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宋体" w:hAnsi="宋体" w:cs="宋体"/>
          <w:b/>
          <w:b/>
          <w:bCs/>
          <w:sz w:val="28"/>
        </w:rPr>
      </w:pPr>
      <w:r>
        <w:rPr>
          <w:rFonts w:cs="宋体" w:ascii="SimHei" w:hAnsi="SimHei" w:eastAsia="黑体"/>
          <w:b/>
          <w:bCs/>
          <w:sz w:val="28"/>
          <w:lang w:val="en-US" w:eastAsia="zh-CN"/>
        </w:rPr>
        <w:t xml:space="preserve"> </w:t>
      </w:r>
      <w:r>
        <w:rPr>
          <w:rFonts w:ascii="SimHei" w:hAnsi="SimHei" w:cs="宋体" w:eastAsia="黑体"/>
          <w:b/>
          <w:bCs/>
          <w:sz w:val="28"/>
        </w:rPr>
        <w:t>公司员工奖励单</w:t>
      </w:r>
    </w:p>
    <w:p>
      <w:pPr>
        <w:pStyle w:val="Normal"/>
        <w:snapToGrid w:val="false"/>
        <w:jc w:val="center"/>
        <w:rPr>
          <w:rFonts w:ascii="宋体" w:hAnsi="宋体" w:cs="宋体"/>
          <w:b/>
          <w:b/>
          <w:bCs/>
          <w:sz w:val="21"/>
        </w:rPr>
      </w:pPr>
      <w:r>
        <w:rPr>
          <w:rFonts w:cs="宋体" w:ascii="SimHei" w:hAnsi="SimHei" w:eastAsia="黑体"/>
          <w:b/>
          <w:bCs/>
          <w:sz w:val="21"/>
        </w:rPr>
      </w:r>
    </w:p>
    <w:p>
      <w:pPr>
        <w:pStyle w:val="Normal"/>
        <w:snapToGrid w:val="false"/>
        <w:jc w:val="center"/>
        <w:rPr>
          <w:rFonts w:ascii="宋体" w:hAnsi="宋体" w:cs="宋体"/>
          <w:sz w:val="21"/>
        </w:rPr>
      </w:pPr>
      <w:r>
        <w:rPr>
          <w:rFonts w:cs="宋体" w:ascii="SimHei" w:hAnsi="SimHei" w:eastAsia="黑体"/>
          <w:sz w:val="21"/>
        </w:rPr>
        <w:t xml:space="preserve">                                              </w:t>
      </w:r>
      <w:r>
        <w:rPr>
          <w:rFonts w:ascii="SimHei" w:hAnsi="SimHei" w:cs="宋体" w:eastAsia="黑体"/>
          <w:sz w:val="21"/>
        </w:rPr>
        <w:t>编号：</w:t>
      </w:r>
    </w:p>
    <w:tbl>
      <w:tblPr>
        <w:tblW w:w="935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2"/>
        <w:gridCol w:w="1720"/>
        <w:gridCol w:w="1505"/>
        <w:gridCol w:w="1720"/>
        <w:gridCol w:w="1505"/>
        <w:gridCol w:w="1644"/>
      </w:tblGrid>
      <w:tr>
        <w:trPr>
          <w:trHeight w:val="480" w:hRule="atLeast"/>
          <w:cantSplit w:val="true"/>
        </w:trPr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ascii="SimHei" w:hAnsi="SimHei" w:cs="宋体" w:eastAsia="黑体"/>
                <w:sz w:val="21"/>
              </w:rPr>
              <w:t>姓 名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ascii="SimHei" w:hAnsi="SimHei" w:cs="宋体" w:eastAsia="黑体"/>
                <w:sz w:val="21"/>
              </w:rPr>
              <w:t>部 门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ascii="SimHei" w:hAnsi="SimHei" w:cs="宋体" w:eastAsia="黑体"/>
                <w:sz w:val="21"/>
              </w:rPr>
              <w:t>职 务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935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A"/>
              <w:snapToGrid w:val="false"/>
              <w:spacing w:lineRule="auto" w:line="240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  <w:t>事由：</w:t>
            </w:r>
          </w:p>
          <w:p>
            <w:pPr>
              <w:pStyle w:val="A"/>
              <w:snapToGrid w:val="false"/>
              <w:spacing w:lineRule="auto" w:line="240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A"/>
              <w:snapToGrid w:val="false"/>
              <w:spacing w:lineRule="auto" w:line="240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A"/>
              <w:snapToGrid w:val="false"/>
              <w:spacing w:lineRule="auto" w:line="240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A"/>
              <w:snapToGrid w:val="false"/>
              <w:spacing w:lineRule="auto" w:line="240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A"/>
              <w:snapToGrid w:val="false"/>
              <w:spacing w:lineRule="auto" w:line="240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A"/>
              <w:snapToGrid w:val="false"/>
              <w:spacing w:lineRule="auto" w:line="240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A"/>
              <w:snapToGrid w:val="false"/>
              <w:spacing w:lineRule="auto" w:line="240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A"/>
              <w:snapToGrid w:val="false"/>
              <w:spacing w:lineRule="auto" w:line="240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  <w:t xml:space="preserve">                                                  </w:t>
            </w:r>
            <w:r>
              <w:rPr>
                <w:rFonts w:ascii="SimHei" w:hAnsi="SimHei" w:cs="宋体" w:eastAsia="黑体"/>
                <w:sz w:val="21"/>
              </w:rPr>
              <w:t>提出人</w:t>
            </w:r>
            <w:r>
              <w:rPr>
                <w:rFonts w:cs="宋体" w:ascii="SimHei" w:hAnsi="SimHei" w:eastAsia="黑体"/>
                <w:sz w:val="21"/>
              </w:rPr>
              <w:t>/</w:t>
            </w:r>
            <w:r>
              <w:rPr>
                <w:rFonts w:ascii="SimHei" w:hAnsi="SimHei" w:cs="宋体" w:eastAsia="黑体"/>
                <w:sz w:val="21"/>
              </w:rPr>
              <w:t>日期</w:t>
            </w:r>
          </w:p>
        </w:tc>
      </w:tr>
      <w:tr>
        <w:trPr>
          <w:trHeight w:val="480" w:hRule="atLeast"/>
          <w:cantSplit w:val="true"/>
        </w:trPr>
        <w:tc>
          <w:tcPr>
            <w:tcW w:w="935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ascii="SimHei" w:hAnsi="SimHei" w:cs="宋体" w:eastAsia="黑体"/>
                <w:sz w:val="21"/>
              </w:rPr>
              <w:t>批        准</w:t>
            </w:r>
          </w:p>
        </w:tc>
      </w:tr>
      <w:tr>
        <w:trPr>
          <w:trHeight w:val="3176" w:hRule="atLeast"/>
          <w:cantSplit w:val="true"/>
        </w:trPr>
        <w:tc>
          <w:tcPr>
            <w:tcW w:w="935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ascii="SimHei" w:hAnsi="SimHei" w:cs="宋体" w:eastAsia="黑体"/>
                <w:sz w:val="21"/>
              </w:rPr>
              <w:t xml:space="preserve">人事部经理：             </w:t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  <w:t xml:space="preserve">             </w:t>
            </w:r>
          </w:p>
          <w:p>
            <w:pPr>
              <w:pStyle w:val="A"/>
              <w:snapToGrid w:val="false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  <w:t xml:space="preserve">依据员工奖惩制度规定应给予以下奖励：     </w:t>
            </w:r>
          </w:p>
          <w:p>
            <w:pPr>
              <w:pStyle w:val="Normal"/>
              <w:snapToGrid w:val="false"/>
              <w:spacing w:lineRule="auto" w:line="360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  <w:t xml:space="preserve">    </w:t>
            </w:r>
            <w:r>
              <w:rPr>
                <w:rFonts w:ascii="SimHei" w:hAnsi="SimHei" w:cs="宋体" w:eastAsia="黑体"/>
                <w:sz w:val="21"/>
              </w:rPr>
              <w:t xml:space="preserve">经济：奖金□      奖品□  </w:t>
            </w:r>
          </w:p>
          <w:p>
            <w:pPr>
              <w:pStyle w:val="Normal"/>
              <w:snapToGrid w:val="false"/>
              <w:spacing w:lineRule="auto" w:line="360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  <w:t xml:space="preserve">    </w:t>
            </w:r>
            <w:r>
              <w:rPr>
                <w:rFonts w:ascii="SimHei" w:hAnsi="SimHei" w:cs="宋体" w:eastAsia="黑体"/>
                <w:sz w:val="21"/>
              </w:rPr>
              <w:t>行政：嘉奖□      记功□      记大功□</w:t>
            </w:r>
          </w:p>
          <w:p>
            <w:pPr>
              <w:pStyle w:val="A"/>
              <w:snapToGrid w:val="false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  <w:t>补充奖励：</w:t>
            </w:r>
          </w:p>
          <w:p>
            <w:pPr>
              <w:pStyle w:val="A"/>
              <w:snapToGrid w:val="false"/>
              <w:rPr>
                <w:rFonts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  <w:t xml:space="preserve">                                                    </w:t>
            </w:r>
            <w:r>
              <w:rPr>
                <w:rFonts w:cs="宋体" w:ascii="SimHei" w:hAnsi="SimHei" w:eastAsia="黑体"/>
                <w:sz w:val="21"/>
              </w:rPr>
              <w:t>签字</w:t>
            </w:r>
            <w:r>
              <w:rPr>
                <w:rFonts w:cs="宋体" w:ascii="SimHei" w:hAnsi="SimHei" w:eastAsia="黑体"/>
                <w:sz w:val="21"/>
              </w:rPr>
              <w:t>/</w:t>
            </w:r>
            <w:r>
              <w:rPr>
                <w:rFonts w:cs="宋体" w:ascii="SimHei" w:hAnsi="SimHei" w:eastAsia="黑体"/>
                <w:sz w:val="21"/>
              </w:rPr>
              <w:t>日期</w:t>
            </w:r>
          </w:p>
        </w:tc>
      </w:tr>
      <w:tr>
        <w:trPr>
          <w:trHeight w:val="520" w:hRule="atLeast"/>
          <w:cantSplit w:val="true"/>
        </w:trPr>
        <w:tc>
          <w:tcPr>
            <w:tcW w:w="935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ascii="SimHei" w:hAnsi="SimHei" w:cs="宋体" w:eastAsia="黑体"/>
                <w:sz w:val="21"/>
              </w:rPr>
              <w:t xml:space="preserve">人力资源总监意见：    </w:t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  <w:t xml:space="preserve">                                                    </w:t>
            </w:r>
            <w:r>
              <w:rPr>
                <w:rFonts w:ascii="SimHei" w:hAnsi="SimHei" w:cs="宋体" w:eastAsia="黑体"/>
                <w:sz w:val="21"/>
              </w:rPr>
              <w:t>签字</w:t>
            </w:r>
            <w:r>
              <w:rPr>
                <w:rFonts w:cs="宋体" w:ascii="SimHei" w:hAnsi="SimHei" w:eastAsia="黑体"/>
                <w:sz w:val="21"/>
              </w:rPr>
              <w:t>/</w:t>
            </w:r>
            <w:r>
              <w:rPr>
                <w:rFonts w:ascii="SimHei" w:hAnsi="SimHei" w:cs="宋体" w:eastAsia="黑体"/>
                <w:sz w:val="21"/>
              </w:rPr>
              <w:t>日期</w:t>
            </w:r>
          </w:p>
        </w:tc>
      </w:tr>
      <w:tr>
        <w:trPr>
          <w:trHeight w:val="520" w:hRule="atLeast"/>
          <w:cantSplit w:val="true"/>
        </w:trPr>
        <w:tc>
          <w:tcPr>
            <w:tcW w:w="935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ascii="SimHei" w:hAnsi="SimHei" w:cs="宋体" w:eastAsia="黑体"/>
                <w:sz w:val="21"/>
              </w:rPr>
              <w:t xml:space="preserve">总经理意见：      </w:t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  <w:t xml:space="preserve">                                                    </w:t>
            </w:r>
            <w:r>
              <w:rPr>
                <w:rFonts w:ascii="SimHei" w:hAnsi="SimHei" w:cs="宋体" w:eastAsia="黑体"/>
                <w:sz w:val="21"/>
              </w:rPr>
              <w:t>签字</w:t>
            </w:r>
            <w:r>
              <w:rPr>
                <w:rFonts w:cs="宋体" w:ascii="SimHei" w:hAnsi="SimHei" w:eastAsia="黑体"/>
                <w:sz w:val="21"/>
              </w:rPr>
              <w:t>/</w:t>
            </w:r>
            <w:r>
              <w:rPr>
                <w:rFonts w:ascii="SimHei" w:hAnsi="SimHei" w:cs="宋体" w:eastAsia="黑体"/>
                <w:sz w:val="21"/>
              </w:rPr>
              <w:t>日期</w:t>
            </w:r>
          </w:p>
        </w:tc>
      </w:tr>
      <w:tr>
        <w:trPr>
          <w:trHeight w:val="520" w:hRule="atLeast"/>
          <w:cantSplit w:val="true"/>
        </w:trPr>
        <w:tc>
          <w:tcPr>
            <w:tcW w:w="935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ascii="SimHei" w:hAnsi="SimHei" w:cs="宋体" w:eastAsia="黑体"/>
                <w:sz w:val="21"/>
              </w:rPr>
              <w:t xml:space="preserve">奖励执行情况：         </w:t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</w:r>
          </w:p>
          <w:p>
            <w:pPr>
              <w:pStyle w:val="Normal"/>
              <w:snapToGrid w:val="false"/>
              <w:rPr>
                <w:rFonts w:ascii="宋体" w:hAnsi="宋体" w:cs="宋体"/>
                <w:sz w:val="21"/>
              </w:rPr>
            </w:pPr>
            <w:r>
              <w:rPr>
                <w:rFonts w:cs="宋体" w:ascii="SimHei" w:hAnsi="SimHei" w:eastAsia="黑体"/>
                <w:sz w:val="21"/>
              </w:rPr>
              <w:t xml:space="preserve">                                                  </w:t>
            </w:r>
            <w:r>
              <w:rPr>
                <w:rFonts w:ascii="SimHei" w:hAnsi="SimHei" w:cs="宋体" w:eastAsia="黑体"/>
                <w:sz w:val="21"/>
              </w:rPr>
              <w:t>经办人</w:t>
            </w:r>
            <w:r>
              <w:rPr>
                <w:rFonts w:cs="宋体" w:ascii="SimHei" w:hAnsi="SimHei" w:eastAsia="黑体"/>
                <w:sz w:val="21"/>
              </w:rPr>
              <w:t>/</w:t>
            </w:r>
            <w:r>
              <w:rPr>
                <w:rFonts w:ascii="SimHei" w:hAnsi="SimHei" w:cs="宋体" w:eastAsia="黑体"/>
                <w:sz w:val="21"/>
              </w:rPr>
              <w:t>日期</w:t>
            </w:r>
          </w:p>
        </w:tc>
      </w:tr>
    </w:tbl>
    <w:p>
      <w:pPr>
        <w:pStyle w:val="Normal"/>
        <w:rPr>
          <w:rFonts w:ascii="宋体" w:hAnsi="宋体" w:cs="宋体"/>
          <w:b/>
          <w:b/>
          <w:bCs/>
          <w:sz w:val="21"/>
        </w:rPr>
      </w:pPr>
      <w:r>
        <w:rPr>
          <w:rFonts w:cs="宋体" w:ascii="SimHei" w:hAnsi="SimHei" w:eastAsia="黑体"/>
          <w:b/>
          <w:bCs/>
          <w:sz w:val="21"/>
        </w:rPr>
      </w:r>
    </w:p>
    <w:p>
      <w:pPr>
        <w:pStyle w:val="Normal"/>
        <w:rPr>
          <w:rFonts w:ascii="宋体" w:hAnsi="宋体" w:cs="宋体"/>
          <w:b/>
          <w:b/>
          <w:bCs/>
          <w:sz w:val="21"/>
        </w:rPr>
      </w:pPr>
      <w:r>
        <w:rPr>
          <w:rFonts w:cs="宋体" w:ascii="SimHei" w:hAnsi="SimHei" w:eastAsia="黑体"/>
          <w:b/>
          <w:bCs/>
          <w:sz w:val="21"/>
        </w:rPr>
      </w:r>
    </w:p>
    <w:p>
      <w:pPr>
        <w:pStyle w:val="Normal"/>
        <w:rPr>
          <w:szCs w:val="28"/>
        </w:rPr>
      </w:pPr>
      <w:r>
        <w:rPr>
          <w:rFonts w:ascii="SimHei" w:hAnsi="SimHei" w:eastAsia="黑体"/>
          <w:szCs w:val="28"/>
        </w:rPr>
      </w:r>
    </w:p>
    <w:p>
      <w:pPr>
        <w:pStyle w:val="Normal"/>
        <w:rPr>
          <w:szCs w:val="28"/>
        </w:rPr>
      </w:pPr>
      <w:r>
        <w:rPr>
          <w:rFonts w:ascii="SimHei" w:hAnsi="SimHei" w:eastAsia="黑体"/>
          <w:szCs w:val="28"/>
        </w:rPr>
      </w:r>
    </w:p>
    <w:p>
      <w:pPr>
        <w:pStyle w:val="Normal"/>
        <w:rPr>
          <w:szCs w:val="28"/>
        </w:rPr>
      </w:pPr>
      <w:r>
        <w:rPr>
          <w:rFonts w:ascii="SimHei" w:hAnsi="SimHei" w:eastAsia="黑体"/>
          <w:szCs w:val="28"/>
        </w:rPr>
      </w:r>
    </w:p>
    <w:p>
      <w:pPr>
        <w:pStyle w:val="Normal"/>
        <w:rPr>
          <w:szCs w:val="28"/>
        </w:rPr>
      </w:pPr>
      <w:r>
        <w:rPr>
          <w:rFonts w:ascii="SimHei" w:hAnsi="SimHei" w:eastAsia="黑体"/>
          <w:szCs w:val="28"/>
        </w:rPr>
      </w:r>
    </w:p>
    <w:p>
      <w:pPr>
        <w:pStyle w:val="Normal"/>
        <w:rPr>
          <w:szCs w:val="28"/>
        </w:rPr>
      </w:pPr>
      <w:r>
        <w:rPr>
          <w:rFonts w:ascii="SimHei" w:hAnsi="SimHei" w:eastAsia="黑体"/>
          <w:szCs w:val="28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7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宋体" w:cs="Times New Roman"/>
      <w:color w:val="auto"/>
      <w:sz w:val="24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A">
    <w:name w:val="A管理模式编号（一）"/>
    <w:basedOn w:val="Normal"/>
    <w:qFormat/>
    <w:pPr>
      <w:widowControl w:val="false"/>
      <w:spacing w:lineRule="auto" w:line="360"/>
      <w:jc w:val="both"/>
    </w:pPr>
    <w:rPr>
      <w:rFonts w:ascii="宋体" w:hAnsi="宋体" w:cs="长城粗隶书;宋体"/>
      <w:kern w:val="2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2012-11-10T22:12:00Z</dcterms:created>
  <dc:creator>微软用户</dc:creator>
  <dc:description/>
  <dc:language>en-US</dc:language>
  <cp:lastModifiedBy>王佩</cp:lastModifiedBy>
  <dcterms:modified xsi:type="dcterms:W3CDTF">2021-09-13T15:31:20Z</dcterms:modified>
  <cp:revision>2</cp:revision>
  <dc:subject/>
  <dc:title>公司员工奖励单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94115FB405C04DEBAA9AFD740E593DE7</vt:lpwstr>
  </property>
  <property fmtid="{D5CDD505-2E9C-101B-9397-08002B2CF9AE}" pid="3" name="KSOProductBuildVer">
    <vt:lpwstr>2052-11.1.0.10700</vt:lpwstr>
  </property>
</Properties>
</file>