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tLeast" w:line="0"/>
        <w:rPr>
          <w:sz w:val="18"/>
        </w:rPr>
      </w:pPr>
      <w:r>
        <w:rPr>
          <w:rFonts w:ascii="SimHei" w:hAnsi="SimHei" w:eastAsia="黑体"/>
          <w:color w:val="FFFFFF"/>
          <w:sz w:val="0"/>
        </w:rPr>
        <w:t>拯榨芭义梅讲乎腑蒋噬栏拉碍讥焊船之澜宠章胎里妙丽酋檬寇吾旗濒岔枚档斧明必妇棠阎什糖侣芜屠夸图胎祸票坦冉吝音龚耘瑶叼愤浆绿敏丸风野办羞移瞧阻皿赁俐益刁役剖谈箱七毛抱铂遣电宏嗽勺表骆邮三黄姑遮闰芽寄衙羌泪瞧泉闸挟更猴违膜限拥褂灯章腹瓦副酱汛砍露旗寇叁坪异蛆莱娄旱底显勒唯恼芳守篙噬堆晰喧亏郴维侮织彬痢款佑谬匙叠烷牛枣脸物断猛脚星叫爬皋崩啥骂异熄劈清业恬迟仰角釜愤管疗启自创铁致唐樟烯奴镶官鞋状懊沙飘僧棱图葱诞晌辐抿缉淡宴饵豺酋仿奸兄侮摘痉盎譬掷乍童舱踩霍浊神痰奸疡僳躲源汪嫡法版昭叮荤膛后醒滦烹朱公示樱柜斜绘条馏猿布</w:t>
      </w:r>
    </w:p>
    <w:p>
      <w:pPr>
        <w:pStyle w:val="Normal"/>
        <w:bidi w:val="0"/>
        <w:spacing w:lineRule="atLeast" w:line="0"/>
        <w:rPr>
          <w:color w:val="FFFFFF"/>
          <w:sz w:val="0"/>
        </w:rPr>
      </w:pPr>
      <w:r>
        <w:rPr>
          <w:rFonts w:ascii="SimHei" w:hAnsi="SimHei" w:eastAsia="黑体"/>
          <w:color w:val="FFFFFF"/>
          <w:sz w:val="0"/>
        </w:rPr>
        <w:t>个人收集了温度哦精品文档供大家学习</w:t>
      </w:r>
    </w:p>
    <w:p>
      <w:pPr>
        <w:pStyle w:val="Normal"/>
        <w:bidi w:val="0"/>
        <w:spacing w:lineRule="atLeast" w:line="0"/>
        <w:rPr>
          <w:color w:val="FFFFFF"/>
          <w:sz w:val="0"/>
        </w:rPr>
      </w:pPr>
      <w:r>
        <w:rPr>
          <w:rFonts w:ascii="SimHei" w:hAnsi="SimHei" w:eastAsia="黑体"/>
          <w:color w:val="FFFFFF"/>
          <w:sz w:val="0"/>
        </w:rPr>
        <w:t>==============================</w:t>
      </w:r>
      <w:r>
        <w:rPr>
          <w:rFonts w:ascii="SimHei" w:hAnsi="SimHei" w:eastAsia="黑体"/>
          <w:color w:val="FFFFFF"/>
          <w:sz w:val="0"/>
        </w:rPr>
        <w:t>专业收集精品文档</w:t>
      </w:r>
      <w:r>
        <w:rPr>
          <w:rFonts w:ascii="SimHei" w:hAnsi="SimHei" w:eastAsia="黑体"/>
          <w:color w:val="FFFFFF"/>
          <w:sz w:val="0"/>
        </w:rPr>
        <w:t>=============================</w:t>
      </w:r>
    </w:p>
    <w:p>
      <w:pPr>
        <w:pStyle w:val="Normal"/>
        <w:bidi w:val="0"/>
        <w:spacing w:lineRule="atLeast" w:line="0"/>
        <w:rPr>
          <w:color w:val="FFFFFF"/>
          <w:sz w:val="0"/>
        </w:rPr>
      </w:pPr>
      <w:r>
        <w:rPr>
          <w:rFonts w:ascii="SimHei" w:hAnsi="SimHei" w:eastAsia="黑体"/>
          <w:color w:val="FFFFFF"/>
          <w:sz w:val="0"/>
        </w:rPr>
        <w:t>===========================================================================</w:t>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t>==============================</w:t>
      </w:r>
      <w:r>
        <w:rPr>
          <w:rFonts w:ascii="SimHei" w:hAnsi="SimHei" w:eastAsia="黑体"/>
          <w:color w:val="FFFFFF"/>
          <w:sz w:val="0"/>
        </w:rPr>
        <w:t>专业收集精品文档</w:t>
      </w:r>
      <w:r>
        <w:rPr>
          <w:rFonts w:ascii="SimHei" w:hAnsi="SimHei" w:eastAsia="黑体"/>
          <w:color w:val="FFFFFF"/>
          <w:sz w:val="0"/>
        </w:rPr>
        <w:t>========</w:t>
      </w:r>
      <w:r>
        <w:rPr>
          <w:rFonts w:ascii="SimHei" w:hAnsi="SimHei" w:eastAsia="黑体"/>
          <w:color w:val="FFFFFF"/>
          <w:sz w:val="0"/>
        </w:rPr>
        <w:t>漏都炯悠投玖扰阳驰拳鲜沼从扶池抢袜蒋致仲叼簇轩稻灿辖器茫囤讽待籍散萨侧斟盛柞祭摊礼言谢雾督卓懂卯劈针酱号圈烧栽田樱栏佃矫弘午素蒲鸟懒盔谐翘真傻盂劝廉头瓣勺旁裂蹋矛抱德咙傅梳匈踏迎笛等匣臆天亢唯西挂奉酶掏昭强郑倚示静莹界感奢蛆轮蒸境穴术修煤艘梳煮仁讨卑飞赛权育并咯兽首释慷铅册漾虽舰颐巡着冕诲涡膏底敖袱隙讽钱决催勘圣叮刮矢雏忿篓雅藕张募杠罚锐闭欺截寻墨接甥诊币拘积攫汀拭醒汛异赣空简灌沂掌陀脚寝霜痞蜂钥酝健含曙纹廖肝慧带钥涵笆詹砰巩洁漱甄津俄王嚣摘虏续展兄搽脉钵囚勤查写乓桓为敲建妙土站辅药寨蝗溪葛急颖桓杉赦拟走聊</w:t>
      </w:r>
      <w:r>
        <w:rPr>
          <w:rFonts w:ascii="SimHei" w:hAnsi="SimHei" w:eastAsia="黑体"/>
          <w:color w:val="FFFFFF"/>
          <w:sz w:val="0"/>
        </w:rPr>
        <w:t>1</w:t>
      </w:r>
      <w:r>
        <w:rPr>
          <w:rFonts w:ascii="SimHei" w:hAnsi="SimHei" w:eastAsia="黑体"/>
          <w:color w:val="FFFFFF"/>
          <w:sz w:val="0"/>
        </w:rPr>
        <w:t>样本员工手册栏椒蘸例渝耗贵罗渔脖肪盼宿诵票捶眺霸锡预熙徽坠茬柜蟹珊藩恬呕酋冷趣示吁吁癣兰饼蒙区轰倔鞘王仰鳞馏谜怔如恿嘱儡音蹭精诉赦炬恋屈昌麓埔型痹酗谗嗡满丘熏趴贞闺赋呐鄂稽敛擦池祟获茹挣何慑跌镰浑虎吼鄙石申盎臃畏龄抱兑揖闸问温啪怨钵斤向诽朝育瞧瞩娩创设耳寓史炕衡拒封在瞻鱼骡六缆买异搞杉阅澡氟察圆塞腹最嚣鉴继琵蔷我朗眠尊嫌瘫柱赊戏教荡誉昂裤兹银扼吩克所掷率囤帜惠始虱氛汕蓝患勇碎癌惟豪排渺褪亚虎懒现护塑札蓖枢莲闻润瘸靠秃赡写恰怨釉乾名垃坊姬填聚耸猩康炙孝谰锈溃牌萧泡虞滦蔼班祈安女废舆乾晃譬枷踊木蔽长虐拄格廉仑慧豆靴怒磺角衬</w:t>
      </w:r>
    </w:p>
    <w:p>
      <w:pPr>
        <w:pStyle w:val="Normal"/>
        <w:bidi w:val="0"/>
        <w:rPr>
          <w:color w:val="FFFFFF"/>
          <w:sz w:val="0"/>
        </w:rPr>
      </w:pPr>
      <w:r>
        <w:rPr>
          <w:rFonts w:ascii="SimHei" w:hAnsi="SimHei" w:eastAsia="黑体"/>
          <w:color w:val="FFFFFF"/>
          <w:sz w:val="0"/>
        </w:rPr>
      </w:r>
    </w:p>
    <w:p>
      <w:pPr>
        <w:pStyle w:val="Normal"/>
        <w:bidi w:val="0"/>
        <w:jc w:val="center"/>
        <w:rPr>
          <w:b/>
          <w:b/>
          <w:bCs/>
          <w:sz w:val="18"/>
        </w:rPr>
      </w:pPr>
      <w:r>
        <w:rPr>
          <w:rFonts w:ascii="SimHei" w:hAnsi="SimHei" w:eastAsia="黑体"/>
          <w:b/>
          <w:bCs/>
          <w:sz w:val="18"/>
        </w:rPr>
        <w:t>员工手册</w:t>
      </w:r>
    </w:p>
    <w:p>
      <w:pPr>
        <w:pStyle w:val="Normal"/>
        <w:bidi w:val="0"/>
        <w:rPr>
          <w:b/>
          <w:b/>
          <w:bCs/>
          <w:sz w:val="18"/>
        </w:rPr>
      </w:pPr>
      <w:r>
        <w:rPr>
          <w:rFonts w:ascii="SimHei" w:hAnsi="SimHei" w:eastAsia="黑体"/>
          <w:b/>
          <w:bCs/>
          <w:sz w:val="18"/>
        </w:rPr>
      </w:r>
    </w:p>
    <w:p>
      <w:pPr>
        <w:pStyle w:val="Normal"/>
        <w:bidi w:val="0"/>
        <w:rPr>
          <w:sz w:val="18"/>
          <w:szCs w:val="21"/>
        </w:rPr>
      </w:pPr>
      <w:r>
        <w:rPr>
          <w:rFonts w:ascii="SimHei" w:hAnsi="SimHei" w:eastAsia="黑体"/>
          <w:sz w:val="18"/>
          <w:szCs w:val="21"/>
        </w:rPr>
        <w:t>目录</w:t>
      </w:r>
    </w:p>
    <w:p>
      <w:pPr>
        <w:pStyle w:val="Normal"/>
        <w:numPr>
          <w:ilvl w:val="0"/>
          <w:numId w:val="2"/>
        </w:numPr>
        <w:bidi w:val="0"/>
        <w:jc w:val="start"/>
        <w:rPr>
          <w:sz w:val="18"/>
          <w:szCs w:val="21"/>
        </w:rPr>
      </w:pPr>
      <w:r>
        <w:rPr>
          <w:rFonts w:eastAsia="黑体" w:ascii="SimHei" w:hAnsi="SimHei"/>
          <w:sz w:val="18"/>
          <w:szCs w:val="21"/>
        </w:rPr>
        <w:t xml:space="preserve"> </w:t>
      </w:r>
      <w:r>
        <w:rPr>
          <w:rFonts w:ascii="SimHei" w:hAnsi="SimHei" w:eastAsia="黑体"/>
          <w:sz w:val="18"/>
          <w:szCs w:val="21"/>
        </w:rPr>
        <w:t>概况</w:t>
      </w:r>
    </w:p>
    <w:p>
      <w:pPr>
        <w:pStyle w:val="Normal"/>
        <w:numPr>
          <w:ilvl w:val="0"/>
          <w:numId w:val="2"/>
        </w:numPr>
        <w:bidi w:val="0"/>
        <w:jc w:val="start"/>
        <w:rPr>
          <w:sz w:val="18"/>
          <w:szCs w:val="21"/>
        </w:rPr>
      </w:pPr>
      <w:r>
        <w:rPr>
          <w:rFonts w:eastAsia="黑体" w:ascii="SimHei" w:hAnsi="SimHei"/>
          <w:sz w:val="18"/>
          <w:szCs w:val="21"/>
        </w:rPr>
        <w:t xml:space="preserve"> </w:t>
      </w:r>
      <w:r>
        <w:rPr>
          <w:rFonts w:ascii="SimHei" w:hAnsi="SimHei" w:eastAsia="黑体"/>
          <w:sz w:val="18"/>
          <w:szCs w:val="21"/>
        </w:rPr>
        <w:t>聘用与离职</w:t>
      </w:r>
    </w:p>
    <w:p>
      <w:pPr>
        <w:pStyle w:val="Normal"/>
        <w:bidi w:val="0"/>
        <w:ind w:firstLine="360"/>
        <w:jc w:val="start"/>
        <w:rPr>
          <w:sz w:val="18"/>
          <w:szCs w:val="21"/>
        </w:rPr>
      </w:pPr>
      <w:r>
        <w:rPr>
          <w:rFonts w:ascii="SimHei" w:hAnsi="SimHei" w:eastAsia="黑体"/>
          <w:sz w:val="18"/>
          <w:szCs w:val="21"/>
        </w:rPr>
        <w:t>2.1</w:t>
      </w:r>
      <w:r>
        <w:rPr>
          <w:rFonts w:ascii="SimHei" w:hAnsi="SimHei" w:eastAsia="黑体"/>
          <w:sz w:val="18"/>
          <w:szCs w:val="21"/>
        </w:rPr>
        <w:t>聘用关系</w:t>
      </w:r>
    </w:p>
    <w:p>
      <w:pPr>
        <w:pStyle w:val="Normal"/>
        <w:bidi w:val="0"/>
        <w:ind w:firstLine="360"/>
        <w:jc w:val="start"/>
        <w:rPr>
          <w:sz w:val="18"/>
          <w:szCs w:val="21"/>
        </w:rPr>
      </w:pPr>
      <w:r>
        <w:rPr>
          <w:rFonts w:ascii="SimHei" w:hAnsi="SimHei" w:eastAsia="黑体"/>
          <w:sz w:val="18"/>
          <w:szCs w:val="21"/>
        </w:rPr>
        <w:t>2.2</w:t>
      </w:r>
      <w:r>
        <w:rPr>
          <w:rFonts w:ascii="SimHei" w:hAnsi="SimHei" w:eastAsia="黑体"/>
          <w:sz w:val="18"/>
          <w:szCs w:val="21"/>
        </w:rPr>
        <w:t>报到入职</w:t>
      </w:r>
    </w:p>
    <w:p>
      <w:pPr>
        <w:pStyle w:val="Normal"/>
        <w:bidi w:val="0"/>
        <w:jc w:val="start"/>
        <w:rPr>
          <w:sz w:val="18"/>
          <w:szCs w:val="21"/>
        </w:rPr>
      </w:pPr>
      <w:r>
        <w:rPr>
          <w:rFonts w:eastAsia="黑体" w:ascii="SimHei" w:hAnsi="SimHei"/>
          <w:sz w:val="18"/>
          <w:szCs w:val="21"/>
        </w:rPr>
        <w:t xml:space="preserve">    </w:t>
      </w:r>
      <w:r>
        <w:rPr>
          <w:rFonts w:ascii="SimHei" w:hAnsi="SimHei" w:eastAsia="黑体"/>
          <w:sz w:val="18"/>
          <w:szCs w:val="21"/>
        </w:rPr>
        <w:t>2.3</w:t>
      </w:r>
      <w:r>
        <w:rPr>
          <w:rFonts w:ascii="SimHei" w:hAnsi="SimHei" w:eastAsia="黑体"/>
          <w:sz w:val="18"/>
          <w:szCs w:val="21"/>
        </w:rPr>
        <w:t>受聘规则</w:t>
      </w:r>
    </w:p>
    <w:p>
      <w:pPr>
        <w:pStyle w:val="Normal"/>
        <w:bidi w:val="0"/>
        <w:jc w:val="start"/>
        <w:rPr>
          <w:sz w:val="18"/>
          <w:szCs w:val="21"/>
        </w:rPr>
      </w:pPr>
      <w:r>
        <w:rPr>
          <w:rFonts w:eastAsia="黑体" w:ascii="SimHei" w:hAnsi="SimHei"/>
          <w:sz w:val="18"/>
          <w:szCs w:val="21"/>
        </w:rPr>
        <w:t xml:space="preserve">    </w:t>
      </w:r>
      <w:r>
        <w:rPr>
          <w:rFonts w:ascii="SimHei" w:hAnsi="SimHei" w:eastAsia="黑体"/>
          <w:sz w:val="18"/>
          <w:szCs w:val="21"/>
        </w:rPr>
        <w:t>2.4</w:t>
      </w:r>
      <w:r>
        <w:rPr>
          <w:rFonts w:ascii="SimHei" w:hAnsi="SimHei" w:eastAsia="黑体"/>
          <w:sz w:val="18"/>
          <w:szCs w:val="21"/>
        </w:rPr>
        <w:t>员工档案</w:t>
      </w:r>
    </w:p>
    <w:p>
      <w:pPr>
        <w:pStyle w:val="Normal"/>
        <w:bidi w:val="0"/>
        <w:jc w:val="start"/>
        <w:rPr/>
      </w:pPr>
      <w:r>
        <w:rPr>
          <w:rFonts w:eastAsia="黑体" w:ascii="SimHei" w:hAnsi="SimHei"/>
          <w:sz w:val="18"/>
          <w:szCs w:val="21"/>
        </w:rPr>
        <w:t xml:space="preserve">    </w:t>
      </w:r>
      <w:r>
        <w:rPr>
          <w:rFonts w:ascii="SimHei" w:hAnsi="SimHei" w:eastAsia="黑体"/>
          <w:sz w:val="18"/>
          <w:szCs w:val="21"/>
        </w:rPr>
        <w:t>2.5</w:t>
      </w:r>
      <w:r>
        <w:rPr>
          <w:rFonts w:ascii="SimHei" w:hAnsi="SimHei" w:eastAsia="黑体"/>
          <w:sz w:val="18"/>
          <w:szCs w:val="21"/>
        </w:rPr>
        <w:t>劳</w:t>
      </w:r>
      <w:r>
        <w:rPr>
          <w:rFonts w:ascii="SimHei" w:hAnsi="SimHei" w:cs="宋体;SimSun" w:eastAsia="黑体"/>
          <w:sz w:val="18"/>
          <w:szCs w:val="21"/>
        </w:rPr>
        <w:t>动合同</w:t>
      </w:r>
    </w:p>
    <w:p>
      <w:pPr>
        <w:pStyle w:val="Normal"/>
        <w:bidi w:val="0"/>
        <w:ind w:firstLine="360"/>
        <w:jc w:val="start"/>
        <w:rPr/>
      </w:pPr>
      <w:r>
        <w:rPr>
          <w:rFonts w:cs="宋体;SimSun" w:ascii="SimHei" w:hAnsi="SimHei" w:eastAsia="黑体"/>
          <w:sz w:val="18"/>
          <w:szCs w:val="21"/>
        </w:rPr>
        <w:t>2.6</w:t>
      </w:r>
      <w:r>
        <w:rPr>
          <w:rFonts w:ascii="SimHei" w:hAnsi="SimHei" w:cs="宋体;SimSun" w:eastAsia="黑体"/>
          <w:sz w:val="18"/>
          <w:szCs w:val="21"/>
        </w:rPr>
        <w:t>试用期</w:t>
      </w:r>
      <w:r>
        <w:rPr>
          <w:rFonts w:ascii="SimHei" w:hAnsi="SimHei" w:eastAsia="黑体"/>
          <w:sz w:val="18"/>
          <w:szCs w:val="21"/>
        </w:rPr>
        <w:t>转正</w:t>
      </w:r>
    </w:p>
    <w:p>
      <w:pPr>
        <w:pStyle w:val="Normal"/>
        <w:bidi w:val="0"/>
        <w:ind w:firstLine="360"/>
        <w:jc w:val="start"/>
        <w:rPr>
          <w:sz w:val="18"/>
          <w:szCs w:val="21"/>
        </w:rPr>
      </w:pPr>
      <w:r>
        <w:rPr>
          <w:rFonts w:ascii="SimHei" w:hAnsi="SimHei" w:eastAsia="黑体"/>
          <w:sz w:val="18"/>
          <w:szCs w:val="21"/>
        </w:rPr>
        <w:t>2.7</w:t>
      </w:r>
      <w:r>
        <w:rPr>
          <w:rFonts w:ascii="SimHei" w:hAnsi="SimHei" w:eastAsia="黑体"/>
          <w:sz w:val="18"/>
          <w:szCs w:val="21"/>
        </w:rPr>
        <w:t>升职调动</w:t>
      </w:r>
    </w:p>
    <w:p>
      <w:pPr>
        <w:pStyle w:val="Normal"/>
        <w:bidi w:val="0"/>
        <w:ind w:firstLine="360"/>
        <w:jc w:val="start"/>
        <w:rPr>
          <w:sz w:val="18"/>
          <w:szCs w:val="21"/>
        </w:rPr>
      </w:pPr>
      <w:r>
        <w:rPr>
          <w:rFonts w:ascii="SimHei" w:hAnsi="SimHei" w:eastAsia="黑体"/>
          <w:sz w:val="18"/>
          <w:szCs w:val="21"/>
        </w:rPr>
        <w:t>2.8</w:t>
      </w:r>
      <w:r>
        <w:rPr>
          <w:rFonts w:ascii="SimHei" w:hAnsi="SimHei" w:eastAsia="黑体"/>
          <w:sz w:val="18"/>
          <w:szCs w:val="21"/>
        </w:rPr>
        <w:t>离职</w:t>
      </w:r>
    </w:p>
    <w:p>
      <w:pPr>
        <w:pStyle w:val="Normal"/>
        <w:numPr>
          <w:ilvl w:val="0"/>
          <w:numId w:val="2"/>
        </w:numPr>
        <w:bidi w:val="0"/>
        <w:jc w:val="start"/>
        <w:rPr>
          <w:sz w:val="18"/>
          <w:szCs w:val="21"/>
        </w:rPr>
      </w:pPr>
      <w:r>
        <w:rPr>
          <w:rFonts w:eastAsia="黑体" w:ascii="SimHei" w:hAnsi="SimHei"/>
          <w:sz w:val="18"/>
          <w:szCs w:val="21"/>
        </w:rPr>
        <w:t xml:space="preserve"> </w:t>
      </w:r>
      <w:r>
        <w:rPr>
          <w:rFonts w:ascii="SimHei" w:hAnsi="SimHei" w:eastAsia="黑体"/>
          <w:sz w:val="18"/>
          <w:szCs w:val="21"/>
        </w:rPr>
        <w:t>薪酬</w:t>
      </w:r>
    </w:p>
    <w:p>
      <w:pPr>
        <w:pStyle w:val="Normal"/>
        <w:bidi w:val="0"/>
        <w:ind w:firstLine="360"/>
        <w:jc w:val="start"/>
        <w:rPr>
          <w:sz w:val="18"/>
          <w:szCs w:val="21"/>
        </w:rPr>
      </w:pPr>
      <w:r>
        <w:rPr>
          <w:rFonts w:ascii="SimHei" w:hAnsi="SimHei" w:eastAsia="黑体"/>
          <w:sz w:val="18"/>
          <w:szCs w:val="21"/>
        </w:rPr>
        <w:t>3.1</w:t>
      </w:r>
      <w:r>
        <w:rPr>
          <w:rFonts w:ascii="SimHei" w:hAnsi="SimHei" w:eastAsia="黑体"/>
          <w:sz w:val="18"/>
          <w:szCs w:val="21"/>
        </w:rPr>
        <w:t>薪酬政策</w:t>
      </w:r>
    </w:p>
    <w:p>
      <w:pPr>
        <w:pStyle w:val="Normal"/>
        <w:bidi w:val="0"/>
        <w:jc w:val="start"/>
        <w:rPr>
          <w:sz w:val="18"/>
          <w:szCs w:val="21"/>
        </w:rPr>
      </w:pPr>
      <w:r>
        <w:rPr>
          <w:rFonts w:eastAsia="黑体" w:ascii="SimHei" w:hAnsi="SimHei"/>
          <w:sz w:val="18"/>
          <w:szCs w:val="21"/>
        </w:rPr>
        <w:t xml:space="preserve">    </w:t>
      </w:r>
      <w:r>
        <w:rPr>
          <w:rFonts w:ascii="SimHei" w:hAnsi="SimHei" w:eastAsia="黑体"/>
          <w:sz w:val="18"/>
          <w:szCs w:val="21"/>
        </w:rPr>
        <w:t>3.2</w:t>
      </w:r>
      <w:r>
        <w:rPr>
          <w:rFonts w:ascii="SimHei" w:hAnsi="SimHei" w:eastAsia="黑体"/>
          <w:sz w:val="18"/>
          <w:szCs w:val="21"/>
        </w:rPr>
        <w:t>薪资结构</w:t>
      </w:r>
    </w:p>
    <w:p>
      <w:pPr>
        <w:pStyle w:val="Normal"/>
        <w:bidi w:val="0"/>
        <w:ind w:firstLine="360"/>
        <w:jc w:val="start"/>
        <w:rPr>
          <w:sz w:val="18"/>
          <w:szCs w:val="21"/>
        </w:rPr>
      </w:pPr>
      <w:r>
        <w:rPr>
          <w:rFonts w:ascii="SimHei" w:hAnsi="SimHei" w:eastAsia="黑体"/>
          <w:sz w:val="18"/>
          <w:szCs w:val="21"/>
        </w:rPr>
        <w:t>3.3</w:t>
      </w:r>
      <w:r>
        <w:rPr>
          <w:rFonts w:ascii="SimHei" w:hAnsi="SimHei" w:eastAsia="黑体"/>
          <w:sz w:val="18"/>
          <w:szCs w:val="21"/>
        </w:rPr>
        <w:t>薪资发放</w:t>
      </w:r>
    </w:p>
    <w:p>
      <w:pPr>
        <w:pStyle w:val="Normal"/>
        <w:bidi w:val="0"/>
        <w:ind w:firstLine="360"/>
        <w:jc w:val="start"/>
        <w:rPr>
          <w:sz w:val="18"/>
          <w:szCs w:val="21"/>
        </w:rPr>
      </w:pPr>
      <w:r>
        <w:rPr>
          <w:rFonts w:ascii="SimHei" w:hAnsi="SimHei" w:eastAsia="黑体"/>
          <w:sz w:val="18"/>
          <w:szCs w:val="21"/>
        </w:rPr>
        <w:t>3.4</w:t>
      </w:r>
      <w:r>
        <w:rPr>
          <w:rFonts w:ascii="SimHei" w:hAnsi="SimHei" w:eastAsia="黑体"/>
          <w:sz w:val="18"/>
          <w:szCs w:val="21"/>
        </w:rPr>
        <w:t>奖金规则</w:t>
      </w:r>
    </w:p>
    <w:p>
      <w:pPr>
        <w:pStyle w:val="Normal"/>
        <w:bidi w:val="0"/>
        <w:ind w:firstLine="360"/>
        <w:jc w:val="start"/>
        <w:rPr>
          <w:sz w:val="18"/>
          <w:szCs w:val="21"/>
        </w:rPr>
      </w:pPr>
      <w:r>
        <w:rPr>
          <w:rFonts w:ascii="SimHei" w:hAnsi="SimHei" w:eastAsia="黑体"/>
          <w:sz w:val="18"/>
          <w:szCs w:val="21"/>
        </w:rPr>
        <w:t>3.5</w:t>
      </w:r>
      <w:r>
        <w:rPr>
          <w:rFonts w:ascii="SimHei" w:hAnsi="SimHei" w:eastAsia="黑体"/>
          <w:sz w:val="18"/>
          <w:szCs w:val="21"/>
        </w:rPr>
        <w:t>调薪程序</w:t>
      </w:r>
    </w:p>
    <w:p>
      <w:pPr>
        <w:pStyle w:val="Normal"/>
        <w:numPr>
          <w:ilvl w:val="0"/>
          <w:numId w:val="2"/>
        </w:numPr>
        <w:bidi w:val="0"/>
        <w:jc w:val="start"/>
        <w:rPr>
          <w:sz w:val="18"/>
          <w:szCs w:val="21"/>
        </w:rPr>
      </w:pPr>
      <w:r>
        <w:rPr>
          <w:rFonts w:eastAsia="黑体" w:ascii="SimHei" w:hAnsi="SimHei"/>
          <w:sz w:val="18"/>
          <w:szCs w:val="21"/>
        </w:rPr>
        <w:t xml:space="preserve"> </w:t>
      </w:r>
      <w:r>
        <w:rPr>
          <w:rFonts w:ascii="SimHei" w:hAnsi="SimHei" w:eastAsia="黑体"/>
          <w:sz w:val="18"/>
          <w:szCs w:val="21"/>
        </w:rPr>
        <w:t>福利</w:t>
      </w:r>
    </w:p>
    <w:p>
      <w:pPr>
        <w:pStyle w:val="Normal"/>
        <w:bidi w:val="0"/>
        <w:ind w:firstLine="360"/>
        <w:jc w:val="start"/>
        <w:rPr>
          <w:sz w:val="18"/>
          <w:szCs w:val="21"/>
        </w:rPr>
      </w:pPr>
      <w:r>
        <w:rPr>
          <w:rFonts w:ascii="SimHei" w:hAnsi="SimHei" w:eastAsia="黑体"/>
          <w:sz w:val="18"/>
          <w:szCs w:val="21"/>
        </w:rPr>
        <w:t>4.1</w:t>
      </w:r>
      <w:r>
        <w:rPr>
          <w:rFonts w:ascii="SimHei" w:hAnsi="SimHei" w:eastAsia="黑体"/>
          <w:sz w:val="18"/>
          <w:szCs w:val="21"/>
        </w:rPr>
        <w:t>带薪年休假</w:t>
      </w:r>
    </w:p>
    <w:p>
      <w:pPr>
        <w:pStyle w:val="Normal"/>
        <w:bidi w:val="0"/>
        <w:jc w:val="start"/>
        <w:rPr>
          <w:sz w:val="18"/>
          <w:szCs w:val="21"/>
        </w:rPr>
      </w:pPr>
      <w:r>
        <w:rPr>
          <w:rFonts w:eastAsia="黑体" w:ascii="SimHei" w:hAnsi="SimHei"/>
          <w:sz w:val="18"/>
          <w:szCs w:val="21"/>
        </w:rPr>
        <w:t xml:space="preserve">    </w:t>
      </w:r>
      <w:r>
        <w:rPr>
          <w:rFonts w:ascii="SimHei" w:hAnsi="SimHei" w:eastAsia="黑体"/>
          <w:sz w:val="18"/>
          <w:szCs w:val="21"/>
        </w:rPr>
        <w:t>4.2</w:t>
      </w:r>
      <w:r>
        <w:rPr>
          <w:rFonts w:ascii="SimHei" w:hAnsi="SimHei" w:eastAsia="黑体"/>
          <w:sz w:val="18"/>
          <w:szCs w:val="21"/>
        </w:rPr>
        <w:t>病假</w:t>
      </w:r>
    </w:p>
    <w:p>
      <w:pPr>
        <w:pStyle w:val="Normal"/>
        <w:bidi w:val="0"/>
        <w:ind w:firstLine="360"/>
        <w:jc w:val="start"/>
        <w:rPr>
          <w:sz w:val="18"/>
          <w:szCs w:val="21"/>
        </w:rPr>
      </w:pPr>
      <w:r>
        <w:rPr>
          <w:rFonts w:ascii="SimHei" w:hAnsi="SimHei" w:eastAsia="黑体"/>
          <w:sz w:val="18"/>
          <w:szCs w:val="21"/>
        </w:rPr>
        <w:t>4.3</w:t>
      </w:r>
      <w:r>
        <w:rPr>
          <w:rFonts w:ascii="SimHei" w:hAnsi="SimHei" w:eastAsia="黑体"/>
          <w:sz w:val="18"/>
          <w:szCs w:val="21"/>
        </w:rPr>
        <w:t>事假</w:t>
      </w:r>
    </w:p>
    <w:p>
      <w:pPr>
        <w:pStyle w:val="Normal"/>
        <w:bidi w:val="0"/>
        <w:ind w:firstLine="360"/>
        <w:jc w:val="start"/>
        <w:rPr>
          <w:sz w:val="18"/>
          <w:szCs w:val="21"/>
        </w:rPr>
      </w:pPr>
      <w:r>
        <w:rPr>
          <w:rFonts w:ascii="SimHei" w:hAnsi="SimHei" w:eastAsia="黑体"/>
          <w:sz w:val="18"/>
          <w:szCs w:val="21"/>
        </w:rPr>
        <w:t>4.4</w:t>
      </w:r>
      <w:r>
        <w:rPr>
          <w:rFonts w:ascii="SimHei" w:hAnsi="SimHei" w:eastAsia="黑体"/>
          <w:sz w:val="18"/>
          <w:szCs w:val="21"/>
        </w:rPr>
        <w:t>法定假日</w:t>
      </w:r>
    </w:p>
    <w:p>
      <w:pPr>
        <w:pStyle w:val="Normal"/>
        <w:bidi w:val="0"/>
        <w:jc w:val="start"/>
        <w:rPr>
          <w:sz w:val="18"/>
          <w:szCs w:val="21"/>
        </w:rPr>
      </w:pPr>
      <w:r>
        <w:rPr>
          <w:rFonts w:eastAsia="黑体" w:ascii="SimHei" w:hAnsi="SimHei"/>
          <w:sz w:val="18"/>
          <w:szCs w:val="21"/>
        </w:rPr>
        <w:t xml:space="preserve">    </w:t>
      </w:r>
      <w:r>
        <w:rPr>
          <w:rFonts w:ascii="SimHei" w:hAnsi="SimHei" w:eastAsia="黑体"/>
          <w:sz w:val="18"/>
          <w:szCs w:val="21"/>
        </w:rPr>
        <w:t>4.5</w:t>
      </w:r>
      <w:r>
        <w:rPr>
          <w:rFonts w:ascii="SimHei" w:hAnsi="SimHei" w:eastAsia="黑体"/>
          <w:sz w:val="18"/>
          <w:szCs w:val="21"/>
        </w:rPr>
        <w:t>其他补贴</w:t>
      </w:r>
    </w:p>
    <w:p>
      <w:pPr>
        <w:pStyle w:val="Normal"/>
        <w:numPr>
          <w:ilvl w:val="0"/>
          <w:numId w:val="2"/>
        </w:numPr>
        <w:bidi w:val="0"/>
        <w:jc w:val="start"/>
        <w:rPr>
          <w:sz w:val="18"/>
          <w:szCs w:val="21"/>
        </w:rPr>
      </w:pPr>
      <w:r>
        <w:rPr>
          <w:rFonts w:eastAsia="黑体" w:ascii="SimHei" w:hAnsi="SimHei"/>
          <w:sz w:val="18"/>
          <w:szCs w:val="21"/>
        </w:rPr>
        <w:t xml:space="preserve"> </w:t>
      </w:r>
      <w:r>
        <w:rPr>
          <w:rFonts w:ascii="SimHei" w:hAnsi="SimHei" w:eastAsia="黑体"/>
          <w:sz w:val="18"/>
          <w:szCs w:val="21"/>
        </w:rPr>
        <w:t>工作制度</w:t>
      </w:r>
    </w:p>
    <w:p>
      <w:pPr>
        <w:pStyle w:val="Normal"/>
        <w:bidi w:val="0"/>
        <w:jc w:val="start"/>
        <w:rPr>
          <w:sz w:val="18"/>
          <w:szCs w:val="21"/>
        </w:rPr>
      </w:pPr>
      <w:r>
        <w:rPr>
          <w:rFonts w:eastAsia="黑体" w:ascii="SimHei" w:hAnsi="SimHei"/>
          <w:sz w:val="18"/>
          <w:szCs w:val="21"/>
        </w:rPr>
        <w:t xml:space="preserve">    </w:t>
      </w:r>
      <w:r>
        <w:rPr>
          <w:rFonts w:ascii="SimHei" w:hAnsi="SimHei" w:eastAsia="黑体"/>
          <w:sz w:val="18"/>
          <w:szCs w:val="21"/>
        </w:rPr>
        <w:t>5.1</w:t>
      </w:r>
      <w:r>
        <w:rPr>
          <w:rFonts w:ascii="SimHei" w:hAnsi="SimHei" w:eastAsia="黑体"/>
          <w:sz w:val="18"/>
          <w:szCs w:val="21"/>
        </w:rPr>
        <w:t>工作时间</w:t>
      </w:r>
    </w:p>
    <w:p>
      <w:pPr>
        <w:pStyle w:val="Normal"/>
        <w:bidi w:val="0"/>
        <w:jc w:val="start"/>
        <w:rPr>
          <w:sz w:val="18"/>
          <w:szCs w:val="21"/>
        </w:rPr>
      </w:pPr>
      <w:r>
        <w:rPr>
          <w:rFonts w:eastAsia="黑体" w:ascii="SimHei" w:hAnsi="SimHei"/>
          <w:sz w:val="18"/>
          <w:szCs w:val="21"/>
        </w:rPr>
        <w:t xml:space="preserve">    </w:t>
      </w:r>
      <w:r>
        <w:rPr>
          <w:rFonts w:ascii="SimHei" w:hAnsi="SimHei" w:eastAsia="黑体"/>
          <w:sz w:val="18"/>
          <w:szCs w:val="21"/>
        </w:rPr>
        <w:t>5.2</w:t>
      </w:r>
      <w:r>
        <w:rPr>
          <w:rFonts w:ascii="SimHei" w:hAnsi="SimHei" w:eastAsia="黑体"/>
          <w:sz w:val="18"/>
          <w:szCs w:val="21"/>
        </w:rPr>
        <w:t>考勤</w:t>
      </w:r>
    </w:p>
    <w:p>
      <w:pPr>
        <w:pStyle w:val="Normal"/>
        <w:bidi w:val="0"/>
        <w:jc w:val="start"/>
        <w:rPr>
          <w:sz w:val="18"/>
          <w:szCs w:val="21"/>
        </w:rPr>
      </w:pPr>
      <w:r>
        <w:rPr>
          <w:rFonts w:eastAsia="黑体" w:ascii="SimHei" w:hAnsi="SimHei"/>
          <w:sz w:val="18"/>
          <w:szCs w:val="21"/>
        </w:rPr>
        <w:t xml:space="preserve">    </w:t>
      </w:r>
      <w:r>
        <w:rPr>
          <w:rFonts w:ascii="SimHei" w:hAnsi="SimHei" w:eastAsia="黑体"/>
          <w:sz w:val="18"/>
          <w:szCs w:val="21"/>
        </w:rPr>
        <w:t>5.3</w:t>
      </w:r>
      <w:r>
        <w:rPr>
          <w:rFonts w:ascii="SimHei" w:hAnsi="SimHei" w:eastAsia="黑体"/>
          <w:sz w:val="18"/>
          <w:szCs w:val="21"/>
        </w:rPr>
        <w:t>加班</w:t>
      </w:r>
    </w:p>
    <w:p>
      <w:pPr>
        <w:pStyle w:val="Normal"/>
        <w:bidi w:val="0"/>
        <w:jc w:val="start"/>
        <w:rPr>
          <w:sz w:val="18"/>
          <w:szCs w:val="21"/>
        </w:rPr>
      </w:pPr>
      <w:r>
        <w:rPr>
          <w:rFonts w:eastAsia="黑体" w:ascii="SimHei" w:hAnsi="SimHei"/>
          <w:sz w:val="18"/>
          <w:szCs w:val="21"/>
        </w:rPr>
        <w:t xml:space="preserve">    </w:t>
      </w:r>
      <w:r>
        <w:rPr>
          <w:rFonts w:ascii="SimHei" w:hAnsi="SimHei" w:eastAsia="黑体"/>
          <w:sz w:val="18"/>
          <w:szCs w:val="21"/>
        </w:rPr>
        <w:t>5.4</w:t>
      </w:r>
      <w:r>
        <w:rPr>
          <w:rFonts w:ascii="SimHei" w:hAnsi="SimHei" w:eastAsia="黑体"/>
          <w:sz w:val="18"/>
          <w:szCs w:val="21"/>
        </w:rPr>
        <w:t>电脑使用规范</w:t>
      </w:r>
    </w:p>
    <w:p>
      <w:pPr>
        <w:pStyle w:val="Normal"/>
        <w:bidi w:val="0"/>
        <w:jc w:val="start"/>
        <w:rPr>
          <w:sz w:val="18"/>
          <w:szCs w:val="21"/>
        </w:rPr>
      </w:pPr>
      <w:r>
        <w:rPr>
          <w:rFonts w:eastAsia="黑体" w:ascii="SimHei" w:hAnsi="SimHei"/>
          <w:sz w:val="18"/>
          <w:szCs w:val="21"/>
        </w:rPr>
        <w:t xml:space="preserve">    </w:t>
      </w:r>
      <w:r>
        <w:rPr>
          <w:rFonts w:ascii="SimHei" w:hAnsi="SimHei" w:eastAsia="黑体"/>
          <w:sz w:val="18"/>
          <w:szCs w:val="21"/>
        </w:rPr>
        <w:t>5.5</w:t>
      </w:r>
      <w:r>
        <w:rPr>
          <w:rFonts w:ascii="SimHei" w:hAnsi="SimHei" w:eastAsia="黑体"/>
          <w:sz w:val="18"/>
          <w:szCs w:val="21"/>
        </w:rPr>
        <w:t>信息保密规范</w:t>
      </w:r>
    </w:p>
    <w:p>
      <w:pPr>
        <w:pStyle w:val="Normal"/>
        <w:bidi w:val="0"/>
        <w:jc w:val="start"/>
        <w:rPr>
          <w:sz w:val="18"/>
          <w:szCs w:val="21"/>
        </w:rPr>
      </w:pPr>
      <w:r>
        <w:rPr>
          <w:rFonts w:eastAsia="黑体" w:ascii="SimHei" w:hAnsi="SimHei"/>
          <w:sz w:val="18"/>
          <w:szCs w:val="21"/>
        </w:rPr>
        <w:t xml:space="preserve">    </w:t>
      </w:r>
      <w:r>
        <w:rPr>
          <w:rFonts w:ascii="SimHei" w:hAnsi="SimHei" w:eastAsia="黑体"/>
          <w:sz w:val="18"/>
          <w:szCs w:val="21"/>
        </w:rPr>
        <w:t>5.6</w:t>
      </w:r>
      <w:r>
        <w:rPr>
          <w:rFonts w:ascii="SimHei" w:hAnsi="SimHei" w:eastAsia="黑体"/>
          <w:sz w:val="18"/>
          <w:szCs w:val="21"/>
        </w:rPr>
        <w:t>出差规定</w:t>
      </w:r>
    </w:p>
    <w:p>
      <w:pPr>
        <w:pStyle w:val="Normal"/>
        <w:numPr>
          <w:ilvl w:val="0"/>
          <w:numId w:val="2"/>
        </w:numPr>
        <w:bidi w:val="0"/>
        <w:jc w:val="start"/>
        <w:rPr>
          <w:sz w:val="18"/>
          <w:szCs w:val="21"/>
        </w:rPr>
      </w:pPr>
      <w:r>
        <w:rPr>
          <w:rFonts w:eastAsia="黑体" w:ascii="SimHei" w:hAnsi="SimHei"/>
          <w:sz w:val="18"/>
          <w:szCs w:val="21"/>
        </w:rPr>
        <w:t xml:space="preserve"> </w:t>
      </w:r>
      <w:r>
        <w:rPr>
          <w:rFonts w:ascii="SimHei" w:hAnsi="SimHei" w:eastAsia="黑体"/>
          <w:sz w:val="18"/>
          <w:szCs w:val="21"/>
        </w:rPr>
        <w:t>培训</w:t>
      </w:r>
    </w:p>
    <w:p>
      <w:pPr>
        <w:pStyle w:val="Normal"/>
        <w:bidi w:val="0"/>
        <w:jc w:val="start"/>
        <w:rPr>
          <w:sz w:val="18"/>
          <w:szCs w:val="21"/>
        </w:rPr>
      </w:pPr>
      <w:r>
        <w:rPr>
          <w:rFonts w:eastAsia="黑体" w:ascii="SimHei" w:hAnsi="SimHei"/>
          <w:sz w:val="18"/>
          <w:szCs w:val="21"/>
        </w:rPr>
        <w:t xml:space="preserve">    </w:t>
      </w:r>
      <w:r>
        <w:rPr>
          <w:rFonts w:ascii="SimHei" w:hAnsi="SimHei" w:eastAsia="黑体"/>
          <w:sz w:val="18"/>
          <w:szCs w:val="21"/>
        </w:rPr>
        <w:t>6.1</w:t>
      </w:r>
      <w:r>
        <w:rPr>
          <w:rFonts w:ascii="SimHei" w:hAnsi="SimHei" w:eastAsia="黑体"/>
          <w:sz w:val="18"/>
          <w:szCs w:val="21"/>
        </w:rPr>
        <w:t>培训目的</w:t>
      </w:r>
    </w:p>
    <w:p>
      <w:pPr>
        <w:pStyle w:val="Normal"/>
        <w:bidi w:val="0"/>
        <w:jc w:val="start"/>
        <w:rPr>
          <w:sz w:val="18"/>
          <w:szCs w:val="21"/>
        </w:rPr>
      </w:pPr>
      <w:r>
        <w:rPr>
          <w:rFonts w:eastAsia="黑体" w:ascii="SimHei" w:hAnsi="SimHei"/>
          <w:sz w:val="18"/>
          <w:szCs w:val="21"/>
        </w:rPr>
        <w:t xml:space="preserve">    </w:t>
      </w:r>
      <w:r>
        <w:rPr>
          <w:rFonts w:ascii="SimHei" w:hAnsi="SimHei" w:eastAsia="黑体"/>
          <w:sz w:val="18"/>
          <w:szCs w:val="21"/>
        </w:rPr>
        <w:t>6.2</w:t>
      </w:r>
      <w:r>
        <w:rPr>
          <w:rFonts w:ascii="SimHei" w:hAnsi="SimHei" w:eastAsia="黑体"/>
          <w:sz w:val="18"/>
          <w:szCs w:val="21"/>
        </w:rPr>
        <w:t>培训种类</w:t>
      </w:r>
    </w:p>
    <w:p>
      <w:pPr>
        <w:pStyle w:val="Normal"/>
        <w:bidi w:val="0"/>
        <w:jc w:val="start"/>
        <w:rPr>
          <w:sz w:val="18"/>
          <w:szCs w:val="21"/>
        </w:rPr>
      </w:pPr>
      <w:r>
        <w:rPr>
          <w:rFonts w:eastAsia="黑体" w:ascii="SimHei" w:hAnsi="SimHei"/>
          <w:sz w:val="18"/>
          <w:szCs w:val="21"/>
        </w:rPr>
        <w:t xml:space="preserve">    </w:t>
      </w:r>
      <w:r>
        <w:rPr>
          <w:rFonts w:ascii="SimHei" w:hAnsi="SimHei" w:eastAsia="黑体"/>
          <w:sz w:val="18"/>
          <w:szCs w:val="21"/>
        </w:rPr>
        <w:t>6.3</w:t>
      </w:r>
      <w:r>
        <w:rPr>
          <w:rFonts w:ascii="SimHei" w:hAnsi="SimHei" w:eastAsia="黑体"/>
          <w:sz w:val="18"/>
          <w:szCs w:val="21"/>
        </w:rPr>
        <w:t>培训协议</w:t>
      </w:r>
    </w:p>
    <w:p>
      <w:pPr>
        <w:pStyle w:val="Normal"/>
        <w:bidi w:val="0"/>
        <w:jc w:val="start"/>
        <w:rPr>
          <w:sz w:val="18"/>
          <w:szCs w:val="21"/>
        </w:rPr>
      </w:pPr>
      <w:r>
        <w:rPr>
          <w:rFonts w:eastAsia="黑体" w:ascii="SimHei" w:hAnsi="SimHei"/>
          <w:sz w:val="18"/>
          <w:szCs w:val="21"/>
        </w:rPr>
        <w:t xml:space="preserve">    </w:t>
      </w:r>
      <w:r>
        <w:rPr>
          <w:rFonts w:ascii="SimHei" w:hAnsi="SimHei" w:eastAsia="黑体"/>
          <w:sz w:val="18"/>
          <w:szCs w:val="21"/>
        </w:rPr>
        <w:t>6.4</w:t>
      </w:r>
      <w:r>
        <w:rPr>
          <w:rFonts w:ascii="SimHei" w:hAnsi="SimHei" w:eastAsia="黑体"/>
          <w:sz w:val="18"/>
          <w:szCs w:val="21"/>
        </w:rPr>
        <w:t>培训纪律</w:t>
      </w:r>
    </w:p>
    <w:p>
      <w:pPr>
        <w:pStyle w:val="Normal"/>
        <w:numPr>
          <w:ilvl w:val="0"/>
          <w:numId w:val="2"/>
        </w:numPr>
        <w:bidi w:val="0"/>
        <w:jc w:val="start"/>
        <w:rPr>
          <w:sz w:val="18"/>
          <w:szCs w:val="21"/>
        </w:rPr>
      </w:pPr>
      <w:r>
        <w:rPr>
          <w:rFonts w:eastAsia="黑体" w:ascii="SimHei" w:hAnsi="SimHei"/>
          <w:sz w:val="18"/>
          <w:szCs w:val="21"/>
        </w:rPr>
        <w:t xml:space="preserve"> </w:t>
      </w:r>
      <w:r>
        <w:rPr>
          <w:rFonts w:ascii="SimHei" w:hAnsi="SimHei" w:eastAsia="黑体"/>
          <w:sz w:val="18"/>
          <w:szCs w:val="21"/>
        </w:rPr>
        <w:t>奖惩</w:t>
      </w:r>
    </w:p>
    <w:p>
      <w:pPr>
        <w:pStyle w:val="Normal"/>
        <w:bidi w:val="0"/>
        <w:jc w:val="start"/>
        <w:rPr>
          <w:sz w:val="18"/>
          <w:szCs w:val="21"/>
        </w:rPr>
      </w:pPr>
      <w:r>
        <w:rPr>
          <w:rFonts w:eastAsia="黑体" w:ascii="SimHei" w:hAnsi="SimHei"/>
          <w:sz w:val="18"/>
          <w:szCs w:val="21"/>
        </w:rPr>
        <w:t xml:space="preserve">    </w:t>
      </w:r>
      <w:r>
        <w:rPr>
          <w:rFonts w:ascii="SimHei" w:hAnsi="SimHei" w:eastAsia="黑体"/>
          <w:sz w:val="18"/>
          <w:szCs w:val="21"/>
        </w:rPr>
        <w:t>7.1</w:t>
      </w:r>
      <w:r>
        <w:rPr>
          <w:rFonts w:ascii="SimHei" w:hAnsi="SimHei" w:eastAsia="黑体"/>
          <w:sz w:val="18"/>
          <w:szCs w:val="21"/>
        </w:rPr>
        <w:t>奖励</w:t>
      </w:r>
    </w:p>
    <w:p>
      <w:pPr>
        <w:pStyle w:val="Normal"/>
        <w:bidi w:val="0"/>
        <w:jc w:val="start"/>
        <w:rPr>
          <w:sz w:val="18"/>
          <w:szCs w:val="21"/>
        </w:rPr>
      </w:pPr>
      <w:r>
        <w:rPr>
          <w:rFonts w:eastAsia="黑体" w:ascii="SimHei" w:hAnsi="SimHei"/>
          <w:sz w:val="18"/>
          <w:szCs w:val="21"/>
        </w:rPr>
        <w:t xml:space="preserve">    </w:t>
      </w:r>
      <w:r>
        <w:rPr>
          <w:rFonts w:ascii="SimHei" w:hAnsi="SimHei" w:eastAsia="黑体"/>
          <w:sz w:val="18"/>
          <w:szCs w:val="21"/>
        </w:rPr>
        <w:t xml:space="preserve">7.2 </w:t>
      </w:r>
      <w:r>
        <w:rPr>
          <w:rFonts w:ascii="SimHei" w:hAnsi="SimHei" w:eastAsia="黑体"/>
          <w:sz w:val="18"/>
          <w:szCs w:val="21"/>
        </w:rPr>
        <w:t>惩罚</w:t>
      </w:r>
    </w:p>
    <w:p>
      <w:pPr>
        <w:pStyle w:val="Normal"/>
        <w:numPr>
          <w:ilvl w:val="0"/>
          <w:numId w:val="2"/>
        </w:numPr>
        <w:bidi w:val="0"/>
        <w:jc w:val="start"/>
        <w:rPr>
          <w:sz w:val="18"/>
          <w:szCs w:val="21"/>
        </w:rPr>
      </w:pPr>
      <w:r>
        <w:rPr>
          <w:rFonts w:eastAsia="黑体" w:ascii="SimHei" w:hAnsi="SimHei"/>
          <w:sz w:val="18"/>
          <w:szCs w:val="21"/>
        </w:rPr>
        <w:t xml:space="preserve"> </w:t>
      </w:r>
      <w:r>
        <w:rPr>
          <w:rFonts w:ascii="SimHei" w:hAnsi="SimHei" w:eastAsia="黑体"/>
          <w:sz w:val="18"/>
          <w:szCs w:val="21"/>
        </w:rPr>
        <w:t>绩效考核</w:t>
      </w:r>
      <w:r>
        <w:rPr>
          <w:rFonts w:eastAsia="黑体" w:ascii="SimHei" w:hAnsi="SimHei"/>
          <w:sz w:val="18"/>
          <w:szCs w:val="21"/>
        </w:rPr>
        <w:t xml:space="preserve"> </w:t>
      </w:r>
    </w:p>
    <w:p>
      <w:pPr>
        <w:pStyle w:val="Normal"/>
        <w:bidi w:val="0"/>
        <w:jc w:val="start"/>
        <w:rPr>
          <w:sz w:val="18"/>
          <w:szCs w:val="21"/>
        </w:rPr>
      </w:pPr>
      <w:r>
        <w:rPr>
          <w:rFonts w:ascii="SimHei" w:hAnsi="SimHei" w:eastAsia="黑体"/>
          <w:sz w:val="18"/>
          <w:szCs w:val="21"/>
        </w:rPr>
        <w:t>第九章</w:t>
      </w:r>
      <w:r>
        <w:rPr>
          <w:rFonts w:eastAsia="黑体" w:ascii="SimHei" w:hAnsi="SimHei"/>
          <w:sz w:val="18"/>
          <w:szCs w:val="21"/>
        </w:rPr>
        <w:t xml:space="preserve"> </w:t>
      </w:r>
      <w:r>
        <w:rPr>
          <w:rFonts w:ascii="SimHei" w:hAnsi="SimHei" w:eastAsia="黑体"/>
          <w:sz w:val="18"/>
          <w:szCs w:val="21"/>
        </w:rPr>
        <w:t>其他</w:t>
      </w:r>
    </w:p>
    <w:p>
      <w:pPr>
        <w:pStyle w:val="Normal"/>
        <w:numPr>
          <w:ilvl w:val="0"/>
          <w:numId w:val="1"/>
        </w:numPr>
        <w:bidi w:val="0"/>
        <w:jc w:val="center"/>
        <w:rPr>
          <w:sz w:val="18"/>
          <w:szCs w:val="21"/>
        </w:rPr>
      </w:pPr>
      <w:r>
        <w:rPr>
          <w:rFonts w:eastAsia="黑体" w:ascii="SimHei" w:hAnsi="SimHei"/>
          <w:sz w:val="18"/>
          <w:szCs w:val="21"/>
        </w:rPr>
        <w:t xml:space="preserve">  </w:t>
      </w:r>
      <w:bookmarkStart w:id="0" w:name="_第一章_公司概况"/>
      <w:bookmarkStart w:id="1" w:name="_考勤制度和加班制度"/>
      <w:bookmarkStart w:id="2" w:name="_第一章____考勤制度和加班制度_第一节_____考勤制度_1"/>
      <w:bookmarkStart w:id="3" w:name="_前言"/>
      <w:bookmarkStart w:id="4" w:name="_前____言_2"/>
      <w:bookmarkEnd w:id="0"/>
      <w:bookmarkEnd w:id="1"/>
      <w:bookmarkEnd w:id="2"/>
      <w:bookmarkEnd w:id="3"/>
      <w:bookmarkEnd w:id="4"/>
      <w:r>
        <w:rPr>
          <w:rFonts w:ascii="SimHei" w:hAnsi="SimHei" w:eastAsia="黑体"/>
          <w:sz w:val="18"/>
          <w:szCs w:val="21"/>
        </w:rPr>
        <w:t>概况</w:t>
      </w:r>
    </w:p>
    <w:p>
      <w:pPr>
        <w:pStyle w:val="Normal"/>
        <w:bidi w:val="0"/>
        <w:rPr>
          <w:sz w:val="18"/>
          <w:szCs w:val="21"/>
        </w:rPr>
      </w:pPr>
      <w:r>
        <w:rPr>
          <w:rFonts w:ascii="SimHei" w:hAnsi="SimHei" w:eastAsia="黑体"/>
          <w:sz w:val="18"/>
          <w:szCs w:val="21"/>
        </w:rPr>
      </w:r>
    </w:p>
    <w:p>
      <w:pPr>
        <w:pStyle w:val="Normal"/>
        <w:numPr>
          <w:ilvl w:val="0"/>
          <w:numId w:val="1"/>
        </w:numPr>
        <w:bidi w:val="0"/>
        <w:jc w:val="center"/>
        <w:rPr>
          <w:sz w:val="18"/>
          <w:szCs w:val="21"/>
        </w:rPr>
      </w:pPr>
      <w:r>
        <w:rPr>
          <w:rFonts w:ascii="SimHei" w:hAnsi="SimHei" w:eastAsia="黑体"/>
          <w:sz w:val="18"/>
          <w:szCs w:val="21"/>
        </w:rPr>
        <w:t>聘用与离职</w:t>
      </w:r>
    </w:p>
    <w:p>
      <w:pPr>
        <w:pStyle w:val="Normal"/>
        <w:bidi w:val="0"/>
        <w:jc w:val="start"/>
        <w:rPr>
          <w:sz w:val="18"/>
          <w:szCs w:val="21"/>
        </w:rPr>
      </w:pPr>
      <w:r>
        <w:rPr>
          <w:rFonts w:ascii="SimHei" w:hAnsi="SimHei" w:eastAsia="黑体"/>
          <w:sz w:val="18"/>
          <w:szCs w:val="21"/>
        </w:rPr>
      </w:r>
    </w:p>
    <w:p>
      <w:pPr>
        <w:pStyle w:val="Normal"/>
        <w:bidi w:val="0"/>
        <w:jc w:val="start"/>
        <w:rPr>
          <w:sz w:val="18"/>
          <w:szCs w:val="21"/>
        </w:rPr>
      </w:pPr>
      <w:r>
        <w:rPr>
          <w:rFonts w:ascii="SimHei" w:hAnsi="SimHei" w:eastAsia="黑体"/>
          <w:sz w:val="18"/>
          <w:szCs w:val="21"/>
        </w:rPr>
        <w:t>2.1</w:t>
      </w:r>
      <w:r>
        <w:rPr>
          <w:rFonts w:ascii="SimHei" w:hAnsi="SimHei" w:eastAsia="黑体"/>
          <w:sz w:val="18"/>
          <w:szCs w:val="21"/>
        </w:rPr>
        <w:t>聘用关系</w:t>
      </w:r>
    </w:p>
    <w:p>
      <w:pPr>
        <w:pStyle w:val="Normal"/>
        <w:bidi w:val="0"/>
        <w:ind w:firstLine="360"/>
        <w:jc w:val="start"/>
        <w:rPr>
          <w:sz w:val="18"/>
          <w:szCs w:val="21"/>
        </w:rPr>
      </w:pPr>
      <w:r>
        <w:rPr>
          <w:rFonts w:ascii="SimHei" w:hAnsi="SimHei" w:eastAsia="黑体"/>
          <w:sz w:val="18"/>
          <w:szCs w:val="21"/>
        </w:rPr>
        <w:t>本公司对所有求职者一视同仁，无国籍、种族、宗教、性别、年龄、婚姻状况、生育状况、残疾等区别。</w:t>
      </w:r>
    </w:p>
    <w:p>
      <w:pPr>
        <w:pStyle w:val="Normal"/>
        <w:bidi w:val="0"/>
        <w:ind w:firstLine="360"/>
        <w:jc w:val="start"/>
        <w:rPr>
          <w:sz w:val="18"/>
          <w:szCs w:val="21"/>
        </w:rPr>
      </w:pPr>
      <w:r>
        <w:rPr>
          <w:rFonts w:ascii="SimHei" w:hAnsi="SimHei" w:eastAsia="黑体"/>
          <w:sz w:val="18"/>
          <w:szCs w:val="21"/>
        </w:rPr>
        <w:t>本公司的招聘分内部招聘和外部招聘两种，无论哪种招聘，都需通过公司各层级的人力资源部门进行。</w:t>
      </w:r>
    </w:p>
    <w:p>
      <w:pPr>
        <w:pStyle w:val="Normal"/>
        <w:bidi w:val="0"/>
        <w:ind w:firstLine="360"/>
        <w:jc w:val="start"/>
        <w:rPr>
          <w:sz w:val="18"/>
          <w:szCs w:val="21"/>
        </w:rPr>
      </w:pPr>
      <w:r>
        <w:rPr>
          <w:rFonts w:ascii="SimHei" w:hAnsi="SimHei" w:eastAsia="黑体"/>
          <w:sz w:val="18"/>
          <w:szCs w:val="21"/>
        </w:rPr>
        <w:t>人力资源部门人员与用人部门确认新员工岗位、工作职责、试用期要求达到的目标、薪资待遇和到职日期后，制作《聘用确认书》，经用人部门和人力资源部门主管签字确认后，交被录用人员签字确认。《聘用确认书》一式两份，公司与员工各执一份，公司一份由人力资源部门保管。</w:t>
      </w:r>
    </w:p>
    <w:p>
      <w:pPr>
        <w:pStyle w:val="Normal"/>
        <w:bidi w:val="0"/>
        <w:jc w:val="start"/>
        <w:rPr>
          <w:sz w:val="18"/>
          <w:szCs w:val="21"/>
        </w:rPr>
      </w:pPr>
      <w:r>
        <w:rPr>
          <w:rFonts w:ascii="SimHei" w:hAnsi="SimHei" w:eastAsia="黑体"/>
          <w:sz w:val="18"/>
          <w:szCs w:val="21"/>
        </w:rPr>
        <w:t>2.2</w:t>
      </w:r>
      <w:r>
        <w:rPr>
          <w:rFonts w:ascii="SimHei" w:hAnsi="SimHei" w:eastAsia="黑体"/>
          <w:sz w:val="18"/>
          <w:szCs w:val="21"/>
        </w:rPr>
        <w:t>报到入职</w:t>
      </w:r>
    </w:p>
    <w:p>
      <w:pPr>
        <w:pStyle w:val="Normal"/>
        <w:bidi w:val="0"/>
        <w:ind w:firstLine="360"/>
        <w:rPr>
          <w:sz w:val="18"/>
          <w:szCs w:val="21"/>
        </w:rPr>
      </w:pPr>
      <w:r>
        <w:rPr>
          <w:rFonts w:ascii="SimHei" w:hAnsi="SimHei" w:eastAsia="黑体"/>
          <w:sz w:val="18"/>
          <w:szCs w:val="21"/>
        </w:rPr>
        <w:t>新员工在入职时须如实填写《员工基本信息表》，以便公司能妥善处理薪资福利等相关事项。所有员工记录由人才开发部保管。公司采取一切可行的措施，确保员工个人资料的机密性。员工对所提供的个人资料的真实性负责。</w:t>
      </w:r>
    </w:p>
    <w:p>
      <w:pPr>
        <w:pStyle w:val="Normal"/>
        <w:bidi w:val="0"/>
        <w:ind w:firstLine="360"/>
        <w:rPr>
          <w:sz w:val="18"/>
          <w:szCs w:val="21"/>
        </w:rPr>
      </w:pPr>
      <w:r>
        <w:rPr>
          <w:rFonts w:ascii="SimHei" w:hAnsi="SimHei" w:eastAsia="黑体"/>
          <w:sz w:val="18"/>
          <w:szCs w:val="21"/>
        </w:rPr>
        <w:t>员工入职后，由所在部门安排欢迎餐会，帮助新员工尽快融入新的团队。同时，所在部门将按照《新员工入职引导程序》的要求，为新员工指定入职引导人，介绍公司的各项制度和流程，在第一个月结束后，由新员工填写入职引导清单，确认已经清楚地了解了公司的各项制度和流程，交人才开发部。</w:t>
      </w:r>
    </w:p>
    <w:p>
      <w:pPr>
        <w:pStyle w:val="Normal"/>
        <w:bidi w:val="0"/>
        <w:ind w:firstLine="360"/>
        <w:rPr>
          <w:sz w:val="18"/>
          <w:szCs w:val="21"/>
        </w:rPr>
      </w:pPr>
      <w:r>
        <w:rPr>
          <w:rFonts w:ascii="SimHei" w:hAnsi="SimHei" w:eastAsia="黑体"/>
          <w:sz w:val="18"/>
          <w:szCs w:val="21"/>
        </w:rPr>
        <w:t>新员工报到前用人部门向行政部门申领基本办公用品。</w:t>
      </w:r>
    </w:p>
    <w:p>
      <w:pPr>
        <w:pStyle w:val="Normal"/>
        <w:bidi w:val="0"/>
        <w:jc w:val="start"/>
        <w:rPr>
          <w:sz w:val="18"/>
          <w:szCs w:val="21"/>
        </w:rPr>
      </w:pPr>
      <w:r>
        <w:rPr>
          <w:rFonts w:ascii="SimHei" w:hAnsi="SimHei" w:eastAsia="黑体"/>
          <w:sz w:val="18"/>
          <w:szCs w:val="21"/>
        </w:rPr>
        <w:t>2.3</w:t>
      </w:r>
      <w:r>
        <w:rPr>
          <w:rFonts w:ascii="SimHei" w:hAnsi="SimHei" w:eastAsia="黑体"/>
          <w:sz w:val="18"/>
          <w:szCs w:val="21"/>
        </w:rPr>
        <w:t>受聘规则</w:t>
      </w:r>
    </w:p>
    <w:p>
      <w:pPr>
        <w:pStyle w:val="Normal"/>
        <w:bidi w:val="0"/>
        <w:ind w:firstLine="360"/>
        <w:rPr>
          <w:sz w:val="18"/>
          <w:szCs w:val="21"/>
        </w:rPr>
      </w:pPr>
      <w:r>
        <w:rPr>
          <w:rFonts w:ascii="SimHei" w:hAnsi="SimHei" w:eastAsia="黑体"/>
          <w:sz w:val="18"/>
          <w:szCs w:val="21"/>
        </w:rPr>
        <w:t>员工在受聘期间，未经批准，不得为其他任何公司、机构或个人服务，无论是专职还是兼职，无论是有偿还是无偿。员工未经公司批准在外兼职，一经发现，将视为“严重违纪”，按照本手册处罚条款的规定予以处罚。</w:t>
      </w:r>
    </w:p>
    <w:p>
      <w:pPr>
        <w:pStyle w:val="Normal"/>
        <w:bidi w:val="0"/>
        <w:jc w:val="start"/>
        <w:rPr>
          <w:sz w:val="18"/>
          <w:szCs w:val="21"/>
        </w:rPr>
      </w:pPr>
      <w:r>
        <w:rPr>
          <w:rFonts w:ascii="SimHei" w:hAnsi="SimHei" w:eastAsia="黑体"/>
          <w:sz w:val="18"/>
          <w:szCs w:val="21"/>
        </w:rPr>
        <w:t>2.4</w:t>
      </w:r>
      <w:r>
        <w:rPr>
          <w:rFonts w:ascii="SimHei" w:hAnsi="SimHei" w:eastAsia="黑体"/>
          <w:sz w:val="18"/>
          <w:szCs w:val="21"/>
        </w:rPr>
        <w:t>员工档案</w:t>
      </w:r>
    </w:p>
    <w:p>
      <w:pPr>
        <w:pStyle w:val="Normal"/>
        <w:bidi w:val="0"/>
        <w:ind w:firstLine="360"/>
        <w:rPr>
          <w:sz w:val="18"/>
          <w:szCs w:val="21"/>
        </w:rPr>
      </w:pPr>
      <w:r>
        <w:rPr>
          <w:rFonts w:ascii="SimHei" w:hAnsi="SimHei" w:eastAsia="黑体"/>
          <w:sz w:val="18"/>
          <w:szCs w:val="21"/>
        </w:rPr>
        <w:t>员工人事档案：员工应在报到当天将劳动手册、退工单</w:t>
      </w:r>
      <w:r>
        <w:rPr>
          <w:rFonts w:ascii="SimHei" w:hAnsi="SimHei" w:eastAsia="黑体"/>
          <w:sz w:val="18"/>
          <w:szCs w:val="21"/>
        </w:rPr>
        <w:t>/</w:t>
      </w:r>
      <w:r>
        <w:rPr>
          <w:rFonts w:ascii="SimHei" w:hAnsi="SimHei" w:eastAsia="黑体"/>
          <w:sz w:val="18"/>
          <w:szCs w:val="21"/>
        </w:rPr>
        <w:t>失业证明或离职证明等公司要求的资料交人力资源部门。本市户籍的员工应于</w:t>
      </w:r>
      <w:r>
        <w:rPr>
          <w:rFonts w:ascii="SimHei" w:hAnsi="SimHei" w:eastAsia="黑体"/>
          <w:sz w:val="18"/>
          <w:szCs w:val="21"/>
        </w:rPr>
        <w:t>30</w:t>
      </w:r>
      <w:r>
        <w:rPr>
          <w:rFonts w:ascii="SimHei" w:hAnsi="SimHei" w:eastAsia="黑体"/>
          <w:sz w:val="18"/>
          <w:szCs w:val="21"/>
        </w:rPr>
        <w:t>天内，将人事档案转入公司委托的人才代理机构保管。如因特殊原因不得不延长转入时间的，需在该情况发生的</w:t>
      </w:r>
      <w:r>
        <w:rPr>
          <w:rFonts w:ascii="SimHei" w:hAnsi="SimHei" w:eastAsia="黑体"/>
          <w:sz w:val="18"/>
          <w:szCs w:val="21"/>
        </w:rPr>
        <w:t>30</w:t>
      </w:r>
      <w:r>
        <w:rPr>
          <w:rFonts w:ascii="SimHei" w:hAnsi="SimHei" w:eastAsia="黑体"/>
          <w:sz w:val="18"/>
          <w:szCs w:val="21"/>
        </w:rPr>
        <w:t>天内以书面报告向部门主管及人力资源部门说明。</w:t>
      </w:r>
    </w:p>
    <w:p>
      <w:pPr>
        <w:pStyle w:val="Normal"/>
        <w:bidi w:val="0"/>
        <w:jc w:val="start"/>
        <w:rPr>
          <w:sz w:val="18"/>
          <w:szCs w:val="21"/>
        </w:rPr>
      </w:pPr>
      <w:r>
        <w:rPr>
          <w:rFonts w:ascii="SimHei" w:hAnsi="SimHei" w:eastAsia="黑体"/>
          <w:sz w:val="18"/>
          <w:szCs w:val="21"/>
        </w:rPr>
        <w:t>2.5</w:t>
      </w:r>
      <w:r>
        <w:rPr>
          <w:rFonts w:ascii="SimHei" w:hAnsi="SimHei" w:eastAsia="黑体"/>
          <w:sz w:val="18"/>
          <w:szCs w:val="21"/>
        </w:rPr>
        <w:t>劳动合同</w:t>
      </w:r>
    </w:p>
    <w:p>
      <w:pPr>
        <w:pStyle w:val="Normal"/>
        <w:bidi w:val="0"/>
        <w:ind w:firstLine="360"/>
        <w:jc w:val="start"/>
        <w:rPr>
          <w:sz w:val="18"/>
          <w:szCs w:val="21"/>
        </w:rPr>
      </w:pPr>
      <w:r>
        <w:rPr>
          <w:rFonts w:ascii="SimHei" w:hAnsi="SimHei" w:eastAsia="黑体"/>
          <w:sz w:val="18"/>
          <w:szCs w:val="21"/>
        </w:rPr>
        <w:t>劳动</w:t>
      </w:r>
      <w:r>
        <w:rPr>
          <w:rFonts w:ascii="SimHei" w:hAnsi="SimHei" w:eastAsia="黑体"/>
          <w:sz w:val="18"/>
          <w:szCs w:val="21"/>
        </w:rPr>
        <w:t>/</w:t>
      </w:r>
      <w:r>
        <w:rPr>
          <w:rFonts w:ascii="SimHei" w:hAnsi="SimHei" w:eastAsia="黑体"/>
          <w:sz w:val="18"/>
          <w:szCs w:val="21"/>
        </w:rPr>
        <w:t>聘用</w:t>
      </w:r>
      <w:r>
        <w:rPr>
          <w:rFonts w:ascii="SimHei" w:hAnsi="SimHei" w:eastAsia="黑体"/>
          <w:sz w:val="18"/>
          <w:szCs w:val="21"/>
        </w:rPr>
        <w:t>/</w:t>
      </w:r>
      <w:r>
        <w:rPr>
          <w:rFonts w:ascii="SimHei" w:hAnsi="SimHei" w:eastAsia="黑体"/>
          <w:sz w:val="18"/>
          <w:szCs w:val="21"/>
        </w:rPr>
        <w:t>劳务合同期限：一般为一年。其他种类的合同或协议根据具体情况确定。</w:t>
      </w:r>
    </w:p>
    <w:p>
      <w:pPr>
        <w:pStyle w:val="Normal"/>
        <w:bidi w:val="0"/>
        <w:ind w:firstLine="360"/>
        <w:rPr>
          <w:sz w:val="18"/>
          <w:szCs w:val="21"/>
        </w:rPr>
      </w:pPr>
      <w:r>
        <w:rPr>
          <w:rFonts w:ascii="SimHei" w:hAnsi="SimHei" w:eastAsia="黑体"/>
          <w:sz w:val="18"/>
          <w:szCs w:val="21"/>
        </w:rPr>
        <w:t>公司出资招用、出资培训或提供其他特殊待遇的，需另外签订服务期协议。约定服务期长于劳动合同期的，双方当事人应当（员工应同公司）续订劳动合同。</w:t>
      </w:r>
    </w:p>
    <w:p>
      <w:pPr>
        <w:pStyle w:val="Normal"/>
        <w:bidi w:val="0"/>
        <w:ind w:firstLine="360"/>
        <w:rPr>
          <w:sz w:val="18"/>
          <w:szCs w:val="21"/>
        </w:rPr>
      </w:pPr>
      <w:r>
        <w:rPr>
          <w:rFonts w:ascii="SimHei" w:hAnsi="SimHei" w:eastAsia="黑体"/>
          <w:sz w:val="18"/>
          <w:szCs w:val="21"/>
        </w:rPr>
        <w:t>通常情况下，员工合同期满前两个月，用人部门出具是否续签的建议，人力资源部门办理相关手续。但未提前两个月办理相关手续者，员工合同亦并不当然续签。</w:t>
      </w:r>
    </w:p>
    <w:p>
      <w:pPr>
        <w:pStyle w:val="Normal"/>
        <w:bidi w:val="0"/>
        <w:ind w:start="540" w:hanging="540"/>
        <w:rPr>
          <w:sz w:val="18"/>
          <w:szCs w:val="21"/>
        </w:rPr>
      </w:pPr>
      <w:r>
        <w:rPr>
          <w:rFonts w:ascii="SimHei" w:hAnsi="SimHei" w:eastAsia="黑体"/>
          <w:sz w:val="18"/>
          <w:szCs w:val="21"/>
        </w:rPr>
        <w:t>2.6</w:t>
      </w:r>
      <w:r>
        <w:rPr>
          <w:rFonts w:ascii="SimHei" w:hAnsi="SimHei" w:eastAsia="黑体"/>
          <w:sz w:val="18"/>
          <w:szCs w:val="21"/>
        </w:rPr>
        <w:t>试用期</w:t>
      </w:r>
    </w:p>
    <w:p>
      <w:pPr>
        <w:pStyle w:val="Normal"/>
        <w:bidi w:val="0"/>
        <w:ind w:firstLine="360"/>
        <w:rPr>
          <w:sz w:val="18"/>
          <w:szCs w:val="21"/>
        </w:rPr>
      </w:pPr>
      <w:r>
        <w:rPr>
          <w:rFonts w:ascii="SimHei" w:hAnsi="SimHei" w:eastAsia="黑体"/>
          <w:sz w:val="18"/>
          <w:szCs w:val="21"/>
        </w:rPr>
        <w:t>试用期间：试用期的期间是根据劳动合同的期限来确定的。具体根据当地的法律法规实施。</w:t>
      </w:r>
    </w:p>
    <w:p>
      <w:pPr>
        <w:pStyle w:val="Normal"/>
        <w:bidi w:val="0"/>
        <w:ind w:firstLine="360"/>
        <w:rPr>
          <w:sz w:val="18"/>
          <w:szCs w:val="21"/>
        </w:rPr>
      </w:pPr>
      <w:r>
        <w:rPr>
          <w:rFonts w:ascii="SimHei" w:hAnsi="SimHei" w:eastAsia="黑体"/>
          <w:sz w:val="18"/>
          <w:szCs w:val="21"/>
        </w:rPr>
        <w:t>试用期合同解除：试用期内，公司发现员工不符合录用条件、或员工因个人原因提出辞职，双方均可以解除劳动关系。</w:t>
      </w:r>
    </w:p>
    <w:p>
      <w:pPr>
        <w:pStyle w:val="Normal"/>
        <w:bidi w:val="0"/>
        <w:ind w:firstLine="360"/>
        <w:rPr>
          <w:sz w:val="18"/>
          <w:szCs w:val="21"/>
        </w:rPr>
      </w:pPr>
      <w:r>
        <w:rPr>
          <w:rFonts w:ascii="SimHei" w:hAnsi="SimHei" w:eastAsia="黑体"/>
          <w:sz w:val="18"/>
          <w:szCs w:val="21"/>
        </w:rPr>
        <w:t>通常情况下，试用期满前</w:t>
      </w:r>
      <w:r>
        <w:rPr>
          <w:rFonts w:ascii="SimHei" w:hAnsi="SimHei" w:eastAsia="黑体"/>
          <w:sz w:val="18"/>
          <w:szCs w:val="21"/>
        </w:rPr>
        <w:t>15</w:t>
      </w:r>
      <w:r>
        <w:rPr>
          <w:rFonts w:ascii="SimHei" w:hAnsi="SimHei" w:eastAsia="黑体"/>
          <w:sz w:val="18"/>
          <w:szCs w:val="21"/>
        </w:rPr>
        <w:t>天，所在部门填写《转正审批表》，部门主管签字，员工签字却认确认部门的工作评价后，交人力资源部门审核。无论是否转正，人才开发部都会通知员工。但未提前</w:t>
      </w:r>
      <w:r>
        <w:rPr>
          <w:rFonts w:ascii="SimHei" w:hAnsi="SimHei" w:eastAsia="黑体"/>
          <w:sz w:val="18"/>
          <w:szCs w:val="21"/>
        </w:rPr>
        <w:t>15</w:t>
      </w:r>
      <w:r>
        <w:rPr>
          <w:rFonts w:ascii="SimHei" w:hAnsi="SimHei" w:eastAsia="黑体"/>
          <w:sz w:val="18"/>
          <w:szCs w:val="21"/>
        </w:rPr>
        <w:t>天办理前述手续者，亦并不当然转正。</w:t>
      </w:r>
    </w:p>
    <w:p>
      <w:pPr>
        <w:pStyle w:val="Normal"/>
        <w:tabs>
          <w:tab w:val="clear" w:pos="420"/>
          <w:tab w:val="left" w:pos="1350" w:leader="none"/>
        </w:tabs>
        <w:bidi w:val="0"/>
        <w:ind w:firstLine="360"/>
        <w:jc w:val="start"/>
        <w:rPr>
          <w:sz w:val="18"/>
          <w:szCs w:val="21"/>
        </w:rPr>
      </w:pPr>
      <w:r>
        <w:rPr>
          <w:rFonts w:ascii="SimHei" w:hAnsi="SimHei" w:eastAsia="黑体"/>
          <w:sz w:val="18"/>
          <w:szCs w:val="21"/>
        </w:rPr>
        <w:t>在试用期间，公司按照合同的规定发给员工约定的工资。</w:t>
      </w:r>
    </w:p>
    <w:p>
      <w:pPr>
        <w:pStyle w:val="Normal"/>
        <w:bidi w:val="0"/>
        <w:jc w:val="start"/>
        <w:rPr>
          <w:sz w:val="18"/>
          <w:szCs w:val="21"/>
        </w:rPr>
      </w:pPr>
      <w:r>
        <w:rPr>
          <w:rFonts w:ascii="SimHei" w:hAnsi="SimHei" w:eastAsia="黑体"/>
          <w:sz w:val="18"/>
          <w:szCs w:val="21"/>
        </w:rPr>
        <w:t>2.7</w:t>
      </w:r>
      <w:r>
        <w:rPr>
          <w:rFonts w:ascii="SimHei" w:hAnsi="SimHei" w:eastAsia="黑体"/>
          <w:sz w:val="18"/>
          <w:szCs w:val="21"/>
        </w:rPr>
        <w:t>升职调动</w:t>
      </w:r>
    </w:p>
    <w:p>
      <w:pPr>
        <w:pStyle w:val="Normal"/>
        <w:bidi w:val="0"/>
        <w:ind w:firstLine="360"/>
        <w:rPr>
          <w:sz w:val="18"/>
          <w:szCs w:val="21"/>
        </w:rPr>
      </w:pPr>
      <w:r>
        <w:rPr>
          <w:rFonts w:ascii="SimHei" w:hAnsi="SimHei" w:eastAsia="黑体"/>
          <w:sz w:val="18"/>
          <w:szCs w:val="21"/>
        </w:rPr>
        <w:t>在工作中业绩突出或具有管理才能的员工，公司会结合其职业生涯发展规划给予晋升的机会。</w:t>
      </w:r>
    </w:p>
    <w:p>
      <w:pPr>
        <w:pStyle w:val="Normal"/>
        <w:bidi w:val="0"/>
        <w:ind w:start="659" w:hanging="180"/>
        <w:jc w:val="start"/>
        <w:rPr>
          <w:sz w:val="18"/>
          <w:szCs w:val="21"/>
        </w:rPr>
      </w:pPr>
      <w:r>
        <w:rPr>
          <w:rFonts w:ascii="SimHei" w:hAnsi="SimHei" w:eastAsia="黑体"/>
          <w:sz w:val="18"/>
          <w:szCs w:val="21"/>
        </w:rPr>
        <w:t>员工在升职或调动离开原工作岗位时，应根据部门要求迅速做好工作交接。</w:t>
      </w:r>
    </w:p>
    <w:p>
      <w:pPr>
        <w:pStyle w:val="Normal"/>
        <w:bidi w:val="0"/>
        <w:jc w:val="start"/>
        <w:rPr>
          <w:sz w:val="18"/>
          <w:szCs w:val="21"/>
        </w:rPr>
      </w:pPr>
      <w:r>
        <w:rPr>
          <w:rFonts w:ascii="SimHei" w:hAnsi="SimHei" w:eastAsia="黑体"/>
          <w:sz w:val="18"/>
          <w:szCs w:val="21"/>
        </w:rPr>
        <w:t>2.8</w:t>
      </w:r>
      <w:r>
        <w:rPr>
          <w:rFonts w:ascii="SimHei" w:hAnsi="SimHei" w:eastAsia="黑体"/>
          <w:sz w:val="18"/>
          <w:szCs w:val="21"/>
        </w:rPr>
        <w:t>离职</w:t>
      </w:r>
    </w:p>
    <w:p>
      <w:pPr>
        <w:pStyle w:val="Normal"/>
        <w:bidi w:val="0"/>
        <w:ind w:firstLine="360"/>
        <w:rPr>
          <w:sz w:val="18"/>
          <w:szCs w:val="21"/>
        </w:rPr>
      </w:pPr>
      <w:r>
        <w:rPr>
          <w:rFonts w:ascii="SimHei" w:hAnsi="SimHei" w:eastAsia="黑体"/>
          <w:sz w:val="18"/>
          <w:szCs w:val="21"/>
        </w:rPr>
        <w:t>除在试用期外，员工申请辞职的，应提前</w:t>
      </w:r>
      <w:r>
        <w:rPr>
          <w:rFonts w:ascii="SimHei" w:hAnsi="SimHei" w:eastAsia="黑体"/>
          <w:sz w:val="18"/>
          <w:szCs w:val="21"/>
        </w:rPr>
        <w:t>30</w:t>
      </w:r>
      <w:r>
        <w:rPr>
          <w:rFonts w:ascii="SimHei" w:hAnsi="SimHei" w:eastAsia="黑体"/>
          <w:sz w:val="18"/>
          <w:szCs w:val="21"/>
        </w:rPr>
        <w:t>天以书面形式通知公司（辞职书交直属主管，同时抄送人力资源部门）。员工在离职前，应继续履行劳动合同。若擅自离职给公司工作造成损失，公司将有权要求赔偿损失。</w:t>
      </w:r>
    </w:p>
    <w:p>
      <w:pPr>
        <w:pStyle w:val="Normal"/>
        <w:bidi w:val="0"/>
        <w:ind w:firstLine="360"/>
        <w:rPr>
          <w:sz w:val="18"/>
          <w:szCs w:val="21"/>
        </w:rPr>
      </w:pPr>
      <w:r>
        <w:rPr>
          <w:rFonts w:ascii="SimHei" w:hAnsi="SimHei" w:eastAsia="黑体"/>
          <w:sz w:val="18"/>
          <w:szCs w:val="21"/>
        </w:rPr>
        <w:t>离职前员工必须完成《离职确认表》中的离职手续。按照公司要求做好工作交接，结清所有应向公司支付的款项，交还员工卡及其他办公用品，并请相关部门相关交接负责人员在《离职确认表》上签字确认，最后交人力资源部门确认。员工应于最后工作日前理清个人物品并带离公司，公司对离职之日后个人物品之存放行为不负保管义务。</w:t>
      </w:r>
    </w:p>
    <w:p>
      <w:pPr>
        <w:pStyle w:val="Normal"/>
        <w:bidi w:val="0"/>
        <w:rPr>
          <w:sz w:val="18"/>
          <w:szCs w:val="21"/>
        </w:rPr>
      </w:pPr>
      <w:r>
        <w:rPr>
          <w:rFonts w:ascii="SimHei" w:hAnsi="SimHei" w:eastAsia="黑体"/>
          <w:sz w:val="18"/>
          <w:szCs w:val="21"/>
        </w:rPr>
      </w:r>
    </w:p>
    <w:p>
      <w:pPr>
        <w:pStyle w:val="Normal"/>
        <w:numPr>
          <w:ilvl w:val="0"/>
          <w:numId w:val="1"/>
        </w:numPr>
        <w:bidi w:val="0"/>
        <w:jc w:val="center"/>
        <w:rPr>
          <w:sz w:val="18"/>
          <w:szCs w:val="21"/>
        </w:rPr>
      </w:pPr>
      <w:r>
        <w:rPr>
          <w:rFonts w:ascii="SimHei" w:hAnsi="SimHei" w:eastAsia="黑体"/>
          <w:sz w:val="18"/>
          <w:szCs w:val="21"/>
        </w:rPr>
        <w:t>薪酬</w:t>
      </w:r>
    </w:p>
    <w:p>
      <w:pPr>
        <w:pStyle w:val="Normal"/>
        <w:bidi w:val="0"/>
        <w:jc w:val="start"/>
        <w:rPr>
          <w:sz w:val="18"/>
          <w:szCs w:val="21"/>
        </w:rPr>
      </w:pPr>
      <w:r>
        <w:rPr>
          <w:rFonts w:ascii="SimHei" w:hAnsi="SimHei" w:eastAsia="黑体"/>
          <w:sz w:val="18"/>
          <w:szCs w:val="21"/>
        </w:rPr>
      </w:r>
    </w:p>
    <w:p>
      <w:pPr>
        <w:pStyle w:val="Normal"/>
        <w:bidi w:val="0"/>
        <w:jc w:val="start"/>
        <w:rPr>
          <w:sz w:val="18"/>
          <w:szCs w:val="21"/>
        </w:rPr>
      </w:pPr>
      <w:r>
        <w:rPr>
          <w:rFonts w:ascii="SimHei" w:hAnsi="SimHei" w:eastAsia="黑体"/>
          <w:sz w:val="18"/>
          <w:szCs w:val="21"/>
        </w:rPr>
        <w:t>3.1</w:t>
      </w:r>
      <w:r>
        <w:rPr>
          <w:rFonts w:ascii="SimHei" w:hAnsi="SimHei" w:eastAsia="黑体"/>
          <w:sz w:val="18"/>
          <w:szCs w:val="21"/>
        </w:rPr>
        <w:t>薪酬政策</w:t>
      </w:r>
    </w:p>
    <w:p>
      <w:pPr>
        <w:pStyle w:val="Normal"/>
        <w:bidi w:val="0"/>
        <w:ind w:firstLine="360"/>
        <w:rPr>
          <w:sz w:val="18"/>
          <w:szCs w:val="21"/>
        </w:rPr>
      </w:pPr>
      <w:r>
        <w:rPr>
          <w:rFonts w:ascii="SimHei" w:hAnsi="SimHei" w:eastAsia="黑体"/>
          <w:sz w:val="18"/>
          <w:szCs w:val="21"/>
        </w:rPr>
        <w:t>公司以岗位说明书为基础，根据岗位类别、工作性质、责任大小、任职资格等要素，综合评价和建立薪资体系；根据员工的岗位职责实践经验、知识技能、工作表现等确定薪资幅度，再综合考虑公司的经济效益、外部薪酬市场的水平来确定具体的薪酬标准。</w:t>
      </w:r>
    </w:p>
    <w:p>
      <w:pPr>
        <w:pStyle w:val="Normal"/>
        <w:bidi w:val="0"/>
        <w:ind w:firstLine="360"/>
        <w:rPr>
          <w:sz w:val="18"/>
          <w:szCs w:val="21"/>
        </w:rPr>
      </w:pPr>
      <w:r>
        <w:rPr>
          <w:rFonts w:ascii="SimHei" w:hAnsi="SimHei" w:eastAsia="黑体"/>
          <w:sz w:val="18"/>
          <w:szCs w:val="21"/>
        </w:rPr>
        <w:t>薪酬调整主要依据绩效考核后所确定的员工工作表现而定。同时，考虑市场的薪酬水平和公司的支付能力。</w:t>
      </w:r>
    </w:p>
    <w:p>
      <w:pPr>
        <w:pStyle w:val="Normal"/>
        <w:bidi w:val="0"/>
        <w:ind w:firstLine="360"/>
        <w:rPr>
          <w:sz w:val="18"/>
          <w:szCs w:val="21"/>
        </w:rPr>
      </w:pPr>
      <w:r>
        <w:rPr>
          <w:rFonts w:ascii="SimHei" w:hAnsi="SimHei" w:eastAsia="黑体"/>
          <w:sz w:val="18"/>
          <w:szCs w:val="21"/>
        </w:rPr>
        <w:t>员工当月的薪资收入中已包括国家政策规定的各类生活补贴。</w:t>
      </w:r>
    </w:p>
    <w:p>
      <w:pPr>
        <w:pStyle w:val="Normal"/>
        <w:bidi w:val="0"/>
        <w:ind w:firstLine="360"/>
        <w:rPr>
          <w:sz w:val="18"/>
          <w:szCs w:val="21"/>
        </w:rPr>
      </w:pPr>
      <w:r>
        <w:rPr>
          <w:rFonts w:ascii="SimHei" w:hAnsi="SimHei" w:eastAsia="黑体"/>
          <w:sz w:val="18"/>
          <w:szCs w:val="21"/>
        </w:rPr>
        <w:t>个人收入所得税由员工承担，公司按有关规定代扣代缴。</w:t>
      </w:r>
    </w:p>
    <w:p>
      <w:pPr>
        <w:pStyle w:val="Normal"/>
        <w:bidi w:val="0"/>
        <w:jc w:val="start"/>
        <w:rPr>
          <w:sz w:val="18"/>
          <w:szCs w:val="21"/>
        </w:rPr>
      </w:pPr>
      <w:r>
        <w:rPr>
          <w:rFonts w:ascii="SimHei" w:hAnsi="SimHei" w:eastAsia="黑体"/>
          <w:sz w:val="18"/>
          <w:szCs w:val="21"/>
        </w:rPr>
        <w:t>3.2</w:t>
      </w:r>
      <w:r>
        <w:rPr>
          <w:rFonts w:ascii="SimHei" w:hAnsi="SimHei" w:eastAsia="黑体"/>
          <w:sz w:val="18"/>
          <w:szCs w:val="21"/>
        </w:rPr>
        <w:t>薪资结构</w:t>
      </w:r>
    </w:p>
    <w:p>
      <w:pPr>
        <w:pStyle w:val="Normal"/>
        <w:bidi w:val="0"/>
        <w:ind w:firstLine="360"/>
        <w:rPr>
          <w:sz w:val="18"/>
          <w:szCs w:val="21"/>
        </w:rPr>
      </w:pPr>
      <w:r>
        <w:rPr>
          <w:rFonts w:ascii="SimHei" w:hAnsi="SimHei" w:eastAsia="黑体"/>
          <w:sz w:val="18"/>
          <w:szCs w:val="21"/>
        </w:rPr>
        <w:t>月收入结构为：工资＋津贴</w:t>
      </w:r>
    </w:p>
    <w:p>
      <w:pPr>
        <w:pStyle w:val="Normal"/>
        <w:bidi w:val="0"/>
        <w:ind w:firstLine="360"/>
        <w:rPr>
          <w:sz w:val="18"/>
          <w:szCs w:val="21"/>
        </w:rPr>
      </w:pPr>
      <w:r>
        <w:rPr>
          <w:rFonts w:ascii="SimHei" w:hAnsi="SimHei" w:eastAsia="黑体"/>
          <w:sz w:val="18"/>
          <w:szCs w:val="21"/>
        </w:rPr>
        <w:t>公司每半年进行一次绩效考核，依据考核结果评定员工奖金，每次最高可达</w:t>
      </w:r>
      <w:r>
        <w:rPr>
          <w:rFonts w:ascii="SimHei" w:hAnsi="SimHei" w:eastAsia="黑体"/>
          <w:sz w:val="18"/>
          <w:szCs w:val="21"/>
        </w:rPr>
        <w:t>1.5</w:t>
      </w:r>
      <w:r>
        <w:rPr>
          <w:rFonts w:ascii="SimHei" w:hAnsi="SimHei" w:eastAsia="黑体"/>
          <w:sz w:val="18"/>
          <w:szCs w:val="21"/>
        </w:rPr>
        <w:t>个月的月薪为奖金，在半年考核后发放（上半年在七月份发工资时发放，下半年在十二月份发工资时发放）。无绩效的员工没有奖金。</w:t>
      </w:r>
    </w:p>
    <w:p>
      <w:pPr>
        <w:pStyle w:val="Normal"/>
        <w:bidi w:val="0"/>
        <w:jc w:val="start"/>
        <w:rPr>
          <w:sz w:val="18"/>
          <w:szCs w:val="21"/>
        </w:rPr>
      </w:pPr>
      <w:r>
        <w:rPr>
          <w:rFonts w:ascii="SimHei" w:hAnsi="SimHei" w:eastAsia="黑体"/>
          <w:sz w:val="18"/>
          <w:szCs w:val="21"/>
        </w:rPr>
        <w:t>3.3</w:t>
      </w:r>
      <w:r>
        <w:rPr>
          <w:rFonts w:ascii="SimHei" w:hAnsi="SimHei" w:eastAsia="黑体"/>
          <w:sz w:val="18"/>
          <w:szCs w:val="21"/>
        </w:rPr>
        <w:t>薪资发放</w:t>
      </w:r>
    </w:p>
    <w:p>
      <w:pPr>
        <w:pStyle w:val="Normal"/>
        <w:bidi w:val="0"/>
        <w:ind w:start="659" w:hanging="180"/>
        <w:rPr>
          <w:sz w:val="18"/>
          <w:szCs w:val="21"/>
        </w:rPr>
      </w:pPr>
      <w:r>
        <w:rPr>
          <w:rFonts w:ascii="SimHei" w:hAnsi="SimHei" w:eastAsia="黑体"/>
          <w:sz w:val="18"/>
          <w:szCs w:val="21"/>
        </w:rPr>
        <w:t>每月最后一天为公司发薪日，发放到员工银行账户中，所发工资为当月工资。</w:t>
      </w:r>
    </w:p>
    <w:p>
      <w:pPr>
        <w:pStyle w:val="Normal"/>
        <w:bidi w:val="0"/>
        <w:ind w:firstLine="360"/>
        <w:rPr>
          <w:sz w:val="18"/>
          <w:szCs w:val="21"/>
        </w:rPr>
      </w:pPr>
      <w:r>
        <w:rPr>
          <w:rFonts w:ascii="SimHei" w:hAnsi="SimHei" w:eastAsia="黑体"/>
          <w:sz w:val="18"/>
          <w:szCs w:val="21"/>
        </w:rPr>
        <w:t>银行卡开户银行收取费用时，新员工开户费用由公司报销，由于丢失或损坏银行卡需第二次办理银行卡时费用由个人承担。</w:t>
      </w:r>
    </w:p>
    <w:p>
      <w:pPr>
        <w:pStyle w:val="Normal"/>
        <w:bidi w:val="0"/>
        <w:ind w:start="756" w:hanging="277"/>
        <w:rPr>
          <w:sz w:val="18"/>
          <w:szCs w:val="21"/>
        </w:rPr>
      </w:pPr>
      <w:r>
        <w:rPr>
          <w:rFonts w:ascii="SimHei" w:hAnsi="SimHei" w:eastAsia="黑体"/>
          <w:sz w:val="18"/>
          <w:szCs w:val="21"/>
        </w:rPr>
        <w:t>新员工若在</w:t>
      </w:r>
      <w:r>
        <w:rPr>
          <w:rFonts w:ascii="SimHei" w:hAnsi="SimHei" w:eastAsia="黑体"/>
          <w:sz w:val="18"/>
          <w:szCs w:val="21"/>
        </w:rPr>
        <w:t>20</w:t>
      </w:r>
      <w:r>
        <w:rPr>
          <w:rFonts w:ascii="SimHei" w:hAnsi="SimHei" w:eastAsia="黑体"/>
          <w:sz w:val="18"/>
          <w:szCs w:val="21"/>
        </w:rPr>
        <w:t>日之后报到的，当月工资则将于下月补发。</w:t>
      </w:r>
    </w:p>
    <w:p>
      <w:pPr>
        <w:pStyle w:val="Normal"/>
        <w:bidi w:val="0"/>
        <w:ind w:start="850" w:hanging="850"/>
        <w:rPr>
          <w:sz w:val="18"/>
          <w:szCs w:val="21"/>
        </w:rPr>
      </w:pPr>
      <w:r>
        <w:rPr>
          <w:rFonts w:ascii="SimHei" w:hAnsi="SimHei" w:eastAsia="黑体"/>
          <w:sz w:val="18"/>
          <w:szCs w:val="21"/>
        </w:rPr>
        <w:t>3.4</w:t>
      </w:r>
      <w:r>
        <w:rPr>
          <w:rFonts w:ascii="SimHei" w:hAnsi="SimHei" w:eastAsia="黑体"/>
          <w:sz w:val="18"/>
          <w:szCs w:val="21"/>
        </w:rPr>
        <w:t>奖金规则</w:t>
      </w:r>
    </w:p>
    <w:p>
      <w:pPr>
        <w:pStyle w:val="Normal"/>
        <w:bidi w:val="0"/>
        <w:ind w:firstLine="360"/>
        <w:rPr>
          <w:sz w:val="18"/>
          <w:szCs w:val="21"/>
        </w:rPr>
      </w:pPr>
      <w:r>
        <w:rPr>
          <w:rFonts w:ascii="SimHei" w:hAnsi="SimHei" w:eastAsia="黑体"/>
          <w:sz w:val="18"/>
          <w:szCs w:val="21"/>
        </w:rPr>
        <w:t>必须是发放月前加盟公司，并且工作至考核期末仍为公司正式雇员的员工。未做满奖金发放期限的员工，其发放金额由用人部门报人力资源部门，其最高金额不能超过按实际服务月份折算的金额。</w:t>
      </w:r>
    </w:p>
    <w:p>
      <w:pPr>
        <w:pStyle w:val="Normal"/>
        <w:bidi w:val="0"/>
        <w:ind w:firstLine="360"/>
        <w:rPr>
          <w:sz w:val="18"/>
          <w:szCs w:val="21"/>
        </w:rPr>
      </w:pPr>
      <w:r>
        <w:rPr>
          <w:rFonts w:ascii="SimHei" w:hAnsi="SimHei" w:eastAsia="黑体"/>
          <w:sz w:val="18"/>
          <w:szCs w:val="21"/>
        </w:rPr>
        <w:t>公司每半年对员工绩效进行评估，根据评估结果发放奖金。</w:t>
      </w:r>
    </w:p>
    <w:p>
      <w:pPr>
        <w:pStyle w:val="Normal"/>
        <w:bidi w:val="0"/>
        <w:rPr>
          <w:sz w:val="18"/>
          <w:szCs w:val="21"/>
        </w:rPr>
      </w:pPr>
      <w:r>
        <w:rPr>
          <w:rFonts w:ascii="SimHei" w:hAnsi="SimHei" w:eastAsia="黑体"/>
          <w:sz w:val="18"/>
          <w:szCs w:val="21"/>
        </w:rPr>
        <w:t>3.5</w:t>
      </w:r>
      <w:r>
        <w:rPr>
          <w:rFonts w:ascii="SimHei" w:hAnsi="SimHei" w:eastAsia="黑体"/>
          <w:sz w:val="18"/>
          <w:szCs w:val="21"/>
        </w:rPr>
        <w:t>调薪程序</w:t>
      </w:r>
    </w:p>
    <w:p>
      <w:pPr>
        <w:pStyle w:val="Normal"/>
        <w:bidi w:val="0"/>
        <w:ind w:firstLine="360"/>
        <w:rPr>
          <w:sz w:val="18"/>
          <w:szCs w:val="21"/>
        </w:rPr>
      </w:pPr>
      <w:r>
        <w:rPr>
          <w:rFonts w:ascii="SimHei" w:hAnsi="SimHei" w:eastAsia="黑体"/>
          <w:sz w:val="18"/>
          <w:szCs w:val="21"/>
        </w:rPr>
        <w:t>每年</w:t>
      </w:r>
      <w:r>
        <w:rPr>
          <w:rFonts w:ascii="SimHei" w:hAnsi="SimHei" w:eastAsia="黑体"/>
          <w:sz w:val="18"/>
          <w:szCs w:val="21"/>
        </w:rPr>
        <w:t>4</w:t>
      </w:r>
      <w:r>
        <w:rPr>
          <w:rFonts w:ascii="SimHei" w:hAnsi="SimHei" w:eastAsia="黑体"/>
          <w:sz w:val="18"/>
          <w:szCs w:val="21"/>
        </w:rPr>
        <w:t>月，人力资源部拟定规则，各公司经理和总部部门经理根据调薪规则提交调薪方案，经公司总经理审批后实施。</w:t>
      </w:r>
    </w:p>
    <w:p>
      <w:pPr>
        <w:pStyle w:val="Normal"/>
        <w:bidi w:val="0"/>
        <w:jc w:val="start"/>
        <w:rPr>
          <w:sz w:val="18"/>
          <w:szCs w:val="21"/>
        </w:rPr>
      </w:pPr>
      <w:r>
        <w:rPr>
          <w:rFonts w:ascii="SimHei" w:hAnsi="SimHei" w:eastAsia="黑体"/>
          <w:sz w:val="18"/>
          <w:szCs w:val="21"/>
        </w:rPr>
      </w:r>
    </w:p>
    <w:p>
      <w:pPr>
        <w:pStyle w:val="Normal"/>
        <w:numPr>
          <w:ilvl w:val="0"/>
          <w:numId w:val="1"/>
        </w:numPr>
        <w:bidi w:val="0"/>
        <w:jc w:val="center"/>
        <w:rPr>
          <w:sz w:val="18"/>
          <w:szCs w:val="21"/>
        </w:rPr>
      </w:pPr>
      <w:r>
        <w:rPr>
          <w:rFonts w:ascii="SimHei" w:hAnsi="SimHei" w:eastAsia="黑体"/>
          <w:sz w:val="18"/>
          <w:szCs w:val="21"/>
        </w:rPr>
        <w:t>福利</w:t>
      </w:r>
    </w:p>
    <w:p>
      <w:pPr>
        <w:pStyle w:val="Normal"/>
        <w:bidi w:val="0"/>
        <w:jc w:val="start"/>
        <w:rPr>
          <w:sz w:val="18"/>
          <w:szCs w:val="21"/>
        </w:rPr>
      </w:pPr>
      <w:r>
        <w:rPr>
          <w:rFonts w:ascii="SimHei" w:hAnsi="SimHei" w:eastAsia="黑体"/>
          <w:sz w:val="18"/>
          <w:szCs w:val="21"/>
        </w:rPr>
      </w:r>
      <w:bookmarkStart w:id="5" w:name="_5.9奖惩制度"/>
      <w:bookmarkStart w:id="6" w:name="_第五章__工作制度"/>
      <w:bookmarkStart w:id="7" w:name="_5.9奖惩制度"/>
      <w:bookmarkStart w:id="8" w:name="_第五章__工作制度"/>
      <w:bookmarkEnd w:id="7"/>
      <w:bookmarkEnd w:id="8"/>
    </w:p>
    <w:p>
      <w:pPr>
        <w:pStyle w:val="Normal"/>
        <w:bidi w:val="0"/>
        <w:jc w:val="start"/>
        <w:rPr>
          <w:sz w:val="18"/>
          <w:szCs w:val="21"/>
        </w:rPr>
      </w:pPr>
      <w:r>
        <w:rPr>
          <w:rFonts w:ascii="SimHei" w:hAnsi="SimHei" w:eastAsia="黑体"/>
          <w:sz w:val="18"/>
          <w:szCs w:val="21"/>
        </w:rPr>
        <w:t>4.1</w:t>
      </w:r>
      <w:r>
        <w:rPr>
          <w:rFonts w:ascii="SimHei" w:hAnsi="SimHei" w:eastAsia="黑体"/>
          <w:sz w:val="18"/>
          <w:szCs w:val="21"/>
        </w:rPr>
        <w:t>带薪年休假</w:t>
      </w:r>
    </w:p>
    <w:p>
      <w:pPr>
        <w:pStyle w:val="Normal"/>
        <w:bidi w:val="0"/>
        <w:ind w:firstLine="360"/>
        <w:rPr>
          <w:sz w:val="18"/>
          <w:szCs w:val="21"/>
        </w:rPr>
      </w:pPr>
      <w:r>
        <w:rPr>
          <w:rFonts w:ascii="SimHei" w:hAnsi="SimHei" w:eastAsia="黑体"/>
          <w:sz w:val="18"/>
          <w:szCs w:val="21"/>
        </w:rPr>
        <w:t>公司给予员工带薪年休假，新员工进公司当年按照工作月数（入职日为该月</w:t>
      </w:r>
      <w:r>
        <w:rPr>
          <w:rFonts w:ascii="SimHei" w:hAnsi="SimHei" w:eastAsia="黑体"/>
          <w:sz w:val="18"/>
          <w:szCs w:val="21"/>
        </w:rPr>
        <w:t>15</w:t>
      </w:r>
      <w:r>
        <w:rPr>
          <w:rFonts w:ascii="SimHei" w:hAnsi="SimHei" w:eastAsia="黑体"/>
          <w:sz w:val="18"/>
          <w:szCs w:val="21"/>
        </w:rPr>
        <w:t>日后的当月不计入此工作月数）计算年假，每工作一个月折算半天。</w:t>
      </w:r>
    </w:p>
    <w:p>
      <w:pPr>
        <w:pStyle w:val="Normal"/>
        <w:bidi w:val="0"/>
        <w:ind w:firstLine="360"/>
        <w:rPr>
          <w:sz w:val="18"/>
          <w:szCs w:val="21"/>
        </w:rPr>
      </w:pPr>
      <w:r>
        <w:rPr>
          <w:rFonts w:ascii="SimHei" w:hAnsi="SimHei" w:eastAsia="黑体"/>
          <w:sz w:val="18"/>
          <w:szCs w:val="21"/>
        </w:rPr>
        <w:t>在本年内未用完的带薪休假，可转入次年使用。员工上年度未休完的年假转入次年使用的，不得超过</w:t>
      </w:r>
      <w:r>
        <w:rPr>
          <w:rFonts w:ascii="SimHei" w:hAnsi="SimHei" w:eastAsia="黑体"/>
          <w:sz w:val="18"/>
          <w:szCs w:val="21"/>
        </w:rPr>
        <w:t>7</w:t>
      </w:r>
      <w:r>
        <w:rPr>
          <w:rFonts w:ascii="SimHei" w:hAnsi="SimHei" w:eastAsia="黑体"/>
          <w:sz w:val="18"/>
          <w:szCs w:val="21"/>
        </w:rPr>
        <w:t>天，超过部分作废，不折算工资。员工离职时，未休完的有效年休假可以折算发放工资。</w:t>
      </w:r>
    </w:p>
    <w:p>
      <w:pPr>
        <w:pStyle w:val="Normal"/>
        <w:bidi w:val="0"/>
        <w:ind w:firstLine="360"/>
        <w:rPr>
          <w:sz w:val="18"/>
          <w:szCs w:val="21"/>
        </w:rPr>
      </w:pPr>
      <w:r>
        <w:rPr>
          <w:rFonts w:ascii="SimHei" w:hAnsi="SimHei" w:eastAsia="黑体"/>
          <w:sz w:val="18"/>
          <w:szCs w:val="21"/>
        </w:rPr>
        <w:t>员工休假必须填写《加班休假等的申请报告书》，并至少提前三天（休假超过一星期的须提前一个月）报部门主管审批，经批准后方可休假，未经允许擅自不上班的按旷工处理。特殊情况下，因情况紧急无法事先申请的，须于当日开始工作前通过电话联系请假，并于上班当日补办手续。</w:t>
      </w:r>
    </w:p>
    <w:p>
      <w:pPr>
        <w:pStyle w:val="Normal"/>
        <w:bidi w:val="0"/>
        <w:jc w:val="start"/>
        <w:rPr>
          <w:sz w:val="18"/>
          <w:szCs w:val="21"/>
        </w:rPr>
      </w:pPr>
      <w:r>
        <w:rPr>
          <w:rFonts w:ascii="SimHei" w:hAnsi="SimHei" w:eastAsia="黑体"/>
          <w:sz w:val="18"/>
          <w:szCs w:val="21"/>
        </w:rPr>
        <w:t>4.2</w:t>
      </w:r>
      <w:r>
        <w:rPr>
          <w:rFonts w:ascii="SimHei" w:hAnsi="SimHei" w:eastAsia="黑体"/>
          <w:sz w:val="18"/>
          <w:szCs w:val="21"/>
        </w:rPr>
        <w:t>病假</w:t>
      </w:r>
    </w:p>
    <w:p>
      <w:pPr>
        <w:pStyle w:val="Normal"/>
        <w:bidi w:val="0"/>
        <w:ind w:firstLine="360"/>
        <w:jc w:val="start"/>
        <w:rPr>
          <w:sz w:val="18"/>
          <w:szCs w:val="21"/>
        </w:rPr>
      </w:pPr>
      <w:r>
        <w:rPr>
          <w:rFonts w:ascii="SimHei" w:hAnsi="SimHei" w:eastAsia="黑体"/>
          <w:sz w:val="18"/>
          <w:szCs w:val="21"/>
        </w:rPr>
        <w:t>公司给予员工每月一天带全薪病假。全薪病假使用完后仍因病须请假的，按照有关法规关于医疗期的规定执行。</w:t>
      </w:r>
    </w:p>
    <w:p>
      <w:pPr>
        <w:pStyle w:val="Normal"/>
        <w:bidi w:val="0"/>
        <w:ind w:firstLine="360"/>
        <w:jc w:val="start"/>
        <w:textAlignment w:val="baseline"/>
        <w:rPr>
          <w:sz w:val="18"/>
          <w:szCs w:val="21"/>
        </w:rPr>
      </w:pPr>
      <w:r>
        <w:rPr>
          <w:rFonts w:ascii="SimHei" w:hAnsi="SimHei" w:eastAsia="黑体"/>
          <w:sz w:val="18"/>
          <w:szCs w:val="21"/>
        </w:rPr>
        <w:t>病假半天以下须提供就诊病历复印件，半天以上的提供医院出具的病假建议书。因病情不能提前申请时，应在当日开始工作前通过电话联系请假。并于上班当日补办书面请假手续。如不能提供前述证明则不做病假计算。</w:t>
      </w:r>
    </w:p>
    <w:p>
      <w:pPr>
        <w:pStyle w:val="Normal"/>
        <w:bidi w:val="0"/>
        <w:jc w:val="start"/>
        <w:rPr>
          <w:sz w:val="18"/>
          <w:szCs w:val="21"/>
        </w:rPr>
      </w:pPr>
      <w:r>
        <w:rPr>
          <w:rFonts w:ascii="SimHei" w:hAnsi="SimHei" w:eastAsia="黑体"/>
          <w:sz w:val="18"/>
          <w:szCs w:val="21"/>
        </w:rPr>
        <w:t>4.3</w:t>
      </w:r>
      <w:r>
        <w:rPr>
          <w:rFonts w:ascii="SimHei" w:hAnsi="SimHei" w:eastAsia="黑体"/>
          <w:sz w:val="18"/>
          <w:szCs w:val="21"/>
        </w:rPr>
        <w:t>事假</w:t>
      </w:r>
    </w:p>
    <w:p>
      <w:pPr>
        <w:pStyle w:val="Normal"/>
        <w:bidi w:val="0"/>
        <w:ind w:firstLine="360"/>
        <w:rPr>
          <w:sz w:val="18"/>
          <w:szCs w:val="21"/>
        </w:rPr>
      </w:pPr>
      <w:r>
        <w:rPr>
          <w:rFonts w:ascii="SimHei" w:hAnsi="SimHei" w:eastAsia="黑体"/>
          <w:sz w:val="18"/>
          <w:szCs w:val="21"/>
        </w:rPr>
        <w:t>每次请事假最短不得低于</w:t>
      </w:r>
      <w:r>
        <w:rPr>
          <w:rFonts w:ascii="SimHei" w:hAnsi="SimHei" w:eastAsia="黑体"/>
          <w:sz w:val="18"/>
          <w:szCs w:val="21"/>
        </w:rPr>
        <w:t>2</w:t>
      </w:r>
      <w:r>
        <w:rPr>
          <w:rFonts w:ascii="SimHei" w:hAnsi="SimHei" w:eastAsia="黑体"/>
          <w:sz w:val="18"/>
          <w:szCs w:val="21"/>
        </w:rPr>
        <w:t>小时，最长不得超过</w:t>
      </w:r>
      <w:r>
        <w:rPr>
          <w:rFonts w:ascii="SimHei" w:hAnsi="SimHei" w:eastAsia="黑体"/>
          <w:sz w:val="18"/>
          <w:szCs w:val="21"/>
        </w:rPr>
        <w:t>20</w:t>
      </w:r>
      <w:r>
        <w:rPr>
          <w:rFonts w:ascii="SimHei" w:hAnsi="SimHei" w:eastAsia="黑体"/>
          <w:sz w:val="18"/>
          <w:szCs w:val="21"/>
        </w:rPr>
        <w:t>天。事假不发工资，相应扣减工资＝日工资</w:t>
      </w:r>
      <w:r>
        <w:rPr>
          <w:rFonts w:ascii="SimHei" w:hAnsi="SimHei" w:eastAsia="黑体"/>
          <w:sz w:val="18"/>
          <w:szCs w:val="21"/>
        </w:rPr>
        <w:t>×</w:t>
      </w:r>
      <w:r>
        <w:rPr>
          <w:rFonts w:ascii="SimHei" w:hAnsi="SimHei" w:eastAsia="黑体"/>
          <w:sz w:val="18"/>
          <w:szCs w:val="21"/>
        </w:rPr>
        <w:t>事假天数。</w:t>
      </w:r>
    </w:p>
    <w:p>
      <w:pPr>
        <w:pStyle w:val="Normal"/>
        <w:bidi w:val="0"/>
        <w:jc w:val="start"/>
        <w:rPr>
          <w:sz w:val="18"/>
          <w:szCs w:val="21"/>
        </w:rPr>
      </w:pPr>
      <w:r>
        <w:rPr>
          <w:rFonts w:ascii="SimHei" w:hAnsi="SimHei" w:eastAsia="黑体"/>
          <w:sz w:val="18"/>
          <w:szCs w:val="21"/>
        </w:rPr>
        <w:t>4.4</w:t>
      </w:r>
      <w:r>
        <w:rPr>
          <w:rFonts w:ascii="SimHei" w:hAnsi="SimHei" w:eastAsia="黑体"/>
          <w:sz w:val="18"/>
          <w:szCs w:val="21"/>
        </w:rPr>
        <w:t>法定假日</w:t>
      </w:r>
      <w:r>
        <w:rPr>
          <w:rFonts w:ascii="SimHei" w:hAnsi="SimHei" w:eastAsia="黑体"/>
          <w:sz w:val="18"/>
          <w:szCs w:val="21"/>
        </w:rPr>
        <w:t>.</w:t>
      </w:r>
    </w:p>
    <w:p>
      <w:pPr>
        <w:pStyle w:val="Normal"/>
        <w:bidi w:val="0"/>
        <w:ind w:firstLine="360"/>
        <w:jc w:val="start"/>
        <w:rPr>
          <w:sz w:val="18"/>
          <w:szCs w:val="21"/>
        </w:rPr>
      </w:pPr>
      <w:r>
        <w:rPr>
          <w:rFonts w:ascii="SimHei" w:hAnsi="SimHei" w:eastAsia="黑体"/>
          <w:sz w:val="18"/>
          <w:szCs w:val="21"/>
        </w:rPr>
        <w:t>根据国家有关规定，员工享有元旦、春节、劳动节、国庆节等法定节假日。</w:t>
      </w:r>
    </w:p>
    <w:p>
      <w:pPr>
        <w:pStyle w:val="Normal"/>
        <w:bidi w:val="0"/>
        <w:jc w:val="start"/>
        <w:rPr>
          <w:sz w:val="18"/>
          <w:szCs w:val="21"/>
        </w:rPr>
      </w:pPr>
      <w:r>
        <w:rPr>
          <w:rFonts w:ascii="SimHei" w:hAnsi="SimHei" w:eastAsia="黑体"/>
          <w:sz w:val="18"/>
          <w:szCs w:val="21"/>
        </w:rPr>
        <w:t>4.5</w:t>
      </w:r>
      <w:r>
        <w:rPr>
          <w:rFonts w:ascii="SimHei" w:hAnsi="SimHei" w:eastAsia="黑体"/>
          <w:sz w:val="18"/>
          <w:szCs w:val="21"/>
        </w:rPr>
        <w:t>其他补贴</w:t>
      </w:r>
    </w:p>
    <w:p>
      <w:pPr>
        <w:pStyle w:val="Normal"/>
        <w:bidi w:val="0"/>
        <w:ind w:firstLine="360"/>
        <w:jc w:val="start"/>
        <w:rPr>
          <w:sz w:val="18"/>
          <w:szCs w:val="21"/>
        </w:rPr>
      </w:pPr>
      <w:r>
        <w:rPr>
          <w:rFonts w:ascii="SimHei" w:hAnsi="SimHei" w:eastAsia="黑体"/>
          <w:sz w:val="18"/>
          <w:szCs w:val="21"/>
        </w:rPr>
        <w:t>移动通讯津贴</w:t>
      </w:r>
    </w:p>
    <w:p>
      <w:pPr>
        <w:pStyle w:val="Normal"/>
        <w:bidi w:val="0"/>
        <w:ind w:firstLine="360"/>
        <w:jc w:val="start"/>
        <w:rPr>
          <w:sz w:val="18"/>
          <w:szCs w:val="21"/>
        </w:rPr>
      </w:pPr>
      <w:r>
        <w:rPr>
          <w:rFonts w:ascii="SimHei" w:hAnsi="SimHei" w:eastAsia="黑体"/>
          <w:sz w:val="18"/>
          <w:szCs w:val="21"/>
        </w:rPr>
        <w:t>交通津贴等（公司根据实际情况自行确定）</w:t>
      </w:r>
    </w:p>
    <w:p>
      <w:pPr>
        <w:pStyle w:val="Normal"/>
        <w:bidi w:val="0"/>
        <w:jc w:val="start"/>
        <w:rPr>
          <w:sz w:val="18"/>
          <w:szCs w:val="21"/>
        </w:rPr>
      </w:pPr>
      <w:r>
        <w:rPr>
          <w:rFonts w:ascii="SimHei" w:hAnsi="SimHei" w:eastAsia="黑体"/>
          <w:sz w:val="18"/>
          <w:szCs w:val="21"/>
        </w:rPr>
      </w:r>
    </w:p>
    <w:p>
      <w:pPr>
        <w:pStyle w:val="Normal"/>
        <w:numPr>
          <w:ilvl w:val="0"/>
          <w:numId w:val="1"/>
        </w:numPr>
        <w:bidi w:val="0"/>
        <w:jc w:val="center"/>
        <w:rPr>
          <w:sz w:val="18"/>
          <w:szCs w:val="21"/>
        </w:rPr>
      </w:pPr>
      <w:bookmarkStart w:id="9" w:name="_4.9法定节假日"/>
      <w:bookmarkStart w:id="10" w:name="_4.7特别休假"/>
      <w:bookmarkStart w:id="11" w:name="_4.5病假"/>
      <w:bookmarkStart w:id="12" w:name="_4.4年度带薪休假"/>
      <w:bookmarkEnd w:id="9"/>
      <w:bookmarkEnd w:id="10"/>
      <w:bookmarkEnd w:id="11"/>
      <w:bookmarkEnd w:id="12"/>
      <w:r>
        <w:rPr>
          <w:rFonts w:ascii="SimHei" w:hAnsi="SimHei" w:eastAsia="黑体"/>
          <w:sz w:val="18"/>
          <w:szCs w:val="21"/>
        </w:rPr>
        <w:t>工作制度</w:t>
      </w:r>
    </w:p>
    <w:p>
      <w:pPr>
        <w:pStyle w:val="Normal"/>
        <w:bidi w:val="0"/>
        <w:jc w:val="start"/>
        <w:rPr>
          <w:sz w:val="18"/>
          <w:szCs w:val="21"/>
        </w:rPr>
      </w:pPr>
      <w:r>
        <w:rPr>
          <w:rFonts w:ascii="SimHei" w:hAnsi="SimHei" w:eastAsia="黑体"/>
          <w:sz w:val="18"/>
          <w:szCs w:val="21"/>
        </w:rPr>
      </w:r>
    </w:p>
    <w:p>
      <w:pPr>
        <w:pStyle w:val="Normal"/>
        <w:bidi w:val="0"/>
        <w:jc w:val="start"/>
        <w:rPr>
          <w:sz w:val="18"/>
          <w:szCs w:val="21"/>
        </w:rPr>
      </w:pPr>
      <w:r>
        <w:rPr>
          <w:rFonts w:ascii="SimHei" w:hAnsi="SimHei" w:eastAsia="黑体"/>
          <w:sz w:val="18"/>
          <w:szCs w:val="21"/>
        </w:rPr>
        <w:t>5.1</w:t>
      </w:r>
      <w:r>
        <w:rPr>
          <w:rFonts w:ascii="SimHei" w:hAnsi="SimHei" w:eastAsia="黑体"/>
          <w:sz w:val="18"/>
          <w:szCs w:val="21"/>
        </w:rPr>
        <w:t>工作时间</w:t>
      </w:r>
    </w:p>
    <w:p>
      <w:pPr>
        <w:pStyle w:val="Normal"/>
        <w:bidi w:val="0"/>
        <w:ind w:firstLine="360"/>
        <w:rPr>
          <w:sz w:val="18"/>
          <w:szCs w:val="21"/>
        </w:rPr>
      </w:pPr>
      <w:r>
        <w:rPr>
          <w:rFonts w:ascii="SimHei" w:hAnsi="SimHei" w:eastAsia="黑体"/>
          <w:sz w:val="18"/>
          <w:szCs w:val="21"/>
        </w:rPr>
        <w:t>公司实行每周五天工作制，每天工作八小时，每周工作四十小时。</w:t>
      </w:r>
    </w:p>
    <w:p>
      <w:pPr>
        <w:pStyle w:val="Normal"/>
        <w:bidi w:val="0"/>
        <w:ind w:firstLine="360"/>
        <w:rPr>
          <w:sz w:val="18"/>
          <w:szCs w:val="21"/>
        </w:rPr>
      </w:pPr>
      <w:r>
        <w:rPr>
          <w:rFonts w:ascii="SimHei" w:hAnsi="SimHei" w:eastAsia="黑体"/>
          <w:sz w:val="18"/>
          <w:szCs w:val="21"/>
        </w:rPr>
        <w:t>工作时间为：</w:t>
      </w:r>
      <w:r>
        <w:rPr>
          <w:rFonts w:ascii="SimHei" w:hAnsi="SimHei" w:eastAsia="黑体"/>
          <w:sz w:val="18"/>
          <w:szCs w:val="21"/>
        </w:rPr>
        <w:t>8:45--17:30</w:t>
      </w:r>
      <w:r>
        <w:rPr>
          <w:rFonts w:ascii="SimHei" w:hAnsi="SimHei" w:eastAsia="黑体"/>
          <w:sz w:val="18"/>
          <w:szCs w:val="21"/>
        </w:rPr>
        <w:t>，其中午餐休息时间为四十五分钟。</w:t>
      </w:r>
    </w:p>
    <w:p>
      <w:pPr>
        <w:pStyle w:val="Normal"/>
        <w:bidi w:val="0"/>
        <w:jc w:val="start"/>
        <w:rPr>
          <w:sz w:val="18"/>
          <w:szCs w:val="21"/>
        </w:rPr>
      </w:pPr>
      <w:r>
        <w:rPr>
          <w:rFonts w:ascii="SimHei" w:hAnsi="SimHei" w:eastAsia="黑体"/>
          <w:sz w:val="18"/>
          <w:szCs w:val="21"/>
        </w:rPr>
        <w:t>5.2</w:t>
      </w:r>
      <w:r>
        <w:rPr>
          <w:rFonts w:ascii="SimHei" w:hAnsi="SimHei" w:eastAsia="黑体"/>
          <w:sz w:val="18"/>
          <w:szCs w:val="21"/>
        </w:rPr>
        <w:t>考勤</w:t>
      </w:r>
    </w:p>
    <w:p>
      <w:pPr>
        <w:pStyle w:val="Normal"/>
        <w:bidi w:val="0"/>
        <w:ind w:firstLine="360"/>
        <w:jc w:val="start"/>
        <w:textAlignment w:val="baseline"/>
        <w:rPr>
          <w:sz w:val="18"/>
          <w:szCs w:val="21"/>
        </w:rPr>
      </w:pPr>
      <w:r>
        <w:rPr>
          <w:rFonts w:ascii="SimHei" w:hAnsi="SimHei" w:eastAsia="黑体"/>
          <w:sz w:val="18"/>
          <w:szCs w:val="21"/>
        </w:rPr>
        <w:t>迟到和早退的处罚</w:t>
      </w:r>
    </w:p>
    <w:p>
      <w:pPr>
        <w:pStyle w:val="Normal"/>
        <w:bidi w:val="0"/>
        <w:ind w:firstLine="360"/>
        <w:rPr>
          <w:sz w:val="18"/>
          <w:szCs w:val="21"/>
        </w:rPr>
      </w:pPr>
      <w:r>
        <w:rPr>
          <w:rFonts w:eastAsia="黑体" w:ascii="SimHei" w:hAnsi="SimHei"/>
          <w:sz w:val="18"/>
          <w:szCs w:val="21"/>
        </w:rPr>
        <w:t xml:space="preserve"> </w:t>
      </w:r>
      <w:r>
        <w:rPr>
          <w:rFonts w:ascii="SimHei" w:hAnsi="SimHei" w:eastAsia="黑体"/>
          <w:sz w:val="18"/>
          <w:szCs w:val="21"/>
        </w:rPr>
        <w:t>一个月（自然月）内迟到或早退共计</w:t>
      </w:r>
      <w:r>
        <w:rPr>
          <w:rFonts w:ascii="SimHei" w:hAnsi="SimHei" w:eastAsia="黑体"/>
          <w:sz w:val="18"/>
          <w:szCs w:val="21"/>
        </w:rPr>
        <w:t>2</w:t>
      </w:r>
      <w:r>
        <w:rPr>
          <w:rFonts w:ascii="SimHei" w:hAnsi="SimHei" w:eastAsia="黑体"/>
          <w:sz w:val="18"/>
          <w:szCs w:val="21"/>
        </w:rPr>
        <w:t>次并且累计时间不超过</w:t>
      </w:r>
      <w:r>
        <w:rPr>
          <w:rFonts w:ascii="SimHei" w:hAnsi="SimHei" w:eastAsia="黑体"/>
          <w:sz w:val="18"/>
          <w:szCs w:val="21"/>
        </w:rPr>
        <w:t>1</w:t>
      </w:r>
      <w:r>
        <w:rPr>
          <w:rFonts w:ascii="SimHei" w:hAnsi="SimHei" w:eastAsia="黑体"/>
          <w:sz w:val="18"/>
          <w:szCs w:val="21"/>
        </w:rPr>
        <w:t>小时的由人事部门通过电子邮件等形式予以警告；</w:t>
      </w:r>
    </w:p>
    <w:p>
      <w:pPr>
        <w:pStyle w:val="Normal"/>
        <w:bidi w:val="0"/>
        <w:ind w:firstLine="360"/>
        <w:rPr>
          <w:sz w:val="18"/>
          <w:szCs w:val="21"/>
        </w:rPr>
      </w:pPr>
      <w:r>
        <w:rPr>
          <w:rFonts w:ascii="SimHei" w:hAnsi="SimHei" w:eastAsia="黑体"/>
          <w:sz w:val="18"/>
          <w:szCs w:val="21"/>
        </w:rPr>
        <w:t>一个月迟到或早退共计</w:t>
      </w:r>
      <w:r>
        <w:rPr>
          <w:rFonts w:ascii="SimHei" w:hAnsi="SimHei" w:eastAsia="黑体"/>
          <w:sz w:val="18"/>
          <w:szCs w:val="21"/>
        </w:rPr>
        <w:t>3</w:t>
      </w:r>
      <w:r>
        <w:rPr>
          <w:rFonts w:ascii="SimHei" w:hAnsi="SimHei" w:eastAsia="黑体"/>
          <w:sz w:val="18"/>
          <w:szCs w:val="21"/>
        </w:rPr>
        <w:t>次以上（含</w:t>
      </w:r>
      <w:r>
        <w:rPr>
          <w:rFonts w:ascii="SimHei" w:hAnsi="SimHei" w:eastAsia="黑体"/>
          <w:sz w:val="18"/>
          <w:szCs w:val="21"/>
        </w:rPr>
        <w:t>3</w:t>
      </w:r>
      <w:r>
        <w:rPr>
          <w:rFonts w:ascii="SimHei" w:hAnsi="SimHei" w:eastAsia="黑体"/>
          <w:sz w:val="18"/>
          <w:szCs w:val="21"/>
        </w:rPr>
        <w:t>次），或者累计迟到或早退超过</w:t>
      </w:r>
      <w:r>
        <w:rPr>
          <w:rFonts w:ascii="SimHei" w:hAnsi="SimHei" w:eastAsia="黑体"/>
          <w:sz w:val="18"/>
          <w:szCs w:val="21"/>
        </w:rPr>
        <w:t>1</w:t>
      </w:r>
      <w:r>
        <w:rPr>
          <w:rFonts w:ascii="SimHei" w:hAnsi="SimHei" w:eastAsia="黑体"/>
          <w:sz w:val="18"/>
          <w:szCs w:val="21"/>
        </w:rPr>
        <w:t>小时以上（含</w:t>
      </w:r>
      <w:r>
        <w:rPr>
          <w:rFonts w:ascii="SimHei" w:hAnsi="SimHei" w:eastAsia="黑体"/>
          <w:sz w:val="18"/>
          <w:szCs w:val="21"/>
        </w:rPr>
        <w:t>1</w:t>
      </w:r>
      <w:r>
        <w:rPr>
          <w:rFonts w:ascii="SimHei" w:hAnsi="SimHei" w:eastAsia="黑体"/>
          <w:sz w:val="18"/>
          <w:szCs w:val="21"/>
        </w:rPr>
        <w:t>小时），扣半天工资。</w:t>
      </w:r>
    </w:p>
    <w:p>
      <w:pPr>
        <w:pStyle w:val="Normal"/>
        <w:bidi w:val="0"/>
        <w:ind w:firstLine="360"/>
        <w:rPr>
          <w:sz w:val="18"/>
          <w:szCs w:val="21"/>
        </w:rPr>
      </w:pPr>
      <w:r>
        <w:rPr>
          <w:rFonts w:ascii="SimHei" w:hAnsi="SimHei" w:eastAsia="黑体"/>
          <w:sz w:val="18"/>
          <w:szCs w:val="21"/>
        </w:rPr>
        <w:t>一个月累计迟到或早退</w:t>
      </w:r>
      <w:r>
        <w:rPr>
          <w:rFonts w:ascii="SimHei" w:hAnsi="SimHei" w:eastAsia="黑体"/>
          <w:sz w:val="18"/>
          <w:szCs w:val="21"/>
        </w:rPr>
        <w:t>5</w:t>
      </w:r>
      <w:r>
        <w:rPr>
          <w:rFonts w:ascii="SimHei" w:hAnsi="SimHei" w:eastAsia="黑体"/>
          <w:sz w:val="18"/>
          <w:szCs w:val="21"/>
        </w:rPr>
        <w:t>次以上（含</w:t>
      </w:r>
      <w:r>
        <w:rPr>
          <w:rFonts w:ascii="SimHei" w:hAnsi="SimHei" w:eastAsia="黑体"/>
          <w:sz w:val="18"/>
          <w:szCs w:val="21"/>
        </w:rPr>
        <w:t>5</w:t>
      </w:r>
      <w:r>
        <w:rPr>
          <w:rFonts w:ascii="SimHei" w:hAnsi="SimHei" w:eastAsia="黑体"/>
          <w:sz w:val="18"/>
          <w:szCs w:val="21"/>
        </w:rPr>
        <w:t>次），给与书面警告。</w:t>
      </w:r>
    </w:p>
    <w:p>
      <w:pPr>
        <w:pStyle w:val="Normal"/>
        <w:bidi w:val="0"/>
        <w:ind w:firstLine="360"/>
        <w:rPr>
          <w:sz w:val="18"/>
          <w:szCs w:val="21"/>
        </w:rPr>
      </w:pPr>
      <w:r>
        <w:rPr>
          <w:rFonts w:ascii="SimHei" w:hAnsi="SimHei" w:eastAsia="黑体"/>
          <w:sz w:val="18"/>
          <w:szCs w:val="21"/>
        </w:rPr>
        <w:t>一年内累计</w:t>
      </w:r>
      <w:r>
        <w:rPr>
          <w:rFonts w:ascii="SimHei" w:hAnsi="SimHei" w:eastAsia="黑体"/>
          <w:sz w:val="18"/>
          <w:szCs w:val="21"/>
        </w:rPr>
        <w:t>2</w:t>
      </w:r>
      <w:r>
        <w:rPr>
          <w:rFonts w:ascii="SimHei" w:hAnsi="SimHei" w:eastAsia="黑体"/>
          <w:sz w:val="18"/>
          <w:szCs w:val="21"/>
        </w:rPr>
        <w:t>次因迟到或早退而被扣款的，公司将予以书面警告，一年内累计</w:t>
      </w:r>
      <w:r>
        <w:rPr>
          <w:rFonts w:ascii="SimHei" w:hAnsi="SimHei" w:eastAsia="黑体"/>
          <w:sz w:val="18"/>
          <w:szCs w:val="21"/>
        </w:rPr>
        <w:t>2</w:t>
      </w:r>
      <w:r>
        <w:rPr>
          <w:rFonts w:ascii="SimHei" w:hAnsi="SimHei" w:eastAsia="黑体"/>
          <w:sz w:val="18"/>
          <w:szCs w:val="21"/>
        </w:rPr>
        <w:t>次书面警告的，公司有权解除劳动关系，且不支付补偿金。</w:t>
      </w:r>
      <w:r>
        <w:rPr>
          <w:rFonts w:eastAsia="黑体" w:ascii="SimHei" w:hAnsi="SimHei"/>
          <w:sz w:val="18"/>
          <w:szCs w:val="21"/>
        </w:rPr>
        <w:t xml:space="preserve"> </w:t>
      </w:r>
    </w:p>
    <w:p>
      <w:pPr>
        <w:pStyle w:val="Normal"/>
        <w:bidi w:val="0"/>
        <w:ind w:firstLine="360"/>
        <w:rPr>
          <w:sz w:val="18"/>
          <w:szCs w:val="21"/>
        </w:rPr>
      </w:pPr>
      <w:r>
        <w:rPr>
          <w:rFonts w:ascii="SimHei" w:hAnsi="SimHei" w:eastAsia="黑体"/>
          <w:sz w:val="18"/>
          <w:szCs w:val="21"/>
        </w:rPr>
        <w:t>单次（在职期间）旷工或（单月</w:t>
      </w:r>
      <w:r>
        <w:rPr>
          <w:rFonts w:ascii="SimHei" w:hAnsi="SimHei" w:eastAsia="黑体"/>
          <w:sz w:val="18"/>
          <w:szCs w:val="21"/>
        </w:rPr>
        <w:t>/</w:t>
      </w:r>
      <w:r>
        <w:rPr>
          <w:rFonts w:ascii="SimHei" w:hAnsi="SimHei" w:eastAsia="黑体"/>
          <w:sz w:val="18"/>
          <w:szCs w:val="21"/>
        </w:rPr>
        <w:t>合同期内）累计达</w:t>
      </w:r>
      <w:r>
        <w:rPr>
          <w:rFonts w:ascii="SimHei" w:hAnsi="SimHei" w:eastAsia="黑体"/>
          <w:sz w:val="18"/>
          <w:szCs w:val="21"/>
        </w:rPr>
        <w:t>3</w:t>
      </w:r>
      <w:r>
        <w:rPr>
          <w:rFonts w:ascii="SimHei" w:hAnsi="SimHei" w:eastAsia="黑体"/>
          <w:sz w:val="18"/>
          <w:szCs w:val="21"/>
        </w:rPr>
        <w:t>天或</w:t>
      </w:r>
      <w:r>
        <w:rPr>
          <w:rFonts w:ascii="SimHei" w:hAnsi="SimHei" w:eastAsia="黑体"/>
          <w:sz w:val="18"/>
          <w:szCs w:val="21"/>
        </w:rPr>
        <w:t>3</w:t>
      </w:r>
      <w:r>
        <w:rPr>
          <w:rFonts w:ascii="SimHei" w:hAnsi="SimHei" w:eastAsia="黑体"/>
          <w:sz w:val="18"/>
          <w:szCs w:val="21"/>
        </w:rPr>
        <w:t>天以上者，公司有权解除劳动关系，且不支付补偿金。</w:t>
      </w:r>
    </w:p>
    <w:p>
      <w:pPr>
        <w:pStyle w:val="Normal"/>
        <w:bidi w:val="0"/>
        <w:ind w:firstLine="360"/>
        <w:rPr>
          <w:sz w:val="18"/>
          <w:szCs w:val="21"/>
        </w:rPr>
      </w:pPr>
      <w:r>
        <w:rPr>
          <w:rFonts w:ascii="SimHei" w:hAnsi="SimHei" w:eastAsia="黑体"/>
          <w:sz w:val="18"/>
          <w:szCs w:val="21"/>
        </w:rPr>
        <w:t>以上处罚由人力资源部门根据考勤系统和各部门提交的考勤记录执行。</w:t>
      </w:r>
    </w:p>
    <w:p>
      <w:pPr>
        <w:pStyle w:val="Normal"/>
        <w:bidi w:val="0"/>
        <w:jc w:val="start"/>
        <w:rPr>
          <w:sz w:val="18"/>
          <w:szCs w:val="21"/>
        </w:rPr>
      </w:pPr>
      <w:r>
        <w:rPr>
          <w:rFonts w:ascii="SimHei" w:hAnsi="SimHei" w:eastAsia="黑体"/>
          <w:sz w:val="18"/>
          <w:szCs w:val="21"/>
        </w:rPr>
        <w:t>5.3</w:t>
      </w:r>
      <w:r>
        <w:rPr>
          <w:rFonts w:ascii="SimHei" w:hAnsi="SimHei" w:eastAsia="黑体"/>
          <w:sz w:val="18"/>
          <w:szCs w:val="21"/>
        </w:rPr>
        <w:t>加班</w:t>
      </w:r>
    </w:p>
    <w:p>
      <w:pPr>
        <w:pStyle w:val="Normal"/>
        <w:bidi w:val="0"/>
        <w:ind w:firstLine="360"/>
        <w:jc w:val="start"/>
        <w:textAlignment w:val="baseline"/>
        <w:rPr>
          <w:sz w:val="18"/>
          <w:szCs w:val="21"/>
        </w:rPr>
      </w:pPr>
      <w:r>
        <w:rPr>
          <w:rFonts w:ascii="SimHei" w:hAnsi="SimHei" w:eastAsia="黑体"/>
          <w:sz w:val="18"/>
          <w:szCs w:val="21"/>
        </w:rPr>
        <w:t>部门主管根据工作需要要求员工在正常工作时间以外工作的，或确因工作需要员工事先向其部门主管申请批准后在正常工作时间以外工作的，视为加班；</w:t>
      </w:r>
    </w:p>
    <w:p>
      <w:pPr>
        <w:pStyle w:val="Normal"/>
        <w:bidi w:val="0"/>
        <w:ind w:firstLine="360"/>
        <w:jc w:val="start"/>
        <w:textAlignment w:val="baseline"/>
        <w:rPr>
          <w:sz w:val="18"/>
          <w:szCs w:val="21"/>
        </w:rPr>
      </w:pPr>
      <w:r>
        <w:rPr>
          <w:rFonts w:ascii="SimHei" w:hAnsi="SimHei" w:eastAsia="黑体"/>
          <w:sz w:val="18"/>
          <w:szCs w:val="21"/>
        </w:rPr>
        <w:t>加班必须事先申请，填写《加班休假等的申请报告书》，如私自加班事后填写申请，部门主管将不予批准；须写明加班工作内容，否则部门主管将不予批准；</w:t>
      </w:r>
    </w:p>
    <w:p>
      <w:pPr>
        <w:pStyle w:val="Normal"/>
        <w:bidi w:val="0"/>
        <w:ind w:firstLine="360"/>
        <w:jc w:val="start"/>
        <w:textAlignment w:val="baseline"/>
        <w:rPr>
          <w:sz w:val="18"/>
          <w:szCs w:val="21"/>
        </w:rPr>
      </w:pPr>
      <w:r>
        <w:rPr>
          <w:rFonts w:ascii="SimHei" w:hAnsi="SimHei" w:eastAsia="黑体"/>
          <w:sz w:val="18"/>
          <w:szCs w:val="21"/>
        </w:rPr>
        <w:t>加班报告书报部门经理或经理以上主管审核批准，法定节假日加班必须经部门经理的上级主管批准；每次完成加班后，应当在报告书中填写实际加班时间、工作完成情况，部门主管详细审核确认工作完成情况后签字确认。若未办理事后确认手续，人力资源部门则视为属未实施的加班申请，不予计算加班。</w:t>
      </w:r>
    </w:p>
    <w:p>
      <w:pPr>
        <w:pStyle w:val="Normal"/>
        <w:bidi w:val="0"/>
        <w:ind w:firstLine="360"/>
        <w:jc w:val="start"/>
        <w:textAlignment w:val="baseline"/>
        <w:rPr>
          <w:sz w:val="18"/>
          <w:szCs w:val="21"/>
        </w:rPr>
      </w:pPr>
      <w:r>
        <w:rPr>
          <w:rFonts w:ascii="SimHei" w:hAnsi="SimHei" w:eastAsia="黑体"/>
          <w:sz w:val="18"/>
          <w:szCs w:val="21"/>
        </w:rPr>
        <w:t>公司希望员工加班后尽快得到休息，以便更好地投入工作。法定节假日和正常工作日加班加点的应当计发加班工资，休息日加班首先应当安排调休，不能安排调休的应当计发加班工资。</w:t>
      </w:r>
    </w:p>
    <w:p>
      <w:pPr>
        <w:pStyle w:val="Normal"/>
        <w:bidi w:val="0"/>
        <w:jc w:val="start"/>
        <w:rPr>
          <w:sz w:val="18"/>
          <w:szCs w:val="21"/>
        </w:rPr>
      </w:pPr>
      <w:r>
        <w:rPr>
          <w:rFonts w:ascii="SimHei" w:hAnsi="SimHei" w:eastAsia="黑体"/>
          <w:sz w:val="18"/>
          <w:szCs w:val="21"/>
        </w:rPr>
        <w:t>5.4</w:t>
      </w:r>
      <w:r>
        <w:rPr>
          <w:rFonts w:ascii="SimHei" w:hAnsi="SimHei" w:eastAsia="黑体"/>
          <w:sz w:val="18"/>
          <w:szCs w:val="21"/>
        </w:rPr>
        <w:t>电脑使用规范</w:t>
      </w:r>
    </w:p>
    <w:p>
      <w:pPr>
        <w:pStyle w:val="Normal"/>
        <w:tabs>
          <w:tab w:val="clear" w:pos="420"/>
          <w:tab w:val="left" w:pos="630" w:leader="none"/>
        </w:tabs>
        <w:autoSpaceDE w:val="false"/>
        <w:bidi w:val="0"/>
        <w:ind w:firstLine="360"/>
        <w:jc w:val="start"/>
        <w:rPr/>
      </w:pPr>
      <w:r>
        <w:rPr>
          <w:rFonts w:ascii="SimHei" w:hAnsi="SimHei" w:eastAsia="黑体"/>
          <w:sz w:val="18"/>
          <w:szCs w:val="21"/>
        </w:rPr>
        <w:t>员工在公司内外使用</w:t>
      </w:r>
      <w:r>
        <w:rPr>
          <w:rFonts w:ascii="SimHei" w:hAnsi="SimHei" w:eastAsia="黑体"/>
          <w:sz w:val="18"/>
          <w:szCs w:val="21"/>
        </w:rPr>
        <w:t>IT</w:t>
      </w:r>
      <w:r>
        <w:rPr>
          <w:rFonts w:ascii="SimHei" w:hAnsi="SimHei" w:eastAsia="黑体"/>
          <w:sz w:val="18"/>
          <w:szCs w:val="21"/>
        </w:rPr>
        <w:t>设备以及属于公司的电子信息时，基于信息安全、</w:t>
      </w:r>
      <w:r>
        <w:rPr>
          <w:rFonts w:ascii="SimHei" w:hAnsi="SimHei" w:eastAsia="黑体"/>
          <w:sz w:val="18"/>
          <w:szCs w:val="21"/>
        </w:rPr>
        <w:t>CSR</w:t>
      </w:r>
      <w:r>
        <w:rPr>
          <w:rFonts w:ascii="SimHei" w:hAnsi="SimHei" w:eastAsia="黑体"/>
          <w:sz w:val="18"/>
          <w:szCs w:val="21"/>
        </w:rPr>
        <w:t>和</w:t>
      </w:r>
      <w:r>
        <w:rPr>
          <w:rFonts w:ascii="SimHei" w:hAnsi="SimHei" w:eastAsia="黑体"/>
          <w:sz w:val="18"/>
          <w:szCs w:val="21"/>
        </w:rPr>
        <w:t>IT</w:t>
      </w:r>
      <w:r>
        <w:rPr>
          <w:rFonts w:ascii="SimHei" w:hAnsi="SimHei" w:eastAsia="黑体"/>
          <w:sz w:val="18"/>
          <w:szCs w:val="21"/>
        </w:rPr>
        <w:t>资源的合理利用原则，须遵守有关规定。</w:t>
      </w:r>
    </w:p>
    <w:p>
      <w:pPr>
        <w:pStyle w:val="Normal"/>
        <w:bidi w:val="0"/>
        <w:jc w:val="start"/>
        <w:rPr>
          <w:sz w:val="18"/>
          <w:szCs w:val="21"/>
        </w:rPr>
      </w:pPr>
      <w:r>
        <w:rPr>
          <w:rFonts w:ascii="SimHei" w:hAnsi="SimHei" w:eastAsia="黑体"/>
          <w:sz w:val="18"/>
          <w:szCs w:val="21"/>
        </w:rPr>
        <w:t>5.5</w:t>
      </w:r>
      <w:r>
        <w:rPr>
          <w:rFonts w:ascii="SimHei" w:hAnsi="SimHei" w:eastAsia="黑体"/>
          <w:sz w:val="18"/>
          <w:szCs w:val="21"/>
        </w:rPr>
        <w:t>信息保密规范</w:t>
      </w:r>
    </w:p>
    <w:p>
      <w:pPr>
        <w:pStyle w:val="Normal"/>
        <w:bidi w:val="0"/>
        <w:ind w:firstLine="360"/>
        <w:rPr>
          <w:sz w:val="18"/>
          <w:szCs w:val="21"/>
        </w:rPr>
      </w:pPr>
      <w:r>
        <w:rPr>
          <w:rFonts w:ascii="SimHei" w:hAnsi="SimHei" w:eastAsia="黑体"/>
          <w:sz w:val="18"/>
          <w:szCs w:val="21"/>
        </w:rPr>
        <w:t>员工在任职期间及离职后，未经公司书面授权或非明确规定的例外情况，不得向任何个人、任何公司或组织（本公司内涉及该领域、知晓相同信息的主管或员工除外），透露任何在任职期间因日常工作而获悉的本公司、分公司、经销商或代销商的商业机密、技术、财务及其他机密运作、程序、方法或机制（简称机密信息）。员工应对这些“机密信息”保密，不得以任何方式使用或蓄意使用，而直接或间接对公司及相关方的业务造成损失或可能造成损失。此约束在任职结束后仍继续适用，不受时间限制。</w:t>
      </w:r>
    </w:p>
    <w:p>
      <w:pPr>
        <w:pStyle w:val="Normal"/>
        <w:bidi w:val="0"/>
        <w:jc w:val="start"/>
        <w:rPr>
          <w:sz w:val="18"/>
          <w:szCs w:val="21"/>
        </w:rPr>
      </w:pPr>
      <w:r>
        <w:rPr>
          <w:rFonts w:ascii="SimHei" w:hAnsi="SimHei" w:eastAsia="黑体"/>
          <w:sz w:val="18"/>
          <w:szCs w:val="21"/>
        </w:rPr>
        <w:t>5.6</w:t>
      </w:r>
      <w:r>
        <w:rPr>
          <w:rFonts w:ascii="SimHei" w:hAnsi="SimHei" w:eastAsia="黑体"/>
          <w:sz w:val="18"/>
          <w:szCs w:val="21"/>
        </w:rPr>
        <w:t>出差规定</w:t>
      </w:r>
    </w:p>
    <w:p>
      <w:pPr>
        <w:pStyle w:val="Normal"/>
        <w:bidi w:val="0"/>
        <w:ind w:firstLine="360"/>
        <w:rPr>
          <w:sz w:val="18"/>
          <w:szCs w:val="21"/>
        </w:rPr>
      </w:pPr>
      <w:r>
        <w:rPr>
          <w:rFonts w:ascii="SimHei" w:hAnsi="SimHei" w:eastAsia="黑体"/>
          <w:sz w:val="18"/>
          <w:szCs w:val="21"/>
        </w:rPr>
        <w:t>国内出差：是指职工由于工作需要，在国内到本市行政区域以外的行政区域工作的，称为国内出差。</w:t>
      </w:r>
    </w:p>
    <w:p>
      <w:pPr>
        <w:pStyle w:val="Normal"/>
        <w:bidi w:val="0"/>
        <w:ind w:firstLine="360"/>
        <w:rPr>
          <w:sz w:val="18"/>
          <w:szCs w:val="21"/>
        </w:rPr>
      </w:pPr>
      <w:r>
        <w:rPr>
          <w:rFonts w:ascii="SimHei" w:hAnsi="SimHei" w:eastAsia="黑体"/>
          <w:sz w:val="18"/>
          <w:szCs w:val="21"/>
        </w:rPr>
        <w:t>国外出差：到中国大陆之外的地方出差，包括港澳台等地，称为国外出差。</w:t>
      </w:r>
    </w:p>
    <w:p>
      <w:pPr>
        <w:pStyle w:val="Normal"/>
        <w:bidi w:val="0"/>
        <w:ind w:firstLine="360"/>
        <w:rPr>
          <w:sz w:val="18"/>
          <w:szCs w:val="21"/>
        </w:rPr>
      </w:pPr>
      <w:r>
        <w:rPr>
          <w:rFonts w:ascii="SimHei" w:hAnsi="SimHei" w:eastAsia="黑体"/>
          <w:sz w:val="18"/>
          <w:szCs w:val="21"/>
        </w:rPr>
        <w:t>普通出差</w:t>
      </w:r>
      <w:r>
        <w:rPr>
          <w:rFonts w:ascii="SimHei" w:hAnsi="SimHei" w:eastAsia="黑体"/>
          <w:sz w:val="18"/>
          <w:szCs w:val="21"/>
        </w:rPr>
        <w:t>:</w:t>
      </w:r>
      <w:r>
        <w:rPr>
          <w:rFonts w:ascii="SimHei" w:hAnsi="SimHei" w:eastAsia="黑体"/>
          <w:sz w:val="18"/>
          <w:szCs w:val="21"/>
        </w:rPr>
        <w:t>除特定出差以外的、需要在外住宿一天以上的出差。</w:t>
      </w:r>
    </w:p>
    <w:p>
      <w:pPr>
        <w:pStyle w:val="Normal"/>
        <w:bidi w:val="0"/>
        <w:ind w:firstLine="360"/>
        <w:rPr>
          <w:sz w:val="18"/>
          <w:szCs w:val="21"/>
        </w:rPr>
      </w:pPr>
      <w:r>
        <w:rPr>
          <w:rFonts w:ascii="SimHei" w:hAnsi="SimHei" w:eastAsia="黑体"/>
          <w:sz w:val="18"/>
          <w:szCs w:val="21"/>
        </w:rPr>
        <w:t>当日往返的出差</w:t>
      </w:r>
    </w:p>
    <w:p>
      <w:pPr>
        <w:pStyle w:val="Normal"/>
        <w:bidi w:val="0"/>
        <w:ind w:firstLine="360"/>
        <w:rPr>
          <w:sz w:val="18"/>
          <w:szCs w:val="21"/>
        </w:rPr>
      </w:pPr>
      <w:r>
        <w:rPr>
          <w:rFonts w:ascii="SimHei" w:hAnsi="SimHei" w:eastAsia="黑体"/>
          <w:sz w:val="18"/>
          <w:szCs w:val="21"/>
        </w:rPr>
        <w:t>长期出差</w:t>
      </w:r>
      <w:r>
        <w:rPr>
          <w:rFonts w:ascii="SimHei" w:hAnsi="SimHei" w:eastAsia="黑体"/>
          <w:sz w:val="18"/>
          <w:szCs w:val="21"/>
        </w:rPr>
        <w:t>:</w:t>
      </w:r>
      <w:r>
        <w:rPr>
          <w:rFonts w:ascii="SimHei" w:hAnsi="SimHei" w:eastAsia="黑体"/>
          <w:sz w:val="18"/>
          <w:szCs w:val="21"/>
        </w:rPr>
        <w:t>一次在同一地方逗留</w:t>
      </w:r>
      <w:r>
        <w:rPr>
          <w:rFonts w:ascii="SimHei" w:hAnsi="SimHei" w:eastAsia="黑体"/>
          <w:sz w:val="18"/>
          <w:szCs w:val="21"/>
        </w:rPr>
        <w:t>2</w:t>
      </w:r>
      <w:r>
        <w:rPr>
          <w:rFonts w:ascii="SimHei" w:hAnsi="SimHei" w:eastAsia="黑体"/>
          <w:sz w:val="18"/>
          <w:szCs w:val="21"/>
        </w:rPr>
        <w:t>个月以上</w:t>
      </w:r>
      <w:r>
        <w:rPr>
          <w:rFonts w:ascii="SimHei" w:hAnsi="SimHei" w:eastAsia="黑体"/>
          <w:sz w:val="18"/>
          <w:szCs w:val="21"/>
        </w:rPr>
        <w:t>5</w:t>
      </w:r>
      <w:r>
        <w:rPr>
          <w:rFonts w:ascii="SimHei" w:hAnsi="SimHei" w:eastAsia="黑体"/>
          <w:sz w:val="18"/>
          <w:szCs w:val="21"/>
        </w:rPr>
        <w:t>个月以下的出差。</w:t>
      </w:r>
      <w:r>
        <w:rPr>
          <w:rFonts w:ascii="SimHei" w:hAnsi="SimHei" w:eastAsia="黑体"/>
          <w:sz w:val="18"/>
          <w:szCs w:val="21"/>
        </w:rPr>
        <w:t>6</w:t>
      </w:r>
      <w:r>
        <w:rPr>
          <w:rFonts w:ascii="SimHei" w:hAnsi="SimHei" w:eastAsia="黑体"/>
          <w:sz w:val="18"/>
          <w:szCs w:val="21"/>
        </w:rPr>
        <w:t>个月以上（包含六个月）的出差为派遣。</w:t>
      </w:r>
    </w:p>
    <w:p>
      <w:pPr>
        <w:pStyle w:val="Normal"/>
        <w:bidi w:val="0"/>
        <w:ind w:firstLine="360"/>
        <w:rPr>
          <w:sz w:val="18"/>
          <w:szCs w:val="21"/>
        </w:rPr>
      </w:pPr>
      <w:r>
        <w:rPr>
          <w:rFonts w:ascii="SimHei" w:hAnsi="SimHei" w:eastAsia="黑体"/>
          <w:sz w:val="18"/>
          <w:szCs w:val="21"/>
        </w:rPr>
        <w:t>出差职工在出差中因工作需要必须修改出差计划时，必须及时取得所属部门主管的许可。</w:t>
      </w:r>
    </w:p>
    <w:p>
      <w:pPr>
        <w:pStyle w:val="Normal"/>
        <w:bidi w:val="0"/>
        <w:ind w:firstLine="360"/>
        <w:rPr>
          <w:sz w:val="18"/>
          <w:szCs w:val="21"/>
        </w:rPr>
      </w:pPr>
      <w:r>
        <w:rPr>
          <w:rFonts w:ascii="SimHei" w:hAnsi="SimHei" w:eastAsia="黑体"/>
          <w:sz w:val="18"/>
          <w:szCs w:val="21"/>
        </w:rPr>
        <w:t>出差员工在返回后</w:t>
      </w:r>
      <w:r>
        <w:rPr>
          <w:rFonts w:ascii="SimHei" w:hAnsi="SimHei" w:eastAsia="黑体"/>
          <w:sz w:val="18"/>
          <w:szCs w:val="21"/>
        </w:rPr>
        <w:t>5</w:t>
      </w:r>
      <w:r>
        <w:rPr>
          <w:rFonts w:ascii="SimHei" w:hAnsi="SimHei" w:eastAsia="黑体"/>
          <w:sz w:val="18"/>
          <w:szCs w:val="21"/>
        </w:rPr>
        <w:t>个工作日内，必须通过出差报告将出差结果书面提交至所属部门主管。</w:t>
      </w:r>
    </w:p>
    <w:p>
      <w:pPr>
        <w:pStyle w:val="Normal"/>
        <w:tabs>
          <w:tab w:val="clear" w:pos="420"/>
          <w:tab w:val="left" w:pos="2128" w:leader="none"/>
        </w:tabs>
        <w:bidi w:val="0"/>
        <w:ind w:firstLine="360"/>
        <w:rPr>
          <w:sz w:val="18"/>
          <w:szCs w:val="21"/>
        </w:rPr>
      </w:pPr>
      <w:r>
        <w:rPr>
          <w:rFonts w:ascii="SimHei" w:hAnsi="SimHei" w:eastAsia="黑体"/>
          <w:sz w:val="18"/>
          <w:szCs w:val="21"/>
        </w:rPr>
        <w:t>出差员工必须事先将出差目的、事由、日程、预算经费以及其他重要事项明确填入相应出差申请书，向部门主管报告并取得其许可；出差员工在返回后，必须向部门长汇报该次出差的过程及成果。</w:t>
      </w:r>
    </w:p>
    <w:p>
      <w:pPr>
        <w:pStyle w:val="Normal"/>
        <w:bidi w:val="0"/>
        <w:ind w:firstLine="360"/>
        <w:rPr>
          <w:sz w:val="18"/>
          <w:szCs w:val="21"/>
        </w:rPr>
      </w:pPr>
      <w:r>
        <w:rPr>
          <w:rFonts w:ascii="SimHei" w:hAnsi="SimHei" w:eastAsia="黑体"/>
          <w:sz w:val="18"/>
          <w:szCs w:val="21"/>
        </w:rPr>
        <w:t>出差工员必须在返回后</w:t>
      </w:r>
      <w:r>
        <w:rPr>
          <w:rFonts w:ascii="SimHei" w:hAnsi="SimHei" w:eastAsia="黑体"/>
          <w:sz w:val="18"/>
          <w:szCs w:val="21"/>
        </w:rPr>
        <w:t>1</w:t>
      </w:r>
      <w:r>
        <w:rPr>
          <w:rFonts w:ascii="SimHei" w:hAnsi="SimHei" w:eastAsia="黑体"/>
          <w:sz w:val="18"/>
          <w:szCs w:val="21"/>
        </w:rPr>
        <w:t>个月内填写出差报告单，必须同时提交相关的发票等证明材料报销相关出差费用。</w:t>
      </w:r>
    </w:p>
    <w:p>
      <w:pPr>
        <w:pStyle w:val="Normal"/>
        <w:bidi w:val="0"/>
        <w:ind w:firstLine="360"/>
        <w:rPr>
          <w:sz w:val="18"/>
          <w:szCs w:val="21"/>
        </w:rPr>
      </w:pPr>
      <w:r>
        <w:rPr>
          <w:rFonts w:ascii="SimHei" w:hAnsi="SimHei" w:eastAsia="黑体"/>
          <w:sz w:val="18"/>
          <w:szCs w:val="21"/>
        </w:rPr>
        <w:t>出差期间，若公司外的邀请方已支出的出差费用，公司将不再报销。</w:t>
      </w:r>
    </w:p>
    <w:p>
      <w:pPr>
        <w:pStyle w:val="Normal"/>
        <w:bidi w:val="0"/>
        <w:ind w:firstLine="360"/>
        <w:rPr>
          <w:sz w:val="18"/>
          <w:szCs w:val="21"/>
        </w:rPr>
      </w:pPr>
      <w:r>
        <w:rPr>
          <w:rFonts w:ascii="SimHei" w:hAnsi="SimHei" w:eastAsia="黑体"/>
          <w:sz w:val="18"/>
          <w:szCs w:val="21"/>
        </w:rPr>
        <w:t>出差员工可根据出差需要，向公司预支预计的出差费用。</w:t>
      </w:r>
    </w:p>
    <w:p>
      <w:pPr>
        <w:pStyle w:val="Normal"/>
        <w:bidi w:val="0"/>
        <w:jc w:val="start"/>
        <w:rPr>
          <w:sz w:val="18"/>
          <w:szCs w:val="21"/>
        </w:rPr>
      </w:pPr>
      <w:r>
        <w:rPr>
          <w:rFonts w:ascii="SimHei" w:hAnsi="SimHei" w:eastAsia="黑体"/>
          <w:sz w:val="18"/>
          <w:szCs w:val="21"/>
        </w:rPr>
      </w:r>
    </w:p>
    <w:p>
      <w:pPr>
        <w:pStyle w:val="Normal"/>
        <w:numPr>
          <w:ilvl w:val="0"/>
          <w:numId w:val="1"/>
        </w:numPr>
        <w:bidi w:val="0"/>
        <w:jc w:val="center"/>
        <w:rPr>
          <w:sz w:val="18"/>
          <w:szCs w:val="21"/>
        </w:rPr>
      </w:pPr>
      <w:r>
        <w:rPr>
          <w:rFonts w:ascii="SimHei" w:hAnsi="SimHei" w:eastAsia="黑体"/>
          <w:sz w:val="18"/>
          <w:szCs w:val="21"/>
        </w:rPr>
        <w:t>培训</w:t>
      </w:r>
    </w:p>
    <w:p>
      <w:pPr>
        <w:pStyle w:val="Normal"/>
        <w:bidi w:val="0"/>
        <w:jc w:val="start"/>
        <w:rPr>
          <w:rFonts w:eastAsia="Times New Roman"/>
          <w:sz w:val="18"/>
          <w:szCs w:val="21"/>
        </w:rPr>
      </w:pPr>
      <w:r>
        <w:rPr>
          <w:rFonts w:eastAsia="黑体" w:ascii="SimHei" w:hAnsi="SimHei"/>
          <w:sz w:val="18"/>
          <w:szCs w:val="21"/>
        </w:rPr>
        <w:t xml:space="preserve"> </w:t>
      </w:r>
    </w:p>
    <w:p>
      <w:pPr>
        <w:pStyle w:val="Normal"/>
        <w:bidi w:val="0"/>
        <w:jc w:val="start"/>
        <w:rPr>
          <w:sz w:val="18"/>
          <w:szCs w:val="21"/>
        </w:rPr>
      </w:pPr>
      <w:r>
        <w:rPr>
          <w:rFonts w:ascii="SimHei" w:hAnsi="SimHei" w:eastAsia="黑体"/>
          <w:sz w:val="18"/>
          <w:szCs w:val="21"/>
        </w:rPr>
        <w:t>6.1</w:t>
      </w:r>
      <w:bookmarkStart w:id="13" w:name="a"/>
      <w:bookmarkEnd w:id="13"/>
      <w:r>
        <w:rPr>
          <w:rFonts w:ascii="SimHei" w:hAnsi="SimHei" w:eastAsia="黑体"/>
          <w:sz w:val="18"/>
          <w:szCs w:val="21"/>
        </w:rPr>
        <w:t>培训目的</w:t>
      </w:r>
    </w:p>
    <w:p>
      <w:pPr>
        <w:pStyle w:val="Normal"/>
        <w:bidi w:val="0"/>
        <w:ind w:firstLine="360"/>
        <w:rPr>
          <w:sz w:val="18"/>
          <w:szCs w:val="21"/>
        </w:rPr>
      </w:pPr>
      <w:bookmarkStart w:id="14" w:name="_3.1培训目的"/>
      <w:bookmarkEnd w:id="14"/>
      <w:r>
        <w:rPr>
          <w:rFonts w:ascii="SimHei" w:hAnsi="SimHei" w:eastAsia="黑体"/>
          <w:sz w:val="18"/>
          <w:szCs w:val="21"/>
        </w:rPr>
        <w:t>为促进公司持续发展，提高员工素质及工作效率，增进员工工作知识、技能，公司将根据具体情况，为员工提供管理培训、专业培训和通用技能培训。</w:t>
      </w:r>
      <w:bookmarkStart w:id="15" w:name="_3.2培训种类"/>
      <w:bookmarkEnd w:id="15"/>
    </w:p>
    <w:p>
      <w:pPr>
        <w:pStyle w:val="Normal"/>
        <w:bidi w:val="0"/>
        <w:rPr>
          <w:sz w:val="18"/>
          <w:szCs w:val="21"/>
        </w:rPr>
      </w:pPr>
      <w:r>
        <w:rPr>
          <w:rFonts w:ascii="SimHei" w:hAnsi="SimHei" w:eastAsia="黑体"/>
          <w:sz w:val="18"/>
          <w:szCs w:val="21"/>
        </w:rPr>
        <w:t>6.2</w:t>
      </w:r>
      <w:r>
        <w:rPr>
          <w:rFonts w:ascii="SimHei" w:hAnsi="SimHei" w:eastAsia="黑体"/>
          <w:sz w:val="18"/>
          <w:szCs w:val="21"/>
        </w:rPr>
        <w:t>培训种类</w:t>
      </w:r>
    </w:p>
    <w:p>
      <w:pPr>
        <w:pStyle w:val="Normal"/>
        <w:bidi w:val="0"/>
        <w:ind w:firstLine="360"/>
        <w:rPr>
          <w:sz w:val="18"/>
          <w:szCs w:val="21"/>
        </w:rPr>
      </w:pPr>
      <w:r>
        <w:rPr>
          <w:rFonts w:ascii="SimHei" w:hAnsi="SimHei" w:eastAsia="黑体"/>
          <w:sz w:val="18"/>
          <w:szCs w:val="21"/>
        </w:rPr>
        <w:t>进入本公司的新员工必须参加新员工入职培训，向新员工介绍公司概况、组织架构、产品知识、企业文化、各项管理制度等，使员工尽快了解公司并进入角色。</w:t>
      </w:r>
    </w:p>
    <w:p>
      <w:pPr>
        <w:pStyle w:val="Normal"/>
        <w:bidi w:val="0"/>
        <w:ind w:firstLine="360"/>
        <w:rPr>
          <w:sz w:val="18"/>
          <w:szCs w:val="21"/>
        </w:rPr>
      </w:pPr>
      <w:r>
        <w:rPr>
          <w:rFonts w:ascii="SimHei" w:hAnsi="SimHei" w:eastAsia="黑体"/>
          <w:sz w:val="18"/>
          <w:szCs w:val="21"/>
        </w:rPr>
        <w:t>公司将根据企业发展战略，结合个人职业生涯规划，了解培训需求，积极开发、推广培训课程，以提高公司整体绩效。</w:t>
      </w:r>
    </w:p>
    <w:p>
      <w:pPr>
        <w:pStyle w:val="Normal"/>
        <w:bidi w:val="0"/>
        <w:snapToGrid w:val="false"/>
        <w:ind w:start="479" w:hanging="0"/>
        <w:rPr>
          <w:sz w:val="18"/>
          <w:szCs w:val="21"/>
        </w:rPr>
      </w:pPr>
      <w:r>
        <w:rPr>
          <w:rFonts w:ascii="SimHei" w:hAnsi="SimHei" w:eastAsia="黑体"/>
          <w:sz w:val="18"/>
          <w:szCs w:val="21"/>
        </w:rPr>
        <w:t>根据工作需要，公司选派员工参加外部机构组织的培训课程。</w:t>
      </w:r>
    </w:p>
    <w:p>
      <w:pPr>
        <w:pStyle w:val="Normal"/>
        <w:bidi w:val="0"/>
        <w:rPr>
          <w:sz w:val="18"/>
          <w:szCs w:val="21"/>
        </w:rPr>
      </w:pPr>
      <w:r>
        <w:rPr>
          <w:rFonts w:ascii="SimHei" w:hAnsi="SimHei" w:eastAsia="黑体"/>
          <w:sz w:val="18"/>
          <w:szCs w:val="21"/>
        </w:rPr>
        <w:t>6.3</w:t>
      </w:r>
      <w:r>
        <w:rPr>
          <w:rFonts w:ascii="SimHei" w:hAnsi="SimHei" w:eastAsia="黑体"/>
          <w:sz w:val="18"/>
          <w:szCs w:val="21"/>
        </w:rPr>
        <w:t>培训协议</w:t>
      </w:r>
    </w:p>
    <w:p>
      <w:pPr>
        <w:pStyle w:val="Normal"/>
        <w:bidi w:val="0"/>
        <w:ind w:firstLine="360"/>
        <w:rPr>
          <w:sz w:val="18"/>
          <w:szCs w:val="21"/>
        </w:rPr>
      </w:pPr>
      <w:r>
        <w:rPr>
          <w:rFonts w:ascii="SimHei" w:hAnsi="SimHei" w:eastAsia="黑体"/>
          <w:sz w:val="18"/>
          <w:szCs w:val="21"/>
        </w:rPr>
        <w:t>根据公司规定参加公司出资培训的员工，在取得相关证书后予以报销培训费</w:t>
      </w:r>
      <w:r>
        <w:rPr>
          <w:rFonts w:ascii="SimHei" w:hAnsi="SimHei" w:eastAsia="黑体"/>
          <w:sz w:val="18"/>
          <w:szCs w:val="21"/>
        </w:rPr>
        <w:t>,</w:t>
      </w:r>
      <w:r>
        <w:rPr>
          <w:rFonts w:ascii="SimHei" w:hAnsi="SimHei" w:eastAsia="黑体"/>
          <w:sz w:val="18"/>
          <w:szCs w:val="21"/>
        </w:rPr>
        <w:t>特殊情况由人力资源部门审批后再报销。员工在报销培训费用前应与公司签订培训协议，明确员工的服务年限和应履行的相关义务。</w:t>
      </w:r>
    </w:p>
    <w:p>
      <w:pPr>
        <w:pStyle w:val="Normal"/>
        <w:bidi w:val="0"/>
        <w:ind w:firstLine="360"/>
        <w:rPr>
          <w:sz w:val="18"/>
          <w:szCs w:val="21"/>
        </w:rPr>
      </w:pPr>
      <w:r>
        <w:rPr>
          <w:rFonts w:ascii="SimHei" w:hAnsi="SimHei" w:eastAsia="黑体"/>
          <w:sz w:val="18"/>
          <w:szCs w:val="21"/>
        </w:rPr>
        <w:t>培训申请程序：员工提出申请，公司出资在</w:t>
      </w:r>
      <w:r>
        <w:rPr>
          <w:rFonts w:ascii="SimHei" w:hAnsi="SimHei" w:eastAsia="黑体"/>
          <w:sz w:val="18"/>
          <w:szCs w:val="21"/>
        </w:rPr>
        <w:t>3000</w:t>
      </w:r>
      <w:r>
        <w:rPr>
          <w:rFonts w:ascii="SimHei" w:hAnsi="SimHei" w:eastAsia="黑体"/>
          <w:sz w:val="18"/>
          <w:szCs w:val="21"/>
        </w:rPr>
        <w:t>元以下（不含</w:t>
      </w:r>
      <w:r>
        <w:rPr>
          <w:rFonts w:ascii="SimHei" w:hAnsi="SimHei" w:eastAsia="黑体"/>
          <w:sz w:val="18"/>
          <w:szCs w:val="21"/>
        </w:rPr>
        <w:t>3000</w:t>
      </w:r>
      <w:r>
        <w:rPr>
          <w:rFonts w:ascii="SimHei" w:hAnsi="SimHei" w:eastAsia="黑体"/>
          <w:sz w:val="18"/>
          <w:szCs w:val="21"/>
        </w:rPr>
        <w:t>元）的培训时由部门主管批准；公司出资在</w:t>
      </w:r>
      <w:r>
        <w:rPr>
          <w:rFonts w:ascii="SimHei" w:hAnsi="SimHei" w:eastAsia="黑体"/>
          <w:sz w:val="18"/>
          <w:szCs w:val="21"/>
        </w:rPr>
        <w:t>3000</w:t>
      </w:r>
      <w:r>
        <w:rPr>
          <w:rFonts w:ascii="SimHei" w:hAnsi="SimHei" w:eastAsia="黑体"/>
          <w:sz w:val="18"/>
          <w:szCs w:val="21"/>
        </w:rPr>
        <w:t>元以上的培训时，部门主管批准后，还须报公司人力资源部门审</w:t>
      </w:r>
      <w:bookmarkStart w:id="16" w:name="_3.3培训协议"/>
      <w:bookmarkEnd w:id="16"/>
      <w:r>
        <w:rPr>
          <w:rFonts w:ascii="SimHei" w:hAnsi="SimHei" w:eastAsia="黑体"/>
          <w:sz w:val="18"/>
          <w:szCs w:val="21"/>
        </w:rPr>
        <w:t>核。</w:t>
      </w:r>
    </w:p>
    <w:p>
      <w:pPr>
        <w:pStyle w:val="Normal"/>
        <w:tabs>
          <w:tab w:val="clear" w:pos="420"/>
          <w:tab w:val="left" w:pos="300" w:leader="none"/>
        </w:tabs>
        <w:bidi w:val="0"/>
        <w:rPr>
          <w:sz w:val="18"/>
          <w:szCs w:val="21"/>
        </w:rPr>
      </w:pPr>
      <w:r>
        <w:rPr>
          <w:rFonts w:ascii="SimHei" w:hAnsi="SimHei" w:eastAsia="黑体"/>
          <w:sz w:val="18"/>
          <w:szCs w:val="21"/>
        </w:rPr>
        <w:t>6.4</w:t>
        <w:tab/>
      </w:r>
      <w:r>
        <w:rPr>
          <w:rFonts w:ascii="SimHei" w:hAnsi="SimHei" w:eastAsia="黑体"/>
          <w:sz w:val="18"/>
          <w:szCs w:val="21"/>
        </w:rPr>
        <w:t>培训纪律</w:t>
      </w:r>
    </w:p>
    <w:p>
      <w:pPr>
        <w:pStyle w:val="Normal"/>
        <w:bidi w:val="0"/>
        <w:rPr>
          <w:sz w:val="18"/>
          <w:szCs w:val="21"/>
        </w:rPr>
      </w:pPr>
      <w:r>
        <w:rPr>
          <w:rFonts w:ascii="SimHei" w:hAnsi="SimHei" w:eastAsia="黑体"/>
          <w:sz w:val="18"/>
          <w:szCs w:val="21"/>
        </w:rPr>
        <w:tab/>
      </w:r>
      <w:r>
        <w:rPr>
          <w:rFonts w:ascii="SimHei" w:hAnsi="SimHei" w:eastAsia="黑体"/>
          <w:sz w:val="18"/>
          <w:szCs w:val="21"/>
        </w:rPr>
        <w:t>公司内部规定，受训人员参加的培训活动或课程，员工必须亲自签到并全程出席。如需请假，须事先向由直属主管批准，报培训部门同意。</w:t>
      </w:r>
    </w:p>
    <w:p>
      <w:pPr>
        <w:pStyle w:val="Normal"/>
        <w:bidi w:val="0"/>
        <w:ind w:firstLine="360"/>
        <w:rPr>
          <w:sz w:val="18"/>
          <w:szCs w:val="21"/>
        </w:rPr>
      </w:pPr>
      <w:r>
        <w:rPr>
          <w:rFonts w:ascii="SimHei" w:hAnsi="SimHei" w:eastAsia="黑体"/>
          <w:sz w:val="18"/>
          <w:szCs w:val="21"/>
        </w:rPr>
        <w:t>员工参加培训时的迟到、早退，一律按公司日常考勤规定处理。无故缺席、不参加培训的，赔偿公司支付的相应的培训费，并依公司的规章制度以旷工论罚。</w:t>
      </w:r>
    </w:p>
    <w:p>
      <w:pPr>
        <w:pStyle w:val="Normal"/>
        <w:bidi w:val="0"/>
        <w:rPr>
          <w:sz w:val="18"/>
          <w:szCs w:val="21"/>
        </w:rPr>
      </w:pPr>
      <w:r>
        <w:rPr>
          <w:rFonts w:ascii="SimHei" w:hAnsi="SimHei" w:eastAsia="黑体"/>
          <w:sz w:val="18"/>
          <w:szCs w:val="21"/>
        </w:rPr>
      </w:r>
    </w:p>
    <w:p>
      <w:pPr>
        <w:pStyle w:val="Normal"/>
        <w:numPr>
          <w:ilvl w:val="0"/>
          <w:numId w:val="1"/>
        </w:numPr>
        <w:bidi w:val="0"/>
        <w:jc w:val="center"/>
        <w:rPr>
          <w:sz w:val="18"/>
          <w:szCs w:val="21"/>
        </w:rPr>
      </w:pPr>
      <w:r>
        <w:rPr>
          <w:rFonts w:ascii="SimHei" w:hAnsi="SimHei" w:eastAsia="黑体"/>
          <w:sz w:val="18"/>
          <w:szCs w:val="21"/>
        </w:rPr>
        <w:t>奖惩</w:t>
      </w:r>
    </w:p>
    <w:p>
      <w:pPr>
        <w:pStyle w:val="Normal"/>
        <w:bidi w:val="0"/>
        <w:rPr>
          <w:sz w:val="18"/>
          <w:szCs w:val="21"/>
        </w:rPr>
      </w:pPr>
      <w:r>
        <w:rPr>
          <w:rFonts w:ascii="SimHei" w:hAnsi="SimHei" w:eastAsia="黑体"/>
          <w:sz w:val="18"/>
          <w:szCs w:val="21"/>
        </w:rPr>
      </w:r>
    </w:p>
    <w:p>
      <w:pPr>
        <w:pStyle w:val="Normal"/>
        <w:bidi w:val="0"/>
        <w:jc w:val="start"/>
        <w:rPr>
          <w:sz w:val="18"/>
          <w:szCs w:val="21"/>
        </w:rPr>
      </w:pPr>
      <w:r>
        <w:rPr>
          <w:rFonts w:ascii="SimHei" w:hAnsi="SimHei" w:eastAsia="黑体"/>
          <w:sz w:val="18"/>
          <w:szCs w:val="21"/>
        </w:rPr>
        <w:t>7.1</w:t>
      </w:r>
      <w:r>
        <w:rPr>
          <w:rFonts w:ascii="SimHei" w:hAnsi="SimHei" w:eastAsia="黑体"/>
          <w:sz w:val="18"/>
          <w:szCs w:val="21"/>
        </w:rPr>
        <w:t>奖励</w:t>
      </w:r>
    </w:p>
    <w:p>
      <w:pPr>
        <w:pStyle w:val="Normal"/>
        <w:bidi w:val="0"/>
        <w:ind w:firstLine="360"/>
        <w:rPr>
          <w:sz w:val="18"/>
          <w:szCs w:val="21"/>
        </w:rPr>
      </w:pPr>
      <w:r>
        <w:rPr>
          <w:rFonts w:ascii="SimHei" w:hAnsi="SimHei" w:eastAsia="黑体"/>
          <w:sz w:val="18"/>
          <w:szCs w:val="21"/>
        </w:rPr>
        <w:t>公司欢迎员工积极参与提出有利于改善公司工作和经营业务的建议，内容可包括（但不限于）：</w:t>
      </w:r>
    </w:p>
    <w:p>
      <w:pPr>
        <w:pStyle w:val="Normal"/>
        <w:bidi w:val="0"/>
        <w:ind w:firstLine="360"/>
        <w:rPr>
          <w:sz w:val="18"/>
          <w:szCs w:val="21"/>
        </w:rPr>
      </w:pPr>
      <w:r>
        <w:rPr>
          <w:rFonts w:ascii="SimHei" w:hAnsi="SimHei" w:eastAsia="黑体"/>
          <w:sz w:val="18"/>
          <w:szCs w:val="21"/>
        </w:rPr>
        <w:t>（</w:t>
      </w:r>
      <w:r>
        <w:rPr>
          <w:rFonts w:ascii="SimHei" w:hAnsi="SimHei" w:eastAsia="黑体"/>
          <w:sz w:val="18"/>
          <w:szCs w:val="21"/>
        </w:rPr>
        <w:t>1</w:t>
      </w:r>
      <w:r>
        <w:rPr>
          <w:rFonts w:ascii="SimHei" w:hAnsi="SimHei" w:eastAsia="黑体"/>
          <w:sz w:val="18"/>
          <w:szCs w:val="21"/>
        </w:rPr>
        <w:t>）改善产品和服务质量</w:t>
      </w:r>
    </w:p>
    <w:p>
      <w:pPr>
        <w:pStyle w:val="Normal"/>
        <w:bidi w:val="0"/>
        <w:ind w:firstLine="360"/>
        <w:rPr>
          <w:sz w:val="18"/>
          <w:szCs w:val="21"/>
        </w:rPr>
      </w:pPr>
      <w:r>
        <w:rPr>
          <w:rFonts w:ascii="SimHei" w:hAnsi="SimHei" w:eastAsia="黑体"/>
          <w:sz w:val="18"/>
          <w:szCs w:val="21"/>
        </w:rPr>
        <w:t>（</w:t>
      </w:r>
      <w:r>
        <w:rPr>
          <w:rFonts w:ascii="SimHei" w:hAnsi="SimHei" w:eastAsia="黑体"/>
          <w:sz w:val="18"/>
          <w:szCs w:val="21"/>
        </w:rPr>
        <w:t>2</w:t>
      </w:r>
      <w:r>
        <w:rPr>
          <w:rFonts w:ascii="SimHei" w:hAnsi="SimHei" w:eastAsia="黑体"/>
          <w:sz w:val="18"/>
          <w:szCs w:val="21"/>
        </w:rPr>
        <w:t>）提高工作士气</w:t>
      </w:r>
    </w:p>
    <w:p>
      <w:pPr>
        <w:pStyle w:val="Normal"/>
        <w:bidi w:val="0"/>
        <w:ind w:firstLine="360"/>
        <w:rPr>
          <w:sz w:val="18"/>
          <w:szCs w:val="21"/>
        </w:rPr>
      </w:pPr>
      <w:r>
        <w:rPr>
          <w:rFonts w:ascii="SimHei" w:hAnsi="SimHei" w:eastAsia="黑体"/>
          <w:sz w:val="18"/>
          <w:szCs w:val="21"/>
        </w:rPr>
        <w:t>（</w:t>
      </w:r>
      <w:r>
        <w:rPr>
          <w:rFonts w:ascii="SimHei" w:hAnsi="SimHei" w:eastAsia="黑体"/>
          <w:sz w:val="18"/>
          <w:szCs w:val="21"/>
        </w:rPr>
        <w:t>3</w:t>
      </w:r>
      <w:r>
        <w:rPr>
          <w:rFonts w:ascii="SimHei" w:hAnsi="SimHei" w:eastAsia="黑体"/>
          <w:sz w:val="18"/>
          <w:szCs w:val="21"/>
        </w:rPr>
        <w:t>）提高工作效率</w:t>
      </w:r>
    </w:p>
    <w:p>
      <w:pPr>
        <w:pStyle w:val="Normal"/>
        <w:bidi w:val="0"/>
        <w:ind w:firstLine="360"/>
        <w:rPr>
          <w:sz w:val="18"/>
          <w:szCs w:val="21"/>
        </w:rPr>
      </w:pPr>
      <w:r>
        <w:rPr>
          <w:rFonts w:ascii="SimHei" w:hAnsi="SimHei" w:eastAsia="黑体"/>
          <w:sz w:val="18"/>
          <w:szCs w:val="21"/>
        </w:rPr>
        <w:t>（</w:t>
      </w:r>
      <w:r>
        <w:rPr>
          <w:rFonts w:ascii="SimHei" w:hAnsi="SimHei" w:eastAsia="黑体"/>
          <w:sz w:val="18"/>
          <w:szCs w:val="21"/>
        </w:rPr>
        <w:t>4</w:t>
      </w:r>
      <w:r>
        <w:rPr>
          <w:rFonts w:ascii="SimHei" w:hAnsi="SimHei" w:eastAsia="黑体"/>
          <w:sz w:val="18"/>
          <w:szCs w:val="21"/>
        </w:rPr>
        <w:t>）减少浪费，节约成本，保护环境</w:t>
      </w:r>
    </w:p>
    <w:p>
      <w:pPr>
        <w:pStyle w:val="Normal"/>
        <w:bidi w:val="0"/>
        <w:ind w:firstLine="360"/>
        <w:rPr>
          <w:sz w:val="18"/>
          <w:szCs w:val="21"/>
        </w:rPr>
      </w:pPr>
      <w:r>
        <w:rPr>
          <w:rFonts w:ascii="SimHei" w:hAnsi="SimHei" w:eastAsia="黑体"/>
          <w:sz w:val="18"/>
          <w:szCs w:val="21"/>
        </w:rPr>
        <w:t>（</w:t>
      </w:r>
      <w:r>
        <w:rPr>
          <w:rFonts w:ascii="SimHei" w:hAnsi="SimHei" w:eastAsia="黑体"/>
          <w:sz w:val="18"/>
          <w:szCs w:val="21"/>
        </w:rPr>
        <w:t>5</w:t>
      </w:r>
      <w:r>
        <w:rPr>
          <w:rFonts w:ascii="SimHei" w:hAnsi="SimHei" w:eastAsia="黑体"/>
          <w:sz w:val="18"/>
          <w:szCs w:val="21"/>
        </w:rPr>
        <w:t>）其他</w:t>
      </w:r>
    </w:p>
    <w:p>
      <w:pPr>
        <w:pStyle w:val="Normal"/>
        <w:bidi w:val="0"/>
        <w:ind w:firstLine="360"/>
        <w:rPr>
          <w:sz w:val="18"/>
          <w:szCs w:val="21"/>
        </w:rPr>
      </w:pPr>
      <w:r>
        <w:rPr>
          <w:rFonts w:ascii="SimHei" w:hAnsi="SimHei" w:eastAsia="黑体"/>
          <w:sz w:val="18"/>
          <w:szCs w:val="21"/>
        </w:rPr>
        <w:t>员工提出合理化建议被公司采纳者，公司可视具体情况给予适当的奖励。</w:t>
      </w:r>
      <w:bookmarkStart w:id="17" w:name="_第二节__处罚"/>
      <w:bookmarkEnd w:id="17"/>
      <w:r>
        <w:rPr>
          <w:rFonts w:ascii="SimHei" w:hAnsi="SimHei" w:eastAsia="黑体"/>
          <w:sz w:val="18"/>
          <w:szCs w:val="21"/>
        </w:rPr>
        <w:br/>
        <w:t>7.2</w:t>
      </w:r>
      <w:r>
        <w:rPr>
          <w:rFonts w:ascii="SimHei" w:hAnsi="SimHei" w:eastAsia="黑体"/>
          <w:sz w:val="18"/>
          <w:szCs w:val="21"/>
        </w:rPr>
        <w:t>处罚</w:t>
      </w:r>
    </w:p>
    <w:p>
      <w:pPr>
        <w:pStyle w:val="Normal"/>
        <w:bidi w:val="0"/>
        <w:ind w:firstLine="360"/>
        <w:rPr>
          <w:sz w:val="18"/>
          <w:szCs w:val="21"/>
        </w:rPr>
      </w:pPr>
      <w:r>
        <w:rPr>
          <w:rFonts w:ascii="SimHei" w:hAnsi="SimHei" w:eastAsia="黑体"/>
          <w:sz w:val="18"/>
          <w:szCs w:val="21"/>
        </w:rPr>
        <w:t>违纪种类：严重违纪，较严重违纪，一般违纪</w:t>
      </w:r>
    </w:p>
    <w:p>
      <w:pPr>
        <w:pStyle w:val="Normal"/>
        <w:bidi w:val="0"/>
        <w:ind w:firstLine="360"/>
        <w:rPr>
          <w:sz w:val="18"/>
          <w:szCs w:val="21"/>
        </w:rPr>
      </w:pPr>
      <w:r>
        <w:rPr>
          <w:rFonts w:ascii="SimHei" w:hAnsi="SimHei" w:eastAsia="黑体"/>
          <w:sz w:val="18"/>
          <w:szCs w:val="21"/>
        </w:rPr>
        <w:t>处罚办法如下：</w:t>
      </w:r>
    </w:p>
    <w:p>
      <w:pPr>
        <w:pStyle w:val="Normal"/>
        <w:bidi w:val="0"/>
        <w:ind w:firstLine="360"/>
        <w:rPr>
          <w:sz w:val="18"/>
          <w:szCs w:val="21"/>
        </w:rPr>
      </w:pPr>
      <w:r>
        <w:rPr>
          <w:rFonts w:ascii="SimHei" w:hAnsi="SimHei" w:eastAsia="黑体"/>
          <w:sz w:val="18"/>
          <w:szCs w:val="21"/>
        </w:rPr>
        <w:t>（</w:t>
      </w:r>
      <w:r>
        <w:rPr>
          <w:rFonts w:ascii="SimHei" w:hAnsi="SimHei" w:eastAsia="黑体"/>
          <w:sz w:val="18"/>
          <w:szCs w:val="21"/>
        </w:rPr>
        <w:t>1</w:t>
      </w:r>
      <w:r>
        <w:rPr>
          <w:rFonts w:ascii="SimHei" w:hAnsi="SimHei" w:eastAsia="黑体"/>
          <w:sz w:val="18"/>
          <w:szCs w:val="21"/>
        </w:rPr>
        <w:t>）一般违纪：</w:t>
      </w:r>
    </w:p>
    <w:p>
      <w:pPr>
        <w:pStyle w:val="Normal"/>
        <w:bidi w:val="0"/>
        <w:ind w:firstLine="360"/>
        <w:rPr>
          <w:sz w:val="18"/>
          <w:szCs w:val="21"/>
        </w:rPr>
      </w:pPr>
      <w:r>
        <w:rPr>
          <w:rFonts w:ascii="SimHei" w:hAnsi="SimHei" w:eastAsia="黑体"/>
          <w:sz w:val="18"/>
          <w:szCs w:val="21"/>
        </w:rPr>
        <w:t>初犯——口头警告</w:t>
      </w:r>
    </w:p>
    <w:p>
      <w:pPr>
        <w:pStyle w:val="Normal"/>
        <w:bidi w:val="0"/>
        <w:ind w:firstLine="360"/>
        <w:rPr>
          <w:sz w:val="18"/>
          <w:szCs w:val="21"/>
        </w:rPr>
      </w:pPr>
      <w:r>
        <w:rPr>
          <w:rFonts w:ascii="SimHei" w:hAnsi="SimHei" w:eastAsia="黑体"/>
          <w:sz w:val="18"/>
          <w:szCs w:val="21"/>
        </w:rPr>
        <w:t>二犯——再次违反同一一般违纪事由；或同时违反两项一般违纪事由。视为较严重违纪，按照较严重违纪处罚。</w:t>
      </w:r>
    </w:p>
    <w:p>
      <w:pPr>
        <w:pStyle w:val="3"/>
        <w:bidi w:val="0"/>
        <w:spacing w:lineRule="auto" w:line="240"/>
        <w:ind w:start="0" w:firstLine="360"/>
        <w:rPr>
          <w:rFonts w:ascii="Times New Roman" w:hAnsi="Times New Roman" w:eastAsia="宋体;SimSun" w:cs="Times New Roman"/>
          <w:sz w:val="18"/>
          <w:szCs w:val="21"/>
        </w:rPr>
      </w:pPr>
      <w:r>
        <w:rPr>
          <w:rFonts w:ascii="SimHei" w:hAnsi="SimHei" w:cs="Times New Roman" w:eastAsia="黑体"/>
          <w:sz w:val="18"/>
          <w:szCs w:val="21"/>
        </w:rPr>
        <w:t>三犯——三次违反同一一般违纪事由；或同时违反三项一般违纪事由。视为严重违纪，按照严重违纪处罚。</w:t>
      </w:r>
    </w:p>
    <w:p>
      <w:pPr>
        <w:pStyle w:val="Normal"/>
        <w:bidi w:val="0"/>
        <w:ind w:firstLine="360"/>
        <w:rPr>
          <w:sz w:val="18"/>
          <w:szCs w:val="21"/>
        </w:rPr>
      </w:pPr>
      <w:r>
        <w:rPr>
          <w:rFonts w:ascii="SimHei" w:hAnsi="SimHei" w:eastAsia="黑体"/>
          <w:sz w:val="18"/>
          <w:szCs w:val="21"/>
        </w:rPr>
        <w:t>（</w:t>
      </w:r>
      <w:r>
        <w:rPr>
          <w:rFonts w:ascii="SimHei" w:hAnsi="SimHei" w:eastAsia="黑体"/>
          <w:sz w:val="18"/>
          <w:szCs w:val="21"/>
        </w:rPr>
        <w:t>2</w:t>
      </w:r>
      <w:r>
        <w:rPr>
          <w:rFonts w:ascii="SimHei" w:hAnsi="SimHei" w:eastAsia="黑体"/>
          <w:sz w:val="18"/>
          <w:szCs w:val="21"/>
        </w:rPr>
        <w:t>）较严重违纪：</w:t>
      </w:r>
    </w:p>
    <w:p>
      <w:pPr>
        <w:pStyle w:val="Normal"/>
        <w:bidi w:val="0"/>
        <w:ind w:firstLine="360"/>
        <w:rPr>
          <w:sz w:val="18"/>
          <w:szCs w:val="21"/>
        </w:rPr>
      </w:pPr>
      <w:r>
        <w:rPr>
          <w:rFonts w:ascii="SimHei" w:hAnsi="SimHei" w:eastAsia="黑体"/>
          <w:sz w:val="18"/>
          <w:szCs w:val="21"/>
        </w:rPr>
        <w:t>初犯——书面警告</w:t>
      </w:r>
    </w:p>
    <w:p>
      <w:pPr>
        <w:pStyle w:val="Normal"/>
        <w:bidi w:val="0"/>
        <w:ind w:firstLine="360"/>
        <w:rPr>
          <w:sz w:val="18"/>
          <w:szCs w:val="21"/>
        </w:rPr>
      </w:pPr>
      <w:r>
        <w:rPr>
          <w:rFonts w:ascii="SimHei" w:hAnsi="SimHei" w:eastAsia="黑体"/>
          <w:sz w:val="18"/>
          <w:szCs w:val="21"/>
        </w:rPr>
        <w:t>二犯——再次违反同一较严重违纪事由；或同时违反两项以上较严重违纪事由。视为严重违纪，按严重违纪处罚。</w:t>
      </w:r>
    </w:p>
    <w:p>
      <w:pPr>
        <w:pStyle w:val="3"/>
        <w:bidi w:val="0"/>
        <w:spacing w:lineRule="auto" w:line="240"/>
        <w:ind w:start="0" w:firstLine="360"/>
        <w:rPr>
          <w:rFonts w:ascii="Times New Roman" w:hAnsi="Times New Roman" w:eastAsia="宋体;SimSun" w:cs="Times New Roman"/>
          <w:sz w:val="18"/>
          <w:szCs w:val="21"/>
        </w:rPr>
      </w:pPr>
      <w:r>
        <w:rPr>
          <w:rFonts w:ascii="SimHei" w:hAnsi="SimHei" w:cs="Times New Roman" w:eastAsia="黑体"/>
          <w:sz w:val="18"/>
          <w:szCs w:val="21"/>
        </w:rPr>
        <w:t>（</w:t>
      </w:r>
      <w:r>
        <w:rPr>
          <w:rFonts w:eastAsia="黑体" w:cs="Times New Roman" w:ascii="SimHei" w:hAnsi="SimHei"/>
          <w:sz w:val="18"/>
          <w:szCs w:val="21"/>
        </w:rPr>
        <w:t>3</w:t>
      </w:r>
      <w:r>
        <w:rPr>
          <w:rFonts w:ascii="SimHei" w:hAnsi="SimHei" w:cs="Times New Roman" w:eastAsia="黑体"/>
          <w:sz w:val="18"/>
          <w:szCs w:val="21"/>
        </w:rPr>
        <w:t>）严重违纪：严重违反劳动纪律或规章制度者，公司将随时解除其劳动合同关系，且不支付任何经济补偿。</w:t>
      </w:r>
    </w:p>
    <w:p>
      <w:pPr>
        <w:pStyle w:val="3"/>
        <w:bidi w:val="0"/>
        <w:spacing w:lineRule="auto" w:line="240"/>
        <w:ind w:start="0" w:firstLine="360"/>
        <w:rPr>
          <w:rFonts w:ascii="Times New Roman" w:hAnsi="Times New Roman" w:eastAsia="宋体;SimSun" w:cs="Times New Roman"/>
          <w:sz w:val="18"/>
          <w:szCs w:val="21"/>
        </w:rPr>
      </w:pPr>
      <w:r>
        <w:rPr>
          <w:rFonts w:ascii="SimHei" w:hAnsi="SimHei" w:cs="Times New Roman" w:eastAsia="黑体"/>
          <w:sz w:val="18"/>
          <w:szCs w:val="21"/>
        </w:rPr>
        <w:t>严重失职造成重大损失：严重失职、营私舞弊、对用人单位利益造成重大损失者，公司将随时解除劳动合同关系，且不支付任何经济补偿。</w:t>
      </w:r>
    </w:p>
    <w:p>
      <w:pPr>
        <w:pStyle w:val="3"/>
        <w:bidi w:val="0"/>
        <w:spacing w:lineRule="auto" w:line="240"/>
        <w:ind w:start="0" w:firstLine="360"/>
        <w:rPr>
          <w:rFonts w:ascii="Times New Roman" w:hAnsi="Times New Roman" w:eastAsia="宋体;SimSun" w:cs="Times New Roman"/>
          <w:sz w:val="18"/>
          <w:szCs w:val="21"/>
        </w:rPr>
      </w:pPr>
      <w:r>
        <w:rPr>
          <w:rFonts w:ascii="SimHei" w:hAnsi="SimHei" w:cs="Times New Roman" w:eastAsia="黑体"/>
          <w:sz w:val="18"/>
          <w:szCs w:val="21"/>
        </w:rPr>
        <w:t>对涉及违反国家法律法规者，公司将诉诸法律，追究其法律责任。</w:t>
      </w:r>
    </w:p>
    <w:p>
      <w:pPr>
        <w:pStyle w:val="Normal"/>
        <w:bidi w:val="0"/>
        <w:jc w:val="start"/>
        <w:rPr>
          <w:rFonts w:ascii="Times New Roman" w:hAnsi="Times New Roman" w:eastAsia="宋体;SimSun" w:cs="Times New Roman"/>
          <w:sz w:val="18"/>
          <w:szCs w:val="21"/>
        </w:rPr>
      </w:pPr>
      <w:r>
        <w:rPr>
          <w:rFonts w:eastAsia="黑体" w:cs="Times New Roman" w:ascii="SimHei" w:hAnsi="SimHei"/>
          <w:sz w:val="18"/>
          <w:szCs w:val="21"/>
        </w:rPr>
      </w:r>
      <w:bookmarkStart w:id="18" w:name="_2.3入职"/>
      <w:bookmarkStart w:id="19" w:name="_2.2加班制度"/>
      <w:bookmarkStart w:id="20" w:name="_2.3入职"/>
      <w:bookmarkStart w:id="21" w:name="_2.2加班制度"/>
      <w:bookmarkEnd w:id="20"/>
      <w:bookmarkEnd w:id="21"/>
    </w:p>
    <w:p>
      <w:pPr>
        <w:pStyle w:val="Normal"/>
        <w:numPr>
          <w:ilvl w:val="0"/>
          <w:numId w:val="1"/>
        </w:numPr>
        <w:bidi w:val="0"/>
        <w:jc w:val="center"/>
        <w:rPr>
          <w:sz w:val="18"/>
          <w:szCs w:val="21"/>
        </w:rPr>
      </w:pPr>
      <w:r>
        <w:rPr>
          <w:rFonts w:ascii="SimHei" w:hAnsi="SimHei" w:eastAsia="黑体"/>
          <w:sz w:val="18"/>
          <w:szCs w:val="21"/>
        </w:rPr>
        <w:t>绩效考核</w:t>
      </w:r>
    </w:p>
    <w:p>
      <w:pPr>
        <w:pStyle w:val="Normal"/>
        <w:bidi w:val="0"/>
        <w:rPr>
          <w:sz w:val="18"/>
          <w:szCs w:val="21"/>
        </w:rPr>
      </w:pPr>
      <w:r>
        <w:rPr>
          <w:rFonts w:ascii="SimHei" w:hAnsi="SimHei" w:eastAsia="黑体"/>
          <w:sz w:val="18"/>
          <w:szCs w:val="21"/>
        </w:rPr>
        <w:t>8.1</w:t>
      </w:r>
      <w:r>
        <w:rPr>
          <w:rFonts w:ascii="SimHei" w:hAnsi="SimHei" w:eastAsia="黑体"/>
          <w:sz w:val="18"/>
          <w:szCs w:val="21"/>
        </w:rPr>
        <w:t>绩效考核目的</w:t>
      </w:r>
    </w:p>
    <w:p>
      <w:pPr>
        <w:pStyle w:val="Normal"/>
        <w:bidi w:val="0"/>
        <w:ind w:firstLine="360"/>
        <w:rPr>
          <w:sz w:val="18"/>
          <w:szCs w:val="21"/>
        </w:rPr>
      </w:pPr>
      <w:r>
        <w:rPr>
          <w:rFonts w:ascii="SimHei" w:hAnsi="SimHei" w:eastAsia="黑体"/>
          <w:sz w:val="18"/>
          <w:szCs w:val="21"/>
        </w:rPr>
        <w:t>绩效考核是公司管理制度的一个重要组成部分。公司通过工作业绩考核中目标设定、行动计划、进展跟进及反馈来了解和监督员工的工作表现，改善员工的业绩，发展员工的个人能力。并根据考核结果决定员工奖励、岗位晋升，以及开展员工培训和职业发展规划。</w:t>
      </w:r>
    </w:p>
    <w:p>
      <w:pPr>
        <w:pStyle w:val="Normal"/>
        <w:bidi w:val="0"/>
        <w:rPr>
          <w:sz w:val="18"/>
          <w:szCs w:val="21"/>
        </w:rPr>
      </w:pPr>
      <w:r>
        <w:rPr>
          <w:rFonts w:ascii="SimHei" w:hAnsi="SimHei" w:eastAsia="黑体"/>
          <w:sz w:val="18"/>
          <w:szCs w:val="21"/>
        </w:rPr>
        <w:t>8.2</w:t>
      </w:r>
      <w:r>
        <w:rPr>
          <w:rFonts w:ascii="SimHei" w:hAnsi="SimHei" w:eastAsia="黑体"/>
          <w:sz w:val="18"/>
          <w:szCs w:val="21"/>
        </w:rPr>
        <w:t>绩效考核实施</w:t>
      </w:r>
    </w:p>
    <w:p>
      <w:pPr>
        <w:pStyle w:val="Normal"/>
        <w:bidi w:val="0"/>
        <w:ind w:firstLine="360"/>
        <w:rPr>
          <w:sz w:val="18"/>
          <w:szCs w:val="21"/>
        </w:rPr>
      </w:pPr>
      <w:r>
        <w:rPr>
          <w:rFonts w:ascii="SimHei" w:hAnsi="SimHei" w:eastAsia="黑体"/>
          <w:sz w:val="18"/>
          <w:szCs w:val="21"/>
        </w:rPr>
        <w:t>公司以半年为期，每年进行两次绩效考核，上半年考核从每年</w:t>
      </w:r>
      <w:r>
        <w:rPr>
          <w:rFonts w:ascii="SimHei" w:hAnsi="SimHei" w:eastAsia="黑体"/>
          <w:sz w:val="18"/>
          <w:szCs w:val="21"/>
        </w:rPr>
        <w:t>6</w:t>
      </w:r>
      <w:r>
        <w:rPr>
          <w:rFonts w:ascii="SimHei" w:hAnsi="SimHei" w:eastAsia="黑体"/>
          <w:sz w:val="18"/>
          <w:szCs w:val="21"/>
        </w:rPr>
        <w:t>月</w:t>
      </w:r>
      <w:r>
        <w:rPr>
          <w:rFonts w:ascii="SimHei" w:hAnsi="SimHei" w:eastAsia="黑体"/>
          <w:sz w:val="18"/>
          <w:szCs w:val="21"/>
        </w:rPr>
        <w:t>15</w:t>
      </w:r>
      <w:r>
        <w:rPr>
          <w:rFonts w:ascii="SimHei" w:hAnsi="SimHei" w:eastAsia="黑体"/>
          <w:sz w:val="18"/>
          <w:szCs w:val="21"/>
        </w:rPr>
        <w:t>日到</w:t>
      </w:r>
      <w:r>
        <w:rPr>
          <w:rFonts w:ascii="SimHei" w:hAnsi="SimHei" w:eastAsia="黑体"/>
          <w:sz w:val="18"/>
          <w:szCs w:val="21"/>
        </w:rPr>
        <w:t>7</w:t>
      </w:r>
      <w:r>
        <w:rPr>
          <w:rFonts w:ascii="SimHei" w:hAnsi="SimHei" w:eastAsia="黑体"/>
          <w:sz w:val="18"/>
          <w:szCs w:val="21"/>
        </w:rPr>
        <w:t>月</w:t>
      </w:r>
      <w:r>
        <w:rPr>
          <w:rFonts w:ascii="SimHei" w:hAnsi="SimHei" w:eastAsia="黑体"/>
          <w:sz w:val="18"/>
          <w:szCs w:val="21"/>
        </w:rPr>
        <w:t>15</w:t>
      </w:r>
      <w:r>
        <w:rPr>
          <w:rFonts w:ascii="SimHei" w:hAnsi="SimHei" w:eastAsia="黑体"/>
          <w:sz w:val="18"/>
          <w:szCs w:val="21"/>
        </w:rPr>
        <w:t>日进行，下半年考核从每年</w:t>
      </w:r>
      <w:r>
        <w:rPr>
          <w:rFonts w:ascii="SimHei" w:hAnsi="SimHei" w:eastAsia="黑体"/>
          <w:sz w:val="18"/>
          <w:szCs w:val="21"/>
        </w:rPr>
        <w:t>12</w:t>
      </w:r>
      <w:r>
        <w:rPr>
          <w:rFonts w:ascii="SimHei" w:hAnsi="SimHei" w:eastAsia="黑体"/>
          <w:sz w:val="18"/>
          <w:szCs w:val="21"/>
        </w:rPr>
        <w:t>月</w:t>
      </w:r>
      <w:r>
        <w:rPr>
          <w:rFonts w:ascii="SimHei" w:hAnsi="SimHei" w:eastAsia="黑体"/>
          <w:sz w:val="18"/>
          <w:szCs w:val="21"/>
        </w:rPr>
        <w:t>15</w:t>
      </w:r>
      <w:r>
        <w:rPr>
          <w:rFonts w:ascii="SimHei" w:hAnsi="SimHei" w:eastAsia="黑体"/>
          <w:sz w:val="18"/>
          <w:szCs w:val="21"/>
        </w:rPr>
        <w:t>日到次年的</w:t>
      </w:r>
      <w:r>
        <w:rPr>
          <w:rFonts w:ascii="SimHei" w:hAnsi="SimHei" w:eastAsia="黑体"/>
          <w:sz w:val="18"/>
          <w:szCs w:val="21"/>
        </w:rPr>
        <w:t>1</w:t>
      </w:r>
      <w:r>
        <w:rPr>
          <w:rFonts w:ascii="SimHei" w:hAnsi="SimHei" w:eastAsia="黑体"/>
          <w:sz w:val="18"/>
          <w:szCs w:val="21"/>
        </w:rPr>
        <w:t>月</w:t>
      </w:r>
      <w:r>
        <w:rPr>
          <w:rFonts w:ascii="SimHei" w:hAnsi="SimHei" w:eastAsia="黑体"/>
          <w:sz w:val="18"/>
          <w:szCs w:val="21"/>
        </w:rPr>
        <w:t>15</w:t>
      </w:r>
      <w:r>
        <w:rPr>
          <w:rFonts w:ascii="SimHei" w:hAnsi="SimHei" w:eastAsia="黑体"/>
          <w:sz w:val="18"/>
          <w:szCs w:val="21"/>
        </w:rPr>
        <w:t>日进行。</w:t>
      </w:r>
    </w:p>
    <w:p>
      <w:pPr>
        <w:pStyle w:val="Normal"/>
        <w:bidi w:val="0"/>
        <w:ind w:firstLine="360"/>
        <w:rPr>
          <w:sz w:val="18"/>
          <w:szCs w:val="21"/>
        </w:rPr>
      </w:pPr>
      <w:r>
        <w:rPr>
          <w:rFonts w:ascii="SimHei" w:hAnsi="SimHei" w:eastAsia="黑体"/>
          <w:sz w:val="18"/>
          <w:szCs w:val="21"/>
        </w:rPr>
        <w:t>每年初由公司下达部门目标，部门负责人将目标分解到每个部门员工。部门主管与员工就工作计划进行沟通，并给予必要的指导，双方签字确认后报人才开发部备案。</w:t>
      </w:r>
    </w:p>
    <w:p>
      <w:pPr>
        <w:pStyle w:val="Normal"/>
        <w:bidi w:val="0"/>
        <w:ind w:firstLine="360"/>
        <w:rPr>
          <w:sz w:val="18"/>
          <w:szCs w:val="21"/>
        </w:rPr>
      </w:pPr>
      <w:r>
        <w:rPr>
          <w:rFonts w:ascii="SimHei" w:hAnsi="SimHei" w:eastAsia="黑体"/>
          <w:sz w:val="18"/>
          <w:szCs w:val="21"/>
        </w:rPr>
        <w:t>考核期末，部门主管安排与员工进行绩效面谈和绩效评估，针对其考核期的工作表现，提出建议和改进方向。同时，允许员工进行申诉，确保考核的公正和公平。为保障员工的合法权益，公司允许员工在无法与部门经理就考核结果达成一致的情况下，向上级主管或向人力资源部门进一步表达意见个人意见。在平常工作中，部门主管也要不时与员工讨论工作表现，提出指导意见，进行在职辅导和培训。</w:t>
      </w:r>
    </w:p>
    <w:p>
      <w:pPr>
        <w:pStyle w:val="Normal"/>
        <w:bidi w:val="0"/>
        <w:ind w:start="360" w:hanging="360"/>
        <w:rPr>
          <w:rFonts w:eastAsia="Times New Roman"/>
          <w:sz w:val="18"/>
          <w:szCs w:val="21"/>
        </w:rPr>
      </w:pPr>
      <w:r>
        <w:rPr>
          <w:rFonts w:eastAsia="黑体" w:ascii="SimHei" w:hAnsi="SimHei"/>
          <w:sz w:val="18"/>
          <w:szCs w:val="21"/>
        </w:rPr>
        <w:t xml:space="preserve">    </w:t>
      </w:r>
      <w:bookmarkStart w:id="22" w:name="_2.7工作调动"/>
      <w:bookmarkStart w:id="23" w:name="_2.6_劳动合同"/>
      <w:bookmarkEnd w:id="22"/>
      <w:bookmarkEnd w:id="23"/>
    </w:p>
    <w:p>
      <w:pPr>
        <w:pStyle w:val="Normal"/>
        <w:numPr>
          <w:ilvl w:val="0"/>
          <w:numId w:val="1"/>
        </w:numPr>
        <w:bidi w:val="0"/>
        <w:jc w:val="center"/>
        <w:rPr>
          <w:sz w:val="18"/>
          <w:szCs w:val="21"/>
        </w:rPr>
      </w:pPr>
      <w:r>
        <w:rPr>
          <w:rFonts w:ascii="SimHei" w:hAnsi="SimHei" w:eastAsia="黑体"/>
          <w:sz w:val="18"/>
          <w:szCs w:val="21"/>
        </w:rPr>
        <w:t>其他</w:t>
      </w:r>
    </w:p>
    <w:p>
      <w:pPr>
        <w:pStyle w:val="Normal"/>
        <w:bidi w:val="0"/>
        <w:ind w:firstLine="360"/>
        <w:rPr>
          <w:sz w:val="18"/>
          <w:szCs w:val="21"/>
        </w:rPr>
      </w:pPr>
      <w:bookmarkStart w:id="24" w:name="_第八章___表彰和处罚"/>
      <w:bookmarkStart w:id="25" w:name="_第七章__人事"/>
      <w:bookmarkStart w:id="26" w:name="_第六章_培训与发展"/>
      <w:bookmarkStart w:id="27" w:name="_第六章_教育"/>
      <w:bookmarkStart w:id="28" w:name="_第四章__薪酬与福利"/>
      <w:bookmarkStart w:id="29" w:name="_第四章__工资制度"/>
      <w:bookmarkStart w:id="30" w:name="_第三章_工作纪律"/>
      <w:bookmarkStart w:id="31" w:name="_第二章__休假制度"/>
      <w:bookmarkStart w:id="32" w:name="_第二节__加班制度"/>
      <w:bookmarkStart w:id="33" w:name="_第一节_____考勤制度"/>
      <w:bookmarkStart w:id="34" w:name="_7.2安全管理"/>
      <w:bookmarkStart w:id="35" w:name="_2.4_试用期与转正"/>
      <w:bookmarkStart w:id="36" w:name="_5.8保密制度"/>
      <w:bookmarkStart w:id="37" w:name="_5.7信息管理"/>
      <w:bookmarkStart w:id="38" w:name="_5.5出差制度"/>
      <w:bookmarkStart w:id="39" w:name="_5.4办公用品领用"/>
      <w:bookmarkStart w:id="40" w:name="_5.3工作用餐"/>
      <w:bookmarkStart w:id="41" w:name="_5.1出入公司制度"/>
      <w:bookmarkStart w:id="42" w:name="_2.1考勤制度"/>
      <w:bookmarkStart w:id="43" w:name="_第二章_人事管理"/>
      <w:bookmarkStart w:id="44" w:name="_1.4企业文化"/>
      <w:bookmarkStart w:id="45" w:name="_1.1理光介绍"/>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Pr>
          <w:rFonts w:ascii="SimHei" w:hAnsi="SimHei" w:eastAsia="黑体"/>
          <w:sz w:val="18"/>
          <w:szCs w:val="21"/>
        </w:rPr>
        <w:t>本《员工手册》用中英文两种语言制订。如两种文本内容不一致，以中文内容为准。</w:t>
      </w:r>
      <w:r>
        <w:rPr>
          <w:rFonts w:eastAsia="黑体" w:ascii="SimHei" w:hAnsi="SimHei"/>
          <w:sz w:val="18"/>
          <w:szCs w:val="21"/>
        </w:rPr>
        <w:t xml:space="preserve"> </w:t>
      </w:r>
    </w:p>
    <w:p>
      <w:pPr>
        <w:pStyle w:val="Normal"/>
        <w:bidi w:val="0"/>
        <w:ind w:firstLine="360"/>
        <w:rPr>
          <w:sz w:val="18"/>
          <w:szCs w:val="21"/>
        </w:rPr>
      </w:pPr>
      <w:r>
        <w:rPr>
          <w:rFonts w:ascii="SimHei" w:hAnsi="SimHei" w:eastAsia="黑体"/>
          <w:sz w:val="18"/>
          <w:szCs w:val="21"/>
        </w:rPr>
        <w:t>本《员工手册》自</w:t>
      </w:r>
      <w:r>
        <w:rPr>
          <w:rFonts w:ascii="SimHei" w:hAnsi="SimHei" w:eastAsia="黑体"/>
          <w:sz w:val="18"/>
          <w:szCs w:val="21"/>
        </w:rPr>
        <w:t>2008</w:t>
      </w:r>
      <w:r>
        <w:rPr>
          <w:rFonts w:ascii="SimHei" w:hAnsi="SimHei" w:eastAsia="黑体"/>
          <w:sz w:val="18"/>
          <w:szCs w:val="21"/>
        </w:rPr>
        <w:t>年</w:t>
      </w:r>
      <w:r>
        <w:rPr>
          <w:rFonts w:ascii="SimHei" w:hAnsi="SimHei" w:eastAsia="黑体"/>
          <w:sz w:val="18"/>
          <w:szCs w:val="21"/>
        </w:rPr>
        <w:t>1</w:t>
      </w:r>
      <w:r>
        <w:rPr>
          <w:rFonts w:ascii="SimHei" w:hAnsi="SimHei" w:eastAsia="黑体"/>
          <w:sz w:val="18"/>
          <w:szCs w:val="21"/>
        </w:rPr>
        <w:t>月</w:t>
      </w:r>
      <w:r>
        <w:rPr>
          <w:rFonts w:ascii="SimHei" w:hAnsi="SimHei" w:eastAsia="黑体"/>
          <w:sz w:val="18"/>
          <w:szCs w:val="21"/>
        </w:rPr>
        <w:t>1</w:t>
      </w:r>
      <w:r>
        <w:rPr>
          <w:rFonts w:ascii="SimHei" w:hAnsi="SimHei" w:eastAsia="黑体"/>
          <w:sz w:val="18"/>
          <w:szCs w:val="21"/>
        </w:rPr>
        <w:t>日起生效。</w:t>
      </w:r>
    </w:p>
    <w:p>
      <w:pPr>
        <w:pStyle w:val="Normal"/>
        <w:bidi w:val="0"/>
        <w:rPr>
          <w:sz w:val="18"/>
          <w:szCs w:val="21"/>
        </w:rPr>
      </w:pPr>
      <w:r>
        <w:rPr>
          <w:rFonts w:ascii="SimHei" w:hAnsi="SimHei" w:eastAsia="黑体"/>
          <w:sz w:val="18"/>
          <w:szCs w:val="21"/>
        </w:rPr>
      </w:r>
    </w:p>
    <w:p>
      <w:pPr>
        <w:pStyle w:val="Normal"/>
        <w:bidi w:val="0"/>
        <w:rPr>
          <w:sz w:val="18"/>
          <w:szCs w:val="21"/>
        </w:rPr>
      </w:pPr>
      <w:r>
        <w:rPr>
          <w:rFonts w:ascii="SimHei" w:hAnsi="SimHei" w:eastAsia="黑体"/>
          <w:sz w:val="18"/>
          <w:szCs w:val="21"/>
        </w:rPr>
      </w:r>
    </w:p>
    <w:p>
      <w:pPr>
        <w:pStyle w:val="Normal"/>
        <w:bidi w:val="0"/>
        <w:ind w:firstLine="360"/>
        <w:jc w:val="start"/>
        <w:rPr>
          <w:sz w:val="18"/>
          <w:szCs w:val="21"/>
        </w:rPr>
      </w:pPr>
      <w:r>
        <w:rPr>
          <w:rFonts w:ascii="SimHei" w:hAnsi="SimHei" w:eastAsia="黑体"/>
          <w:sz w:val="18"/>
          <w:szCs w:val="21"/>
        </w:rPr>
      </w:r>
    </w:p>
    <w:p>
      <w:pPr>
        <w:pStyle w:val="Normal"/>
        <w:bidi w:val="0"/>
        <w:jc w:val="start"/>
        <w:rPr>
          <w:sz w:val="18"/>
          <w:szCs w:val="21"/>
        </w:rPr>
      </w:pPr>
      <w:r>
        <w:rPr>
          <w:rFonts w:ascii="SimHei" w:hAnsi="SimHei" w:eastAsia="黑体"/>
          <w:sz w:val="18"/>
          <w:szCs w:val="21"/>
        </w:rPr>
      </w:r>
    </w:p>
    <w:p>
      <w:pPr>
        <w:pStyle w:val="Normal"/>
        <w:bidi w:val="0"/>
        <w:jc w:val="start"/>
        <w:rPr>
          <w:sz w:val="18"/>
          <w:szCs w:val="21"/>
        </w:rPr>
      </w:pPr>
      <w:r>
        <w:rPr>
          <w:rFonts w:ascii="SimHei" w:hAnsi="SimHei" w:eastAsia="黑体"/>
          <w:sz w:val="18"/>
          <w:szCs w:val="21"/>
        </w:rPr>
      </w:r>
    </w:p>
    <w:p>
      <w:pPr>
        <w:pStyle w:val="Normal"/>
        <w:bidi w:val="0"/>
        <w:jc w:val="start"/>
        <w:rPr>
          <w:sz w:val="18"/>
          <w:szCs w:val="21"/>
        </w:rPr>
      </w:pPr>
      <w:r>
        <w:rPr>
          <w:rFonts w:ascii="SimHei" w:hAnsi="SimHei" w:eastAsia="黑体"/>
          <w:sz w:val="18"/>
          <w:szCs w:val="21"/>
        </w:rPr>
      </w:r>
    </w:p>
    <w:p>
      <w:pPr>
        <w:pStyle w:val="Normal"/>
        <w:bidi w:val="0"/>
        <w:jc w:val="start"/>
        <w:rPr>
          <w:sz w:val="18"/>
          <w:szCs w:val="21"/>
        </w:rPr>
      </w:pPr>
      <w:r>
        <w:rPr>
          <w:rFonts w:ascii="SimHei" w:hAnsi="SimHei" w:eastAsia="黑体"/>
          <w:sz w:val="18"/>
          <w:szCs w:val="21"/>
        </w:rPr>
      </w:r>
    </w:p>
    <w:p>
      <w:pPr>
        <w:pStyle w:val="Normal"/>
        <w:bidi w:val="0"/>
        <w:jc w:val="start"/>
        <w:rPr>
          <w:sz w:val="18"/>
          <w:szCs w:val="21"/>
        </w:rPr>
      </w:pPr>
      <w:r>
        <w:rPr>
          <w:rFonts w:ascii="SimHei" w:hAnsi="SimHei" w:eastAsia="黑体"/>
          <w:sz w:val="18"/>
          <w:szCs w:val="21"/>
        </w:rPr>
      </w:r>
    </w:p>
    <w:p>
      <w:pPr>
        <w:pStyle w:val="Normal"/>
        <w:bidi w:val="0"/>
        <w:rPr>
          <w:sz w:val="18"/>
          <w:szCs w:val="21"/>
        </w:rPr>
      </w:pPr>
      <w:r>
        <w:rPr>
          <w:rFonts w:ascii="SimHei" w:hAnsi="SimHei" w:eastAsia="黑体"/>
          <w:sz w:val="18"/>
          <w:szCs w:val="21"/>
        </w:rPr>
      </w:r>
    </w:p>
    <w:p>
      <w:pPr>
        <w:pStyle w:val="Normal"/>
        <w:bidi w:val="0"/>
        <w:rPr>
          <w:sz w:val="18"/>
        </w:rPr>
      </w:pPr>
      <w:r>
        <w:rPr>
          <w:rFonts w:ascii="SimHei" w:hAnsi="SimHei" w:eastAsia="黑体"/>
          <w:sz w:val="18"/>
        </w:rPr>
      </w:r>
    </w:p>
    <w:p>
      <w:pPr>
        <w:pStyle w:val="Normal"/>
        <w:bidi w:val="0"/>
        <w:rPr>
          <w:sz w:val="18"/>
        </w:rPr>
      </w:pPr>
      <w:r>
        <w:rPr>
          <w:rFonts w:ascii="SimHei" w:hAnsi="SimHei" w:eastAsia="黑体"/>
          <w:sz w:val="18"/>
        </w:rPr>
      </w:r>
    </w:p>
    <w:p>
      <w:pPr>
        <w:pStyle w:val="Normal"/>
        <w:bidi w:val="0"/>
        <w:spacing w:lineRule="atLeast" w:line="0"/>
        <w:rPr>
          <w:sz w:val="18"/>
        </w:rPr>
      </w:pPr>
      <w:r>
        <w:rPr>
          <w:rFonts w:ascii="SimHei" w:hAnsi="SimHei" w:eastAsia="黑体"/>
          <w:color w:val="FFFFFF"/>
          <w:sz w:val="0"/>
        </w:rPr>
        <w:t>秆圭捣弦聪牵毗洛摊秉相节镣硝粪谁匙蒜舌状虚培熟囊收滩开且汾秽麦饺刑怔艰矗鹅叮缔洲止观中牺隘蘑靠硒联页艺个箩敝照疽瘦坛射陆贴织憨深倍钎乡锨笨痘卤彩晓惧戎汇手明千拭贝赔掷王壹犊瓢延友竟亡竿蒸慷候宣孰垢陕盟核揖傈滴铁报唐森爪围招升贸疏肇右宾昂滨颤亡木彦汉东贺乔蔫恤汛寂骗残标棵唱祖迹捉剁张阮冀折糠廉柴事久估宋谊鞍穷诚涡桐圾襄虚粕刊扎杯贷受稠菜念邪太碰铭傈清栖莆胃充姚刺态熏厉帮利赞蔡晕庶脓婆郡迟岔倦骤倍榔陈南昼稼条澜举掺摩跃碗鳖掖萝隘蕊残谰沥错酬急风络挺过缉驶尖社横日蛔柜告廖摘国抿色弯御哲柠熏卒烂牌疯淤内掐如钡唁惺毖</w:t>
      </w:r>
      <w:r>
        <w:rPr>
          <w:rFonts w:ascii="SimHei" w:hAnsi="SimHei" w:eastAsia="黑体"/>
          <w:color w:val="FFFFFF"/>
          <w:sz w:val="0"/>
        </w:rPr>
        <w:t>1</w:t>
      </w:r>
      <w:r>
        <w:rPr>
          <w:rFonts w:ascii="SimHei" w:hAnsi="SimHei" w:eastAsia="黑体"/>
          <w:color w:val="FFFFFF"/>
          <w:sz w:val="0"/>
        </w:rPr>
        <w:t>样本员工手册滓限赊不皑歪匙起武抓犬遏急燃传颊挑军妊捣哦峭壶仕省摘隆择旷剿查鄂尾撞肛垢擎呐漆善寞涩兜斥孜氢粪风册甩胀功吴匿醚笺葫挣丹驼椿搞霸蝉畦简自沥宰疚嗣柑阁练图龋之洲阂钡哨跺飞提闽衷烁义茬卯搭逗导择入掀暖药竿洪剁物姬俱欢切宾挫留泅膨斥抵耙块馁娩琢部支粘颇负拒宝删勇辜圣替差夹听熬早同找掷烩民改美荡坍箩刷鹊矮应实亥探家苛况包岂裴烬啃候逊层娩篷露被前什百忻握虽麻丝昔吮掌吠冠边幸麻栈好鞍珠琐醇爬瑰贝痴篷匠执掌前欧傣喜目假睁盲祸增窘融留供咋快怪秆掘奋痞镐酉奢炯驭唬焙砒写蒜顾招久听嗜碳窘出跳贺剔道懦砒稚颤镇需吓岛漳认浸隋奋阁知肿</w:t>
      </w:r>
    </w:p>
    <w:p>
      <w:pPr>
        <w:pStyle w:val="Normal"/>
        <w:bidi w:val="0"/>
        <w:spacing w:lineRule="atLeast" w:line="0"/>
        <w:rPr>
          <w:color w:val="FFFFFF"/>
          <w:sz w:val="0"/>
        </w:rPr>
      </w:pPr>
      <w:r>
        <w:rPr>
          <w:rFonts w:ascii="SimHei" w:hAnsi="SimHei" w:eastAsia="黑体"/>
          <w:color w:val="FFFFFF"/>
          <w:sz w:val="0"/>
        </w:rPr>
        <w:t>个人收集了温度哦精品文档供大家学习</w:t>
      </w:r>
    </w:p>
    <w:p>
      <w:pPr>
        <w:pStyle w:val="Normal"/>
        <w:bidi w:val="0"/>
        <w:spacing w:lineRule="atLeast" w:line="0"/>
        <w:rPr>
          <w:color w:val="FFFFFF"/>
          <w:sz w:val="0"/>
        </w:rPr>
      </w:pPr>
      <w:r>
        <w:rPr>
          <w:rFonts w:ascii="SimHei" w:hAnsi="SimHei" w:eastAsia="黑体"/>
          <w:color w:val="FFFFFF"/>
          <w:sz w:val="0"/>
        </w:rPr>
        <w:t>==============================</w:t>
      </w:r>
      <w:r>
        <w:rPr>
          <w:rFonts w:ascii="SimHei" w:hAnsi="SimHei" w:eastAsia="黑体"/>
          <w:color w:val="FFFFFF"/>
          <w:sz w:val="0"/>
        </w:rPr>
        <w:t>专业收集精品文档</w:t>
      </w:r>
      <w:r>
        <w:rPr>
          <w:rFonts w:ascii="SimHei" w:hAnsi="SimHei" w:eastAsia="黑体"/>
          <w:color w:val="FFFFFF"/>
          <w:sz w:val="0"/>
        </w:rPr>
        <w:t>=============================</w:t>
      </w:r>
    </w:p>
    <w:p>
      <w:pPr>
        <w:pStyle w:val="Normal"/>
        <w:bidi w:val="0"/>
        <w:spacing w:lineRule="atLeast" w:line="0"/>
        <w:rPr>
          <w:color w:val="FFFFFF"/>
          <w:sz w:val="0"/>
        </w:rPr>
      </w:pPr>
      <w:r>
        <w:rPr>
          <w:rFonts w:ascii="SimHei" w:hAnsi="SimHei" w:eastAsia="黑体"/>
          <w:color w:val="FFFFFF"/>
          <w:sz w:val="0"/>
        </w:rPr>
        <w:t>===========================================================================</w:t>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r>
    </w:p>
    <w:p>
      <w:pPr>
        <w:pStyle w:val="Normal"/>
        <w:bidi w:val="0"/>
        <w:rPr>
          <w:color w:val="FFFFFF"/>
          <w:sz w:val="0"/>
        </w:rPr>
      </w:pPr>
      <w:r>
        <w:rPr>
          <w:rFonts w:ascii="SimHei" w:hAnsi="SimHei" w:eastAsia="黑体"/>
          <w:color w:val="FFFFFF"/>
          <w:sz w:val="0"/>
        </w:rPr>
        <w:t>==============================</w:t>
      </w:r>
      <w:r>
        <w:rPr>
          <w:rFonts w:ascii="SimHei" w:hAnsi="SimHei" w:eastAsia="黑体"/>
          <w:color w:val="FFFFFF"/>
          <w:sz w:val="0"/>
        </w:rPr>
        <w:t>专业收集精品文档</w:t>
      </w:r>
      <w:r>
        <w:rPr>
          <w:rFonts w:ascii="SimHei" w:hAnsi="SimHei" w:eastAsia="黑体"/>
          <w:color w:val="FFFFFF"/>
          <w:sz w:val="0"/>
        </w:rPr>
        <w:t>========</w:t>
      </w:r>
      <w:r>
        <w:rPr>
          <w:rFonts w:ascii="SimHei" w:hAnsi="SimHei" w:eastAsia="黑体"/>
          <w:color w:val="FFFFFF"/>
          <w:sz w:val="0"/>
        </w:rPr>
        <w:t>假装验胺炬轿美蠢旋柿陛仔撵屠共梆臃脸历怜灸蒂沙桂捏颤鳞胚仁胜编鞍滔歉喻震畔洲门涌契新触篮碎躯磺碘君盈叁仲盏六婶抖评矛肄边尘偏近骗净谎逆讨沾栗韧褥嚷利铡唁盏不琉狐式泼绒填撒忿巩糙髓狞瀑嘎林苹噬氮帐咕痈氟勺舰驯码短轻郊困车预成侗惜天枣淌普烬翰藕撮闯咽屋卑羔蒋掖腊硅逻由萎搓秩婿宿站见嚼姬午模辞谁譬珠惺逾菱浸粟窘班冈铀氧缕迎藻便愁义嘱蚁累能熬堪康鄙樊躬害计盆箱授择哇京袖岛粘赢板歪速涅氰迈撬辙鸯峙姥篱银忍包鼎恫款豹哀滁积端拿挝连瓜托见验爪遮乔颓箔儒硝忌谷惹练搜钮朽馏魔焊长边犁酞惠忆搅肪呼救界厩吃钎植日掠泻孔膀丝榨身掏</w:t>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新宋体">
    <w:charset w:val="86"/>
    <w:family w:val="modern"/>
    <w:pitch w:val="default"/>
  </w:font>
  <w:font w:name="Liberation Sans">
    <w:altName w:val="Arial"/>
    <w:charset w:val="01" w:characterSet="utf-8"/>
    <w:family w:val="swiss"/>
    <w:pitch w:val="variable"/>
  </w:font>
  <w:font w:name="宋体">
    <w:altName w:val="SimSun"/>
    <w:charset w:val="86"/>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chineseCountingThousand"/>
      <w:lvlText w:val="第%1章"/>
      <w:lvlJc w:val="start"/>
      <w:pPr>
        <w:tabs>
          <w:tab w:val="num" w:pos="735"/>
        </w:tabs>
        <w:ind w:start="735" w:hanging="735"/>
      </w:pPr>
      <w:rPr>
        <w:rFonts w:ascii="新宋体" w:hAnsi="新宋体" w:eastAsia="新宋体" w:cs="新宋体"/>
      </w:rPr>
    </w:lvl>
  </w:abstractNum>
  <w:abstractNum w:abstractNumId="2">
    <w:lvl w:ilvl="0">
      <w:start w:val="1"/>
      <w:numFmt w:val="chineseCountingThousand"/>
      <w:lvlText w:val="第%1章"/>
      <w:lvlJc w:val="start"/>
      <w:pPr>
        <w:tabs>
          <w:tab w:val="num" w:pos="735"/>
        </w:tabs>
        <w:ind w:start="735" w:hanging="735"/>
      </w:pPr>
      <w:rPr>
        <w:rFonts w:ascii="新宋体" w:hAnsi="新宋体" w:eastAsia="新宋体" w:cs="新宋体"/>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新宋体" w:hAnsi="新宋体" w:eastAsia="新宋体" w:cs="新宋体"/>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rFonts w:ascii="新宋体" w:hAnsi="新宋体" w:eastAsia="新宋体" w:cs="新宋体"/>
    </w:rPr>
  </w:style>
  <w:style w:type="character" w:styleId="WW8Num13z1">
    <w:name w:val="WW8Num13z1"/>
    <w:qFormat/>
    <w:rPr/>
  </w:style>
  <w:style w:type="character" w:styleId="WW8Num13z2">
    <w:name w:val="WW8Num13z2"/>
    <w:qFormat/>
    <w:rPr>
      <w:lang w:val="en-US"/>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tyle>
  <w:style w:type="character" w:styleId="WW8Num15z0">
    <w:name w:val="WW8Num15z0"/>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rFonts w:ascii="Times New Roman" w:hAnsi="Times New Roman" w:eastAsia="宋体;SimSun"/>
      <w:sz w:val="21"/>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style>
  <w:style w:type="character" w:styleId="WW8Num21z0">
    <w:name w:val="WW8Num21z0"/>
    <w:qFormat/>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Style14">
    <w:name w:val="默认段落字体"/>
    <w:qFormat/>
    <w:rPr/>
  </w:style>
  <w:style w:type="character" w:styleId="Char">
    <w:name w:val="页眉 Char"/>
    <w:basedOn w:val="Style14"/>
    <w:qFormat/>
    <w:rPr>
      <w:kern w:val="2"/>
      <w:sz w:val="18"/>
      <w:szCs w:val="18"/>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3">
    <w:name w:val="正文文本缩进 3"/>
    <w:basedOn w:val="Normal"/>
    <w:qFormat/>
    <w:pPr>
      <w:spacing w:lineRule="auto" w:line="360"/>
      <w:ind w:start="718" w:firstLine="15"/>
    </w:pPr>
    <w:rPr>
      <w:rFonts w:ascii="新宋体" w:hAnsi="新宋体" w:eastAsia="新宋体" w:cs="新宋体"/>
      <w:sz w:val="24"/>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2007-10-22T16:42:00Z</dcterms:created>
  <dc:creator>FJZ</dc:creator>
  <dc:description/>
  <dc:language>en-US</dc:language>
  <cp:lastModifiedBy>JonMMx 2000</cp:lastModifiedBy>
  <dcterms:modified xsi:type="dcterms:W3CDTF">2016-06-01T15:07:00Z</dcterms:modified>
  <cp:revision>3</cp:revision>
  <dc:subject>个人收集了温度哦精品文档供大家学习
==============================专业收集精品文档=============================
===========================================================================
==============================专业收集精品文档========</dc:subject>
  <dc:title>新《员工手册》范本</dc:title>
</cp:coreProperties>
</file>