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黑体;SimHei" w:hAnsi="黑体;SimHei" w:eastAsia="黑体;SimHei"/>
          <w:sz w:val="84"/>
          <w:szCs w:val="84"/>
        </w:rPr>
      </w:pPr>
      <w:r>
        <w:rPr>
          <w:rFonts w:eastAsia="黑体" w:cs="微软雅黑" w:ascii="SimHei" w:hAnsi="SimHei"/>
          <w:sz w:val="84"/>
          <w:szCs w:val="84"/>
        </w:rPr>
        <w:t>XXX</w:t>
      </w:r>
      <w:r>
        <w:rPr>
          <w:rFonts w:ascii="SimHei" w:hAnsi="SimHei" w:cs="微软雅黑" w:eastAsia="黑体"/>
          <w:sz w:val="84"/>
          <w:szCs w:val="84"/>
        </w:rPr>
        <w:t>某集团</w:t>
      </w:r>
    </w:p>
    <w:p>
      <w:pPr>
        <w:pStyle w:val="Normal"/>
        <w:rPr>
          <w:rFonts w:ascii="黑体;SimHei" w:hAnsi="黑体;SimHei" w:eastAsia="黑体;SimHei"/>
          <w:sz w:val="28"/>
          <w:szCs w:val="28"/>
        </w:rPr>
      </w:pPr>
      <w:r>
        <w:rPr>
          <w:rFonts w:eastAsia="黑体" w:ascii="SimHei" w:hAnsi="SimHei"/>
          <w:sz w:val="28"/>
          <w:szCs w:val="28"/>
        </w:rPr>
      </w:r>
    </w:p>
    <w:tbl>
      <w:tblPr>
        <w:tblW w:w="12018" w:type="dxa"/>
        <w:jc w:val="start"/>
        <w:tblInd w:w="-1800" w:type="dxa"/>
        <w:tblLayout w:type="fixed"/>
        <w:tblCellMar>
          <w:top w:w="0" w:type="dxa"/>
          <w:start w:w="108" w:type="dxa"/>
          <w:bottom w:w="0" w:type="dxa"/>
          <w:end w:w="108" w:type="dxa"/>
        </w:tblCellMar>
      </w:tblPr>
      <w:tblGrid>
        <w:gridCol w:w="12018"/>
      </w:tblGrid>
      <w:tr>
        <w:trPr>
          <w:trHeight w:val="100" w:hRule="atLeast"/>
        </w:trPr>
        <w:tc>
          <w:tcPr>
            <w:tcW w:w="12018" w:type="dxa"/>
            <w:tcBorders>
              <w:top w:val="double" w:sz="24" w:space="0" w:color="000000"/>
            </w:tcBorders>
          </w:tcPr>
          <w:p>
            <w:pPr>
              <w:pStyle w:val="Normal"/>
              <w:snapToGrid w:val="false"/>
              <w:rPr>
                <w:sz w:val="28"/>
                <w:szCs w:val="28"/>
              </w:rPr>
            </w:pPr>
            <w:r>
              <w:rPr>
                <w:rFonts w:ascii="SimHei" w:hAnsi="SimHei" w:eastAsia="黑体"/>
                <w:sz w:val="28"/>
                <w:szCs w:val="28"/>
              </w:rPr>
            </w:r>
          </w:p>
        </w:tc>
      </w:tr>
    </w:tbl>
    <w:p>
      <w:pPr>
        <w:pStyle w:val="Normal"/>
        <w:rPr>
          <w:sz w:val="28"/>
          <w:szCs w:val="28"/>
        </w:rPr>
      </w:pPr>
      <w:r>
        <w:rPr>
          <w:rFonts w:ascii="SimHei" w:hAnsi="SimHei" w:eastAsia="黑体"/>
          <w:sz w:val="28"/>
          <w:szCs w:val="28"/>
        </w:rPr>
      </w:r>
    </w:p>
    <w:p>
      <w:pPr>
        <w:pStyle w:val="Normal"/>
        <w:jc w:val="center"/>
        <w:rPr>
          <w:sz w:val="72"/>
          <w:szCs w:val="72"/>
        </w:rPr>
      </w:pPr>
      <w:r>
        <w:rPr>
          <w:rFonts w:ascii="SimHei" w:hAnsi="SimHei" w:eastAsia="黑体"/>
          <w:sz w:val="72"/>
          <w:szCs w:val="72"/>
        </w:rPr>
      </w:r>
    </w:p>
    <w:p>
      <w:pPr>
        <w:pStyle w:val="Normal"/>
        <w:jc w:val="center"/>
        <w:rPr>
          <w:rFonts w:ascii="隶书" w:hAnsi="隶书" w:eastAsia="隶书"/>
          <w:sz w:val="72"/>
          <w:szCs w:val="72"/>
        </w:rPr>
      </w:pPr>
      <w:r>
        <w:rPr>
          <w:rFonts w:ascii="SimHei" w:hAnsi="SimHei" w:eastAsia="黑体"/>
          <w:sz w:val="72"/>
          <w:szCs w:val="72"/>
        </w:rPr>
        <w:t>员</w:t>
      </w:r>
    </w:p>
    <w:p>
      <w:pPr>
        <w:pStyle w:val="Normal"/>
        <w:jc w:val="center"/>
        <w:rPr>
          <w:rFonts w:ascii="隶书" w:hAnsi="隶书" w:eastAsia="隶书"/>
          <w:sz w:val="72"/>
          <w:szCs w:val="72"/>
        </w:rPr>
      </w:pPr>
      <w:r>
        <w:rPr>
          <w:rFonts w:eastAsia="黑体" w:ascii="SimHei" w:hAnsi="SimHei"/>
          <w:sz w:val="72"/>
          <w:szCs w:val="72"/>
        </w:rPr>
      </w:r>
    </w:p>
    <w:p>
      <w:pPr>
        <w:pStyle w:val="Normal"/>
        <w:jc w:val="center"/>
        <w:rPr>
          <w:rFonts w:ascii="隶书" w:hAnsi="隶书" w:eastAsia="隶书"/>
          <w:sz w:val="72"/>
          <w:szCs w:val="72"/>
        </w:rPr>
      </w:pPr>
      <w:r>
        <w:rPr>
          <w:rFonts w:ascii="SimHei" w:hAnsi="SimHei" w:cs="微软雅黑" w:eastAsia="黑体"/>
          <w:sz w:val="72"/>
          <w:szCs w:val="72"/>
        </w:rPr>
        <w:t>工</w:t>
      </w:r>
    </w:p>
    <w:p>
      <w:pPr>
        <w:pStyle w:val="Normal"/>
        <w:jc w:val="center"/>
        <w:rPr>
          <w:rFonts w:ascii="隶书" w:hAnsi="隶书" w:eastAsia="隶书"/>
          <w:sz w:val="72"/>
          <w:szCs w:val="72"/>
        </w:rPr>
      </w:pPr>
      <w:r>
        <w:rPr>
          <w:rFonts w:eastAsia="黑体" w:ascii="SimHei" w:hAnsi="SimHei"/>
          <w:sz w:val="72"/>
          <w:szCs w:val="72"/>
        </w:rPr>
      </w:r>
    </w:p>
    <w:p>
      <w:pPr>
        <w:pStyle w:val="Normal"/>
        <w:jc w:val="center"/>
        <w:rPr>
          <w:rFonts w:ascii="隶书" w:hAnsi="隶书" w:eastAsia="隶书"/>
          <w:sz w:val="72"/>
          <w:szCs w:val="72"/>
        </w:rPr>
      </w:pPr>
      <w:r>
        <w:rPr>
          <w:rFonts w:ascii="SimHei" w:hAnsi="SimHei" w:cs="微软雅黑" w:eastAsia="黑体"/>
          <w:sz w:val="72"/>
          <w:szCs w:val="72"/>
        </w:rPr>
        <w:t>手</w:t>
      </w:r>
    </w:p>
    <w:p>
      <w:pPr>
        <w:pStyle w:val="Normal"/>
        <w:jc w:val="center"/>
        <w:rPr>
          <w:rFonts w:ascii="隶书" w:hAnsi="隶书" w:eastAsia="隶书"/>
          <w:sz w:val="72"/>
          <w:szCs w:val="72"/>
        </w:rPr>
      </w:pPr>
      <w:r>
        <w:rPr>
          <w:rFonts w:eastAsia="黑体" w:ascii="SimHei" w:hAnsi="SimHei"/>
          <w:sz w:val="72"/>
          <w:szCs w:val="72"/>
        </w:rPr>
      </w:r>
    </w:p>
    <w:p>
      <w:pPr>
        <w:pStyle w:val="Normal"/>
        <w:jc w:val="center"/>
        <w:rPr>
          <w:rFonts w:ascii="隶书" w:hAnsi="隶书" w:eastAsia="隶书"/>
          <w:sz w:val="72"/>
          <w:szCs w:val="72"/>
        </w:rPr>
      </w:pPr>
      <w:r>
        <w:rPr>
          <w:rFonts w:ascii="SimHei" w:hAnsi="SimHei" w:cs="微软雅黑" w:eastAsia="黑体"/>
          <w:sz w:val="72"/>
          <w:szCs w:val="72"/>
        </w:rPr>
        <w:t>册</w:t>
      </w:r>
    </w:p>
    <w:p>
      <w:pPr>
        <w:pStyle w:val="Normal"/>
        <w:jc w:val="center"/>
        <w:rPr>
          <w:rFonts w:ascii="隶书" w:hAnsi="隶书" w:eastAsia="隶书"/>
          <w:sz w:val="72"/>
          <w:szCs w:val="72"/>
        </w:rPr>
      </w:pPr>
      <w:r>
        <w:rPr>
          <w:rFonts w:eastAsia="黑体" w:ascii="SimHei" w:hAnsi="SimHei"/>
          <w:sz w:val="72"/>
          <w:szCs w:val="72"/>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rFonts w:ascii="楷体_GB2312;Arial Unicode MS" w:hAnsi="楷体_GB2312;Arial Unicode MS" w:eastAsia="楷体_GB2312;Arial Unicode MS"/>
          <w:sz w:val="32"/>
          <w:szCs w:val="32"/>
        </w:rPr>
      </w:pPr>
      <w:r>
        <w:rPr>
          <w:rFonts w:ascii="SimHei" w:hAnsi="SimHei" w:cs="微软雅黑" w:eastAsia="黑体"/>
          <w:sz w:val="32"/>
          <w:szCs w:val="32"/>
        </w:rPr>
        <w:t>公司组织架构图</w:t>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eastAsia="黑体" w:ascii="SimHei" w:hAnsi="SimHei"/>
          <w:b/>
          <w:sz w:val="44"/>
          <w:szCs w:val="44"/>
        </w:rPr>
      </w:r>
    </w:p>
    <w:p>
      <w:pPr>
        <w:pStyle w:val="Normal"/>
        <w:rPr>
          <w:rFonts w:ascii="黑体;SimHei" w:hAnsi="黑体;SimHei" w:eastAsia="黑体;SimHei"/>
          <w:b/>
          <w:b/>
          <w:sz w:val="44"/>
          <w:szCs w:val="44"/>
        </w:rPr>
      </w:pPr>
      <w:r>
        <w:rPr>
          <w:rFonts w:ascii="SimHei" w:hAnsi="SimHei" w:cs="微软雅黑" w:eastAsia="黑体"/>
          <w:b/>
          <w:sz w:val="44"/>
          <w:szCs w:val="44"/>
        </w:rPr>
        <w:t>目 录</w:t>
      </w:r>
    </w:p>
    <w:p>
      <w:pPr>
        <w:pStyle w:val="Normal"/>
        <w:rPr>
          <w:rFonts w:ascii="楷体_GB2312;Arial Unicode MS" w:hAnsi="楷体_GB2312;Arial Unicode MS" w:eastAsia="楷体_GB2312;Arial Unicode MS"/>
          <w:b/>
          <w:b/>
          <w:sz w:val="28"/>
          <w:szCs w:val="28"/>
        </w:rPr>
      </w:pPr>
      <w:r>
        <w:rPr>
          <w:rFonts w:eastAsia="黑体" w:ascii="SimHei" w:hAnsi="SimHei"/>
          <w:b/>
          <w:sz w:val="28"/>
          <w:szCs w:val="28"/>
        </w:rPr>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员工行为手册</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考勤制度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薪酬制度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绩效考核制度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加班制度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6.</w:t>
      </w:r>
      <w:r>
        <w:rPr>
          <w:rFonts w:ascii="SimHei" w:hAnsi="SimHei" w:cs="微软雅黑" w:eastAsia="黑体"/>
          <w:sz w:val="28"/>
          <w:szCs w:val="28"/>
        </w:rPr>
        <w:t>出差制度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7.</w:t>
      </w:r>
      <w:r>
        <w:rPr>
          <w:rFonts w:ascii="SimHei" w:hAnsi="SimHei" w:cs="微软雅黑" w:eastAsia="黑体"/>
          <w:sz w:val="28"/>
          <w:szCs w:val="28"/>
        </w:rPr>
        <w:t>奖惩制度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8.</w:t>
      </w:r>
      <w:r>
        <w:rPr>
          <w:rFonts w:ascii="SimHei" w:hAnsi="SimHei" w:cs="微软雅黑" w:eastAsia="黑体"/>
          <w:sz w:val="28"/>
          <w:szCs w:val="28"/>
        </w:rPr>
        <w:t>卫生管理制度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9</w:t>
      </w:r>
      <w:r>
        <w:rPr>
          <w:rFonts w:ascii="SimHei" w:hAnsi="SimHei" w:cs="微软雅黑" w:eastAsia="黑体"/>
          <w:sz w:val="28"/>
          <w:szCs w:val="28"/>
        </w:rPr>
        <w:t>．值班制度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10</w:t>
      </w:r>
      <w:r>
        <w:rPr>
          <w:rFonts w:ascii="SimHei" w:hAnsi="SimHei" w:cs="微软雅黑" w:eastAsia="黑体"/>
          <w:sz w:val="28"/>
          <w:szCs w:val="28"/>
        </w:rPr>
        <w:t>．会议制度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11</w:t>
      </w:r>
      <w:r>
        <w:rPr>
          <w:rFonts w:ascii="SimHei" w:hAnsi="SimHei" w:cs="微软雅黑" w:eastAsia="黑体"/>
          <w:sz w:val="28"/>
          <w:szCs w:val="28"/>
        </w:rPr>
        <w:t>．会议室制度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12</w:t>
      </w:r>
      <w:r>
        <w:rPr>
          <w:rFonts w:ascii="SimHei" w:hAnsi="SimHei" w:cs="微软雅黑" w:eastAsia="黑体"/>
          <w:sz w:val="28"/>
          <w:szCs w:val="28"/>
        </w:rPr>
        <w:t>．档案管理制度</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13</w:t>
      </w:r>
      <w:r>
        <w:rPr>
          <w:rFonts w:ascii="SimHei" w:hAnsi="SimHei" w:cs="微软雅黑" w:eastAsia="黑体"/>
          <w:sz w:val="28"/>
          <w:szCs w:val="28"/>
        </w:rPr>
        <w:t>．机动车管理制度</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1958"/>
        <w:rPr>
          <w:rFonts w:ascii="黑体;SimHei" w:hAnsi="黑体;SimHei" w:eastAsia="黑体;SimHei"/>
          <w:b/>
          <w:b/>
          <w:sz w:val="44"/>
          <w:szCs w:val="44"/>
        </w:rPr>
      </w:pPr>
      <w:r>
        <w:rPr>
          <w:rFonts w:ascii="SimHei" w:hAnsi="SimHei" w:cs="微软雅黑" w:eastAsia="黑体"/>
          <w:b/>
          <w:sz w:val="44"/>
          <w:szCs w:val="44"/>
        </w:rPr>
        <w:t>员 工 行 为 手 册</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一、服从领导：</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下级服从上级是公司管理的基本原则，员工应绝对服从领导的工作安排和调度，按时完成任务，不得无故拖延、拒绝或终止工作。</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二、仪容仪表：</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、所有员工必须保持个人清洁卫生，工作期间不能吃带有异味的食品。</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、着装整齐、干净，工作时间统一穿着公司发放的工作服，工牌佩戴于坐胸前。（无统一服装除外）</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、清晨遇到领导、同事，之间要互相问候“早上好”，不能一声不吭。</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、员工如患有慢性疾病或传染病，应及时向部门报告。</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三、工作态度：</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、培养合作第一的精神，工作上相互支持，企业的工作是大家合作进行的，只有这样，企业的规模才能越做越大。</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、员工对客和同事最基本的态度是：熟练使用礼貌用语，面带笑容、微笑服务，给客和同事以亲切、热情、愉快的感觉。</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、接电话应首先说“您好</w:t>
      </w:r>
      <w:r>
        <w:rPr>
          <w:rFonts w:eastAsia="黑体" w:cs="微软雅黑" w:ascii="SimHei" w:hAnsi="SimHei"/>
          <w:sz w:val="28"/>
          <w:szCs w:val="28"/>
        </w:rPr>
        <w:t>XXX</w:t>
      </w:r>
      <w:r>
        <w:rPr>
          <w:rFonts w:ascii="SimHei" w:hAnsi="SimHei" w:cs="微软雅黑" w:eastAsia="黑体"/>
          <w:sz w:val="28"/>
          <w:szCs w:val="28"/>
        </w:rPr>
        <w:t>集团”，礼貌热情。</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、上班时要始终以饱满的热情，尽职尽责，并具备优良的品质，有事必报，有错必改，不得提供假情况，不得过问是非、阳奉阴违、诬陷他人。</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四、爱护公物，维护环境卫生：</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、爱护公司的一切工作器具、设施，注意节电和易耗品。</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、禁止随地吐痰、丢纸屑、果皮等杂务，不得乱图、乱画，发现有纸屑果皮等杂务随手拾起，以保持公司的清洁环境。</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五、保密</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未经批准，员工不得向外泄露本公司的机密。</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六、考核办法如下：</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、每位员工应熟记行为准则，争做文明员工，公司将设立内审机构，每月选派一名员工负责监督，如对违规视而不见，则罚款</w:t>
      </w:r>
      <w:r>
        <w:rPr>
          <w:rFonts w:eastAsia="黑体" w:cs="微软雅黑" w:ascii="SimHei" w:hAnsi="SimHei"/>
          <w:sz w:val="28"/>
          <w:szCs w:val="28"/>
        </w:rPr>
        <w:t>30</w:t>
      </w:r>
      <w:r>
        <w:rPr>
          <w:rFonts w:ascii="SimHei" w:hAnsi="SimHei" w:cs="微软雅黑" w:eastAsia="黑体"/>
          <w:sz w:val="28"/>
          <w:szCs w:val="28"/>
        </w:rPr>
        <w:t>元并给予警告。</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、对及时揭发员工不良行为者给予通报表扬。</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、公司设立公告栏，每日对公司的奖惩及其他重要决定全部公开化，增强透明度。</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jc w:val="center"/>
        <w:rPr>
          <w:rFonts w:ascii="黑体;SimHei" w:hAnsi="黑体;SimHei" w:eastAsia="黑体;SimHei"/>
          <w:b/>
          <w:b/>
          <w:sz w:val="44"/>
          <w:szCs w:val="44"/>
        </w:rPr>
      </w:pPr>
      <w:r>
        <w:rPr>
          <w:rFonts w:ascii="SimHei" w:hAnsi="SimHei" w:cs="微软雅黑" w:eastAsia="黑体"/>
          <w:b/>
          <w:sz w:val="44"/>
          <w:szCs w:val="44"/>
        </w:rPr>
        <w:t>考 勤 制 度</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第一条   目的</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某集团进行有秩序的经营管理，培养员工的敬业精神而制定。</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第二条   适用范围</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某集团所有员工</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第三条   责任</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各部门经理（或主任）及相关负责人</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第四条   程序内容</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、出勤</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员工工作时间</w:t>
      </w:r>
      <w:r>
        <w:rPr>
          <w:rFonts w:eastAsia="黑体" w:cs="微软雅黑" w:ascii="SimHei" w:hAnsi="SimHei"/>
          <w:sz w:val="28"/>
          <w:szCs w:val="28"/>
        </w:rPr>
        <w:t xml:space="preserve">: </w:t>
      </w:r>
      <w:r>
        <w:rPr>
          <w:rFonts w:ascii="SimHei" w:hAnsi="SimHei" w:cs="微软雅黑" w:eastAsia="黑体"/>
          <w:sz w:val="28"/>
          <w:szCs w:val="28"/>
        </w:rPr>
        <w:t>每周工作五天。工作时间为早</w:t>
      </w:r>
      <w:r>
        <w:rPr>
          <w:rFonts w:eastAsia="黑体" w:cs="微软雅黑" w:ascii="SimHei" w:hAnsi="SimHei"/>
          <w:sz w:val="28"/>
          <w:szCs w:val="28"/>
        </w:rPr>
        <w:t>8</w:t>
      </w:r>
      <w:r>
        <w:rPr>
          <w:rFonts w:ascii="SimHei" w:hAnsi="SimHei" w:cs="微软雅黑" w:eastAsia="黑体"/>
          <w:sz w:val="28"/>
          <w:szCs w:val="28"/>
        </w:rPr>
        <w:t>：</w:t>
      </w:r>
      <w:r>
        <w:rPr>
          <w:rFonts w:eastAsia="黑体" w:cs="微软雅黑" w:ascii="SimHei" w:hAnsi="SimHei"/>
          <w:sz w:val="28"/>
          <w:szCs w:val="28"/>
        </w:rPr>
        <w:t>30——12</w:t>
      </w:r>
      <w:r>
        <w:rPr>
          <w:rFonts w:ascii="SimHei" w:hAnsi="SimHei" w:cs="微软雅黑" w:eastAsia="黑体"/>
          <w:sz w:val="28"/>
          <w:szCs w:val="28"/>
        </w:rPr>
        <w:t>：</w:t>
      </w:r>
      <w:r>
        <w:rPr>
          <w:rFonts w:eastAsia="黑体" w:cs="微软雅黑" w:ascii="SimHei" w:hAnsi="SimHei"/>
          <w:sz w:val="28"/>
          <w:szCs w:val="28"/>
        </w:rPr>
        <w:t>00</w:t>
      </w:r>
      <w:r>
        <w:rPr>
          <w:rFonts w:ascii="SimHei" w:hAnsi="SimHei" w:cs="微软雅黑" w:eastAsia="黑体"/>
          <w:sz w:val="28"/>
          <w:szCs w:val="28"/>
        </w:rPr>
        <w:t>，下午</w:t>
      </w:r>
      <w:r>
        <w:rPr>
          <w:rFonts w:eastAsia="黑体" w:cs="微软雅黑" w:ascii="SimHei" w:hAnsi="SimHei"/>
          <w:sz w:val="28"/>
          <w:szCs w:val="28"/>
        </w:rPr>
        <w:t>14</w:t>
      </w:r>
      <w:r>
        <w:rPr>
          <w:rFonts w:ascii="SimHei" w:hAnsi="SimHei" w:cs="微软雅黑" w:eastAsia="黑体"/>
          <w:sz w:val="28"/>
          <w:szCs w:val="28"/>
        </w:rPr>
        <w:t>：</w:t>
      </w:r>
      <w:r>
        <w:rPr>
          <w:rFonts w:eastAsia="黑体" w:cs="微软雅黑" w:ascii="SimHei" w:hAnsi="SimHei"/>
          <w:sz w:val="28"/>
          <w:szCs w:val="28"/>
        </w:rPr>
        <w:t>00——18</w:t>
      </w:r>
      <w:r>
        <w:rPr>
          <w:rFonts w:ascii="SimHei" w:hAnsi="SimHei" w:cs="微软雅黑" w:eastAsia="黑体"/>
          <w:sz w:val="28"/>
          <w:szCs w:val="28"/>
        </w:rPr>
        <w:t>：</w:t>
      </w:r>
      <w:r>
        <w:rPr>
          <w:rFonts w:eastAsia="黑体" w:cs="微软雅黑" w:ascii="SimHei" w:hAnsi="SimHei"/>
          <w:sz w:val="28"/>
          <w:szCs w:val="28"/>
        </w:rPr>
        <w:t>00</w:t>
      </w:r>
      <w:r>
        <w:rPr>
          <w:rFonts w:ascii="SimHei" w:hAnsi="SimHei" w:cs="微软雅黑" w:eastAsia="黑体"/>
          <w:sz w:val="28"/>
          <w:szCs w:val="28"/>
        </w:rPr>
        <w:t>。因季节变化需调整工作时间由行政部另行通知。</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、签到</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员工每天到办公室签到两次，早</w:t>
      </w:r>
      <w:r>
        <w:rPr>
          <w:rFonts w:eastAsia="黑体" w:cs="微软雅黑" w:ascii="SimHei" w:hAnsi="SimHei"/>
          <w:sz w:val="28"/>
          <w:szCs w:val="28"/>
        </w:rPr>
        <w:t>8</w:t>
      </w:r>
      <w:r>
        <w:rPr>
          <w:rFonts w:ascii="SimHei" w:hAnsi="SimHei" w:cs="微软雅黑" w:eastAsia="黑体"/>
          <w:sz w:val="28"/>
          <w:szCs w:val="28"/>
        </w:rPr>
        <w:t>：</w:t>
      </w:r>
      <w:r>
        <w:rPr>
          <w:rFonts w:eastAsia="黑体" w:cs="微软雅黑" w:ascii="SimHei" w:hAnsi="SimHei"/>
          <w:sz w:val="28"/>
          <w:szCs w:val="28"/>
        </w:rPr>
        <w:t>30</w:t>
      </w:r>
      <w:r>
        <w:rPr>
          <w:rFonts w:ascii="SimHei" w:hAnsi="SimHei" w:cs="微软雅黑" w:eastAsia="黑体"/>
          <w:sz w:val="28"/>
          <w:szCs w:val="28"/>
        </w:rPr>
        <w:t>（最晚</w:t>
      </w:r>
      <w:r>
        <w:rPr>
          <w:rFonts w:eastAsia="黑体" w:cs="微软雅黑" w:ascii="SimHei" w:hAnsi="SimHei"/>
          <w:sz w:val="28"/>
          <w:szCs w:val="28"/>
        </w:rPr>
        <w:t>9</w:t>
      </w:r>
      <w:r>
        <w:rPr>
          <w:rFonts w:ascii="SimHei" w:hAnsi="SimHei" w:cs="微软雅黑" w:eastAsia="黑体"/>
          <w:sz w:val="28"/>
          <w:szCs w:val="28"/>
        </w:rPr>
        <w:t>：</w:t>
      </w:r>
      <w:r>
        <w:rPr>
          <w:rFonts w:eastAsia="黑体" w:cs="微软雅黑" w:ascii="SimHei" w:hAnsi="SimHei"/>
          <w:sz w:val="28"/>
          <w:szCs w:val="28"/>
        </w:rPr>
        <w:t>00</w:t>
      </w:r>
      <w:r>
        <w:rPr>
          <w:rFonts w:ascii="SimHei" w:hAnsi="SimHei" w:cs="微软雅黑" w:eastAsia="黑体"/>
          <w:sz w:val="28"/>
          <w:szCs w:val="28"/>
        </w:rPr>
        <w:t>），下午</w:t>
      </w:r>
      <w:r>
        <w:rPr>
          <w:rFonts w:eastAsia="黑体" w:cs="微软雅黑" w:ascii="SimHei" w:hAnsi="SimHei"/>
          <w:sz w:val="28"/>
          <w:szCs w:val="28"/>
        </w:rPr>
        <w:t>14</w:t>
      </w:r>
      <w:r>
        <w:rPr>
          <w:rFonts w:ascii="SimHei" w:hAnsi="SimHei" w:cs="微软雅黑" w:eastAsia="黑体"/>
          <w:sz w:val="28"/>
          <w:szCs w:val="28"/>
        </w:rPr>
        <w:t>：</w:t>
      </w:r>
      <w:r>
        <w:rPr>
          <w:rFonts w:eastAsia="黑体" w:cs="微软雅黑" w:ascii="SimHei" w:hAnsi="SimHei"/>
          <w:sz w:val="28"/>
          <w:szCs w:val="28"/>
        </w:rPr>
        <w:t>00</w:t>
      </w:r>
      <w:r>
        <w:rPr>
          <w:rFonts w:ascii="SimHei" w:hAnsi="SimHei" w:cs="微软雅黑" w:eastAsia="黑体"/>
          <w:sz w:val="28"/>
          <w:szCs w:val="28"/>
        </w:rPr>
        <w:t>均需签到。签到时间需真实，</w:t>
      </w:r>
      <w:r>
        <w:rPr>
          <w:rFonts w:eastAsia="黑体" w:cs="微软雅黑" w:ascii="SimHei" w:hAnsi="SimHei"/>
          <w:sz w:val="28"/>
          <w:szCs w:val="28"/>
        </w:rPr>
        <w:t>30</w:t>
      </w:r>
      <w:r>
        <w:rPr>
          <w:rFonts w:ascii="SimHei" w:hAnsi="SimHei" w:cs="微软雅黑" w:eastAsia="黑体"/>
          <w:sz w:val="28"/>
          <w:szCs w:val="28"/>
        </w:rPr>
        <w:t>分钟后，取消签到资格，没签到者，事后不能找各种原因补签。</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员工应亲自签到</w:t>
      </w:r>
      <w:r>
        <w:rPr>
          <w:rFonts w:eastAsia="黑体" w:cs="微软雅黑" w:ascii="SimHei" w:hAnsi="SimHei"/>
          <w:sz w:val="28"/>
          <w:szCs w:val="28"/>
        </w:rPr>
        <w:t>,</w:t>
      </w:r>
      <w:r>
        <w:rPr>
          <w:rFonts w:ascii="SimHei" w:hAnsi="SimHei" w:cs="微软雅黑" w:eastAsia="黑体"/>
          <w:sz w:val="28"/>
          <w:szCs w:val="28"/>
        </w:rPr>
        <w:t>帮助他人和接受他人帮助签字</w:t>
      </w:r>
      <w:r>
        <w:rPr>
          <w:rFonts w:eastAsia="黑体" w:cs="微软雅黑" w:ascii="SimHei" w:hAnsi="SimHei"/>
          <w:sz w:val="28"/>
          <w:szCs w:val="28"/>
        </w:rPr>
        <w:t>,</w:t>
      </w:r>
      <w:r>
        <w:rPr>
          <w:rFonts w:ascii="SimHei" w:hAnsi="SimHei" w:cs="微软雅黑" w:eastAsia="黑体"/>
          <w:sz w:val="28"/>
          <w:szCs w:val="28"/>
        </w:rPr>
        <w:t>无论是否迟到</w:t>
      </w:r>
      <w:r>
        <w:rPr>
          <w:rFonts w:eastAsia="黑体" w:cs="微软雅黑" w:ascii="SimHei" w:hAnsi="SimHei"/>
          <w:sz w:val="28"/>
          <w:szCs w:val="28"/>
        </w:rPr>
        <w:t xml:space="preserve">, </w:t>
      </w:r>
      <w:r>
        <w:rPr>
          <w:rFonts w:ascii="SimHei" w:hAnsi="SimHei" w:cs="微软雅黑" w:eastAsia="黑体"/>
          <w:sz w:val="28"/>
          <w:szCs w:val="28"/>
        </w:rPr>
        <w:t>双方均处以</w:t>
      </w:r>
      <w:r>
        <w:rPr>
          <w:rFonts w:eastAsia="黑体" w:cs="微软雅黑" w:ascii="SimHei" w:hAnsi="SimHei"/>
          <w:sz w:val="28"/>
          <w:szCs w:val="28"/>
        </w:rPr>
        <w:t>30</w:t>
      </w:r>
      <w:r>
        <w:rPr>
          <w:rFonts w:ascii="SimHei" w:hAnsi="SimHei" w:cs="微软雅黑" w:eastAsia="黑体"/>
          <w:sz w:val="28"/>
          <w:szCs w:val="28"/>
        </w:rPr>
        <w:t>元罚款。</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、员工外出办理业务须在</w:t>
      </w:r>
      <w:r>
        <w:rPr>
          <w:rFonts w:eastAsia="黑体" w:cs="微软雅黑" w:ascii="SimHei" w:hAnsi="SimHei"/>
          <w:sz w:val="28"/>
          <w:szCs w:val="28"/>
        </w:rPr>
        <w:t>8</w:t>
      </w:r>
      <w:r>
        <w:rPr>
          <w:rFonts w:ascii="SimHei" w:hAnsi="SimHei" w:cs="微软雅黑" w:eastAsia="黑体"/>
          <w:sz w:val="28"/>
          <w:szCs w:val="28"/>
        </w:rPr>
        <w:t>：</w:t>
      </w:r>
      <w:r>
        <w:rPr>
          <w:rFonts w:eastAsia="黑体" w:cs="微软雅黑" w:ascii="SimHei" w:hAnsi="SimHei"/>
          <w:sz w:val="28"/>
          <w:szCs w:val="28"/>
        </w:rPr>
        <w:t>30</w:t>
      </w:r>
      <w:r>
        <w:rPr>
          <w:rFonts w:ascii="SimHei" w:hAnsi="SimHei" w:cs="微软雅黑" w:eastAsia="黑体"/>
          <w:sz w:val="28"/>
          <w:szCs w:val="28"/>
        </w:rPr>
        <w:t>前分别向本部门负责人及办公室申明外出原因，不得由他人转告，否则按旷工处理。出差、事假等需事前得到部门经理批准</w:t>
      </w:r>
      <w:r>
        <w:rPr>
          <w:rFonts w:eastAsia="黑体" w:cs="微软雅黑" w:ascii="SimHei" w:hAnsi="SimHei"/>
          <w:sz w:val="28"/>
          <w:szCs w:val="28"/>
        </w:rPr>
        <w:t>,</w:t>
      </w:r>
      <w:r>
        <w:rPr>
          <w:rFonts w:ascii="SimHei" w:hAnsi="SimHei" w:cs="微软雅黑" w:eastAsia="黑体"/>
          <w:sz w:val="28"/>
          <w:szCs w:val="28"/>
        </w:rPr>
        <w:t>并到办公室登记。</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、上班时间外出办私事者，须经本部门负责人同意并到办公室备案，按外出时间计算，扣除相对应时间工资（以全额工资算，</w:t>
      </w:r>
      <w:r>
        <w:rPr>
          <w:rFonts w:eastAsia="黑体" w:cs="微软雅黑" w:ascii="SimHei" w:hAnsi="SimHei"/>
          <w:sz w:val="28"/>
          <w:szCs w:val="28"/>
        </w:rPr>
        <w:t>20</w:t>
      </w:r>
      <w:r>
        <w:rPr>
          <w:rFonts w:ascii="SimHei" w:hAnsi="SimHei" w:cs="微软雅黑" w:eastAsia="黑体"/>
          <w:sz w:val="28"/>
          <w:szCs w:val="28"/>
        </w:rPr>
        <w:t>天工作日平均数计）。外出回来必须告知办公室，否则继续以外出时间计算。如发现未经本部门负责人同意或未告知办公室外出办私事者，一经发现，罚款</w:t>
      </w:r>
      <w:r>
        <w:rPr>
          <w:rFonts w:eastAsia="黑体" w:cs="微软雅黑" w:ascii="SimHei" w:hAnsi="SimHei"/>
          <w:sz w:val="28"/>
          <w:szCs w:val="28"/>
        </w:rPr>
        <w:t>50</w:t>
      </w:r>
      <w:r>
        <w:rPr>
          <w:rFonts w:ascii="SimHei" w:hAnsi="SimHei" w:cs="微软雅黑" w:eastAsia="黑体"/>
          <w:sz w:val="28"/>
          <w:szCs w:val="28"/>
        </w:rPr>
        <w:t>元，交至办公室，当日结清。</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、因工作需要不能考勤者，须报总经理批准，并在办公室备案方能生效，否则无故迟到、早退及不签到均按旷工论处。</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6</w:t>
      </w:r>
      <w:r>
        <w:rPr>
          <w:rFonts w:ascii="SimHei" w:hAnsi="SimHei" w:cs="微软雅黑" w:eastAsia="黑体"/>
          <w:sz w:val="28"/>
          <w:szCs w:val="28"/>
        </w:rPr>
        <w:t>、迟到、早退和旷工的奖惩制度</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上班时间开始后到岗，按迟到论处，每十分钟扣工资</w:t>
      </w:r>
      <w:r>
        <w:rPr>
          <w:rFonts w:eastAsia="黑体" w:cs="微软雅黑" w:ascii="SimHei" w:hAnsi="SimHei"/>
          <w:sz w:val="28"/>
          <w:szCs w:val="28"/>
        </w:rPr>
        <w:t>10</w:t>
      </w:r>
      <w:r>
        <w:rPr>
          <w:rFonts w:ascii="SimHei" w:hAnsi="SimHei" w:cs="微软雅黑" w:eastAsia="黑体"/>
          <w:sz w:val="28"/>
          <w:szCs w:val="28"/>
        </w:rPr>
        <w:t>元；超过</w:t>
      </w:r>
      <w:r>
        <w:rPr>
          <w:rFonts w:eastAsia="黑体" w:cs="微软雅黑" w:ascii="SimHei" w:hAnsi="SimHei"/>
          <w:sz w:val="28"/>
          <w:szCs w:val="28"/>
        </w:rPr>
        <w:t>1</w:t>
      </w:r>
      <w:r>
        <w:rPr>
          <w:rFonts w:ascii="SimHei" w:hAnsi="SimHei" w:cs="微软雅黑" w:eastAsia="黑体"/>
          <w:sz w:val="28"/>
          <w:szCs w:val="28"/>
        </w:rPr>
        <w:t>小时按旷工半日论处。提前下班者，按早退论处；每</w:t>
      </w:r>
      <w:r>
        <w:rPr>
          <w:rFonts w:eastAsia="黑体" w:cs="微软雅黑" w:ascii="SimHei" w:hAnsi="SimHei"/>
          <w:sz w:val="28"/>
          <w:szCs w:val="28"/>
        </w:rPr>
        <w:t>10</w:t>
      </w:r>
      <w:r>
        <w:rPr>
          <w:rFonts w:ascii="SimHei" w:hAnsi="SimHei" w:cs="微软雅黑" w:eastAsia="黑体"/>
          <w:sz w:val="28"/>
          <w:szCs w:val="28"/>
        </w:rPr>
        <w:t>分钟扣</w:t>
      </w:r>
      <w:r>
        <w:rPr>
          <w:rFonts w:eastAsia="黑体" w:cs="微软雅黑" w:ascii="SimHei" w:hAnsi="SimHei"/>
          <w:sz w:val="28"/>
          <w:szCs w:val="28"/>
        </w:rPr>
        <w:t>10</w:t>
      </w:r>
      <w:r>
        <w:rPr>
          <w:rFonts w:ascii="SimHei" w:hAnsi="SimHei" w:cs="微软雅黑" w:eastAsia="黑体"/>
          <w:sz w:val="28"/>
          <w:szCs w:val="28"/>
        </w:rPr>
        <w:t>元，超过</w:t>
      </w:r>
      <w:r>
        <w:rPr>
          <w:rFonts w:eastAsia="黑体" w:cs="微软雅黑" w:ascii="SimHei" w:hAnsi="SimHei"/>
          <w:sz w:val="28"/>
          <w:szCs w:val="28"/>
        </w:rPr>
        <w:t>30</w:t>
      </w:r>
      <w:r>
        <w:rPr>
          <w:rFonts w:ascii="SimHei" w:hAnsi="SimHei" w:cs="微软雅黑" w:eastAsia="黑体"/>
          <w:sz w:val="28"/>
          <w:szCs w:val="28"/>
        </w:rPr>
        <w:t>分钟按旷工半日论处，旷工半天扣发一天工资，旷工一天扣发三天工资。（工资</w:t>
      </w:r>
      <w:r>
        <w:rPr>
          <w:rFonts w:eastAsia="黑体" w:cs="微软雅黑" w:ascii="SimHei" w:hAnsi="SimHei"/>
          <w:sz w:val="28"/>
          <w:szCs w:val="28"/>
        </w:rPr>
        <w:t>÷22</w:t>
      </w:r>
      <w:r>
        <w:rPr>
          <w:rFonts w:ascii="SimHei" w:hAnsi="SimHei" w:cs="微软雅黑" w:eastAsia="黑体"/>
          <w:sz w:val="28"/>
          <w:szCs w:val="28"/>
        </w:rPr>
        <w:t>天</w:t>
      </w:r>
      <w:r>
        <w:rPr>
          <w:rFonts w:eastAsia="黑体" w:cs="微软雅黑" w:ascii="SimHei" w:hAnsi="SimHei"/>
          <w:sz w:val="28"/>
          <w:szCs w:val="28"/>
        </w:rPr>
        <w:t>×3</w:t>
      </w:r>
      <w:r>
        <w:rPr>
          <w:rFonts w:ascii="SimHei" w:hAnsi="SimHei" w:cs="微软雅黑" w:eastAsia="黑体"/>
          <w:sz w:val="28"/>
          <w:szCs w:val="28"/>
        </w:rPr>
        <w:t>天）</w:t>
      </w:r>
    </w:p>
    <w:p>
      <w:pPr>
        <w:pStyle w:val="Normal"/>
        <w:ind w:start="61" w:firstLine="560"/>
        <w:rPr>
          <w:rFonts w:ascii="楷体_GB2312;Arial Unicode MS" w:hAnsi="楷体_GB2312;Arial Unicode MS" w:eastAsia="楷体_GB2312;Arial Unicode MS"/>
          <w:sz w:val="28"/>
          <w:szCs w:val="28"/>
        </w:rPr>
      </w:pPr>
      <w:r>
        <w:rPr>
          <w:rFonts w:eastAsia="黑体" w:cs="微软雅黑" w:ascii="SimHei" w:hAnsi="SimHei"/>
          <w:sz w:val="28"/>
          <w:szCs w:val="28"/>
        </w:rPr>
        <w:t>7</w:t>
      </w:r>
      <w:r>
        <w:rPr>
          <w:rFonts w:ascii="SimHei" w:hAnsi="SimHei" w:cs="微软雅黑" w:eastAsia="黑体"/>
          <w:sz w:val="28"/>
          <w:szCs w:val="28"/>
        </w:rPr>
        <w:t>、员工因公出差，须事先填写出差登记表，部门经理以下人员由部门经理批准，部门经理以上人员出差由总经理批准。出差登记手续须经办公室备案。</w:t>
      </w:r>
    </w:p>
    <w:p>
      <w:pPr>
        <w:pStyle w:val="Normal"/>
        <w:ind w:start="61" w:firstLine="560"/>
        <w:rPr>
          <w:rFonts w:ascii="楷体_GB2312;Arial Unicode MS" w:hAnsi="楷体_GB2312;Arial Unicode MS" w:eastAsia="楷体_GB2312;Arial Unicode MS"/>
          <w:sz w:val="28"/>
          <w:szCs w:val="28"/>
        </w:rPr>
      </w:pPr>
      <w:r>
        <w:rPr>
          <w:rFonts w:ascii="SimHei" w:hAnsi="SimHei" w:cs="微软雅黑" w:eastAsia="黑体"/>
          <w:sz w:val="28"/>
          <w:szCs w:val="28"/>
        </w:rPr>
        <w:t>如遇紧急情况不能事先登记者，须事后三日内到办公室备案，并报部门负责人审批，凡过期或未填写出差登记表者不予报销出差费用。</w:t>
      </w:r>
    </w:p>
    <w:p>
      <w:pPr>
        <w:pStyle w:val="Normal"/>
        <w:numPr>
          <w:ilvl w:val="0"/>
          <w:numId w:val="8"/>
        </w:numPr>
        <w:rPr>
          <w:rFonts w:ascii="楷体_GB2312;Arial Unicode MS" w:hAnsi="楷体_GB2312;Arial Unicode MS" w:eastAsia="楷体_GB2312;Arial Unicode MS"/>
          <w:b/>
          <w:b/>
          <w:sz w:val="28"/>
          <w:szCs w:val="28"/>
        </w:rPr>
      </w:pPr>
      <w:r>
        <w:rPr>
          <w:rFonts w:eastAsia="黑体" w:cs="微软雅黑" w:ascii="SimHei" w:hAnsi="SimHei"/>
          <w:b/>
          <w:sz w:val="28"/>
          <w:szCs w:val="28"/>
        </w:rPr>
        <w:t xml:space="preserve">   </w:t>
      </w:r>
      <w:r>
        <w:rPr>
          <w:rFonts w:ascii="SimHei" w:hAnsi="SimHei" w:cs="微软雅黑" w:eastAsia="黑体"/>
          <w:b/>
          <w:sz w:val="28"/>
          <w:szCs w:val="28"/>
        </w:rPr>
        <w:t>请假制度</w:t>
      </w:r>
    </w:p>
    <w:p>
      <w:pPr>
        <w:pStyle w:val="Normal"/>
        <w:ind w:firstLine="70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 xml:space="preserve">、员工请假必须填写《请假条》，并经本部门负责人及总经理批准，到办公室登记；如遇紧急情况（如：急诊或亲属危及生命的病症及意外事件）及因病不能自行办理请假手续者，应电话通知本部门负责人和办公室，并在事后上班时补办手续，否则按旷工计。    </w:t>
      </w:r>
    </w:p>
    <w:p>
      <w:pPr>
        <w:pStyle w:val="Normal"/>
        <w:ind w:firstLine="70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、员工请假手续不准他人代办，否则以旷工计。</w:t>
      </w:r>
    </w:p>
    <w:p>
      <w:pPr>
        <w:pStyle w:val="Normal"/>
        <w:ind w:firstLine="70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、员工事假、病假均以实际请假天数</w:t>
      </w:r>
      <w:r>
        <w:rPr>
          <w:rFonts w:eastAsia="黑体" w:cs="微软雅黑" w:ascii="SimHei" w:hAnsi="SimHei"/>
          <w:sz w:val="28"/>
          <w:szCs w:val="28"/>
        </w:rPr>
        <w:t>×</w:t>
      </w:r>
      <w:r>
        <w:rPr>
          <w:rFonts w:ascii="SimHei" w:hAnsi="SimHei" w:cs="微软雅黑" w:eastAsia="黑体"/>
          <w:sz w:val="28"/>
          <w:szCs w:val="28"/>
        </w:rPr>
        <w:t>全工资</w:t>
      </w:r>
      <w:r>
        <w:rPr>
          <w:rFonts w:eastAsia="黑体" w:cs="微软雅黑" w:ascii="SimHei" w:hAnsi="SimHei"/>
          <w:sz w:val="28"/>
          <w:szCs w:val="28"/>
        </w:rPr>
        <w:t>/22</w:t>
      </w:r>
      <w:r>
        <w:rPr>
          <w:rFonts w:ascii="SimHei" w:hAnsi="SimHei" w:cs="微软雅黑" w:eastAsia="黑体"/>
          <w:sz w:val="28"/>
          <w:szCs w:val="28"/>
        </w:rPr>
        <w:t>天减扣工资。（员工一个月内病假一天之内发全额基础工资，须有医保资格或医院病假或就诊证明）</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第六条、事假、婚假、丧假和产假</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按国家有关规定，结合本公司实际情况，员工事假、病假均以实际请假天数</w:t>
      </w:r>
      <w:r>
        <w:rPr>
          <w:rFonts w:eastAsia="黑体" w:cs="微软雅黑" w:ascii="SimHei" w:hAnsi="SimHei"/>
          <w:sz w:val="28"/>
          <w:szCs w:val="28"/>
        </w:rPr>
        <w:t>×</w:t>
      </w:r>
      <w:r>
        <w:rPr>
          <w:rFonts w:ascii="SimHei" w:hAnsi="SimHei" w:cs="微软雅黑" w:eastAsia="黑体"/>
          <w:sz w:val="28"/>
          <w:szCs w:val="28"/>
        </w:rPr>
        <w:t>全工资</w:t>
      </w:r>
      <w:r>
        <w:rPr>
          <w:rFonts w:eastAsia="黑体" w:cs="微软雅黑" w:ascii="SimHei" w:hAnsi="SimHei"/>
          <w:sz w:val="28"/>
          <w:szCs w:val="28"/>
        </w:rPr>
        <w:t>/22</w:t>
      </w:r>
      <w:r>
        <w:rPr>
          <w:rFonts w:ascii="SimHei" w:hAnsi="SimHei" w:cs="微软雅黑" w:eastAsia="黑体"/>
          <w:sz w:val="28"/>
          <w:szCs w:val="28"/>
        </w:rPr>
        <w:t>天减扣工资。带薪婚假为</w:t>
      </w:r>
      <w:r>
        <w:rPr>
          <w:rFonts w:eastAsia="黑体" w:cs="微软雅黑" w:ascii="SimHei" w:hAnsi="SimHei"/>
          <w:sz w:val="28"/>
          <w:szCs w:val="28"/>
        </w:rPr>
        <w:t>3</w:t>
      </w:r>
      <w:r>
        <w:rPr>
          <w:rFonts w:ascii="SimHei" w:hAnsi="SimHei" w:cs="微软雅黑" w:eastAsia="黑体"/>
          <w:sz w:val="28"/>
          <w:szCs w:val="28"/>
        </w:rPr>
        <w:t>天，即：全工资</w:t>
      </w:r>
      <w:r>
        <w:rPr>
          <w:rFonts w:eastAsia="黑体" w:cs="微软雅黑" w:ascii="SimHei" w:hAnsi="SimHei"/>
          <w:sz w:val="28"/>
          <w:szCs w:val="28"/>
        </w:rPr>
        <w:t>-3×</w:t>
      </w:r>
      <w:r>
        <w:rPr>
          <w:rFonts w:ascii="SimHei" w:hAnsi="SimHei" w:cs="微软雅黑" w:eastAsia="黑体"/>
          <w:sz w:val="28"/>
          <w:szCs w:val="28"/>
        </w:rPr>
        <w:t>（岗位</w:t>
      </w:r>
      <w:r>
        <w:rPr>
          <w:rFonts w:eastAsia="黑体" w:cs="微软雅黑" w:ascii="SimHei" w:hAnsi="SimHei"/>
          <w:sz w:val="28"/>
          <w:szCs w:val="28"/>
        </w:rPr>
        <w:t>+</w:t>
      </w:r>
      <w:r>
        <w:rPr>
          <w:rFonts w:ascii="SimHei" w:hAnsi="SimHei" w:cs="微软雅黑" w:eastAsia="黑体"/>
          <w:sz w:val="28"/>
          <w:szCs w:val="28"/>
        </w:rPr>
        <w:t>绩效工资）</w:t>
      </w:r>
      <w:r>
        <w:rPr>
          <w:rFonts w:eastAsia="黑体" w:cs="微软雅黑" w:ascii="SimHei" w:hAnsi="SimHei"/>
          <w:sz w:val="28"/>
          <w:szCs w:val="28"/>
        </w:rPr>
        <w:t>/22</w:t>
      </w:r>
      <w:r>
        <w:rPr>
          <w:rFonts w:ascii="SimHei" w:hAnsi="SimHei" w:cs="微软雅黑" w:eastAsia="黑体"/>
          <w:sz w:val="28"/>
          <w:szCs w:val="28"/>
        </w:rPr>
        <w:t>；带薪丧假</w:t>
      </w:r>
      <w:r>
        <w:rPr>
          <w:rFonts w:eastAsia="黑体" w:cs="微软雅黑" w:ascii="SimHei" w:hAnsi="SimHei"/>
          <w:sz w:val="28"/>
          <w:szCs w:val="28"/>
        </w:rPr>
        <w:t>1</w:t>
      </w:r>
      <w:r>
        <w:rPr>
          <w:rFonts w:ascii="SimHei" w:hAnsi="SimHei" w:cs="微软雅黑" w:eastAsia="黑体"/>
          <w:sz w:val="28"/>
          <w:szCs w:val="28"/>
        </w:rPr>
        <w:t>天，即：全工资</w:t>
      </w:r>
      <w:r>
        <w:rPr>
          <w:rFonts w:eastAsia="黑体" w:cs="微软雅黑" w:ascii="SimHei" w:hAnsi="SimHei"/>
          <w:sz w:val="28"/>
          <w:szCs w:val="28"/>
        </w:rPr>
        <w:t>-</w:t>
      </w:r>
      <w:r>
        <w:rPr>
          <w:rFonts w:ascii="SimHei" w:hAnsi="SimHei" w:cs="微软雅黑" w:eastAsia="黑体"/>
          <w:sz w:val="28"/>
          <w:szCs w:val="28"/>
        </w:rPr>
        <w:t>（岗位</w:t>
      </w:r>
      <w:r>
        <w:rPr>
          <w:rFonts w:eastAsia="黑体" w:cs="微软雅黑" w:ascii="SimHei" w:hAnsi="SimHei"/>
          <w:sz w:val="28"/>
          <w:szCs w:val="28"/>
        </w:rPr>
        <w:t>+</w:t>
      </w:r>
      <w:r>
        <w:rPr>
          <w:rFonts w:ascii="SimHei" w:hAnsi="SimHei" w:cs="微软雅黑" w:eastAsia="黑体"/>
          <w:sz w:val="28"/>
          <w:szCs w:val="28"/>
        </w:rPr>
        <w:t>绩效工资）</w:t>
      </w:r>
      <w:r>
        <w:rPr>
          <w:rFonts w:eastAsia="黑体" w:cs="微软雅黑" w:ascii="SimHei" w:hAnsi="SimHei"/>
          <w:sz w:val="28"/>
          <w:szCs w:val="28"/>
        </w:rPr>
        <w:t>/22</w:t>
      </w:r>
      <w:r>
        <w:rPr>
          <w:rFonts w:ascii="SimHei" w:hAnsi="SimHei" w:cs="微软雅黑" w:eastAsia="黑体"/>
          <w:sz w:val="28"/>
          <w:szCs w:val="28"/>
        </w:rPr>
        <w:t>；带薪产假</w:t>
      </w:r>
      <w:r>
        <w:rPr>
          <w:rFonts w:eastAsia="黑体" w:cs="微软雅黑" w:ascii="SimHei" w:hAnsi="SimHei"/>
          <w:sz w:val="28"/>
          <w:szCs w:val="28"/>
        </w:rPr>
        <w:t>90</w:t>
      </w:r>
      <w:r>
        <w:rPr>
          <w:rFonts w:ascii="SimHei" w:hAnsi="SimHei" w:cs="微软雅黑" w:eastAsia="黑体"/>
          <w:sz w:val="28"/>
          <w:szCs w:val="28"/>
        </w:rPr>
        <w:t>天，产假期间，只计基本工资。</w:t>
      </w:r>
    </w:p>
    <w:p>
      <w:pPr>
        <w:pStyle w:val="Normal"/>
        <w:ind w:firstLine="549"/>
        <w:rPr>
          <w:rFonts w:ascii="楷体_GB2312;Arial Unicode MS" w:hAnsi="楷体_GB2312;Arial Unicode MS" w:eastAsia="楷体_GB2312;Arial Unicode MS"/>
          <w:b/>
          <w:b/>
          <w:sz w:val="28"/>
          <w:szCs w:val="28"/>
        </w:rPr>
      </w:pPr>
      <w:r>
        <w:rPr>
          <w:rFonts w:ascii="SimHei" w:hAnsi="SimHei" w:cs="微软雅黑" w:eastAsia="黑体"/>
          <w:b/>
          <w:sz w:val="28"/>
          <w:szCs w:val="28"/>
        </w:rPr>
        <w:t>第七条、考勤汇总</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每月考勤汇总以请假条、签到表为准，由办公室统计，经总经理签字后上报财务。对签到表无记录、无假条者按旷工计算，对于休假期满未归且未办理任何手续的员工按旷工处理，超过三天作自动离职处理。</w:t>
      </w:r>
    </w:p>
    <w:p>
      <w:pPr>
        <w:pStyle w:val="Normal"/>
        <w:ind w:firstLine="420"/>
        <w:rPr>
          <w:rFonts w:ascii="楷体_GB2312;Arial Unicode MS" w:hAnsi="楷体_GB2312;Arial Unicode MS" w:eastAsia="楷体_GB2312;Arial Unicode MS"/>
          <w:b/>
          <w:b/>
          <w:sz w:val="28"/>
          <w:szCs w:val="28"/>
        </w:rPr>
      </w:pPr>
      <w:r>
        <w:rPr>
          <w:rFonts w:ascii="SimHei" w:hAnsi="SimHei" w:cs="微软雅黑" w:eastAsia="黑体"/>
          <w:b/>
          <w:sz w:val="28"/>
          <w:szCs w:val="28"/>
        </w:rPr>
        <w:t>第八条、本制度从颁布之日起执行。</w:t>
      </w:r>
    </w:p>
    <w:p>
      <w:pPr>
        <w:pStyle w:val="Normal"/>
        <w:jc w:val="center"/>
        <w:rPr>
          <w:rFonts w:ascii="黑体;SimHei" w:hAnsi="黑体;SimHei" w:eastAsia="黑体;SimHei"/>
          <w:b/>
          <w:b/>
          <w:sz w:val="28"/>
          <w:szCs w:val="21"/>
        </w:rPr>
      </w:pPr>
      <w:r>
        <w:rPr>
          <w:rFonts w:eastAsia="黑体" w:ascii="SimHei" w:hAnsi="SimHei"/>
          <w:b/>
          <w:sz w:val="28"/>
          <w:szCs w:val="21"/>
        </w:rPr>
      </w:r>
    </w:p>
    <w:p>
      <w:pPr>
        <w:pStyle w:val="Normal"/>
        <w:jc w:val="center"/>
        <w:rPr>
          <w:rFonts w:ascii="黑体;SimHei" w:hAnsi="黑体;SimHei" w:eastAsia="黑体;SimHei"/>
          <w:b/>
          <w:b/>
          <w:sz w:val="44"/>
          <w:szCs w:val="44"/>
        </w:rPr>
      </w:pPr>
      <w:r>
        <w:rPr>
          <w:rFonts w:ascii="SimHei" w:hAnsi="SimHei" w:cs="微软雅黑" w:eastAsia="黑体"/>
          <w:b/>
          <w:sz w:val="44"/>
          <w:szCs w:val="44"/>
        </w:rPr>
        <w:t>薪 酬 制 度</w:t>
      </w:r>
    </w:p>
    <w:p>
      <w:pPr>
        <w:pStyle w:val="Normal"/>
        <w:ind w:firstLine="3840"/>
        <w:rPr>
          <w:rFonts w:ascii="黑体;SimHei" w:hAnsi="黑体;SimHei" w:eastAsia="黑体;SimHei"/>
          <w:b/>
          <w:b/>
          <w:bCs/>
          <w:sz w:val="32"/>
          <w:szCs w:val="44"/>
        </w:rPr>
      </w:pPr>
      <w:r>
        <w:rPr>
          <w:rFonts w:eastAsia="黑体" w:ascii="SimHei" w:hAnsi="SimHei"/>
          <w:b/>
          <w:bCs/>
          <w:sz w:val="32"/>
          <w:szCs w:val="44"/>
        </w:rPr>
      </w:r>
    </w:p>
    <w:p>
      <w:pPr>
        <w:pStyle w:val="Style15"/>
        <w:spacing w:lineRule="atLeast" w:line="300"/>
        <w:rPr>
          <w:rFonts w:ascii="楷体_GB2312;Arial Unicode MS" w:hAnsi="楷体_GB2312;Arial Unicode MS" w:eastAsia="楷体_GB2312;Arial Unicode MS"/>
          <w:color w:val="000000"/>
          <w:sz w:val="21"/>
          <w:szCs w:val="18"/>
        </w:rPr>
      </w:pPr>
      <w:r>
        <w:rPr>
          <w:rFonts w:ascii="SimHei" w:hAnsi="SimHei" w:cs="微软雅黑" w:eastAsia="黑体"/>
          <w:b/>
          <w:bCs/>
          <w:sz w:val="28"/>
        </w:rPr>
        <w:t xml:space="preserve">第一条 指导思想 </w:t>
      </w:r>
      <w:r>
        <w:rPr>
          <w:rFonts w:eastAsia="黑体" w:cs="微软雅黑" w:ascii="SimHei" w:hAnsi="SimHei"/>
          <w:b/>
          <w:bCs/>
          <w:color w:val="000000"/>
          <w:sz w:val="18"/>
          <w:szCs w:val="18"/>
        </w:rPr>
        <w:br/>
      </w:r>
      <w:r>
        <w:rPr>
          <w:rFonts w:ascii="SimHei" w:hAnsi="SimHei" w:cs="微软雅黑" w:eastAsia="黑体"/>
          <w:color w:val="000000"/>
          <w:sz w:val="28"/>
          <w:szCs w:val="18"/>
        </w:rPr>
        <w:t xml:space="preserve">　　</w:t>
      </w:r>
      <w:r>
        <w:rPr>
          <w:rFonts w:eastAsia="黑体" w:cs="微软雅黑" w:ascii="SimHei" w:hAnsi="SimHei"/>
          <w:color w:val="000000"/>
          <w:sz w:val="28"/>
          <w:szCs w:val="18"/>
        </w:rPr>
        <w:t>1</w:t>
      </w:r>
      <w:r>
        <w:rPr>
          <w:rFonts w:ascii="SimHei" w:hAnsi="SimHei" w:cs="微软雅黑" w:eastAsia="黑体"/>
          <w:color w:val="000000"/>
          <w:sz w:val="28"/>
          <w:szCs w:val="18"/>
        </w:rPr>
        <w:t>．坚持效率优先、兼顾公平的分配原则。因事设岗，因岗配人；以岗定薪，一岗一薪；薪随岗移，岗变薪动；上岗则有，下岗则无。破除平均主义和论资排辈的思想观念，不以学历、职称、资历、资格、工龄论长短，而以工作业绩、经济效益论英雄。</w:t>
      </w:r>
      <w:r>
        <w:rPr>
          <w:rFonts w:eastAsia="黑体" w:cs="微软雅黑" w:ascii="SimHei" w:hAnsi="SimHei"/>
          <w:color w:val="000000"/>
          <w:sz w:val="28"/>
          <w:szCs w:val="18"/>
        </w:rPr>
        <w:br/>
      </w:r>
      <w:r>
        <w:rPr>
          <w:rFonts w:ascii="SimHei" w:hAnsi="SimHei" w:cs="微软雅黑" w:eastAsia="黑体"/>
          <w:color w:val="000000"/>
          <w:sz w:val="28"/>
          <w:szCs w:val="18"/>
        </w:rPr>
        <w:t xml:space="preserve">　　</w:t>
      </w:r>
      <w:r>
        <w:rPr>
          <w:rFonts w:eastAsia="黑体" w:cs="微软雅黑" w:ascii="SimHei" w:hAnsi="SimHei"/>
          <w:color w:val="000000"/>
          <w:sz w:val="28"/>
          <w:szCs w:val="18"/>
        </w:rPr>
        <w:t>2</w:t>
      </w:r>
      <w:r>
        <w:rPr>
          <w:rFonts w:ascii="SimHei" w:hAnsi="SimHei" w:cs="微软雅黑" w:eastAsia="黑体"/>
          <w:color w:val="000000"/>
          <w:sz w:val="28"/>
          <w:szCs w:val="18"/>
        </w:rPr>
        <w:t>．坚持考核上岗、易岗易薪的原则。考核是所有员工上岗的前提，只有通过考核，才能取得上岗资格。不同的岗位对应不同的年薪标准，不同的岗位具有不同的上岗条件。管理人员上岗首先要根据岗位职责要求的条件对拟上岗者进行考核，合格者才能聘任上岗。其次要对在岗工作期间的表现和业绩进行考核，完成任务突出者，视情调高其岗位，增加其薪酬；能够完成任务者按标准付酬；完不成任务或者表现欠佳者，随时降低其工作岗位，并按降低后的岗位核发薪酬。</w:t>
      </w:r>
      <w:r>
        <w:rPr>
          <w:rFonts w:eastAsia="黑体" w:cs="微软雅黑" w:ascii="SimHei" w:hAnsi="SimHei"/>
          <w:color w:val="000000"/>
          <w:sz w:val="28"/>
          <w:szCs w:val="18"/>
        </w:rPr>
        <w:br/>
      </w:r>
      <w:r>
        <w:rPr>
          <w:rFonts w:ascii="SimHei" w:hAnsi="SimHei" w:cs="微软雅黑" w:eastAsia="黑体"/>
          <w:color w:val="000000"/>
          <w:sz w:val="28"/>
          <w:szCs w:val="18"/>
        </w:rPr>
        <w:t xml:space="preserve">　　</w:t>
      </w:r>
      <w:r>
        <w:rPr>
          <w:rFonts w:eastAsia="黑体" w:cs="微软雅黑" w:ascii="SimHei" w:hAnsi="SimHei"/>
          <w:color w:val="000000"/>
          <w:sz w:val="28"/>
          <w:szCs w:val="18"/>
        </w:rPr>
        <w:t>3</w:t>
      </w:r>
      <w:r>
        <w:rPr>
          <w:rFonts w:ascii="SimHei" w:hAnsi="SimHei" w:cs="微软雅黑" w:eastAsia="黑体"/>
          <w:color w:val="000000"/>
          <w:sz w:val="28"/>
          <w:szCs w:val="18"/>
        </w:rPr>
        <w:t>．坚持靠竞争上岗位，凭业绩拿薪酬的原则。在业务技术层面上实行同岗多级制。即在岗位不变的情况下，对德才皆优、工作业绩突出、业务技术达到上一级的水平者，可以提升其技术级别，并相应增加其薪酬待遇。</w:t>
      </w:r>
    </w:p>
    <w:p>
      <w:pPr>
        <w:pStyle w:val="Normal"/>
        <w:spacing w:lineRule="exact" w:line="500"/>
        <w:rPr>
          <w:rFonts w:ascii="楷体_GB2312;Arial Unicode MS" w:hAnsi="楷体_GB2312;Arial Unicode MS" w:eastAsia="楷体_GB2312;Arial Unicode MS" w:cs="宋体;SimSun"/>
          <w:color w:val="000000"/>
          <w:sz w:val="21"/>
          <w:szCs w:val="18"/>
        </w:rPr>
      </w:pPr>
      <w:r>
        <w:rPr>
          <w:rFonts w:eastAsia="黑体" w:cs="宋体;SimSun" w:ascii="SimHei" w:hAnsi="SimHei"/>
          <w:color w:val="000000"/>
          <w:sz w:val="21"/>
          <w:szCs w:val="18"/>
        </w:rPr>
      </w:r>
    </w:p>
    <w:p>
      <w:pPr>
        <w:pStyle w:val="Normal"/>
        <w:spacing w:lineRule="exact" w:line="500"/>
        <w:rPr>
          <w:rFonts w:ascii="楷体_GB2312;Arial Unicode MS" w:hAnsi="楷体_GB2312;Arial Unicode MS" w:eastAsia="楷体_GB2312;Arial Unicode MS" w:cs="宋体;SimSun"/>
          <w:sz w:val="28"/>
        </w:rPr>
      </w:pPr>
      <w:r>
        <w:rPr>
          <w:rFonts w:ascii="SimHei" w:hAnsi="SimHei" w:cs="微软雅黑" w:eastAsia="黑体"/>
          <w:b/>
          <w:bCs/>
          <w:sz w:val="28"/>
        </w:rPr>
        <w:t xml:space="preserve">第二条  </w:t>
      </w:r>
      <w:r>
        <w:rPr>
          <w:rFonts w:ascii="SimHei" w:hAnsi="SimHei" w:cs="微软雅黑" w:eastAsia="黑体"/>
          <w:sz w:val="28"/>
        </w:rPr>
        <w:t>薪酬办法：</w:t>
      </w:r>
      <w:r>
        <w:rPr>
          <w:rFonts w:ascii="SimHei" w:hAnsi="SimHei" w:eastAsia="黑体"/>
        </w:rPr>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rPr>
          <w:rFonts w:cs="宋体;SimSun"/>
        </w:rPr>
      </w:pPr>
      <w:r>
        <w:rPr>
          <w:rFonts w:ascii="SimHei" w:hAnsi="SimHei" w:eastAsia="黑体"/>
        </w:rPr>
      </w:r>
      <w:r>
        <w:rPr>
          <w:rFonts w:eastAsia="黑体" w:cs="楷体_GB2312;Arial Unicode MS" w:ascii="SimHei" w:hAnsi="SimHei"/>
          <w:sz w:val="28"/>
        </w:rPr>
        <w:t xml:space="preserve">                       </w:t>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r>
        <w:rPr>
          <w:rFonts w:ascii="SimHei" w:hAnsi="SimHei" w:eastAsia="黑体"/>
        </w:rPr>
      </w: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rPr>
          <w:rFonts w:ascii="楷体_GB2312;Arial Unicode MS" w:hAnsi="楷体_GB2312;Arial Unicode MS" w:eastAsia="楷体_GB2312;Arial Unicode MS" w:cs="宋体;SimSun"/>
          <w:sz w:val="28"/>
        </w:rPr>
      </w:pPr>
      <w:r>
        <w:rPr>
          <w:rFonts w:ascii="SimHei" w:hAnsi="SimHei" w:cs="微软雅黑" w:eastAsia="黑体"/>
          <w:sz w:val="28"/>
        </w:rPr>
        <w:t>员工基本工资</w:t>
      </w:r>
      <w:r>
        <w:rPr>
          <w:rFonts w:eastAsia="黑体" w:cs="微软雅黑" w:ascii="SimHei" w:hAnsi="SimHei"/>
          <w:sz w:val="28"/>
        </w:rPr>
        <w:t>=</w:t>
      </w:r>
      <w:r>
        <w:rPr>
          <w:rFonts w:ascii="SimHei" w:hAnsi="SimHei" w:cs="微软雅黑" w:eastAsia="黑体"/>
          <w:sz w:val="28"/>
        </w:rPr>
        <w:t>基本工资（</w:t>
      </w:r>
      <w:r>
        <w:rPr>
          <w:rFonts w:eastAsia="黑体" w:cs="微软雅黑" w:ascii="SimHei" w:hAnsi="SimHei"/>
          <w:sz w:val="28"/>
        </w:rPr>
        <w:t>30%</w:t>
      </w:r>
      <w:r>
        <w:rPr>
          <w:rFonts w:ascii="SimHei" w:hAnsi="SimHei" w:cs="微软雅黑" w:eastAsia="黑体"/>
          <w:sz w:val="28"/>
        </w:rPr>
        <w:t>）</w:t>
      </w:r>
      <w:r>
        <w:rPr>
          <w:rFonts w:eastAsia="黑体" w:cs="微软雅黑" w:ascii="SimHei" w:hAnsi="SimHei"/>
          <w:sz w:val="28"/>
        </w:rPr>
        <w:t>+</w:t>
      </w:r>
      <w:r>
        <w:rPr>
          <w:rFonts w:ascii="SimHei" w:hAnsi="SimHei" w:cs="微软雅黑" w:eastAsia="黑体"/>
          <w:sz w:val="28"/>
        </w:rPr>
        <w:t>岗位工资（</w:t>
      </w:r>
      <w:r>
        <w:rPr>
          <w:rFonts w:eastAsia="黑体" w:cs="微软雅黑" w:ascii="SimHei" w:hAnsi="SimHei"/>
          <w:sz w:val="28"/>
        </w:rPr>
        <w:t>30%</w:t>
      </w:r>
      <w:r>
        <w:rPr>
          <w:rFonts w:ascii="SimHei" w:hAnsi="SimHei" w:cs="微软雅黑" w:eastAsia="黑体"/>
          <w:sz w:val="28"/>
        </w:rPr>
        <w:t>）</w:t>
      </w:r>
      <w:r>
        <w:rPr>
          <w:rFonts w:eastAsia="黑体" w:cs="微软雅黑" w:ascii="SimHei" w:hAnsi="SimHei"/>
          <w:sz w:val="28"/>
        </w:rPr>
        <w:t>+</w:t>
      </w:r>
      <w:r>
        <w:rPr>
          <w:rFonts w:ascii="SimHei" w:hAnsi="SimHei" w:cs="微软雅黑" w:eastAsia="黑体"/>
          <w:sz w:val="28"/>
        </w:rPr>
        <w:t>绩效工资（</w:t>
      </w:r>
      <w:r>
        <w:rPr>
          <w:rFonts w:eastAsia="黑体" w:cs="微软雅黑" w:ascii="SimHei" w:hAnsi="SimHei"/>
          <w:sz w:val="28"/>
        </w:rPr>
        <w:t>40%</w:t>
      </w:r>
      <w:r>
        <w:rPr>
          <w:rFonts w:ascii="SimHei" w:hAnsi="SimHei" w:cs="微软雅黑" w:eastAsia="黑体"/>
          <w:sz w:val="28"/>
        </w:rPr>
        <w:t>）</w:t>
      </w:r>
      <w:r>
        <w:rPr>
          <w:rFonts w:eastAsia="黑体" w:cs="微软雅黑" w:ascii="SimHei" w:hAnsi="SimHei"/>
          <w:sz w:val="28"/>
        </w:rPr>
        <w:t>+</w:t>
      </w:r>
      <w:r>
        <w:rPr>
          <w:rFonts w:ascii="SimHei" w:hAnsi="SimHei" w:cs="微软雅黑" w:eastAsia="黑体"/>
          <w:sz w:val="28"/>
        </w:rPr>
        <w:t>奖惩</w:t>
      </w:r>
    </w:p>
    <w:p>
      <w:pPr>
        <w:pStyle w:val="Normal"/>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rPr>
          <w:rFonts w:ascii="楷体_GB2312;Arial Unicode MS" w:hAnsi="楷体_GB2312;Arial Unicode MS" w:eastAsia="楷体_GB2312;Arial Unicode MS" w:cs="宋体;SimSun"/>
          <w:kern w:val="0"/>
          <w:sz w:val="27"/>
          <w:szCs w:val="27"/>
        </w:rPr>
      </w:pPr>
      <w:r>
        <w:rPr>
          <w:rFonts w:ascii="SimHei" w:hAnsi="SimHei" w:cs="微软雅黑" w:eastAsia="黑体"/>
          <w:sz w:val="28"/>
        </w:rPr>
        <w:t>其中，岗工资以价值衡量员工岗位的价值，绩效工资是以价值衡量员工在规定时间内的业绩。</w:t>
      </w:r>
      <w:r>
        <w:rPr>
          <w:rFonts w:ascii="SimHei" w:hAnsi="SimHei" w:cs="微软雅黑" w:eastAsia="黑体"/>
          <w:kern w:val="0"/>
          <w:sz w:val="27"/>
          <w:szCs w:val="27"/>
        </w:rPr>
        <w:t>年终奖金数额视公司当年度的业务状况及个人成绩而订。 一人兼二职或几职者，工资以较高级别发放。</w:t>
      </w:r>
    </w:p>
    <w:p>
      <w:pPr>
        <w:pStyle w:val="Normal"/>
        <w:rPr>
          <w:rFonts w:ascii="楷体_GB2312;Arial Unicode MS" w:hAnsi="楷体_GB2312;Arial Unicode MS" w:eastAsia="楷体_GB2312;Arial Unicode MS" w:cs="宋体;SimSun"/>
          <w:sz w:val="28"/>
        </w:rPr>
      </w:pPr>
      <w:r>
        <w:rPr>
          <w:rFonts w:ascii="SimHei" w:hAnsi="SimHei" w:cs="微软雅黑" w:eastAsia="黑体"/>
          <w:sz w:val="28"/>
        </w:rPr>
        <w:t>岗位及工资见附表。</w:t>
      </w:r>
    </w:p>
    <w:p>
      <w:pPr>
        <w:pStyle w:val="Normal"/>
        <w:tabs>
          <w:tab w:val="clear" w:pos="420"/>
          <w:tab w:val="left" w:pos="2385" w:leader="none"/>
        </w:tabs>
        <w:rPr>
          <w:rFonts w:ascii="楷体_GB2312;Arial Unicode MS" w:hAnsi="楷体_GB2312;Arial Unicode MS" w:eastAsia="楷体_GB2312;Arial Unicode MS" w:cs="宋体;SimSun"/>
          <w:sz w:val="28"/>
        </w:rPr>
      </w:pPr>
      <w:r>
        <w:rPr>
          <w:rFonts w:ascii="SimHei" w:hAnsi="SimHei" w:cs="微软雅黑" w:eastAsia="黑体"/>
          <w:b/>
          <w:bCs/>
          <w:sz w:val="28"/>
        </w:rPr>
        <w:t>第三条</w:t>
      </w:r>
      <w:r>
        <w:rPr>
          <w:rFonts w:ascii="SimHei" w:hAnsi="SimHei" w:cs="微软雅黑" w:eastAsia="黑体"/>
          <w:sz w:val="28"/>
        </w:rPr>
        <w:t>、基础工资</w:t>
      </w:r>
    </w:p>
    <w:p>
      <w:pPr>
        <w:pStyle w:val="Normal"/>
        <w:numPr>
          <w:ilvl w:val="0"/>
          <w:numId w:val="6"/>
        </w:numPr>
        <w:tabs>
          <w:tab w:val="clear" w:pos="420"/>
          <w:tab w:val="left" w:pos="2385" w:leader="none"/>
        </w:tabs>
        <w:spacing w:lineRule="atLeast" w:line="440"/>
        <w:ind w:start="0" w:hanging="0"/>
        <w:rPr>
          <w:rFonts w:ascii="楷体_GB2312;Arial Unicode MS" w:hAnsi="楷体_GB2312;Arial Unicode MS" w:eastAsia="楷体_GB2312;Arial Unicode MS" w:cs="宋体;SimSun"/>
          <w:sz w:val="28"/>
        </w:rPr>
      </w:pPr>
      <w:r>
        <w:rPr>
          <w:rFonts w:ascii="SimHei" w:hAnsi="SimHei" w:cs="微软雅黑" w:eastAsia="黑体"/>
          <w:sz w:val="28"/>
        </w:rPr>
        <w:t>根据职务岗位设定基础工资，所有新入职员工、转岗员工一般以本职岗最低层级核定基础工资和职务岗位工资。凡属公司引进人才，由公司视其具体情况确定层级核定基础工资。同一岗位（副经理以上人员除外），因工作需要可设置主管一名，其工资一般按该类岗位工资的第二层级核定，特需专才不受此限。</w:t>
      </w:r>
    </w:p>
    <w:p>
      <w:pPr>
        <w:pStyle w:val="Normal"/>
        <w:numPr>
          <w:ilvl w:val="0"/>
          <w:numId w:val="6"/>
        </w:numPr>
        <w:tabs>
          <w:tab w:val="clear" w:pos="420"/>
          <w:tab w:val="left" w:pos="2385" w:leader="none"/>
        </w:tabs>
        <w:spacing w:lineRule="atLeast" w:line="440"/>
        <w:rPr>
          <w:rFonts w:ascii="楷体_GB2312;Arial Unicode MS" w:hAnsi="楷体_GB2312;Arial Unicode MS" w:eastAsia="楷体_GB2312;Arial Unicode MS" w:cs="宋体;SimSun"/>
          <w:sz w:val="28"/>
        </w:rPr>
      </w:pPr>
      <w:r>
        <w:rPr>
          <w:rFonts w:ascii="SimHei" w:hAnsi="SimHei" w:cs="微软雅黑" w:eastAsia="黑体"/>
          <w:sz w:val="28"/>
        </w:rPr>
        <w:t>晋级参照考核制度。</w:t>
      </w:r>
    </w:p>
    <w:p>
      <w:pPr>
        <w:pStyle w:val="Normal"/>
        <w:tabs>
          <w:tab w:val="clear" w:pos="420"/>
          <w:tab w:val="left" w:pos="2385" w:leader="none"/>
        </w:tabs>
        <w:spacing w:lineRule="atLeast" w:line="440"/>
        <w:rPr>
          <w:rFonts w:ascii="楷体_GB2312;Arial Unicode MS" w:hAnsi="楷体_GB2312;Arial Unicode MS" w:eastAsia="楷体_GB2312;Arial Unicode MS" w:cs="宋体;SimSun"/>
          <w:sz w:val="28"/>
        </w:rPr>
      </w:pPr>
      <w:r>
        <w:rPr>
          <w:rFonts w:ascii="SimHei" w:hAnsi="SimHei" w:cs="微软雅黑" w:eastAsia="黑体"/>
        </w:rPr>
        <w:t>三、</w:t>
      </w:r>
      <w:r>
        <w:rPr>
          <w:rFonts w:ascii="SimHei" w:hAnsi="SimHei" w:cs="微软雅黑" w:eastAsia="黑体"/>
          <w:sz w:val="28"/>
        </w:rPr>
        <w:t>根据职务岗位设定基础工资，所有新入职员工、转岗员工一般以本职岗最低层级核定基础工资和职务岗位工资。凡属公司引进人才，由公司视其具体情况确定层级核定基础工资。同一岗位（副经理以上人员除外），因工作需要可设置主管一名，其工资一般按该类岗位工资的第二层级核定，特需专才不受此限。</w:t>
      </w:r>
    </w:p>
    <w:p>
      <w:pPr>
        <w:pStyle w:val="Normal"/>
        <w:numPr>
          <w:ilvl w:val="0"/>
          <w:numId w:val="6"/>
        </w:numPr>
        <w:tabs>
          <w:tab w:val="clear" w:pos="420"/>
          <w:tab w:val="left" w:pos="2385" w:leader="none"/>
        </w:tabs>
        <w:spacing w:lineRule="atLeast" w:line="440"/>
        <w:rPr>
          <w:rFonts w:ascii="楷体_GB2312;Arial Unicode MS" w:hAnsi="楷体_GB2312;Arial Unicode MS" w:eastAsia="楷体_GB2312;Arial Unicode MS"/>
        </w:rPr>
      </w:pPr>
      <w:r>
        <w:rPr>
          <w:rFonts w:ascii="SimHei" w:hAnsi="SimHei" w:cs="微软雅黑" w:eastAsia="黑体"/>
          <w:sz w:val="28"/>
        </w:rPr>
        <w:t>职务岗位基础工资层级对照表（表一）和工资表（表二）。</w:t>
      </w:r>
    </w:p>
    <w:p>
      <w:pPr>
        <w:pStyle w:val="Normal"/>
        <w:tabs>
          <w:tab w:val="clear" w:pos="420"/>
          <w:tab w:val="left" w:pos="2385" w:leader="none"/>
        </w:tabs>
        <w:spacing w:lineRule="atLeast" w:line="440"/>
        <w:rPr>
          <w:rFonts w:ascii="楷体_GB2312;Arial Unicode MS" w:hAnsi="楷体_GB2312;Arial Unicode MS" w:eastAsia="楷体_GB2312;Arial Unicode MS"/>
        </w:rPr>
      </w:pPr>
      <w:r>
        <w:rPr>
          <w:rFonts w:eastAsia="黑体" w:ascii="SimHei" w:hAnsi="SimHei"/>
        </w:rPr>
      </w:r>
    </w:p>
    <w:p>
      <w:pPr>
        <w:pStyle w:val="Normal"/>
        <w:tabs>
          <w:tab w:val="clear" w:pos="420"/>
          <w:tab w:val="left" w:pos="2385" w:leader="none"/>
        </w:tabs>
        <w:spacing w:lineRule="atLeast" w:line="440"/>
        <w:rPr>
          <w:rFonts w:ascii="楷体_GB2312;Arial Unicode MS" w:hAnsi="楷体_GB2312;Arial Unicode MS" w:eastAsia="楷体_GB2312;Arial Unicode MS"/>
        </w:rPr>
      </w:pPr>
      <w:r>
        <w:rPr>
          <w:rFonts w:eastAsia="黑体" w:ascii="SimHei" w:hAnsi="SimHei"/>
        </w:rPr>
      </w:r>
    </w:p>
    <w:p>
      <w:pPr>
        <w:pStyle w:val="Normal"/>
        <w:spacing w:lineRule="exact" w:line="400"/>
        <w:rPr>
          <w:rFonts w:ascii="楷体_GB2312;Arial Unicode MS" w:hAnsi="楷体_GB2312;Arial Unicode MS" w:eastAsia="楷体_GB2312;Arial Unicode MS"/>
          <w:b/>
          <w:b/>
          <w:bCs/>
          <w:sz w:val="24"/>
        </w:rPr>
      </w:pPr>
      <w:r>
        <w:rPr>
          <w:rFonts w:ascii="SimHei" w:hAnsi="SimHei" w:cs="微软雅黑" w:eastAsia="黑体"/>
          <w:b/>
          <w:bCs/>
          <w:sz w:val="24"/>
        </w:rPr>
        <w:t>表一</w:t>
      </w:r>
    </w:p>
    <w:p>
      <w:pPr>
        <w:pStyle w:val="Normal"/>
        <w:spacing w:lineRule="exact" w:line="400"/>
        <w:jc w:val="center"/>
        <w:rPr>
          <w:rFonts w:ascii="楷体_GB2312;Arial Unicode MS" w:hAnsi="楷体_GB2312;Arial Unicode MS" w:eastAsia="楷体_GB2312;Arial Unicode MS"/>
          <w:b/>
          <w:b/>
          <w:bCs/>
          <w:sz w:val="28"/>
        </w:rPr>
      </w:pPr>
      <w:r>
        <w:rPr>
          <w:rFonts w:ascii="SimHei" w:hAnsi="SimHei" w:eastAsia="黑体"/>
        </w:rPr>
      </w:r>
      <w:r>
        <w:rPr>
          <w:rFonts w:ascii="SimHei" w:hAnsi="SimHei" w:cs="微软雅黑" w:eastAsia="黑体"/>
          <w:b/>
          <w:bCs/>
          <w:sz w:val="28"/>
        </w:rPr>
        <w:t>职务岗位基础工资层级对照表</w:t>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spacing w:lineRule="exact" w:line="400"/>
        <w:jc w:val="center"/>
        <w:rPr>
          <w:rFonts w:ascii="楷体_GB2312;Arial Unicode MS" w:hAnsi="楷体_GB2312;Arial Unicode MS" w:eastAsia="楷体_GB2312;Arial Unicode MS"/>
          <w:b/>
          <w:b/>
          <w:bCs/>
          <w:sz w:val="28"/>
        </w:rPr>
      </w:pPr>
      <w:r>
        <w:rPr>
          <w:rFonts w:eastAsia="黑体" w:ascii="SimHei" w:hAnsi="SimHei"/>
          <w:b/>
          <w:bCs/>
          <w:sz w:val="28"/>
        </w:rPr>
      </w:r>
    </w:p>
    <w:p>
      <w:pPr>
        <w:pStyle w:val="Normal"/>
        <w:rPr>
          <w:rFonts w:ascii="楷体_GB2312;Arial Unicode MS" w:hAnsi="楷体_GB2312;Arial Unicode MS" w:eastAsia="楷体_GB2312;Arial Unicode MS"/>
          <w:b/>
          <w:b/>
          <w:bCs/>
          <w:sz w:val="28"/>
        </w:rPr>
      </w:pPr>
      <w:r>
        <w:rPr>
          <w:rFonts w:eastAsia="黑体" w:ascii="SimHei" w:hAnsi="SimHei"/>
          <w:b/>
          <w:bCs/>
          <w:sz w:val="28"/>
        </w:rPr>
      </w:r>
    </w:p>
    <w:p>
      <w:pPr>
        <w:pStyle w:val="Normal"/>
        <w:ind w:firstLine="435"/>
        <w:rPr>
          <w:rFonts w:ascii="楷体_GB2312;Arial Unicode MS" w:hAnsi="楷体_GB2312;Arial Unicode MS" w:eastAsia="楷体_GB2312;Arial Unicode MS"/>
        </w:rPr>
      </w:pPr>
      <w:r>
        <w:rPr>
          <w:rFonts w:eastAsia="黑体" w:ascii="SimHei" w:hAnsi="SimHei"/>
        </w:rPr>
      </w:r>
    </w:p>
    <w:p>
      <w:pPr>
        <w:pStyle w:val="Normal"/>
        <w:spacing w:lineRule="exact" w:line="400"/>
        <w:rPr>
          <w:rFonts w:ascii="楷体_GB2312;Arial Unicode MS" w:hAnsi="楷体_GB2312;Arial Unicode MS" w:eastAsia="楷体_GB2312;Arial Unicode MS"/>
          <w:b/>
          <w:b/>
          <w:bCs/>
          <w:sz w:val="24"/>
        </w:rPr>
      </w:pPr>
      <w:r>
        <w:rPr>
          <w:rFonts w:ascii="SimHei" w:hAnsi="SimHei" w:eastAsia="黑体"/>
        </w:rPr>
      </w: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b/>
          <w:b/>
          <w:bCs/>
          <w:sz w:val="24"/>
        </w:rPr>
      </w:pPr>
      <w:r>
        <w:rPr>
          <w:rFonts w:eastAsia="黑体" w:ascii="SimHei" w:hAnsi="SimHei"/>
          <w:b/>
          <w:bCs/>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p>
      <w:pPr>
        <w:pStyle w:val="Normal"/>
        <w:rPr>
          <w:rFonts w:ascii="楷体_GB2312;Arial Unicode MS" w:hAnsi="楷体_GB2312;Arial Unicode MS" w:eastAsia="楷体_GB2312;Arial Unicode MS"/>
          <w:sz w:val="24"/>
        </w:rPr>
      </w:pPr>
      <w:r>
        <w:rPr>
          <w:rFonts w:eastAsia="黑体" w:ascii="SimHei" w:hAnsi="SimHei"/>
          <w:sz w:val="24"/>
        </w:rPr>
      </w:r>
    </w:p>
    <w:tbl>
      <w:tblPr>
        <w:tblW w:w="5508" w:type="dxa"/>
        <w:jc w:val="start"/>
        <w:tblInd w:w="0" w:type="dxa"/>
        <w:tblLayout w:type="fixed"/>
        <w:tblCellMar>
          <w:top w:w="0" w:type="dxa"/>
          <w:start w:w="108" w:type="dxa"/>
          <w:bottom w:w="0" w:type="dxa"/>
          <w:end w:w="108" w:type="dxa"/>
        </w:tblCellMar>
      </w:tblPr>
      <w:tblGrid>
        <w:gridCol w:w="5508"/>
      </w:tblGrid>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9</w:t>
            </w:r>
            <w:r>
              <w:rPr>
                <w:rFonts w:ascii="SimHei" w:hAnsi="SimHei" w:cs="微软雅黑" w:eastAsia="黑体"/>
              </w:rPr>
              <w:t>（</w:t>
            </w:r>
            <w:r>
              <w:rPr>
                <w:rFonts w:eastAsia="黑体" w:cs="微软雅黑" w:ascii="SimHei" w:hAnsi="SimHei"/>
              </w:rPr>
              <w:t>3280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eastAsia="黑体" w:cs="微软雅黑" w:ascii="SimHei" w:hAnsi="SimHei"/>
              </w:rPr>
              <w:t>2</w:t>
            </w:r>
            <w:r>
              <w:rPr>
                <w:rFonts w:ascii="SimHei" w:hAnsi="SimHei" w:cs="微软雅黑" w:eastAsia="黑体"/>
              </w:rPr>
              <w:t>．</w:t>
            </w:r>
            <w:r>
              <w:rPr>
                <w:rFonts w:eastAsia="黑体" w:cs="微软雅黑" w:ascii="SimHei" w:hAnsi="SimHei"/>
              </w:rPr>
              <w:t>8</w:t>
            </w:r>
            <w:r>
              <w:rPr>
                <w:rFonts w:ascii="SimHei" w:hAnsi="SimHei" w:cs="微软雅黑" w:eastAsia="黑体"/>
              </w:rPr>
              <w:t>（</w:t>
            </w:r>
            <w:r>
              <w:rPr>
                <w:rFonts w:eastAsia="黑体" w:cs="微软雅黑" w:ascii="SimHei" w:hAnsi="SimHei"/>
              </w:rPr>
              <w:t>3160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7</w:t>
            </w:r>
            <w:r>
              <w:rPr>
                <w:rFonts w:ascii="SimHei" w:hAnsi="SimHei" w:cs="微软雅黑" w:eastAsia="黑体"/>
              </w:rPr>
              <w:t>（</w:t>
            </w:r>
            <w:r>
              <w:rPr>
                <w:rFonts w:eastAsia="黑体" w:cs="微软雅黑" w:ascii="SimHei" w:hAnsi="SimHei"/>
              </w:rPr>
              <w:t>3040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eastAsia="黑体" w:cs="微软雅黑" w:ascii="SimHei" w:hAnsi="SimHei"/>
              </w:rPr>
              <w:t>2</w:t>
            </w:r>
            <w:r>
              <w:rPr>
                <w:rFonts w:ascii="SimHei" w:hAnsi="SimHei" w:cs="微软雅黑" w:eastAsia="黑体"/>
              </w:rPr>
              <w:t>．</w:t>
            </w:r>
            <w:r>
              <w:rPr>
                <w:rFonts w:eastAsia="黑体" w:cs="微软雅黑" w:ascii="SimHei" w:hAnsi="SimHei"/>
              </w:rPr>
              <w:t>6</w:t>
            </w:r>
            <w:r>
              <w:rPr>
                <w:rFonts w:ascii="SimHei" w:hAnsi="SimHei" w:cs="微软雅黑" w:eastAsia="黑体"/>
              </w:rPr>
              <w:t>（</w:t>
            </w:r>
            <w:r>
              <w:rPr>
                <w:rFonts w:eastAsia="黑体" w:cs="微软雅黑" w:ascii="SimHei" w:hAnsi="SimHei"/>
              </w:rPr>
              <w:t>2920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5</w:t>
            </w:r>
            <w:r>
              <w:rPr>
                <w:rFonts w:ascii="SimHei" w:hAnsi="SimHei" w:cs="微软雅黑" w:eastAsia="黑体"/>
              </w:rPr>
              <w:t>（</w:t>
            </w:r>
            <w:r>
              <w:rPr>
                <w:rFonts w:eastAsia="黑体" w:cs="微软雅黑" w:ascii="SimHei" w:hAnsi="SimHei"/>
              </w:rPr>
              <w:t>2800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4</w:t>
            </w:r>
            <w:r>
              <w:rPr>
                <w:rFonts w:ascii="SimHei" w:hAnsi="SimHei" w:cs="微软雅黑" w:eastAsia="黑体"/>
              </w:rPr>
              <w:t>（</w:t>
            </w:r>
            <w:r>
              <w:rPr>
                <w:rFonts w:eastAsia="黑体" w:cs="微软雅黑" w:ascii="SimHei" w:hAnsi="SimHei"/>
              </w:rPr>
              <w:t>2680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3</w:t>
            </w:r>
            <w:r>
              <w:rPr>
                <w:rFonts w:ascii="SimHei" w:hAnsi="SimHei" w:cs="微软雅黑" w:eastAsia="黑体"/>
              </w:rPr>
              <w:t>（</w:t>
            </w:r>
            <w:r>
              <w:rPr>
                <w:rFonts w:eastAsia="黑体" w:cs="微软雅黑" w:ascii="SimHei" w:hAnsi="SimHei"/>
              </w:rPr>
              <w:t>2560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2</w:t>
            </w:r>
            <w:r>
              <w:rPr>
                <w:rFonts w:ascii="SimHei" w:hAnsi="SimHei" w:cs="微软雅黑" w:eastAsia="黑体"/>
              </w:rPr>
              <w:t>（</w:t>
            </w:r>
            <w:r>
              <w:rPr>
                <w:rFonts w:eastAsia="黑体" w:cs="微软雅黑" w:ascii="SimHei" w:hAnsi="SimHei"/>
              </w:rPr>
              <w:t>2440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1</w:t>
            </w:r>
            <w:r>
              <w:rPr>
                <w:rFonts w:ascii="SimHei" w:hAnsi="SimHei" w:cs="微软雅黑" w:eastAsia="黑体"/>
              </w:rPr>
              <w:t>（</w:t>
            </w:r>
            <w:r>
              <w:rPr>
                <w:rFonts w:eastAsia="黑体" w:cs="微软雅黑" w:ascii="SimHei" w:hAnsi="SimHei"/>
              </w:rPr>
              <w:t>2320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2</w:t>
            </w:r>
            <w:r>
              <w:rPr>
                <w:rFonts w:ascii="SimHei" w:hAnsi="SimHei" w:cs="微软雅黑" w:eastAsia="黑体"/>
              </w:rPr>
              <w:t>．</w:t>
            </w:r>
            <w:r>
              <w:rPr>
                <w:rFonts w:eastAsia="黑体" w:cs="微软雅黑" w:ascii="SimHei" w:hAnsi="SimHei"/>
              </w:rPr>
              <w:t>0</w:t>
            </w:r>
            <w:r>
              <w:rPr>
                <w:rFonts w:ascii="SimHei" w:hAnsi="SimHei" w:cs="微软雅黑" w:eastAsia="黑体"/>
              </w:rPr>
              <w:t>（</w:t>
            </w:r>
            <w:r>
              <w:rPr>
                <w:rFonts w:eastAsia="黑体" w:cs="微软雅黑" w:ascii="SimHei" w:hAnsi="SimHei"/>
              </w:rPr>
              <w:t>2200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eastAsia="黑体" w:cs="微软雅黑" w:ascii="SimHei" w:hAnsi="SimHei"/>
              </w:rPr>
              <w:t>1</w:t>
            </w:r>
            <w:r>
              <w:rPr>
                <w:rFonts w:ascii="SimHei" w:hAnsi="SimHei" w:cs="微软雅黑" w:eastAsia="黑体"/>
              </w:rPr>
              <w:t>．</w:t>
            </w:r>
            <w:r>
              <w:rPr>
                <w:rFonts w:eastAsia="黑体" w:cs="微软雅黑" w:ascii="SimHei" w:hAnsi="SimHei"/>
              </w:rPr>
              <w:t>9</w:t>
            </w:r>
            <w:r>
              <w:rPr>
                <w:rFonts w:ascii="SimHei" w:hAnsi="SimHei" w:cs="微软雅黑" w:eastAsia="黑体"/>
              </w:rPr>
              <w:t>（</w:t>
            </w:r>
            <w:r>
              <w:rPr>
                <w:rFonts w:eastAsia="黑体" w:cs="微软雅黑" w:ascii="SimHei" w:hAnsi="SimHei"/>
              </w:rPr>
              <w:t>2080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eastAsia="黑体" w:cs="微软雅黑" w:ascii="SimHei" w:hAnsi="SimHei"/>
              </w:rPr>
              <w:t>1</w:t>
            </w:r>
            <w:r>
              <w:rPr>
                <w:rFonts w:ascii="SimHei" w:hAnsi="SimHei" w:cs="微软雅黑" w:eastAsia="黑体"/>
              </w:rPr>
              <w:t>．</w:t>
            </w:r>
            <w:r>
              <w:rPr>
                <w:rFonts w:eastAsia="黑体" w:cs="微软雅黑" w:ascii="SimHei" w:hAnsi="SimHei"/>
              </w:rPr>
              <w:t>8</w:t>
            </w:r>
            <w:r>
              <w:rPr>
                <w:rFonts w:ascii="SimHei" w:hAnsi="SimHei" w:cs="微软雅黑" w:eastAsia="黑体"/>
              </w:rPr>
              <w:t>（</w:t>
            </w:r>
            <w:r>
              <w:rPr>
                <w:rFonts w:eastAsia="黑体" w:cs="微软雅黑" w:ascii="SimHei" w:hAnsi="SimHei"/>
              </w:rPr>
              <w:t>1960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1</w:t>
            </w:r>
            <w:r>
              <w:rPr>
                <w:rFonts w:ascii="SimHei" w:hAnsi="SimHei" w:cs="微软雅黑" w:eastAsia="黑体"/>
              </w:rPr>
              <w:t>．</w:t>
            </w:r>
            <w:r>
              <w:rPr>
                <w:rFonts w:eastAsia="黑体" w:cs="微软雅黑" w:ascii="SimHei" w:hAnsi="SimHei"/>
              </w:rPr>
              <w:t>7</w:t>
            </w:r>
            <w:r>
              <w:rPr>
                <w:rFonts w:ascii="SimHei" w:hAnsi="SimHei" w:cs="微软雅黑" w:eastAsia="黑体"/>
              </w:rPr>
              <w:t>（</w:t>
            </w:r>
            <w:r>
              <w:rPr>
                <w:rFonts w:eastAsia="黑体" w:cs="微软雅黑" w:ascii="SimHei" w:hAnsi="SimHei"/>
              </w:rPr>
              <w:t>1840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1</w:t>
            </w:r>
            <w:r>
              <w:rPr>
                <w:rFonts w:ascii="SimHei" w:hAnsi="SimHei" w:cs="微软雅黑" w:eastAsia="黑体"/>
              </w:rPr>
              <w:t>．</w:t>
            </w:r>
            <w:r>
              <w:rPr>
                <w:rFonts w:eastAsia="黑体" w:cs="微软雅黑" w:ascii="SimHei" w:hAnsi="SimHei"/>
              </w:rPr>
              <w:t>6</w:t>
            </w:r>
            <w:r>
              <w:rPr>
                <w:rFonts w:ascii="SimHei" w:hAnsi="SimHei" w:cs="微软雅黑" w:eastAsia="黑体"/>
              </w:rPr>
              <w:t>（</w:t>
            </w:r>
            <w:r>
              <w:rPr>
                <w:rFonts w:eastAsia="黑体" w:cs="微软雅黑" w:ascii="SimHei" w:hAnsi="SimHei"/>
              </w:rPr>
              <w:t>1720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1</w:t>
            </w:r>
            <w:r>
              <w:rPr>
                <w:rFonts w:ascii="SimHei" w:hAnsi="SimHei" w:cs="微软雅黑" w:eastAsia="黑体"/>
              </w:rPr>
              <w:t>．</w:t>
            </w:r>
            <w:r>
              <w:rPr>
                <w:rFonts w:eastAsia="黑体" w:cs="微软雅黑" w:ascii="SimHei" w:hAnsi="SimHei"/>
              </w:rPr>
              <w:t>5</w:t>
            </w:r>
            <w:r>
              <w:rPr>
                <w:rFonts w:ascii="SimHei" w:hAnsi="SimHei" w:cs="微软雅黑" w:eastAsia="黑体"/>
              </w:rPr>
              <w:t>（</w:t>
            </w:r>
            <w:r>
              <w:rPr>
                <w:rFonts w:eastAsia="黑体" w:cs="微软雅黑" w:ascii="SimHei" w:hAnsi="SimHei"/>
              </w:rPr>
              <w:t>1600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1</w:t>
            </w:r>
            <w:r>
              <w:rPr>
                <w:rFonts w:ascii="SimHei" w:hAnsi="SimHei" w:cs="微软雅黑" w:eastAsia="黑体"/>
              </w:rPr>
              <w:t>．</w:t>
            </w:r>
            <w:r>
              <w:rPr>
                <w:rFonts w:eastAsia="黑体" w:cs="微软雅黑" w:ascii="SimHei" w:hAnsi="SimHei"/>
              </w:rPr>
              <w:t>4</w:t>
            </w:r>
            <w:r>
              <w:rPr>
                <w:rFonts w:ascii="SimHei" w:hAnsi="SimHei" w:cs="微软雅黑" w:eastAsia="黑体"/>
              </w:rPr>
              <w:t>（</w:t>
            </w:r>
            <w:r>
              <w:rPr>
                <w:rFonts w:eastAsia="黑体" w:cs="微软雅黑" w:ascii="SimHei" w:hAnsi="SimHei"/>
              </w:rPr>
              <w:t>1480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1</w:t>
            </w:r>
            <w:r>
              <w:rPr>
                <w:rFonts w:ascii="SimHei" w:hAnsi="SimHei" w:cs="微软雅黑" w:eastAsia="黑体"/>
              </w:rPr>
              <w:t>．</w:t>
            </w:r>
            <w:r>
              <w:rPr>
                <w:rFonts w:eastAsia="黑体" w:cs="微软雅黑" w:ascii="SimHei" w:hAnsi="SimHei"/>
              </w:rPr>
              <w:t>3</w:t>
            </w:r>
            <w:r>
              <w:rPr>
                <w:rFonts w:ascii="SimHei" w:hAnsi="SimHei" w:cs="微软雅黑" w:eastAsia="黑体"/>
              </w:rPr>
              <w:t>（</w:t>
            </w:r>
            <w:r>
              <w:rPr>
                <w:rFonts w:eastAsia="黑体" w:cs="微软雅黑" w:ascii="SimHei" w:hAnsi="SimHei"/>
              </w:rPr>
              <w:t>1360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1</w:t>
            </w:r>
            <w:r>
              <w:rPr>
                <w:rFonts w:ascii="SimHei" w:hAnsi="SimHei" w:cs="微软雅黑" w:eastAsia="黑体"/>
              </w:rPr>
              <w:t>．</w:t>
            </w:r>
            <w:r>
              <w:rPr>
                <w:rFonts w:eastAsia="黑体" w:cs="微软雅黑" w:ascii="SimHei" w:hAnsi="SimHei"/>
              </w:rPr>
              <w:t>2</w:t>
            </w:r>
            <w:r>
              <w:rPr>
                <w:rFonts w:ascii="SimHei" w:hAnsi="SimHei" w:cs="微软雅黑" w:eastAsia="黑体"/>
              </w:rPr>
              <w:t>（</w:t>
            </w:r>
            <w:r>
              <w:rPr>
                <w:rFonts w:eastAsia="黑体" w:cs="微软雅黑" w:ascii="SimHei" w:hAnsi="SimHei"/>
              </w:rPr>
              <w:t>1240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eastAsia="黑体" w:cs="微软雅黑" w:ascii="SimHei" w:hAnsi="SimHei"/>
              </w:rPr>
              <w:t>1</w:t>
            </w:r>
            <w:r>
              <w:rPr>
                <w:rFonts w:ascii="SimHei" w:hAnsi="SimHei" w:cs="微软雅黑" w:eastAsia="黑体"/>
              </w:rPr>
              <w:t>．</w:t>
            </w:r>
            <w:r>
              <w:rPr>
                <w:rFonts w:eastAsia="黑体" w:cs="微软雅黑" w:ascii="SimHei" w:hAnsi="SimHei"/>
              </w:rPr>
              <w:t>1</w:t>
            </w:r>
            <w:r>
              <w:rPr>
                <w:rFonts w:ascii="SimHei" w:hAnsi="SimHei" w:cs="微软雅黑" w:eastAsia="黑体"/>
              </w:rPr>
              <w:t>（</w:t>
            </w:r>
            <w:r>
              <w:rPr>
                <w:rFonts w:eastAsia="黑体" w:cs="微软雅黑" w:ascii="SimHei" w:hAnsi="SimHei"/>
              </w:rPr>
              <w:t>1160</w:t>
            </w:r>
            <w:r>
              <w:rPr>
                <w:rFonts w:ascii="SimHei" w:hAnsi="SimHei" w:cs="微软雅黑" w:eastAsia="黑体"/>
              </w:rPr>
              <w:t>）</w:t>
            </w:r>
          </w:p>
        </w:tc>
      </w:tr>
      <w:tr>
        <w:trPr>
          <w:trHeight w:val="345" w:hRule="atLeast"/>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Arial Unicode MS" w:hAnsi="楷体_GB2312;Arial Unicode MS" w:eastAsia="楷体_GB2312;Arial Unicode MS"/>
              </w:rPr>
            </w:pPr>
            <w:r>
              <w:rPr>
                <w:rFonts w:ascii="SimHei" w:hAnsi="SimHei" w:eastAsia="黑体"/>
              </w:rPr>
            </w:r>
            <w:r>
              <w:rPr>
                <w:rFonts w:eastAsia="黑体" w:cs="微软雅黑" w:ascii="SimHei" w:hAnsi="SimHei"/>
              </w:rPr>
              <w:t>1</w:t>
            </w:r>
            <w:r>
              <w:rPr>
                <w:rFonts w:ascii="SimHei" w:hAnsi="SimHei" w:cs="微软雅黑" w:eastAsia="黑体"/>
              </w:rPr>
              <w:t>．</w:t>
            </w:r>
            <w:r>
              <w:rPr>
                <w:rFonts w:eastAsia="黑体" w:cs="微软雅黑" w:ascii="SimHei" w:hAnsi="SimHei"/>
              </w:rPr>
              <w:t>0</w:t>
            </w:r>
            <w:r>
              <w:rPr>
                <w:rFonts w:ascii="SimHei" w:hAnsi="SimHei" w:cs="微软雅黑" w:eastAsia="黑体"/>
              </w:rPr>
              <w:t>（</w:t>
            </w:r>
            <w:r>
              <w:rPr>
                <w:rFonts w:eastAsia="黑体" w:cs="微软雅黑" w:ascii="SimHei" w:hAnsi="SimHei"/>
              </w:rPr>
              <w:t>1000</w:t>
            </w:r>
            <w:r>
              <w:rPr>
                <w:rFonts w:ascii="SimHei" w:hAnsi="SimHei" w:cs="微软雅黑" w:eastAsia="黑体"/>
              </w:rPr>
              <w:t>）</w:t>
            </w:r>
          </w:p>
        </w:tc>
      </w:tr>
    </w:tbl>
    <w:p>
      <w:pPr>
        <w:pStyle w:val="Style15"/>
        <w:spacing w:lineRule="atLeast" w:line="300"/>
        <w:rPr>
          <w:rFonts w:ascii="楷体_GB2312;Arial Unicode MS" w:hAnsi="楷体_GB2312;Arial Unicode MS" w:eastAsia="楷体_GB2312;Arial Unicode MS"/>
          <w:color w:val="000000"/>
          <w:sz w:val="28"/>
          <w:szCs w:val="18"/>
        </w:rPr>
      </w:pPr>
      <w:r>
        <w:rPr>
          <w:rFonts w:ascii="SimHei" w:hAnsi="SimHei" w:cs="微软雅黑" w:eastAsia="黑体"/>
          <w:sz w:val="28"/>
        </w:rPr>
        <w:t>三、</w:t>
      </w:r>
      <w:r>
        <w:rPr>
          <w:rStyle w:val="StrongEmphasis"/>
          <w:rFonts w:ascii="SimHei" w:hAnsi="SimHei" w:cs="微软雅黑" w:eastAsia="黑体"/>
          <w:color w:val="000000"/>
          <w:sz w:val="28"/>
          <w:szCs w:val="18"/>
        </w:rPr>
        <w:t>薪酬分配的“四个层次”</w:t>
      </w:r>
      <w:r>
        <w:rPr>
          <w:rFonts w:eastAsia="黑体" w:cs="微软雅黑" w:ascii="SimHei" w:hAnsi="SimHei"/>
          <w:b/>
          <w:bCs/>
          <w:color w:val="000000"/>
          <w:sz w:val="28"/>
          <w:szCs w:val="18"/>
        </w:rPr>
        <w:br/>
      </w:r>
      <w:r>
        <w:rPr>
          <w:rFonts w:ascii="SimHei" w:hAnsi="SimHei" w:cs="微软雅黑" w:eastAsia="黑体"/>
          <w:color w:val="000000"/>
          <w:sz w:val="28"/>
          <w:szCs w:val="18"/>
        </w:rPr>
        <w:t xml:space="preserve">　　一类岗：企业经营者及其合作者（董事长、董事、总经理），实行年薪加奖惩的办法，将本人的年薪收入与公司的经营效益紧密挂钩，每月只发基本生活费，即基础工资，年终决算时视公司效益的好坏与经营业绩的优劣来决定经营者及其合作者的实际收入。</w:t>
      </w:r>
    </w:p>
    <w:p>
      <w:pPr>
        <w:pStyle w:val="Style15"/>
        <w:spacing w:lineRule="atLeast" w:line="300"/>
        <w:ind w:firstLine="560"/>
        <w:rPr>
          <w:rFonts w:ascii="楷体_GB2312;Arial Unicode MS" w:hAnsi="楷体_GB2312;Arial Unicode MS" w:eastAsia="楷体_GB2312;Arial Unicode MS"/>
          <w:color w:val="000000"/>
          <w:sz w:val="28"/>
          <w:szCs w:val="18"/>
        </w:rPr>
      </w:pPr>
      <w:r>
        <w:rPr>
          <w:rFonts w:ascii="SimHei" w:hAnsi="SimHei" w:cs="微软雅黑" w:eastAsia="黑体"/>
          <w:color w:val="000000"/>
          <w:sz w:val="28"/>
          <w:szCs w:val="18"/>
        </w:rPr>
        <w:t>二类岗：中层管理人员和部室一般管理人员实行不与经营业绩挂钩的薪资制度，即将其年薪除以</w:t>
      </w:r>
      <w:r>
        <w:rPr>
          <w:rFonts w:eastAsia="黑体" w:cs="微软雅黑" w:ascii="SimHei" w:hAnsi="SimHei"/>
          <w:color w:val="000000"/>
          <w:sz w:val="28"/>
          <w:szCs w:val="18"/>
        </w:rPr>
        <w:t>12</w:t>
      </w:r>
      <w:r>
        <w:rPr>
          <w:rFonts w:ascii="SimHei" w:hAnsi="SimHei" w:cs="微软雅黑" w:eastAsia="黑体"/>
          <w:color w:val="000000"/>
          <w:sz w:val="28"/>
          <w:szCs w:val="18"/>
        </w:rPr>
        <w:t>，每月支付</w:t>
      </w:r>
      <w:r>
        <w:rPr>
          <w:rFonts w:eastAsia="黑体" w:cs="微软雅黑" w:ascii="SimHei" w:hAnsi="SimHei"/>
          <w:color w:val="000000"/>
          <w:sz w:val="28"/>
          <w:szCs w:val="18"/>
        </w:rPr>
        <w:t>90</w:t>
      </w:r>
      <w:r>
        <w:rPr>
          <w:rFonts w:ascii="SimHei" w:hAnsi="SimHei" w:cs="微软雅黑" w:eastAsia="黑体"/>
          <w:color w:val="000000"/>
          <w:sz w:val="28"/>
          <w:szCs w:val="18"/>
        </w:rPr>
        <w:t>％的固定月薪，余下</w:t>
      </w:r>
      <w:r>
        <w:rPr>
          <w:rFonts w:eastAsia="黑体" w:cs="微软雅黑" w:ascii="SimHei" w:hAnsi="SimHei"/>
          <w:color w:val="000000"/>
          <w:sz w:val="28"/>
          <w:szCs w:val="18"/>
        </w:rPr>
        <w:t>10</w:t>
      </w:r>
      <w:r>
        <w:rPr>
          <w:rFonts w:ascii="SimHei" w:hAnsi="SimHei" w:cs="微软雅黑" w:eastAsia="黑体"/>
          <w:color w:val="000000"/>
          <w:sz w:val="28"/>
          <w:szCs w:val="18"/>
        </w:rPr>
        <w:t>％统一由各部室负责人根据每月的考核情况，采取与“红包”类似的形式进行二次分配，从而预防“二锅饭”现象的发生。</w:t>
      </w:r>
    </w:p>
    <w:p>
      <w:pPr>
        <w:pStyle w:val="Style15"/>
        <w:spacing w:lineRule="atLeast" w:line="300"/>
        <w:ind w:firstLine="560"/>
        <w:rPr>
          <w:rFonts w:ascii="楷体_GB2312;Arial Unicode MS" w:hAnsi="楷体_GB2312;Arial Unicode MS" w:eastAsia="楷体_GB2312;Arial Unicode MS"/>
          <w:color w:val="000000"/>
          <w:sz w:val="28"/>
          <w:szCs w:val="18"/>
        </w:rPr>
      </w:pPr>
      <w:r>
        <w:rPr>
          <w:rFonts w:ascii="SimHei" w:hAnsi="SimHei" w:cs="微软雅黑" w:eastAsia="黑体"/>
          <w:color w:val="000000"/>
          <w:sz w:val="28"/>
          <w:szCs w:val="18"/>
        </w:rPr>
        <w:t>三类岗：基层管理人员实行风险年薪制，即从各岗位年薪额中扣除</w:t>
      </w:r>
      <w:r>
        <w:rPr>
          <w:rFonts w:eastAsia="黑体" w:cs="微软雅黑" w:ascii="SimHei" w:hAnsi="SimHei"/>
          <w:color w:val="000000"/>
          <w:sz w:val="28"/>
          <w:szCs w:val="18"/>
        </w:rPr>
        <w:t>40</w:t>
      </w:r>
      <w:r>
        <w:rPr>
          <w:rFonts w:ascii="SimHei" w:hAnsi="SimHei" w:cs="微软雅黑" w:eastAsia="黑体"/>
          <w:color w:val="000000"/>
          <w:sz w:val="28"/>
          <w:szCs w:val="18"/>
        </w:rPr>
        <w:t>％作为风险年薪，与本单位的各项经济技术指标挂钩，待年终考核后视情发放。</w:t>
      </w:r>
    </w:p>
    <w:p>
      <w:pPr>
        <w:pStyle w:val="Style15"/>
        <w:spacing w:lineRule="atLeast" w:line="300"/>
        <w:ind w:firstLine="560"/>
        <w:rPr>
          <w:rFonts w:ascii="楷体_GB2312;Arial Unicode MS" w:hAnsi="楷体_GB2312;Arial Unicode MS" w:eastAsia="楷体_GB2312;Arial Unicode MS"/>
          <w:color w:val="000000"/>
          <w:sz w:val="28"/>
          <w:szCs w:val="18"/>
        </w:rPr>
      </w:pPr>
      <w:r>
        <w:rPr>
          <w:rFonts w:ascii="SimHei" w:hAnsi="SimHei" w:cs="微软雅黑" w:eastAsia="黑体"/>
          <w:color w:val="000000"/>
          <w:sz w:val="28"/>
          <w:szCs w:val="18"/>
        </w:rPr>
        <w:t xml:space="preserve">四类岗：科室人员，统一实行岗位工资制，即按规定考核上岗后按月发放岗位工资。　　</w:t>
      </w:r>
    </w:p>
    <w:p>
      <w:pPr>
        <w:pStyle w:val="Normal"/>
        <w:tabs>
          <w:tab w:val="clear" w:pos="420"/>
          <w:tab w:val="left" w:pos="2385" w:leader="none"/>
        </w:tabs>
        <w:spacing w:lineRule="exact" w:line="620"/>
        <w:rPr>
          <w:rFonts w:ascii="楷体_GB2312;Arial Unicode MS" w:hAnsi="楷体_GB2312;Arial Unicode MS" w:eastAsia="楷体_GB2312;Arial Unicode MS" w:cs="宋体;SimSun"/>
          <w:color w:val="000000"/>
          <w:sz w:val="28"/>
          <w:szCs w:val="18"/>
        </w:rPr>
      </w:pPr>
      <w:r>
        <w:rPr>
          <w:rFonts w:eastAsia="黑体" w:cs="宋体;SimSun" w:ascii="SimHei" w:hAnsi="SimHei"/>
          <w:color w:val="000000"/>
          <w:sz w:val="28"/>
          <w:szCs w:val="18"/>
        </w:rPr>
      </w:r>
    </w:p>
    <w:p>
      <w:pPr>
        <w:pStyle w:val="Normal"/>
        <w:rPr>
          <w:rFonts w:ascii="楷体_GB2312;Arial Unicode MS" w:hAnsi="楷体_GB2312;Arial Unicode MS" w:eastAsia="楷体_GB2312;Arial Unicode MS" w:cs="宋体;SimSun"/>
          <w:sz w:val="28"/>
          <w:szCs w:val="28"/>
        </w:rPr>
      </w:pPr>
      <w:r>
        <w:rPr>
          <w:rFonts w:ascii="SimHei" w:hAnsi="SimHei" w:cs="微软雅黑" w:eastAsia="黑体"/>
          <w:sz w:val="28"/>
          <w:u w:val="single" w:color="FF0000"/>
        </w:rPr>
        <w:t>试用期员工按行政最低工资标准的</w:t>
      </w:r>
      <w:r>
        <w:rPr>
          <w:rFonts w:eastAsia="黑体" w:cs="微软雅黑" w:ascii="SimHei" w:hAnsi="SimHei"/>
          <w:sz w:val="28"/>
          <w:u w:val="single" w:color="FF0000"/>
        </w:rPr>
        <w:t>80%</w:t>
      </w:r>
      <w:r>
        <w:rPr>
          <w:rFonts w:ascii="SimHei" w:hAnsi="SimHei" w:cs="微软雅黑" w:eastAsia="黑体"/>
          <w:sz w:val="28"/>
          <w:u w:val="single" w:color="FF0000"/>
        </w:rPr>
        <w:t>发放</w:t>
      </w:r>
      <w:r>
        <w:rPr>
          <w:rFonts w:ascii="SimHei" w:hAnsi="SimHei" w:cs="微软雅黑" w:eastAsia="黑体"/>
        </w:rPr>
        <w:t>，</w:t>
      </w:r>
      <w:r>
        <w:rPr>
          <w:rFonts w:ascii="SimHei" w:hAnsi="SimHei" w:cs="微软雅黑" w:eastAsia="黑体"/>
          <w:sz w:val="28"/>
          <w:szCs w:val="28"/>
        </w:rPr>
        <w:t>试用期一个月，一个月后定岗定薪。</w:t>
      </w:r>
    </w:p>
    <w:p>
      <w:pPr>
        <w:pStyle w:val="Normal"/>
        <w:numPr>
          <w:ilvl w:val="0"/>
          <w:numId w:val="11"/>
        </w:numPr>
        <w:tabs>
          <w:tab w:val="clear" w:pos="420"/>
          <w:tab w:val="left" w:pos="2385" w:leader="none"/>
        </w:tabs>
        <w:spacing w:lineRule="exact" w:line="620"/>
        <w:jc w:val="center"/>
        <w:rPr>
          <w:rFonts w:ascii="楷体_GB2312;Arial Unicode MS" w:hAnsi="楷体_GB2312;Arial Unicode MS" w:eastAsia="楷体_GB2312;Arial Unicode MS" w:cs="宋体;SimSun"/>
          <w:b/>
          <w:b/>
          <w:bCs/>
          <w:sz w:val="32"/>
        </w:rPr>
      </w:pPr>
      <w:r>
        <w:rPr>
          <w:rFonts w:ascii="SimHei" w:hAnsi="SimHei" w:cs="微软雅黑" w:eastAsia="黑体"/>
          <w:b/>
          <w:bCs/>
          <w:sz w:val="32"/>
        </w:rPr>
        <w:t>奖金</w:t>
      </w:r>
    </w:p>
    <w:p>
      <w:pPr>
        <w:pStyle w:val="Normal"/>
        <w:tabs>
          <w:tab w:val="clear" w:pos="420"/>
          <w:tab w:val="left" w:pos="2385" w:leader="none"/>
        </w:tabs>
        <w:spacing w:lineRule="exact" w:line="620"/>
        <w:rPr>
          <w:rFonts w:ascii="楷体_GB2312;Arial Unicode MS" w:hAnsi="楷体_GB2312;Arial Unicode MS" w:eastAsia="楷体_GB2312;Arial Unicode MS" w:cs="宋体;SimSun"/>
          <w:b/>
          <w:b/>
          <w:bCs/>
          <w:sz w:val="32"/>
        </w:rPr>
      </w:pPr>
      <w:r>
        <w:rPr>
          <w:rFonts w:ascii="SimHei" w:hAnsi="SimHei" w:cs="微软雅黑" w:eastAsia="黑体"/>
          <w:b/>
          <w:bCs/>
          <w:sz w:val="32"/>
        </w:rPr>
        <w:t>奖扣标准参看公司考勤及奖惩制度</w:t>
      </w:r>
    </w:p>
    <w:p>
      <w:pPr>
        <w:pStyle w:val="Normal"/>
        <w:tabs>
          <w:tab w:val="clear" w:pos="420"/>
          <w:tab w:val="left" w:pos="2385" w:leader="none"/>
        </w:tabs>
        <w:spacing w:lineRule="exact" w:line="580"/>
        <w:jc w:val="center"/>
        <w:rPr>
          <w:rFonts w:ascii="楷体_GB2312;Arial Unicode MS" w:hAnsi="楷体_GB2312;Arial Unicode MS" w:eastAsia="楷体_GB2312;Arial Unicode MS" w:cs="宋体;SimSun"/>
          <w:b/>
          <w:b/>
          <w:bCs/>
          <w:sz w:val="32"/>
        </w:rPr>
      </w:pPr>
      <w:r>
        <w:rPr>
          <w:rFonts w:ascii="SimHei" w:hAnsi="SimHei" w:cs="微软雅黑" w:eastAsia="黑体"/>
          <w:b/>
          <w:bCs/>
          <w:sz w:val="32"/>
        </w:rPr>
        <w:t>第四章  福利</w:t>
      </w:r>
    </w:p>
    <w:p>
      <w:pPr>
        <w:pStyle w:val="Normal"/>
        <w:tabs>
          <w:tab w:val="clear" w:pos="420"/>
          <w:tab w:val="left" w:pos="2385" w:leader="none"/>
        </w:tabs>
        <w:spacing w:lineRule="exact" w:line="580"/>
        <w:rPr>
          <w:rFonts w:ascii="楷体_GB2312;Arial Unicode MS" w:hAnsi="楷体_GB2312;Arial Unicode MS" w:eastAsia="楷体_GB2312;Arial Unicode MS" w:cs="宋体;SimSun"/>
          <w:bCs/>
          <w:sz w:val="32"/>
          <w:szCs w:val="32"/>
        </w:rPr>
      </w:pPr>
      <w:r>
        <w:rPr>
          <w:rFonts w:ascii="SimHei" w:hAnsi="SimHei" w:cs="微软雅黑" w:eastAsia="黑体"/>
          <w:sz w:val="32"/>
          <w:szCs w:val="32"/>
        </w:rPr>
        <w:t>一、加班工资参看公司加班制度</w:t>
      </w:r>
    </w:p>
    <w:p>
      <w:pPr>
        <w:pStyle w:val="Normal"/>
        <w:tabs>
          <w:tab w:val="clear" w:pos="420"/>
          <w:tab w:val="left" w:pos="2385" w:leader="none"/>
        </w:tabs>
        <w:spacing w:lineRule="exact" w:line="580"/>
        <w:rPr>
          <w:rFonts w:ascii="楷体_GB2312;Arial Unicode MS" w:hAnsi="楷体_GB2312;Arial Unicode MS" w:eastAsia="楷体_GB2312;Arial Unicode MS" w:cs="宋体;SimSun"/>
          <w:bCs/>
          <w:sz w:val="28"/>
          <w:szCs w:val="32"/>
        </w:rPr>
      </w:pPr>
      <w:r>
        <w:rPr>
          <w:rFonts w:eastAsia="黑体" w:cs="宋体;SimSun" w:ascii="SimHei" w:hAnsi="SimHei"/>
          <w:bCs/>
          <w:sz w:val="28"/>
          <w:szCs w:val="32"/>
        </w:rPr>
      </w:r>
    </w:p>
    <w:p>
      <w:pPr>
        <w:pStyle w:val="Normal"/>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二、培训：公司对履行劳动合同的员工实行免费培训；员工经批准参加的相关业务职称和资格培训，在取得相关职称和资格证书后，可报销一半费用。需与公司签定</w:t>
      </w:r>
      <w:r>
        <w:rPr>
          <w:rFonts w:eastAsia="黑体" w:cs="微软雅黑" w:ascii="SimHei" w:hAnsi="SimHei"/>
          <w:sz w:val="28"/>
        </w:rPr>
        <w:t>3</w:t>
      </w:r>
      <w:r>
        <w:rPr>
          <w:rFonts w:ascii="SimHei" w:hAnsi="SimHei" w:cs="微软雅黑" w:eastAsia="黑体"/>
          <w:sz w:val="28"/>
        </w:rPr>
        <w:t>年劳动合同。</w:t>
      </w:r>
    </w:p>
    <w:p>
      <w:pPr>
        <w:pStyle w:val="Normal"/>
        <w:tabs>
          <w:tab w:val="clear" w:pos="420"/>
          <w:tab w:val="left" w:pos="2385" w:leader="none"/>
        </w:tabs>
        <w:spacing w:lineRule="exact" w:line="580"/>
        <w:ind w:firstLine="280"/>
        <w:rPr>
          <w:rFonts w:ascii="楷体_GB2312;Arial Unicode MS" w:hAnsi="楷体_GB2312;Arial Unicode MS" w:eastAsia="楷体_GB2312;Arial Unicode MS" w:cs="宋体;SimSun"/>
          <w:sz w:val="28"/>
        </w:rPr>
      </w:pPr>
      <w:r>
        <w:rPr>
          <w:rFonts w:eastAsia="黑体" w:cs="宋体;SimSun" w:ascii="SimHei" w:hAnsi="SimHei"/>
          <w:sz w:val="28"/>
        </w:rPr>
      </w:r>
    </w:p>
    <w:p>
      <w:pPr>
        <w:pStyle w:val="Normal"/>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三、出差补贴详见公司财务制度。</w:t>
      </w:r>
    </w:p>
    <w:p>
      <w:pPr>
        <w:pStyle w:val="Normal"/>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b/>
          <w:sz w:val="28"/>
        </w:rPr>
        <w:t>第三条、</w:t>
      </w:r>
      <w:r>
        <w:rPr>
          <w:rFonts w:ascii="SimHei" w:hAnsi="SimHei" w:cs="微软雅黑" w:eastAsia="黑体"/>
          <w:sz w:val="28"/>
        </w:rPr>
        <w:t>有薪假期，员工在以下几类有薪假期中享受全额基础工资：</w:t>
      </w:r>
    </w:p>
    <w:p>
      <w:pPr>
        <w:pStyle w:val="Normal"/>
        <w:numPr>
          <w:ilvl w:val="0"/>
          <w:numId w:val="2"/>
        </w:numPr>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国家法定节假日；</w:t>
      </w:r>
    </w:p>
    <w:p>
      <w:pPr>
        <w:pStyle w:val="Normal"/>
        <w:numPr>
          <w:ilvl w:val="0"/>
          <w:numId w:val="2"/>
        </w:numPr>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确认为工伤的员工在休假期间发全额基础工资（须有公司确认的医院证明）；</w:t>
      </w:r>
    </w:p>
    <w:p>
      <w:pPr>
        <w:pStyle w:val="Normal"/>
        <w:numPr>
          <w:ilvl w:val="0"/>
          <w:numId w:val="2"/>
        </w:numPr>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员工一个月内病假一天之内发全额基础工资（须有医保资格医院病假或就诊证明）；</w:t>
      </w:r>
    </w:p>
    <w:p>
      <w:pPr>
        <w:pStyle w:val="Normal"/>
        <w:numPr>
          <w:ilvl w:val="0"/>
          <w:numId w:val="2"/>
        </w:numPr>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公司奖励员工度假期间；</w:t>
      </w:r>
    </w:p>
    <w:p>
      <w:pPr>
        <w:pStyle w:val="Normal"/>
        <w:tabs>
          <w:tab w:val="clear" w:pos="420"/>
          <w:tab w:val="left" w:pos="2385" w:leader="none"/>
        </w:tabs>
        <w:spacing w:lineRule="exact" w:line="580"/>
        <w:rPr>
          <w:rFonts w:ascii="楷体_GB2312;Arial Unicode MS" w:hAnsi="楷体_GB2312;Arial Unicode MS" w:eastAsia="楷体_GB2312;Arial Unicode MS" w:cs="宋体;SimSun"/>
          <w:b/>
          <w:b/>
          <w:bCs/>
          <w:sz w:val="32"/>
        </w:rPr>
      </w:pPr>
      <w:r>
        <w:rPr>
          <w:rFonts w:eastAsia="黑体" w:cs="宋体;SimSun" w:ascii="SimHei" w:hAnsi="SimHei"/>
          <w:b/>
          <w:bCs/>
          <w:sz w:val="32"/>
        </w:rPr>
      </w:r>
    </w:p>
    <w:p>
      <w:pPr>
        <w:pStyle w:val="Normal"/>
        <w:numPr>
          <w:ilvl w:val="0"/>
          <w:numId w:val="2"/>
        </w:numPr>
        <w:tabs>
          <w:tab w:val="clear" w:pos="420"/>
          <w:tab w:val="left" w:pos="2385" w:leader="none"/>
        </w:tabs>
        <w:spacing w:lineRule="exact" w:line="580"/>
        <w:rPr>
          <w:rFonts w:ascii="楷体_GB2312;Arial Unicode MS" w:hAnsi="楷体_GB2312;Arial Unicode MS" w:eastAsia="楷体_GB2312;Arial Unicode MS" w:cs="宋体;SimSun"/>
          <w:b/>
          <w:b/>
          <w:bCs/>
          <w:sz w:val="32"/>
        </w:rPr>
      </w:pPr>
      <w:r>
        <w:rPr>
          <w:rFonts w:ascii="SimHei" w:hAnsi="SimHei" w:cs="微软雅黑" w:eastAsia="黑体"/>
          <w:sz w:val="28"/>
        </w:rPr>
        <w:t>公司规定的其他有薪假期</w:t>
      </w:r>
      <w:r>
        <w:rPr>
          <w:rFonts w:ascii="SimHei" w:hAnsi="SimHei" w:cs="微软雅黑" w:eastAsia="黑体"/>
          <w:b/>
          <w:bCs/>
          <w:sz w:val="32"/>
        </w:rPr>
        <w:t>。</w:t>
      </w:r>
    </w:p>
    <w:p>
      <w:pPr>
        <w:pStyle w:val="Normal"/>
        <w:tabs>
          <w:tab w:val="clear" w:pos="420"/>
          <w:tab w:val="left" w:pos="2385" w:leader="none"/>
        </w:tabs>
        <w:spacing w:lineRule="exact" w:line="580"/>
        <w:jc w:val="center"/>
        <w:rPr>
          <w:rFonts w:ascii="楷体_GB2312;Arial Unicode MS" w:hAnsi="楷体_GB2312;Arial Unicode MS" w:eastAsia="楷体_GB2312;Arial Unicode MS" w:cs="宋体;SimSun"/>
          <w:b/>
          <w:b/>
          <w:bCs/>
          <w:sz w:val="32"/>
        </w:rPr>
      </w:pPr>
      <w:r>
        <w:rPr>
          <w:rFonts w:eastAsia="黑体" w:cs="宋体;SimSun" w:ascii="SimHei" w:hAnsi="SimHei"/>
          <w:b/>
          <w:bCs/>
          <w:sz w:val="32"/>
        </w:rPr>
      </w:r>
    </w:p>
    <w:p>
      <w:pPr>
        <w:pStyle w:val="Normal"/>
        <w:tabs>
          <w:tab w:val="clear" w:pos="420"/>
          <w:tab w:val="left" w:pos="2385" w:leader="none"/>
        </w:tabs>
        <w:spacing w:lineRule="exact" w:line="580"/>
        <w:jc w:val="center"/>
        <w:rPr>
          <w:rFonts w:ascii="楷体_GB2312;Arial Unicode MS" w:hAnsi="楷体_GB2312;Arial Unicode MS" w:eastAsia="楷体_GB2312;Arial Unicode MS" w:cs="宋体;SimSun"/>
          <w:b/>
          <w:b/>
          <w:bCs/>
          <w:sz w:val="32"/>
        </w:rPr>
      </w:pPr>
      <w:r>
        <w:rPr>
          <w:rFonts w:ascii="SimHei" w:hAnsi="SimHei" w:cs="微软雅黑" w:eastAsia="黑体"/>
          <w:b/>
          <w:bCs/>
          <w:sz w:val="32"/>
        </w:rPr>
        <w:t>第五章  附 则</w:t>
      </w:r>
    </w:p>
    <w:p>
      <w:pPr>
        <w:pStyle w:val="Normal"/>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b/>
          <w:bCs/>
          <w:sz w:val="28"/>
        </w:rPr>
        <w:t>第四条</w:t>
      </w:r>
      <w:r>
        <w:rPr>
          <w:rFonts w:ascii="SimHei" w:hAnsi="SimHei" w:cs="微软雅黑" w:eastAsia="黑体"/>
          <w:sz w:val="28"/>
        </w:rPr>
        <w:t xml:space="preserve">  代扣事项</w:t>
      </w:r>
    </w:p>
    <w:p>
      <w:pPr>
        <w:pStyle w:val="Normal"/>
        <w:numPr>
          <w:ilvl w:val="0"/>
          <w:numId w:val="5"/>
        </w:numPr>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员工个人所得税；</w:t>
      </w:r>
    </w:p>
    <w:p>
      <w:pPr>
        <w:pStyle w:val="Normal"/>
        <w:numPr>
          <w:ilvl w:val="0"/>
          <w:numId w:val="5"/>
        </w:numPr>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sz w:val="28"/>
        </w:rPr>
        <w:t>其它需公司代扣事项。</w:t>
      </w:r>
    </w:p>
    <w:p>
      <w:pPr>
        <w:pStyle w:val="Normal"/>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ascii="SimHei" w:hAnsi="SimHei" w:cs="微软雅黑" w:eastAsia="黑体"/>
          <w:b/>
          <w:bCs/>
          <w:sz w:val="28"/>
        </w:rPr>
        <w:t>第五条</w:t>
      </w:r>
      <w:r>
        <w:rPr>
          <w:rFonts w:ascii="SimHei" w:hAnsi="SimHei" w:cs="微软雅黑" w:eastAsia="黑体"/>
          <w:sz w:val="28"/>
        </w:rPr>
        <w:t xml:space="preserve">  计薪和发薪日</w:t>
      </w:r>
    </w:p>
    <w:p>
      <w:pPr>
        <w:pStyle w:val="Normal"/>
        <w:tabs>
          <w:tab w:val="clear" w:pos="420"/>
          <w:tab w:val="left" w:pos="2385" w:leader="none"/>
        </w:tabs>
        <w:spacing w:lineRule="exact" w:line="580"/>
        <w:rPr>
          <w:rFonts w:ascii="楷体_GB2312;Arial Unicode MS" w:hAnsi="楷体_GB2312;Arial Unicode MS" w:eastAsia="楷体_GB2312;Arial Unicode MS" w:cs="宋体;SimSun"/>
          <w:sz w:val="28"/>
        </w:rPr>
      </w:pPr>
      <w:r>
        <w:rPr>
          <w:rFonts w:eastAsia="黑体" w:cs="微软雅黑" w:ascii="SimHei" w:hAnsi="SimHei"/>
          <w:sz w:val="28"/>
        </w:rPr>
        <w:t xml:space="preserve">          </w:t>
      </w:r>
      <w:r>
        <w:rPr>
          <w:rFonts w:ascii="SimHei" w:hAnsi="SimHei" w:cs="微软雅黑" w:eastAsia="黑体"/>
          <w:sz w:val="28"/>
        </w:rPr>
        <w:t>计薪时段为每月</w:t>
      </w:r>
      <w:r>
        <w:rPr>
          <w:rFonts w:eastAsia="黑体" w:cs="微软雅黑" w:ascii="SimHei" w:hAnsi="SimHei"/>
          <w:sz w:val="28"/>
        </w:rPr>
        <w:t>1</w:t>
      </w:r>
      <w:r>
        <w:rPr>
          <w:rFonts w:ascii="SimHei" w:hAnsi="SimHei" w:cs="微软雅黑" w:eastAsia="黑体"/>
          <w:sz w:val="28"/>
        </w:rPr>
        <w:t>日至本月最后一日；发薪日为次月</w:t>
      </w:r>
      <w:r>
        <w:rPr>
          <w:rFonts w:eastAsia="黑体" w:cs="微软雅黑" w:ascii="SimHei" w:hAnsi="SimHei"/>
          <w:sz w:val="28"/>
        </w:rPr>
        <w:t>15</w:t>
      </w:r>
      <w:r>
        <w:rPr>
          <w:rFonts w:ascii="SimHei" w:hAnsi="SimHei" w:cs="微软雅黑" w:eastAsia="黑体"/>
          <w:sz w:val="28"/>
        </w:rPr>
        <w:t>号。</w:t>
      </w:r>
    </w:p>
    <w:p>
      <w:pPr>
        <w:pStyle w:val="Normal"/>
        <w:tabs>
          <w:tab w:val="clear" w:pos="420"/>
          <w:tab w:val="left" w:pos="2385" w:leader="none"/>
        </w:tabs>
        <w:spacing w:lineRule="exact" w:line="580"/>
        <w:rPr>
          <w:rFonts w:ascii="楷体_GB2312;Arial Unicode MS" w:hAnsi="楷体_GB2312;Arial Unicode MS" w:eastAsia="楷体_GB2312;Arial Unicode MS"/>
          <w:sz w:val="28"/>
        </w:rPr>
      </w:pPr>
      <w:r>
        <w:rPr>
          <w:rFonts w:ascii="SimHei" w:hAnsi="SimHei" w:cs="微软雅黑" w:eastAsia="黑体"/>
          <w:b/>
          <w:bCs/>
          <w:sz w:val="28"/>
        </w:rPr>
        <w:t>第六条</w:t>
      </w:r>
      <w:r>
        <w:rPr>
          <w:rFonts w:ascii="SimHei" w:hAnsi="SimHei" w:cs="微软雅黑" w:eastAsia="黑体"/>
          <w:sz w:val="28"/>
        </w:rPr>
        <w:t xml:space="preserve">  本制度</w:t>
      </w:r>
      <w:r>
        <w:rPr>
          <w:rFonts w:ascii="SimHei" w:hAnsi="SimHei" w:cs="微软雅黑" w:eastAsia="黑体"/>
          <w:sz w:val="28"/>
          <w:u w:val="single" w:color="FF0000"/>
        </w:rPr>
        <w:t>修定权</w:t>
      </w:r>
      <w:r>
        <w:rPr>
          <w:rFonts w:ascii="SimHei" w:hAnsi="SimHei" w:cs="微软雅黑" w:eastAsia="黑体"/>
          <w:sz w:val="28"/>
        </w:rPr>
        <w:t>归公司董事会，</w:t>
      </w:r>
      <w:r>
        <w:rPr>
          <w:rFonts w:ascii="SimHei" w:hAnsi="SimHei" w:cs="微软雅黑" w:eastAsia="黑体"/>
          <w:sz w:val="28"/>
          <w:u w:val="single" w:color="FF0000"/>
        </w:rPr>
        <w:t>由公司行政部解释并具体执行</w:t>
      </w:r>
    </w:p>
    <w:p>
      <w:pPr>
        <w:pStyle w:val="Style15"/>
        <w:spacing w:lineRule="atLeast" w:line="300"/>
        <w:rPr>
          <w:rFonts w:ascii="楷体_GB2312;Arial Unicode MS" w:hAnsi="楷体_GB2312;Arial Unicode MS" w:eastAsia="楷体_GB2312;Arial Unicode MS"/>
          <w:color w:val="000000"/>
          <w:sz w:val="21"/>
          <w:szCs w:val="18"/>
        </w:rPr>
      </w:pPr>
      <w:r>
        <w:rPr>
          <w:rFonts w:ascii="SimHei" w:hAnsi="SimHei" w:eastAsia="黑体"/>
          <w:color w:val="000000"/>
          <w:sz w:val="21"/>
          <w:szCs w:val="18"/>
        </w:rPr>
        <w:t xml:space="preserve">　</w:t>
      </w:r>
    </w:p>
    <w:p>
      <w:pPr>
        <w:pStyle w:val="Normal"/>
        <w:ind w:firstLine="2640"/>
        <w:rPr>
          <w:rFonts w:ascii="黑体;SimHei" w:hAnsi="黑体;SimHei" w:eastAsia="黑体;SimHei"/>
          <w:b/>
          <w:b/>
          <w:color w:val="000000"/>
          <w:sz w:val="44"/>
          <w:szCs w:val="44"/>
        </w:rPr>
      </w:pPr>
      <w:r>
        <w:rPr>
          <w:rFonts w:eastAsia="黑体" w:ascii="SimHei" w:hAnsi="SimHei"/>
          <w:b/>
          <w:color w:val="000000"/>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eastAsia="黑体" w:ascii="SimHei" w:hAnsi="SimHei"/>
          <w:b/>
          <w:sz w:val="44"/>
          <w:szCs w:val="44"/>
        </w:rPr>
      </w:r>
    </w:p>
    <w:p>
      <w:pPr>
        <w:pStyle w:val="Normal"/>
        <w:ind w:firstLine="2640"/>
        <w:rPr>
          <w:rFonts w:ascii="黑体;SimHei" w:hAnsi="黑体;SimHei" w:eastAsia="黑体;SimHei"/>
          <w:b/>
          <w:b/>
          <w:sz w:val="44"/>
          <w:szCs w:val="44"/>
        </w:rPr>
      </w:pPr>
      <w:r>
        <w:rPr>
          <w:rFonts w:ascii="SimHei" w:hAnsi="SimHei" w:cs="微软雅黑" w:eastAsia="黑体"/>
          <w:b/>
          <w:sz w:val="44"/>
          <w:szCs w:val="44"/>
        </w:rPr>
        <w:t>绩效考核制度</w:t>
      </w:r>
    </w:p>
    <w:p>
      <w:pPr>
        <w:pStyle w:val="Normal"/>
        <w:numPr>
          <w:ilvl w:val="0"/>
          <w:numId w:val="7"/>
        </w:numPr>
        <w:rPr>
          <w:rFonts w:ascii="楷体_GB2312;Arial Unicode MS" w:hAnsi="楷体_GB2312;Arial Unicode MS" w:eastAsia="楷体_GB2312;Arial Unicode MS"/>
          <w:b/>
          <w:b/>
          <w:sz w:val="28"/>
          <w:szCs w:val="28"/>
        </w:rPr>
      </w:pPr>
      <w:r>
        <w:rPr>
          <w:rFonts w:ascii="SimHei" w:hAnsi="SimHei" w:cs="微软雅黑" w:eastAsia="黑体"/>
          <w:b/>
          <w:sz w:val="28"/>
          <w:szCs w:val="28"/>
        </w:rPr>
        <w:t>考核的目的和用途</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、为改善员工的工作表现，以达到企业的经营目的。</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、提高员工的满意度，发掘员工的潜力，帮助员工和企业走向成功。</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、增进公司管理者与员工之间的沟通。</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二、适用的范围</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公司所有员工，包括试用期内的员工和临时工</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三、考核的依据</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以员工在被考核期间的工作成绩与表现为依据</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四、考核的方法</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员工的年度综合考核以其月度考核为基础，由直接上级给出综合判断，综合判断的结果将与该员工的新的薪资挂钩，具体情况如下：</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．月度业绩考核结果相应的分值</w:t>
      </w:r>
      <w:r>
        <w:rPr>
          <w:rFonts w:eastAsia="黑体" w:cs="微软雅黑" w:ascii="SimHei" w:hAnsi="SimHei"/>
          <w:sz w:val="28"/>
          <w:szCs w:val="28"/>
        </w:rPr>
        <w:t>A</w:t>
      </w:r>
      <w:r>
        <w:rPr>
          <w:rFonts w:ascii="SimHei" w:hAnsi="SimHei" w:cs="微软雅黑" w:eastAsia="黑体"/>
          <w:sz w:val="28"/>
          <w:szCs w:val="28"/>
        </w:rPr>
        <w:t>：</w:t>
      </w:r>
      <w:r>
        <w:rPr>
          <w:rFonts w:eastAsia="黑体" w:cs="微软雅黑" w:ascii="SimHei" w:hAnsi="SimHei"/>
          <w:sz w:val="28"/>
          <w:szCs w:val="28"/>
        </w:rPr>
        <w:t>; B:; C:; D:.</w:t>
      </w:r>
      <w:r>
        <w:rPr>
          <w:rFonts w:ascii="SimHei" w:hAnsi="SimHei" w:cs="微软雅黑" w:eastAsia="黑体"/>
          <w:sz w:val="28"/>
          <w:szCs w:val="28"/>
        </w:rPr>
        <w:t>由</w:t>
      </w:r>
      <w:r>
        <w:rPr>
          <w:rFonts w:eastAsia="黑体" w:cs="微软雅黑" w:ascii="SimHei" w:hAnsi="SimHei"/>
          <w:sz w:val="28"/>
          <w:szCs w:val="28"/>
        </w:rPr>
        <w:t>12</w:t>
      </w:r>
      <w:r>
        <w:rPr>
          <w:rFonts w:ascii="SimHei" w:hAnsi="SimHei" w:cs="微软雅黑" w:eastAsia="黑体"/>
          <w:sz w:val="28"/>
          <w:szCs w:val="28"/>
        </w:rPr>
        <w:t>个月的累计分数确定对该员工的综合评评判。</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．累计分数大于等于</w:t>
      </w:r>
      <w:r>
        <w:rPr>
          <w:rFonts w:eastAsia="黑体" w:cs="微软雅黑" w:ascii="SimHei" w:hAnsi="SimHei"/>
          <w:sz w:val="28"/>
          <w:szCs w:val="28"/>
        </w:rPr>
        <w:t>5</w:t>
      </w:r>
      <w:r>
        <w:rPr>
          <w:rFonts w:ascii="SimHei" w:hAnsi="SimHei" w:cs="微软雅黑" w:eastAsia="黑体"/>
          <w:sz w:val="28"/>
          <w:szCs w:val="28"/>
        </w:rPr>
        <w:t>分者，年度为“</w:t>
      </w:r>
      <w:r>
        <w:rPr>
          <w:rFonts w:eastAsia="黑体" w:cs="微软雅黑" w:ascii="SimHei" w:hAnsi="SimHei"/>
          <w:sz w:val="28"/>
          <w:szCs w:val="28"/>
        </w:rPr>
        <w:t>A”</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．累计分数小于</w:t>
      </w:r>
      <w:r>
        <w:rPr>
          <w:rFonts w:eastAsia="黑体" w:cs="微软雅黑" w:ascii="SimHei" w:hAnsi="SimHei"/>
          <w:sz w:val="28"/>
          <w:szCs w:val="28"/>
        </w:rPr>
        <w:t>5</w:t>
      </w:r>
      <w:r>
        <w:rPr>
          <w:rFonts w:ascii="SimHei" w:hAnsi="SimHei" w:cs="微软雅黑" w:eastAsia="黑体"/>
          <w:sz w:val="28"/>
          <w:szCs w:val="28"/>
        </w:rPr>
        <w:t>分，大于等于</w:t>
      </w:r>
      <w:r>
        <w:rPr>
          <w:rFonts w:eastAsia="黑体" w:cs="微软雅黑" w:ascii="SimHei" w:hAnsi="SimHei"/>
          <w:sz w:val="28"/>
          <w:szCs w:val="28"/>
        </w:rPr>
        <w:t>3</w:t>
      </w:r>
      <w:r>
        <w:rPr>
          <w:rFonts w:ascii="SimHei" w:hAnsi="SimHei" w:cs="微软雅黑" w:eastAsia="黑体"/>
          <w:sz w:val="28"/>
          <w:szCs w:val="28"/>
        </w:rPr>
        <w:t>分者，年度为“</w:t>
      </w:r>
      <w:r>
        <w:rPr>
          <w:rFonts w:eastAsia="黑体" w:cs="微软雅黑" w:ascii="SimHei" w:hAnsi="SimHei"/>
          <w:sz w:val="28"/>
          <w:szCs w:val="28"/>
        </w:rPr>
        <w:t>B”</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．累计分数小于</w:t>
      </w:r>
      <w:r>
        <w:rPr>
          <w:rFonts w:eastAsia="黑体" w:cs="微软雅黑" w:ascii="SimHei" w:hAnsi="SimHei"/>
          <w:sz w:val="28"/>
          <w:szCs w:val="28"/>
        </w:rPr>
        <w:t>3</w:t>
      </w:r>
      <w:r>
        <w:rPr>
          <w:rFonts w:ascii="SimHei" w:hAnsi="SimHei" w:cs="微软雅黑" w:eastAsia="黑体"/>
          <w:sz w:val="28"/>
          <w:szCs w:val="28"/>
        </w:rPr>
        <w:t>分，大于等于</w:t>
      </w:r>
      <w:r>
        <w:rPr>
          <w:rFonts w:eastAsia="黑体" w:cs="微软雅黑" w:ascii="SimHei" w:hAnsi="SimHei"/>
          <w:sz w:val="28"/>
          <w:szCs w:val="28"/>
        </w:rPr>
        <w:t>0</w:t>
      </w:r>
      <w:r>
        <w:rPr>
          <w:rFonts w:ascii="SimHei" w:hAnsi="SimHei" w:cs="微软雅黑" w:eastAsia="黑体"/>
          <w:sz w:val="28"/>
          <w:szCs w:val="28"/>
        </w:rPr>
        <w:t>分者，年度为“</w:t>
      </w:r>
      <w:r>
        <w:rPr>
          <w:rFonts w:eastAsia="黑体" w:cs="微软雅黑" w:ascii="SimHei" w:hAnsi="SimHei"/>
          <w:sz w:val="28"/>
          <w:szCs w:val="28"/>
        </w:rPr>
        <w:t>C”</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．累计分数小于</w:t>
      </w:r>
      <w:r>
        <w:rPr>
          <w:rFonts w:eastAsia="黑体" w:cs="微软雅黑" w:ascii="SimHei" w:hAnsi="SimHei"/>
          <w:sz w:val="28"/>
          <w:szCs w:val="28"/>
        </w:rPr>
        <w:t>0</w:t>
      </w:r>
      <w:r>
        <w:rPr>
          <w:rFonts w:ascii="SimHei" w:hAnsi="SimHei" w:cs="微软雅黑" w:eastAsia="黑体"/>
          <w:sz w:val="28"/>
          <w:szCs w:val="28"/>
        </w:rPr>
        <w:t>分者，年度为“</w:t>
      </w:r>
      <w:r>
        <w:rPr>
          <w:rFonts w:eastAsia="黑体" w:cs="微软雅黑" w:ascii="SimHei" w:hAnsi="SimHei"/>
          <w:sz w:val="28"/>
          <w:szCs w:val="28"/>
        </w:rPr>
        <w:t>D”</w:t>
      </w:r>
      <w:r>
        <w:rPr>
          <w:rFonts w:ascii="SimHei" w:hAnsi="SimHei" w:cs="微软雅黑" w:eastAsia="黑体"/>
          <w:sz w:val="28"/>
          <w:szCs w:val="28"/>
        </w:rPr>
        <w:t>；</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A”</w:t>
      </w:r>
      <w:r>
        <w:rPr>
          <w:rFonts w:ascii="SimHei" w:hAnsi="SimHei" w:cs="微软雅黑" w:eastAsia="黑体"/>
          <w:sz w:val="28"/>
          <w:szCs w:val="28"/>
        </w:rPr>
        <w:t>者，在下一年将晋级到本岗上一级工资；</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B”</w:t>
      </w:r>
      <w:r>
        <w:rPr>
          <w:rFonts w:ascii="SimHei" w:hAnsi="SimHei" w:cs="微软雅黑" w:eastAsia="黑体"/>
          <w:sz w:val="28"/>
          <w:szCs w:val="28"/>
        </w:rPr>
        <w:t>者，在下一年将晋级到本岗上半级工资；</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C”</w:t>
      </w:r>
      <w:r>
        <w:rPr>
          <w:rFonts w:ascii="SimHei" w:hAnsi="SimHei" w:cs="微软雅黑" w:eastAsia="黑体"/>
          <w:sz w:val="28"/>
          <w:szCs w:val="28"/>
        </w:rPr>
        <w:t>者，其薪资待遇保持不变；</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D”</w:t>
      </w:r>
      <w:r>
        <w:rPr>
          <w:rFonts w:ascii="SimHei" w:hAnsi="SimHei" w:cs="微软雅黑" w:eastAsia="黑体"/>
          <w:sz w:val="28"/>
          <w:szCs w:val="28"/>
        </w:rPr>
        <w:t>者，行政及人事部将视情况给予其警告、降级使用或辞退。</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当本薪已达该职等之最高薪点后，本薪之薪点不再调整，而考绩列为优等者即年度综合评判为“</w:t>
      </w:r>
      <w:r>
        <w:rPr>
          <w:rFonts w:eastAsia="黑体" w:cs="微软雅黑" w:ascii="SimHei" w:hAnsi="SimHei"/>
          <w:sz w:val="28"/>
          <w:szCs w:val="28"/>
        </w:rPr>
        <w:t>A”</w:t>
      </w:r>
      <w:r>
        <w:rPr>
          <w:rFonts w:ascii="SimHei" w:hAnsi="SimHei" w:cs="微软雅黑" w:eastAsia="黑体"/>
          <w:sz w:val="28"/>
          <w:szCs w:val="28"/>
        </w:rPr>
        <w:t>者，发放年功俸津贴如下：</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一类岗：年终增加</w:t>
      </w:r>
      <w:r>
        <w:rPr>
          <w:rFonts w:eastAsia="黑体" w:cs="微软雅黑" w:ascii="SimHei" w:hAnsi="SimHei"/>
          <w:sz w:val="28"/>
          <w:szCs w:val="28"/>
        </w:rPr>
        <w:t>2000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二类岗：年终增加</w:t>
      </w:r>
      <w:r>
        <w:rPr>
          <w:rFonts w:eastAsia="黑体" w:cs="微软雅黑" w:ascii="SimHei" w:hAnsi="SimHei"/>
          <w:sz w:val="28"/>
          <w:szCs w:val="28"/>
        </w:rPr>
        <w:t>1200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三类岗：年终增加</w:t>
      </w:r>
      <w:r>
        <w:rPr>
          <w:rFonts w:eastAsia="黑体" w:cs="微软雅黑" w:ascii="SimHei" w:hAnsi="SimHei"/>
          <w:sz w:val="28"/>
          <w:szCs w:val="28"/>
        </w:rPr>
        <w:t>1000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四类岗：年终增加</w:t>
      </w:r>
      <w:r>
        <w:rPr>
          <w:rFonts w:eastAsia="黑体" w:cs="微软雅黑" w:ascii="SimHei" w:hAnsi="SimHei"/>
          <w:sz w:val="28"/>
          <w:szCs w:val="28"/>
        </w:rPr>
        <w:t>800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numPr>
          <w:ilvl w:val="0"/>
          <w:numId w:val="4"/>
        </w:numPr>
        <w:rPr>
          <w:rFonts w:ascii="楷体_GB2312;Arial Unicode MS" w:hAnsi="楷体_GB2312;Arial Unicode MS" w:eastAsia="楷体_GB2312;Arial Unicode MS"/>
          <w:b/>
          <w:b/>
          <w:sz w:val="28"/>
          <w:szCs w:val="28"/>
        </w:rPr>
      </w:pPr>
      <w:r>
        <w:rPr>
          <w:rFonts w:ascii="SimHei" w:hAnsi="SimHei" w:cs="微软雅黑" w:eastAsia="黑体"/>
          <w:b/>
          <w:sz w:val="28"/>
          <w:szCs w:val="28"/>
        </w:rPr>
        <w:t>考核时间</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管理人员考核时间安排在每年的六月五日至六月十五日和一月五日到一月十五日；一般人员的考核时间安排在每年四月、七月、十月和一月的中上旬，若逢节假日，依资顺延。</w:t>
      </w:r>
    </w:p>
    <w:p>
      <w:pPr>
        <w:pStyle w:val="Normal"/>
        <w:numPr>
          <w:ilvl w:val="0"/>
          <w:numId w:val="4"/>
        </w:numPr>
        <w:rPr>
          <w:rFonts w:ascii="楷体_GB2312;Arial Unicode MS" w:hAnsi="楷体_GB2312;Arial Unicode MS" w:eastAsia="楷体_GB2312;Arial Unicode MS"/>
          <w:b/>
          <w:b/>
          <w:sz w:val="28"/>
          <w:szCs w:val="28"/>
        </w:rPr>
      </w:pPr>
      <w:r>
        <w:rPr>
          <w:rFonts w:ascii="SimHei" w:hAnsi="SimHei" w:cs="微软雅黑" w:eastAsia="黑体"/>
          <w:b/>
          <w:sz w:val="28"/>
          <w:szCs w:val="28"/>
        </w:rPr>
        <w:t>绩效考核面谈</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年度绩效考核结束后，应由直接上级安排对下属的绩效考核面谈。绩效考核面谈应在考核结束后一周内由上级主管安排，并报行政人事部备案。</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2820"/>
        <w:rPr>
          <w:rFonts w:ascii="黑体;SimHei" w:hAnsi="黑体;SimHei" w:eastAsia="黑体;SimHei"/>
          <w:b/>
          <w:b/>
          <w:sz w:val="44"/>
          <w:szCs w:val="44"/>
        </w:rPr>
      </w:pPr>
      <w:r>
        <w:rPr>
          <w:rFonts w:eastAsia="黑体" w:ascii="SimHei" w:hAnsi="SimHei"/>
          <w:b/>
          <w:sz w:val="44"/>
          <w:szCs w:val="44"/>
        </w:rPr>
      </w:r>
    </w:p>
    <w:p>
      <w:pPr>
        <w:pStyle w:val="Normal"/>
        <w:ind w:firstLine="2820"/>
        <w:rPr>
          <w:rFonts w:ascii="黑体;SimHei" w:hAnsi="黑体;SimHei" w:eastAsia="黑体;SimHei"/>
          <w:b/>
          <w:b/>
          <w:sz w:val="44"/>
          <w:szCs w:val="44"/>
        </w:rPr>
      </w:pPr>
      <w:r>
        <w:rPr>
          <w:rFonts w:ascii="SimHei" w:hAnsi="SimHei" w:cs="微软雅黑" w:eastAsia="黑体"/>
          <w:b/>
          <w:sz w:val="44"/>
          <w:szCs w:val="44"/>
        </w:rPr>
        <w:t>加班审批制度</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一、加班的申报</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、只有在面临突发事件或上级临时交办的工作时，才可以申报加班；其它因岗位职责范围内内工作未完成而需处长工作时间的不能申报加班。</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、申报加班必须填报加班审批单。</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、所有加班必须事先申报，事后不再处理。</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二、加班的审批</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、如员工需要加班，须向总经理提出申请，任何目标不明确，不定时定量的加班公司均不予承认。</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、加班审批单一式二份，一份行政部结算，一份部门存档备查。</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三、加班费的支付</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、加班费按以下标准执行：</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工作日：加班至</w:t>
      </w:r>
      <w:r>
        <w:rPr>
          <w:rFonts w:eastAsia="黑体" w:cs="微软雅黑" w:ascii="SimHei" w:hAnsi="SimHei"/>
          <w:sz w:val="28"/>
          <w:szCs w:val="28"/>
        </w:rPr>
        <w:t>22</w:t>
      </w:r>
      <w:r>
        <w:rPr>
          <w:rFonts w:ascii="SimHei" w:hAnsi="SimHei" w:cs="微软雅黑" w:eastAsia="黑体"/>
          <w:sz w:val="28"/>
          <w:szCs w:val="28"/>
        </w:rPr>
        <w:t>点以后，</w:t>
      </w:r>
      <w:r>
        <w:rPr>
          <w:rFonts w:eastAsia="黑体" w:cs="微软雅黑" w:ascii="SimHei" w:hAnsi="SimHei"/>
          <w:sz w:val="28"/>
          <w:szCs w:val="28"/>
        </w:rPr>
        <w:t>20</w:t>
      </w:r>
      <w:r>
        <w:rPr>
          <w:rFonts w:ascii="SimHei" w:hAnsi="SimHei" w:cs="微软雅黑" w:eastAsia="黑体"/>
          <w:sz w:val="28"/>
          <w:szCs w:val="28"/>
        </w:rPr>
        <w:t>元补助。</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休息日：基本工资</w:t>
      </w:r>
      <w:r>
        <w:rPr>
          <w:rFonts w:eastAsia="黑体" w:cs="微软雅黑" w:ascii="SimHei" w:hAnsi="SimHei"/>
          <w:sz w:val="28"/>
          <w:szCs w:val="28"/>
        </w:rPr>
        <w:t>/22*125%</w:t>
      </w:r>
      <w:r>
        <w:rPr>
          <w:rFonts w:ascii="SimHei" w:hAnsi="SimHei" w:cs="微软雅黑" w:eastAsia="黑体"/>
          <w:sz w:val="28"/>
          <w:szCs w:val="28"/>
        </w:rPr>
        <w:t>加班时间（天）</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节假日：基本工资</w:t>
      </w:r>
      <w:r>
        <w:rPr>
          <w:rFonts w:eastAsia="黑体" w:cs="微软雅黑" w:ascii="SimHei" w:hAnsi="SimHei"/>
          <w:sz w:val="28"/>
          <w:szCs w:val="28"/>
        </w:rPr>
        <w:t>/22*150%</w:t>
      </w:r>
      <w:r>
        <w:rPr>
          <w:rFonts w:ascii="SimHei" w:hAnsi="SimHei" w:cs="微软雅黑" w:eastAsia="黑体"/>
          <w:sz w:val="28"/>
          <w:szCs w:val="28"/>
        </w:rPr>
        <w:t>加班时间（天）</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（节、假日加班不包括轮流值班）</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、各部门工作人员加班费从各部门管理费用中支出。</w:t>
      </w:r>
    </w:p>
    <w:p>
      <w:pPr>
        <w:pStyle w:val="Normal"/>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、加班费每月结算一次，由行政部在每月底汇总于工资中结算。</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四、本规定未尽事宜由行政部负责解释。</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jc w:val="center"/>
        <w:rPr>
          <w:rFonts w:ascii="黑体;SimHei" w:hAnsi="黑体;SimHei" w:eastAsia="黑体;SimHei"/>
          <w:b/>
          <w:b/>
          <w:sz w:val="28"/>
          <w:szCs w:val="21"/>
        </w:rPr>
      </w:pPr>
      <w:r>
        <w:rPr>
          <w:rFonts w:eastAsia="黑体" w:ascii="SimHei" w:hAnsi="SimHei"/>
          <w:b/>
          <w:sz w:val="28"/>
          <w:szCs w:val="21"/>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ascii="SimHei" w:hAnsi="SimHei" w:cs="微软雅黑" w:eastAsia="黑体"/>
          <w:b/>
          <w:sz w:val="44"/>
          <w:szCs w:val="44"/>
        </w:rPr>
        <w:t>出 差 制 度</w:t>
      </w:r>
    </w:p>
    <w:p>
      <w:pPr>
        <w:pStyle w:val="Normal"/>
        <w:widowControl/>
        <w:shd w:fill="FFFFFF" w:val="clear"/>
        <w:tabs>
          <w:tab w:val="clear" w:pos="420"/>
          <w:tab w:val="left" w:pos="3990" w:leader="none"/>
        </w:tabs>
        <w:spacing w:lineRule="auto" w:line="360"/>
        <w:ind w:start="3990" w:hanging="840"/>
        <w:jc w:val="start"/>
        <w:rPr>
          <w:rFonts w:ascii="楷体_GB2312;Arial Unicode MS" w:hAnsi="楷体_GB2312;Arial Unicode MS" w:eastAsia="楷体_GB2312;Arial Unicode MS" w:cs="宋体;SimSun"/>
          <w:b/>
          <w:b/>
          <w:bCs/>
          <w:color w:val="000000"/>
          <w:kern w:val="0"/>
          <w:sz w:val="28"/>
          <w:szCs w:val="28"/>
        </w:rPr>
      </w:pPr>
      <w:r>
        <w:rPr>
          <w:rFonts w:eastAsia="黑体" w:cs="宋体;SimSun" w:ascii="SimHei" w:hAnsi="SimHei"/>
          <w:b/>
          <w:bCs/>
          <w:color w:val="000000"/>
          <w:kern w:val="0"/>
          <w:sz w:val="28"/>
          <w:szCs w:val="28"/>
        </w:rPr>
      </w:r>
    </w:p>
    <w:p>
      <w:pPr>
        <w:pStyle w:val="Normal"/>
        <w:widowControl/>
        <w:shd w:fill="FFFFFF" w:val="clear"/>
        <w:tabs>
          <w:tab w:val="clear" w:pos="420"/>
          <w:tab w:val="left" w:pos="3990" w:leader="none"/>
        </w:tabs>
        <w:spacing w:lineRule="auto" w:line="360"/>
        <w:ind w:start="3990" w:hanging="840"/>
        <w:jc w:val="start"/>
        <w:rPr>
          <w:rFonts w:ascii="楷体_GB2312;Arial Unicode MS" w:hAnsi="楷体_GB2312;Arial Unicode MS" w:eastAsia="楷体_GB2312;Arial Unicode MS" w:cs="宋体;SimSun"/>
          <w:b/>
          <w:b/>
          <w:bCs/>
          <w:color w:val="000000"/>
          <w:kern w:val="0"/>
          <w:sz w:val="28"/>
          <w:szCs w:val="28"/>
        </w:rPr>
      </w:pPr>
      <w:r>
        <w:rPr>
          <w:rFonts w:ascii="SimHei" w:hAnsi="SimHei" w:cs="微软雅黑" w:eastAsia="黑体"/>
          <w:b/>
          <w:bCs/>
          <w:color w:val="000000"/>
          <w:kern w:val="0"/>
          <w:sz w:val="28"/>
          <w:szCs w:val="28"/>
        </w:rPr>
        <w:t xml:space="preserve">第一章       总 则 </w:t>
      </w:r>
    </w:p>
    <w:p>
      <w:pPr>
        <w:pStyle w:val="Normal"/>
        <w:widowControl/>
        <w:shd w:fill="FFFFFF" w:val="clear"/>
        <w:spacing w:lineRule="auto" w:line="360"/>
        <w:jc w:val="start"/>
        <w:rPr>
          <w:rFonts w:ascii="楷体_GB2312;Arial Unicode MS" w:hAnsi="楷体_GB2312;Arial Unicode MS" w:eastAsia="楷体_GB2312;Arial Unicode MS" w:cs="宋体;SimSun"/>
          <w:kern w:val="0"/>
          <w:sz w:val="28"/>
          <w:szCs w:val="28"/>
        </w:rPr>
      </w:pPr>
      <w:r>
        <w:rPr>
          <w:rFonts w:eastAsia="黑体" w:cs="微软雅黑" w:ascii="SimHei" w:hAnsi="SimHei"/>
          <w:b/>
          <w:bCs/>
          <w:color w:val="000000"/>
          <w:kern w:val="0"/>
          <w:sz w:val="28"/>
          <w:szCs w:val="28"/>
        </w:rPr>
        <w:t xml:space="preserve">    </w:t>
      </w:r>
      <w:r>
        <w:rPr>
          <w:rFonts w:ascii="SimHei" w:hAnsi="SimHei" w:cs="微软雅黑" w:eastAsia="黑体"/>
          <w:b/>
          <w:bCs/>
          <w:color w:val="000000"/>
          <w:kern w:val="0"/>
          <w:sz w:val="28"/>
          <w:szCs w:val="28"/>
        </w:rPr>
        <w:t>第一条</w:t>
      </w:r>
      <w:r>
        <w:rPr>
          <w:rFonts w:ascii="SimHei" w:hAnsi="SimHei" w:cs="微软雅黑" w:eastAsia="黑体"/>
          <w:color w:val="000000"/>
          <w:kern w:val="0"/>
          <w:sz w:val="28"/>
          <w:szCs w:val="28"/>
        </w:rPr>
        <w:t xml:space="preserve">  本制度旨在确定公司管理人员和员工因公司业务出差的手续及差旅费支付标准。由于出差目的、性质、时间及费用支出千差万别，难作统一规定，故本制度仅作一般性规定。</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第二条</w:t>
      </w:r>
      <w:r>
        <w:rPr>
          <w:rFonts w:ascii="SimHei" w:hAnsi="SimHei" w:cs="微软雅黑" w:eastAsia="黑体"/>
          <w:color w:val="000000"/>
          <w:kern w:val="0"/>
          <w:sz w:val="28"/>
          <w:szCs w:val="28"/>
        </w:rPr>
        <w:t xml:space="preserve">  本制度未涉及事项，均按有关细则处理。</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第三条</w:t>
      </w:r>
      <w:r>
        <w:rPr>
          <w:rFonts w:ascii="SimHei" w:hAnsi="SimHei" w:cs="微软雅黑" w:eastAsia="黑体"/>
          <w:color w:val="000000"/>
          <w:kern w:val="0"/>
          <w:sz w:val="28"/>
          <w:szCs w:val="28"/>
        </w:rPr>
        <w:t xml:space="preserve">  出差分为 “当日出差”</w:t>
      </w:r>
      <w:r>
        <w:rPr>
          <w:rFonts w:eastAsia="黑体" w:cs="微软雅黑" w:ascii="SimHei" w:hAnsi="SimHei"/>
          <w:color w:val="000000"/>
          <w:kern w:val="0"/>
          <w:sz w:val="28"/>
          <w:szCs w:val="28"/>
        </w:rPr>
        <w:t>(</w:t>
      </w:r>
      <w:r>
        <w:rPr>
          <w:rFonts w:ascii="SimHei" w:hAnsi="SimHei" w:cs="微软雅黑" w:eastAsia="黑体"/>
          <w:color w:val="000000"/>
          <w:kern w:val="0"/>
          <w:sz w:val="28"/>
          <w:szCs w:val="28"/>
        </w:rPr>
        <w:t>当日回来</w:t>
      </w:r>
      <w:r>
        <w:rPr>
          <w:rFonts w:eastAsia="黑体" w:cs="微软雅黑" w:ascii="SimHei" w:hAnsi="SimHei"/>
          <w:color w:val="000000"/>
          <w:kern w:val="0"/>
          <w:sz w:val="28"/>
          <w:szCs w:val="28"/>
        </w:rPr>
        <w:t>)</w:t>
      </w:r>
      <w:r>
        <w:rPr>
          <w:rFonts w:ascii="SimHei" w:hAnsi="SimHei" w:cs="微软雅黑" w:eastAsia="黑体"/>
          <w:color w:val="000000"/>
          <w:kern w:val="0"/>
          <w:sz w:val="28"/>
          <w:szCs w:val="28"/>
        </w:rPr>
        <w:t>和“住宿出差”两类。</w:t>
      </w:r>
    </w:p>
    <w:p>
      <w:pPr>
        <w:pStyle w:val="Normal"/>
        <w:widowControl/>
        <w:numPr>
          <w:ilvl w:val="0"/>
          <w:numId w:val="3"/>
        </w:numPr>
        <w:shd w:fill="FFFFFF" w:val="clear"/>
        <w:spacing w:lineRule="auto" w:line="360"/>
        <w:rPr>
          <w:rFonts w:ascii="楷体_GB2312;Arial Unicode MS" w:hAnsi="楷体_GB2312;Arial Unicode MS" w:eastAsia="楷体_GB2312;Arial Unicode MS" w:cs="楷体_GB2312;Arial Unicode MS"/>
          <w:color w:val="000000"/>
          <w:kern w:val="0"/>
          <w:sz w:val="28"/>
          <w:szCs w:val="28"/>
        </w:rPr>
      </w:pPr>
      <w:r>
        <w:rPr>
          <w:rFonts w:ascii="SimHei" w:hAnsi="SimHei" w:cs="微软雅黑" w:eastAsia="黑体"/>
          <w:color w:val="000000"/>
          <w:kern w:val="0"/>
          <w:sz w:val="28"/>
          <w:szCs w:val="28"/>
        </w:rPr>
        <w:t>当日出差，是指从公司出发后，当日可返回的出差。地理偏僻或交通不便地区，可按住宿出差处理。</w:t>
      </w:r>
    </w:p>
    <w:p>
      <w:pPr>
        <w:pStyle w:val="Normal"/>
        <w:widowControl/>
        <w:numPr>
          <w:ilvl w:val="0"/>
          <w:numId w:val="3"/>
        </w:numPr>
        <w:shd w:fill="FFFFFF" w:val="clear"/>
        <w:spacing w:lineRule="auto" w:line="360"/>
        <w:jc w:val="start"/>
        <w:rPr>
          <w:rFonts w:ascii="楷体_GB2312;Arial Unicode MS" w:hAnsi="楷体_GB2312;Arial Unicode MS" w:eastAsia="楷体_GB2312;Arial Unicode MS" w:cs="楷体_GB2312;Arial Unicode MS"/>
          <w:color w:val="000000"/>
          <w:kern w:val="0"/>
          <w:sz w:val="28"/>
          <w:szCs w:val="28"/>
        </w:rPr>
      </w:pPr>
      <w:r>
        <w:rPr>
          <w:rFonts w:ascii="SimHei" w:hAnsi="SimHei" w:cs="微软雅黑" w:eastAsia="黑体"/>
          <w:color w:val="000000"/>
          <w:kern w:val="0"/>
          <w:sz w:val="28"/>
          <w:szCs w:val="28"/>
        </w:rPr>
        <w:t>住宿出差，是指出差到较远的地方，通常需要住宿的出差。</w:t>
      </w:r>
    </w:p>
    <w:p>
      <w:pPr>
        <w:pStyle w:val="Normal"/>
        <w:widowControl/>
        <w:numPr>
          <w:ilvl w:val="0"/>
          <w:numId w:val="3"/>
        </w:numPr>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ascii="SimHei" w:hAnsi="SimHei" w:cs="微软雅黑" w:eastAsia="黑体"/>
          <w:color w:val="000000"/>
          <w:kern w:val="0"/>
          <w:sz w:val="28"/>
          <w:szCs w:val="28"/>
        </w:rPr>
        <w:t>出差路线一般应选择最短的且最方便的线路。应尽量减少出差所用时间。出差途中如遇天灾人祸等不可抗拒因素，需改变路线时，需得到主管同意，按实际旅费支付。</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第八条</w:t>
      </w:r>
      <w:r>
        <w:rPr>
          <w:rFonts w:ascii="SimHei" w:hAnsi="SimHei" w:cs="微软雅黑" w:eastAsia="黑体"/>
          <w:color w:val="000000"/>
          <w:kern w:val="0"/>
          <w:sz w:val="28"/>
          <w:szCs w:val="28"/>
        </w:rPr>
        <w:t xml:space="preserve">  员工私人旅行公务出差时，公司向其支付用于公务出差部分的差旅费。</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第九条</w:t>
      </w:r>
      <w:r>
        <w:rPr>
          <w:rFonts w:ascii="SimHei" w:hAnsi="SimHei" w:cs="微软雅黑" w:eastAsia="黑体"/>
          <w:color w:val="000000"/>
          <w:kern w:val="0"/>
          <w:sz w:val="28"/>
          <w:szCs w:val="28"/>
        </w:rPr>
        <w:t xml:space="preserve">  出差费在区分 “当日出差”和“住宿出差”前提下分别支付。</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第十条</w:t>
      </w:r>
      <w:r>
        <w:rPr>
          <w:rFonts w:ascii="SimHei" w:hAnsi="SimHei" w:cs="微软雅黑" w:eastAsia="黑体"/>
          <w:color w:val="000000"/>
          <w:kern w:val="0"/>
          <w:sz w:val="28"/>
          <w:szCs w:val="28"/>
        </w:rPr>
        <w:t xml:space="preserve">  出差费及报销</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eastAsia="黑体" w:cs="微软雅黑" w:ascii="SimHei" w:hAnsi="SimHei"/>
          <w:color w:val="000000"/>
          <w:kern w:val="0"/>
          <w:sz w:val="28"/>
          <w:szCs w:val="28"/>
        </w:rPr>
        <w:t>1.</w:t>
      </w:r>
      <w:r>
        <w:rPr>
          <w:rFonts w:ascii="SimHei" w:hAnsi="SimHei" w:cs="微软雅黑" w:eastAsia="黑体"/>
          <w:color w:val="000000"/>
          <w:kern w:val="0"/>
          <w:sz w:val="28"/>
          <w:szCs w:val="28"/>
        </w:rPr>
        <w:t>出差费包括以下内容：</w:t>
      </w:r>
    </w:p>
    <w:p>
      <w:pPr>
        <w:pStyle w:val="Normal"/>
        <w:widowControl/>
        <w:numPr>
          <w:ilvl w:val="0"/>
          <w:numId w:val="10"/>
        </w:numPr>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ascii="SimHei" w:hAnsi="SimHei" w:cs="微软雅黑" w:eastAsia="黑体"/>
          <w:color w:val="000000"/>
          <w:kern w:val="0"/>
          <w:sz w:val="28"/>
          <w:szCs w:val="28"/>
        </w:rPr>
        <w:t>铁路、船舶、飞机票费；</w:t>
      </w:r>
      <w:r>
        <w:rPr>
          <w:rFonts w:eastAsia="黑体" w:cs="微软雅黑" w:ascii="SimHei" w:hAnsi="SimHei"/>
          <w:color w:val="000000"/>
          <w:kern w:val="0"/>
          <w:sz w:val="28"/>
          <w:szCs w:val="28"/>
        </w:rPr>
        <w:t>(2)</w:t>
      </w:r>
      <w:r>
        <w:rPr>
          <w:rFonts w:ascii="SimHei" w:hAnsi="SimHei" w:cs="微软雅黑" w:eastAsia="黑体"/>
          <w:color w:val="000000"/>
          <w:kern w:val="0"/>
          <w:sz w:val="28"/>
          <w:szCs w:val="28"/>
        </w:rPr>
        <w:t>交通费；</w:t>
      </w:r>
      <w:r>
        <w:rPr>
          <w:rFonts w:eastAsia="黑体" w:cs="微软雅黑" w:ascii="SimHei" w:hAnsi="SimHei"/>
          <w:color w:val="000000"/>
          <w:kern w:val="0"/>
          <w:sz w:val="28"/>
          <w:szCs w:val="28"/>
        </w:rPr>
        <w:t>(3)</w:t>
      </w:r>
      <w:r>
        <w:rPr>
          <w:rFonts w:ascii="SimHei" w:hAnsi="SimHei" w:cs="微软雅黑" w:eastAsia="黑体"/>
          <w:color w:val="000000"/>
          <w:kern w:val="0"/>
          <w:sz w:val="28"/>
          <w:szCs w:val="28"/>
        </w:rPr>
        <w:t>出差补贴；</w:t>
      </w:r>
      <w:r>
        <w:rPr>
          <w:rFonts w:eastAsia="黑体" w:cs="微软雅黑" w:ascii="SimHei" w:hAnsi="SimHei"/>
          <w:color w:val="000000"/>
          <w:kern w:val="0"/>
          <w:sz w:val="28"/>
          <w:szCs w:val="28"/>
        </w:rPr>
        <w:t>(4)</w:t>
      </w:r>
      <w:r>
        <w:rPr>
          <w:rFonts w:ascii="SimHei" w:hAnsi="SimHei" w:cs="微软雅黑" w:eastAsia="黑体"/>
          <w:color w:val="000000"/>
          <w:kern w:val="0"/>
          <w:sz w:val="28"/>
          <w:szCs w:val="28"/>
        </w:rPr>
        <w:t>住宿费；</w:t>
      </w:r>
      <w:r>
        <w:rPr>
          <w:rFonts w:eastAsia="黑体" w:cs="微软雅黑" w:ascii="SimHei" w:hAnsi="SimHei"/>
          <w:color w:val="000000"/>
          <w:kern w:val="0"/>
          <w:sz w:val="28"/>
          <w:szCs w:val="28"/>
        </w:rPr>
        <w:t>(5)</w:t>
      </w:r>
      <w:r>
        <w:rPr>
          <w:rFonts w:ascii="SimHei" w:hAnsi="SimHei" w:cs="微软雅黑" w:eastAsia="黑体"/>
          <w:color w:val="000000"/>
          <w:kern w:val="0"/>
          <w:sz w:val="28"/>
          <w:szCs w:val="28"/>
        </w:rPr>
        <w:t>通讯费；</w:t>
      </w:r>
    </w:p>
    <w:p>
      <w:pPr>
        <w:pStyle w:val="Normal"/>
        <w:widowControl/>
        <w:shd w:fill="FFFFFF" w:val="clear"/>
        <w:spacing w:lineRule="auto" w:line="360"/>
        <w:ind w:start="420" w:hanging="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(6)</w:t>
      </w:r>
      <w:r>
        <w:rPr>
          <w:rFonts w:ascii="SimHei" w:hAnsi="SimHei" w:cs="微软雅黑" w:eastAsia="黑体"/>
          <w:color w:val="000000"/>
          <w:kern w:val="0"/>
          <w:sz w:val="28"/>
          <w:szCs w:val="28"/>
        </w:rPr>
        <w:t>其他伴随出差发生的正当费用。</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eastAsia="黑体" w:cs="微软雅黑" w:ascii="SimHei" w:hAnsi="SimHei"/>
          <w:color w:val="000000"/>
          <w:kern w:val="0"/>
          <w:sz w:val="28"/>
          <w:szCs w:val="28"/>
        </w:rPr>
        <w:t>2.</w:t>
      </w:r>
      <w:r>
        <w:rPr>
          <w:rFonts w:ascii="SimHei" w:hAnsi="SimHei" w:cs="微软雅黑" w:eastAsia="黑体"/>
          <w:color w:val="000000"/>
          <w:kern w:val="0"/>
          <w:sz w:val="28"/>
          <w:szCs w:val="28"/>
        </w:rPr>
        <w:t>铁路、船舶、飞机票费依种类和等级实报实销；除董事长外， 所有员工长途可乘大巴或火车硬卧。如有特殊情况，须乘飞机须经总经理批准。如需单位配车，需提前打报告，写明派车理由，由总经理批准。</w:t>
      </w:r>
    </w:p>
    <w:p>
      <w:pPr>
        <w:pStyle w:val="Normal"/>
        <w:widowControl/>
        <w:shd w:fill="FFFFFF" w:val="clear"/>
        <w:spacing w:lineRule="auto" w:line="360"/>
        <w:ind w:start="700" w:hanging="280"/>
        <w:jc w:val="start"/>
        <w:rPr>
          <w:rFonts w:ascii="楷体_GB2312;Arial Unicode MS" w:hAnsi="楷体_GB2312;Arial Unicode MS" w:eastAsia="楷体_GB2312;Arial Unicode MS" w:cs="楷体_GB2312;Arial Unicode MS"/>
          <w:color w:val="000000"/>
          <w:kern w:val="0"/>
          <w:sz w:val="28"/>
          <w:szCs w:val="28"/>
        </w:rPr>
      </w:pPr>
      <w:r>
        <w:rPr>
          <w:rFonts w:eastAsia="黑体" w:cs="微软雅黑" w:ascii="SimHei" w:hAnsi="SimHei"/>
          <w:color w:val="000000"/>
          <w:kern w:val="0"/>
          <w:sz w:val="28"/>
          <w:szCs w:val="28"/>
        </w:rPr>
        <w:t>3.</w:t>
      </w:r>
      <w:r>
        <w:rPr>
          <w:rFonts w:ascii="SimHei" w:hAnsi="SimHei" w:cs="微软雅黑" w:eastAsia="黑体"/>
          <w:color w:val="000000"/>
          <w:kern w:val="0"/>
          <w:sz w:val="28"/>
          <w:szCs w:val="28"/>
        </w:rPr>
        <w:t>交通费指短距离乘坐公共汽车、地铁等的费用，据个人申报</w:t>
      </w:r>
      <w:r>
        <w:rPr>
          <w:rFonts w:eastAsia="黑体" w:cs="微软雅黑" w:ascii="SimHei" w:hAnsi="SimHei"/>
          <w:color w:val="000000"/>
          <w:kern w:val="0"/>
          <w:sz w:val="28"/>
          <w:szCs w:val="28"/>
        </w:rPr>
        <w:t>,</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ascii="SimHei" w:hAnsi="SimHei" w:cs="微软雅黑" w:eastAsia="黑体"/>
          <w:color w:val="000000"/>
          <w:kern w:val="0"/>
          <w:sz w:val="28"/>
          <w:szCs w:val="28"/>
        </w:rPr>
        <w:t>按实际费用支付。原则上不得乘坐出租车。</w:t>
      </w:r>
    </w:p>
    <w:p>
      <w:pPr>
        <w:pStyle w:val="Normal"/>
        <w:widowControl/>
        <w:shd w:fill="FFFFFF" w:val="clear"/>
        <w:spacing w:lineRule="auto" w:line="360"/>
        <w:ind w:firstLine="420"/>
        <w:jc w:val="start"/>
        <w:rPr>
          <w:rFonts w:ascii="楷体_GB2312;Arial Unicode MS" w:hAnsi="楷体_GB2312;Arial Unicode MS" w:eastAsia="楷体_GB2312;Arial Unicode MS" w:cs="宋体;SimSun"/>
          <w:sz w:val="28"/>
          <w:szCs w:val="28"/>
        </w:rPr>
      </w:pPr>
      <w:r>
        <w:rPr>
          <w:rFonts w:eastAsia="黑体" w:cs="微软雅黑" w:ascii="SimHei" w:hAnsi="SimHei"/>
          <w:color w:val="000000"/>
          <w:kern w:val="0"/>
          <w:sz w:val="28"/>
          <w:szCs w:val="28"/>
        </w:rPr>
        <w:t>4.</w:t>
      </w:r>
      <w:r>
        <w:rPr>
          <w:rFonts w:ascii="SimHei" w:hAnsi="SimHei" w:cs="微软雅黑" w:eastAsia="黑体"/>
          <w:color w:val="000000"/>
          <w:kern w:val="0"/>
          <w:sz w:val="28"/>
          <w:szCs w:val="28"/>
        </w:rPr>
        <w:t>出差补贴</w:t>
      </w:r>
      <w:r>
        <w:rPr>
          <w:rFonts w:ascii="SimHei" w:hAnsi="SimHei" w:cs="微软雅黑" w:eastAsia="黑体"/>
          <w:sz w:val="28"/>
          <w:szCs w:val="28"/>
        </w:rPr>
        <w:t>：</w:t>
      </w:r>
    </w:p>
    <w:p>
      <w:pPr>
        <w:pStyle w:val="Normal"/>
        <w:tabs>
          <w:tab w:val="clear" w:pos="420"/>
          <w:tab w:val="left" w:pos="2385" w:leader="none"/>
        </w:tabs>
        <w:spacing w:lineRule="exact" w:line="580"/>
        <w:ind w:firstLine="420"/>
        <w:rPr>
          <w:rFonts w:ascii="楷体_GB2312;Arial Unicode MS" w:hAnsi="楷体_GB2312;Arial Unicode MS" w:eastAsia="楷体_GB2312;Arial Unicode MS" w:cs="宋体;SimSun"/>
          <w:sz w:val="28"/>
          <w:szCs w:val="28"/>
        </w:rPr>
      </w:pPr>
      <w:r>
        <w:rPr>
          <w:rFonts w:eastAsia="黑体" w:cs="微软雅黑" w:ascii="SimHei" w:hAnsi="SimHei"/>
          <w:sz w:val="28"/>
          <w:szCs w:val="28"/>
        </w:rPr>
        <w:t>1</w:t>
      </w:r>
      <w:r>
        <w:rPr>
          <w:rFonts w:ascii="SimHei" w:hAnsi="SimHei" w:cs="微软雅黑" w:eastAsia="黑体"/>
          <w:sz w:val="28"/>
          <w:szCs w:val="28"/>
        </w:rPr>
        <w:t>）、生活补贴：出差每天补助</w:t>
      </w:r>
      <w:r>
        <w:rPr>
          <w:rFonts w:eastAsia="黑体" w:cs="微软雅黑" w:ascii="SimHei" w:hAnsi="SimHei"/>
          <w:sz w:val="28"/>
          <w:szCs w:val="28"/>
        </w:rPr>
        <w:t>20</w:t>
      </w:r>
      <w:r>
        <w:rPr>
          <w:rFonts w:ascii="SimHei" w:hAnsi="SimHei" w:cs="微软雅黑" w:eastAsia="黑体"/>
          <w:sz w:val="28"/>
          <w:szCs w:val="28"/>
        </w:rPr>
        <w:t>元，驾驶人员另加</w:t>
      </w:r>
      <w:r>
        <w:rPr>
          <w:rFonts w:eastAsia="黑体" w:cs="微软雅黑" w:ascii="SimHei" w:hAnsi="SimHei"/>
          <w:sz w:val="28"/>
          <w:szCs w:val="28"/>
        </w:rPr>
        <w:t>10</w:t>
      </w:r>
      <w:r>
        <w:rPr>
          <w:rFonts w:ascii="SimHei" w:hAnsi="SimHei" w:cs="微软雅黑" w:eastAsia="黑体"/>
          <w:sz w:val="28"/>
          <w:szCs w:val="28"/>
        </w:rPr>
        <w:t>元；出差期间不再另补餐费。如有需要招待客人，须事先电话或短信请示总经理，否则财务人员有权不予报销。</w:t>
      </w:r>
    </w:p>
    <w:p>
      <w:pPr>
        <w:pStyle w:val="Normal"/>
        <w:tabs>
          <w:tab w:val="clear" w:pos="420"/>
          <w:tab w:val="left" w:pos="2385" w:leader="none"/>
        </w:tabs>
        <w:spacing w:lineRule="exact" w:line="580"/>
        <w:ind w:firstLine="420"/>
        <w:rPr>
          <w:rFonts w:ascii="楷体_GB2312;Arial Unicode MS" w:hAnsi="楷体_GB2312;Arial Unicode MS" w:eastAsia="楷体_GB2312;Arial Unicode MS" w:cs="宋体;SimSun"/>
          <w:sz w:val="28"/>
          <w:szCs w:val="28"/>
        </w:rPr>
      </w:pPr>
      <w:r>
        <w:rPr>
          <w:rFonts w:eastAsia="黑体" w:cs="微软雅黑" w:ascii="SimHei" w:hAnsi="SimHei"/>
          <w:sz w:val="28"/>
          <w:szCs w:val="28"/>
        </w:rPr>
        <w:t>2</w:t>
      </w:r>
      <w:r>
        <w:rPr>
          <w:rFonts w:ascii="SimHei" w:hAnsi="SimHei" w:cs="微软雅黑" w:eastAsia="黑体"/>
          <w:sz w:val="28"/>
          <w:szCs w:val="28"/>
        </w:rPr>
        <w:t>）、电话补贴：按实际需要由主管核批；一般情况下，省内外、每天</w:t>
      </w:r>
      <w:r>
        <w:rPr>
          <w:rFonts w:eastAsia="黑体" w:cs="微软雅黑" w:ascii="SimHei" w:hAnsi="SimHei"/>
          <w:sz w:val="28"/>
          <w:szCs w:val="28"/>
        </w:rPr>
        <w:t>10</w:t>
      </w:r>
      <w:r>
        <w:rPr>
          <w:rFonts w:ascii="SimHei" w:hAnsi="SimHei" w:cs="微软雅黑" w:eastAsia="黑体"/>
          <w:sz w:val="28"/>
          <w:szCs w:val="28"/>
        </w:rPr>
        <w:t xml:space="preserve">元。 </w:t>
      </w:r>
    </w:p>
    <w:p>
      <w:pPr>
        <w:pStyle w:val="Normal"/>
        <w:widowControl/>
        <w:shd w:fill="FFFFFF" w:val="clear"/>
        <w:spacing w:lineRule="auto" w:line="360"/>
        <w:ind w:firstLine="560"/>
        <w:jc w:val="start"/>
        <w:rPr>
          <w:rFonts w:ascii="楷体_GB2312;Arial Unicode MS" w:hAnsi="楷体_GB2312;Arial Unicode MS" w:eastAsia="楷体_GB2312;Arial Unicode MS" w:cs="楷体_GB2312;Arial Unicode MS"/>
          <w:color w:val="000000"/>
          <w:kern w:val="0"/>
          <w:sz w:val="28"/>
          <w:szCs w:val="28"/>
        </w:rPr>
      </w:pPr>
      <w:r>
        <w:rPr>
          <w:rFonts w:ascii="SimHei" w:hAnsi="SimHei" w:cs="微软雅黑" w:eastAsia="黑体"/>
          <w:color w:val="000000"/>
          <w:kern w:val="0"/>
          <w:sz w:val="28"/>
          <w:szCs w:val="28"/>
        </w:rPr>
        <w:t>出差补贴，</w:t>
      </w:r>
      <w:r>
        <w:rPr>
          <w:rFonts w:eastAsia="黑体" w:cs="微软雅黑" w:ascii="SimHei" w:hAnsi="SimHei"/>
          <w:color w:val="000000"/>
          <w:kern w:val="0"/>
          <w:sz w:val="28"/>
          <w:szCs w:val="28"/>
        </w:rPr>
        <w:t>8:00</w:t>
      </w:r>
      <w:r>
        <w:rPr>
          <w:rFonts w:ascii="SimHei" w:hAnsi="SimHei" w:cs="微软雅黑" w:eastAsia="黑体"/>
          <w:color w:val="000000"/>
          <w:kern w:val="0"/>
          <w:sz w:val="28"/>
          <w:szCs w:val="28"/>
        </w:rPr>
        <w:t>以前出差按全天额支付，</w:t>
      </w:r>
      <w:r>
        <w:rPr>
          <w:rFonts w:eastAsia="黑体" w:cs="微软雅黑" w:ascii="SimHei" w:hAnsi="SimHei"/>
          <w:color w:val="000000"/>
          <w:kern w:val="0"/>
          <w:sz w:val="28"/>
          <w:szCs w:val="28"/>
        </w:rPr>
        <w:t>12</w:t>
      </w:r>
      <w:r>
        <w:rPr>
          <w:rFonts w:ascii="SimHei" w:hAnsi="SimHei" w:cs="微软雅黑" w:eastAsia="黑体"/>
          <w:color w:val="000000"/>
          <w:kern w:val="0"/>
          <w:sz w:val="28"/>
          <w:szCs w:val="28"/>
        </w:rPr>
        <w:t>：</w:t>
      </w:r>
      <w:r>
        <w:rPr>
          <w:rFonts w:eastAsia="黑体" w:cs="微软雅黑" w:ascii="SimHei" w:hAnsi="SimHei"/>
          <w:color w:val="000000"/>
          <w:kern w:val="0"/>
          <w:sz w:val="28"/>
          <w:szCs w:val="28"/>
        </w:rPr>
        <w:t>00</w:t>
      </w:r>
      <w:r>
        <w:rPr>
          <w:rFonts w:ascii="SimHei" w:hAnsi="SimHei" w:cs="微软雅黑" w:eastAsia="黑体"/>
          <w:color w:val="000000"/>
          <w:kern w:val="0"/>
          <w:sz w:val="28"/>
          <w:szCs w:val="28"/>
        </w:rPr>
        <w:t>以后出差按半天额支付，</w:t>
      </w:r>
      <w:r>
        <w:rPr>
          <w:rFonts w:eastAsia="黑体" w:cs="微软雅黑" w:ascii="SimHei" w:hAnsi="SimHei"/>
          <w:color w:val="000000"/>
          <w:kern w:val="0"/>
          <w:sz w:val="28"/>
          <w:szCs w:val="28"/>
        </w:rPr>
        <w:t>20</w:t>
      </w:r>
      <w:r>
        <w:rPr>
          <w:rFonts w:ascii="SimHei" w:hAnsi="SimHei" w:cs="微软雅黑" w:eastAsia="黑体"/>
          <w:color w:val="000000"/>
          <w:kern w:val="0"/>
          <w:sz w:val="28"/>
          <w:szCs w:val="28"/>
        </w:rPr>
        <w:t>：</w:t>
      </w:r>
      <w:r>
        <w:rPr>
          <w:rFonts w:eastAsia="黑体" w:cs="微软雅黑" w:ascii="SimHei" w:hAnsi="SimHei"/>
          <w:color w:val="000000"/>
          <w:kern w:val="0"/>
          <w:sz w:val="28"/>
          <w:szCs w:val="28"/>
        </w:rPr>
        <w:t>00</w:t>
      </w:r>
      <w:r>
        <w:rPr>
          <w:rFonts w:ascii="SimHei" w:hAnsi="SimHei" w:cs="微软雅黑" w:eastAsia="黑体"/>
          <w:color w:val="000000"/>
          <w:kern w:val="0"/>
          <w:sz w:val="28"/>
          <w:szCs w:val="28"/>
        </w:rPr>
        <w:t>以后，当夜返回不支付。</w:t>
      </w:r>
    </w:p>
    <w:p>
      <w:pPr>
        <w:pStyle w:val="Normal"/>
        <w:ind w:firstLine="560"/>
        <w:rPr>
          <w:rFonts w:ascii="楷体_GB2312;Arial Unicode MS" w:hAnsi="楷体_GB2312;Arial Unicode MS" w:eastAsia="楷体_GB2312;Arial Unicode MS"/>
          <w:color w:val="808000"/>
          <w:sz w:val="28"/>
          <w:szCs w:val="28"/>
        </w:rPr>
      </w:pPr>
      <w:r>
        <w:rPr>
          <w:rFonts w:eastAsia="黑体" w:cs="微软雅黑" w:ascii="SimHei" w:hAnsi="SimHei"/>
          <w:color w:val="000000"/>
          <w:kern w:val="0"/>
          <w:sz w:val="28"/>
          <w:szCs w:val="28"/>
        </w:rPr>
        <w:t>5.</w:t>
      </w:r>
      <w:r>
        <w:rPr>
          <w:rFonts w:ascii="SimHei" w:hAnsi="SimHei" w:cs="微软雅黑" w:eastAsia="黑体"/>
          <w:color w:val="000000"/>
          <w:kern w:val="0"/>
          <w:sz w:val="28"/>
          <w:szCs w:val="28"/>
        </w:rPr>
        <w:t>住宿费按定额住宿天数支付，</w:t>
      </w:r>
      <w:r>
        <w:rPr>
          <w:rFonts w:ascii="SimHei" w:hAnsi="SimHei" w:cs="微软雅黑" w:eastAsia="黑体"/>
          <w:sz w:val="28"/>
          <w:szCs w:val="28"/>
        </w:rPr>
        <w:t>出差住宿标准为：直辖市、计划单列城市</w:t>
      </w:r>
      <w:r>
        <w:rPr>
          <w:rFonts w:eastAsia="黑体" w:cs="微软雅黑" w:ascii="SimHei" w:hAnsi="SimHei"/>
          <w:sz w:val="28"/>
          <w:szCs w:val="28"/>
        </w:rPr>
        <w:t>150</w:t>
      </w:r>
      <w:r>
        <w:rPr>
          <w:rFonts w:ascii="SimHei" w:hAnsi="SimHei" w:cs="微软雅黑" w:eastAsia="黑体"/>
          <w:sz w:val="28"/>
          <w:szCs w:val="28"/>
        </w:rPr>
        <w:t>元，省会城市</w:t>
      </w:r>
      <w:r>
        <w:rPr>
          <w:rFonts w:eastAsia="黑体" w:cs="微软雅黑" w:ascii="SimHei" w:hAnsi="SimHei"/>
          <w:sz w:val="28"/>
          <w:szCs w:val="28"/>
        </w:rPr>
        <w:t>120</w:t>
      </w:r>
      <w:r>
        <w:rPr>
          <w:rFonts w:ascii="SimHei" w:hAnsi="SimHei" w:cs="微软雅黑" w:eastAsia="黑体"/>
          <w:sz w:val="28"/>
          <w:szCs w:val="28"/>
        </w:rPr>
        <w:t>元，其它地区</w:t>
      </w:r>
      <w:r>
        <w:rPr>
          <w:rFonts w:eastAsia="黑体" w:cs="微软雅黑" w:ascii="SimHei" w:hAnsi="SimHei"/>
          <w:sz w:val="28"/>
          <w:szCs w:val="28"/>
        </w:rPr>
        <w:t>100</w:t>
      </w:r>
      <w:r>
        <w:rPr>
          <w:rFonts w:ascii="SimHei" w:hAnsi="SimHei" w:cs="微软雅黑" w:eastAsia="黑体"/>
          <w:sz w:val="28"/>
          <w:szCs w:val="28"/>
        </w:rPr>
        <w:t>元。两人以上同行，每人每天大城市不超过</w:t>
      </w:r>
      <w:r>
        <w:rPr>
          <w:rFonts w:eastAsia="黑体" w:cs="微软雅黑" w:ascii="SimHei" w:hAnsi="SimHei"/>
          <w:sz w:val="28"/>
          <w:szCs w:val="28"/>
        </w:rPr>
        <w:t>100</w:t>
      </w:r>
      <w:r>
        <w:rPr>
          <w:rFonts w:ascii="SimHei" w:hAnsi="SimHei" w:cs="微软雅黑" w:eastAsia="黑体"/>
          <w:sz w:val="28"/>
          <w:szCs w:val="28"/>
        </w:rPr>
        <w:t>元；中等城市不超过</w:t>
      </w:r>
      <w:r>
        <w:rPr>
          <w:rFonts w:eastAsia="黑体" w:cs="微软雅黑" w:ascii="SimHei" w:hAnsi="SimHei"/>
          <w:sz w:val="28"/>
          <w:szCs w:val="28"/>
        </w:rPr>
        <w:t>80</w:t>
      </w:r>
      <w:r>
        <w:rPr>
          <w:rFonts w:ascii="SimHei" w:hAnsi="SimHei" w:cs="微软雅黑" w:eastAsia="黑体"/>
          <w:sz w:val="28"/>
          <w:szCs w:val="28"/>
        </w:rPr>
        <w:t>元；县级市及县不超过</w:t>
      </w:r>
      <w:r>
        <w:rPr>
          <w:rFonts w:eastAsia="黑体" w:cs="微软雅黑" w:ascii="SimHei" w:hAnsi="SimHei"/>
          <w:sz w:val="28"/>
          <w:szCs w:val="28"/>
        </w:rPr>
        <w:t xml:space="preserve">60 </w:t>
      </w:r>
      <w:r>
        <w:rPr>
          <w:rFonts w:ascii="SimHei" w:hAnsi="SimHei" w:cs="微软雅黑" w:eastAsia="黑体"/>
          <w:sz w:val="28"/>
          <w:szCs w:val="28"/>
        </w:rPr>
        <w:t>元。超额部分个人负担</w:t>
      </w:r>
      <w:r>
        <w:rPr>
          <w:rFonts w:eastAsia="黑体" w:cs="微软雅黑" w:ascii="SimHei" w:hAnsi="SimHei"/>
          <w:sz w:val="28"/>
          <w:szCs w:val="28"/>
        </w:rPr>
        <w:t>60%</w:t>
      </w:r>
      <w:r>
        <w:rPr>
          <w:rFonts w:ascii="SimHei" w:hAnsi="SimHei" w:cs="微软雅黑" w:eastAsia="黑体"/>
          <w:sz w:val="28"/>
          <w:szCs w:val="28"/>
        </w:rPr>
        <w:t>。</w:t>
      </w:r>
    </w:p>
    <w:p>
      <w:pPr>
        <w:pStyle w:val="Normal"/>
        <w:widowControl/>
        <w:shd w:fill="FFFFFF" w:val="clear"/>
        <w:spacing w:lineRule="auto" w:line="360"/>
        <w:ind w:firstLine="5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6.</w:t>
      </w:r>
      <w:r>
        <w:rPr>
          <w:rFonts w:ascii="SimHei" w:hAnsi="SimHei" w:cs="微软雅黑" w:eastAsia="黑体"/>
          <w:color w:val="000000"/>
          <w:kern w:val="0"/>
          <w:sz w:val="28"/>
          <w:szCs w:val="28"/>
        </w:rPr>
        <w:t>出差中的传真、信函、汇款、邮票等通信费依据报销凭证实费支付。</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第十一条</w:t>
      </w:r>
      <w:r>
        <w:rPr>
          <w:rFonts w:ascii="SimHei" w:hAnsi="SimHei" w:cs="微软雅黑" w:eastAsia="黑体"/>
          <w:color w:val="000000"/>
          <w:kern w:val="0"/>
          <w:sz w:val="28"/>
          <w:szCs w:val="28"/>
        </w:rPr>
        <w:t xml:space="preserve">  出差费原则上应通过《出差计划表》提出预算，经公司主管批复后支付。</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第十二条</w:t>
      </w:r>
      <w:r>
        <w:rPr>
          <w:rFonts w:ascii="SimHei" w:hAnsi="SimHei" w:cs="微软雅黑" w:eastAsia="黑体"/>
          <w:color w:val="000000"/>
          <w:kern w:val="0"/>
          <w:sz w:val="28"/>
          <w:szCs w:val="28"/>
        </w:rPr>
        <w:t xml:space="preserve">  当交易客户、相关公司人员，因不得已理由，出差费超出规定时，经电话或短信联系上级主管，经批准后，按实际费用报销。</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第十三条</w:t>
      </w:r>
      <w:r>
        <w:rPr>
          <w:rFonts w:ascii="SimHei" w:hAnsi="SimHei" w:cs="微软雅黑" w:eastAsia="黑体"/>
          <w:color w:val="000000"/>
          <w:kern w:val="0"/>
          <w:sz w:val="28"/>
          <w:szCs w:val="28"/>
        </w:rPr>
        <w:t xml:space="preserve">  驾驶或搭乘公司车辆出差时，不支付交通费。</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第十四条</w:t>
      </w:r>
      <w:r>
        <w:rPr>
          <w:rFonts w:ascii="SimHei" w:hAnsi="SimHei" w:cs="微软雅黑" w:eastAsia="黑体"/>
          <w:color w:val="000000"/>
          <w:kern w:val="0"/>
          <w:sz w:val="28"/>
          <w:szCs w:val="28"/>
        </w:rPr>
        <w:t xml:space="preserve">  出差过程中，利用出租车仅限于有交易客户同行、紧急情况、有可能耽误出发时间或携带物品过重、下雨天访问客户等情况。这时按实额支付出租车费。但必须在出差费报销单中说明理由，并经主管批准。</w:t>
      </w:r>
    </w:p>
    <w:p>
      <w:pPr>
        <w:pStyle w:val="Normal"/>
        <w:tabs>
          <w:tab w:val="clear" w:pos="420"/>
          <w:tab w:val="left" w:pos="2385" w:leader="none"/>
        </w:tabs>
        <w:spacing w:lineRule="exact" w:line="580"/>
        <w:ind w:firstLine="560"/>
        <w:rPr>
          <w:rFonts w:ascii="楷体_GB2312;Arial Unicode MS" w:hAnsi="楷体_GB2312;Arial Unicode MS" w:eastAsia="楷体_GB2312;Arial Unicode MS" w:cs="宋体;SimSun"/>
          <w:sz w:val="28"/>
          <w:szCs w:val="28"/>
        </w:rPr>
      </w:pPr>
      <w:r>
        <w:rPr>
          <w:rFonts w:ascii="SimHei" w:hAnsi="SimHei" w:cs="微软雅黑" w:eastAsia="黑体"/>
          <w:b/>
          <w:bCs/>
          <w:color w:val="000000"/>
          <w:kern w:val="0"/>
          <w:sz w:val="28"/>
          <w:szCs w:val="28"/>
        </w:rPr>
        <w:t>第十五条</w:t>
      </w:r>
      <w:r>
        <w:rPr>
          <w:rFonts w:ascii="SimHei" w:hAnsi="SimHei" w:cs="微软雅黑" w:eastAsia="黑体"/>
          <w:color w:val="000000"/>
          <w:kern w:val="0"/>
          <w:sz w:val="28"/>
          <w:szCs w:val="28"/>
        </w:rPr>
        <w:t xml:space="preserve">  出差过程中，如遇出差人公休日，应以公务为重，继续执行出差任务。但是，如遇出差单位公休日，无法开展工作时，可安排休息。出差归来后，可补足休息日。为避免这种情况发生，出差前，应事先与有关单位联系，如因计划不周发生此类情况，费用自理。</w:t>
      </w:r>
    </w:p>
    <w:p>
      <w:pPr>
        <w:pStyle w:val="Normal"/>
        <w:widowControl/>
        <w:shd w:fill="FFFFFF" w:val="clear"/>
        <w:spacing w:lineRule="auto" w:line="360"/>
        <w:ind w:firstLine="560"/>
        <w:jc w:val="start"/>
        <w:rPr>
          <w:rFonts w:ascii="楷体_GB2312;Arial Unicode MS" w:hAnsi="楷体_GB2312;Arial Unicode MS" w:eastAsia="楷体_GB2312;Arial Unicode MS" w:cs="宋体;SimSun"/>
          <w:color w:val="000000"/>
          <w:kern w:val="0"/>
          <w:sz w:val="28"/>
          <w:szCs w:val="28"/>
        </w:rPr>
      </w:pPr>
      <w:r>
        <w:rPr>
          <w:rFonts w:ascii="SimHei" w:hAnsi="SimHei" w:cs="微软雅黑" w:eastAsia="黑体"/>
          <w:b/>
          <w:bCs/>
          <w:color w:val="000000"/>
          <w:kern w:val="0"/>
          <w:sz w:val="28"/>
          <w:szCs w:val="28"/>
        </w:rPr>
        <w:t>第十六条</w:t>
      </w:r>
      <w:r>
        <w:rPr>
          <w:rFonts w:ascii="SimHei" w:hAnsi="SimHei" w:cs="微软雅黑" w:eastAsia="黑体"/>
          <w:color w:val="000000"/>
          <w:kern w:val="0"/>
          <w:sz w:val="28"/>
          <w:szCs w:val="28"/>
        </w:rPr>
        <w:t xml:space="preserve">  出差过程中，因生病、交通中断或其他意外情况超过预定期限停留时，在查清事实基础上，可按长期滞留费标准支付费用。</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第十七条</w:t>
      </w:r>
      <w:r>
        <w:rPr>
          <w:rFonts w:ascii="SimHei" w:hAnsi="SimHei" w:cs="微软雅黑" w:eastAsia="黑体"/>
          <w:color w:val="000000"/>
          <w:kern w:val="0"/>
          <w:sz w:val="28"/>
          <w:szCs w:val="28"/>
        </w:rPr>
        <w:t xml:space="preserve">  在出差过程中，如需向客户提供礼金</w:t>
      </w:r>
      <w:r>
        <w:rPr>
          <w:rFonts w:eastAsia="黑体" w:cs="微软雅黑" w:ascii="SimHei" w:hAnsi="SimHei"/>
          <w:color w:val="000000"/>
          <w:kern w:val="0"/>
          <w:sz w:val="28"/>
          <w:szCs w:val="28"/>
        </w:rPr>
        <w:t>(</w:t>
      </w:r>
      <w:r>
        <w:rPr>
          <w:rFonts w:ascii="SimHei" w:hAnsi="SimHei" w:cs="微软雅黑" w:eastAsia="黑体"/>
          <w:color w:val="000000"/>
          <w:kern w:val="0"/>
          <w:sz w:val="28"/>
          <w:szCs w:val="28"/>
        </w:rPr>
        <w:t>用于庆贺、吊唁、探望等</w:t>
      </w:r>
      <w:r>
        <w:rPr>
          <w:rFonts w:eastAsia="黑体" w:cs="微软雅黑" w:ascii="SimHei" w:hAnsi="SimHei"/>
          <w:color w:val="000000"/>
          <w:kern w:val="0"/>
          <w:sz w:val="28"/>
          <w:szCs w:val="28"/>
        </w:rPr>
        <w:t>)</w:t>
      </w:r>
      <w:r>
        <w:rPr>
          <w:rFonts w:ascii="SimHei" w:hAnsi="SimHei" w:cs="微软雅黑" w:eastAsia="黑体"/>
          <w:color w:val="000000"/>
          <w:kern w:val="0"/>
          <w:sz w:val="28"/>
          <w:szCs w:val="28"/>
        </w:rPr>
        <w:t>，或赠送土特产时，其金额须经上级主管批准。</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第十八条</w:t>
      </w:r>
      <w:r>
        <w:rPr>
          <w:rFonts w:ascii="SimHei" w:hAnsi="SimHei" w:cs="微软雅黑" w:eastAsia="黑体"/>
          <w:color w:val="000000"/>
          <w:kern w:val="0"/>
          <w:sz w:val="28"/>
          <w:szCs w:val="28"/>
        </w:rPr>
        <w:t xml:space="preserve">  在出差地招待客户，原则上应先在《出差计划表》中提出具体预算，并经上级主管批准。 </w:t>
      </w:r>
    </w:p>
    <w:p>
      <w:pPr>
        <w:pStyle w:val="Normal"/>
        <w:widowControl/>
        <w:shd w:fill="FFFFFF" w:val="clear"/>
        <w:tabs>
          <w:tab w:val="clear" w:pos="420"/>
          <w:tab w:val="left" w:pos="2940" w:leader="none"/>
        </w:tabs>
        <w:spacing w:lineRule="auto" w:line="360"/>
        <w:ind w:start="2940" w:hanging="840"/>
        <w:jc w:val="start"/>
        <w:rPr>
          <w:rFonts w:ascii="楷体_GB2312;Arial Unicode MS" w:hAnsi="楷体_GB2312;Arial Unicode MS" w:eastAsia="楷体_GB2312;Arial Unicode MS" w:cs="宋体;SimSun"/>
          <w:color w:val="000000"/>
          <w:kern w:val="0"/>
          <w:sz w:val="28"/>
          <w:szCs w:val="28"/>
        </w:rPr>
      </w:pPr>
      <w:r>
        <w:rPr>
          <w:rFonts w:eastAsia="黑体" w:cs="宋体;SimSun" w:ascii="SimHei" w:hAnsi="SimHei"/>
          <w:color w:val="000000"/>
          <w:kern w:val="0"/>
          <w:sz w:val="28"/>
          <w:szCs w:val="28"/>
        </w:rPr>
      </w:r>
    </w:p>
    <w:p>
      <w:pPr>
        <w:pStyle w:val="Normal"/>
        <w:widowControl/>
        <w:shd w:fill="FFFFFF" w:val="clear"/>
        <w:tabs>
          <w:tab w:val="clear" w:pos="420"/>
          <w:tab w:val="left" w:pos="2940" w:leader="none"/>
        </w:tabs>
        <w:spacing w:lineRule="auto" w:line="360"/>
        <w:ind w:start="2940" w:hanging="840"/>
        <w:jc w:val="start"/>
        <w:rPr>
          <w:rFonts w:ascii="楷体_GB2312;Arial Unicode MS" w:hAnsi="楷体_GB2312;Arial Unicode MS" w:eastAsia="楷体_GB2312;Arial Unicode MS" w:cs="宋体;SimSun"/>
          <w:b/>
          <w:b/>
          <w:color w:val="000000"/>
          <w:kern w:val="0"/>
          <w:sz w:val="28"/>
          <w:szCs w:val="28"/>
        </w:rPr>
      </w:pPr>
      <w:r>
        <w:rPr>
          <w:rFonts w:ascii="SimHei" w:hAnsi="SimHei" w:cs="微软雅黑" w:eastAsia="黑体"/>
          <w:b/>
          <w:color w:val="000000"/>
          <w:kern w:val="0"/>
          <w:sz w:val="28"/>
          <w:szCs w:val="28"/>
        </w:rPr>
        <w:t xml:space="preserve">第二章       近距离外出及当日出差 </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eastAsia="黑体" w:cs="微软雅黑" w:ascii="SimHei" w:hAnsi="SimHei"/>
          <w:b/>
          <w:bCs/>
          <w:color w:val="000000"/>
          <w:kern w:val="0"/>
          <w:sz w:val="28"/>
          <w:szCs w:val="28"/>
        </w:rPr>
        <w:t xml:space="preserve"> </w:t>
      </w:r>
      <w:r>
        <w:rPr>
          <w:rFonts w:ascii="SimHei" w:hAnsi="SimHei" w:cs="微软雅黑" w:eastAsia="黑体"/>
          <w:b/>
          <w:bCs/>
          <w:color w:val="000000"/>
          <w:kern w:val="0"/>
          <w:sz w:val="28"/>
          <w:szCs w:val="28"/>
        </w:rPr>
        <w:t>第十九条</w:t>
      </w:r>
      <w:r>
        <w:rPr>
          <w:rFonts w:ascii="SimHei" w:hAnsi="SimHei" w:cs="微软雅黑" w:eastAsia="黑体"/>
          <w:color w:val="000000"/>
          <w:kern w:val="0"/>
          <w:sz w:val="28"/>
          <w:szCs w:val="28"/>
        </w:rPr>
        <w:t xml:space="preserve">  出差者必须提交《出差申请表》，经主管批准后方可出发。</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第二十条</w:t>
      </w:r>
      <w:r>
        <w:rPr>
          <w:rFonts w:ascii="SimHei" w:hAnsi="SimHei" w:cs="微软雅黑" w:eastAsia="黑体"/>
          <w:color w:val="000000"/>
          <w:kern w:val="0"/>
          <w:sz w:val="28"/>
          <w:szCs w:val="28"/>
        </w:rPr>
        <w:t xml:space="preserve">  出差者从公司出发和归来时，必须向上级主管报到。不能按期回公司时，需通过电话与公司联系，否则按旷工计。</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第二十一条</w:t>
      </w:r>
      <w:r>
        <w:rPr>
          <w:rFonts w:ascii="SimHei" w:hAnsi="SimHei" w:cs="微软雅黑" w:eastAsia="黑体"/>
          <w:color w:val="000000"/>
          <w:kern w:val="0"/>
          <w:sz w:val="28"/>
          <w:szCs w:val="28"/>
        </w:rPr>
        <w:t xml:space="preserve">  当日出差者完成出差任务，回公司后，应填写出差汇报，提交给上级主管。</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第二十二条</w:t>
      </w:r>
      <w:r>
        <w:rPr>
          <w:rFonts w:ascii="SimHei" w:hAnsi="SimHei" w:cs="微软雅黑" w:eastAsia="黑体"/>
          <w:color w:val="000000"/>
          <w:kern w:val="0"/>
          <w:sz w:val="28"/>
          <w:szCs w:val="28"/>
        </w:rPr>
        <w:t xml:space="preserve">  近距离外出，仅对交通费实报实销。当日出差，支付出差补贴和交通费。</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第二十三条</w:t>
      </w:r>
      <w:r>
        <w:rPr>
          <w:rFonts w:ascii="SimHei" w:hAnsi="SimHei" w:cs="微软雅黑" w:eastAsia="黑体"/>
          <w:color w:val="000000"/>
          <w:kern w:val="0"/>
          <w:sz w:val="28"/>
          <w:szCs w:val="28"/>
        </w:rPr>
        <w:t xml:space="preserve">  日常性的当日出差费，可依据出差计划表提出概算，并预付出差费。</w:t>
      </w:r>
    </w:p>
    <w:p>
      <w:pPr>
        <w:pStyle w:val="Normal"/>
        <w:widowControl/>
        <w:shd w:fill="FFFFFF" w:val="clear"/>
        <w:spacing w:lineRule="auto" w:line="360"/>
        <w:jc w:val="start"/>
        <w:rPr>
          <w:rFonts w:ascii="楷体_GB2312;Arial Unicode MS" w:hAnsi="楷体_GB2312;Arial Unicode MS" w:eastAsia="楷体_GB2312;Arial Unicode MS" w:cs="宋体;SimSun"/>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第二十四条</w:t>
      </w:r>
      <w:r>
        <w:rPr>
          <w:rFonts w:ascii="SimHei" w:hAnsi="SimHei" w:cs="微软雅黑" w:eastAsia="黑体"/>
          <w:color w:val="000000"/>
          <w:kern w:val="0"/>
          <w:sz w:val="28"/>
          <w:szCs w:val="28"/>
        </w:rPr>
        <w:t xml:space="preserve">  当日出差如遇紧急情况或其他不可抗拒的原因，需在外住宿时，按住宿出差的有关规定支付住宿费。但应提前与主管上级联系，并得到其批准。</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第二十五条</w:t>
      </w:r>
      <w:r>
        <w:rPr>
          <w:rFonts w:ascii="SimHei" w:hAnsi="SimHei" w:cs="微软雅黑" w:eastAsia="黑体"/>
          <w:color w:val="000000"/>
          <w:kern w:val="0"/>
          <w:sz w:val="28"/>
          <w:szCs w:val="28"/>
        </w:rPr>
        <w:t xml:space="preserve">  出差者回公司后，应于二日以内填写出差费表，经主管上司签字后，提交给财务部，以作结算。</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color w:val="000000"/>
          <w:kern w:val="0"/>
          <w:sz w:val="28"/>
          <w:szCs w:val="28"/>
        </w:rPr>
        <w:t>如出差者回公司后遇公休日，原则上应在次日办理出差费结算。</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第二十六条</w:t>
      </w:r>
      <w:r>
        <w:rPr>
          <w:rFonts w:ascii="SimHei" w:hAnsi="SimHei" w:cs="微软雅黑" w:eastAsia="黑体"/>
          <w:color w:val="000000"/>
          <w:kern w:val="0"/>
          <w:sz w:val="28"/>
          <w:szCs w:val="28"/>
        </w:rPr>
        <w:t xml:space="preserve">  对住宿出差者依不同职务支付铁路、船舶、飞机票费以及住宿费和交通费。</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第二十七条</w:t>
      </w:r>
      <w:r>
        <w:rPr>
          <w:rFonts w:ascii="SimHei" w:hAnsi="SimHei" w:cs="微软雅黑" w:eastAsia="黑体"/>
          <w:color w:val="000000"/>
          <w:kern w:val="0"/>
          <w:sz w:val="28"/>
          <w:szCs w:val="28"/>
        </w:rPr>
        <w:t xml:space="preserve">  出差者原则上应在公司指定的旅馆住宿。如变更旅馆，应事先进行联系。</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第二十八条</w:t>
      </w:r>
      <w:r>
        <w:rPr>
          <w:rFonts w:ascii="SimHei" w:hAnsi="SimHei" w:cs="微软雅黑" w:eastAsia="黑体"/>
          <w:color w:val="000000"/>
          <w:kern w:val="0"/>
          <w:sz w:val="28"/>
          <w:szCs w:val="28"/>
        </w:rPr>
        <w:t xml:space="preserve">  在特殊情况下，经上级主管批准后，可搭乘快速列车或飞机出差。除总经理外，一般坐普通舱。 </w:t>
      </w:r>
    </w:p>
    <w:p>
      <w:pPr>
        <w:pStyle w:val="Normal"/>
        <w:widowControl/>
        <w:shd w:fill="FFFFFF" w:val="clear"/>
        <w:tabs>
          <w:tab w:val="clear" w:pos="420"/>
          <w:tab w:val="left" w:pos="3360" w:leader="none"/>
        </w:tabs>
        <w:spacing w:lineRule="auto" w:line="360"/>
        <w:ind w:start="3360" w:hanging="840"/>
        <w:jc w:val="start"/>
        <w:rPr>
          <w:rFonts w:ascii="楷体_GB2312;Arial Unicode MS" w:hAnsi="楷体_GB2312;Arial Unicode MS" w:eastAsia="楷体_GB2312;Arial Unicode MS" w:cs="宋体;SimSun"/>
          <w:b/>
          <w:b/>
          <w:color w:val="000000"/>
          <w:kern w:val="0"/>
          <w:sz w:val="28"/>
          <w:szCs w:val="28"/>
        </w:rPr>
      </w:pPr>
      <w:r>
        <w:rPr>
          <w:rFonts w:eastAsia="黑体" w:cs="宋体;SimSun" w:ascii="SimHei" w:hAnsi="SimHei"/>
          <w:b/>
          <w:color w:val="000000"/>
          <w:kern w:val="0"/>
          <w:sz w:val="28"/>
          <w:szCs w:val="28"/>
        </w:rPr>
      </w:r>
    </w:p>
    <w:p>
      <w:pPr>
        <w:pStyle w:val="Normal"/>
        <w:widowControl/>
        <w:shd w:fill="FFFFFF" w:val="clear"/>
        <w:tabs>
          <w:tab w:val="clear" w:pos="420"/>
          <w:tab w:val="left" w:pos="3360" w:leader="none"/>
        </w:tabs>
        <w:spacing w:lineRule="auto" w:line="360"/>
        <w:ind w:start="3360" w:hanging="840"/>
        <w:jc w:val="start"/>
        <w:rPr>
          <w:rFonts w:ascii="楷体_GB2312;Arial Unicode MS" w:hAnsi="楷体_GB2312;Arial Unicode MS" w:eastAsia="楷体_GB2312;Arial Unicode MS" w:cs="宋体;SimSun"/>
          <w:b/>
          <w:b/>
          <w:color w:val="000000"/>
          <w:kern w:val="0"/>
          <w:sz w:val="28"/>
          <w:szCs w:val="28"/>
        </w:rPr>
      </w:pPr>
      <w:r>
        <w:rPr>
          <w:rFonts w:ascii="SimHei" w:hAnsi="SimHei" w:cs="微软雅黑" w:eastAsia="黑体"/>
          <w:b/>
          <w:color w:val="000000"/>
          <w:kern w:val="0"/>
          <w:sz w:val="28"/>
          <w:szCs w:val="28"/>
        </w:rPr>
        <w:t xml:space="preserve">第三章       特别旅费处理 </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第二十九条</w:t>
      </w:r>
      <w:r>
        <w:rPr>
          <w:rFonts w:ascii="SimHei" w:hAnsi="SimHei" w:cs="微软雅黑" w:eastAsia="黑体"/>
          <w:color w:val="000000"/>
          <w:kern w:val="0"/>
          <w:sz w:val="28"/>
          <w:szCs w:val="28"/>
        </w:rPr>
        <w:t xml:space="preserve">  出席招待会、客户接待出差、投宿于公司驻外机构时，不支付住宿费。</w:t>
      </w:r>
    </w:p>
    <w:p>
      <w:pPr>
        <w:pStyle w:val="Normal"/>
        <w:widowControl/>
        <w:shd w:fill="FFFFFF" w:val="clear"/>
        <w:spacing w:lineRule="auto" w:line="360"/>
        <w:jc w:val="start"/>
        <w:rPr>
          <w:rFonts w:ascii="楷体_GB2312;Arial Unicode MS" w:hAnsi="楷体_GB2312;Arial Unicode MS" w:eastAsia="楷体_GB2312;Arial Unicode MS" w:cs="楷体_GB2312;Arial Unicode MS"/>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color w:val="000000"/>
          <w:kern w:val="0"/>
          <w:sz w:val="28"/>
          <w:szCs w:val="28"/>
        </w:rPr>
        <w:t>来往于公司总部和各分公司之间的出差，原则上必须利用公司的住宿设施。投宿于亲友家时，补贴</w:t>
      </w:r>
      <w:r>
        <w:rPr>
          <w:rFonts w:eastAsia="黑体" w:cs="微软雅黑" w:ascii="SimHei" w:hAnsi="SimHei"/>
          <w:color w:val="000000"/>
          <w:kern w:val="0"/>
          <w:sz w:val="28"/>
          <w:szCs w:val="28"/>
        </w:rPr>
        <w:t>50</w:t>
      </w:r>
      <w:r>
        <w:rPr>
          <w:rFonts w:ascii="SimHei" w:hAnsi="SimHei" w:cs="微软雅黑" w:eastAsia="黑体"/>
          <w:color w:val="000000"/>
          <w:kern w:val="0"/>
          <w:sz w:val="28"/>
          <w:szCs w:val="28"/>
        </w:rPr>
        <w:t>％的住宿费。</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b/>
          <w:bCs/>
          <w:color w:val="000000"/>
          <w:kern w:val="0"/>
          <w:sz w:val="28"/>
          <w:szCs w:val="28"/>
        </w:rPr>
        <w:t>第三十条</w:t>
      </w:r>
      <w:r>
        <w:rPr>
          <w:rFonts w:ascii="SimHei" w:hAnsi="SimHei" w:cs="微软雅黑" w:eastAsia="黑体"/>
          <w:color w:val="000000"/>
          <w:kern w:val="0"/>
          <w:sz w:val="28"/>
          <w:szCs w:val="28"/>
        </w:rPr>
        <w:t xml:space="preserve">  在同一地区连续停留超过</w:t>
      </w:r>
      <w:r>
        <w:rPr>
          <w:rFonts w:eastAsia="黑体" w:cs="微软雅黑" w:ascii="SimHei" w:hAnsi="SimHei"/>
          <w:color w:val="000000"/>
          <w:kern w:val="0"/>
          <w:sz w:val="28"/>
          <w:szCs w:val="28"/>
        </w:rPr>
        <w:t>7</w:t>
      </w:r>
      <w:r>
        <w:rPr>
          <w:rFonts w:ascii="SimHei" w:hAnsi="SimHei" w:cs="微软雅黑" w:eastAsia="黑体"/>
          <w:color w:val="000000"/>
          <w:kern w:val="0"/>
          <w:sz w:val="28"/>
          <w:szCs w:val="28"/>
        </w:rPr>
        <w:t>日时，视为长期滞留出差。</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eastAsia="黑体" w:cs="微软雅黑" w:ascii="SimHei" w:hAnsi="SimHei"/>
          <w:b/>
          <w:bCs/>
          <w:color w:val="000000"/>
          <w:kern w:val="0"/>
          <w:sz w:val="28"/>
          <w:szCs w:val="28"/>
        </w:rPr>
        <w:t xml:space="preserve"> </w:t>
      </w:r>
      <w:r>
        <w:rPr>
          <w:rFonts w:ascii="SimHei" w:hAnsi="SimHei" w:cs="微软雅黑" w:eastAsia="黑体"/>
          <w:b/>
          <w:bCs/>
          <w:color w:val="000000"/>
          <w:kern w:val="0"/>
          <w:sz w:val="28"/>
          <w:szCs w:val="28"/>
        </w:rPr>
        <w:t>第三十一条</w:t>
      </w:r>
      <w:r>
        <w:rPr>
          <w:rFonts w:ascii="SimHei" w:hAnsi="SimHei" w:cs="微软雅黑" w:eastAsia="黑体"/>
          <w:color w:val="000000"/>
          <w:kern w:val="0"/>
          <w:sz w:val="28"/>
          <w:szCs w:val="28"/>
        </w:rPr>
        <w:t xml:space="preserve">  出差目的与内容跟一般出差有区别的，为特殊业务出差，如参加研讨会、招待客户、随客户出差、到集团分公司赴任等。</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color w:val="000000"/>
          <w:kern w:val="0"/>
          <w:sz w:val="28"/>
          <w:szCs w:val="28"/>
        </w:rPr>
        <w:t>特殊业务出差的出差费支付标准如下：</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eastAsia="黑体" w:cs="微软雅黑" w:ascii="SimHei" w:hAnsi="SimHei"/>
          <w:color w:val="000000"/>
          <w:kern w:val="0"/>
          <w:sz w:val="28"/>
          <w:szCs w:val="28"/>
        </w:rPr>
        <w:t>1.</w:t>
      </w:r>
      <w:r>
        <w:rPr>
          <w:rFonts w:ascii="SimHei" w:hAnsi="SimHei" w:cs="微软雅黑" w:eastAsia="黑体"/>
          <w:color w:val="000000"/>
          <w:kern w:val="0"/>
          <w:sz w:val="28"/>
          <w:szCs w:val="28"/>
        </w:rPr>
        <w:t>出席研讨会时，支付火车、船舶、飞机票费，住宿费及其他必要的费用，原则上实报实销；</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eastAsia="黑体" w:cs="微软雅黑" w:ascii="SimHei" w:hAnsi="SimHei"/>
          <w:color w:val="000000"/>
          <w:kern w:val="0"/>
          <w:sz w:val="28"/>
          <w:szCs w:val="28"/>
        </w:rPr>
        <w:t>2.</w:t>
      </w:r>
      <w:r>
        <w:rPr>
          <w:rFonts w:ascii="SimHei" w:hAnsi="SimHei" w:cs="微软雅黑" w:eastAsia="黑体"/>
          <w:color w:val="000000"/>
          <w:kern w:val="0"/>
          <w:sz w:val="28"/>
          <w:szCs w:val="28"/>
        </w:rPr>
        <w:t>因招待客户出差时，支付预算范围内的接待费，火车、船舶、飞机票费，住宿费、其他杂费和补贴，原则上实报实销；</w:t>
      </w:r>
    </w:p>
    <w:p>
      <w:pPr>
        <w:pStyle w:val="Normal"/>
        <w:widowControl/>
        <w:shd w:fill="FFFFFF" w:val="clear"/>
        <w:spacing w:lineRule="auto" w:line="360"/>
        <w:ind w:firstLine="560"/>
        <w:jc w:val="start"/>
        <w:rPr>
          <w:rFonts w:ascii="楷体_GB2312;Arial Unicode MS" w:hAnsi="楷体_GB2312;Arial Unicode MS" w:eastAsia="楷体_GB2312;Arial Unicode MS" w:cs="宋体;SimSun"/>
          <w:color w:val="000000"/>
          <w:kern w:val="0"/>
          <w:sz w:val="28"/>
          <w:szCs w:val="28"/>
        </w:rPr>
      </w:pPr>
      <w:r>
        <w:rPr>
          <w:rFonts w:ascii="SimHei" w:hAnsi="SimHei" w:cs="微软雅黑" w:eastAsia="黑体"/>
          <w:b/>
          <w:bCs/>
          <w:color w:val="000000"/>
          <w:kern w:val="0"/>
          <w:sz w:val="28"/>
          <w:szCs w:val="28"/>
        </w:rPr>
        <w:t>第三十二条</w:t>
      </w:r>
      <w:r>
        <w:rPr>
          <w:rFonts w:ascii="SimHei" w:hAnsi="SimHei" w:cs="微软雅黑" w:eastAsia="黑体"/>
          <w:color w:val="000000"/>
          <w:kern w:val="0"/>
          <w:sz w:val="28"/>
          <w:szCs w:val="28"/>
        </w:rPr>
        <w:t xml:space="preserve">  出差中不允许进行私人旅行。在不得已情况下，如欲进行私人旅行，需得到上级主管的批准。</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color w:val="000000"/>
          <w:kern w:val="0"/>
          <w:sz w:val="28"/>
          <w:szCs w:val="28"/>
        </w:rPr>
        <w:t xml:space="preserve">    </w:t>
      </w:r>
      <w:r>
        <w:rPr>
          <w:rFonts w:ascii="SimHei" w:hAnsi="SimHei" w:cs="微软雅黑" w:eastAsia="黑体"/>
          <w:color w:val="000000"/>
          <w:kern w:val="0"/>
          <w:sz w:val="28"/>
          <w:szCs w:val="28"/>
        </w:rPr>
        <w:t>私人旅行日数应从本制度中的出差日期数中扣除。</w:t>
      </w:r>
    </w:p>
    <w:p>
      <w:pPr>
        <w:pStyle w:val="Normal"/>
        <w:widowControl/>
        <w:shd w:fill="FFFFFF" w:val="clear"/>
        <w:spacing w:lineRule="auto" w:line="360"/>
        <w:jc w:val="start"/>
        <w:rPr>
          <w:rFonts w:ascii="楷体_GB2312;Arial Unicode MS" w:hAnsi="楷体_GB2312;Arial Unicode MS" w:eastAsia="楷体_GB2312;Arial Unicode MS" w:cs="楷体_GB2312;Arial Unicode MS"/>
          <w:b/>
          <w:b/>
          <w:bCs/>
          <w:color w:val="000000"/>
          <w:kern w:val="0"/>
          <w:sz w:val="28"/>
          <w:szCs w:val="28"/>
        </w:rPr>
      </w:pPr>
      <w:r>
        <w:rPr>
          <w:rFonts w:eastAsia="黑体" w:cs="微软雅黑" w:ascii="SimHei" w:hAnsi="SimHei"/>
          <w:color w:val="000000"/>
          <w:kern w:val="0"/>
          <w:sz w:val="28"/>
          <w:szCs w:val="28"/>
        </w:rPr>
        <w:t xml:space="preserve">   </w:t>
      </w:r>
      <w:r>
        <w:rPr>
          <w:rFonts w:eastAsia="黑体" w:cs="微软雅黑" w:ascii="SimHei" w:hAnsi="SimHei"/>
          <w:b/>
          <w:bCs/>
          <w:color w:val="000000"/>
          <w:kern w:val="0"/>
          <w:sz w:val="28"/>
          <w:szCs w:val="28"/>
        </w:rPr>
        <w:t xml:space="preserve">             </w:t>
      </w:r>
      <w:r>
        <w:rPr>
          <w:rFonts w:ascii="SimHei" w:hAnsi="SimHei" w:cs="微软雅黑" w:eastAsia="黑体"/>
          <w:b/>
          <w:bCs/>
          <w:color w:val="000000"/>
          <w:kern w:val="0"/>
          <w:sz w:val="28"/>
          <w:szCs w:val="28"/>
        </w:rPr>
        <w:t>第四章       附则</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微软雅黑" w:ascii="SimHei" w:hAnsi="SimHei"/>
          <w:b/>
          <w:bCs/>
          <w:color w:val="000000"/>
          <w:kern w:val="0"/>
          <w:sz w:val="28"/>
          <w:szCs w:val="28"/>
        </w:rPr>
        <w:t xml:space="preserve">   </w:t>
      </w:r>
      <w:r>
        <w:rPr>
          <w:rFonts w:ascii="SimHei" w:hAnsi="SimHei" w:cs="微软雅黑" w:eastAsia="黑体"/>
          <w:b/>
          <w:bCs/>
          <w:color w:val="000000"/>
          <w:kern w:val="0"/>
          <w:sz w:val="28"/>
          <w:szCs w:val="28"/>
        </w:rPr>
        <w:t>第三十三条</w:t>
      </w:r>
      <w:r>
        <w:rPr>
          <w:rFonts w:ascii="SimHei" w:hAnsi="SimHei" w:cs="微软雅黑" w:eastAsia="黑体"/>
          <w:color w:val="000000"/>
          <w:kern w:val="0"/>
          <w:sz w:val="28"/>
          <w:szCs w:val="28"/>
        </w:rPr>
        <w:t xml:space="preserve">  本制度自实施之日起执行。</w:t>
      </w:r>
    </w:p>
    <w:p>
      <w:pPr>
        <w:pStyle w:val="Normal"/>
        <w:widowControl/>
        <w:shd w:fill="FFFFFF" w:val="clear"/>
        <w:spacing w:lineRule="auto" w:line="360"/>
        <w:jc w:val="start"/>
        <w:rPr>
          <w:rFonts w:ascii="楷体_GB2312;Arial Unicode MS" w:hAnsi="楷体_GB2312;Arial Unicode MS" w:eastAsia="楷体_GB2312;Arial Unicode MS" w:cs="宋体;SimSun"/>
          <w:color w:val="000000"/>
          <w:kern w:val="0"/>
          <w:sz w:val="28"/>
          <w:szCs w:val="28"/>
        </w:rPr>
      </w:pPr>
      <w:r>
        <w:rPr>
          <w:rFonts w:eastAsia="黑体" w:cs="宋体;SimSun" w:ascii="SimHei" w:hAnsi="SimHei"/>
          <w:color w:val="000000"/>
          <w:kern w:val="0"/>
          <w:sz w:val="28"/>
          <w:szCs w:val="28"/>
        </w:rPr>
      </w:r>
    </w:p>
    <w:p>
      <w:pPr>
        <w:pStyle w:val="Normal"/>
        <w:rPr>
          <w:rFonts w:ascii="楷体_GB2312;Arial Unicode MS" w:hAnsi="楷体_GB2312;Arial Unicode MS" w:eastAsia="楷体_GB2312;Arial Unicode MS" w:cs="宋体;SimSun"/>
          <w:color w:val="000000"/>
          <w:kern w:val="0"/>
          <w:sz w:val="28"/>
          <w:szCs w:val="28"/>
        </w:rPr>
      </w:pPr>
      <w:r>
        <w:rPr>
          <w:rFonts w:eastAsia="黑体" w:cs="宋体;SimSun" w:ascii="SimHei" w:hAnsi="SimHei"/>
          <w:color w:val="000000"/>
          <w:kern w:val="0"/>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2820"/>
        <w:rPr>
          <w:rFonts w:ascii="黑体;SimHei" w:hAnsi="黑体;SimHei" w:eastAsia="黑体;SimHei"/>
          <w:b/>
          <w:b/>
          <w:sz w:val="44"/>
          <w:szCs w:val="44"/>
        </w:rPr>
      </w:pPr>
      <w:r>
        <w:rPr>
          <w:rFonts w:ascii="SimHei" w:hAnsi="SimHei" w:cs="微软雅黑" w:eastAsia="黑体"/>
          <w:b/>
          <w:sz w:val="44"/>
          <w:szCs w:val="44"/>
        </w:rPr>
        <w:t>奖 惩 制 度</w:t>
      </w:r>
    </w:p>
    <w:p>
      <w:pPr>
        <w:pStyle w:val="Normal"/>
        <w:jc w:val="center"/>
        <w:rPr>
          <w:rFonts w:ascii="楷体_GB2312;Arial Unicode MS" w:hAnsi="楷体_GB2312;Arial Unicode MS" w:eastAsia="楷体_GB2312;Arial Unicode MS"/>
          <w:b/>
          <w:b/>
          <w:sz w:val="44"/>
          <w:szCs w:val="21"/>
        </w:rPr>
      </w:pPr>
      <w:r>
        <w:rPr>
          <w:rFonts w:eastAsia="黑体" w:ascii="SimHei" w:hAnsi="SimHei"/>
          <w:b/>
          <w:sz w:val="44"/>
          <w:szCs w:val="21"/>
        </w:rPr>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为实施有效管理，激发员工工作热情，提高工作效率，特制定如下奖惩条例，本条例适用于总公司及各个子公司。</w:t>
      </w:r>
    </w:p>
    <w:p>
      <w:pPr>
        <w:pStyle w:val="Normal"/>
        <w:numPr>
          <w:ilvl w:val="0"/>
          <w:numId w:val="9"/>
        </w:numPr>
        <w:rPr>
          <w:rFonts w:ascii="楷体_GB2312;Arial Unicode MS" w:hAnsi="楷体_GB2312;Arial Unicode MS" w:eastAsia="楷体_GB2312;Arial Unicode MS"/>
          <w:b/>
          <w:b/>
          <w:sz w:val="28"/>
          <w:szCs w:val="28"/>
        </w:rPr>
      </w:pPr>
      <w:r>
        <w:rPr>
          <w:rFonts w:ascii="SimHei" w:hAnsi="SimHei" w:cs="微软雅黑" w:eastAsia="黑体"/>
          <w:b/>
          <w:sz w:val="28"/>
          <w:szCs w:val="28"/>
        </w:rPr>
        <w:t>奖励的范畴及程序：</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、为公司的经营管理提出合理化建议并被采纳者，给予相应奖励；</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、保护公司财产，见义勇为的员工，给予相应奖励；</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、同坏人坏事做斗争，对维护正常的工作秩序有显著功绩者，给予相应奖励；</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、在项目运作中或领导交办的业务中有重大贡献，表现突出者由董事长直接给予奖励；</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、积极研究改善工作方法，提高工作效率或减低成本确有成效者，给予相应奖励；</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6</w:t>
      </w:r>
      <w:r>
        <w:rPr>
          <w:rFonts w:ascii="SimHei" w:hAnsi="SimHei" w:cs="微软雅黑" w:eastAsia="黑体"/>
          <w:sz w:val="28"/>
          <w:szCs w:val="28"/>
        </w:rPr>
        <w:t xml:space="preserve">、经半年或年度考核评议，被评为优秀员工者，给予相应奖励；   </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7</w:t>
      </w:r>
      <w:r>
        <w:rPr>
          <w:rFonts w:ascii="SimHei" w:hAnsi="SimHei" w:cs="微软雅黑" w:eastAsia="黑体"/>
          <w:sz w:val="28"/>
          <w:szCs w:val="28"/>
        </w:rPr>
        <w:t>、奖励审批由部门申请报总经理、董事长批准后方可执行。</w:t>
      </w:r>
    </w:p>
    <w:p>
      <w:pPr>
        <w:pStyle w:val="Normal"/>
        <w:ind w:firstLine="560"/>
        <w:rPr>
          <w:rFonts w:ascii="楷体_GB2312;Arial Unicode MS" w:hAnsi="楷体_GB2312;Arial Unicode MS" w:eastAsia="楷体_GB2312;Arial Unicode MS"/>
          <w:b/>
          <w:b/>
          <w:sz w:val="28"/>
          <w:szCs w:val="28"/>
        </w:rPr>
      </w:pPr>
      <w:r>
        <w:rPr>
          <w:rFonts w:ascii="SimHei" w:hAnsi="SimHei" w:cs="微软雅黑" w:eastAsia="黑体"/>
          <w:b/>
          <w:sz w:val="28"/>
          <w:szCs w:val="28"/>
        </w:rPr>
        <w:t>二、过失种类及处分程序：</w:t>
      </w:r>
    </w:p>
    <w:p>
      <w:pPr>
        <w:pStyle w:val="Normal"/>
        <w:ind w:firstLine="560"/>
        <w:rPr>
          <w:rFonts w:ascii="楷体_GB2312;Arial Unicode MS" w:hAnsi="楷体_GB2312;Arial Unicode MS" w:eastAsia="楷体_GB2312;Arial Unicode MS"/>
          <w:b/>
          <w:b/>
          <w:sz w:val="28"/>
          <w:szCs w:val="28"/>
        </w:rPr>
      </w:pPr>
      <w:r>
        <w:rPr>
          <w:rFonts w:eastAsia="黑体" w:cs="微软雅黑" w:ascii="SimHei" w:hAnsi="SimHei"/>
          <w:b/>
          <w:sz w:val="28"/>
          <w:szCs w:val="28"/>
        </w:rPr>
        <w:t>1</w:t>
      </w:r>
      <w:r>
        <w:rPr>
          <w:rFonts w:ascii="SimHei" w:hAnsi="SimHei" w:cs="微软雅黑" w:eastAsia="黑体"/>
          <w:b/>
          <w:sz w:val="28"/>
          <w:szCs w:val="28"/>
        </w:rPr>
        <w:t>、一般过失：</w:t>
      </w:r>
    </w:p>
    <w:p>
      <w:pPr>
        <w:pStyle w:val="Normal"/>
        <w:numPr>
          <w:ilvl w:val="0"/>
          <w:numId w:val="7"/>
        </w:numPr>
        <w:rPr>
          <w:rFonts w:ascii="楷体_GB2312;Arial Unicode MS" w:hAnsi="楷体_GB2312;Arial Unicode MS" w:eastAsia="楷体_GB2312;Arial Unicode MS"/>
          <w:b/>
          <w:b/>
          <w:sz w:val="28"/>
          <w:szCs w:val="28"/>
        </w:rPr>
      </w:pPr>
      <w:r>
        <w:rPr>
          <w:rFonts w:ascii="SimHei" w:hAnsi="SimHei" w:cs="微软雅黑" w:eastAsia="黑体"/>
          <w:b/>
          <w:sz w:val="28"/>
          <w:szCs w:val="28"/>
        </w:rPr>
        <w:t>考核的目的和用途</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、为改善员工的工作表现，以达到企业的经营目的。</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、提高员工的满意度，发掘员工的潜力，帮助员工和企业走向成功。</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、增进公司管理者与员工之间的沟通。</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二、适用的范围</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公司所有员工，包括试用期内的员工和临时工</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三、考核的依据</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以员工在被考核期间的工作成绩与表现为依据</w:t>
      </w:r>
    </w:p>
    <w:p>
      <w:pPr>
        <w:pStyle w:val="Normal"/>
        <w:rPr>
          <w:rFonts w:ascii="楷体_GB2312;Arial Unicode MS" w:hAnsi="楷体_GB2312;Arial Unicode MS" w:eastAsia="楷体_GB2312;Arial Unicode MS"/>
          <w:b/>
          <w:b/>
          <w:sz w:val="28"/>
          <w:szCs w:val="28"/>
        </w:rPr>
      </w:pPr>
      <w:r>
        <w:rPr>
          <w:rFonts w:ascii="SimHei" w:hAnsi="SimHei" w:cs="微软雅黑" w:eastAsia="黑体"/>
          <w:b/>
          <w:sz w:val="28"/>
          <w:szCs w:val="28"/>
        </w:rPr>
        <w:t>四、考核的方法</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员工的年度综合考核以其月度考核为基础，由直接上级给出综合判断，综合判断的结果将与该员工的新的薪资挂钩，具体情况如下：</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．月度业绩考核结果相应的分值</w:t>
      </w:r>
      <w:r>
        <w:rPr>
          <w:rFonts w:eastAsia="黑体" w:cs="微软雅黑" w:ascii="SimHei" w:hAnsi="SimHei"/>
          <w:sz w:val="28"/>
          <w:szCs w:val="28"/>
        </w:rPr>
        <w:t>A</w:t>
      </w:r>
      <w:r>
        <w:rPr>
          <w:rFonts w:ascii="SimHei" w:hAnsi="SimHei" w:cs="微软雅黑" w:eastAsia="黑体"/>
          <w:sz w:val="28"/>
          <w:szCs w:val="28"/>
        </w:rPr>
        <w:t>：</w:t>
      </w:r>
      <w:r>
        <w:rPr>
          <w:rFonts w:eastAsia="黑体" w:cs="微软雅黑" w:ascii="SimHei" w:hAnsi="SimHei"/>
          <w:sz w:val="28"/>
          <w:szCs w:val="28"/>
        </w:rPr>
        <w:t>; B:; C:; D:.</w:t>
      </w:r>
      <w:r>
        <w:rPr>
          <w:rFonts w:ascii="SimHei" w:hAnsi="SimHei" w:cs="微软雅黑" w:eastAsia="黑体"/>
          <w:sz w:val="28"/>
          <w:szCs w:val="28"/>
        </w:rPr>
        <w:t>由</w:t>
      </w:r>
      <w:r>
        <w:rPr>
          <w:rFonts w:eastAsia="黑体" w:cs="微软雅黑" w:ascii="SimHei" w:hAnsi="SimHei"/>
          <w:sz w:val="28"/>
          <w:szCs w:val="28"/>
        </w:rPr>
        <w:t>12</w:t>
      </w:r>
      <w:r>
        <w:rPr>
          <w:rFonts w:ascii="SimHei" w:hAnsi="SimHei" w:cs="微软雅黑" w:eastAsia="黑体"/>
          <w:sz w:val="28"/>
          <w:szCs w:val="28"/>
        </w:rPr>
        <w:t>个月的累计分数确定对该员工的综合评评判。</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．累计分数大于等于</w:t>
      </w:r>
      <w:r>
        <w:rPr>
          <w:rFonts w:eastAsia="黑体" w:cs="微软雅黑" w:ascii="SimHei" w:hAnsi="SimHei"/>
          <w:sz w:val="28"/>
          <w:szCs w:val="28"/>
        </w:rPr>
        <w:t>5</w:t>
      </w:r>
      <w:r>
        <w:rPr>
          <w:rFonts w:ascii="SimHei" w:hAnsi="SimHei" w:cs="微软雅黑" w:eastAsia="黑体"/>
          <w:sz w:val="28"/>
          <w:szCs w:val="28"/>
        </w:rPr>
        <w:t>分者，年度为“</w:t>
      </w:r>
      <w:r>
        <w:rPr>
          <w:rFonts w:eastAsia="黑体" w:cs="微软雅黑" w:ascii="SimHei" w:hAnsi="SimHei"/>
          <w:sz w:val="28"/>
          <w:szCs w:val="28"/>
        </w:rPr>
        <w:t>A”</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．累计分数小于</w:t>
      </w:r>
      <w:r>
        <w:rPr>
          <w:rFonts w:eastAsia="黑体" w:cs="微软雅黑" w:ascii="SimHei" w:hAnsi="SimHei"/>
          <w:sz w:val="28"/>
          <w:szCs w:val="28"/>
        </w:rPr>
        <w:t>5</w:t>
      </w:r>
      <w:r>
        <w:rPr>
          <w:rFonts w:ascii="SimHei" w:hAnsi="SimHei" w:cs="微软雅黑" w:eastAsia="黑体"/>
          <w:sz w:val="28"/>
          <w:szCs w:val="28"/>
        </w:rPr>
        <w:t>分，大于等于</w:t>
      </w:r>
      <w:r>
        <w:rPr>
          <w:rFonts w:eastAsia="黑体" w:cs="微软雅黑" w:ascii="SimHei" w:hAnsi="SimHei"/>
          <w:sz w:val="28"/>
          <w:szCs w:val="28"/>
        </w:rPr>
        <w:t>3</w:t>
      </w:r>
      <w:r>
        <w:rPr>
          <w:rFonts w:ascii="SimHei" w:hAnsi="SimHei" w:cs="微软雅黑" w:eastAsia="黑体"/>
          <w:sz w:val="28"/>
          <w:szCs w:val="28"/>
        </w:rPr>
        <w:t>分者，年度为“</w:t>
      </w:r>
      <w:r>
        <w:rPr>
          <w:rFonts w:eastAsia="黑体" w:cs="微软雅黑" w:ascii="SimHei" w:hAnsi="SimHei"/>
          <w:sz w:val="28"/>
          <w:szCs w:val="28"/>
        </w:rPr>
        <w:t>B”</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．累计分数小于</w:t>
      </w:r>
      <w:r>
        <w:rPr>
          <w:rFonts w:eastAsia="黑体" w:cs="微软雅黑" w:ascii="SimHei" w:hAnsi="SimHei"/>
          <w:sz w:val="28"/>
          <w:szCs w:val="28"/>
        </w:rPr>
        <w:t>3</w:t>
      </w:r>
      <w:r>
        <w:rPr>
          <w:rFonts w:ascii="SimHei" w:hAnsi="SimHei" w:cs="微软雅黑" w:eastAsia="黑体"/>
          <w:sz w:val="28"/>
          <w:szCs w:val="28"/>
        </w:rPr>
        <w:t>分，大于等于</w:t>
      </w:r>
      <w:r>
        <w:rPr>
          <w:rFonts w:eastAsia="黑体" w:cs="微软雅黑" w:ascii="SimHei" w:hAnsi="SimHei"/>
          <w:sz w:val="28"/>
          <w:szCs w:val="28"/>
        </w:rPr>
        <w:t>0</w:t>
      </w:r>
      <w:r>
        <w:rPr>
          <w:rFonts w:ascii="SimHei" w:hAnsi="SimHei" w:cs="微软雅黑" w:eastAsia="黑体"/>
          <w:sz w:val="28"/>
          <w:szCs w:val="28"/>
        </w:rPr>
        <w:t>分者，年度为“</w:t>
      </w:r>
      <w:r>
        <w:rPr>
          <w:rFonts w:eastAsia="黑体" w:cs="微软雅黑" w:ascii="SimHei" w:hAnsi="SimHei"/>
          <w:sz w:val="28"/>
          <w:szCs w:val="28"/>
        </w:rPr>
        <w:t>C”</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．累计分数小于</w:t>
      </w:r>
      <w:r>
        <w:rPr>
          <w:rFonts w:eastAsia="黑体" w:cs="微软雅黑" w:ascii="SimHei" w:hAnsi="SimHei"/>
          <w:sz w:val="28"/>
          <w:szCs w:val="28"/>
        </w:rPr>
        <w:t>0</w:t>
      </w:r>
      <w:r>
        <w:rPr>
          <w:rFonts w:ascii="SimHei" w:hAnsi="SimHei" w:cs="微软雅黑" w:eastAsia="黑体"/>
          <w:sz w:val="28"/>
          <w:szCs w:val="28"/>
        </w:rPr>
        <w:t>分者，年度为“</w:t>
      </w:r>
      <w:r>
        <w:rPr>
          <w:rFonts w:eastAsia="黑体" w:cs="微软雅黑" w:ascii="SimHei" w:hAnsi="SimHei"/>
          <w:sz w:val="28"/>
          <w:szCs w:val="28"/>
        </w:rPr>
        <w:t>D”</w:t>
      </w:r>
      <w:r>
        <w:rPr>
          <w:rFonts w:ascii="SimHei" w:hAnsi="SimHei" w:cs="微软雅黑" w:eastAsia="黑体"/>
          <w:sz w:val="28"/>
          <w:szCs w:val="28"/>
        </w:rPr>
        <w:t>；</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A”</w:t>
      </w:r>
      <w:r>
        <w:rPr>
          <w:rFonts w:ascii="SimHei" w:hAnsi="SimHei" w:cs="微软雅黑" w:eastAsia="黑体"/>
          <w:sz w:val="28"/>
          <w:szCs w:val="28"/>
        </w:rPr>
        <w:t>者，在下一年将晋级到本岗上一级工资；</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B”</w:t>
      </w:r>
      <w:r>
        <w:rPr>
          <w:rFonts w:ascii="SimHei" w:hAnsi="SimHei" w:cs="微软雅黑" w:eastAsia="黑体"/>
          <w:sz w:val="28"/>
          <w:szCs w:val="28"/>
        </w:rPr>
        <w:t>者，在下一年将晋级到本岗上半级工资；</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C”</w:t>
      </w:r>
      <w:r>
        <w:rPr>
          <w:rFonts w:ascii="SimHei" w:hAnsi="SimHei" w:cs="微软雅黑" w:eastAsia="黑体"/>
          <w:sz w:val="28"/>
          <w:szCs w:val="28"/>
        </w:rPr>
        <w:t>者，其薪资待遇保持不变；</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年度综合评判为“</w:t>
      </w:r>
      <w:r>
        <w:rPr>
          <w:rFonts w:eastAsia="黑体" w:cs="微软雅黑" w:ascii="SimHei" w:hAnsi="SimHei"/>
          <w:sz w:val="28"/>
          <w:szCs w:val="28"/>
        </w:rPr>
        <w:t>D”</w:t>
      </w:r>
      <w:r>
        <w:rPr>
          <w:rFonts w:ascii="SimHei" w:hAnsi="SimHei" w:cs="微软雅黑" w:eastAsia="黑体"/>
          <w:sz w:val="28"/>
          <w:szCs w:val="28"/>
        </w:rPr>
        <w:t>者，行政及人事部将视情况给予其警告、降级使用或辞退。</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当本薪已达该职等之最高薪点后，本薪之薪点不再调整，而考绩列为优等者即年度综合评判为“</w:t>
      </w:r>
      <w:r>
        <w:rPr>
          <w:rFonts w:eastAsia="黑体" w:cs="微软雅黑" w:ascii="SimHei" w:hAnsi="SimHei"/>
          <w:sz w:val="28"/>
          <w:szCs w:val="28"/>
        </w:rPr>
        <w:t>A”</w:t>
      </w:r>
      <w:r>
        <w:rPr>
          <w:rFonts w:ascii="SimHei" w:hAnsi="SimHei" w:cs="微软雅黑" w:eastAsia="黑体"/>
          <w:sz w:val="28"/>
          <w:szCs w:val="28"/>
        </w:rPr>
        <w:t>者，发放年功俸津贴如下：</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一类岗：年终增加</w:t>
      </w:r>
      <w:r>
        <w:rPr>
          <w:rFonts w:eastAsia="黑体" w:cs="微软雅黑" w:ascii="SimHei" w:hAnsi="SimHei"/>
          <w:sz w:val="28"/>
          <w:szCs w:val="28"/>
        </w:rPr>
        <w:t>2000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二类岗：年终增加</w:t>
      </w:r>
      <w:r>
        <w:rPr>
          <w:rFonts w:eastAsia="黑体" w:cs="微软雅黑" w:ascii="SimHei" w:hAnsi="SimHei"/>
          <w:sz w:val="28"/>
          <w:szCs w:val="28"/>
        </w:rPr>
        <w:t>1200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三类岗：年终增加</w:t>
      </w:r>
      <w:r>
        <w:rPr>
          <w:rFonts w:eastAsia="黑体" w:cs="微软雅黑" w:ascii="SimHei" w:hAnsi="SimHei"/>
          <w:sz w:val="28"/>
          <w:szCs w:val="28"/>
        </w:rPr>
        <w:t>1000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四类岗：年终增加</w:t>
      </w:r>
      <w:r>
        <w:rPr>
          <w:rFonts w:eastAsia="黑体" w:cs="微软雅黑" w:ascii="SimHei" w:hAnsi="SimHei"/>
          <w:sz w:val="28"/>
          <w:szCs w:val="28"/>
        </w:rPr>
        <w:t>800</w:t>
      </w:r>
      <w:r>
        <w:rPr>
          <w:rFonts w:ascii="SimHei" w:hAnsi="SimHei" w:cs="微软雅黑" w:eastAsia="黑体"/>
          <w:sz w:val="28"/>
          <w:szCs w:val="28"/>
        </w:rPr>
        <w:t>元</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numPr>
          <w:ilvl w:val="0"/>
          <w:numId w:val="4"/>
        </w:numPr>
        <w:rPr>
          <w:rFonts w:ascii="楷体_GB2312;Arial Unicode MS" w:hAnsi="楷体_GB2312;Arial Unicode MS" w:eastAsia="楷体_GB2312;Arial Unicode MS"/>
          <w:b/>
          <w:b/>
          <w:sz w:val="28"/>
          <w:szCs w:val="28"/>
        </w:rPr>
      </w:pPr>
      <w:r>
        <w:rPr>
          <w:rFonts w:ascii="SimHei" w:hAnsi="SimHei" w:cs="微软雅黑" w:eastAsia="黑体"/>
          <w:b/>
          <w:sz w:val="28"/>
          <w:szCs w:val="28"/>
        </w:rPr>
        <w:t>考核时间</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管理人员考核时间安排在每年的六月五日至六月十五日和一月五日到一月十五日；一般人员的考核时间安排在每年四月、七月、十月和一月的中上旬，若逢节假日，依资顺延。</w:t>
      </w:r>
    </w:p>
    <w:p>
      <w:pPr>
        <w:pStyle w:val="Normal"/>
        <w:numPr>
          <w:ilvl w:val="0"/>
          <w:numId w:val="4"/>
        </w:numPr>
        <w:rPr>
          <w:rFonts w:ascii="楷体_GB2312;Arial Unicode MS" w:hAnsi="楷体_GB2312;Arial Unicode MS" w:eastAsia="楷体_GB2312;Arial Unicode MS"/>
          <w:b/>
          <w:b/>
          <w:sz w:val="28"/>
          <w:szCs w:val="28"/>
        </w:rPr>
      </w:pPr>
      <w:r>
        <w:rPr>
          <w:rFonts w:ascii="SimHei" w:hAnsi="SimHei" w:cs="微软雅黑" w:eastAsia="黑体"/>
          <w:b/>
          <w:sz w:val="28"/>
          <w:szCs w:val="28"/>
        </w:rPr>
        <w:t>绩效考核面谈</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年度绩效考核结束后，应由直接上级安排对下属的绩效考核面谈。绩效考核面谈应在考核结束后一周内由上级主管安排，并报行政人事部备案。</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）、凡发生迟到、早退者现象均按每分钟一元计算，在月末发工资时扣减。超过十五分钟被视为旷工半日，扣减本人当日工资；</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）、上班期间不着工装、不佩带工牌、衣着不整者第一次以教育为主，如第二次发现则处以</w:t>
      </w:r>
      <w:r>
        <w:rPr>
          <w:rFonts w:eastAsia="黑体" w:cs="微软雅黑" w:ascii="SimHei" w:hAnsi="SimHei"/>
          <w:sz w:val="28"/>
          <w:szCs w:val="28"/>
        </w:rPr>
        <w:t>10</w:t>
      </w:r>
      <w:r>
        <w:rPr>
          <w:rFonts w:ascii="SimHei" w:hAnsi="SimHei" w:cs="微软雅黑" w:eastAsia="黑体"/>
          <w:sz w:val="28"/>
          <w:szCs w:val="28"/>
        </w:rPr>
        <w:t>元罚款；（暂缓）</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）、在工作时间睡觉、聊天、打私人电话、吃零食、上与工作无关网站、无事擅离工作岗位者，第一次以教育为主，如第二次发现则处以</w:t>
      </w:r>
      <w:r>
        <w:rPr>
          <w:rFonts w:eastAsia="黑体" w:cs="微软雅黑" w:ascii="SimHei" w:hAnsi="SimHei"/>
          <w:sz w:val="28"/>
          <w:szCs w:val="28"/>
        </w:rPr>
        <w:t>20</w:t>
      </w:r>
      <w:r>
        <w:rPr>
          <w:rFonts w:ascii="SimHei" w:hAnsi="SimHei" w:cs="微软雅黑" w:eastAsia="黑体"/>
          <w:sz w:val="28"/>
          <w:szCs w:val="28"/>
        </w:rPr>
        <w:t>元罚款；</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）、管理人员管理不善，有意包庇下层者，处以</w:t>
      </w:r>
      <w:r>
        <w:rPr>
          <w:rFonts w:eastAsia="黑体" w:cs="微软雅黑" w:ascii="SimHei" w:hAnsi="SimHei"/>
          <w:sz w:val="28"/>
          <w:szCs w:val="28"/>
        </w:rPr>
        <w:t>30</w:t>
      </w:r>
      <w:r>
        <w:rPr>
          <w:rFonts w:ascii="SimHei" w:hAnsi="SimHei" w:cs="微软雅黑" w:eastAsia="黑体"/>
          <w:sz w:val="28"/>
          <w:szCs w:val="28"/>
        </w:rPr>
        <w:t>元罚款。</w:t>
      </w:r>
    </w:p>
    <w:p>
      <w:pPr>
        <w:pStyle w:val="Normal"/>
        <w:ind w:firstLine="560"/>
        <w:rPr>
          <w:rFonts w:ascii="楷体_GB2312;Arial Unicode MS" w:hAnsi="楷体_GB2312;Arial Unicode MS" w:eastAsia="楷体_GB2312;Arial Unicode MS"/>
          <w:b/>
          <w:b/>
          <w:sz w:val="28"/>
          <w:szCs w:val="28"/>
        </w:rPr>
      </w:pPr>
      <w:r>
        <w:rPr>
          <w:rFonts w:eastAsia="黑体" w:cs="微软雅黑" w:ascii="SimHei" w:hAnsi="SimHei"/>
          <w:b/>
          <w:sz w:val="28"/>
          <w:szCs w:val="28"/>
        </w:rPr>
        <w:t>2</w:t>
      </w:r>
      <w:r>
        <w:rPr>
          <w:rFonts w:ascii="SimHei" w:hAnsi="SimHei" w:cs="微软雅黑" w:eastAsia="黑体"/>
          <w:b/>
          <w:sz w:val="28"/>
          <w:szCs w:val="28"/>
        </w:rPr>
        <w:t>、严重过失：</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）、重复违反一般过失中任意一款，给予严重警告一次，并罚款</w:t>
      </w:r>
      <w:r>
        <w:rPr>
          <w:rFonts w:eastAsia="黑体" w:cs="微软雅黑" w:ascii="SimHei" w:hAnsi="SimHei"/>
          <w:sz w:val="28"/>
          <w:szCs w:val="28"/>
        </w:rPr>
        <w:t>50</w:t>
      </w:r>
      <w:r>
        <w:rPr>
          <w:rFonts w:ascii="SimHei" w:hAnsi="SimHei" w:cs="微软雅黑" w:eastAsia="黑体"/>
          <w:sz w:val="28"/>
          <w:szCs w:val="28"/>
        </w:rPr>
        <w:t>元；</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6</w:t>
      </w:r>
      <w:r>
        <w:rPr>
          <w:rFonts w:ascii="SimHei" w:hAnsi="SimHei" w:cs="微软雅黑" w:eastAsia="黑体"/>
          <w:sz w:val="28"/>
          <w:szCs w:val="28"/>
        </w:rPr>
        <w:t>）、工作消极怠工、疏忽大意、超越职权给公司造成损失、浪费者给予严重警告，并扣罚当月基本工资的</w:t>
      </w:r>
      <w:r>
        <w:rPr>
          <w:rFonts w:eastAsia="黑体" w:cs="微软雅黑" w:ascii="SimHei" w:hAnsi="SimHei"/>
          <w:sz w:val="28"/>
          <w:szCs w:val="28"/>
        </w:rPr>
        <w:t>10%</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7</w:t>
      </w:r>
      <w:r>
        <w:rPr>
          <w:rFonts w:ascii="SimHei" w:hAnsi="SimHei" w:cs="微软雅黑" w:eastAsia="黑体"/>
          <w:sz w:val="28"/>
          <w:szCs w:val="28"/>
        </w:rPr>
        <w:t>）、对客户、同事不礼貌、粗言秽语、出口不逊或恐吓威胁者处以严重警告并罚款</w:t>
      </w:r>
      <w:r>
        <w:rPr>
          <w:rFonts w:eastAsia="黑体" w:cs="微软雅黑" w:ascii="SimHei" w:hAnsi="SimHei"/>
          <w:sz w:val="28"/>
          <w:szCs w:val="28"/>
        </w:rPr>
        <w:t>30</w:t>
      </w:r>
      <w:r>
        <w:rPr>
          <w:rFonts w:ascii="SimHei" w:hAnsi="SimHei" w:cs="微软雅黑" w:eastAsia="黑体"/>
          <w:sz w:val="28"/>
          <w:szCs w:val="28"/>
        </w:rPr>
        <w:t>元；</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8</w:t>
      </w:r>
      <w:r>
        <w:rPr>
          <w:rFonts w:ascii="SimHei" w:hAnsi="SimHei" w:cs="微软雅黑" w:eastAsia="黑体"/>
          <w:sz w:val="28"/>
          <w:szCs w:val="28"/>
        </w:rPr>
        <w:t>）、凡向外界泄露公司机密者，根据国家有关法律规定，视情节轻重给予处罚。情节轻者处以</w:t>
      </w:r>
      <w:r>
        <w:rPr>
          <w:rFonts w:eastAsia="黑体" w:cs="微软雅黑" w:ascii="SimHei" w:hAnsi="SimHei"/>
          <w:sz w:val="28"/>
          <w:szCs w:val="28"/>
        </w:rPr>
        <w:t>500</w:t>
      </w:r>
      <w:r>
        <w:rPr>
          <w:rFonts w:ascii="SimHei" w:hAnsi="SimHei" w:cs="微软雅黑" w:eastAsia="黑体"/>
          <w:sz w:val="28"/>
          <w:szCs w:val="28"/>
        </w:rPr>
        <w:t>元罚款，并做开除处理；情节严重者如果给公司造成重大损失，则依据法律，按照泄露商业机密罪论处，承担必要的法律责任；</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9</w:t>
      </w:r>
      <w:r>
        <w:rPr>
          <w:rFonts w:ascii="SimHei" w:hAnsi="SimHei" w:cs="微软雅黑" w:eastAsia="黑体"/>
          <w:sz w:val="28"/>
          <w:szCs w:val="28"/>
        </w:rPr>
        <w:t>）、无事生非影响同事声誉者即为严重过失，给予严重警告一次，并处以罚款</w:t>
      </w:r>
      <w:r>
        <w:rPr>
          <w:rFonts w:eastAsia="黑体" w:cs="微软雅黑" w:ascii="SimHei" w:hAnsi="SimHei"/>
          <w:sz w:val="28"/>
          <w:szCs w:val="28"/>
        </w:rPr>
        <w:t>100</w:t>
      </w:r>
      <w:r>
        <w:rPr>
          <w:rFonts w:ascii="SimHei" w:hAnsi="SimHei" w:cs="微软雅黑" w:eastAsia="黑体"/>
          <w:sz w:val="28"/>
          <w:szCs w:val="28"/>
        </w:rPr>
        <w:t>元；</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10</w:t>
      </w:r>
      <w:r>
        <w:rPr>
          <w:rFonts w:ascii="SimHei" w:hAnsi="SimHei" w:cs="微软雅黑" w:eastAsia="黑体"/>
          <w:sz w:val="28"/>
          <w:szCs w:val="28"/>
        </w:rPr>
        <w:t>）、对上级指示或有限期命令、无故未能如期完成以致影响公司利益者，处以罚款</w:t>
      </w:r>
      <w:r>
        <w:rPr>
          <w:rFonts w:eastAsia="黑体" w:cs="微软雅黑" w:ascii="SimHei" w:hAnsi="SimHei"/>
          <w:sz w:val="28"/>
          <w:szCs w:val="28"/>
        </w:rPr>
        <w:t>100-200</w:t>
      </w:r>
      <w:r>
        <w:rPr>
          <w:rFonts w:ascii="SimHei" w:hAnsi="SimHei" w:cs="微软雅黑" w:eastAsia="黑体"/>
          <w:sz w:val="28"/>
          <w:szCs w:val="28"/>
        </w:rPr>
        <w:t>元；</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11</w:t>
      </w:r>
      <w:r>
        <w:rPr>
          <w:rFonts w:ascii="SimHei" w:hAnsi="SimHei" w:cs="微软雅黑" w:eastAsia="黑体"/>
          <w:sz w:val="28"/>
          <w:szCs w:val="28"/>
        </w:rPr>
        <w:t>）、不尊重同事不服从管理者予以劝退；</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12</w:t>
      </w:r>
      <w:r>
        <w:rPr>
          <w:rFonts w:ascii="SimHei" w:hAnsi="SimHei" w:cs="微软雅黑" w:eastAsia="黑体"/>
          <w:sz w:val="28"/>
          <w:szCs w:val="28"/>
        </w:rPr>
        <w:t>）、凡违反公司规定者，由人力资源部统一下发《违纪过失单》经本人签字认可后，于月末在工资中一并扣除。</w:t>
      </w:r>
    </w:p>
    <w:p>
      <w:pPr>
        <w:pStyle w:val="Normal"/>
        <w:ind w:firstLine="560"/>
        <w:rPr>
          <w:rFonts w:ascii="楷体_GB2312;Arial Unicode MS" w:hAnsi="楷体_GB2312;Arial Unicode MS" w:eastAsia="楷体_GB2312;Arial Unicode MS"/>
          <w:b/>
          <w:b/>
          <w:sz w:val="28"/>
          <w:szCs w:val="28"/>
        </w:rPr>
      </w:pPr>
      <w:r>
        <w:rPr>
          <w:rFonts w:ascii="SimHei" w:hAnsi="SimHei" w:cs="微软雅黑" w:eastAsia="黑体"/>
          <w:b/>
          <w:sz w:val="28"/>
          <w:szCs w:val="28"/>
        </w:rPr>
        <w:t>三、重大过失：</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此过失为最严重过失，情节恶劣，影响公司声誉者，给予的处罚为劝退或开除。具体违规事项如下：</w:t>
      </w:r>
    </w:p>
    <w:p>
      <w:pPr>
        <w:pStyle w:val="Normal"/>
        <w:ind w:start="420" w:hanging="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、重复违反严重过失任意一款者；</w:t>
      </w:r>
    </w:p>
    <w:p>
      <w:pPr>
        <w:pStyle w:val="Normal"/>
        <w:ind w:start="420" w:hanging="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、无故连续旷工</w:t>
      </w:r>
      <w:r>
        <w:rPr>
          <w:rFonts w:eastAsia="黑体" w:cs="微软雅黑" w:ascii="SimHei" w:hAnsi="SimHei"/>
          <w:sz w:val="28"/>
          <w:szCs w:val="28"/>
        </w:rPr>
        <w:t>2</w:t>
      </w:r>
      <w:r>
        <w:rPr>
          <w:rFonts w:ascii="SimHei" w:hAnsi="SimHei" w:cs="微软雅黑" w:eastAsia="黑体"/>
          <w:sz w:val="28"/>
          <w:szCs w:val="28"/>
        </w:rPr>
        <w:t>天以上者；</w:t>
      </w:r>
    </w:p>
    <w:p>
      <w:pPr>
        <w:pStyle w:val="Normal"/>
        <w:ind w:start="420" w:hanging="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、触犯国家法规，被拘留、劳教、判刑者；</w:t>
      </w:r>
    </w:p>
    <w:p>
      <w:pPr>
        <w:pStyle w:val="Normal"/>
        <w:ind w:start="420" w:hanging="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、无故拒绝接受任务，不服从正常调动，经教育不改者；</w:t>
      </w:r>
    </w:p>
    <w:p>
      <w:pPr>
        <w:pStyle w:val="Normal"/>
        <w:ind w:start="420" w:hanging="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、盗窃或骗取公司和他人财物者；</w:t>
      </w:r>
    </w:p>
    <w:p>
      <w:pPr>
        <w:pStyle w:val="Normal"/>
        <w:ind w:start="420" w:hanging="0"/>
        <w:rPr>
          <w:rFonts w:ascii="楷体_GB2312;Arial Unicode MS" w:hAnsi="楷体_GB2312;Arial Unicode MS" w:eastAsia="楷体_GB2312;Arial Unicode MS"/>
          <w:sz w:val="28"/>
          <w:szCs w:val="28"/>
        </w:rPr>
      </w:pPr>
      <w:r>
        <w:rPr>
          <w:rFonts w:eastAsia="黑体" w:cs="微软雅黑" w:ascii="SimHei" w:hAnsi="SimHei"/>
          <w:sz w:val="28"/>
          <w:szCs w:val="28"/>
        </w:rPr>
        <w:t>6</w:t>
      </w:r>
      <w:r>
        <w:rPr>
          <w:rFonts w:ascii="SimHei" w:hAnsi="SimHei" w:cs="微软雅黑" w:eastAsia="黑体"/>
          <w:sz w:val="28"/>
          <w:szCs w:val="28"/>
        </w:rPr>
        <w:t>、撕毁或涂改公司各种原始记录、帐单、单据、中饱私囊者；</w:t>
      </w:r>
    </w:p>
    <w:p>
      <w:pPr>
        <w:pStyle w:val="Normal"/>
        <w:ind w:start="420" w:hanging="0"/>
        <w:rPr>
          <w:rFonts w:ascii="楷体_GB2312;Arial Unicode MS" w:hAnsi="楷体_GB2312;Arial Unicode MS" w:eastAsia="楷体_GB2312;Arial Unicode MS"/>
          <w:sz w:val="28"/>
          <w:szCs w:val="28"/>
        </w:rPr>
      </w:pPr>
      <w:r>
        <w:rPr>
          <w:rFonts w:eastAsia="黑体" w:cs="微软雅黑" w:ascii="SimHei" w:hAnsi="SimHei"/>
          <w:sz w:val="28"/>
          <w:szCs w:val="28"/>
        </w:rPr>
        <w:t>7</w:t>
      </w:r>
      <w:r>
        <w:rPr>
          <w:rFonts w:ascii="SimHei" w:hAnsi="SimHei" w:cs="微软雅黑" w:eastAsia="黑体"/>
          <w:sz w:val="28"/>
          <w:szCs w:val="28"/>
        </w:rPr>
        <w:t>、因疏忽或失职造成严重不良后果或重大事故者。</w:t>
      </w:r>
    </w:p>
    <w:p>
      <w:pPr>
        <w:pStyle w:val="Normal"/>
        <w:ind w:start="420" w:hanging="0"/>
        <w:rPr>
          <w:rFonts w:ascii="楷体_GB2312;Arial Unicode MS" w:hAnsi="楷体_GB2312;Arial Unicode MS" w:eastAsia="楷体_GB2312;Arial Unicode MS"/>
          <w:sz w:val="28"/>
          <w:szCs w:val="28"/>
        </w:rPr>
      </w:pPr>
      <w:r>
        <w:rPr>
          <w:rFonts w:ascii="SimHei" w:hAnsi="SimHei" w:cs="微软雅黑" w:eastAsia="黑体"/>
          <w:sz w:val="28"/>
          <w:szCs w:val="28"/>
        </w:rPr>
        <w:t>综上所述，员工如有异议，可直接向上级领导反映。</w:t>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ascii="SimHei" w:hAnsi="SimHei" w:cs="微软雅黑" w:eastAsia="黑体"/>
          <w:b/>
          <w:sz w:val="44"/>
          <w:szCs w:val="44"/>
        </w:rPr>
        <w:t>山西</w:t>
      </w:r>
      <w:r>
        <w:rPr>
          <w:rFonts w:eastAsia="黑体" w:cs="微软雅黑" w:ascii="SimHei" w:hAnsi="SimHei"/>
          <w:b/>
          <w:sz w:val="44"/>
          <w:szCs w:val="44"/>
        </w:rPr>
        <w:t>XXX</w:t>
      </w:r>
      <w:r>
        <w:rPr>
          <w:rFonts w:ascii="SimHei" w:hAnsi="SimHei" w:cs="微软雅黑" w:eastAsia="黑体"/>
          <w:b/>
          <w:sz w:val="44"/>
          <w:szCs w:val="44"/>
        </w:rPr>
        <w:t>某集团</w:t>
      </w:r>
    </w:p>
    <w:p>
      <w:pPr>
        <w:pStyle w:val="Normal"/>
        <w:jc w:val="center"/>
        <w:rPr>
          <w:rFonts w:ascii="黑体;SimHei" w:hAnsi="黑体;SimHei" w:eastAsia="黑体;SimHei"/>
          <w:b/>
          <w:b/>
          <w:sz w:val="44"/>
          <w:szCs w:val="44"/>
        </w:rPr>
      </w:pPr>
      <w:r>
        <w:rPr>
          <w:rFonts w:ascii="SimHei" w:hAnsi="SimHei" w:cs="微软雅黑" w:eastAsia="黑体"/>
          <w:b/>
          <w:sz w:val="44"/>
          <w:szCs w:val="44"/>
        </w:rPr>
        <w:t>卫 生 管 理 制 度</w:t>
      </w:r>
    </w:p>
    <w:p>
      <w:pPr>
        <w:pStyle w:val="Normal"/>
        <w:jc w:val="center"/>
        <w:rPr>
          <w:rFonts w:ascii="黑体;SimHei" w:hAnsi="黑体;SimHei" w:eastAsia="黑体;SimHei"/>
          <w:b/>
          <w:b/>
          <w:sz w:val="44"/>
          <w:szCs w:val="21"/>
        </w:rPr>
      </w:pPr>
      <w:r>
        <w:rPr>
          <w:rFonts w:eastAsia="黑体" w:ascii="SimHei" w:hAnsi="SimHei"/>
          <w:b/>
          <w:sz w:val="44"/>
          <w:szCs w:val="21"/>
        </w:rPr>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为加强公司日常卫生管理，特制定以下制度：</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一、公司全体员工须讲究个人卫生，上班时间应统一着装、佩带工牌，做到着装整齐、仪容仪表端正。不着装者罚款</w:t>
      </w:r>
      <w:r>
        <w:rPr>
          <w:rFonts w:eastAsia="黑体" w:cs="微软雅黑" w:ascii="SimHei" w:hAnsi="SimHei"/>
          <w:sz w:val="28"/>
          <w:szCs w:val="28"/>
        </w:rPr>
        <w:t>10</w:t>
      </w:r>
      <w:r>
        <w:rPr>
          <w:rFonts w:ascii="SimHei" w:hAnsi="SimHei" w:cs="微软雅黑" w:eastAsia="黑体"/>
          <w:sz w:val="28"/>
          <w:szCs w:val="28"/>
        </w:rPr>
        <w:t>元。（无统一服装时除外）</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二、员工应维护各自办公室环境卫生，每日早上上班后</w:t>
      </w:r>
      <w:r>
        <w:rPr>
          <w:rFonts w:eastAsia="黑体" w:cs="微软雅黑" w:ascii="SimHei" w:hAnsi="SimHei"/>
          <w:sz w:val="28"/>
          <w:szCs w:val="28"/>
        </w:rPr>
        <w:t>20</w:t>
      </w:r>
      <w:r>
        <w:rPr>
          <w:rFonts w:ascii="SimHei" w:hAnsi="SimHei" w:cs="微软雅黑" w:eastAsia="黑体"/>
          <w:sz w:val="28"/>
          <w:szCs w:val="28"/>
        </w:rPr>
        <w:t>分钟内全体员工清理各自办公室，公共办公区清扫见下表。</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三、员工各自办公场所要做到桌椅摆放整齐，台面干净整洁。</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四、严禁在办公区域内吸烟、乱扔纸屑、随地吐痰。随地倾倒杂物，违者罚款</w:t>
      </w:r>
      <w:r>
        <w:rPr>
          <w:rFonts w:eastAsia="黑体" w:cs="微软雅黑" w:ascii="SimHei" w:hAnsi="SimHei"/>
          <w:sz w:val="28"/>
          <w:szCs w:val="28"/>
        </w:rPr>
        <w:t>20</w:t>
      </w:r>
      <w:r>
        <w:rPr>
          <w:rFonts w:ascii="SimHei" w:hAnsi="SimHei" w:cs="微软雅黑" w:eastAsia="黑体"/>
          <w:sz w:val="28"/>
          <w:szCs w:val="28"/>
        </w:rPr>
        <w:t>元，并责令当事人清除。</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 xml:space="preserve">五、董事长办公室由王阿伦负责清扫、浇花、喂鱼等工作，违者罚款  </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六、公共卫生区域（指从会议室门到行政办公室门区域）清扫人员安排如下：</w:t>
      </w:r>
    </w:p>
    <w:tbl>
      <w:tblPr>
        <w:tblW w:w="8043" w:type="dxa"/>
        <w:jc w:val="start"/>
        <w:tblInd w:w="-15" w:type="dxa"/>
        <w:tblLayout w:type="fixed"/>
        <w:tblCellMar>
          <w:top w:w="0" w:type="dxa"/>
          <w:start w:w="108" w:type="dxa"/>
          <w:bottom w:w="0" w:type="dxa"/>
          <w:end w:w="108" w:type="dxa"/>
        </w:tblCellMar>
      </w:tblPr>
      <w:tblGrid>
        <w:gridCol w:w="1815"/>
        <w:gridCol w:w="2340"/>
        <w:gridCol w:w="2340"/>
        <w:gridCol w:w="1548"/>
      </w:tblGrid>
      <w:tr>
        <w:trPr>
          <w:trHeight w:val="467" w:hRule="atLeast"/>
        </w:trPr>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b/>
                <w:b/>
                <w:kern w:val="0"/>
                <w:sz w:val="28"/>
                <w:szCs w:val="28"/>
              </w:rPr>
            </w:pPr>
            <w:r>
              <w:rPr>
                <w:rFonts w:ascii="SimHei" w:hAnsi="SimHei" w:cs="微软雅黑" w:eastAsia="黑体"/>
                <w:b/>
                <w:kern w:val="0"/>
                <w:sz w:val="28"/>
                <w:szCs w:val="28"/>
              </w:rPr>
              <w:t>日 期</w:t>
            </w:r>
          </w:p>
        </w:tc>
        <w:tc>
          <w:tcPr>
            <w:tcW w:w="4680" w:type="dxa"/>
            <w:gridSpan w:val="2"/>
            <w:tcBorders>
              <w:top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b/>
                <w:b/>
                <w:kern w:val="0"/>
                <w:sz w:val="28"/>
                <w:szCs w:val="28"/>
              </w:rPr>
            </w:pPr>
            <w:r>
              <w:rPr>
                <w:rFonts w:ascii="SimHei" w:hAnsi="SimHei" w:cs="微软雅黑" w:eastAsia="黑体"/>
                <w:b/>
                <w:kern w:val="0"/>
                <w:sz w:val="28"/>
                <w:szCs w:val="28"/>
              </w:rPr>
              <w:t>清扫人员</w:t>
            </w:r>
          </w:p>
        </w:tc>
        <w:tc>
          <w:tcPr>
            <w:tcW w:w="1548" w:type="dxa"/>
            <w:tcBorders>
              <w:top w:val="single" w:sz="4" w:space="0" w:color="000000"/>
              <w:bottom w:val="single" w:sz="4" w:space="0" w:color="000000"/>
              <w:end w:val="single" w:sz="4" w:space="0" w:color="000000"/>
            </w:tcBorders>
          </w:tcPr>
          <w:p>
            <w:pPr>
              <w:pStyle w:val="Normal"/>
              <w:widowControl/>
              <w:jc w:val="center"/>
              <w:rPr>
                <w:rFonts w:ascii="楷体_GB2312;Arial Unicode MS" w:hAnsi="楷体_GB2312;Arial Unicode MS" w:eastAsia="楷体_GB2312;Arial Unicode MS"/>
                <w:b/>
                <w:b/>
                <w:kern w:val="0"/>
                <w:sz w:val="28"/>
                <w:szCs w:val="28"/>
              </w:rPr>
            </w:pPr>
            <w:r>
              <w:rPr>
                <w:rFonts w:ascii="SimHei" w:hAnsi="SimHei" w:cs="微软雅黑" w:eastAsia="黑体"/>
                <w:b/>
                <w:kern w:val="0"/>
                <w:sz w:val="28"/>
                <w:szCs w:val="28"/>
              </w:rPr>
              <w:t>负责人</w:t>
            </w:r>
          </w:p>
        </w:tc>
      </w:tr>
      <w:tr>
        <w:trPr>
          <w:trHeight w:val="467" w:hRule="atLeast"/>
        </w:trPr>
        <w:tc>
          <w:tcPr>
            <w:tcW w:w="1815" w:type="dxa"/>
            <w:tcBorders>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星期一</w:t>
            </w:r>
          </w:p>
        </w:tc>
        <w:tc>
          <w:tcPr>
            <w:tcW w:w="2340" w:type="dxa"/>
            <w:tcBorders>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刘红梅</w:t>
            </w:r>
          </w:p>
        </w:tc>
        <w:tc>
          <w:tcPr>
            <w:tcW w:w="2340" w:type="dxa"/>
            <w:tcBorders>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郭晋利</w:t>
            </w:r>
          </w:p>
        </w:tc>
        <w:tc>
          <w:tcPr>
            <w:tcW w:w="1548" w:type="dxa"/>
            <w:tcBorders>
              <w:top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刘红梅</w:t>
            </w:r>
          </w:p>
        </w:tc>
      </w:tr>
      <w:tr>
        <w:trPr>
          <w:trHeight w:val="467" w:hRule="atLeast"/>
        </w:trPr>
        <w:tc>
          <w:tcPr>
            <w:tcW w:w="1815" w:type="dxa"/>
            <w:tcBorders>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星期二</w:t>
            </w:r>
          </w:p>
        </w:tc>
        <w:tc>
          <w:tcPr>
            <w:tcW w:w="2340" w:type="dxa"/>
            <w:tcBorders>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赵丽华</w:t>
            </w:r>
          </w:p>
        </w:tc>
        <w:tc>
          <w:tcPr>
            <w:tcW w:w="2340" w:type="dxa"/>
            <w:tcBorders>
              <w:bottom w:val="single" w:sz="4" w:space="0" w:color="000000"/>
              <w:end w:val="single" w:sz="4" w:space="0" w:color="000000"/>
            </w:tcBorders>
          </w:tcPr>
          <w:p>
            <w:pPr>
              <w:pStyle w:val="Normal"/>
              <w:widowControl/>
              <w:ind w:firstLine="700"/>
              <w:jc w:val="start"/>
              <w:rPr>
                <w:rFonts w:ascii="楷体_GB2312;Arial Unicode MS" w:hAnsi="楷体_GB2312;Arial Unicode MS" w:eastAsia="楷体_GB2312;Arial Unicode MS"/>
                <w:kern w:val="0"/>
                <w:sz w:val="28"/>
                <w:szCs w:val="28"/>
              </w:rPr>
            </w:pPr>
            <w:r>
              <w:rPr>
                <w:rFonts w:ascii="SimHei" w:hAnsi="SimHei" w:cs="微软雅黑" w:eastAsia="黑体"/>
                <w:kern w:val="0"/>
                <w:sz w:val="28"/>
                <w:szCs w:val="28"/>
              </w:rPr>
              <w:t>张慧丽</w:t>
            </w:r>
          </w:p>
        </w:tc>
        <w:tc>
          <w:tcPr>
            <w:tcW w:w="1548" w:type="dxa"/>
            <w:tcBorders>
              <w:top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赵丽华</w:t>
            </w:r>
          </w:p>
        </w:tc>
      </w:tr>
      <w:tr>
        <w:trPr>
          <w:trHeight w:val="467" w:hRule="atLeast"/>
        </w:trPr>
        <w:tc>
          <w:tcPr>
            <w:tcW w:w="1815" w:type="dxa"/>
            <w:tcBorders>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星期三</w:t>
            </w:r>
          </w:p>
        </w:tc>
        <w:tc>
          <w:tcPr>
            <w:tcW w:w="2340" w:type="dxa"/>
            <w:tcBorders>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刘  睿</w:t>
            </w:r>
          </w:p>
        </w:tc>
        <w:tc>
          <w:tcPr>
            <w:tcW w:w="2340" w:type="dxa"/>
            <w:tcBorders>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王阿伦</w:t>
            </w:r>
          </w:p>
        </w:tc>
        <w:tc>
          <w:tcPr>
            <w:tcW w:w="1548" w:type="dxa"/>
            <w:tcBorders>
              <w:top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刘  睿</w:t>
            </w:r>
          </w:p>
        </w:tc>
      </w:tr>
      <w:tr>
        <w:trPr>
          <w:trHeight w:val="467" w:hRule="atLeast"/>
        </w:trPr>
        <w:tc>
          <w:tcPr>
            <w:tcW w:w="1815" w:type="dxa"/>
            <w:tcBorders>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星期四</w:t>
            </w:r>
          </w:p>
        </w:tc>
        <w:tc>
          <w:tcPr>
            <w:tcW w:w="2340" w:type="dxa"/>
            <w:tcBorders>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赵德英</w:t>
            </w:r>
          </w:p>
        </w:tc>
        <w:tc>
          <w:tcPr>
            <w:tcW w:w="2340" w:type="dxa"/>
            <w:tcBorders>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窦  毅</w:t>
            </w:r>
          </w:p>
        </w:tc>
        <w:tc>
          <w:tcPr>
            <w:tcW w:w="1548" w:type="dxa"/>
            <w:tcBorders>
              <w:top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赵德英</w:t>
            </w:r>
          </w:p>
        </w:tc>
      </w:tr>
      <w:tr>
        <w:trPr>
          <w:trHeight w:val="543" w:hRule="atLeast"/>
        </w:trPr>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星期五</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赵树灵</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张旭东</w:t>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Arial Unicode MS" w:hAnsi="楷体_GB2312;Arial Unicode MS" w:eastAsia="楷体_GB2312;Arial Unicode MS" w:cs="宋体;SimSun"/>
                <w:kern w:val="0"/>
                <w:sz w:val="28"/>
                <w:szCs w:val="28"/>
              </w:rPr>
            </w:pPr>
            <w:r>
              <w:rPr>
                <w:rFonts w:ascii="SimHei" w:hAnsi="SimHei" w:cs="微软雅黑" w:eastAsia="黑体"/>
                <w:kern w:val="0"/>
                <w:sz w:val="28"/>
                <w:szCs w:val="28"/>
              </w:rPr>
              <w:t>赵树灵</w:t>
            </w:r>
          </w:p>
        </w:tc>
      </w:tr>
    </w:tbl>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公共办公区卫生要求：</w:t>
      </w:r>
      <w:r>
        <w:rPr>
          <w:rFonts w:eastAsia="黑体" w:cs="微软雅黑" w:ascii="SimHei" w:hAnsi="SimHei"/>
          <w:sz w:val="28"/>
          <w:szCs w:val="28"/>
        </w:rPr>
        <w:t>1.</w:t>
      </w:r>
      <w:r>
        <w:rPr>
          <w:rFonts w:ascii="SimHei" w:hAnsi="SimHei" w:cs="微软雅黑" w:eastAsia="黑体"/>
          <w:sz w:val="28"/>
          <w:szCs w:val="28"/>
        </w:rPr>
        <w:t>打扫后无积尘、无杂物、无异味</w:t>
      </w:r>
      <w:r>
        <w:rPr>
          <w:rFonts w:eastAsia="黑体" w:cs="微软雅黑" w:ascii="SimHei" w:hAnsi="SimHei"/>
          <w:sz w:val="28"/>
          <w:szCs w:val="28"/>
        </w:rPr>
        <w:t>;2.</w:t>
      </w:r>
      <w:r>
        <w:rPr>
          <w:rFonts w:ascii="SimHei" w:hAnsi="SimHei" w:cs="微软雅黑" w:eastAsia="黑体"/>
          <w:sz w:val="28"/>
          <w:szCs w:val="28"/>
        </w:rPr>
        <w:t>物品摆放整洁有序</w:t>
      </w:r>
      <w:r>
        <w:rPr>
          <w:rFonts w:eastAsia="黑体" w:cs="微软雅黑" w:ascii="SimHei" w:hAnsi="SimHei"/>
          <w:sz w:val="28"/>
          <w:szCs w:val="28"/>
        </w:rPr>
        <w:t>.</w:t>
      </w:r>
      <w:r>
        <w:rPr>
          <w:rFonts w:ascii="SimHei" w:hAnsi="SimHei" w:cs="微软雅黑" w:eastAsia="黑体"/>
          <w:sz w:val="28"/>
          <w:szCs w:val="28"/>
        </w:rPr>
        <w:t>违者对当日清扫人员罚款</w:t>
      </w:r>
      <w:r>
        <w:rPr>
          <w:rFonts w:eastAsia="黑体" w:cs="微软雅黑" w:ascii="SimHei" w:hAnsi="SimHei"/>
          <w:sz w:val="28"/>
          <w:szCs w:val="28"/>
        </w:rPr>
        <w:t>10</w:t>
      </w:r>
      <w:r>
        <w:rPr>
          <w:rFonts w:ascii="SimHei" w:hAnsi="SimHei" w:cs="微软雅黑" w:eastAsia="黑体"/>
          <w:sz w:val="28"/>
          <w:szCs w:val="28"/>
        </w:rPr>
        <w:t>元，负责人罚款</w:t>
      </w:r>
      <w:r>
        <w:rPr>
          <w:rFonts w:eastAsia="黑体" w:cs="微软雅黑" w:ascii="SimHei" w:hAnsi="SimHei"/>
          <w:sz w:val="28"/>
          <w:szCs w:val="28"/>
        </w:rPr>
        <w:t>20</w:t>
      </w:r>
      <w:r>
        <w:rPr>
          <w:rFonts w:ascii="SimHei" w:hAnsi="SimHei" w:cs="微软雅黑" w:eastAsia="黑体"/>
          <w:sz w:val="28"/>
          <w:szCs w:val="28"/>
        </w:rPr>
        <w:t>元。</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七、各办公室要注意</w:t>
      </w:r>
      <w:r>
        <w:rPr>
          <w:rFonts w:eastAsia="黑体" w:cs="微软雅黑" w:ascii="SimHei" w:hAnsi="SimHei"/>
          <w:sz w:val="28"/>
          <w:szCs w:val="28"/>
        </w:rPr>
        <w:t>:</w:t>
      </w:r>
      <w:r>
        <w:rPr>
          <w:rFonts w:ascii="SimHei" w:hAnsi="SimHei" w:cs="微软雅黑" w:eastAsia="黑体"/>
          <w:sz w:val="28"/>
          <w:szCs w:val="28"/>
        </w:rPr>
        <w:t>下班后关闭门窗及各项电源（包括电脑、饮水机、复印机等），如造成损失由各办公室全额承担，并处以当事人</w:t>
      </w:r>
      <w:r>
        <w:rPr>
          <w:rFonts w:eastAsia="黑体" w:cs="微软雅黑" w:ascii="SimHei" w:hAnsi="SimHei"/>
          <w:sz w:val="28"/>
          <w:szCs w:val="28"/>
        </w:rPr>
        <w:t>30</w:t>
      </w:r>
      <w:r>
        <w:rPr>
          <w:rFonts w:ascii="SimHei" w:hAnsi="SimHei" w:cs="微软雅黑" w:eastAsia="黑体"/>
          <w:sz w:val="28"/>
          <w:szCs w:val="28"/>
        </w:rPr>
        <w:t>元罚款。</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八、当日负责人员（当日清扫公共区域卫生人员）必须等公司所有员工走后，将灯全部关闭、锁门，方可离开。</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九、当日负责人员（当日清扫公共区域卫生人员）妥善保管清洁工具，防止丢失、损坏。</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本制度从颁布之日起执行。</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 xml:space="preserve">                                 </w:t>
      </w:r>
      <w:r>
        <w:rPr>
          <w:rFonts w:ascii="SimHei" w:hAnsi="SimHei" w:cs="微软雅黑" w:eastAsia="黑体"/>
          <w:sz w:val="28"/>
          <w:szCs w:val="28"/>
        </w:rPr>
        <w:t>二</w:t>
      </w:r>
      <w:r>
        <w:rPr>
          <w:rFonts w:eastAsia="黑体" w:cs="微软雅黑" w:ascii="SimHei" w:hAnsi="SimHei"/>
          <w:sz w:val="28"/>
          <w:szCs w:val="28"/>
        </w:rPr>
        <w:t>00</w:t>
      </w:r>
      <w:r>
        <w:rPr>
          <w:rFonts w:ascii="SimHei" w:hAnsi="SimHei" w:cs="微软雅黑" w:eastAsia="黑体"/>
          <w:sz w:val="28"/>
          <w:szCs w:val="28"/>
        </w:rPr>
        <w:t>七年十月十二日</w:t>
      </w:r>
    </w:p>
    <w:p>
      <w:pPr>
        <w:pStyle w:val="Normal"/>
        <w:ind w:firstLine="420"/>
        <w:rPr>
          <w:rFonts w:ascii="楷体_GB2312;Arial Unicode MS" w:hAnsi="楷体_GB2312;Arial Unicode MS" w:eastAsia="楷体_GB2312;Arial Unicode MS"/>
          <w:sz w:val="28"/>
          <w:szCs w:val="21"/>
        </w:rPr>
      </w:pPr>
      <w:r>
        <w:rPr>
          <w:rFonts w:eastAsia="黑体" w:ascii="SimHei" w:hAnsi="SimHei"/>
          <w:sz w:val="28"/>
          <w:szCs w:val="21"/>
        </w:rPr>
      </w:r>
    </w:p>
    <w:p>
      <w:pPr>
        <w:pStyle w:val="Normal"/>
        <w:jc w:val="center"/>
        <w:rPr>
          <w:rFonts w:ascii="黑体;SimHei" w:hAnsi="黑体;SimHei" w:eastAsia="黑体;SimHei"/>
          <w:b/>
          <w:b/>
          <w:sz w:val="44"/>
          <w:szCs w:val="44"/>
        </w:rPr>
      </w:pPr>
      <w:r>
        <w:rPr>
          <w:rFonts w:ascii="SimHei" w:hAnsi="SimHei" w:cs="微软雅黑" w:eastAsia="黑体"/>
          <w:b/>
          <w:sz w:val="44"/>
          <w:szCs w:val="44"/>
        </w:rPr>
        <w:t>值 班 制 度</w:t>
      </w:r>
    </w:p>
    <w:p>
      <w:pPr>
        <w:pStyle w:val="Normal"/>
        <w:jc w:val="center"/>
        <w:rPr>
          <w:rFonts w:ascii="黑体;SimHei" w:hAnsi="黑体;SimHei" w:eastAsia="黑体;SimHei"/>
          <w:b/>
          <w:b/>
          <w:sz w:val="44"/>
          <w:szCs w:val="21"/>
        </w:rPr>
      </w:pPr>
      <w:r>
        <w:rPr>
          <w:rFonts w:eastAsia="黑体" w:ascii="SimHei" w:hAnsi="SimHei"/>
          <w:b/>
          <w:sz w:val="44"/>
          <w:szCs w:val="21"/>
        </w:rPr>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为使公司节假日及工作时间外的事务处理正常有序，适应市场的需要特制定公司值班制度。</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、星期六、星期日以及法定休息日，公司根据需要都要安排有关人员值班。</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、值班人员行政办公室安排员工执行，原则上安排一人值班，值班时间为早上</w:t>
      </w:r>
      <w:r>
        <w:rPr>
          <w:rFonts w:eastAsia="黑体" w:cs="微软雅黑" w:ascii="SimHei" w:hAnsi="SimHei"/>
          <w:sz w:val="28"/>
          <w:szCs w:val="28"/>
        </w:rPr>
        <w:t>9</w:t>
      </w:r>
      <w:r>
        <w:rPr>
          <w:rFonts w:ascii="SimHei" w:hAnsi="SimHei" w:cs="微软雅黑" w:eastAsia="黑体"/>
          <w:sz w:val="28"/>
          <w:szCs w:val="28"/>
        </w:rPr>
        <w:t>：</w:t>
      </w:r>
      <w:r>
        <w:rPr>
          <w:rFonts w:eastAsia="黑体" w:cs="微软雅黑" w:ascii="SimHei" w:hAnsi="SimHei"/>
          <w:sz w:val="28"/>
          <w:szCs w:val="28"/>
        </w:rPr>
        <w:t>30——12</w:t>
      </w:r>
      <w:r>
        <w:rPr>
          <w:rFonts w:ascii="SimHei" w:hAnsi="SimHei" w:cs="微软雅黑" w:eastAsia="黑体"/>
          <w:sz w:val="28"/>
          <w:szCs w:val="28"/>
        </w:rPr>
        <w:t>：</w:t>
      </w:r>
      <w:r>
        <w:rPr>
          <w:rFonts w:eastAsia="黑体" w:cs="微软雅黑" w:ascii="SimHei" w:hAnsi="SimHei"/>
          <w:sz w:val="28"/>
          <w:szCs w:val="28"/>
        </w:rPr>
        <w:t>00</w:t>
      </w:r>
      <w:r>
        <w:rPr>
          <w:rFonts w:ascii="SimHei" w:hAnsi="SimHei" w:cs="微软雅黑" w:eastAsia="黑体"/>
          <w:sz w:val="28"/>
          <w:szCs w:val="28"/>
        </w:rPr>
        <w:t>；下午</w:t>
      </w:r>
      <w:r>
        <w:rPr>
          <w:rFonts w:eastAsia="黑体" w:cs="微软雅黑" w:ascii="SimHei" w:hAnsi="SimHei"/>
          <w:sz w:val="28"/>
          <w:szCs w:val="28"/>
        </w:rPr>
        <w:t>14</w:t>
      </w:r>
      <w:r>
        <w:rPr>
          <w:rFonts w:ascii="SimHei" w:hAnsi="SimHei" w:cs="微软雅黑" w:eastAsia="黑体"/>
          <w:sz w:val="28"/>
          <w:szCs w:val="28"/>
        </w:rPr>
        <w:t>：</w:t>
      </w:r>
      <w:r>
        <w:rPr>
          <w:rFonts w:eastAsia="黑体" w:cs="微软雅黑" w:ascii="SimHei" w:hAnsi="SimHei"/>
          <w:sz w:val="28"/>
          <w:szCs w:val="28"/>
        </w:rPr>
        <w:t>00—17</w:t>
      </w:r>
      <w:r>
        <w:rPr>
          <w:rFonts w:ascii="SimHei" w:hAnsi="SimHei" w:cs="微软雅黑" w:eastAsia="黑体"/>
          <w:sz w:val="28"/>
          <w:szCs w:val="28"/>
        </w:rPr>
        <w:t>：</w:t>
      </w:r>
      <w:r>
        <w:rPr>
          <w:rFonts w:eastAsia="黑体" w:cs="微软雅黑" w:ascii="SimHei" w:hAnsi="SimHei"/>
          <w:sz w:val="28"/>
          <w:szCs w:val="28"/>
        </w:rPr>
        <w:t>30</w:t>
      </w:r>
      <w:r>
        <w:rPr>
          <w:rFonts w:ascii="SimHei" w:hAnsi="SimHei" w:cs="微软雅黑" w:eastAsia="黑体"/>
          <w:sz w:val="28"/>
          <w:szCs w:val="28"/>
        </w:rPr>
        <w:t>。</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、值班人员的工作内容：遵守作息时间，按时上下班，处理好临时性问题。</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、值班人员要监守岗位，不得无故脱岗、空岗，做好值班记录，有重要情况及时向公司领导报告。</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、值班人员统一在行政办公室值班，值班期间不得擅自领无关人员到公司。</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6</w:t>
      </w:r>
      <w:r>
        <w:rPr>
          <w:rFonts w:ascii="SimHei" w:hAnsi="SimHei" w:cs="微软雅黑" w:eastAsia="黑体"/>
          <w:sz w:val="28"/>
          <w:szCs w:val="28"/>
        </w:rPr>
        <w:t>、值班期间由于值班人员的疏忽所造成的后果由其本人全部负责。</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7</w:t>
      </w:r>
      <w:r>
        <w:rPr>
          <w:rFonts w:ascii="SimHei" w:hAnsi="SimHei" w:cs="微软雅黑" w:eastAsia="黑体"/>
          <w:sz w:val="28"/>
          <w:szCs w:val="28"/>
        </w:rPr>
        <w:t>、考核办法：</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A.</w:t>
      </w:r>
      <w:r>
        <w:rPr>
          <w:rFonts w:ascii="SimHei" w:hAnsi="SimHei" w:cs="微软雅黑" w:eastAsia="黑体"/>
          <w:sz w:val="28"/>
          <w:szCs w:val="28"/>
        </w:rPr>
        <w:t>每周五下发值班表，值班人员按时签到、签退，严格按考勤制度执行，在此期间违规者按照规定予以双倍处罚。</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B.</w:t>
      </w:r>
      <w:r>
        <w:rPr>
          <w:rFonts w:ascii="SimHei" w:hAnsi="SimHei" w:cs="微软雅黑" w:eastAsia="黑体"/>
          <w:sz w:val="28"/>
          <w:szCs w:val="28"/>
        </w:rPr>
        <w:t>值班人员要认真填写值班记录，不可消极对待，记录完后要填写值班人员的名字，如违规给予罚款</w:t>
      </w:r>
      <w:r>
        <w:rPr>
          <w:rFonts w:eastAsia="黑体" w:cs="微软雅黑" w:ascii="SimHei" w:hAnsi="SimHei"/>
          <w:sz w:val="28"/>
          <w:szCs w:val="28"/>
        </w:rPr>
        <w:t>20</w:t>
      </w:r>
      <w:r>
        <w:rPr>
          <w:rFonts w:ascii="SimHei" w:hAnsi="SimHei" w:cs="微软雅黑" w:eastAsia="黑体"/>
          <w:sz w:val="28"/>
          <w:szCs w:val="28"/>
        </w:rPr>
        <w:t>元。</w:t>
      </w:r>
    </w:p>
    <w:p>
      <w:pPr>
        <w:pStyle w:val="Normal"/>
        <w:jc w:val="center"/>
        <w:rPr>
          <w:rFonts w:ascii="楷体_GB2312;Arial Unicode MS" w:hAnsi="楷体_GB2312;Arial Unicode MS" w:eastAsia="楷体_GB2312;Arial Unicode MS"/>
          <w:sz w:val="28"/>
          <w:szCs w:val="21"/>
        </w:rPr>
      </w:pPr>
      <w:r>
        <w:rPr>
          <w:rFonts w:eastAsia="黑体" w:ascii="SimHei" w:hAnsi="SimHei"/>
          <w:sz w:val="28"/>
          <w:szCs w:val="21"/>
        </w:rPr>
      </w:r>
    </w:p>
    <w:p>
      <w:pPr>
        <w:pStyle w:val="Heading1"/>
        <w:jc w:val="center"/>
        <w:rPr>
          <w:rFonts w:ascii="黑体;SimHei" w:hAnsi="黑体;SimHei" w:eastAsia="黑体;SimHei"/>
          <w:sz w:val="44"/>
          <w:szCs w:val="44"/>
        </w:rPr>
      </w:pPr>
      <w:r>
        <w:rPr>
          <w:rFonts w:ascii="SimHei" w:hAnsi="SimHei" w:cs="微软雅黑" w:eastAsia="黑体"/>
          <w:sz w:val="44"/>
          <w:szCs w:val="44"/>
        </w:rPr>
        <w:t>公司会议制度</w:t>
      </w:r>
    </w:p>
    <w:p>
      <w:pPr>
        <w:pStyle w:val="Style15"/>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为提高公司整体工作效率，使各部门信息充分共享，特制订以下公司会议制度：</w:t>
      </w:r>
      <w:r>
        <w:rPr>
          <w:rFonts w:eastAsia="黑体" w:cs="微软雅黑" w:ascii="SimHei" w:hAnsi="SimHei"/>
          <w:sz w:val="28"/>
          <w:szCs w:val="28"/>
        </w:rPr>
        <w:br/>
      </w:r>
      <w:r>
        <w:rPr>
          <w:rStyle w:val="StrongEmphasis"/>
          <w:rFonts w:ascii="SimHei" w:hAnsi="SimHei" w:cs="微软雅黑" w:eastAsia="黑体"/>
          <w:color w:val="333333"/>
          <w:sz w:val="28"/>
          <w:szCs w:val="28"/>
        </w:rPr>
        <w:t>一、公司行政例会制度</w:t>
      </w:r>
      <w:r>
        <w:rPr>
          <w:rFonts w:ascii="SimHei" w:hAnsi="SimHei" w:cs="微软雅黑" w:eastAsia="黑体"/>
          <w:sz w:val="28"/>
          <w:szCs w:val="28"/>
        </w:rPr>
        <w:t xml:space="preserve"> </w:t>
      </w:r>
      <w:r>
        <w:rPr>
          <w:rFonts w:eastAsia="黑体" w:cs="微软雅黑" w:ascii="SimHei" w:hAnsi="SimHei"/>
          <w:sz w:val="28"/>
          <w:szCs w:val="28"/>
        </w:rPr>
        <w:br/>
        <w:t xml:space="preserve">    1</w:t>
      </w:r>
      <w:r>
        <w:rPr>
          <w:rFonts w:ascii="SimHei" w:hAnsi="SimHei" w:cs="微软雅黑" w:eastAsia="黑体"/>
          <w:sz w:val="28"/>
          <w:szCs w:val="28"/>
        </w:rPr>
        <w:t xml:space="preserve">、主持与记录：行政例会由行政办公室负责召集，总裁主持，行政办公室文员进行会议记录。总裁未列席会议时，由执行总裁主持。 </w:t>
      </w:r>
      <w:r>
        <w:rPr>
          <w:rFonts w:eastAsia="黑体" w:cs="微软雅黑" w:ascii="SimHei" w:hAnsi="SimHei"/>
          <w:sz w:val="28"/>
          <w:szCs w:val="28"/>
        </w:rPr>
        <w:br/>
        <w:t xml:space="preserve">    2</w:t>
      </w:r>
      <w:r>
        <w:rPr>
          <w:rFonts w:ascii="SimHei" w:hAnsi="SimHei" w:cs="微软雅黑" w:eastAsia="黑体"/>
          <w:sz w:val="28"/>
          <w:szCs w:val="28"/>
        </w:rPr>
        <w:t>、召开时间：行政例会召开的时间为每周五下午</w:t>
      </w:r>
      <w:r>
        <w:rPr>
          <w:rFonts w:eastAsia="黑体" w:cs="微软雅黑" w:ascii="SimHei" w:hAnsi="SimHei"/>
          <w:sz w:val="28"/>
          <w:szCs w:val="28"/>
        </w:rPr>
        <w:t>17:00</w:t>
      </w:r>
      <w:r>
        <w:rPr>
          <w:rFonts w:ascii="SimHei" w:hAnsi="SimHei" w:cs="微软雅黑" w:eastAsia="黑体"/>
          <w:sz w:val="28"/>
          <w:szCs w:val="28"/>
        </w:rPr>
        <w:t xml:space="preserve">。特殊原因需要延期召开的由办公室提前通知。 </w:t>
      </w:r>
      <w:r>
        <w:rPr>
          <w:rFonts w:eastAsia="黑体" w:cs="微软雅黑" w:ascii="SimHei" w:hAnsi="SimHei"/>
          <w:sz w:val="28"/>
          <w:szCs w:val="28"/>
        </w:rPr>
        <w:br/>
        <w:t xml:space="preserve">    3</w:t>
      </w:r>
      <w:r>
        <w:rPr>
          <w:rFonts w:ascii="SimHei" w:hAnsi="SimHei" w:cs="微软雅黑" w:eastAsia="黑体"/>
          <w:sz w:val="28"/>
          <w:szCs w:val="28"/>
        </w:rPr>
        <w:t>、参加人员：公司全体职员。</w:t>
      </w:r>
    </w:p>
    <w:p>
      <w:pPr>
        <w:pStyle w:val="Style15"/>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 xml:space="preserve">由于出差等特殊原因不能参加例会的，应提前向行政办公室请假。 </w:t>
      </w:r>
      <w:r>
        <w:rPr>
          <w:rFonts w:eastAsia="黑体" w:cs="微软雅黑" w:ascii="SimHei" w:hAnsi="SimHei"/>
          <w:sz w:val="28"/>
          <w:szCs w:val="28"/>
        </w:rPr>
        <w:br/>
        <w:t xml:space="preserve">    4</w:t>
      </w:r>
      <w:r>
        <w:rPr>
          <w:rFonts w:ascii="SimHei" w:hAnsi="SimHei" w:cs="微软雅黑" w:eastAsia="黑体"/>
          <w:sz w:val="28"/>
          <w:szCs w:val="28"/>
        </w:rPr>
        <w:t xml:space="preserve">、会议内容： </w:t>
      </w:r>
      <w:r>
        <w:rPr>
          <w:rFonts w:eastAsia="黑体" w:cs="微软雅黑" w:ascii="SimHei" w:hAnsi="SimHei"/>
          <w:sz w:val="28"/>
          <w:szCs w:val="28"/>
        </w:rPr>
        <w:br/>
        <w:t xml:space="preserve">    </w:t>
      </w:r>
      <w:r>
        <w:rPr>
          <w:rFonts w:ascii="SimHei" w:hAnsi="SimHei" w:cs="微软雅黑" w:eastAsia="黑体"/>
          <w:sz w:val="28"/>
          <w:szCs w:val="28"/>
        </w:rPr>
        <w:t>（</w:t>
      </w:r>
      <w:r>
        <w:rPr>
          <w:rFonts w:eastAsia="黑体" w:cs="微软雅黑" w:ascii="SimHei" w:hAnsi="SimHei"/>
          <w:sz w:val="28"/>
          <w:szCs w:val="28"/>
        </w:rPr>
        <w:t>1</w:t>
      </w:r>
      <w:r>
        <w:rPr>
          <w:rFonts w:ascii="SimHei" w:hAnsi="SimHei" w:cs="微软雅黑" w:eastAsia="黑体"/>
          <w:sz w:val="28"/>
          <w:szCs w:val="28"/>
        </w:rPr>
        <w:t xml:space="preserve">）各部门汇报上周工作完成情况，着重介绍在任务执行过       程中出现的问题。 </w:t>
      </w:r>
      <w:r>
        <w:rPr>
          <w:rFonts w:eastAsia="黑体" w:cs="微软雅黑" w:ascii="SimHei" w:hAnsi="SimHei"/>
          <w:sz w:val="28"/>
          <w:szCs w:val="28"/>
        </w:rPr>
        <w:br/>
        <w:t xml:space="preserve">    </w:t>
      </w:r>
      <w:r>
        <w:rPr>
          <w:rFonts w:ascii="SimHei" w:hAnsi="SimHei" w:cs="微软雅黑" w:eastAsia="黑体"/>
          <w:sz w:val="28"/>
          <w:szCs w:val="28"/>
        </w:rPr>
        <w:t>（</w:t>
      </w:r>
      <w:r>
        <w:rPr>
          <w:rFonts w:eastAsia="黑体" w:cs="微软雅黑" w:ascii="SimHei" w:hAnsi="SimHei"/>
          <w:sz w:val="28"/>
          <w:szCs w:val="28"/>
        </w:rPr>
        <w:t>2</w:t>
      </w:r>
      <w:r>
        <w:rPr>
          <w:rFonts w:ascii="SimHei" w:hAnsi="SimHei" w:cs="微软雅黑" w:eastAsia="黑体"/>
          <w:sz w:val="28"/>
          <w:szCs w:val="28"/>
        </w:rPr>
        <w:t xml:space="preserve">）各部门按照工作要求和指标提出下周工作计划。 </w:t>
      </w:r>
      <w:r>
        <w:rPr>
          <w:rFonts w:eastAsia="黑体" w:cs="微软雅黑" w:ascii="SimHei" w:hAnsi="SimHei"/>
          <w:sz w:val="28"/>
          <w:szCs w:val="28"/>
        </w:rPr>
        <w:br/>
        <w:t xml:space="preserve">    </w:t>
      </w:r>
      <w:r>
        <w:rPr>
          <w:rFonts w:ascii="SimHei" w:hAnsi="SimHei" w:cs="微软雅黑" w:eastAsia="黑体"/>
          <w:sz w:val="28"/>
          <w:szCs w:val="28"/>
        </w:rPr>
        <w:t>（</w:t>
      </w:r>
      <w:r>
        <w:rPr>
          <w:rFonts w:eastAsia="黑体" w:cs="微软雅黑" w:ascii="SimHei" w:hAnsi="SimHei"/>
          <w:sz w:val="28"/>
          <w:szCs w:val="28"/>
        </w:rPr>
        <w:t>3</w:t>
      </w:r>
      <w:r>
        <w:rPr>
          <w:rFonts w:ascii="SimHei" w:hAnsi="SimHei" w:cs="微软雅黑" w:eastAsia="黑体"/>
          <w:sz w:val="28"/>
          <w:szCs w:val="28"/>
        </w:rPr>
        <w:t xml:space="preserve">）各部门将工作的最新动向向与会人员通报。 </w:t>
      </w:r>
      <w:r>
        <w:rPr>
          <w:rFonts w:eastAsia="黑体" w:cs="微软雅黑" w:ascii="SimHei" w:hAnsi="SimHei"/>
          <w:sz w:val="28"/>
          <w:szCs w:val="28"/>
        </w:rPr>
        <w:br/>
      </w:r>
      <w:r>
        <w:rPr>
          <w:rStyle w:val="StrongEmphasis"/>
          <w:rFonts w:ascii="SimHei" w:hAnsi="SimHei" w:cs="微软雅黑" w:eastAsia="黑体"/>
          <w:color w:val="333333"/>
          <w:sz w:val="28"/>
          <w:szCs w:val="28"/>
        </w:rPr>
        <w:t>二、公司财务分析会制度</w:t>
      </w:r>
      <w:r>
        <w:rPr>
          <w:rFonts w:eastAsia="黑体" w:cs="微软雅黑" w:ascii="SimHei" w:hAnsi="SimHei"/>
          <w:b/>
          <w:bCs/>
          <w:sz w:val="28"/>
          <w:szCs w:val="28"/>
        </w:rPr>
        <w:br/>
        <w:t xml:space="preserve">    </w:t>
      </w:r>
      <w:r>
        <w:rPr>
          <w:rFonts w:eastAsia="黑体" w:cs="微软雅黑" w:ascii="SimHei" w:hAnsi="SimHei"/>
          <w:sz w:val="28"/>
          <w:szCs w:val="28"/>
        </w:rPr>
        <w:t>1</w:t>
      </w:r>
      <w:r>
        <w:rPr>
          <w:rFonts w:ascii="SimHei" w:hAnsi="SimHei" w:cs="微软雅黑" w:eastAsia="黑体"/>
          <w:sz w:val="28"/>
          <w:szCs w:val="28"/>
        </w:rPr>
        <w:t xml:space="preserve">、主持与记录：财务分析会由财务总监指定专人负责召集，财务总监主持，由财务总监指定专人进行会议记录。 </w:t>
      </w:r>
      <w:r>
        <w:rPr>
          <w:rFonts w:eastAsia="黑体" w:cs="微软雅黑" w:ascii="SimHei" w:hAnsi="SimHei"/>
          <w:sz w:val="28"/>
          <w:szCs w:val="28"/>
        </w:rPr>
        <w:br/>
        <w:t xml:space="preserve">    2</w:t>
      </w:r>
      <w:r>
        <w:rPr>
          <w:rFonts w:ascii="SimHei" w:hAnsi="SimHei" w:cs="微软雅黑" w:eastAsia="黑体"/>
          <w:sz w:val="28"/>
          <w:szCs w:val="28"/>
        </w:rPr>
        <w:t xml:space="preserve">、召开时间：每月召开两次，分别在月中和月末召开，具体时间由财务总监安排。 </w:t>
      </w:r>
      <w:r>
        <w:rPr>
          <w:rFonts w:eastAsia="黑体" w:cs="微软雅黑" w:ascii="SimHei" w:hAnsi="SimHei"/>
          <w:sz w:val="28"/>
          <w:szCs w:val="28"/>
        </w:rPr>
        <w:br/>
        <w:t xml:space="preserve">    3</w:t>
      </w:r>
      <w:r>
        <w:rPr>
          <w:rFonts w:ascii="SimHei" w:hAnsi="SimHei" w:cs="微软雅黑" w:eastAsia="黑体"/>
          <w:sz w:val="28"/>
          <w:szCs w:val="28"/>
        </w:rPr>
        <w:t>、参加人员：财务部所有财务人员，如有必要还可通知相关部门人员列席会议。</w:t>
      </w:r>
      <w:r>
        <w:rPr>
          <w:rFonts w:eastAsia="黑体" w:cs="微软雅黑" w:ascii="SimHei" w:hAnsi="SimHei"/>
          <w:sz w:val="28"/>
          <w:szCs w:val="28"/>
        </w:rPr>
        <w:br/>
        <w:t xml:space="preserve">    4</w:t>
      </w:r>
      <w:r>
        <w:rPr>
          <w:rFonts w:ascii="SimHei" w:hAnsi="SimHei" w:cs="微软雅黑" w:eastAsia="黑体"/>
          <w:sz w:val="28"/>
          <w:szCs w:val="28"/>
        </w:rPr>
        <w:t xml:space="preserve">、会议内容：财务分析会召开前，必须收集所有财务中所遇到的问题及所提意见或建议。 </w:t>
      </w:r>
      <w:r>
        <w:rPr>
          <w:rFonts w:eastAsia="黑体" w:cs="微软雅黑" w:ascii="SimHei" w:hAnsi="SimHei"/>
          <w:sz w:val="28"/>
          <w:szCs w:val="28"/>
        </w:rPr>
        <w:br/>
      </w:r>
      <w:r>
        <w:rPr>
          <w:rStyle w:val="StrongEmphasis"/>
          <w:rFonts w:ascii="SimHei" w:hAnsi="SimHei" w:cs="微软雅黑" w:eastAsia="黑体"/>
          <w:color w:val="333333"/>
          <w:sz w:val="28"/>
          <w:szCs w:val="28"/>
        </w:rPr>
        <w:t xml:space="preserve">三、公司工作述职会议制度　</w:t>
      </w:r>
      <w:r>
        <w:rPr>
          <w:rFonts w:ascii="SimHei" w:hAnsi="SimHei" w:cs="微软雅黑" w:eastAsia="黑体"/>
          <w:sz w:val="28"/>
          <w:szCs w:val="28"/>
        </w:rPr>
        <w:t xml:space="preserve"> </w:t>
      </w:r>
      <w:r>
        <w:rPr>
          <w:rFonts w:eastAsia="黑体" w:cs="微软雅黑" w:ascii="SimHei" w:hAnsi="SimHei"/>
          <w:sz w:val="28"/>
          <w:szCs w:val="28"/>
        </w:rPr>
        <w:br/>
        <w:t xml:space="preserve">    1</w:t>
      </w:r>
      <w:r>
        <w:rPr>
          <w:rFonts w:ascii="SimHei" w:hAnsi="SimHei" w:cs="微软雅黑" w:eastAsia="黑体"/>
          <w:sz w:val="28"/>
          <w:szCs w:val="28"/>
        </w:rPr>
        <w:t xml:space="preserve">、主持与记录：工作述职会议由行政办公室负责召集，总裁主持，总裁秘书进行会议记录。 </w:t>
      </w:r>
      <w:r>
        <w:rPr>
          <w:rFonts w:eastAsia="黑体" w:cs="微软雅黑" w:ascii="SimHei" w:hAnsi="SimHei"/>
          <w:sz w:val="28"/>
          <w:szCs w:val="28"/>
        </w:rPr>
        <w:br/>
        <w:t xml:space="preserve">    2</w:t>
      </w:r>
      <w:r>
        <w:rPr>
          <w:rFonts w:ascii="SimHei" w:hAnsi="SimHei" w:cs="微软雅黑" w:eastAsia="黑体"/>
          <w:sz w:val="28"/>
          <w:szCs w:val="28"/>
        </w:rPr>
        <w:t xml:space="preserve">、召开时间：每年召开两次，分别在年中和年末召开，具体时间由行政办公室安排。 </w:t>
      </w:r>
      <w:r>
        <w:rPr>
          <w:rFonts w:eastAsia="黑体" w:cs="微软雅黑" w:ascii="SimHei" w:hAnsi="SimHei"/>
          <w:sz w:val="28"/>
          <w:szCs w:val="28"/>
        </w:rPr>
        <w:br/>
        <w:t xml:space="preserve">    3</w:t>
      </w:r>
      <w:r>
        <w:rPr>
          <w:rFonts w:ascii="SimHei" w:hAnsi="SimHei" w:cs="微软雅黑" w:eastAsia="黑体"/>
          <w:sz w:val="28"/>
          <w:szCs w:val="28"/>
        </w:rPr>
        <w:t xml:space="preserve">、参加人员：公司全体员工。由于出差等特殊原因不能参加例会的，应提前向行政办公室请假。 </w:t>
      </w:r>
      <w:r>
        <w:rPr>
          <w:rFonts w:eastAsia="黑体" w:cs="微软雅黑" w:ascii="SimHei" w:hAnsi="SimHei"/>
          <w:sz w:val="28"/>
          <w:szCs w:val="28"/>
        </w:rPr>
        <w:br/>
        <w:t xml:space="preserve">    4</w:t>
      </w:r>
      <w:r>
        <w:rPr>
          <w:rFonts w:ascii="SimHei" w:hAnsi="SimHei" w:cs="微软雅黑" w:eastAsia="黑体"/>
          <w:sz w:val="28"/>
          <w:szCs w:val="28"/>
        </w:rPr>
        <w:t xml:space="preserve">、会以内容：各与会人员各自总结、汇报半年来的工作情况，如工作具体内容、工作任务执行情况及所取得的业绩或成效等。进行全员考核。 </w:t>
      </w:r>
      <w:r>
        <w:rPr>
          <w:rFonts w:eastAsia="黑体" w:cs="微软雅黑" w:ascii="SimHei" w:hAnsi="SimHei"/>
          <w:sz w:val="28"/>
          <w:szCs w:val="28"/>
        </w:rPr>
        <w:br/>
      </w:r>
      <w:r>
        <w:rPr>
          <w:rFonts w:ascii="SimHei" w:hAnsi="SimHei" w:cs="微软雅黑" w:eastAsia="黑体"/>
          <w:sz w:val="28"/>
          <w:szCs w:val="28"/>
        </w:rPr>
        <w:t>四</w:t>
      </w:r>
      <w:r>
        <w:rPr>
          <w:rStyle w:val="StrongEmphasis"/>
          <w:rFonts w:ascii="SimHei" w:hAnsi="SimHei" w:cs="微软雅黑" w:eastAsia="黑体"/>
          <w:color w:val="333333"/>
          <w:sz w:val="28"/>
          <w:szCs w:val="28"/>
        </w:rPr>
        <w:t>、会议制度要求</w:t>
      </w:r>
      <w:r>
        <w:rPr>
          <w:rFonts w:ascii="SimHei" w:hAnsi="SimHei" w:cs="微软雅黑" w:eastAsia="黑体"/>
          <w:sz w:val="28"/>
          <w:szCs w:val="28"/>
        </w:rPr>
        <w:t xml:space="preserve"> </w:t>
      </w:r>
      <w:r>
        <w:rPr>
          <w:rFonts w:eastAsia="黑体" w:cs="微软雅黑" w:ascii="SimHei" w:hAnsi="SimHei"/>
          <w:sz w:val="28"/>
          <w:szCs w:val="28"/>
        </w:rPr>
        <w:br/>
        <w:t xml:space="preserve">    1</w:t>
      </w:r>
      <w:r>
        <w:rPr>
          <w:rFonts w:ascii="SimHei" w:hAnsi="SimHei" w:cs="微软雅黑" w:eastAsia="黑体"/>
          <w:sz w:val="28"/>
          <w:szCs w:val="28"/>
        </w:rPr>
        <w:t xml:space="preserve">、所有应与会人员均不得缺席、迟到、早退，会议记录人员登记到会情况。 </w:t>
      </w:r>
      <w:r>
        <w:rPr>
          <w:rFonts w:eastAsia="黑体" w:cs="微软雅黑" w:ascii="SimHei" w:hAnsi="SimHei"/>
          <w:sz w:val="28"/>
          <w:szCs w:val="28"/>
        </w:rPr>
        <w:br/>
        <w:t xml:space="preserve">    2</w:t>
      </w:r>
      <w:r>
        <w:rPr>
          <w:rFonts w:ascii="SimHei" w:hAnsi="SimHei" w:cs="微软雅黑" w:eastAsia="黑体"/>
          <w:sz w:val="28"/>
          <w:szCs w:val="28"/>
        </w:rPr>
        <w:t xml:space="preserve">、主持人须在会议前和相关人员拟定好会议议程等，不能毫无准备地召开例会。 </w:t>
      </w:r>
      <w:r>
        <w:rPr>
          <w:rFonts w:eastAsia="黑体" w:cs="微软雅黑" w:ascii="SimHei" w:hAnsi="SimHei"/>
          <w:sz w:val="28"/>
          <w:szCs w:val="28"/>
        </w:rPr>
        <w:br/>
        <w:t xml:space="preserve">    3</w:t>
      </w:r>
      <w:r>
        <w:rPr>
          <w:rFonts w:ascii="SimHei" w:hAnsi="SimHei" w:cs="微软雅黑" w:eastAsia="黑体"/>
          <w:sz w:val="28"/>
          <w:szCs w:val="28"/>
        </w:rPr>
        <w:t>、每一次例会须用专用的会议记录本记录会议内容，记录本由记录员负责保管。会议纪要须包含：会议时间（起止时间格式为年</w:t>
      </w:r>
      <w:r>
        <w:rPr>
          <w:rFonts w:eastAsia="黑体" w:cs="微软雅黑" w:ascii="SimHei" w:hAnsi="SimHei"/>
          <w:sz w:val="28"/>
          <w:szCs w:val="28"/>
        </w:rPr>
        <w:t>/</w:t>
      </w:r>
      <w:r>
        <w:rPr>
          <w:rFonts w:ascii="SimHei" w:hAnsi="SimHei" w:cs="微软雅黑" w:eastAsia="黑体"/>
          <w:sz w:val="28"/>
          <w:szCs w:val="28"/>
        </w:rPr>
        <w:t>月</w:t>
      </w:r>
      <w:r>
        <w:rPr>
          <w:rFonts w:eastAsia="黑体" w:cs="微软雅黑" w:ascii="SimHei" w:hAnsi="SimHei"/>
          <w:sz w:val="28"/>
          <w:szCs w:val="28"/>
        </w:rPr>
        <w:t>/</w:t>
      </w:r>
      <w:r>
        <w:rPr>
          <w:rFonts w:ascii="SimHei" w:hAnsi="SimHei" w:cs="微软雅黑" w:eastAsia="黑体"/>
          <w:sz w:val="28"/>
          <w:szCs w:val="28"/>
        </w:rPr>
        <w:t>日</w:t>
      </w:r>
      <w:r>
        <w:rPr>
          <w:rFonts w:eastAsia="黑体" w:cs="微软雅黑" w:ascii="SimHei" w:hAnsi="SimHei"/>
          <w:sz w:val="28"/>
          <w:szCs w:val="28"/>
        </w:rPr>
        <w:t>/</w:t>
      </w:r>
      <w:r>
        <w:rPr>
          <w:rFonts w:ascii="SimHei" w:hAnsi="SimHei" w:cs="微软雅黑" w:eastAsia="黑体"/>
          <w:sz w:val="28"/>
          <w:szCs w:val="28"/>
        </w:rPr>
        <w:t>时</w:t>
      </w:r>
      <w:r>
        <w:rPr>
          <w:rFonts w:eastAsia="黑体" w:cs="微软雅黑" w:ascii="SimHei" w:hAnsi="SimHei"/>
          <w:sz w:val="28"/>
          <w:szCs w:val="28"/>
        </w:rPr>
        <w:t>/</w:t>
      </w:r>
      <w:r>
        <w:rPr>
          <w:rFonts w:ascii="SimHei" w:hAnsi="SimHei" w:cs="微软雅黑" w:eastAsia="黑体"/>
          <w:sz w:val="28"/>
          <w:szCs w:val="28"/>
        </w:rPr>
        <w:t>分）、议题、主持人、记录员、与会人员、缺席人员、详细会议内容</w:t>
      </w:r>
      <w:r>
        <w:rPr>
          <w:rFonts w:eastAsia="黑体" w:cs="微软雅黑" w:ascii="SimHei" w:hAnsi="SimHei"/>
          <w:sz w:val="28"/>
          <w:szCs w:val="28"/>
        </w:rPr>
        <w:t>(</w:t>
      </w:r>
      <w:r>
        <w:rPr>
          <w:rFonts w:ascii="SimHei" w:hAnsi="SimHei" w:cs="微软雅黑" w:eastAsia="黑体"/>
          <w:sz w:val="28"/>
          <w:szCs w:val="28"/>
        </w:rPr>
        <w:t>发言记录</w:t>
      </w:r>
      <w:r>
        <w:rPr>
          <w:rFonts w:eastAsia="黑体" w:cs="微软雅黑" w:ascii="SimHei" w:hAnsi="SimHei"/>
          <w:sz w:val="28"/>
          <w:szCs w:val="28"/>
        </w:rPr>
        <w:t>)</w:t>
      </w:r>
      <w:r>
        <w:rPr>
          <w:rFonts w:ascii="SimHei" w:hAnsi="SimHei" w:cs="微软雅黑" w:eastAsia="黑体"/>
          <w:sz w:val="28"/>
          <w:szCs w:val="28"/>
        </w:rPr>
        <w:t xml:space="preserve">、商议结果等。所有例会的会议纪要由会议记录员在例会结束后两个工作日内，以电子邮件形式发送到各与会人员，并文件（含电子文档）备案。 </w:t>
      </w:r>
      <w:r>
        <w:rPr>
          <w:rFonts w:eastAsia="黑体" w:cs="微软雅黑" w:ascii="SimHei" w:hAnsi="SimHei"/>
          <w:sz w:val="28"/>
          <w:szCs w:val="28"/>
        </w:rPr>
        <w:br/>
        <w:t xml:space="preserve">    4</w:t>
      </w:r>
      <w:r>
        <w:rPr>
          <w:rFonts w:ascii="SimHei" w:hAnsi="SimHei" w:cs="微软雅黑" w:eastAsia="黑体"/>
          <w:sz w:val="28"/>
          <w:szCs w:val="28"/>
        </w:rPr>
        <w:t>、所有参加例会的人员应将手机设置在无声或振动状态下，违者罚款</w:t>
      </w:r>
      <w:r>
        <w:rPr>
          <w:rFonts w:eastAsia="黑体" w:cs="微软雅黑" w:ascii="SimHei" w:hAnsi="SimHei"/>
          <w:sz w:val="28"/>
          <w:szCs w:val="28"/>
        </w:rPr>
        <w:t>50</w:t>
      </w:r>
      <w:r>
        <w:rPr>
          <w:rFonts w:ascii="SimHei" w:hAnsi="SimHei" w:cs="微软雅黑" w:eastAsia="黑体"/>
          <w:sz w:val="28"/>
          <w:szCs w:val="28"/>
        </w:rPr>
        <w:t xml:space="preserve">元。 </w:t>
      </w:r>
      <w:r>
        <w:rPr>
          <w:rFonts w:eastAsia="黑体" w:cs="微软雅黑" w:ascii="SimHei" w:hAnsi="SimHei"/>
          <w:sz w:val="28"/>
          <w:szCs w:val="28"/>
        </w:rPr>
        <w:br/>
        <w:t xml:space="preserve">    </w:t>
      </w:r>
      <w:r>
        <w:rPr>
          <w:rFonts w:ascii="SimHei" w:hAnsi="SimHei" w:cs="微软雅黑" w:eastAsia="黑体"/>
          <w:sz w:val="28"/>
          <w:szCs w:val="28"/>
        </w:rPr>
        <w:t>本制度由行政办公室负责解释。</w:t>
      </w:r>
    </w:p>
    <w:p>
      <w:pPr>
        <w:pStyle w:val="Normal"/>
        <w:jc w:val="center"/>
        <w:rPr>
          <w:rFonts w:ascii="楷体_GB2312;Arial Unicode MS" w:hAnsi="楷体_GB2312;Arial Unicode MS" w:eastAsia="楷体_GB2312;Arial Unicode MS"/>
          <w:sz w:val="28"/>
          <w:szCs w:val="21"/>
        </w:rPr>
      </w:pPr>
      <w:r>
        <w:rPr>
          <w:rFonts w:eastAsia="黑体" w:ascii="SimHei" w:hAnsi="SimHei"/>
          <w:sz w:val="28"/>
          <w:szCs w:val="21"/>
        </w:rPr>
      </w:r>
    </w:p>
    <w:p>
      <w:pPr>
        <w:pStyle w:val="Heading1"/>
        <w:jc w:val="center"/>
        <w:rPr>
          <w:rFonts w:ascii="黑体;SimHei" w:hAnsi="黑体;SimHei" w:eastAsia="黑体;SimHei"/>
          <w:sz w:val="44"/>
          <w:szCs w:val="44"/>
        </w:rPr>
      </w:pPr>
      <w:r>
        <w:rPr>
          <w:rFonts w:ascii="SimHei" w:hAnsi="SimHei" w:cs="微软雅黑" w:eastAsia="黑体"/>
          <w:sz w:val="44"/>
          <w:szCs w:val="44"/>
        </w:rPr>
        <w:t>公司会议室管理制度</w:t>
      </w:r>
    </w:p>
    <w:p>
      <w:pPr>
        <w:pStyle w:val="Style15"/>
        <w:spacing w:lineRule="atLeast" w:line="300"/>
        <w:rPr>
          <w:rFonts w:ascii="楷体_GB2312;Arial Unicode MS" w:hAnsi="楷体_GB2312;Arial Unicode MS" w:eastAsia="楷体_GB2312;Arial Unicode MS" w:cs="ˎ̥;Times New Roman"/>
          <w:b/>
          <w:b/>
          <w:spacing w:val="15"/>
          <w:sz w:val="28"/>
          <w:szCs w:val="28"/>
        </w:rPr>
      </w:pPr>
      <w:r>
        <w:rPr>
          <w:rFonts w:eastAsia="黑体" w:cs="微软雅黑" w:ascii="SimHei" w:hAnsi="SimHei"/>
          <w:b/>
          <w:spacing w:val="15"/>
          <w:sz w:val="28"/>
          <w:szCs w:val="28"/>
        </w:rPr>
        <w:t xml:space="preserve">1  </w:t>
      </w:r>
      <w:r>
        <w:rPr>
          <w:rFonts w:ascii="SimHei" w:hAnsi="SimHei" w:cs="微软雅黑" w:eastAsia="黑体"/>
          <w:b/>
          <w:spacing w:val="15"/>
          <w:sz w:val="28"/>
          <w:szCs w:val="28"/>
        </w:rPr>
        <w:t>范围</w:t>
      </w:r>
    </w:p>
    <w:p>
      <w:pPr>
        <w:pStyle w:val="Style15"/>
        <w:spacing w:lineRule="atLeast" w:line="300"/>
        <w:ind w:firstLine="560"/>
        <w:rPr>
          <w:rFonts w:ascii="楷体_GB2312;Arial Unicode MS" w:hAnsi="楷体_GB2312;Arial Unicode MS" w:eastAsia="楷体_GB2312;Arial Unicode MS" w:cs="ˎ̥;Times New Roman"/>
          <w:spacing w:val="15"/>
          <w:sz w:val="28"/>
          <w:szCs w:val="28"/>
        </w:rPr>
      </w:pPr>
      <w:r>
        <w:rPr>
          <w:rFonts w:ascii="SimHei" w:hAnsi="SimHei" w:cs="微软雅黑" w:eastAsia="黑体"/>
          <w:spacing w:val="15"/>
          <w:sz w:val="28"/>
          <w:szCs w:val="28"/>
        </w:rPr>
        <w:t>本标准规定了公司大型会议室、圆形接待室等会议室的管理职责。</w:t>
      </w:r>
    </w:p>
    <w:p>
      <w:pPr>
        <w:pStyle w:val="Style15"/>
        <w:spacing w:lineRule="atLeast" w:line="300"/>
        <w:rPr>
          <w:rFonts w:ascii="楷体_GB2312;Arial Unicode MS" w:hAnsi="楷体_GB2312;Arial Unicode MS" w:eastAsia="楷体_GB2312;Arial Unicode MS" w:cs="ˎ̥;Times New Roman"/>
          <w:b/>
          <w:b/>
          <w:spacing w:val="15"/>
          <w:sz w:val="28"/>
          <w:szCs w:val="28"/>
        </w:rPr>
      </w:pPr>
      <w:r>
        <w:rPr>
          <w:rFonts w:eastAsia="黑体" w:cs="微软雅黑" w:ascii="SimHei" w:hAnsi="SimHei"/>
          <w:b/>
          <w:spacing w:val="15"/>
          <w:sz w:val="28"/>
          <w:szCs w:val="28"/>
        </w:rPr>
        <w:t xml:space="preserve">2  </w:t>
      </w:r>
      <w:r>
        <w:rPr>
          <w:rFonts w:ascii="SimHei" w:hAnsi="SimHei" w:cs="微软雅黑" w:eastAsia="黑体"/>
          <w:b/>
          <w:spacing w:val="15"/>
          <w:sz w:val="28"/>
          <w:szCs w:val="28"/>
        </w:rPr>
        <w:t>管理职责</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  </w:t>
      </w:r>
      <w:r>
        <w:rPr>
          <w:rFonts w:ascii="SimHei" w:hAnsi="SimHei" w:cs="微软雅黑" w:eastAsia="黑体"/>
          <w:spacing w:val="15"/>
          <w:sz w:val="28"/>
          <w:szCs w:val="28"/>
        </w:rPr>
        <w:t>行政办公室的职责</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2.1.1 </w:t>
      </w:r>
      <w:r>
        <w:rPr>
          <w:rFonts w:ascii="SimHei" w:hAnsi="SimHei" w:cs="微软雅黑" w:eastAsia="黑体"/>
          <w:spacing w:val="15"/>
          <w:sz w:val="28"/>
          <w:szCs w:val="28"/>
        </w:rPr>
        <w:t>负责例会的通知、会议室的安排。（刘睿负责）</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2.1.2 </w:t>
      </w:r>
      <w:r>
        <w:rPr>
          <w:rFonts w:ascii="SimHei" w:hAnsi="SimHei" w:cs="微软雅黑" w:eastAsia="黑体"/>
          <w:spacing w:val="15"/>
          <w:sz w:val="28"/>
          <w:szCs w:val="28"/>
        </w:rPr>
        <w:t>会议室设施的登记、保管，确保设施的完好。（刘睿负责）</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2.1.3 </w:t>
      </w:r>
      <w:r>
        <w:rPr>
          <w:rFonts w:ascii="SimHei" w:hAnsi="SimHei" w:cs="微软雅黑" w:eastAsia="黑体"/>
          <w:spacing w:val="15"/>
          <w:sz w:val="28"/>
          <w:szCs w:val="28"/>
        </w:rPr>
        <w:t>保证室内卫生的整洁，浇花。（刘睿负责）</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2.1.4 </w:t>
      </w:r>
      <w:r>
        <w:rPr>
          <w:rFonts w:ascii="SimHei" w:hAnsi="SimHei" w:cs="微软雅黑" w:eastAsia="黑体"/>
          <w:spacing w:val="15"/>
          <w:sz w:val="28"/>
          <w:szCs w:val="28"/>
        </w:rPr>
        <w:t>会议室钥匙由刘睿保管。如各部门需用会议室，必须向执行总裁申请，同意后方可使用。使用完毕后归还钥匙并负责将会议室打扫干净恢复原样。</w:t>
      </w:r>
    </w:p>
    <w:p>
      <w:pPr>
        <w:pStyle w:val="Style15"/>
        <w:spacing w:lineRule="atLeast" w:line="300"/>
        <w:rPr>
          <w:rFonts w:ascii="楷体_GB2312;Arial Unicode MS" w:hAnsi="楷体_GB2312;Arial Unicode MS" w:eastAsia="楷体_GB2312;Arial Unicode MS" w:cs="ˎ̥;Times New Roman"/>
          <w:b/>
          <w:b/>
          <w:spacing w:val="15"/>
          <w:sz w:val="28"/>
          <w:szCs w:val="28"/>
        </w:rPr>
      </w:pPr>
      <w:r>
        <w:rPr>
          <w:rFonts w:eastAsia="黑体" w:cs="微软雅黑" w:ascii="SimHei" w:hAnsi="SimHei"/>
          <w:b/>
          <w:spacing w:val="15"/>
          <w:sz w:val="28"/>
          <w:szCs w:val="28"/>
        </w:rPr>
        <w:t xml:space="preserve">3 </w:t>
      </w:r>
      <w:r>
        <w:rPr>
          <w:rFonts w:ascii="SimHei" w:hAnsi="SimHei" w:cs="微软雅黑" w:eastAsia="黑体"/>
          <w:b/>
          <w:spacing w:val="15"/>
          <w:sz w:val="28"/>
          <w:szCs w:val="28"/>
        </w:rPr>
        <w:t>服务</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 </w:t>
      </w:r>
      <w:r>
        <w:rPr>
          <w:rFonts w:ascii="SimHei" w:hAnsi="SimHei" w:cs="微软雅黑" w:eastAsia="黑体"/>
          <w:spacing w:val="15"/>
          <w:sz w:val="28"/>
          <w:szCs w:val="28"/>
        </w:rPr>
        <w:t>服务范围：清洁卫生、会议准备、倒水、开门、锁门</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3.1.2 </w:t>
      </w:r>
      <w:r>
        <w:rPr>
          <w:rFonts w:ascii="SimHei" w:hAnsi="SimHei" w:cs="微软雅黑" w:eastAsia="黑体"/>
          <w:spacing w:val="15"/>
          <w:sz w:val="28"/>
          <w:szCs w:val="28"/>
        </w:rPr>
        <w:t>公司日常会议由行政办公室安排专人服务；各部门会议由各部门负责人安排专人服务。</w:t>
      </w:r>
    </w:p>
    <w:p>
      <w:pPr>
        <w:pStyle w:val="Style15"/>
        <w:spacing w:lineRule="atLeast" w:line="300"/>
        <w:rPr>
          <w:rFonts w:ascii="楷体_GB2312;Arial Unicode MS" w:hAnsi="楷体_GB2312;Arial Unicode MS" w:eastAsia="楷体_GB2312;Arial Unicode MS" w:cs="ˎ̥;Times New Roman"/>
          <w:spacing w:val="15"/>
          <w:sz w:val="28"/>
          <w:szCs w:val="28"/>
        </w:rPr>
      </w:pPr>
      <w:r>
        <w:rPr>
          <w:rFonts w:eastAsia="黑体" w:cs="微软雅黑" w:ascii="SimHei" w:hAnsi="SimHei"/>
          <w:spacing w:val="15"/>
          <w:sz w:val="28"/>
          <w:szCs w:val="28"/>
        </w:rPr>
        <w:t xml:space="preserve"> </w:t>
      </w:r>
      <w:r>
        <w:rPr>
          <w:rFonts w:ascii="SimHei" w:hAnsi="SimHei" w:cs="微软雅黑" w:eastAsia="黑体"/>
          <w:spacing w:val="15"/>
          <w:sz w:val="28"/>
          <w:szCs w:val="28"/>
        </w:rPr>
        <w:t>公司大型会议的召开，由行政办公室统一购买水果、烟等；会议结束后由行政办公室收回，员工不得私自动用。</w:t>
      </w:r>
    </w:p>
    <w:p>
      <w:pPr>
        <w:pStyle w:val="Normal"/>
        <w:rPr>
          <w:rFonts w:ascii="楷体_GB2312;Arial Unicode MS" w:hAnsi="楷体_GB2312;Arial Unicode MS" w:eastAsia="楷体_GB2312;Arial Unicode MS" w:cs="ˎ̥;Times New Roman"/>
          <w:spacing w:val="15"/>
          <w:sz w:val="28"/>
          <w:szCs w:val="21"/>
        </w:rPr>
      </w:pPr>
      <w:r>
        <w:rPr>
          <w:rFonts w:eastAsia="黑体" w:cs="ˎ̥;Times New Roman" w:ascii="SimHei" w:hAnsi="SimHei"/>
          <w:spacing w:val="15"/>
          <w:sz w:val="28"/>
          <w:szCs w:val="21"/>
        </w:rPr>
      </w:r>
    </w:p>
    <w:p>
      <w:pPr>
        <w:pStyle w:val="Normal"/>
        <w:ind w:firstLine="2389"/>
        <w:rPr>
          <w:rFonts w:ascii="黑体;SimHei" w:hAnsi="黑体;SimHei" w:eastAsia="黑体;SimHei"/>
          <w:b/>
          <w:b/>
          <w:bCs/>
          <w:sz w:val="44"/>
          <w:szCs w:val="44"/>
        </w:rPr>
      </w:pPr>
      <w:r>
        <w:rPr>
          <w:rFonts w:ascii="SimHei" w:hAnsi="SimHei" w:cs="微软雅黑" w:eastAsia="黑体"/>
          <w:b/>
          <w:bCs/>
          <w:sz w:val="44"/>
          <w:szCs w:val="44"/>
        </w:rPr>
        <w:t>档案管理规定</w:t>
      </w:r>
    </w:p>
    <w:p>
      <w:pPr>
        <w:pStyle w:val="Normal"/>
        <w:jc w:val="center"/>
        <w:rPr>
          <w:rFonts w:ascii="黑体;SimHei" w:hAnsi="黑体;SimHei" w:eastAsia="黑体;SimHei"/>
          <w:b/>
          <w:b/>
          <w:bCs/>
          <w:sz w:val="44"/>
          <w:szCs w:val="21"/>
        </w:rPr>
      </w:pPr>
      <w:r>
        <w:rPr>
          <w:rFonts w:eastAsia="黑体" w:ascii="SimHei" w:hAnsi="SimHei"/>
          <w:b/>
          <w:bCs/>
          <w:sz w:val="44"/>
          <w:szCs w:val="21"/>
        </w:rPr>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第一章 总则</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．为加强公司档案管理工作，有效地保护和利用档案，维护公司合法权益，特制订本规定。</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 本规定所称的档案是指过去和现在的公司各部门及员工从事业务、经营、企业管理、人事制度等活动中所直接形成的对企业有价值的各种文件、图表、账册、凭证、报表、技术资料、荣誉实物、证件等不同形式的历史记录。</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 公司及各部门、员工有保护档案的义务。</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第二章 档案机构及其职责</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 档案工作由办公室负责接收，收集、整理、立卷、保管。</w:t>
      </w:r>
    </w:p>
    <w:p>
      <w:pPr>
        <w:pStyle w:val="Normal"/>
        <w:ind w:start="1" w:firstLine="557"/>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 办公室应逐步完善档案制度，确保档案安全和方便利用，逐步实现档案管理现代化。</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第三章 档案的管理</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6</w:t>
      </w:r>
      <w:r>
        <w:rPr>
          <w:rFonts w:ascii="SimHei" w:hAnsi="SimHei" w:cs="微软雅黑" w:eastAsia="黑体"/>
          <w:sz w:val="28"/>
          <w:szCs w:val="28"/>
        </w:rPr>
        <w:t>． 整理办法：</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 xml:space="preserve">A. </w:t>
      </w:r>
      <w:r>
        <w:rPr>
          <w:rFonts w:ascii="SimHei" w:hAnsi="SimHei" w:cs="微软雅黑" w:eastAsia="黑体"/>
          <w:sz w:val="28"/>
          <w:szCs w:val="28"/>
        </w:rPr>
        <w:t>整理  根据分类和成立时间整理。</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 xml:space="preserve">B. </w:t>
      </w:r>
      <w:r>
        <w:rPr>
          <w:rFonts w:ascii="SimHei" w:hAnsi="SimHei" w:cs="微软雅黑" w:eastAsia="黑体"/>
          <w:sz w:val="28"/>
          <w:szCs w:val="28"/>
        </w:rPr>
        <w:t>分类  业务方面的按公司名称进行分类</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 xml:space="preserve">C. </w:t>
      </w:r>
      <w:r>
        <w:rPr>
          <w:rFonts w:ascii="SimHei" w:hAnsi="SimHei" w:cs="微软雅黑" w:eastAsia="黑体"/>
          <w:sz w:val="28"/>
          <w:szCs w:val="28"/>
        </w:rPr>
        <w:t>立卷  区分不同价值确定保管期限：永久、长期、短期。</w:t>
      </w:r>
    </w:p>
    <w:p>
      <w:pPr>
        <w:pStyle w:val="Normal"/>
        <w:ind w:start="-139" w:firstLine="700"/>
        <w:rPr>
          <w:rFonts w:ascii="楷体_GB2312;Arial Unicode MS" w:hAnsi="楷体_GB2312;Arial Unicode MS" w:eastAsia="楷体_GB2312;Arial Unicode MS"/>
          <w:sz w:val="28"/>
          <w:szCs w:val="28"/>
        </w:rPr>
      </w:pPr>
      <w:r>
        <w:rPr>
          <w:rFonts w:eastAsia="黑体" w:cs="微软雅黑" w:ascii="SimHei" w:hAnsi="SimHei"/>
          <w:sz w:val="28"/>
          <w:szCs w:val="28"/>
        </w:rPr>
        <w:t>7</w:t>
      </w:r>
      <w:r>
        <w:rPr>
          <w:rFonts w:ascii="SimHei" w:hAnsi="SimHei" w:cs="微软雅黑" w:eastAsia="黑体"/>
          <w:sz w:val="28"/>
          <w:szCs w:val="28"/>
        </w:rPr>
        <w:t>． 监督：办公室根据各部门和各部门上报的档案总目录，进行定期或不定期的检查。</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8</w:t>
      </w:r>
      <w:r>
        <w:rPr>
          <w:rFonts w:ascii="SimHei" w:hAnsi="SimHei" w:cs="微软雅黑" w:eastAsia="黑体"/>
          <w:sz w:val="28"/>
          <w:szCs w:val="28"/>
        </w:rPr>
        <w:t>． 销毁：报总经理批准，销毁时应有两人以上负责监销，并在清单上签字。</w:t>
      </w:r>
    </w:p>
    <w:p>
      <w:pPr>
        <w:pStyle w:val="Normal"/>
        <w:ind w:start="-139" w:firstLine="700"/>
        <w:rPr>
          <w:rFonts w:ascii="楷体_GB2312;Arial Unicode MS" w:hAnsi="楷体_GB2312;Arial Unicode MS" w:eastAsia="楷体_GB2312;Arial Unicode MS"/>
          <w:sz w:val="28"/>
          <w:szCs w:val="28"/>
        </w:rPr>
      </w:pPr>
      <w:r>
        <w:rPr>
          <w:rFonts w:eastAsia="黑体" w:cs="微软雅黑" w:ascii="SimHei" w:hAnsi="SimHei"/>
          <w:sz w:val="28"/>
          <w:szCs w:val="28"/>
        </w:rPr>
        <w:t>9</w:t>
      </w:r>
      <w:r>
        <w:rPr>
          <w:rFonts w:ascii="SimHei" w:hAnsi="SimHei" w:cs="微软雅黑" w:eastAsia="黑体"/>
          <w:sz w:val="28"/>
          <w:szCs w:val="28"/>
        </w:rPr>
        <w:t>． 借阅：因公司需要借阅文档的，应填好档案查阅单，员工不得随意外带有关公司重要的文件材料，确因工作需要外带，需办理档案外借手续，经办公室主任核准后，方可带出，用毕即归还。阅档人对所借阅档案必须妥善保管，不得私自复制、调换、涂改、污损、划线等，更不能随意乱放，以免遗失。</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第四章 档案备份制度</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10</w:t>
      </w:r>
      <w:r>
        <w:rPr>
          <w:rFonts w:ascii="SimHei" w:hAnsi="SimHei" w:cs="微软雅黑" w:eastAsia="黑体"/>
          <w:sz w:val="28"/>
          <w:szCs w:val="28"/>
        </w:rPr>
        <w:t>． 公司所有有价值的文件、报表、重要合同、业务记录等须备份。</w:t>
      </w:r>
    </w:p>
    <w:p>
      <w:pPr>
        <w:pStyle w:val="Normal"/>
        <w:ind w:start="-139" w:firstLine="700"/>
        <w:rPr>
          <w:rFonts w:ascii="楷体_GB2312;Arial Unicode MS" w:hAnsi="楷体_GB2312;Arial Unicode MS" w:eastAsia="楷体_GB2312;Arial Unicode MS"/>
          <w:sz w:val="28"/>
          <w:szCs w:val="28"/>
        </w:rPr>
      </w:pPr>
      <w:r>
        <w:rPr>
          <w:rFonts w:eastAsia="黑体" w:cs="微软雅黑" w:ascii="SimHei" w:hAnsi="SimHei"/>
          <w:sz w:val="28"/>
          <w:szCs w:val="28"/>
        </w:rPr>
        <w:t>11</w:t>
      </w:r>
      <w:r>
        <w:rPr>
          <w:rFonts w:ascii="SimHei" w:hAnsi="SimHei" w:cs="微软雅黑" w:eastAsia="黑体"/>
          <w:sz w:val="28"/>
          <w:szCs w:val="28"/>
        </w:rPr>
        <w:t>． 各部门应尽量采用电脑管理和工作，便于业务资料的数字化处理和保存。</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12</w:t>
      </w:r>
      <w:r>
        <w:rPr>
          <w:rFonts w:ascii="SimHei" w:hAnsi="SimHei" w:cs="微软雅黑" w:eastAsia="黑体"/>
          <w:sz w:val="28"/>
          <w:szCs w:val="28"/>
        </w:rPr>
        <w:t>． 备份资料与源资料应分开存放、保管。</w:t>
      </w:r>
    </w:p>
    <w:p>
      <w:pPr>
        <w:pStyle w:val="Normal"/>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 xml:space="preserve">第五章   </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第五章 处理条例</w:t>
      </w:r>
    </w:p>
    <w:p>
      <w:pPr>
        <w:pStyle w:val="Normal"/>
        <w:ind w:start="1" w:firstLine="560"/>
        <w:rPr>
          <w:rFonts w:ascii="楷体_GB2312;Arial Unicode MS" w:hAnsi="楷体_GB2312;Arial Unicode MS" w:eastAsia="楷体_GB2312;Arial Unicode MS"/>
          <w:sz w:val="28"/>
          <w:szCs w:val="28"/>
        </w:rPr>
      </w:pPr>
      <w:r>
        <w:rPr>
          <w:rFonts w:eastAsia="黑体" w:cs="微软雅黑" w:ascii="SimHei" w:hAnsi="SimHei"/>
          <w:sz w:val="28"/>
          <w:szCs w:val="28"/>
        </w:rPr>
        <w:t>13</w:t>
      </w:r>
      <w:r>
        <w:rPr>
          <w:rFonts w:ascii="SimHei" w:hAnsi="SimHei" w:cs="微软雅黑" w:eastAsia="黑体"/>
          <w:sz w:val="28"/>
          <w:szCs w:val="28"/>
        </w:rPr>
        <w:t>． 有下列行为之一，据情节轻重，给予相应处罚，若构成犯罪依法追究刑事责任：</w:t>
      </w:r>
    </w:p>
    <w:p>
      <w:pPr>
        <w:pStyle w:val="Normal"/>
        <w:ind w:start="1" w:firstLine="56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w:t>
      </w:r>
      <w:r>
        <w:rPr>
          <w:rFonts w:eastAsia="黑体" w:cs="微软雅黑" w:ascii="SimHei" w:hAnsi="SimHei"/>
          <w:sz w:val="28"/>
          <w:szCs w:val="28"/>
        </w:rPr>
        <w:t xml:space="preserve">. </w:t>
      </w:r>
      <w:r>
        <w:rPr>
          <w:rFonts w:ascii="SimHei" w:hAnsi="SimHei" w:cs="微软雅黑" w:eastAsia="黑体"/>
          <w:sz w:val="28"/>
          <w:szCs w:val="28"/>
        </w:rPr>
        <w:t>毁损、丢失或擅自销毁企业档案</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w:t>
      </w:r>
      <w:r>
        <w:rPr>
          <w:rFonts w:eastAsia="黑体" w:cs="微软雅黑" w:ascii="SimHei" w:hAnsi="SimHei"/>
          <w:sz w:val="28"/>
          <w:szCs w:val="28"/>
        </w:rPr>
        <w:t xml:space="preserve">. </w:t>
      </w:r>
      <w:r>
        <w:rPr>
          <w:rFonts w:ascii="SimHei" w:hAnsi="SimHei" w:cs="微软雅黑" w:eastAsia="黑体"/>
          <w:sz w:val="28"/>
          <w:szCs w:val="28"/>
        </w:rPr>
        <w:t>擅自向外界提供、抄摘企业档案</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w:t>
      </w:r>
      <w:r>
        <w:rPr>
          <w:rFonts w:eastAsia="黑体" w:cs="微软雅黑" w:ascii="SimHei" w:hAnsi="SimHei"/>
          <w:sz w:val="28"/>
          <w:szCs w:val="28"/>
        </w:rPr>
        <w:t xml:space="preserve">. </w:t>
      </w:r>
      <w:r>
        <w:rPr>
          <w:rFonts w:ascii="SimHei" w:hAnsi="SimHei" w:cs="微软雅黑" w:eastAsia="黑体"/>
          <w:sz w:val="28"/>
          <w:szCs w:val="28"/>
        </w:rPr>
        <w:t>涂改、伪造档案</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w:t>
      </w:r>
      <w:r>
        <w:rPr>
          <w:rFonts w:eastAsia="黑体" w:cs="微软雅黑" w:ascii="SimHei" w:hAnsi="SimHei"/>
          <w:sz w:val="28"/>
          <w:szCs w:val="28"/>
        </w:rPr>
        <w:t xml:space="preserve">. </w:t>
      </w:r>
      <w:r>
        <w:rPr>
          <w:rFonts w:ascii="SimHei" w:hAnsi="SimHei" w:cs="微软雅黑" w:eastAsia="黑体"/>
          <w:sz w:val="28"/>
          <w:szCs w:val="28"/>
        </w:rPr>
        <w:t>未及时上报归档或管理不善的档案管理者</w:t>
      </w:r>
    </w:p>
    <w:p>
      <w:pPr>
        <w:pStyle w:val="Normal"/>
        <w:ind w:firstLine="56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w:t>
      </w:r>
      <w:r>
        <w:rPr>
          <w:rFonts w:eastAsia="黑体" w:cs="微软雅黑" w:ascii="SimHei" w:hAnsi="SimHei"/>
          <w:sz w:val="28"/>
          <w:szCs w:val="28"/>
        </w:rPr>
        <w:t xml:space="preserve">. </w:t>
      </w:r>
      <w:r>
        <w:rPr>
          <w:rFonts w:ascii="SimHei" w:hAnsi="SimHei" w:cs="微软雅黑" w:eastAsia="黑体"/>
          <w:sz w:val="28"/>
          <w:szCs w:val="28"/>
        </w:rPr>
        <w:t>未按规定办手续就借阅、外带者</w:t>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第六章  本制度适用于公司各员工各部门。</w:t>
      </w:r>
    </w:p>
    <w:p>
      <w:pPr>
        <w:pStyle w:val="Normal"/>
        <w:jc w:val="center"/>
        <w:rPr>
          <w:rFonts w:ascii="楷体_GB2312;Arial Unicode MS" w:hAnsi="楷体_GB2312;Arial Unicode MS" w:eastAsia="楷体_GB2312;Arial Unicode MS"/>
          <w:sz w:val="28"/>
          <w:szCs w:val="21"/>
        </w:rPr>
      </w:pPr>
      <w:r>
        <w:rPr>
          <w:rFonts w:eastAsia="黑体" w:ascii="SimHei" w:hAnsi="SimHei"/>
          <w:sz w:val="28"/>
          <w:szCs w:val="21"/>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ascii="SimHei" w:hAnsi="SimHei" w:cs="微软雅黑" w:eastAsia="黑体"/>
          <w:b/>
          <w:sz w:val="44"/>
          <w:szCs w:val="44"/>
        </w:rPr>
        <w:t>机动车管理制度</w:t>
      </w:r>
    </w:p>
    <w:p>
      <w:pPr>
        <w:pStyle w:val="Normal"/>
        <w:jc w:val="center"/>
        <w:rPr>
          <w:rFonts w:ascii="楷体_GB2312;Arial Unicode MS" w:hAnsi="楷体_GB2312;Arial Unicode MS" w:eastAsia="楷体_GB2312;Arial Unicode MS"/>
          <w:b/>
          <w:b/>
          <w:sz w:val="44"/>
          <w:szCs w:val="21"/>
        </w:rPr>
      </w:pPr>
      <w:r>
        <w:rPr>
          <w:rFonts w:eastAsia="黑体" w:ascii="SimHei" w:hAnsi="SimHei"/>
          <w:b/>
          <w:sz w:val="44"/>
          <w:szCs w:val="21"/>
        </w:rPr>
      </w:r>
    </w:p>
    <w:p>
      <w:pPr>
        <w:pStyle w:val="Normal"/>
        <w:spacing w:lineRule="atLeast" w:line="520"/>
        <w:rPr>
          <w:rFonts w:ascii="楷体_GB2312;Arial Unicode MS" w:hAnsi="楷体_GB2312;Arial Unicode MS" w:eastAsia="楷体_GB2312;Arial Unicode MS"/>
          <w:b/>
          <w:b/>
          <w:sz w:val="28"/>
          <w:szCs w:val="28"/>
        </w:rPr>
      </w:pPr>
      <w:r>
        <w:rPr>
          <w:rFonts w:ascii="SimHei" w:hAnsi="SimHei" w:cs="微软雅黑" w:eastAsia="黑体"/>
          <w:b/>
          <w:sz w:val="28"/>
          <w:szCs w:val="28"/>
        </w:rPr>
        <w:t>第一章   总则</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为加强机动车车辆管理，贯彻安全第一，预防为主的方针，根据公安交警部门对机动车车辆安全行驶的要求，结合我公司具体情况，特制定办法。</w:t>
      </w:r>
    </w:p>
    <w:p>
      <w:pPr>
        <w:pStyle w:val="Normal"/>
        <w:numPr>
          <w:ilvl w:val="0"/>
          <w:numId w:val="12"/>
        </w:numPr>
        <w:spacing w:lineRule="atLeast" w:line="520"/>
        <w:rPr>
          <w:rFonts w:ascii="楷体_GB2312;Arial Unicode MS" w:hAnsi="楷体_GB2312;Arial Unicode MS" w:eastAsia="楷体_GB2312;Arial Unicode MS"/>
          <w:b/>
          <w:b/>
          <w:sz w:val="28"/>
          <w:szCs w:val="28"/>
        </w:rPr>
      </w:pPr>
      <w:r>
        <w:rPr>
          <w:rFonts w:eastAsia="黑体" w:cs="微软雅黑" w:ascii="SimHei" w:hAnsi="SimHei"/>
          <w:b/>
          <w:sz w:val="28"/>
          <w:szCs w:val="28"/>
        </w:rPr>
        <w:t xml:space="preserve">   </w:t>
      </w:r>
      <w:r>
        <w:rPr>
          <w:rFonts w:ascii="SimHei" w:hAnsi="SimHei" w:cs="微软雅黑" w:eastAsia="黑体"/>
          <w:b/>
          <w:sz w:val="28"/>
          <w:szCs w:val="28"/>
        </w:rPr>
        <w:t>车辆的使用范围</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一、公司领导、子公司副总以上领导及行政业务用车。</w:t>
      </w:r>
    </w:p>
    <w:p>
      <w:pPr>
        <w:pStyle w:val="Normal"/>
        <w:spacing w:lineRule="atLeast" w:line="520"/>
        <w:ind w:start="181" w:firstLine="280"/>
        <w:rPr>
          <w:rFonts w:ascii="楷体_GB2312;Arial Unicode MS" w:hAnsi="楷体_GB2312;Arial Unicode MS" w:eastAsia="楷体_GB2312;Arial Unicode MS"/>
          <w:sz w:val="28"/>
          <w:szCs w:val="28"/>
        </w:rPr>
      </w:pPr>
      <w:r>
        <w:rPr>
          <w:rFonts w:ascii="SimHei" w:hAnsi="SimHei" w:cs="微软雅黑" w:eastAsia="黑体"/>
          <w:sz w:val="28"/>
          <w:szCs w:val="28"/>
        </w:rPr>
        <w:t>二、各部门携带重物，外出购物用车。</w:t>
      </w:r>
    </w:p>
    <w:p>
      <w:pPr>
        <w:pStyle w:val="Normal"/>
        <w:spacing w:lineRule="atLeast" w:line="520"/>
        <w:ind w:start="181" w:firstLine="280"/>
        <w:rPr>
          <w:rFonts w:ascii="楷体_GB2312;Arial Unicode MS" w:hAnsi="楷体_GB2312;Arial Unicode MS" w:eastAsia="楷体_GB2312;Arial Unicode MS"/>
          <w:sz w:val="28"/>
          <w:szCs w:val="28"/>
        </w:rPr>
      </w:pPr>
      <w:r>
        <w:rPr>
          <w:rFonts w:ascii="SimHei" w:hAnsi="SimHei" w:cs="微软雅黑" w:eastAsia="黑体"/>
          <w:sz w:val="28"/>
          <w:szCs w:val="28"/>
        </w:rPr>
        <w:t>三、财务人员提、送现金视情况派车。</w:t>
      </w:r>
    </w:p>
    <w:p>
      <w:pPr>
        <w:pStyle w:val="Normal"/>
        <w:spacing w:lineRule="atLeast" w:line="520"/>
        <w:ind w:start="181" w:firstLine="280"/>
        <w:rPr>
          <w:rFonts w:ascii="楷体_GB2312;Arial Unicode MS" w:hAnsi="楷体_GB2312;Arial Unicode MS" w:eastAsia="楷体_GB2312;Arial Unicode MS"/>
          <w:sz w:val="28"/>
          <w:szCs w:val="28"/>
        </w:rPr>
      </w:pPr>
      <w:r>
        <w:rPr>
          <w:rFonts w:ascii="SimHei" w:hAnsi="SimHei" w:cs="微软雅黑" w:eastAsia="黑体"/>
          <w:sz w:val="28"/>
          <w:szCs w:val="28"/>
        </w:rPr>
        <w:t>四、来宾的接送、员工出差急到车站、机场送站用车。</w:t>
      </w:r>
    </w:p>
    <w:p>
      <w:pPr>
        <w:pStyle w:val="Normal"/>
        <w:spacing w:lineRule="atLeast" w:line="520"/>
        <w:ind w:start="181" w:firstLine="280"/>
        <w:rPr>
          <w:rFonts w:ascii="楷体_GB2312;Arial Unicode MS" w:hAnsi="楷体_GB2312;Arial Unicode MS" w:eastAsia="楷体_GB2312;Arial Unicode MS"/>
          <w:sz w:val="28"/>
          <w:szCs w:val="28"/>
        </w:rPr>
      </w:pPr>
      <w:r>
        <w:rPr>
          <w:rFonts w:ascii="SimHei" w:hAnsi="SimHei" w:cs="微软雅黑" w:eastAsia="黑体"/>
          <w:sz w:val="28"/>
          <w:szCs w:val="28"/>
        </w:rPr>
        <w:t>五、公司统一活动，开全员会议和其它临时情况需要用车。</w:t>
      </w:r>
    </w:p>
    <w:p>
      <w:pPr>
        <w:pStyle w:val="Normal"/>
        <w:spacing w:lineRule="atLeast" w:line="520"/>
        <w:rPr>
          <w:rFonts w:ascii="楷体_GB2312;Arial Unicode MS" w:hAnsi="楷体_GB2312;Arial Unicode MS" w:eastAsia="楷体_GB2312;Arial Unicode MS"/>
          <w:b/>
          <w:b/>
          <w:sz w:val="28"/>
          <w:szCs w:val="28"/>
        </w:rPr>
      </w:pPr>
      <w:r>
        <w:rPr>
          <w:rFonts w:ascii="SimHei" w:hAnsi="SimHei" w:cs="微软雅黑" w:eastAsia="黑体"/>
          <w:b/>
          <w:sz w:val="28"/>
          <w:szCs w:val="28"/>
        </w:rPr>
        <w:t>第三章  机动车管理</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一、车辆的管理对各级老总和行政用车起着重要作用，因此要做到管理有制度、检查有内容、安全有保证。</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二、公司所有车辆由办公室统一管理、统一安排、统一调配、董事长、总经理用车可随时调度。</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三、原则上定人定车。</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四、车辆正常调度由各部门提出申请报有关负责人，长途提前一天告知办公室负责人。办公室将按照用车事由的轻重缓急合理调派，司机必须接到负责人签发的派车单方可出车，如遇特殊情况，可由负责人打电话派车，事后补签派车单，没有接到派车单或负责人电话一律拒绝出车。</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五、车辆定点存放，节假日和休息时间驾驶员不能开走车辆。（特殊情况例外）</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六、总经理及其他同志节假日需要用车，必须经董事长批准。</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七、未经董事长批准，公司车辆不得借予本公司之外的人员使用。</w:t>
      </w:r>
    </w:p>
    <w:p>
      <w:pPr>
        <w:pStyle w:val="Normal"/>
        <w:spacing w:lineRule="atLeast" w:line="520"/>
        <w:rPr>
          <w:rFonts w:ascii="楷体_GB2312;Arial Unicode MS" w:hAnsi="楷体_GB2312;Arial Unicode MS" w:eastAsia="楷体_GB2312;Arial Unicode MS"/>
          <w:b/>
          <w:b/>
          <w:sz w:val="28"/>
          <w:szCs w:val="28"/>
        </w:rPr>
      </w:pPr>
      <w:r>
        <w:rPr>
          <w:rFonts w:ascii="SimHei" w:hAnsi="SimHei" w:cs="微软雅黑" w:eastAsia="黑体"/>
          <w:b/>
          <w:sz w:val="28"/>
          <w:szCs w:val="28"/>
        </w:rPr>
        <w:t>第四章  车辆维修与保养</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一、建立车辆档案，由办公室统一管理。</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二、为延长车辆的使用寿命，一切车辆的日常维修和定期保养由驾驶员到指定维修单位实施，所有维修更换的原件，全部交还公司。</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三、技术保养周期按行使公里保养维修，严格按照本车的说明书进行保养，例行保养严格按照出车前、行车中、收车后进行。</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四、车辆维修、大修由司机本人提出意见，由办公室检查确认并同意，经主管领导批准，并报总经理同意后，进行维修。</w:t>
      </w:r>
    </w:p>
    <w:p>
      <w:pPr>
        <w:pStyle w:val="Normal"/>
        <w:spacing w:lineRule="atLeast" w:line="520"/>
        <w:ind w:firstLine="560"/>
        <w:rPr>
          <w:rFonts w:ascii="楷体_GB2312;Arial Unicode MS" w:hAnsi="楷体_GB2312;Arial Unicode MS" w:eastAsia="楷体_GB2312;Arial Unicode MS"/>
          <w:sz w:val="28"/>
          <w:szCs w:val="28"/>
        </w:rPr>
      </w:pPr>
      <w:r>
        <w:rPr>
          <w:rFonts w:ascii="SimHei" w:hAnsi="SimHei" w:cs="微软雅黑" w:eastAsia="黑体"/>
          <w:sz w:val="28"/>
          <w:szCs w:val="28"/>
        </w:rPr>
        <w:t>五、每次车辆保养和维修后，要填定车辆维修、保养登记表，做到有依可查，有据可看。</w:t>
      </w:r>
    </w:p>
    <w:p>
      <w:pPr>
        <w:pStyle w:val="Normal"/>
        <w:spacing w:lineRule="atLeast" w:line="520"/>
        <w:rPr>
          <w:rFonts w:ascii="楷体_GB2312;Arial Unicode MS" w:hAnsi="楷体_GB2312;Arial Unicode MS" w:eastAsia="楷体_GB2312;Arial Unicode MS"/>
          <w:sz w:val="28"/>
          <w:szCs w:val="28"/>
        </w:rPr>
      </w:pPr>
      <w:r>
        <w:rPr>
          <w:rFonts w:ascii="SimHei" w:hAnsi="SimHei" w:cs="微软雅黑" w:eastAsia="黑体"/>
          <w:sz w:val="28"/>
          <w:szCs w:val="28"/>
        </w:rPr>
        <w:t>五、车辆清洁</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、每部车办理清洁卡，一个月限用四次（特殊情况报办公室）。</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 xml:space="preserve"> </w:t>
      </w:r>
      <w:r>
        <w:rPr>
          <w:rFonts w:eastAsia="黑体" w:cs="微软雅黑" w:ascii="SimHei" w:hAnsi="SimHei"/>
          <w:sz w:val="28"/>
          <w:szCs w:val="28"/>
        </w:rPr>
        <w:t>2</w:t>
      </w:r>
      <w:r>
        <w:rPr>
          <w:rFonts w:ascii="SimHei" w:hAnsi="SimHei" w:cs="微软雅黑" w:eastAsia="黑体"/>
          <w:sz w:val="28"/>
          <w:szCs w:val="28"/>
        </w:rPr>
        <w:t>、驾驶员必须保证车内外整洁干净，否则将洗车费从工资中扣除。</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、如果做不到车辆清洁，洗车补贴不予支付。</w:t>
      </w:r>
    </w:p>
    <w:p>
      <w:pPr>
        <w:pStyle w:val="Normal"/>
        <w:spacing w:lineRule="atLeast" w:line="520"/>
        <w:rPr>
          <w:rFonts w:ascii="楷体_GB2312;Arial Unicode MS" w:hAnsi="楷体_GB2312;Arial Unicode MS" w:eastAsia="楷体_GB2312;Arial Unicode MS"/>
          <w:sz w:val="28"/>
          <w:szCs w:val="28"/>
        </w:rPr>
      </w:pPr>
      <w:r>
        <w:rPr>
          <w:rFonts w:ascii="SimHei" w:hAnsi="SimHei" w:cs="微软雅黑" w:eastAsia="黑体"/>
          <w:sz w:val="28"/>
          <w:szCs w:val="28"/>
        </w:rPr>
        <w:t>六、燃油费用</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、由办公室统一办理加油卡，以对车辆加油次数及油量加以管理。</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、燃油费用由办公室统一考核。</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、车辆必须按每台车百公里实际油耗计算费用。</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、驾驶员要以每月的实际行驶里程计燃油费用，超出部分驾驶员自己承担。</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、根据公司的业务量，计算每月行驶里程和每月燃油情况挂钩，杜绝驾驶员出私车造成燃油浪费。</w:t>
      </w:r>
    </w:p>
    <w:p>
      <w:pPr>
        <w:pStyle w:val="Normal"/>
        <w:spacing w:lineRule="atLeast" w:line="520"/>
        <w:rPr>
          <w:rFonts w:ascii="楷体_GB2312;Arial Unicode MS" w:hAnsi="楷体_GB2312;Arial Unicode MS" w:eastAsia="楷体_GB2312;Arial Unicode MS"/>
          <w:sz w:val="28"/>
          <w:szCs w:val="28"/>
        </w:rPr>
      </w:pPr>
      <w:r>
        <w:rPr>
          <w:rFonts w:ascii="SimHei" w:hAnsi="SimHei" w:cs="微软雅黑" w:eastAsia="黑体"/>
          <w:sz w:val="28"/>
          <w:szCs w:val="28"/>
        </w:rPr>
        <w:t>七、驾驶员管理</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1</w:t>
      </w:r>
      <w:r>
        <w:rPr>
          <w:rFonts w:ascii="SimHei" w:hAnsi="SimHei" w:cs="微软雅黑" w:eastAsia="黑体"/>
          <w:sz w:val="28"/>
          <w:szCs w:val="28"/>
        </w:rPr>
        <w:t>、不准酒后驾车，否则一切后果自负。</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2</w:t>
      </w:r>
      <w:r>
        <w:rPr>
          <w:rFonts w:ascii="SimHei" w:hAnsi="SimHei" w:cs="微软雅黑" w:eastAsia="黑体"/>
          <w:sz w:val="28"/>
          <w:szCs w:val="28"/>
        </w:rPr>
        <w:t>、不开带病车上路，发现问题提前向上级部门汇报，及时维修。</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3</w:t>
      </w:r>
      <w:r>
        <w:rPr>
          <w:rFonts w:ascii="SimHei" w:hAnsi="SimHei" w:cs="微软雅黑" w:eastAsia="黑体"/>
          <w:sz w:val="28"/>
          <w:szCs w:val="28"/>
        </w:rPr>
        <w:t>、遵守交通规则，不准疲劳驾车，如违章罚款由司机自己承担。</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4</w:t>
      </w:r>
      <w:r>
        <w:rPr>
          <w:rFonts w:ascii="SimHei" w:hAnsi="SimHei" w:cs="微软雅黑" w:eastAsia="黑体"/>
          <w:sz w:val="28"/>
          <w:szCs w:val="28"/>
        </w:rPr>
        <w:t>、不准出私车，如发现根据情况做出一定的惩罚，如发生交通事故或意外，后果自负。</w:t>
      </w:r>
    </w:p>
    <w:p>
      <w:pPr>
        <w:pStyle w:val="Normal"/>
        <w:spacing w:lineRule="atLeast" w:line="520"/>
        <w:rPr>
          <w:rFonts w:ascii="楷体_GB2312;Arial Unicode MS" w:hAnsi="楷体_GB2312;Arial Unicode MS" w:eastAsia="楷体_GB2312;Arial Unicode MS"/>
          <w:sz w:val="28"/>
          <w:szCs w:val="28"/>
        </w:rPr>
      </w:pPr>
      <w:r>
        <w:rPr>
          <w:rFonts w:eastAsia="黑体" w:cs="微软雅黑" w:ascii="SimHei" w:hAnsi="SimHei"/>
          <w:sz w:val="28"/>
          <w:szCs w:val="28"/>
        </w:rPr>
        <w:t>5</w:t>
      </w:r>
      <w:r>
        <w:rPr>
          <w:rFonts w:ascii="SimHei" w:hAnsi="SimHei" w:cs="微软雅黑" w:eastAsia="黑体"/>
          <w:sz w:val="28"/>
          <w:szCs w:val="28"/>
        </w:rPr>
        <w:t>、固定司机的车辆不准将公司车辆借与他人（包括公司内部员工）驾驶，如发生交通事故或意外，后果自负。</w:t>
      </w:r>
    </w:p>
    <w:p>
      <w:pPr>
        <w:pStyle w:val="Normal"/>
        <w:rPr>
          <w:rFonts w:ascii="楷体_GB2312;Arial Unicode MS" w:hAnsi="楷体_GB2312;Arial Unicode MS" w:eastAsia="楷体_GB2312;Arial Unicode MS"/>
          <w:sz w:val="28"/>
          <w:szCs w:val="28"/>
        </w:rPr>
      </w:pPr>
      <w:r>
        <w:rPr>
          <w:rFonts w:eastAsia="黑体" w:ascii="SimHei" w:hAnsi="SimHei"/>
          <w:sz w:val="28"/>
          <w:szCs w:val="28"/>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eastAsia="黑体" w:ascii="SimHei" w:hAnsi="SimHei"/>
          <w:b/>
          <w:sz w:val="44"/>
          <w:szCs w:val="44"/>
        </w:rPr>
      </w:r>
    </w:p>
    <w:p>
      <w:pPr>
        <w:pStyle w:val="Normal"/>
        <w:jc w:val="center"/>
        <w:rPr>
          <w:rFonts w:ascii="黑体;SimHei" w:hAnsi="黑体;SimHei" w:eastAsia="黑体;SimHei"/>
          <w:b/>
          <w:b/>
          <w:sz w:val="44"/>
          <w:szCs w:val="44"/>
        </w:rPr>
      </w:pPr>
      <w:r>
        <w:rPr>
          <w:rFonts w:ascii="SimHei" w:hAnsi="SimHei" w:cs="微软雅黑" w:eastAsia="黑体"/>
          <w:b/>
          <w:sz w:val="44"/>
          <w:szCs w:val="44"/>
        </w:rPr>
        <w:t>附 则</w:t>
      </w:r>
    </w:p>
    <w:p>
      <w:pPr>
        <w:pStyle w:val="Normal"/>
        <w:jc w:val="center"/>
        <w:rPr>
          <w:rFonts w:ascii="黑体;SimHei" w:hAnsi="黑体;SimHei" w:eastAsia="黑体;SimHei"/>
          <w:b/>
          <w:b/>
          <w:sz w:val="44"/>
          <w:szCs w:val="21"/>
        </w:rPr>
      </w:pPr>
      <w:r>
        <w:rPr>
          <w:rFonts w:eastAsia="黑体" w:ascii="SimHei" w:hAnsi="SimHei"/>
          <w:b/>
          <w:sz w:val="44"/>
          <w:szCs w:val="21"/>
        </w:rPr>
      </w:r>
    </w:p>
    <w:p>
      <w:pPr>
        <w:pStyle w:val="Normal"/>
        <w:rPr>
          <w:rFonts w:ascii="楷体_GB2312;Arial Unicode MS" w:hAnsi="楷体_GB2312;Arial Unicode MS" w:eastAsia="楷体_GB2312;Arial Unicode MS"/>
          <w:sz w:val="28"/>
          <w:szCs w:val="28"/>
        </w:rPr>
      </w:pPr>
      <w:r>
        <w:rPr>
          <w:rFonts w:ascii="SimHei" w:hAnsi="SimHei" w:cs="微软雅黑" w:eastAsia="黑体"/>
          <w:sz w:val="28"/>
          <w:szCs w:val="28"/>
        </w:rPr>
        <w:t>一、手册各项制度如与公司决议相违背，以最新条款执行。</w:t>
      </w:r>
    </w:p>
    <w:p>
      <w:pPr>
        <w:pStyle w:val="Normal"/>
        <w:rPr>
          <w:rFonts w:ascii="微软雅黑" w:hAnsi="微软雅黑" w:eastAsia="微软雅黑" w:cs="微软雅黑"/>
          <w:sz w:val="28"/>
          <w:szCs w:val="28"/>
        </w:rPr>
      </w:pPr>
      <w:r>
        <w:rPr>
          <w:rFonts w:ascii="SimHei" w:hAnsi="SimHei" w:cs="微软雅黑" w:eastAsia="黑体"/>
          <w:sz w:val="28"/>
          <w:szCs w:val="28"/>
        </w:rPr>
        <w:t>二、本公司可根据实际情况随时修订本手册之条款。</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微软雅黑">
    <w:charset w:val="00" w:characterSet="windows-1252"/>
    <w:family w:val="auto"/>
    <w:pitch w:val="default"/>
  </w:font>
  <w:font w:name="Liberation Sans">
    <w:altName w:val="Arial"/>
    <w:charset w:val="01" w:characterSet="utf-8"/>
    <w:family w:val="swiss"/>
    <w:pitch w:val="variable"/>
  </w:font>
  <w:font w:name="黑体">
    <w:altName w:val="SimHei"/>
    <w:charset w:val="86"/>
    <w:family w:val="modern"/>
    <w:pitch w:val="default"/>
  </w:font>
  <w:font w:name="隶书">
    <w:charset w:val="86"/>
    <w:family w:val="modern"/>
    <w:pitch w:val="default"/>
  </w:font>
  <w:font w:name="楷体_GB2312">
    <w:altName w:val="Arial Unicode MS"/>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720"/>
        </w:tabs>
        <w:ind w:start="720" w:hanging="720"/>
      </w:pPr>
      <w:rPr>
        <w:sz w:val="32"/>
        <w:b/>
        <w:bCs/>
        <w:rFonts w:ascii="微软雅黑" w:hAnsi="微软雅黑" w:eastAsia="微软雅黑" w:cs="微软雅黑"/>
      </w:rPr>
    </w:lvl>
  </w:abstractNum>
  <w:abstractNum w:abstractNumId="3">
    <w:lvl w:ilvl="0">
      <w:start w:val="4"/>
      <w:numFmt w:val="chineseCountingThousand"/>
      <w:lvlText w:val="第%1条"/>
      <w:lvlJc w:val="start"/>
      <w:pPr>
        <w:tabs>
          <w:tab w:val="num" w:pos="1275"/>
        </w:tabs>
        <w:ind w:start="1275" w:hanging="855"/>
      </w:pPr>
      <w:rPr>
        <w:b/>
        <w:rFonts w:ascii="微软雅黑" w:hAnsi="微软雅黑" w:eastAsia="微软雅黑" w:cs="微软雅黑"/>
        <w:lang w:val="en-US"/>
      </w:rPr>
    </w:lvl>
  </w:abstractNum>
  <w:abstractNum w:abstractNumId="4">
    <w:lvl w:ilvl="0">
      <w:start w:val="5"/>
      <w:numFmt w:val="chineseCountingThousand"/>
      <w:lvlText w:val="%1、"/>
      <w:lvlJc w:val="start"/>
      <w:pPr>
        <w:tabs>
          <w:tab w:val="num" w:pos="720"/>
        </w:tabs>
        <w:ind w:start="720" w:hanging="720"/>
      </w:pPr>
      <w:rPr>
        <w:rFonts w:ascii="微软雅黑" w:hAnsi="微软雅黑" w:eastAsia="微软雅黑" w:cs="微软雅黑"/>
      </w:rPr>
    </w:lvl>
  </w:abstractNum>
  <w:abstractNum w:abstractNumId="5">
    <w:lvl w:ilvl="0">
      <w:start w:val="1"/>
      <w:numFmt w:val="chineseCountingThousand"/>
      <w:lvlText w:val="%1、"/>
      <w:lvlJc w:val="start"/>
      <w:pPr>
        <w:tabs>
          <w:tab w:val="num" w:pos="720"/>
        </w:tabs>
        <w:ind w:start="720" w:hanging="720"/>
      </w:pPr>
      <w:rPr>
        <w:rFonts w:ascii="微软雅黑" w:hAnsi="微软雅黑" w:eastAsia="微软雅黑" w:cs="微软雅黑"/>
      </w:rPr>
    </w:lvl>
  </w:abstractNum>
  <w:abstractNum w:abstractNumId="6">
    <w:lvl w:ilvl="0">
      <w:start w:val="1"/>
      <w:numFmt w:val="chineseCountingThousand"/>
      <w:lvlText w:val="%1、"/>
      <w:lvlJc w:val="start"/>
      <w:pPr>
        <w:tabs>
          <w:tab w:val="num" w:pos="720"/>
        </w:tabs>
        <w:ind w:start="720" w:hanging="720"/>
      </w:pPr>
      <w:rPr>
        <w:rFonts w:ascii="微软雅黑" w:hAnsi="微软雅黑" w:eastAsia="微软雅黑" w:cs="微软雅黑"/>
      </w:rPr>
    </w:lvl>
  </w:abstractNum>
  <w:abstractNum w:abstractNumId="7">
    <w:lvl w:ilvl="0">
      <w:start w:val="1"/>
      <w:numFmt w:val="chineseCountingThousand"/>
      <w:lvlText w:val="%1、"/>
      <w:lvlJc w:val="start"/>
      <w:pPr>
        <w:tabs>
          <w:tab w:val="num" w:pos="420"/>
        </w:tabs>
        <w:ind w:start="420" w:hanging="420"/>
      </w:pPr>
      <w:rPr>
        <w:rFonts w:ascii="微软雅黑" w:hAnsi="微软雅黑" w:eastAsia="微软雅黑" w:cs="微软雅黑"/>
      </w:rPr>
    </w:lvl>
  </w:abstractNum>
  <w:abstractNum w:abstractNumId="8">
    <w:lvl w:ilvl="0">
      <w:start w:val="5"/>
      <w:numFmt w:val="chineseCountingThousand"/>
      <w:lvlText w:val="第%1条"/>
      <w:lvlJc w:val="start"/>
      <w:pPr>
        <w:tabs>
          <w:tab w:val="num" w:pos="855"/>
        </w:tabs>
        <w:ind w:start="855" w:hanging="855"/>
      </w:pPr>
      <w:rPr>
        <w:rFonts w:ascii="微软雅黑" w:hAnsi="微软雅黑" w:eastAsia="微软雅黑" w:cs="微软雅黑"/>
      </w:rPr>
    </w:lvl>
  </w:abstractNum>
  <w:abstractNum w:abstractNumId="9">
    <w:lvl w:ilvl="0">
      <w:start w:val="1"/>
      <w:numFmt w:val="chineseCountingThousand"/>
      <w:lvlText w:val="%1、"/>
      <w:lvlJc w:val="start"/>
      <w:pPr>
        <w:tabs>
          <w:tab w:val="num" w:pos="840"/>
        </w:tabs>
        <w:ind w:start="840" w:hanging="420"/>
      </w:pPr>
      <w:rPr>
        <w:rFonts w:ascii="微软雅黑" w:hAnsi="微软雅黑" w:eastAsia="微软雅黑" w:cs="微软雅黑"/>
      </w:rPr>
    </w:lvl>
  </w:abstractNum>
  <w:abstractNum w:abstractNumId="10">
    <w:lvl w:ilvl="0">
      <w:start w:val="1"/>
      <w:numFmt w:val="decimal"/>
      <w:lvlText w:val="(%1)"/>
      <w:lvlJc w:val="start"/>
      <w:pPr>
        <w:tabs>
          <w:tab w:val="num" w:pos="780"/>
        </w:tabs>
        <w:ind w:start="780" w:hanging="360"/>
      </w:pPr>
      <w:rPr>
        <w:rFonts w:ascii="微软雅黑" w:hAnsi="微软雅黑" w:eastAsia="微软雅黑" w:cs="微软雅黑"/>
      </w:rPr>
    </w:lvl>
  </w:abstractNum>
  <w:abstractNum w:abstractNumId="11">
    <w:lvl w:ilvl="0">
      <w:start w:val="3"/>
      <w:numFmt w:val="chineseCountingThousand"/>
      <w:lvlText w:val="第%1章"/>
      <w:lvlJc w:val="start"/>
      <w:pPr>
        <w:tabs>
          <w:tab w:val="num" w:pos="1290"/>
        </w:tabs>
        <w:ind w:start="1290" w:hanging="1290"/>
      </w:pPr>
      <w:rPr>
        <w:rFonts w:ascii="微软雅黑" w:hAnsi="微软雅黑" w:eastAsia="微软雅黑" w:cs="微软雅黑"/>
      </w:rPr>
    </w:lvl>
  </w:abstractNum>
  <w:abstractNum w:abstractNumId="12">
    <w:lvl w:ilvl="0">
      <w:start w:val="2"/>
      <w:numFmt w:val="chineseCountingThousand"/>
      <w:lvlText w:val="第%1章"/>
      <w:lvlJc w:val="start"/>
      <w:pPr>
        <w:tabs>
          <w:tab w:val="num" w:pos="855"/>
        </w:tabs>
        <w:ind w:start="855" w:hanging="855"/>
      </w:pPr>
      <w:rPr>
        <w:rFonts w:ascii="微软雅黑" w:hAnsi="微软雅黑" w:eastAsia="微软雅黑" w:cs="微软雅黑"/>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SimSun" w:hAnsi="宋体;SimSun" w:cs="宋体;SimSun"/>
      <w:b/>
      <w:bCs/>
      <w:color w:val="000000"/>
      <w:kern w:val="2"/>
      <w:sz w:val="28"/>
      <w:szCs w:val="28"/>
    </w:rPr>
  </w:style>
  <w:style w:type="character" w:styleId="WW8Num1z0">
    <w:name w:val="WW8Num1z0"/>
    <w:qFormat/>
    <w:rPr>
      <w:rFonts w:ascii="微软雅黑" w:hAnsi="微软雅黑" w:eastAsia="微软雅黑" w:cs="微软雅黑"/>
      <w:b/>
      <w:bCs/>
      <w:sz w:val="3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微软雅黑" w:hAnsi="微软雅黑" w:eastAsia="微软雅黑" w:cs="微软雅黑"/>
      <w:b/>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微软雅黑" w:hAnsi="微软雅黑" w:eastAsia="微软雅黑" w:cs="微软雅黑"/>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微软雅黑" w:hAnsi="微软雅黑" w:eastAsia="微软雅黑" w:cs="微软雅黑"/>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微软雅黑" w:hAnsi="微软雅黑" w:eastAsia="微软雅黑" w:cs="微软雅黑"/>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微软雅黑" w:hAnsi="微软雅黑" w:eastAsia="微软雅黑" w:cs="微软雅黑"/>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微软雅黑" w:hAnsi="微软雅黑" w:eastAsia="微软雅黑" w:cs="微软雅黑"/>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微软雅黑" w:hAnsi="微软雅黑" w:eastAsia="微软雅黑" w:cs="微软雅黑"/>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微软雅黑" w:hAnsi="微软雅黑" w:eastAsia="微软雅黑" w:cs="微软雅黑"/>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微软雅黑" w:hAnsi="微软雅黑" w:eastAsia="微软雅黑" w:cs="微软雅黑"/>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微软雅黑" w:hAnsi="微软雅黑" w:eastAsia="微软雅黑" w:cs="微软雅黑"/>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Style13">
    <w:name w:val="默认段落字体"/>
    <w:qFormat/>
    <w:rPr/>
  </w:style>
  <w:style w:type="character" w:styleId="PageNumber">
    <w:name w:val="Page Number"/>
    <w:basedOn w:val="Style13"/>
    <w:rPr/>
  </w:style>
  <w:style w:type="character" w:styleId="StrongEmphasis">
    <w:name w:val="Strong Emphasis"/>
    <w:basedOn w:val="Style13"/>
    <w:qFormat/>
    <w:rPr>
      <w:b/>
      <w:bCs/>
    </w:rPr>
  </w:style>
  <w:style w:type="character" w:styleId="Char">
    <w:name w:val="页眉 Char"/>
    <w:basedOn w:val="Style13"/>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3">
    <w:name w:val="正文文本 3"/>
    <w:basedOn w:val="Normal"/>
    <w:qFormat/>
    <w:pPr>
      <w:spacing w:lineRule="exact" w:line="440"/>
    </w:pPr>
    <w:rPr>
      <w:sz w:val="28"/>
    </w:rPr>
  </w:style>
  <w:style w:type="paragraph" w:styleId="Style16">
    <w:name w:val="批注框文本"/>
    <w:basedOn w:val="Normal"/>
    <w:qForma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643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2009-09-27T15:49:00Z</dcterms:created>
  <dc:creator>2020年2月16日</dc:creator>
  <dc:description>2020年2月16日</dc:description>
  <cp:keywords>管理制度类 管理制度类</cp:keywords>
  <dc:language>en-US</dc:language>
  <cp:lastModifiedBy>lenovo</cp:lastModifiedBy>
  <cp:lastPrinted>2008-04-23T16:51:00Z</cp:lastPrinted>
  <dcterms:modified xsi:type="dcterms:W3CDTF">2015-11-10T12:23:00Z</dcterms:modified>
  <cp:revision>107</cp:revision>
  <dc:subject/>
  <dc:title>新能源员工手册 (1)</dc:title>
</cp:coreProperties>
</file>