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E99" w:rsidRPr="00860E99" w:rsidRDefault="00860E99" w:rsidP="00860E99">
      <w:pPr>
        <w:spacing w:line="400" w:lineRule="exact"/>
        <w:jc w:val="left"/>
        <w:rPr>
          <w:rFonts w:ascii="宋体" w:eastAsia="宋体" w:hAnsi="宋体" w:cs="Times New Roman" w:hint="eastAsia"/>
          <w:sz w:val="52"/>
          <w:szCs w:val="52"/>
        </w:rPr>
      </w:pPr>
      <w:r w:rsidRPr="00860E99">
        <w:rPr>
          <w:rFonts w:ascii="SimHei" w:eastAsia="黑体" w:hAnsi="SimHei" w:cs="Times New Roman"/>
          <w:sz w:val="52"/>
          <w:szCs w:val="52"/>
        </w:rPr>
        <w:br/>
      </w:r>
    </w:p>
    <w:p w:rsidR="00860E99" w:rsidRPr="00860E99" w:rsidRDefault="00860E99" w:rsidP="00860E99">
      <w:pPr>
        <w:spacing w:line="400" w:lineRule="exact"/>
        <w:jc w:val="left"/>
        <w:rPr>
          <w:rFonts w:ascii="宋体" w:eastAsia="宋体" w:hAnsi="宋体" w:cs="Times New Roman" w:hint="eastAsia"/>
          <w:sz w:val="52"/>
          <w:szCs w:val="52"/>
        </w:rPr>
      </w:pPr>
    </w:p>
    <w:p w:rsidR="00860E99" w:rsidRPr="00860E99" w:rsidRDefault="00860E99" w:rsidP="00860E99">
      <w:pPr>
        <w:spacing w:line="400" w:lineRule="exact"/>
        <w:jc w:val="left"/>
        <w:rPr>
          <w:rFonts w:ascii="宋体" w:eastAsia="宋体" w:hAnsi="宋体" w:cs="Times New Roman" w:hint="eastAsia"/>
          <w:sz w:val="52"/>
          <w:szCs w:val="52"/>
        </w:rPr>
      </w:pPr>
    </w:p>
    <w:p w:rsidR="00860E99" w:rsidRPr="00860E99" w:rsidRDefault="00860E99" w:rsidP="00860E99">
      <w:pPr>
        <w:spacing w:line="400" w:lineRule="exact"/>
        <w:jc w:val="left"/>
        <w:rPr>
          <w:rFonts w:ascii="宋体" w:eastAsia="宋体" w:hAnsi="宋体" w:cs="Times New Roman" w:hint="eastAsia"/>
          <w:sz w:val="52"/>
          <w:szCs w:val="52"/>
        </w:rPr>
      </w:pPr>
    </w:p>
    <w:p w:rsidR="00860E99" w:rsidRPr="00860E99" w:rsidRDefault="00860E99" w:rsidP="00860E99">
      <w:pPr>
        <w:spacing w:line="400" w:lineRule="exact"/>
        <w:jc w:val="left"/>
        <w:rPr>
          <w:rFonts w:ascii="宋体" w:eastAsia="宋体" w:hAnsi="宋体" w:cs="Times New Roman" w:hint="eastAsia"/>
          <w:sz w:val="52"/>
          <w:szCs w:val="52"/>
        </w:rPr>
      </w:pPr>
    </w:p>
    <w:p w:rsidR="00860E99" w:rsidRPr="00860E99" w:rsidRDefault="00860E99" w:rsidP="00860E99">
      <w:pPr>
        <w:jc w:val="center"/>
        <w:rPr>
          <w:rFonts w:ascii="宋体" w:eastAsia="宋体" w:hAnsi="宋体" w:cs="Times New Roman" w:hint="eastAsia"/>
          <w:b/>
          <w:sz w:val="52"/>
          <w:szCs w:val="52"/>
        </w:rPr>
      </w:pPr>
      <w:r w:rsidRPr="00860E99">
        <w:rPr>
          <w:rFonts w:ascii="SimHei" w:eastAsia="黑体" w:hAnsi="SimHei" w:cs="Times New Roman" w:hint="eastAsia"/>
          <w:b/>
          <w:sz w:val="52"/>
          <w:szCs w:val="52"/>
        </w:rPr>
        <w:t>物流公司</w:t>
      </w:r>
    </w:p>
    <w:p w:rsidR="00860E99" w:rsidRPr="00860E99" w:rsidRDefault="00860E99" w:rsidP="00860E99">
      <w:pPr>
        <w:tabs>
          <w:tab w:val="center" w:pos="4156"/>
        </w:tabs>
        <w:jc w:val="center"/>
        <w:rPr>
          <w:rFonts w:ascii="宋体" w:eastAsia="宋体" w:hAnsi="宋体" w:cs="Times New Roman" w:hint="eastAsia"/>
          <w:sz w:val="52"/>
          <w:szCs w:val="52"/>
        </w:rPr>
      </w:pPr>
    </w:p>
    <w:p w:rsidR="00860E99" w:rsidRPr="00860E99" w:rsidRDefault="00860E99" w:rsidP="00860E99">
      <w:pPr>
        <w:tabs>
          <w:tab w:val="center" w:pos="4156"/>
        </w:tabs>
        <w:jc w:val="center"/>
        <w:rPr>
          <w:rFonts w:ascii="宋体" w:eastAsia="宋体" w:hAnsi="宋体" w:cs="Times New Roman" w:hint="eastAsia"/>
          <w:b/>
          <w:sz w:val="84"/>
          <w:szCs w:val="84"/>
        </w:rPr>
      </w:pPr>
      <w:r w:rsidRPr="00860E99">
        <w:rPr>
          <w:rFonts w:ascii="SimHei" w:eastAsia="黑体" w:hAnsi="SimHei" w:cs="Times New Roman" w:hint="eastAsia"/>
          <w:b/>
          <w:sz w:val="84"/>
          <w:szCs w:val="84"/>
        </w:rPr>
        <w:t>员</w:t>
      </w:r>
    </w:p>
    <w:p w:rsidR="00860E99" w:rsidRPr="00860E99" w:rsidRDefault="00860E99" w:rsidP="00860E99">
      <w:pPr>
        <w:jc w:val="center"/>
        <w:rPr>
          <w:rFonts w:ascii="宋体" w:eastAsia="宋体" w:hAnsi="宋体" w:cs="Times New Roman" w:hint="eastAsia"/>
          <w:b/>
          <w:sz w:val="84"/>
          <w:szCs w:val="84"/>
        </w:rPr>
      </w:pPr>
      <w:r w:rsidRPr="00860E99">
        <w:rPr>
          <w:rFonts w:ascii="SimHei" w:eastAsia="黑体" w:hAnsi="SimHei" w:cs="Times New Roman" w:hint="eastAsia"/>
          <w:b/>
          <w:sz w:val="84"/>
          <w:szCs w:val="84"/>
        </w:rPr>
        <w:t>工</w:t>
      </w:r>
    </w:p>
    <w:p w:rsidR="00860E99" w:rsidRPr="00860E99" w:rsidRDefault="00860E99" w:rsidP="00860E99">
      <w:pPr>
        <w:jc w:val="center"/>
        <w:rPr>
          <w:rFonts w:ascii="宋体" w:eastAsia="宋体" w:hAnsi="宋体" w:cs="Times New Roman" w:hint="eastAsia"/>
          <w:b/>
          <w:sz w:val="84"/>
          <w:szCs w:val="84"/>
        </w:rPr>
      </w:pPr>
      <w:r w:rsidRPr="00860E99">
        <w:rPr>
          <w:rFonts w:ascii="SimHei" w:eastAsia="黑体" w:hAnsi="SimHei" w:cs="Times New Roman" w:hint="eastAsia"/>
          <w:b/>
          <w:sz w:val="84"/>
          <w:szCs w:val="84"/>
        </w:rPr>
        <w:t>手</w:t>
      </w:r>
    </w:p>
    <w:p w:rsidR="00860E99" w:rsidRPr="00860E99" w:rsidRDefault="00860E99" w:rsidP="00860E99">
      <w:pPr>
        <w:jc w:val="center"/>
        <w:rPr>
          <w:rFonts w:ascii="宋体" w:eastAsia="宋体" w:hAnsi="宋体" w:cs="Times New Roman" w:hint="eastAsia"/>
          <w:sz w:val="84"/>
          <w:szCs w:val="84"/>
        </w:rPr>
      </w:pPr>
      <w:proofErr w:type="gramStart"/>
      <w:r w:rsidRPr="00860E99">
        <w:rPr>
          <w:rFonts w:ascii="SimHei" w:eastAsia="黑体" w:hAnsi="SimHei" w:cs="Times New Roman" w:hint="eastAsia"/>
          <w:b/>
          <w:sz w:val="84"/>
          <w:szCs w:val="84"/>
        </w:rPr>
        <w:t>册</w:t>
      </w:r>
      <w:proofErr w:type="gramEnd"/>
    </w:p>
    <w:p w:rsidR="00860E99" w:rsidRPr="00860E99" w:rsidRDefault="00860E99" w:rsidP="00860E99">
      <w:pPr>
        <w:spacing w:line="400" w:lineRule="exact"/>
        <w:rPr>
          <w:rFonts w:ascii="宋体" w:eastAsia="宋体" w:hAnsi="宋体" w:cs="Times New Roman" w:hint="eastAsia"/>
          <w:b/>
          <w:sz w:val="28"/>
          <w:szCs w:val="28"/>
        </w:rPr>
      </w:pPr>
    </w:p>
    <w:p w:rsidR="00860E99" w:rsidRPr="00860E99" w:rsidRDefault="00860E99" w:rsidP="00860E99">
      <w:pPr>
        <w:spacing w:line="400" w:lineRule="exact"/>
        <w:rPr>
          <w:rFonts w:ascii="宋体" w:eastAsia="宋体" w:hAnsi="宋体" w:cs="Times New Roman" w:hint="eastAsia"/>
          <w:b/>
          <w:sz w:val="28"/>
          <w:szCs w:val="28"/>
        </w:rPr>
      </w:pPr>
    </w:p>
    <w:p w:rsidR="00860E99" w:rsidRPr="00860E99" w:rsidRDefault="00860E99" w:rsidP="00860E99">
      <w:pPr>
        <w:spacing w:line="400" w:lineRule="exact"/>
        <w:rPr>
          <w:rFonts w:ascii="宋体" w:eastAsia="宋体" w:hAnsi="宋体" w:cs="Times New Roman" w:hint="eastAsia"/>
          <w:b/>
          <w:sz w:val="28"/>
          <w:szCs w:val="28"/>
        </w:rPr>
      </w:pPr>
    </w:p>
    <w:p w:rsidR="00860E99" w:rsidRPr="00860E99" w:rsidRDefault="00860E99" w:rsidP="00860E99">
      <w:pPr>
        <w:spacing w:line="400" w:lineRule="exact"/>
        <w:rPr>
          <w:rFonts w:ascii="宋体" w:eastAsia="宋体" w:hAnsi="宋体" w:cs="Times New Roman" w:hint="eastAsia"/>
          <w:b/>
          <w:sz w:val="28"/>
          <w:szCs w:val="28"/>
        </w:rPr>
      </w:pPr>
    </w:p>
    <w:p w:rsidR="00860E99" w:rsidRPr="00860E99" w:rsidRDefault="00860E99" w:rsidP="00860E99">
      <w:pPr>
        <w:spacing w:line="400" w:lineRule="exact"/>
        <w:rPr>
          <w:rFonts w:ascii="宋体" w:eastAsia="宋体" w:hAnsi="宋体" w:cs="Times New Roman" w:hint="eastAsia"/>
          <w:b/>
          <w:sz w:val="28"/>
          <w:szCs w:val="28"/>
        </w:rPr>
      </w:pPr>
    </w:p>
    <w:p w:rsidR="00860E99" w:rsidRDefault="00860E99" w:rsidP="00860E99">
      <w:pPr>
        <w:spacing w:line="560" w:lineRule="exact"/>
        <w:jc w:val="center"/>
        <w:rPr>
          <w:rFonts w:ascii="宋体" w:eastAsia="宋体" w:hAnsi="宋体" w:cs="Times New Roman"/>
          <w:b/>
          <w:sz w:val="44"/>
          <w:szCs w:val="44"/>
        </w:rPr>
      </w:pPr>
    </w:p>
    <w:p w:rsidR="00860E99" w:rsidRDefault="00860E99" w:rsidP="00860E99">
      <w:pPr>
        <w:spacing w:line="560" w:lineRule="exact"/>
        <w:jc w:val="center"/>
        <w:rPr>
          <w:rFonts w:ascii="宋体" w:eastAsia="宋体" w:hAnsi="宋体" w:cs="Times New Roman"/>
          <w:b/>
          <w:sz w:val="44"/>
          <w:szCs w:val="44"/>
        </w:rPr>
      </w:pPr>
    </w:p>
    <w:p w:rsidR="00860E99" w:rsidRPr="00860E99" w:rsidRDefault="00860E99" w:rsidP="00860E99">
      <w:pPr>
        <w:spacing w:line="560" w:lineRule="exact"/>
        <w:jc w:val="center"/>
        <w:rPr>
          <w:rFonts w:ascii="宋体" w:eastAsia="宋体" w:hAnsi="宋体" w:cs="Times New Roman" w:hint="eastAsia"/>
          <w:b/>
          <w:sz w:val="44"/>
          <w:szCs w:val="44"/>
        </w:rPr>
      </w:pPr>
    </w:p>
    <w:p w:rsidR="00860E99" w:rsidRPr="00860E99" w:rsidRDefault="00860E99" w:rsidP="00860E99">
      <w:pPr>
        <w:adjustRightInd w:val="0"/>
        <w:snapToGrid w:val="0"/>
        <w:spacing w:line="560" w:lineRule="exact"/>
        <w:jc w:val="center"/>
        <w:outlineLvl w:val="0"/>
        <w:rPr>
          <w:rFonts w:ascii="宋体" w:eastAsia="宋体" w:hAnsi="宋体" w:cs="宋体" w:hint="eastAsia"/>
          <w:b/>
          <w:bCs/>
          <w:color w:val="000000"/>
          <w:kern w:val="0"/>
          <w:sz w:val="44"/>
          <w:szCs w:val="44"/>
        </w:rPr>
      </w:pPr>
      <w:bookmarkStart w:id="0" w:name="_Toc268449974"/>
      <w:r w:rsidRPr="00860E99">
        <w:rPr>
          <w:rFonts w:ascii="SimHei" w:eastAsia="黑体" w:hAnsi="SimHei" w:cs="宋体" w:hint="eastAsia"/>
          <w:b/>
          <w:bCs/>
          <w:color w:val="000000"/>
          <w:kern w:val="0"/>
          <w:sz w:val="44"/>
          <w:szCs w:val="44"/>
        </w:rPr>
        <w:t>目     录</w:t>
      </w:r>
      <w:bookmarkEnd w:id="0"/>
    </w:p>
    <w:p w:rsidR="00860E99" w:rsidRPr="00860E99" w:rsidRDefault="00860E99" w:rsidP="00860E99">
      <w:pPr>
        <w:adjustRightInd w:val="0"/>
        <w:snapToGrid w:val="0"/>
        <w:spacing w:line="560" w:lineRule="exact"/>
        <w:jc w:val="center"/>
        <w:outlineLvl w:val="0"/>
        <w:rPr>
          <w:rFonts w:ascii="宋体" w:eastAsia="宋体" w:hAnsi="宋体" w:cs="Times New Roman" w:hint="eastAsia"/>
          <w:b/>
          <w:sz w:val="28"/>
          <w:szCs w:val="28"/>
        </w:rPr>
      </w:pPr>
    </w:p>
    <w:p w:rsidR="00860E99" w:rsidRPr="00860E99" w:rsidRDefault="00860E99" w:rsidP="00860E99">
      <w:pPr>
        <w:tabs>
          <w:tab w:val="right" w:leader="middleDot" w:pos="8296"/>
        </w:tabs>
        <w:ind w:firstLineChars="150" w:firstLine="420"/>
        <w:rPr>
          <w:rFonts w:ascii="Times New Roman" w:eastAsia="宋体" w:hAnsi="Times New Roman" w:cs="Times New Roman"/>
          <w:noProof/>
          <w:sz w:val="28"/>
          <w:szCs w:val="28"/>
        </w:rPr>
      </w:pPr>
      <w:r w:rsidRPr="00860E99">
        <w:rPr>
          <w:rFonts w:ascii="SimHei" w:eastAsia="黑体" w:hAnsi="SimHei" w:cs="Times New Roman"/>
          <w:sz w:val="28"/>
          <w:szCs w:val="28"/>
        </w:rPr>
      </w:r>
      <w:r w:rsidRPr="00860E99">
        <w:rPr>
          <w:rFonts w:ascii="SimHei" w:eastAsia="黑体" w:hAnsi="SimHei" w:cs="Times New Roman"/>
          <w:sz w:val="28"/>
          <w:szCs w:val="28"/>
        </w:rPr>
      </w:r>
      <w:r w:rsidRPr="00860E99">
        <w:rPr>
          <w:rFonts w:ascii="SimHei" w:eastAsia="黑体" w:hAnsi="SimHei" w:cs="Times New Roman" w:hint="eastAsia"/>
          <w:sz w:val="28"/>
          <w:szCs w:val="28"/>
        </w:rPr>
      </w:r>
      <w:r w:rsidRPr="00860E99">
        <w:rPr>
          <w:rFonts w:ascii="SimHei" w:eastAsia="黑体" w:hAnsi="SimHei" w:cs="Times New Roman"/>
          <w:sz w:val="28"/>
          <w:szCs w:val="28"/>
        </w:rPr>
      </w:r>
      <w:r w:rsidRPr="00860E99">
        <w:rPr>
          <w:rFonts w:ascii="SimHei" w:eastAsia="黑体" w:hAnsi="SimHei" w:cs="Times New Roman"/>
          <w:sz w:val="28"/>
          <w:szCs w:val="28"/>
        </w:rPr>
      </w:r>
      <w:hyperlink w:anchor="_Toc268449974" w:history="1">
        <w:r w:rsidRPr="00860E99">
          <w:rPr>
            <w:rFonts w:ascii="宋体" w:eastAsia="宋体" w:hAnsi="宋体" w:cs="宋体" w:hint="eastAsia"/>
            <w:bCs/>
            <w:noProof/>
            <w:color w:val="0000FF"/>
            <w:kern w:val="0"/>
            <w:sz w:val="28"/>
            <w:szCs w:val="28"/>
            <w:u w:val="single"/>
          </w:rPr>
          <w:t>目    录</w:t>
        </w:r>
        <w:r w:rsidRPr="00860E99">
          <w:rPr>
            <w:rFonts w:ascii="Times New Roman" w:eastAsia="宋体" w:hAnsi="Times New Roman" w:cs="Times New Roman"/>
            <w:noProof/>
            <w:webHidden/>
            <w:sz w:val="28"/>
            <w:szCs w:val="28"/>
          </w:rPr>
          <w:tab/>
        </w:r>
        <w:r w:rsidRPr="00860E99">
          <w:rPr>
            <w:rFonts w:ascii="Times New Roman" w:eastAsia="宋体" w:hAnsi="Times New Roman" w:cs="Times New Roman" w:hint="eastAsia"/>
            <w:noProof/>
            <w:webHidden/>
            <w:sz w:val="28"/>
            <w:szCs w:val="28"/>
          </w:rPr>
          <w:t>2</w:t>
        </w:r>
      </w:hyperlink>
    </w:p>
    <w:p w:rsidR="00860E99" w:rsidRPr="00860E99" w:rsidRDefault="00860E99" w:rsidP="00860E99">
      <w:pPr>
        <w:tabs>
          <w:tab w:val="right" w:leader="middleDot" w:pos="8296"/>
        </w:tabs>
        <w:ind w:leftChars="200" w:left="420"/>
        <w:rPr>
          <w:rFonts w:ascii="Times New Roman" w:eastAsia="宋体" w:hAnsi="Times New Roman" w:cs="Times New Roman"/>
          <w:noProof/>
          <w:sz w:val="28"/>
          <w:szCs w:val="28"/>
        </w:rPr>
      </w:pPr>
      <w:hyperlink w:anchor="_Toc268449975" w:history="1">
        <w:r w:rsidRPr="00860E99">
          <w:rPr>
            <w:rFonts w:ascii="宋体" w:eastAsia="宋体" w:hAnsi="宋体" w:cs="Times New Roman" w:hint="eastAsia"/>
            <w:noProof/>
            <w:color w:val="0000FF"/>
            <w:sz w:val="28"/>
            <w:szCs w:val="28"/>
            <w:u w:val="single"/>
          </w:rPr>
          <w:t>一、前言</w:t>
        </w:r>
        <w:r w:rsidRPr="00860E99">
          <w:rPr>
            <w:rFonts w:ascii="Times New Roman" w:eastAsia="宋体" w:hAnsi="Times New Roman" w:cs="Times New Roman"/>
            <w:noProof/>
            <w:webHidden/>
            <w:sz w:val="28"/>
            <w:szCs w:val="28"/>
          </w:rPr>
          <w:tab/>
        </w:r>
        <w:r w:rsidRPr="00860E99">
          <w:rPr>
            <w:rFonts w:ascii="Times New Roman" w:eastAsia="宋体" w:hAnsi="Times New Roman" w:cs="Times New Roman" w:hint="eastAsia"/>
            <w:noProof/>
            <w:webHidden/>
            <w:sz w:val="28"/>
            <w:szCs w:val="28"/>
          </w:rPr>
          <w:t>2</w:t>
        </w:r>
      </w:hyperlink>
    </w:p>
    <w:p w:rsidR="00860E99" w:rsidRPr="00860E99" w:rsidRDefault="00860E99" w:rsidP="00860E99">
      <w:pPr>
        <w:tabs>
          <w:tab w:val="right" w:leader="middleDot" w:pos="8296"/>
        </w:tabs>
        <w:ind w:leftChars="200" w:left="420"/>
        <w:rPr>
          <w:rFonts w:ascii="Times New Roman" w:eastAsia="宋体" w:hAnsi="Times New Roman" w:cs="Times New Roman"/>
          <w:noProof/>
          <w:sz w:val="28"/>
          <w:szCs w:val="28"/>
        </w:rPr>
      </w:pPr>
      <w:hyperlink w:anchor="_Toc268449976" w:history="1">
        <w:r w:rsidRPr="00860E99">
          <w:rPr>
            <w:rFonts w:ascii="宋体" w:eastAsia="宋体" w:hAnsi="宋体" w:cs="Times New Roman" w:hint="eastAsia"/>
            <w:noProof/>
            <w:color w:val="0000FF"/>
            <w:sz w:val="28"/>
            <w:szCs w:val="28"/>
            <w:u w:val="single"/>
          </w:rPr>
          <w:t>二、总则</w:t>
        </w:r>
        <w:r w:rsidRPr="00860E99">
          <w:rPr>
            <w:rFonts w:ascii="Times New Roman" w:eastAsia="宋体" w:hAnsi="Times New Roman" w:cs="Times New Roman"/>
            <w:noProof/>
            <w:webHidden/>
            <w:sz w:val="28"/>
            <w:szCs w:val="28"/>
          </w:rPr>
          <w:tab/>
        </w:r>
        <w:r w:rsidRPr="00860E99">
          <w:rPr>
            <w:rFonts w:ascii="Times New Roman" w:eastAsia="宋体" w:hAnsi="Times New Roman" w:cs="Times New Roman" w:hint="eastAsia"/>
            <w:noProof/>
            <w:webHidden/>
            <w:sz w:val="28"/>
            <w:szCs w:val="28"/>
          </w:rPr>
          <w:t>5</w:t>
        </w:r>
      </w:hyperlink>
    </w:p>
    <w:p w:rsidR="00860E99" w:rsidRPr="00860E99" w:rsidRDefault="00860E99" w:rsidP="00860E99">
      <w:pPr>
        <w:tabs>
          <w:tab w:val="right" w:leader="middleDot" w:pos="8296"/>
        </w:tabs>
        <w:ind w:leftChars="200" w:left="420"/>
        <w:rPr>
          <w:rFonts w:ascii="Times New Roman" w:eastAsia="宋体" w:hAnsi="Times New Roman" w:cs="Times New Roman"/>
          <w:noProof/>
          <w:sz w:val="28"/>
          <w:szCs w:val="28"/>
        </w:rPr>
      </w:pPr>
      <w:hyperlink w:anchor="_Toc268449977" w:history="1">
        <w:r w:rsidRPr="00860E99">
          <w:rPr>
            <w:rFonts w:ascii="宋体" w:eastAsia="宋体" w:hAnsi="宋体" w:cs="Times New Roman" w:hint="eastAsia"/>
            <w:noProof/>
            <w:color w:val="0000FF"/>
            <w:sz w:val="28"/>
            <w:szCs w:val="28"/>
            <w:u w:val="single"/>
          </w:rPr>
          <w:t>三、公司简介</w:t>
        </w:r>
        <w:r w:rsidRPr="00860E99">
          <w:rPr>
            <w:rFonts w:ascii="Times New Roman" w:eastAsia="宋体" w:hAnsi="Times New Roman" w:cs="Times New Roman"/>
            <w:noProof/>
            <w:webHidden/>
            <w:sz w:val="28"/>
            <w:szCs w:val="28"/>
          </w:rPr>
          <w:tab/>
        </w:r>
        <w:r w:rsidRPr="00860E99">
          <w:rPr>
            <w:rFonts w:ascii="Times New Roman" w:eastAsia="宋体" w:hAnsi="Times New Roman" w:cs="Times New Roman" w:hint="eastAsia"/>
            <w:noProof/>
            <w:webHidden/>
            <w:sz w:val="28"/>
            <w:szCs w:val="28"/>
          </w:rPr>
          <w:t>6</w:t>
        </w:r>
      </w:hyperlink>
    </w:p>
    <w:p w:rsidR="00860E99" w:rsidRPr="00860E99" w:rsidRDefault="00860E99" w:rsidP="00860E99">
      <w:pPr>
        <w:tabs>
          <w:tab w:val="right" w:leader="middleDot" w:pos="8296"/>
        </w:tabs>
        <w:ind w:leftChars="200" w:left="420"/>
        <w:rPr>
          <w:rFonts w:ascii="Times New Roman" w:eastAsia="宋体" w:hAnsi="Times New Roman" w:cs="Times New Roman"/>
          <w:noProof/>
          <w:sz w:val="28"/>
          <w:szCs w:val="28"/>
        </w:rPr>
      </w:pPr>
      <w:hyperlink w:anchor="_Toc268449978" w:history="1">
        <w:r w:rsidRPr="00860E99">
          <w:rPr>
            <w:rFonts w:ascii="宋体" w:eastAsia="宋体" w:hAnsi="宋体" w:cs="Times New Roman" w:hint="eastAsia"/>
            <w:noProof/>
            <w:color w:val="0000FF"/>
            <w:sz w:val="28"/>
            <w:szCs w:val="28"/>
            <w:u w:val="single"/>
          </w:rPr>
          <w:t>四、行动纲要</w:t>
        </w:r>
        <w:r w:rsidRPr="00860E99">
          <w:rPr>
            <w:rFonts w:ascii="Times New Roman" w:eastAsia="宋体" w:hAnsi="Times New Roman" w:cs="Times New Roman"/>
            <w:noProof/>
            <w:webHidden/>
            <w:sz w:val="28"/>
            <w:szCs w:val="28"/>
          </w:rPr>
          <w:tab/>
        </w:r>
        <w:r w:rsidRPr="00860E99">
          <w:rPr>
            <w:rFonts w:ascii="Times New Roman" w:eastAsia="宋体" w:hAnsi="Times New Roman" w:cs="Times New Roman" w:hint="eastAsia"/>
            <w:noProof/>
            <w:webHidden/>
            <w:sz w:val="28"/>
            <w:szCs w:val="28"/>
          </w:rPr>
          <w:t>7</w:t>
        </w:r>
      </w:hyperlink>
    </w:p>
    <w:p w:rsidR="00860E99" w:rsidRPr="00860E99" w:rsidRDefault="00860E99" w:rsidP="00860E99">
      <w:pPr>
        <w:tabs>
          <w:tab w:val="right" w:leader="middleDot" w:pos="8296"/>
        </w:tabs>
        <w:ind w:leftChars="200" w:left="420"/>
        <w:rPr>
          <w:rFonts w:ascii="Times New Roman" w:eastAsia="宋体" w:hAnsi="Times New Roman" w:cs="Times New Roman"/>
          <w:noProof/>
          <w:sz w:val="28"/>
          <w:szCs w:val="28"/>
        </w:rPr>
      </w:pPr>
      <w:hyperlink w:anchor="_Toc268449979" w:history="1">
        <w:r w:rsidRPr="00860E99">
          <w:rPr>
            <w:rFonts w:ascii="宋体" w:eastAsia="宋体" w:hAnsi="宋体" w:cs="Times New Roman" w:hint="eastAsia"/>
            <w:noProof/>
            <w:color w:val="0000FF"/>
            <w:sz w:val="28"/>
            <w:szCs w:val="28"/>
            <w:u w:val="single"/>
          </w:rPr>
          <w:t>五、员工守则</w:t>
        </w:r>
        <w:r w:rsidRPr="00860E99">
          <w:rPr>
            <w:rFonts w:ascii="Times New Roman" w:eastAsia="宋体" w:hAnsi="Times New Roman" w:cs="Times New Roman"/>
            <w:noProof/>
            <w:webHidden/>
            <w:sz w:val="28"/>
            <w:szCs w:val="28"/>
          </w:rPr>
          <w:tab/>
        </w:r>
        <w:r w:rsidRPr="00860E99">
          <w:rPr>
            <w:rFonts w:ascii="Times New Roman" w:eastAsia="宋体" w:hAnsi="Times New Roman" w:cs="Times New Roman" w:hint="eastAsia"/>
            <w:noProof/>
            <w:webHidden/>
            <w:sz w:val="28"/>
            <w:szCs w:val="28"/>
          </w:rPr>
          <w:t>8</w:t>
        </w:r>
      </w:hyperlink>
    </w:p>
    <w:p w:rsidR="00860E99" w:rsidRPr="00860E99" w:rsidRDefault="00860E99" w:rsidP="00860E99">
      <w:pPr>
        <w:tabs>
          <w:tab w:val="right" w:leader="middleDot" w:pos="8296"/>
        </w:tabs>
        <w:ind w:leftChars="200" w:left="420"/>
        <w:rPr>
          <w:rFonts w:ascii="Times New Roman" w:eastAsia="宋体" w:hAnsi="Times New Roman" w:cs="Times New Roman"/>
          <w:noProof/>
          <w:sz w:val="28"/>
          <w:szCs w:val="28"/>
        </w:rPr>
      </w:pPr>
      <w:hyperlink w:anchor="_Toc268449980" w:history="1">
        <w:r w:rsidRPr="00860E99">
          <w:rPr>
            <w:rFonts w:ascii="宋体" w:eastAsia="宋体" w:hAnsi="宋体" w:cs="Times New Roman" w:hint="eastAsia"/>
            <w:noProof/>
            <w:color w:val="0000FF"/>
            <w:sz w:val="28"/>
            <w:szCs w:val="28"/>
            <w:u w:val="single"/>
          </w:rPr>
          <w:t>六、聘用与劳动关系</w:t>
        </w:r>
        <w:r w:rsidRPr="00860E99">
          <w:rPr>
            <w:rFonts w:ascii="Times New Roman" w:eastAsia="宋体" w:hAnsi="Times New Roman" w:cs="Times New Roman"/>
            <w:noProof/>
            <w:webHidden/>
            <w:sz w:val="28"/>
            <w:szCs w:val="28"/>
          </w:rPr>
          <w:tab/>
        </w:r>
        <w:r w:rsidRPr="00860E99">
          <w:rPr>
            <w:rFonts w:ascii="Times New Roman" w:eastAsia="宋体" w:hAnsi="Times New Roman" w:cs="Times New Roman" w:hint="eastAsia"/>
            <w:noProof/>
            <w:webHidden/>
            <w:sz w:val="28"/>
            <w:szCs w:val="28"/>
          </w:rPr>
          <w:t>12</w:t>
        </w:r>
      </w:hyperlink>
    </w:p>
    <w:p w:rsidR="00860E99" w:rsidRPr="00860E99" w:rsidRDefault="00860E99" w:rsidP="00860E99">
      <w:pPr>
        <w:tabs>
          <w:tab w:val="right" w:leader="middleDot" w:pos="8296"/>
        </w:tabs>
        <w:ind w:leftChars="200" w:left="420"/>
        <w:rPr>
          <w:rFonts w:ascii="Times New Roman" w:eastAsia="宋体" w:hAnsi="Times New Roman" w:cs="Times New Roman"/>
          <w:noProof/>
          <w:sz w:val="28"/>
          <w:szCs w:val="28"/>
        </w:rPr>
      </w:pPr>
      <w:hyperlink w:anchor="_Toc268449981" w:history="1">
        <w:r w:rsidRPr="00860E99">
          <w:rPr>
            <w:rFonts w:ascii="宋体" w:eastAsia="宋体" w:hAnsi="宋体" w:cs="Times New Roman" w:hint="eastAsia"/>
            <w:noProof/>
            <w:color w:val="0000FF"/>
            <w:sz w:val="28"/>
            <w:szCs w:val="28"/>
            <w:u w:val="single"/>
          </w:rPr>
          <w:t>七、培训与发展</w:t>
        </w:r>
        <w:r w:rsidRPr="00860E99">
          <w:rPr>
            <w:rFonts w:ascii="Times New Roman" w:eastAsia="宋体" w:hAnsi="Times New Roman" w:cs="Times New Roman"/>
            <w:noProof/>
            <w:webHidden/>
            <w:sz w:val="28"/>
            <w:szCs w:val="28"/>
          </w:rPr>
          <w:tab/>
        </w:r>
        <w:r w:rsidRPr="00860E99">
          <w:rPr>
            <w:rFonts w:ascii="Times New Roman" w:eastAsia="宋体" w:hAnsi="Times New Roman" w:cs="Times New Roman" w:hint="eastAsia"/>
            <w:noProof/>
            <w:webHidden/>
            <w:sz w:val="28"/>
            <w:szCs w:val="28"/>
          </w:rPr>
          <w:t>17</w:t>
        </w:r>
      </w:hyperlink>
    </w:p>
    <w:p w:rsidR="00860E99" w:rsidRPr="00860E99" w:rsidRDefault="00860E99" w:rsidP="00860E99">
      <w:pPr>
        <w:tabs>
          <w:tab w:val="right" w:leader="middleDot" w:pos="8296"/>
        </w:tabs>
        <w:ind w:leftChars="200" w:left="420"/>
        <w:rPr>
          <w:rFonts w:ascii="Times New Roman" w:eastAsia="宋体" w:hAnsi="Times New Roman" w:cs="Times New Roman"/>
          <w:noProof/>
          <w:sz w:val="28"/>
          <w:szCs w:val="28"/>
        </w:rPr>
      </w:pPr>
      <w:hyperlink w:anchor="_Toc268449982" w:history="1">
        <w:r w:rsidRPr="00860E99">
          <w:rPr>
            <w:rFonts w:ascii="宋体" w:eastAsia="宋体" w:hAnsi="宋体" w:cs="Times New Roman" w:hint="eastAsia"/>
            <w:noProof/>
            <w:color w:val="0000FF"/>
            <w:sz w:val="28"/>
            <w:szCs w:val="28"/>
            <w:u w:val="single"/>
          </w:rPr>
          <w:t>八、薪资与考核</w:t>
        </w:r>
        <w:r w:rsidRPr="00860E99">
          <w:rPr>
            <w:rFonts w:ascii="Times New Roman" w:eastAsia="宋体" w:hAnsi="Times New Roman" w:cs="Times New Roman"/>
            <w:noProof/>
            <w:webHidden/>
            <w:sz w:val="28"/>
            <w:szCs w:val="28"/>
          </w:rPr>
          <w:tab/>
        </w:r>
        <w:r w:rsidRPr="00860E99">
          <w:rPr>
            <w:rFonts w:ascii="Times New Roman" w:eastAsia="宋体" w:hAnsi="Times New Roman" w:cs="Times New Roman" w:hint="eastAsia"/>
            <w:noProof/>
            <w:webHidden/>
            <w:sz w:val="28"/>
            <w:szCs w:val="28"/>
          </w:rPr>
          <w:t>21</w:t>
        </w:r>
      </w:hyperlink>
    </w:p>
    <w:p w:rsidR="00860E99" w:rsidRPr="00860E99" w:rsidRDefault="00860E99" w:rsidP="00860E99">
      <w:pPr>
        <w:tabs>
          <w:tab w:val="right" w:leader="middleDot" w:pos="8296"/>
        </w:tabs>
        <w:ind w:leftChars="200" w:left="420"/>
        <w:rPr>
          <w:rFonts w:ascii="Times New Roman" w:eastAsia="宋体" w:hAnsi="Times New Roman" w:cs="Times New Roman"/>
          <w:noProof/>
          <w:sz w:val="28"/>
          <w:szCs w:val="28"/>
        </w:rPr>
      </w:pPr>
      <w:hyperlink w:anchor="_Toc268449983" w:history="1">
        <w:r w:rsidRPr="00860E99">
          <w:rPr>
            <w:rFonts w:ascii="宋体" w:eastAsia="宋体" w:hAnsi="宋体" w:cs="Times New Roman" w:hint="eastAsia"/>
            <w:noProof/>
            <w:color w:val="0000FF"/>
            <w:sz w:val="28"/>
            <w:szCs w:val="28"/>
            <w:u w:val="single"/>
          </w:rPr>
          <w:t>九、假期与福利</w:t>
        </w:r>
        <w:r w:rsidRPr="00860E99">
          <w:rPr>
            <w:rFonts w:ascii="Times New Roman" w:eastAsia="宋体" w:hAnsi="Times New Roman" w:cs="Times New Roman"/>
            <w:noProof/>
            <w:webHidden/>
            <w:sz w:val="28"/>
            <w:szCs w:val="28"/>
          </w:rPr>
          <w:tab/>
        </w:r>
        <w:r w:rsidRPr="00860E99">
          <w:rPr>
            <w:rFonts w:ascii="Times New Roman" w:eastAsia="宋体" w:hAnsi="Times New Roman" w:cs="Times New Roman" w:hint="eastAsia"/>
            <w:noProof/>
            <w:webHidden/>
            <w:sz w:val="28"/>
            <w:szCs w:val="28"/>
          </w:rPr>
          <w:t>26</w:t>
        </w:r>
      </w:hyperlink>
    </w:p>
    <w:p w:rsidR="00860E99" w:rsidRPr="00860E99" w:rsidRDefault="00860E99" w:rsidP="00860E99">
      <w:pPr>
        <w:tabs>
          <w:tab w:val="right" w:leader="middleDot" w:pos="8296"/>
        </w:tabs>
        <w:ind w:leftChars="200" w:left="420"/>
        <w:rPr>
          <w:rFonts w:ascii="Times New Roman" w:eastAsia="宋体" w:hAnsi="Times New Roman" w:cs="Times New Roman"/>
          <w:noProof/>
          <w:sz w:val="28"/>
          <w:szCs w:val="28"/>
        </w:rPr>
      </w:pPr>
      <w:hyperlink w:anchor="_Toc268449984" w:history="1">
        <w:r w:rsidRPr="00860E99">
          <w:rPr>
            <w:rFonts w:ascii="宋体" w:eastAsia="宋体" w:hAnsi="宋体" w:cs="Times New Roman" w:hint="eastAsia"/>
            <w:noProof/>
            <w:color w:val="0000FF"/>
            <w:sz w:val="28"/>
            <w:szCs w:val="28"/>
            <w:u w:val="single"/>
          </w:rPr>
          <w:t>十、纪律与奖惩</w:t>
        </w:r>
        <w:r w:rsidRPr="00860E99">
          <w:rPr>
            <w:rFonts w:ascii="Times New Roman" w:eastAsia="宋体" w:hAnsi="Times New Roman" w:cs="Times New Roman"/>
            <w:noProof/>
            <w:webHidden/>
            <w:sz w:val="28"/>
            <w:szCs w:val="28"/>
          </w:rPr>
          <w:tab/>
        </w:r>
        <w:r w:rsidRPr="00860E99">
          <w:rPr>
            <w:rFonts w:ascii="Times New Roman" w:eastAsia="宋体" w:hAnsi="Times New Roman" w:cs="Times New Roman" w:hint="eastAsia"/>
            <w:noProof/>
            <w:webHidden/>
            <w:sz w:val="28"/>
            <w:szCs w:val="28"/>
          </w:rPr>
          <w:t>29</w:t>
        </w:r>
      </w:hyperlink>
    </w:p>
    <w:p w:rsidR="00860E99" w:rsidRPr="00860E99" w:rsidRDefault="00860E99" w:rsidP="00860E99">
      <w:pPr>
        <w:tabs>
          <w:tab w:val="right" w:leader="middleDot" w:pos="8296"/>
        </w:tabs>
        <w:ind w:leftChars="200" w:left="420"/>
        <w:rPr>
          <w:rFonts w:ascii="Times New Roman" w:eastAsia="宋体" w:hAnsi="Times New Roman" w:cs="Times New Roman"/>
          <w:noProof/>
          <w:sz w:val="28"/>
          <w:szCs w:val="28"/>
        </w:rPr>
      </w:pPr>
      <w:hyperlink w:anchor="_Toc268449985" w:history="1">
        <w:r w:rsidRPr="00860E99">
          <w:rPr>
            <w:rFonts w:ascii="宋体" w:eastAsia="宋体" w:hAnsi="宋体" w:cs="Times New Roman" w:hint="eastAsia"/>
            <w:noProof/>
            <w:color w:val="0000FF"/>
            <w:sz w:val="28"/>
            <w:szCs w:val="28"/>
            <w:u w:val="single"/>
          </w:rPr>
          <w:t>十一、离职</w:t>
        </w:r>
        <w:r w:rsidRPr="00860E99">
          <w:rPr>
            <w:rFonts w:ascii="Times New Roman" w:eastAsia="宋体" w:hAnsi="Times New Roman" w:cs="Times New Roman"/>
            <w:noProof/>
            <w:webHidden/>
            <w:sz w:val="28"/>
            <w:szCs w:val="28"/>
          </w:rPr>
          <w:tab/>
        </w:r>
        <w:r w:rsidRPr="00860E99">
          <w:rPr>
            <w:rFonts w:ascii="Times New Roman" w:eastAsia="宋体" w:hAnsi="Times New Roman" w:cs="Times New Roman" w:hint="eastAsia"/>
            <w:noProof/>
            <w:webHidden/>
            <w:sz w:val="28"/>
            <w:szCs w:val="28"/>
          </w:rPr>
          <w:t>32</w:t>
        </w:r>
      </w:hyperlink>
    </w:p>
    <w:p w:rsidR="00860E99" w:rsidRPr="00860E99" w:rsidRDefault="00860E99" w:rsidP="00860E99">
      <w:pPr>
        <w:tabs>
          <w:tab w:val="right" w:leader="middleDot" w:pos="8296"/>
        </w:tabs>
        <w:ind w:leftChars="200" w:left="420"/>
        <w:rPr>
          <w:rFonts w:ascii="Times New Roman" w:eastAsia="宋体" w:hAnsi="Times New Roman" w:cs="Times New Roman"/>
          <w:noProof/>
          <w:sz w:val="28"/>
          <w:szCs w:val="28"/>
        </w:rPr>
      </w:pPr>
      <w:hyperlink w:anchor="_Toc268449986" w:history="1">
        <w:r w:rsidRPr="00860E99">
          <w:rPr>
            <w:rFonts w:ascii="宋体" w:eastAsia="宋体" w:hAnsi="宋体" w:cs="Times New Roman" w:hint="eastAsia"/>
            <w:noProof/>
            <w:color w:val="0000FF"/>
            <w:sz w:val="28"/>
            <w:szCs w:val="28"/>
            <w:u w:val="single"/>
          </w:rPr>
          <w:t>十二、办公与公务</w:t>
        </w:r>
        <w:r w:rsidRPr="00860E99">
          <w:rPr>
            <w:rFonts w:ascii="Times New Roman" w:eastAsia="宋体" w:hAnsi="Times New Roman" w:cs="Times New Roman"/>
            <w:noProof/>
            <w:webHidden/>
            <w:sz w:val="28"/>
            <w:szCs w:val="28"/>
          </w:rPr>
          <w:tab/>
        </w:r>
        <w:r w:rsidRPr="00860E99">
          <w:rPr>
            <w:rFonts w:ascii="Times New Roman" w:eastAsia="宋体" w:hAnsi="Times New Roman" w:cs="Times New Roman" w:hint="eastAsia"/>
            <w:noProof/>
            <w:webHidden/>
            <w:sz w:val="28"/>
            <w:szCs w:val="28"/>
          </w:rPr>
          <w:t>35</w:t>
        </w:r>
      </w:hyperlink>
    </w:p>
    <w:p w:rsidR="00860E99" w:rsidRPr="00860E99" w:rsidRDefault="00860E99" w:rsidP="00860E99">
      <w:pPr>
        <w:tabs>
          <w:tab w:val="right" w:leader="middleDot" w:pos="8296"/>
        </w:tabs>
        <w:ind w:leftChars="200" w:left="420"/>
        <w:rPr>
          <w:rFonts w:ascii="Times New Roman" w:eastAsia="宋体" w:hAnsi="Times New Roman" w:cs="Times New Roman" w:hint="eastAsia"/>
          <w:noProof/>
          <w:sz w:val="28"/>
          <w:szCs w:val="28"/>
        </w:rPr>
      </w:pPr>
      <w:hyperlink w:anchor="_Toc268449987" w:history="1">
        <w:r w:rsidRPr="00860E99">
          <w:rPr>
            <w:rFonts w:ascii="宋体" w:eastAsia="宋体" w:hAnsi="宋体" w:cs="Times New Roman" w:hint="eastAsia"/>
            <w:noProof/>
            <w:color w:val="0000FF"/>
            <w:sz w:val="28"/>
            <w:szCs w:val="28"/>
            <w:u w:val="single"/>
          </w:rPr>
          <w:t>十三、生活与安全</w:t>
        </w:r>
        <w:r w:rsidRPr="00860E99">
          <w:rPr>
            <w:rFonts w:ascii="Times New Roman" w:eastAsia="宋体" w:hAnsi="Times New Roman" w:cs="Times New Roman"/>
            <w:noProof/>
            <w:webHidden/>
            <w:sz w:val="28"/>
            <w:szCs w:val="28"/>
          </w:rPr>
          <w:tab/>
        </w:r>
        <w:r w:rsidRPr="00860E99">
          <w:rPr>
            <w:rFonts w:ascii="Times New Roman" w:eastAsia="宋体" w:hAnsi="Times New Roman" w:cs="Times New Roman" w:hint="eastAsia"/>
            <w:noProof/>
            <w:webHidden/>
            <w:sz w:val="28"/>
            <w:szCs w:val="28"/>
          </w:rPr>
          <w:t>40</w:t>
        </w:r>
      </w:hyperlink>
    </w:p>
    <w:p w:rsidR="00860E99" w:rsidRPr="00860E99" w:rsidRDefault="00860E99" w:rsidP="00860E99">
      <w:pPr>
        <w:tabs>
          <w:tab w:val="right" w:leader="middleDot" w:pos="8296"/>
        </w:tabs>
        <w:ind w:leftChars="200" w:left="420"/>
        <w:rPr>
          <w:rFonts w:ascii="Times New Roman" w:eastAsia="宋体" w:hAnsi="Times New Roman" w:cs="Times New Roman"/>
          <w:noProof/>
          <w:sz w:val="28"/>
          <w:szCs w:val="28"/>
        </w:rPr>
      </w:pPr>
      <w:hyperlink w:anchor="_Toc268449988" w:history="1">
        <w:r w:rsidRPr="00860E99">
          <w:rPr>
            <w:rFonts w:ascii="宋体" w:eastAsia="宋体" w:hAnsi="宋体" w:cs="Times New Roman" w:hint="eastAsia"/>
            <w:noProof/>
            <w:color w:val="0000FF"/>
            <w:sz w:val="28"/>
            <w:szCs w:val="28"/>
            <w:u w:val="single"/>
          </w:rPr>
          <w:t>十四、附则</w:t>
        </w:r>
        <w:r w:rsidRPr="00860E99">
          <w:rPr>
            <w:rFonts w:ascii="Times New Roman" w:eastAsia="宋体" w:hAnsi="Times New Roman" w:cs="Times New Roman"/>
            <w:noProof/>
            <w:webHidden/>
            <w:sz w:val="28"/>
            <w:szCs w:val="28"/>
          </w:rPr>
          <w:tab/>
        </w:r>
        <w:r w:rsidRPr="00860E99">
          <w:rPr>
            <w:rFonts w:ascii="Times New Roman" w:eastAsia="宋体" w:hAnsi="Times New Roman" w:cs="Times New Roman" w:hint="eastAsia"/>
            <w:noProof/>
            <w:webHidden/>
            <w:sz w:val="28"/>
            <w:szCs w:val="28"/>
          </w:rPr>
          <w:t>45</w:t>
        </w:r>
      </w:hyperlink>
    </w:p>
    <w:p w:rsidR="00860E99" w:rsidRPr="00860E99" w:rsidRDefault="00860E99" w:rsidP="00860E99">
      <w:pPr>
        <w:spacing w:line="560" w:lineRule="exact"/>
        <w:jc w:val="center"/>
        <w:rPr>
          <w:rFonts w:ascii="宋体" w:eastAsia="宋体" w:hAnsi="宋体" w:cs="Times New Roman" w:hint="eastAsia"/>
          <w:sz w:val="28"/>
          <w:szCs w:val="28"/>
        </w:rPr>
      </w:pPr>
      <w:r w:rsidRPr="00860E99">
        <w:rPr>
          <w:rFonts w:ascii="SimHei" w:eastAsia="黑体" w:hAnsi="SimHei" w:cs="Times New Roman"/>
          <w:sz w:val="28"/>
          <w:szCs w:val="28"/>
        </w:rPr>
      </w:r>
    </w:p>
    <w:p w:rsidR="00860E99" w:rsidRPr="00860E99" w:rsidRDefault="00860E99" w:rsidP="00860E99">
      <w:pPr>
        <w:spacing w:line="560" w:lineRule="exact"/>
        <w:jc w:val="center"/>
        <w:rPr>
          <w:rFonts w:ascii="宋体" w:eastAsia="宋体" w:hAnsi="宋体" w:cs="Times New Roman" w:hint="eastAsia"/>
          <w:sz w:val="28"/>
          <w:szCs w:val="28"/>
        </w:rPr>
      </w:pPr>
    </w:p>
    <w:p w:rsidR="00860E99" w:rsidRPr="00860E99" w:rsidRDefault="00860E99" w:rsidP="00860E99">
      <w:pPr>
        <w:spacing w:line="560" w:lineRule="exact"/>
        <w:jc w:val="center"/>
        <w:rPr>
          <w:rFonts w:ascii="宋体" w:eastAsia="宋体" w:hAnsi="宋体" w:cs="Times New Roman" w:hint="eastAsia"/>
          <w:b/>
          <w:sz w:val="44"/>
          <w:szCs w:val="44"/>
        </w:rPr>
      </w:pPr>
    </w:p>
    <w:p w:rsidR="00860E99" w:rsidRPr="00860E99" w:rsidRDefault="00860E99" w:rsidP="00860E99">
      <w:pPr>
        <w:spacing w:line="560" w:lineRule="exact"/>
        <w:jc w:val="center"/>
        <w:rPr>
          <w:rFonts w:ascii="宋体" w:eastAsia="宋体" w:hAnsi="宋体" w:cs="Times New Roman" w:hint="eastAsia"/>
          <w:b/>
          <w:sz w:val="44"/>
          <w:szCs w:val="44"/>
        </w:rPr>
      </w:pPr>
    </w:p>
    <w:p w:rsidR="00860E99" w:rsidRPr="00860E99" w:rsidRDefault="00860E99" w:rsidP="00860E99">
      <w:pPr>
        <w:spacing w:line="560" w:lineRule="exact"/>
        <w:jc w:val="center"/>
        <w:rPr>
          <w:rFonts w:ascii="宋体" w:eastAsia="宋体" w:hAnsi="宋体" w:cs="Times New Roman" w:hint="eastAsia"/>
          <w:b/>
          <w:sz w:val="44"/>
          <w:szCs w:val="44"/>
        </w:rPr>
      </w:pPr>
    </w:p>
    <w:p w:rsidR="00860E99" w:rsidRPr="00860E99" w:rsidRDefault="00860E99" w:rsidP="00860E99">
      <w:pPr>
        <w:spacing w:line="560" w:lineRule="exact"/>
        <w:jc w:val="center"/>
        <w:rPr>
          <w:rFonts w:ascii="宋体" w:eastAsia="宋体" w:hAnsi="宋体" w:cs="Times New Roman" w:hint="eastAsia"/>
          <w:b/>
          <w:sz w:val="44"/>
          <w:szCs w:val="44"/>
        </w:rPr>
      </w:pPr>
      <w:r w:rsidRPr="00860E99">
        <w:rPr>
          <w:rFonts w:ascii="SimHei" w:eastAsia="黑体" w:hAnsi="SimHei" w:cs="Times New Roman" w:hint="eastAsia"/>
          <w:b/>
          <w:sz w:val="44"/>
          <w:szCs w:val="44"/>
        </w:rPr>
        <w:t>一、前   言</w:t>
      </w:r>
    </w:p>
    <w:p w:rsidR="00860E99" w:rsidRPr="00860E99" w:rsidRDefault="00860E99" w:rsidP="00860E99">
      <w:pPr>
        <w:spacing w:line="400" w:lineRule="exact"/>
        <w:rPr>
          <w:rFonts w:ascii="宋体" w:eastAsia="宋体" w:hAnsi="宋体" w:cs="Times New Roman" w:hint="eastAsia"/>
          <w:szCs w:val="21"/>
        </w:rPr>
      </w:pPr>
    </w:p>
    <w:p w:rsidR="00860E99" w:rsidRPr="00860E99" w:rsidRDefault="00860E99" w:rsidP="00860E99">
      <w:pPr>
        <w:spacing w:line="440" w:lineRule="exact"/>
        <w:ind w:firstLineChars="200" w:firstLine="560"/>
        <w:rPr>
          <w:rFonts w:ascii="宋体" w:eastAsia="宋体" w:hAnsi="宋体" w:cs="Times New Roman" w:hint="eastAsia"/>
          <w:sz w:val="28"/>
          <w:szCs w:val="28"/>
        </w:rPr>
      </w:pPr>
      <w:r w:rsidRPr="00860E99">
        <w:rPr>
          <w:rFonts w:ascii="SimHei" w:eastAsia="黑体" w:hAnsi="SimHei" w:cs="Times New Roman" w:hint="eastAsia"/>
          <w:sz w:val="28"/>
          <w:szCs w:val="28"/>
        </w:rPr>
        <w:t>首先，真诚欢迎您的加入，并成为公司的一员。感谢你们选择了</w:t>
      </w:r>
      <w:r>
        <w:rPr>
          <w:rFonts w:ascii="SimHei" w:eastAsia="黑体" w:hAnsi="SimHei" w:cs="Times New Roman" w:hint="eastAsia"/>
          <w:sz w:val="28"/>
          <w:szCs w:val="28"/>
        </w:rPr>
        <w:t>***</w:t>
      </w:r>
      <w:r w:rsidRPr="00860E99">
        <w:rPr>
          <w:rFonts w:ascii="SimHei" w:eastAsia="黑体" w:hAnsi="SimHei" w:cs="Times New Roman" w:hint="eastAsia"/>
          <w:sz w:val="28"/>
          <w:szCs w:val="28"/>
        </w:rPr>
        <w:t>，并与公司同发展，共进步。</w:t>
      </w:r>
    </w:p>
    <w:p w:rsidR="00860E99" w:rsidRPr="00860E99" w:rsidRDefault="00860E99" w:rsidP="00860E99">
      <w:pPr>
        <w:spacing w:line="440" w:lineRule="exact"/>
        <w:ind w:firstLineChars="200" w:firstLine="560"/>
        <w:rPr>
          <w:rFonts w:ascii="宋体" w:eastAsia="宋体" w:hAnsi="宋体" w:cs="Times New Roman" w:hint="eastAsia"/>
          <w:sz w:val="28"/>
          <w:szCs w:val="28"/>
        </w:rPr>
      </w:pPr>
      <w:r>
        <w:rPr>
          <w:rFonts w:ascii="SimHei" w:eastAsia="黑体" w:hAnsi="SimHei" w:cs="Times New Roman" w:hint="eastAsia"/>
          <w:sz w:val="28"/>
          <w:szCs w:val="28"/>
        </w:rPr>
        <w:t>****</w:t>
      </w:r>
      <w:r w:rsidRPr="00860E99">
        <w:rPr>
          <w:rFonts w:ascii="SimHei" w:eastAsia="黑体" w:hAnsi="SimHei" w:cs="Times New Roman" w:hint="eastAsia"/>
          <w:sz w:val="28"/>
          <w:szCs w:val="28"/>
        </w:rPr>
        <w:t>物流公司是一家专业从事粉煤灰的生产和销售的企业，目前正处于发展完善阶段。这也就决定了她拥有开放的心态来接纳成功的经验和先进的思想，也决定了她需要一大批高素质有能力的人才来帮助她成长壮大。所以，如果您是人才，请不要吝惜您的才干和能力，</w:t>
      </w:r>
      <w:r>
        <w:rPr>
          <w:rFonts w:ascii="SimHei" w:eastAsia="黑体" w:hAnsi="SimHei" w:cs="Times New Roman" w:hint="eastAsia"/>
          <w:sz w:val="28"/>
          <w:szCs w:val="28"/>
        </w:rPr>
        <w:t>***</w:t>
      </w:r>
      <w:r w:rsidRPr="00860E99">
        <w:rPr>
          <w:rFonts w:ascii="SimHei" w:eastAsia="黑体" w:hAnsi="SimHei" w:cs="Times New Roman" w:hint="eastAsia"/>
          <w:sz w:val="28"/>
          <w:szCs w:val="28"/>
        </w:rPr>
        <w:t>这个舞台，能为您创造最大的发展空间。如果</w:t>
      </w:r>
      <w:proofErr w:type="gramStart"/>
      <w:r w:rsidRPr="00860E99">
        <w:rPr>
          <w:rFonts w:ascii="SimHei" w:eastAsia="黑体" w:hAnsi="SimHei" w:cs="Times New Roman" w:hint="eastAsia"/>
          <w:sz w:val="28"/>
          <w:szCs w:val="28"/>
        </w:rPr>
        <w:t>您能力</w:t>
      </w:r>
      <w:proofErr w:type="gramEnd"/>
      <w:r w:rsidRPr="00860E99">
        <w:rPr>
          <w:rFonts w:ascii="SimHei" w:eastAsia="黑体" w:hAnsi="SimHei" w:cs="Times New Roman" w:hint="eastAsia"/>
          <w:sz w:val="28"/>
          <w:szCs w:val="28"/>
        </w:rPr>
        <w:t>足够，</w:t>
      </w:r>
      <w:r>
        <w:rPr>
          <w:rFonts w:ascii="SimHei" w:eastAsia="黑体" w:hAnsi="SimHei" w:cs="Times New Roman" w:hint="eastAsia"/>
          <w:sz w:val="28"/>
          <w:szCs w:val="28"/>
        </w:rPr>
        <w:t>***</w:t>
      </w:r>
      <w:r w:rsidRPr="00860E99">
        <w:rPr>
          <w:rFonts w:ascii="SimHei" w:eastAsia="黑体" w:hAnsi="SimHei" w:cs="Times New Roman" w:hint="eastAsia"/>
          <w:sz w:val="28"/>
          <w:szCs w:val="28"/>
        </w:rPr>
        <w:t>将是你人生飞跃的</w:t>
      </w:r>
      <w:proofErr w:type="gramStart"/>
      <w:r w:rsidRPr="00860E99">
        <w:rPr>
          <w:rFonts w:ascii="SimHei" w:eastAsia="黑体" w:hAnsi="SimHei" w:cs="Times New Roman" w:hint="eastAsia"/>
          <w:sz w:val="28"/>
          <w:szCs w:val="28"/>
        </w:rPr>
        <w:t>不</w:t>
      </w:r>
      <w:proofErr w:type="gramEnd"/>
      <w:r w:rsidRPr="00860E99">
        <w:rPr>
          <w:rFonts w:ascii="SimHei" w:eastAsia="黑体" w:hAnsi="SimHei" w:cs="Times New Roman" w:hint="eastAsia"/>
          <w:sz w:val="28"/>
          <w:szCs w:val="28"/>
        </w:rPr>
        <w:t>二选择。</w:t>
      </w:r>
    </w:p>
    <w:p w:rsidR="00860E99" w:rsidRPr="00860E99" w:rsidRDefault="00860E99" w:rsidP="00860E99">
      <w:pPr>
        <w:spacing w:line="440" w:lineRule="exact"/>
        <w:ind w:firstLineChars="200" w:firstLine="560"/>
        <w:rPr>
          <w:rFonts w:ascii="宋体" w:eastAsia="宋体" w:hAnsi="宋体" w:cs="Times New Roman" w:hint="eastAsia"/>
          <w:sz w:val="28"/>
          <w:szCs w:val="28"/>
        </w:rPr>
      </w:pPr>
      <w:r w:rsidRPr="00860E99">
        <w:rPr>
          <w:rFonts w:ascii="SimHei" w:eastAsia="黑体" w:hAnsi="SimHei" w:cs="Times New Roman" w:hint="eastAsia"/>
          <w:sz w:val="28"/>
          <w:szCs w:val="28"/>
        </w:rPr>
        <w:t>同时，也正因为公司目前的状况，您有时可能会感到公司有许多的不公正与不公平。绝对的公平是没有的，您不能对这方面期望值太高。但在努力者面前，机会总是均等的，只要您努力，您的成绩会被肯定的。要承受得起做</w:t>
      </w:r>
      <w:proofErr w:type="gramStart"/>
      <w:r w:rsidRPr="00860E99">
        <w:rPr>
          <w:rFonts w:ascii="SimHei" w:eastAsia="黑体" w:hAnsi="SimHei" w:cs="Times New Roman" w:hint="eastAsia"/>
          <w:sz w:val="28"/>
          <w:szCs w:val="28"/>
        </w:rPr>
        <w:t>好事反</w:t>
      </w:r>
      <w:proofErr w:type="gramEnd"/>
      <w:r w:rsidRPr="00860E99">
        <w:rPr>
          <w:rFonts w:ascii="SimHei" w:eastAsia="黑体" w:hAnsi="SimHei" w:cs="Times New Roman" w:hint="eastAsia"/>
          <w:sz w:val="28"/>
          <w:szCs w:val="28"/>
        </w:rPr>
        <w:t>受委屈的考验，不要太在意某些</w:t>
      </w:r>
      <w:proofErr w:type="gramStart"/>
      <w:r w:rsidRPr="00860E99">
        <w:rPr>
          <w:rFonts w:ascii="SimHei" w:eastAsia="黑体" w:hAnsi="SimHei" w:cs="Times New Roman" w:hint="eastAsia"/>
          <w:sz w:val="28"/>
          <w:szCs w:val="28"/>
        </w:rPr>
        <w:t>无谓和</w:t>
      </w:r>
      <w:proofErr w:type="gramEnd"/>
      <w:r w:rsidRPr="00860E99">
        <w:rPr>
          <w:rFonts w:ascii="SimHei" w:eastAsia="黑体" w:hAnsi="SimHei" w:cs="Times New Roman" w:hint="eastAsia"/>
          <w:sz w:val="28"/>
          <w:szCs w:val="28"/>
        </w:rPr>
        <w:t>无聊的攀比。按受命运的挑战，不屈不挠地前进。没有一定的承受能力，不经历几番磨难，何以成为栋梁之才？一个人的命运，毕竟掌握在自己手上。生活的评价，是会有误差的，但决不</w:t>
      </w:r>
      <w:proofErr w:type="gramStart"/>
      <w:r w:rsidRPr="00860E99">
        <w:rPr>
          <w:rFonts w:ascii="SimHei" w:eastAsia="黑体" w:hAnsi="SimHei" w:cs="Times New Roman" w:hint="eastAsia"/>
          <w:sz w:val="28"/>
          <w:szCs w:val="28"/>
        </w:rPr>
        <w:t>致于</w:t>
      </w:r>
      <w:proofErr w:type="gramEnd"/>
      <w:r w:rsidRPr="00860E99">
        <w:rPr>
          <w:rFonts w:ascii="SimHei" w:eastAsia="黑体" w:hAnsi="SimHei" w:cs="Times New Roman" w:hint="eastAsia"/>
          <w:sz w:val="28"/>
          <w:szCs w:val="28"/>
        </w:rPr>
        <w:t>黑白颠倒，差之千里。您有可能因不理解公司而暂时地离开，我们照样欢迎您回来，只是您更要增加心理承受能力，而我们相信您也一定能有一个良好的发展。</w:t>
      </w:r>
    </w:p>
    <w:p w:rsidR="00860E99" w:rsidRPr="00860E99" w:rsidRDefault="00860E99" w:rsidP="00860E99">
      <w:pPr>
        <w:spacing w:line="440" w:lineRule="exact"/>
        <w:ind w:firstLineChars="200" w:firstLine="560"/>
        <w:rPr>
          <w:rFonts w:ascii="宋体" w:eastAsia="宋体" w:hAnsi="宋体" w:cs="Times New Roman" w:hint="eastAsia"/>
          <w:sz w:val="28"/>
          <w:szCs w:val="28"/>
        </w:rPr>
      </w:pPr>
      <w:r w:rsidRPr="00860E99">
        <w:rPr>
          <w:rFonts w:ascii="SimHei" w:eastAsia="黑体" w:hAnsi="SimHei" w:cs="Times New Roman" w:hint="eastAsia"/>
          <w:sz w:val="28"/>
          <w:szCs w:val="28"/>
        </w:rPr>
        <w:t>我们目前所处的发展阶段，是一个非常关键的时期，随着公司的发展，各部门的工作任务量越来越大，要求也越来越严格，这对大家的工作提出了挑战和难度，您可能会觉得工作量较大，会比较累，也会比较有压力。对此，请您能够体谅。</w:t>
      </w:r>
      <w:proofErr w:type="gramStart"/>
      <w:r w:rsidRPr="00860E99">
        <w:rPr>
          <w:rFonts w:ascii="SimHei" w:eastAsia="黑体" w:hAnsi="SimHei" w:cs="Times New Roman" w:hint="eastAsia"/>
          <w:sz w:val="28"/>
          <w:szCs w:val="28"/>
        </w:rPr>
        <w:t>您此时</w:t>
      </w:r>
      <w:proofErr w:type="gramEnd"/>
      <w:r w:rsidRPr="00860E99">
        <w:rPr>
          <w:rFonts w:ascii="SimHei" w:eastAsia="黑体" w:hAnsi="SimHei" w:cs="Times New Roman" w:hint="eastAsia"/>
          <w:sz w:val="28"/>
          <w:szCs w:val="28"/>
        </w:rPr>
        <w:t>的付出，以后公司一定会有好的回报给您。</w:t>
      </w:r>
      <w:r>
        <w:rPr>
          <w:rFonts w:ascii="SimHei" w:eastAsia="黑体" w:hAnsi="SimHei" w:cs="Times New Roman" w:hint="eastAsia"/>
          <w:sz w:val="28"/>
          <w:szCs w:val="28"/>
        </w:rPr>
        <w:t>***</w:t>
      </w:r>
      <w:r w:rsidRPr="00860E99">
        <w:rPr>
          <w:rFonts w:ascii="SimHei" w:eastAsia="黑体" w:hAnsi="SimHei" w:cs="Times New Roman" w:hint="eastAsia"/>
          <w:sz w:val="28"/>
          <w:szCs w:val="28"/>
        </w:rPr>
        <w:t>不是老板一个人的</w:t>
      </w:r>
      <w:r>
        <w:rPr>
          <w:rFonts w:ascii="SimHei" w:eastAsia="黑体" w:hAnsi="SimHei" w:cs="Times New Roman" w:hint="eastAsia"/>
          <w:sz w:val="28"/>
          <w:szCs w:val="28"/>
        </w:rPr>
        <w:t>***</w:t>
      </w:r>
      <w:r w:rsidRPr="00860E99">
        <w:rPr>
          <w:rFonts w:ascii="SimHei" w:eastAsia="黑体" w:hAnsi="SimHei" w:cs="Times New Roman" w:hint="eastAsia"/>
          <w:sz w:val="28"/>
          <w:szCs w:val="28"/>
        </w:rPr>
        <w:t>，而是全体</w:t>
      </w:r>
      <w:r>
        <w:rPr>
          <w:rFonts w:ascii="SimHei" w:eastAsia="黑体" w:hAnsi="SimHei" w:cs="Times New Roman" w:hint="eastAsia"/>
          <w:sz w:val="28"/>
          <w:szCs w:val="28"/>
        </w:rPr>
        <w:t>***</w:t>
      </w:r>
      <w:r w:rsidRPr="00860E99">
        <w:rPr>
          <w:rFonts w:ascii="SimHei" w:eastAsia="黑体" w:hAnsi="SimHei" w:cs="Times New Roman" w:hint="eastAsia"/>
          <w:sz w:val="28"/>
          <w:szCs w:val="28"/>
        </w:rPr>
        <w:t>人的公司。皮之不存，毛将焉附？唯有</w:t>
      </w:r>
      <w:r>
        <w:rPr>
          <w:rFonts w:ascii="SimHei" w:eastAsia="黑体" w:hAnsi="SimHei" w:cs="Times New Roman" w:hint="eastAsia"/>
          <w:sz w:val="28"/>
          <w:szCs w:val="28"/>
        </w:rPr>
        <w:t>***</w:t>
      </w:r>
      <w:r w:rsidRPr="00860E99">
        <w:rPr>
          <w:rFonts w:ascii="SimHei" w:eastAsia="黑体" w:hAnsi="SimHei" w:cs="Times New Roman" w:hint="eastAsia"/>
          <w:sz w:val="28"/>
          <w:szCs w:val="28"/>
        </w:rPr>
        <w:t>发展了，才能有更多的福利，更丰厚的报酬，大家才能生活得更美好。</w:t>
      </w:r>
    </w:p>
    <w:p w:rsidR="00860E99" w:rsidRPr="00860E99" w:rsidRDefault="00860E99" w:rsidP="00860E99">
      <w:pPr>
        <w:spacing w:line="440" w:lineRule="exact"/>
        <w:ind w:firstLineChars="200" w:firstLine="560"/>
        <w:rPr>
          <w:rFonts w:ascii="宋体" w:eastAsia="宋体" w:hAnsi="宋体" w:cs="Times New Roman" w:hint="eastAsia"/>
          <w:sz w:val="28"/>
          <w:szCs w:val="28"/>
        </w:rPr>
      </w:pPr>
      <w:r w:rsidRPr="00860E99">
        <w:rPr>
          <w:rFonts w:ascii="SimHei" w:eastAsia="黑体" w:hAnsi="SimHei" w:cs="Times New Roman" w:hint="eastAsia"/>
          <w:sz w:val="28"/>
          <w:szCs w:val="28"/>
        </w:rPr>
        <w:t>公司的进步主要取决您的工作业绩，也是与您的技术水平紧密相连的。公司会有计划地安排各项教育与培训活动，希望能对您的自我提高、自我完善有所帮助。希望您在公司能不断提升自己的技术和业</w:t>
      </w:r>
      <w:r w:rsidRPr="00860E99">
        <w:rPr>
          <w:rFonts w:ascii="SimHei" w:eastAsia="黑体" w:hAnsi="SimHei" w:cs="Times New Roman" w:hint="eastAsia"/>
          <w:sz w:val="28"/>
          <w:szCs w:val="28"/>
        </w:rPr>
        <w:t>务水平，积极配合公司做好手头的工作。公司为您提供了一些基本生活服务，可能还不够细致，达不到您的要求，对此我们表示歉意。同时还希望您能珍惜资源，养成节约的良好习惯。为了您成为一个高尚的人，受人尊重的人，望您自律。</w:t>
      </w:r>
    </w:p>
    <w:p w:rsidR="00860E99" w:rsidRPr="00860E99" w:rsidRDefault="00860E99" w:rsidP="00860E99">
      <w:pPr>
        <w:spacing w:line="440" w:lineRule="exact"/>
        <w:ind w:firstLineChars="200" w:firstLine="560"/>
        <w:rPr>
          <w:rFonts w:ascii="宋体" w:eastAsia="宋体" w:hAnsi="宋体" w:cs="Times New Roman" w:hint="eastAsia"/>
          <w:sz w:val="28"/>
          <w:szCs w:val="28"/>
        </w:rPr>
      </w:pPr>
      <w:r w:rsidRPr="00860E99">
        <w:rPr>
          <w:rFonts w:ascii="SimHei" w:eastAsia="黑体" w:hAnsi="SimHei" w:cs="Times New Roman" w:hint="eastAsia"/>
          <w:sz w:val="28"/>
          <w:szCs w:val="28"/>
        </w:rPr>
        <w:t>就目前而言，</w:t>
      </w:r>
      <w:r>
        <w:rPr>
          <w:rFonts w:ascii="SimHei" w:eastAsia="黑体" w:hAnsi="SimHei" w:cs="Times New Roman" w:hint="eastAsia"/>
          <w:sz w:val="28"/>
          <w:szCs w:val="28"/>
        </w:rPr>
        <w:t>***</w:t>
      </w:r>
      <w:r w:rsidRPr="00860E99">
        <w:rPr>
          <w:rFonts w:ascii="SimHei" w:eastAsia="黑体" w:hAnsi="SimHei" w:cs="Times New Roman" w:hint="eastAsia"/>
          <w:sz w:val="28"/>
          <w:szCs w:val="28"/>
        </w:rPr>
        <w:t>拥有了一批完善的硬件设备，拥有了一批技术过硬的人才队伍，在行业内也有不错的口碑。但在实践中也暴露出许多的问题，因此，我们亟需新鲜的血液来为我们弥补缺点，带来新的气象。当然，您既然加入了</w:t>
      </w:r>
      <w:r>
        <w:rPr>
          <w:rFonts w:ascii="SimHei" w:eastAsia="黑体" w:hAnsi="SimHei" w:cs="Times New Roman" w:hint="eastAsia"/>
          <w:sz w:val="28"/>
          <w:szCs w:val="28"/>
        </w:rPr>
        <w:t>***</w:t>
      </w:r>
      <w:r w:rsidRPr="00860E99">
        <w:rPr>
          <w:rFonts w:ascii="SimHei" w:eastAsia="黑体" w:hAnsi="SimHei" w:cs="Times New Roman" w:hint="eastAsia"/>
          <w:sz w:val="28"/>
          <w:szCs w:val="28"/>
        </w:rPr>
        <w:t>，就要学会接受</w:t>
      </w:r>
      <w:r>
        <w:rPr>
          <w:rFonts w:ascii="SimHei" w:eastAsia="黑体" w:hAnsi="SimHei" w:cs="Times New Roman" w:hint="eastAsia"/>
          <w:sz w:val="28"/>
          <w:szCs w:val="28"/>
        </w:rPr>
        <w:t>***</w:t>
      </w:r>
      <w:r w:rsidRPr="00860E99">
        <w:rPr>
          <w:rFonts w:ascii="SimHei" w:eastAsia="黑体" w:hAnsi="SimHei" w:cs="Times New Roman" w:hint="eastAsia"/>
          <w:sz w:val="28"/>
          <w:szCs w:val="28"/>
        </w:rPr>
        <w:t>的企业文化，做一个有责任心、有工作热情和善于合作的员工。公司强调“以人为本”，强调人性化、制度化、规范化管理，为员工创造宽松的环境，鼓励有效率和创造性地工作，希望您能在这种环境下工作愉快。</w:t>
      </w:r>
    </w:p>
    <w:p w:rsidR="00860E99" w:rsidRPr="00860E99" w:rsidRDefault="00860E99" w:rsidP="00860E99">
      <w:pPr>
        <w:spacing w:line="440" w:lineRule="exact"/>
        <w:ind w:firstLineChars="200" w:firstLine="560"/>
        <w:rPr>
          <w:rFonts w:ascii="宋体" w:eastAsia="宋体" w:hAnsi="宋体" w:cs="Times New Roman" w:hint="eastAsia"/>
          <w:sz w:val="28"/>
          <w:szCs w:val="28"/>
        </w:rPr>
      </w:pPr>
      <w:r w:rsidRPr="00860E99">
        <w:rPr>
          <w:rFonts w:ascii="SimHei" w:eastAsia="黑体" w:hAnsi="SimHei" w:cs="Times New Roman" w:hint="eastAsia"/>
          <w:sz w:val="28"/>
          <w:szCs w:val="28"/>
        </w:rPr>
        <w:t>最后，公司为保障每一名员工的切身利益，使员工的个人利益与公司利益更好的结合在一起，保证员工在一个有序的、高效的环境中工作，公司建立了标准化、规范化的管理制度和作业方法，力求做到“件件有法可依，事事有章可循”。希望您认真阅读本手册，期待您在其指引下，充分发挥个人潜能，发扬爱岗敬业精神，遵守职业道德，努力实现个人与公司业绩“双赢”的新局面！</w:t>
      </w:r>
    </w:p>
    <w:p w:rsidR="00860E99" w:rsidRPr="00860E99" w:rsidRDefault="00860E99" w:rsidP="00860E99">
      <w:pPr>
        <w:spacing w:line="400" w:lineRule="exact"/>
        <w:rPr>
          <w:rFonts w:ascii="宋体" w:eastAsia="宋体" w:hAnsi="宋体" w:cs="Times New Roman" w:hint="eastAsia"/>
          <w:sz w:val="28"/>
          <w:szCs w:val="28"/>
        </w:rPr>
      </w:pPr>
    </w:p>
    <w:p w:rsidR="00860E99" w:rsidRPr="00860E99" w:rsidRDefault="00860E99" w:rsidP="00860E99">
      <w:pPr>
        <w:spacing w:line="400" w:lineRule="exact"/>
        <w:rPr>
          <w:rFonts w:ascii="宋体" w:eastAsia="宋体" w:hAnsi="宋体" w:cs="Times New Roman" w:hint="eastAsia"/>
          <w:sz w:val="28"/>
          <w:szCs w:val="28"/>
        </w:rPr>
      </w:pPr>
    </w:p>
    <w:p w:rsidR="00860E99" w:rsidRPr="00860E99" w:rsidRDefault="00860E99" w:rsidP="00860E99">
      <w:pPr>
        <w:spacing w:line="400" w:lineRule="exact"/>
        <w:rPr>
          <w:rFonts w:ascii="宋体" w:eastAsia="宋体" w:hAnsi="宋体" w:cs="Times New Roman" w:hint="eastAsia"/>
          <w:sz w:val="28"/>
          <w:szCs w:val="28"/>
        </w:rPr>
      </w:pPr>
    </w:p>
    <w:p w:rsidR="00860E99" w:rsidRPr="00860E99" w:rsidRDefault="00860E99" w:rsidP="00860E99">
      <w:pPr>
        <w:spacing w:line="400" w:lineRule="exact"/>
        <w:rPr>
          <w:rFonts w:ascii="宋体" w:eastAsia="宋体" w:hAnsi="宋体" w:cs="Times New Roman" w:hint="eastAsia"/>
          <w:sz w:val="28"/>
          <w:szCs w:val="28"/>
        </w:rPr>
      </w:pPr>
    </w:p>
    <w:p w:rsidR="00860E99" w:rsidRPr="00860E99" w:rsidRDefault="00860E99" w:rsidP="00860E99">
      <w:pPr>
        <w:spacing w:line="400" w:lineRule="exact"/>
        <w:rPr>
          <w:rFonts w:ascii="宋体" w:eastAsia="宋体" w:hAnsi="宋体" w:cs="Times New Roman" w:hint="eastAsia"/>
          <w:sz w:val="28"/>
          <w:szCs w:val="28"/>
        </w:rPr>
      </w:pPr>
      <w:r w:rsidRPr="00860E99">
        <w:rPr>
          <w:rFonts w:ascii="SimHei" w:eastAsia="黑体" w:hAnsi="SimHei" w:cs="Times New Roman" w:hint="eastAsia"/>
          <w:noProof/>
          <w:sz w:val="28"/>
          <w:szCs w:val="28"/>
        </w:rPr>
      </w:r>
    </w:p>
    <w:p w:rsidR="00860E99" w:rsidRPr="00860E99" w:rsidRDefault="00860E99" w:rsidP="00860E99">
      <w:pPr>
        <w:spacing w:line="400" w:lineRule="exact"/>
        <w:rPr>
          <w:rFonts w:ascii="宋体" w:eastAsia="宋体" w:hAnsi="宋体" w:cs="Times New Roman" w:hint="eastAsia"/>
          <w:b/>
          <w:sz w:val="30"/>
          <w:szCs w:val="30"/>
        </w:rPr>
      </w:pPr>
      <w:r w:rsidRPr="00860E99">
        <w:rPr>
          <w:rFonts w:ascii="SimHei" w:eastAsia="黑体" w:hAnsi="SimHei" w:cs="Times New Roman" w:hint="eastAsia"/>
          <w:sz w:val="28"/>
          <w:szCs w:val="28"/>
        </w:rPr>
        <w:t xml:space="preserve">                                 </w:t>
      </w:r>
      <w:r w:rsidRPr="00860E99">
        <w:rPr>
          <w:rFonts w:ascii="SimHei" w:eastAsia="黑体" w:hAnsi="SimHei" w:cs="Times New Roman" w:hint="eastAsia"/>
          <w:b/>
          <w:sz w:val="30"/>
          <w:szCs w:val="30"/>
        </w:rPr>
        <w:t xml:space="preserve">  总经理  </w:t>
      </w:r>
      <w:r>
        <w:rPr>
          <w:rFonts w:ascii="SimHei" w:eastAsia="黑体" w:hAnsi="SimHei" w:cs="Times New Roman" w:hint="eastAsia"/>
          <w:b/>
          <w:sz w:val="30"/>
          <w:szCs w:val="30"/>
        </w:rPr>
        <w:t>****</w:t>
      </w:r>
    </w:p>
    <w:p w:rsidR="00860E99" w:rsidRPr="00860E99" w:rsidRDefault="00860E99" w:rsidP="00860E99">
      <w:pPr>
        <w:spacing w:line="400" w:lineRule="exact"/>
        <w:rPr>
          <w:rFonts w:ascii="宋体" w:eastAsia="宋体" w:hAnsi="宋体" w:cs="Times New Roman" w:hint="eastAsia"/>
          <w:sz w:val="28"/>
          <w:szCs w:val="28"/>
        </w:rPr>
      </w:pPr>
    </w:p>
    <w:p w:rsidR="00860E99" w:rsidRPr="00860E99" w:rsidRDefault="00860E99" w:rsidP="00860E99">
      <w:pPr>
        <w:spacing w:line="400" w:lineRule="exact"/>
        <w:rPr>
          <w:rFonts w:ascii="宋体" w:eastAsia="宋体" w:hAnsi="宋体" w:cs="Times New Roman" w:hint="eastAsia"/>
          <w:sz w:val="28"/>
          <w:szCs w:val="28"/>
        </w:rPr>
      </w:pPr>
    </w:p>
    <w:p w:rsidR="00860E99" w:rsidRPr="00860E99" w:rsidRDefault="00860E99" w:rsidP="00860E99">
      <w:pPr>
        <w:spacing w:line="400" w:lineRule="exact"/>
        <w:rPr>
          <w:rFonts w:ascii="宋体" w:eastAsia="宋体" w:hAnsi="宋体" w:cs="Times New Roman" w:hint="eastAsia"/>
          <w:sz w:val="28"/>
          <w:szCs w:val="28"/>
        </w:rPr>
      </w:pPr>
    </w:p>
    <w:p w:rsidR="00860E99" w:rsidRPr="00860E99" w:rsidRDefault="00860E99" w:rsidP="00860E99">
      <w:pPr>
        <w:spacing w:line="400" w:lineRule="exact"/>
        <w:rPr>
          <w:rFonts w:ascii="宋体" w:eastAsia="宋体" w:hAnsi="宋体" w:cs="Times New Roman" w:hint="eastAsia"/>
          <w:sz w:val="28"/>
          <w:szCs w:val="28"/>
        </w:rPr>
      </w:pPr>
    </w:p>
    <w:p w:rsidR="00860E99" w:rsidRPr="00860E99" w:rsidRDefault="00860E99" w:rsidP="00860E99">
      <w:pPr>
        <w:spacing w:line="400" w:lineRule="exact"/>
        <w:rPr>
          <w:rFonts w:ascii="宋体" w:eastAsia="宋体" w:hAnsi="宋体" w:cs="Times New Roman" w:hint="eastAsia"/>
          <w:sz w:val="28"/>
          <w:szCs w:val="28"/>
        </w:rPr>
      </w:pPr>
    </w:p>
    <w:p w:rsidR="00860E99" w:rsidRPr="00860E99" w:rsidRDefault="00860E99" w:rsidP="00860E99">
      <w:pPr>
        <w:spacing w:line="400" w:lineRule="exact"/>
        <w:rPr>
          <w:rFonts w:ascii="宋体" w:eastAsia="宋体" w:hAnsi="宋体" w:cs="Times New Roman" w:hint="eastAsia"/>
          <w:sz w:val="28"/>
          <w:szCs w:val="28"/>
        </w:rPr>
      </w:pPr>
    </w:p>
    <w:p w:rsidR="00860E99" w:rsidRPr="00860E99" w:rsidRDefault="00860E99" w:rsidP="00860E99">
      <w:pPr>
        <w:adjustRightInd w:val="0"/>
        <w:snapToGrid w:val="0"/>
        <w:spacing w:line="400" w:lineRule="exact"/>
        <w:rPr>
          <w:rFonts w:ascii="宋体" w:eastAsia="宋体" w:hAnsi="宋体" w:cs="Times New Roman" w:hint="eastAsia"/>
          <w:b/>
          <w:sz w:val="32"/>
          <w:szCs w:val="32"/>
        </w:rPr>
      </w:pPr>
    </w:p>
    <w:p w:rsidR="00860E99" w:rsidRPr="00860E99" w:rsidRDefault="00860E99" w:rsidP="00860E99">
      <w:pPr>
        <w:adjustRightInd w:val="0"/>
        <w:snapToGrid w:val="0"/>
        <w:spacing w:line="400" w:lineRule="exact"/>
        <w:rPr>
          <w:rFonts w:ascii="宋体" w:eastAsia="宋体" w:hAnsi="宋体" w:cs="宋体" w:hint="eastAsia"/>
          <w:b/>
          <w:bCs/>
          <w:color w:val="000000"/>
          <w:kern w:val="0"/>
          <w:sz w:val="28"/>
          <w:szCs w:val="28"/>
        </w:rPr>
      </w:pPr>
    </w:p>
    <w:p w:rsidR="00860E99" w:rsidRPr="00860E99" w:rsidRDefault="00860E99" w:rsidP="00860E99">
      <w:pPr>
        <w:adjustRightInd w:val="0"/>
        <w:snapToGrid w:val="0"/>
        <w:spacing w:line="560" w:lineRule="exact"/>
        <w:jc w:val="center"/>
        <w:rPr>
          <w:rFonts w:ascii="宋体" w:eastAsia="宋体" w:hAnsi="宋体" w:cs="Times New Roman" w:hint="eastAsia"/>
          <w:b/>
          <w:sz w:val="44"/>
          <w:szCs w:val="44"/>
        </w:rPr>
      </w:pPr>
      <w:r w:rsidRPr="00860E99">
        <w:rPr>
          <w:rFonts w:ascii="SimHei" w:eastAsia="黑体" w:hAnsi="SimHei" w:cs="Times New Roman" w:hint="eastAsia"/>
          <w:b/>
          <w:sz w:val="44"/>
          <w:szCs w:val="44"/>
        </w:rPr>
        <w:t>二、总   则</w:t>
      </w:r>
    </w:p>
    <w:p w:rsidR="00860E99" w:rsidRPr="00860E99" w:rsidRDefault="00860E99" w:rsidP="00860E99">
      <w:pPr>
        <w:adjustRightInd w:val="0"/>
        <w:snapToGrid w:val="0"/>
        <w:spacing w:line="440" w:lineRule="exact"/>
        <w:rPr>
          <w:rFonts w:ascii="宋体" w:eastAsia="宋体" w:hAnsi="宋体" w:cs="Times New Roman" w:hint="eastAsia"/>
          <w:b/>
          <w:sz w:val="28"/>
          <w:szCs w:val="28"/>
        </w:rPr>
      </w:pPr>
    </w:p>
    <w:p w:rsidR="00860E99" w:rsidRPr="00860E99" w:rsidRDefault="00860E99" w:rsidP="00860E99">
      <w:pPr>
        <w:widowControl/>
        <w:tabs>
          <w:tab w:val="left" w:pos="6570"/>
        </w:tabs>
        <w:adjustRightInd w:val="0"/>
        <w:snapToGrid w:val="0"/>
        <w:spacing w:line="440" w:lineRule="exact"/>
        <w:ind w:firstLine="555"/>
        <w:jc w:val="left"/>
        <w:rPr>
          <w:rFonts w:ascii="宋体" w:eastAsia="宋体" w:hAnsi="宋体" w:cs="宋体" w:hint="eastAsia"/>
          <w:bCs/>
          <w:color w:val="000000"/>
          <w:kern w:val="0"/>
          <w:sz w:val="28"/>
          <w:szCs w:val="28"/>
        </w:rPr>
      </w:pPr>
      <w:r w:rsidRPr="00860E99">
        <w:rPr>
          <w:rFonts w:ascii="SimHei" w:eastAsia="黑体" w:hAnsi="SimHei" w:cs="宋体" w:hint="eastAsia"/>
          <w:bCs/>
          <w:color w:val="000000"/>
          <w:kern w:val="0"/>
          <w:sz w:val="28"/>
          <w:szCs w:val="28"/>
        </w:rPr>
        <w:t>本手册旨在帮助员工全面了解公司，理解就职于公司的各项条件及要求，让新进员工尽快融入公司。</w:t>
      </w:r>
    </w:p>
    <w:p w:rsidR="00860E99" w:rsidRPr="00860E99" w:rsidRDefault="00860E99" w:rsidP="00860E99">
      <w:pPr>
        <w:widowControl/>
        <w:tabs>
          <w:tab w:val="left" w:pos="6570"/>
        </w:tabs>
        <w:adjustRightInd w:val="0"/>
        <w:snapToGrid w:val="0"/>
        <w:spacing w:line="440" w:lineRule="exact"/>
        <w:ind w:firstLine="555"/>
        <w:jc w:val="left"/>
        <w:rPr>
          <w:rFonts w:ascii="宋体" w:eastAsia="宋体" w:hAnsi="宋体" w:cs="宋体" w:hint="eastAsia"/>
          <w:bCs/>
          <w:color w:val="000000"/>
          <w:kern w:val="0"/>
          <w:sz w:val="28"/>
          <w:szCs w:val="28"/>
        </w:rPr>
      </w:pPr>
    </w:p>
    <w:p w:rsidR="00860E99" w:rsidRPr="00860E99" w:rsidRDefault="00860E99" w:rsidP="00860E99">
      <w:pPr>
        <w:widowControl/>
        <w:tabs>
          <w:tab w:val="left" w:pos="6570"/>
        </w:tabs>
        <w:adjustRightInd w:val="0"/>
        <w:snapToGrid w:val="0"/>
        <w:spacing w:line="440" w:lineRule="exact"/>
        <w:ind w:firstLine="555"/>
        <w:jc w:val="left"/>
        <w:rPr>
          <w:rFonts w:ascii="宋体" w:eastAsia="宋体" w:hAnsi="宋体" w:cs="Times New Roman" w:hint="eastAsia"/>
          <w:sz w:val="28"/>
          <w:szCs w:val="24"/>
        </w:rPr>
      </w:pPr>
      <w:r w:rsidRPr="00860E99">
        <w:rPr>
          <w:rFonts w:ascii="SimHei" w:eastAsia="黑体" w:hAnsi="SimHei" w:cs="宋体" w:hint="eastAsia"/>
          <w:bCs/>
          <w:color w:val="000000"/>
          <w:kern w:val="0"/>
          <w:sz w:val="28"/>
          <w:szCs w:val="28"/>
        </w:rPr>
        <w:t>本手册依据公司有关规章制度编制，为员工提供有关公司及人力资源管理方针政策等，让员工充分</w:t>
      </w:r>
      <w:r w:rsidRPr="00860E99">
        <w:rPr>
          <w:rFonts w:ascii="SimHei" w:eastAsia="黑体" w:hAnsi="SimHei" w:cs="Times New Roman" w:hint="eastAsia"/>
          <w:sz w:val="28"/>
          <w:szCs w:val="24"/>
        </w:rPr>
        <w:t>了解到可以享受的权利以及应该遵守的规则。</w:t>
      </w:r>
    </w:p>
    <w:p w:rsidR="00860E99" w:rsidRPr="00860E99" w:rsidRDefault="00860E99" w:rsidP="00860E99">
      <w:pPr>
        <w:widowControl/>
        <w:tabs>
          <w:tab w:val="left" w:pos="6570"/>
        </w:tabs>
        <w:adjustRightInd w:val="0"/>
        <w:snapToGrid w:val="0"/>
        <w:spacing w:line="440" w:lineRule="exact"/>
        <w:ind w:firstLine="555"/>
        <w:jc w:val="left"/>
        <w:rPr>
          <w:rFonts w:ascii="宋体" w:eastAsia="宋体" w:hAnsi="宋体" w:cs="Times New Roman" w:hint="eastAsia"/>
          <w:sz w:val="28"/>
          <w:szCs w:val="24"/>
        </w:rPr>
      </w:pPr>
    </w:p>
    <w:p w:rsidR="00860E99" w:rsidRPr="00860E99" w:rsidRDefault="00860E99" w:rsidP="00860E99">
      <w:pPr>
        <w:adjustRightInd w:val="0"/>
        <w:snapToGrid w:val="0"/>
        <w:spacing w:line="440" w:lineRule="exact"/>
        <w:ind w:firstLine="570"/>
        <w:rPr>
          <w:rFonts w:ascii="宋体" w:eastAsia="宋体" w:hAnsi="宋体" w:cs="宋体" w:hint="eastAsia"/>
          <w:bCs/>
          <w:color w:val="000000"/>
          <w:kern w:val="0"/>
          <w:sz w:val="28"/>
          <w:szCs w:val="28"/>
        </w:rPr>
      </w:pPr>
      <w:r w:rsidRPr="00860E99">
        <w:rPr>
          <w:rFonts w:ascii="SimHei" w:eastAsia="黑体" w:hAnsi="SimHei" w:cs="宋体" w:hint="eastAsia"/>
          <w:bCs/>
          <w:color w:val="000000"/>
          <w:kern w:val="0"/>
          <w:sz w:val="28"/>
          <w:szCs w:val="28"/>
        </w:rPr>
        <w:t>本手册是指南。主要涉及员工工作常见之内容，如对手册所述的方针政策和规章制度有任何疑问，请与部门负责人或公司管理部联系。</w:t>
      </w:r>
    </w:p>
    <w:p w:rsidR="00860E99" w:rsidRPr="00860E99" w:rsidRDefault="00860E99" w:rsidP="00860E99">
      <w:pPr>
        <w:adjustRightInd w:val="0"/>
        <w:snapToGrid w:val="0"/>
        <w:spacing w:line="440" w:lineRule="exact"/>
        <w:ind w:firstLine="570"/>
        <w:rPr>
          <w:rFonts w:ascii="宋体" w:eastAsia="宋体" w:hAnsi="宋体" w:cs="宋体" w:hint="eastAsia"/>
          <w:bCs/>
          <w:color w:val="000000"/>
          <w:kern w:val="0"/>
          <w:sz w:val="28"/>
          <w:szCs w:val="28"/>
        </w:rPr>
      </w:pPr>
    </w:p>
    <w:p w:rsidR="00860E99" w:rsidRPr="00860E99" w:rsidRDefault="00860E99" w:rsidP="00860E99">
      <w:pPr>
        <w:adjustRightInd w:val="0"/>
        <w:snapToGrid w:val="0"/>
        <w:spacing w:line="440" w:lineRule="exact"/>
        <w:ind w:firstLine="570"/>
        <w:rPr>
          <w:rFonts w:ascii="宋体" w:eastAsia="宋体" w:hAnsi="宋体" w:cs="宋体" w:hint="eastAsia"/>
          <w:bCs/>
          <w:color w:val="000000"/>
          <w:kern w:val="0"/>
          <w:sz w:val="28"/>
          <w:szCs w:val="28"/>
        </w:rPr>
      </w:pPr>
      <w:r w:rsidRPr="00860E99">
        <w:rPr>
          <w:rFonts w:ascii="SimHei" w:eastAsia="黑体" w:hAnsi="SimHei" w:cs="Times New Roman" w:hint="eastAsia"/>
          <w:sz w:val="28"/>
          <w:szCs w:val="28"/>
        </w:rPr>
        <w:t>公司员工应严格遵循本手册。</w:t>
      </w:r>
    </w:p>
    <w:p w:rsidR="00860E99" w:rsidRPr="00860E99" w:rsidRDefault="00860E99" w:rsidP="00860E99">
      <w:pPr>
        <w:adjustRightInd w:val="0"/>
        <w:snapToGrid w:val="0"/>
        <w:spacing w:line="440" w:lineRule="exact"/>
        <w:ind w:firstLine="570"/>
        <w:rPr>
          <w:rFonts w:ascii="宋体" w:eastAsia="宋体" w:hAnsi="宋体" w:cs="宋体" w:hint="eastAsia"/>
          <w:bCs/>
          <w:color w:val="000000"/>
          <w:kern w:val="0"/>
          <w:sz w:val="28"/>
          <w:szCs w:val="28"/>
        </w:rPr>
      </w:pPr>
    </w:p>
    <w:p w:rsidR="00860E99" w:rsidRPr="00860E99" w:rsidRDefault="00860E99" w:rsidP="00860E99">
      <w:pPr>
        <w:adjustRightInd w:val="0"/>
        <w:snapToGrid w:val="0"/>
        <w:spacing w:line="400" w:lineRule="exact"/>
        <w:rPr>
          <w:rFonts w:ascii="宋体" w:eastAsia="宋体" w:hAnsi="宋体" w:cs="Times New Roman" w:hint="eastAsia"/>
          <w:b/>
          <w:sz w:val="32"/>
          <w:szCs w:val="32"/>
        </w:rPr>
      </w:pPr>
    </w:p>
    <w:p w:rsidR="00860E99" w:rsidRPr="00860E99" w:rsidRDefault="00860E99" w:rsidP="00860E99">
      <w:pPr>
        <w:adjustRightInd w:val="0"/>
        <w:snapToGrid w:val="0"/>
        <w:spacing w:line="400" w:lineRule="exact"/>
        <w:rPr>
          <w:rFonts w:ascii="宋体" w:eastAsia="宋体" w:hAnsi="宋体" w:cs="Times New Roman" w:hint="eastAsia"/>
          <w:b/>
          <w:sz w:val="32"/>
          <w:szCs w:val="32"/>
        </w:rPr>
      </w:pPr>
    </w:p>
    <w:p w:rsidR="00860E99" w:rsidRPr="00860E99" w:rsidRDefault="00860E99" w:rsidP="00860E99">
      <w:pPr>
        <w:adjustRightInd w:val="0"/>
        <w:snapToGrid w:val="0"/>
        <w:spacing w:line="400" w:lineRule="exact"/>
        <w:rPr>
          <w:rFonts w:ascii="宋体" w:eastAsia="宋体" w:hAnsi="宋体" w:cs="Times New Roman" w:hint="eastAsia"/>
          <w:b/>
          <w:sz w:val="32"/>
          <w:szCs w:val="32"/>
        </w:rPr>
      </w:pPr>
    </w:p>
    <w:p w:rsidR="00860E99" w:rsidRPr="00860E99" w:rsidRDefault="00860E99" w:rsidP="00860E99">
      <w:pPr>
        <w:adjustRightInd w:val="0"/>
        <w:snapToGrid w:val="0"/>
        <w:spacing w:line="400" w:lineRule="exact"/>
        <w:rPr>
          <w:rFonts w:ascii="宋体" w:eastAsia="宋体" w:hAnsi="宋体" w:cs="Times New Roman" w:hint="eastAsia"/>
          <w:b/>
          <w:sz w:val="32"/>
          <w:szCs w:val="32"/>
        </w:rPr>
      </w:pPr>
    </w:p>
    <w:p w:rsidR="00860E99" w:rsidRPr="00860E99" w:rsidRDefault="00860E99" w:rsidP="00860E99">
      <w:pPr>
        <w:adjustRightInd w:val="0"/>
        <w:snapToGrid w:val="0"/>
        <w:spacing w:line="400" w:lineRule="exact"/>
        <w:rPr>
          <w:rFonts w:ascii="宋体" w:eastAsia="宋体" w:hAnsi="宋体" w:cs="Times New Roman" w:hint="eastAsia"/>
          <w:b/>
          <w:sz w:val="32"/>
          <w:szCs w:val="32"/>
        </w:rPr>
      </w:pPr>
    </w:p>
    <w:p w:rsidR="00860E99" w:rsidRPr="00860E99" w:rsidRDefault="00860E99" w:rsidP="00860E99">
      <w:pPr>
        <w:adjustRightInd w:val="0"/>
        <w:snapToGrid w:val="0"/>
        <w:spacing w:line="400" w:lineRule="exact"/>
        <w:rPr>
          <w:rFonts w:ascii="宋体" w:eastAsia="宋体" w:hAnsi="宋体" w:cs="Times New Roman" w:hint="eastAsia"/>
          <w:b/>
          <w:sz w:val="32"/>
          <w:szCs w:val="32"/>
        </w:rPr>
      </w:pPr>
    </w:p>
    <w:p w:rsidR="00860E99" w:rsidRPr="00860E99" w:rsidRDefault="00860E99" w:rsidP="00860E99">
      <w:pPr>
        <w:adjustRightInd w:val="0"/>
        <w:snapToGrid w:val="0"/>
        <w:spacing w:line="400" w:lineRule="exact"/>
        <w:rPr>
          <w:rFonts w:ascii="宋体" w:eastAsia="宋体" w:hAnsi="宋体" w:cs="Times New Roman" w:hint="eastAsia"/>
          <w:b/>
          <w:sz w:val="32"/>
          <w:szCs w:val="32"/>
        </w:rPr>
      </w:pPr>
    </w:p>
    <w:p w:rsidR="00860E99" w:rsidRPr="00860E99" w:rsidRDefault="00860E99" w:rsidP="00860E99">
      <w:pPr>
        <w:adjustRightInd w:val="0"/>
        <w:snapToGrid w:val="0"/>
        <w:spacing w:line="400" w:lineRule="exact"/>
        <w:rPr>
          <w:rFonts w:ascii="宋体" w:eastAsia="宋体" w:hAnsi="宋体" w:cs="Times New Roman" w:hint="eastAsia"/>
          <w:b/>
          <w:sz w:val="32"/>
          <w:szCs w:val="32"/>
        </w:rPr>
      </w:pPr>
    </w:p>
    <w:p w:rsidR="00860E99" w:rsidRPr="00860E99" w:rsidRDefault="00860E99" w:rsidP="00860E99">
      <w:pPr>
        <w:adjustRightInd w:val="0"/>
        <w:snapToGrid w:val="0"/>
        <w:spacing w:line="400" w:lineRule="exact"/>
        <w:rPr>
          <w:rFonts w:ascii="宋体" w:eastAsia="宋体" w:hAnsi="宋体" w:cs="Times New Roman" w:hint="eastAsia"/>
          <w:b/>
          <w:sz w:val="32"/>
          <w:szCs w:val="32"/>
        </w:rPr>
      </w:pPr>
    </w:p>
    <w:p w:rsidR="00860E99" w:rsidRPr="00860E99" w:rsidRDefault="00860E99" w:rsidP="00860E99">
      <w:pPr>
        <w:adjustRightInd w:val="0"/>
        <w:snapToGrid w:val="0"/>
        <w:spacing w:line="400" w:lineRule="exact"/>
        <w:rPr>
          <w:rFonts w:ascii="宋体" w:eastAsia="宋体" w:hAnsi="宋体" w:cs="Times New Roman" w:hint="eastAsia"/>
          <w:b/>
          <w:sz w:val="32"/>
          <w:szCs w:val="32"/>
        </w:rPr>
      </w:pPr>
    </w:p>
    <w:p w:rsidR="00860E99" w:rsidRPr="00860E99" w:rsidRDefault="00860E99" w:rsidP="00860E99">
      <w:pPr>
        <w:adjustRightInd w:val="0"/>
        <w:snapToGrid w:val="0"/>
        <w:spacing w:line="400" w:lineRule="exact"/>
        <w:rPr>
          <w:rFonts w:ascii="宋体" w:eastAsia="宋体" w:hAnsi="宋体" w:cs="Times New Roman" w:hint="eastAsia"/>
          <w:b/>
          <w:sz w:val="32"/>
          <w:szCs w:val="32"/>
        </w:rPr>
      </w:pPr>
    </w:p>
    <w:p w:rsidR="00860E99" w:rsidRPr="00860E99" w:rsidRDefault="00860E99" w:rsidP="00860E99">
      <w:pPr>
        <w:adjustRightInd w:val="0"/>
        <w:snapToGrid w:val="0"/>
        <w:spacing w:line="400" w:lineRule="exact"/>
        <w:rPr>
          <w:rFonts w:ascii="宋体" w:eastAsia="宋体" w:hAnsi="宋体" w:cs="Times New Roman" w:hint="eastAsia"/>
          <w:b/>
          <w:sz w:val="32"/>
          <w:szCs w:val="32"/>
        </w:rPr>
      </w:pPr>
    </w:p>
    <w:p w:rsidR="00860E99" w:rsidRPr="00860E99" w:rsidRDefault="00860E99" w:rsidP="00860E99">
      <w:pPr>
        <w:adjustRightInd w:val="0"/>
        <w:snapToGrid w:val="0"/>
        <w:spacing w:line="400" w:lineRule="exact"/>
        <w:rPr>
          <w:rFonts w:ascii="宋体" w:eastAsia="宋体" w:hAnsi="宋体" w:cs="Times New Roman" w:hint="eastAsia"/>
          <w:b/>
          <w:sz w:val="32"/>
          <w:szCs w:val="32"/>
        </w:rPr>
      </w:pPr>
    </w:p>
    <w:p w:rsidR="00860E99" w:rsidRPr="00860E99" w:rsidRDefault="00860E99" w:rsidP="00860E99">
      <w:pPr>
        <w:adjustRightInd w:val="0"/>
        <w:snapToGrid w:val="0"/>
        <w:spacing w:line="400" w:lineRule="exact"/>
        <w:rPr>
          <w:rFonts w:ascii="宋体" w:eastAsia="宋体" w:hAnsi="宋体" w:cs="Times New Roman" w:hint="eastAsia"/>
          <w:b/>
          <w:sz w:val="32"/>
          <w:szCs w:val="32"/>
        </w:rPr>
      </w:pPr>
    </w:p>
    <w:p w:rsidR="00860E99" w:rsidRDefault="00860E99" w:rsidP="00860E99">
      <w:pPr>
        <w:adjustRightInd w:val="0"/>
        <w:snapToGrid w:val="0"/>
        <w:spacing w:line="400" w:lineRule="exact"/>
        <w:rPr>
          <w:rFonts w:ascii="宋体" w:eastAsia="宋体" w:hAnsi="宋体" w:cs="Times New Roman"/>
          <w:b/>
          <w:sz w:val="32"/>
          <w:szCs w:val="32"/>
        </w:rPr>
      </w:pPr>
    </w:p>
    <w:p w:rsidR="00860E99" w:rsidRPr="00860E99" w:rsidRDefault="00860E99" w:rsidP="00860E99">
      <w:pPr>
        <w:adjustRightInd w:val="0"/>
        <w:snapToGrid w:val="0"/>
        <w:spacing w:line="400" w:lineRule="exact"/>
        <w:rPr>
          <w:rFonts w:ascii="宋体" w:eastAsia="宋体" w:hAnsi="宋体" w:cs="Times New Roman" w:hint="eastAsia"/>
          <w:b/>
          <w:sz w:val="32"/>
          <w:szCs w:val="32"/>
        </w:rPr>
      </w:pPr>
    </w:p>
    <w:p w:rsidR="00860E99" w:rsidRPr="00860E99" w:rsidRDefault="00860E99" w:rsidP="00860E99">
      <w:pPr>
        <w:adjustRightInd w:val="0"/>
        <w:snapToGrid w:val="0"/>
        <w:spacing w:line="400" w:lineRule="exact"/>
        <w:rPr>
          <w:rFonts w:ascii="宋体" w:eastAsia="宋体" w:hAnsi="宋体" w:cs="Times New Roman" w:hint="eastAsia"/>
          <w:b/>
          <w:sz w:val="32"/>
          <w:szCs w:val="32"/>
        </w:rPr>
      </w:pPr>
    </w:p>
    <w:p w:rsidR="00860E99" w:rsidRPr="00860E99" w:rsidRDefault="00860E99" w:rsidP="00860E99">
      <w:pPr>
        <w:spacing w:line="560" w:lineRule="exact"/>
        <w:jc w:val="center"/>
        <w:rPr>
          <w:rFonts w:ascii="宋体" w:eastAsia="宋体" w:hAnsi="宋体" w:cs="Times New Roman" w:hint="eastAsia"/>
          <w:b/>
          <w:sz w:val="44"/>
          <w:szCs w:val="44"/>
        </w:rPr>
      </w:pPr>
      <w:r w:rsidRPr="00860E99">
        <w:rPr>
          <w:rFonts w:ascii="SimHei" w:eastAsia="黑体" w:hAnsi="SimHei" w:cs="Times New Roman" w:hint="eastAsia"/>
          <w:b/>
          <w:sz w:val="44"/>
          <w:szCs w:val="44"/>
        </w:rPr>
        <w:t xml:space="preserve">三、公 司 简 </w:t>
      </w:r>
      <w:proofErr w:type="gramStart"/>
      <w:r w:rsidRPr="00860E99">
        <w:rPr>
          <w:rFonts w:ascii="SimHei" w:eastAsia="黑体" w:hAnsi="SimHei" w:cs="Times New Roman" w:hint="eastAsia"/>
          <w:b/>
          <w:sz w:val="44"/>
          <w:szCs w:val="44"/>
        </w:rPr>
        <w:t>介</w:t>
      </w:r>
      <w:proofErr w:type="gramEnd"/>
    </w:p>
    <w:p w:rsidR="00860E99" w:rsidRPr="00860E99" w:rsidRDefault="00860E99" w:rsidP="00860E99">
      <w:pPr>
        <w:spacing w:line="440" w:lineRule="exact"/>
        <w:rPr>
          <w:rFonts w:ascii="宋体" w:eastAsia="宋体" w:hAnsi="宋体" w:cs="Times New Roman" w:hint="eastAsia"/>
          <w:sz w:val="28"/>
          <w:szCs w:val="28"/>
        </w:rPr>
      </w:pPr>
    </w:p>
    <w:p w:rsidR="00860E99" w:rsidRPr="00860E99" w:rsidRDefault="00860E99" w:rsidP="00860E99">
      <w:pPr>
        <w:spacing w:line="440" w:lineRule="exact"/>
        <w:rPr>
          <w:rFonts w:ascii="宋体" w:eastAsia="宋体" w:hAnsi="宋体" w:cs="Times New Roman" w:hint="eastAsia"/>
          <w:b/>
          <w:sz w:val="28"/>
          <w:szCs w:val="28"/>
        </w:rPr>
      </w:pPr>
      <w:r w:rsidRPr="00860E99">
        <w:rPr>
          <w:rFonts w:ascii="SimHei" w:eastAsia="黑体" w:hAnsi="SimHei" w:cs="Times New Roman" w:hint="eastAsia"/>
          <w:b/>
          <w:sz w:val="28"/>
          <w:szCs w:val="28"/>
        </w:rPr>
        <w:t>一、公司简介</w:t>
      </w:r>
    </w:p>
    <w:p w:rsidR="00860E99" w:rsidRPr="00860E99" w:rsidRDefault="00860E99" w:rsidP="00860E99">
      <w:pPr>
        <w:autoSpaceDE w:val="0"/>
        <w:autoSpaceDN w:val="0"/>
        <w:adjustRightInd w:val="0"/>
        <w:spacing w:line="360" w:lineRule="auto"/>
        <w:ind w:firstLineChars="200" w:firstLine="560"/>
        <w:jc w:val="left"/>
        <w:rPr>
          <w:rFonts w:ascii="宋体" w:eastAsia="宋体" w:hAnsi="宋体" w:cs="楷体_GB2312" w:hint="eastAsia"/>
          <w:color w:val="000000"/>
          <w:sz w:val="24"/>
          <w:szCs w:val="24"/>
        </w:rPr>
      </w:pPr>
      <w:r>
        <w:rPr>
          <w:rFonts w:ascii="SimHei" w:eastAsia="黑体" w:hAnsi="SimHei" w:cs="Times New Roman" w:hint="eastAsia"/>
          <w:sz w:val="28"/>
          <w:szCs w:val="28"/>
        </w:rPr>
        <w:t>****</w:t>
      </w:r>
      <w:r w:rsidRPr="00860E99">
        <w:rPr>
          <w:rFonts w:ascii="SimHei" w:eastAsia="黑体" w:hAnsi="SimHei" w:cs="Times New Roman" w:hint="eastAsia"/>
          <w:sz w:val="28"/>
          <w:szCs w:val="28"/>
        </w:rPr>
        <w:t>物流公司</w:t>
      </w:r>
      <w:r w:rsidRPr="00860E99">
        <w:rPr>
          <w:rFonts w:ascii="SimHei" w:eastAsia="黑体" w:hAnsi="SimHei" w:cs="楷体_GB2312" w:hint="eastAsia"/>
          <w:color w:val="000000"/>
          <w:sz w:val="24"/>
          <w:szCs w:val="24"/>
        </w:rPr>
        <w:t>地处</w:t>
      </w:r>
      <w:r>
        <w:rPr>
          <w:rFonts w:ascii="SimHei" w:eastAsia="黑体" w:hAnsi="SimHei" w:cs="楷体_GB2312" w:hint="eastAsia"/>
          <w:color w:val="000000"/>
          <w:sz w:val="24"/>
          <w:szCs w:val="24"/>
        </w:rPr>
        <w:t>*</w:t>
      </w:r>
      <w:r w:rsidRPr="00860E99">
        <w:rPr>
          <w:rFonts w:ascii="SimHei" w:eastAsia="黑体" w:hAnsi="SimHei" w:cs="楷体_GB2312" w:hint="eastAsia"/>
          <w:color w:val="000000"/>
          <w:sz w:val="24"/>
          <w:szCs w:val="24"/>
        </w:rPr>
        <w:t>石墙镇，北接南二环，地理位置优越、交通便利。</w:t>
      </w:r>
      <w:r w:rsidRPr="00860E99">
        <w:rPr>
          <w:rFonts w:ascii="SimHei" w:eastAsia="黑体" w:hAnsi="SimHei" w:cs="楷体_GB2312" w:hint="eastAsia"/>
          <w:bCs/>
          <w:color w:val="000000"/>
          <w:sz w:val="24"/>
          <w:szCs w:val="24"/>
        </w:rPr>
        <w:t>是专业从事粉煤灰的销售和运输的公司。公司</w:t>
      </w:r>
      <w:r w:rsidRPr="00860E99">
        <w:rPr>
          <w:rFonts w:ascii="SimHei" w:eastAsia="黑体" w:hAnsi="SimHei" w:cs="楷体_GB2312" w:hint="eastAsia"/>
          <w:color w:val="000000"/>
          <w:sz w:val="24"/>
          <w:szCs w:val="24"/>
        </w:rPr>
        <w:t>总占地面积50多亩，员工70余人，其管理、技术人员20余人，全年综合运输能力100万吨。</w:t>
      </w:r>
      <w:r w:rsidRPr="00860E99">
        <w:rPr>
          <w:rFonts w:ascii="SimHei" w:eastAsia="黑体" w:hAnsi="SimHei" w:cs="楷体_GB2312" w:hint="eastAsia"/>
          <w:bCs/>
          <w:color w:val="000000"/>
          <w:sz w:val="24"/>
          <w:szCs w:val="24"/>
        </w:rPr>
        <w:t>在多个大中城市设有办事处。</w:t>
      </w:r>
    </w:p>
    <w:p w:rsidR="00860E99" w:rsidRPr="00860E99" w:rsidRDefault="00860E99" w:rsidP="00860E99">
      <w:pPr>
        <w:autoSpaceDE w:val="0"/>
        <w:autoSpaceDN w:val="0"/>
        <w:adjustRightInd w:val="0"/>
        <w:spacing w:line="360" w:lineRule="auto"/>
        <w:ind w:firstLineChars="200" w:firstLine="480"/>
        <w:jc w:val="left"/>
        <w:rPr>
          <w:rFonts w:ascii="宋体" w:eastAsia="宋体" w:hAnsi="宋体" w:cs="楷体_GB2312" w:hint="eastAsia"/>
          <w:color w:val="000000"/>
          <w:sz w:val="24"/>
          <w:szCs w:val="24"/>
        </w:rPr>
      </w:pPr>
      <w:r w:rsidRPr="00860E99">
        <w:rPr>
          <w:rFonts w:ascii="SimHei" w:eastAsia="黑体" w:hAnsi="SimHei" w:cs="楷体_GB2312" w:hint="eastAsia"/>
          <w:color w:val="000000"/>
          <w:sz w:val="24"/>
          <w:szCs w:val="24"/>
        </w:rPr>
        <w:t>公司拥有丰富的产品资源和运输优势，以“求真、务实”的创业精神，“诚信为本、互惠共赢”的经营理念和以“提供一流产品，高效满意服务”的企业哲学立足于社会！公司自成立以来，以良好的经济效益和迅猛的发展势头赢得了各级领导的高度赞誉，在短时间内已发展成为</w:t>
      </w:r>
      <w:r>
        <w:rPr>
          <w:rFonts w:ascii="SimHei" w:eastAsia="黑体" w:hAnsi="SimHei" w:cs="楷体_GB2312" w:hint="eastAsia"/>
          <w:color w:val="000000"/>
          <w:sz w:val="24"/>
          <w:szCs w:val="24"/>
        </w:rPr>
        <w:t>*</w:t>
      </w:r>
      <w:r w:rsidRPr="00860E99">
        <w:rPr>
          <w:rFonts w:ascii="SimHei" w:eastAsia="黑体" w:hAnsi="SimHei" w:cs="楷体_GB2312" w:hint="eastAsia"/>
          <w:color w:val="000000"/>
          <w:sz w:val="24"/>
          <w:szCs w:val="24"/>
        </w:rPr>
        <w:t>粉煤灰运输销售的领导型企业。</w:t>
      </w:r>
    </w:p>
    <w:p w:rsidR="00860E99" w:rsidRPr="00860E99" w:rsidRDefault="00860E99" w:rsidP="00860E99">
      <w:pPr>
        <w:autoSpaceDE w:val="0"/>
        <w:autoSpaceDN w:val="0"/>
        <w:adjustRightInd w:val="0"/>
        <w:spacing w:line="360" w:lineRule="auto"/>
        <w:ind w:firstLineChars="200" w:firstLine="480"/>
        <w:jc w:val="left"/>
        <w:rPr>
          <w:rFonts w:ascii="宋体" w:eastAsia="宋体" w:hAnsi="宋体" w:cs="楷体_GB2312" w:hint="eastAsia"/>
          <w:bCs/>
          <w:color w:val="000000"/>
          <w:sz w:val="24"/>
          <w:szCs w:val="24"/>
        </w:rPr>
      </w:pPr>
      <w:r w:rsidRPr="00860E99">
        <w:rPr>
          <w:rFonts w:ascii="SimHei" w:eastAsia="黑体" w:hAnsi="SimHei" w:cs="楷体_GB2312" w:hint="eastAsia"/>
          <w:bCs/>
          <w:color w:val="000000"/>
          <w:sz w:val="24"/>
          <w:szCs w:val="24"/>
        </w:rPr>
        <w:t>公司全体员工视服务为企业生命，强化质量管理，建立了完善的运输和质量管理体系。是重点工程项目粉煤灰材料的优质供应商；多次被评为 “重合同，守信用”单位、“客户满意，质量信得过企业”和“安全文明单位”等荣誉称号。</w:t>
      </w:r>
    </w:p>
    <w:p w:rsidR="00860E99" w:rsidRPr="00860E99" w:rsidRDefault="00860E99" w:rsidP="00860E99">
      <w:pPr>
        <w:autoSpaceDE w:val="0"/>
        <w:autoSpaceDN w:val="0"/>
        <w:adjustRightInd w:val="0"/>
        <w:spacing w:line="360" w:lineRule="auto"/>
        <w:ind w:firstLineChars="200" w:firstLine="480"/>
        <w:jc w:val="left"/>
        <w:rPr>
          <w:rFonts w:ascii="宋体" w:eastAsia="宋体" w:hAnsi="宋体" w:cs="楷体_GB2312" w:hint="eastAsia"/>
          <w:color w:val="000000"/>
          <w:sz w:val="24"/>
          <w:szCs w:val="24"/>
        </w:rPr>
      </w:pPr>
      <w:r w:rsidRPr="00860E99">
        <w:rPr>
          <w:rFonts w:ascii="SimHei" w:eastAsia="黑体" w:hAnsi="SimHei" w:cs="楷体_GB2312" w:hint="eastAsia"/>
          <w:color w:val="000000"/>
          <w:sz w:val="24"/>
          <w:szCs w:val="24"/>
        </w:rPr>
        <w:t>为促进公司的发展，更好地为广大用户服务，公司全体员工热诚欢迎广大用户到我公司参观、指导、交流，为粉煤灰事业的发展而共同努力。</w:t>
      </w:r>
    </w:p>
    <w:p w:rsidR="00860E99" w:rsidRPr="00860E99" w:rsidRDefault="00860E99" w:rsidP="00860E99">
      <w:pPr>
        <w:spacing w:line="440" w:lineRule="exact"/>
        <w:rPr>
          <w:rFonts w:ascii="宋体" w:eastAsia="宋体" w:hAnsi="宋体" w:cs="Times New Roman" w:hint="eastAsia"/>
          <w:sz w:val="28"/>
          <w:szCs w:val="28"/>
        </w:rPr>
      </w:pPr>
    </w:p>
    <w:p w:rsidR="00860E99" w:rsidRPr="00860E99" w:rsidRDefault="00860E99" w:rsidP="00860E99">
      <w:pPr>
        <w:spacing w:line="440" w:lineRule="exact"/>
        <w:rPr>
          <w:rFonts w:ascii="宋体" w:eastAsia="宋体" w:hAnsi="宋体" w:cs="Times New Roman" w:hint="eastAsia"/>
          <w:sz w:val="28"/>
          <w:szCs w:val="28"/>
        </w:rPr>
      </w:pPr>
    </w:p>
    <w:p w:rsidR="00860E99" w:rsidRPr="00860E99" w:rsidRDefault="00860E99" w:rsidP="00860E99">
      <w:pPr>
        <w:spacing w:line="440" w:lineRule="exact"/>
        <w:rPr>
          <w:rFonts w:ascii="宋体" w:eastAsia="宋体" w:hAnsi="宋体" w:cs="Times New Roman" w:hint="eastAsia"/>
          <w:sz w:val="28"/>
          <w:szCs w:val="28"/>
        </w:rPr>
      </w:pPr>
    </w:p>
    <w:p w:rsidR="00860E99" w:rsidRPr="00860E99" w:rsidRDefault="00860E99" w:rsidP="00860E99">
      <w:pPr>
        <w:spacing w:line="440" w:lineRule="exact"/>
        <w:rPr>
          <w:rFonts w:ascii="宋体" w:eastAsia="宋体" w:hAnsi="宋体" w:cs="Times New Roman" w:hint="eastAsia"/>
          <w:sz w:val="28"/>
          <w:szCs w:val="28"/>
        </w:rPr>
      </w:pPr>
    </w:p>
    <w:p w:rsidR="00860E99" w:rsidRPr="00860E99" w:rsidRDefault="00860E99" w:rsidP="00860E99">
      <w:pPr>
        <w:spacing w:line="440" w:lineRule="exact"/>
        <w:rPr>
          <w:rFonts w:ascii="宋体" w:eastAsia="宋体" w:hAnsi="宋体" w:cs="Times New Roman" w:hint="eastAsia"/>
          <w:sz w:val="28"/>
          <w:szCs w:val="28"/>
        </w:rPr>
      </w:pPr>
    </w:p>
    <w:p w:rsidR="00860E99" w:rsidRPr="00860E99" w:rsidRDefault="00860E99" w:rsidP="00860E99">
      <w:pPr>
        <w:spacing w:line="440" w:lineRule="exact"/>
        <w:rPr>
          <w:rFonts w:ascii="宋体" w:eastAsia="宋体" w:hAnsi="宋体" w:cs="Times New Roman" w:hint="eastAsia"/>
          <w:sz w:val="28"/>
          <w:szCs w:val="28"/>
        </w:rPr>
      </w:pPr>
    </w:p>
    <w:p w:rsidR="00860E99" w:rsidRPr="00860E99" w:rsidRDefault="00860E99" w:rsidP="00860E99">
      <w:pPr>
        <w:spacing w:line="440" w:lineRule="exact"/>
        <w:rPr>
          <w:rFonts w:ascii="宋体" w:eastAsia="宋体" w:hAnsi="宋体" w:cs="Times New Roman" w:hint="eastAsia"/>
          <w:sz w:val="28"/>
          <w:szCs w:val="28"/>
        </w:rPr>
      </w:pPr>
    </w:p>
    <w:p w:rsidR="00860E99" w:rsidRPr="00860E99" w:rsidRDefault="00860E99" w:rsidP="00860E99">
      <w:pPr>
        <w:spacing w:line="440" w:lineRule="exact"/>
        <w:rPr>
          <w:rFonts w:ascii="宋体" w:eastAsia="宋体" w:hAnsi="宋体" w:cs="Times New Roman" w:hint="eastAsia"/>
          <w:sz w:val="28"/>
          <w:szCs w:val="28"/>
        </w:rPr>
      </w:pPr>
    </w:p>
    <w:p w:rsidR="00860E99" w:rsidRPr="00860E99" w:rsidRDefault="00860E99" w:rsidP="00860E99">
      <w:pPr>
        <w:spacing w:line="440" w:lineRule="exact"/>
        <w:rPr>
          <w:rFonts w:ascii="宋体" w:eastAsia="宋体" w:hAnsi="宋体" w:cs="Times New Roman" w:hint="eastAsia"/>
          <w:sz w:val="28"/>
          <w:szCs w:val="28"/>
        </w:rPr>
      </w:pPr>
    </w:p>
    <w:p w:rsidR="00860E99" w:rsidRPr="00860E99" w:rsidRDefault="00860E99" w:rsidP="00860E99">
      <w:pPr>
        <w:spacing w:line="440" w:lineRule="exact"/>
        <w:rPr>
          <w:rFonts w:ascii="宋体" w:eastAsia="宋体" w:hAnsi="宋体" w:cs="Times New Roman" w:hint="eastAsia"/>
          <w:sz w:val="28"/>
          <w:szCs w:val="28"/>
        </w:rPr>
      </w:pPr>
    </w:p>
    <w:p w:rsidR="00860E99" w:rsidRPr="00860E99" w:rsidRDefault="00860E99" w:rsidP="00860E99">
      <w:pPr>
        <w:widowControl/>
        <w:tabs>
          <w:tab w:val="left" w:pos="3780"/>
        </w:tabs>
        <w:spacing w:line="560" w:lineRule="exact"/>
        <w:jc w:val="center"/>
        <w:rPr>
          <w:rFonts w:ascii="宋体" w:eastAsia="宋体" w:hAnsi="宋体" w:cs="Times New Roman" w:hint="eastAsia"/>
          <w:b/>
          <w:color w:val="000000"/>
          <w:kern w:val="0"/>
          <w:sz w:val="44"/>
          <w:szCs w:val="44"/>
        </w:rPr>
      </w:pPr>
      <w:bookmarkStart w:id="1" w:name="_Toc8648644"/>
      <w:bookmarkStart w:id="2" w:name="_GoBack"/>
      <w:bookmarkEnd w:id="2"/>
      <w:r w:rsidRPr="00860E99">
        <w:rPr>
          <w:rFonts w:ascii="SimHei" w:eastAsia="黑体" w:hAnsi="SimHei" w:cs="Times New Roman" w:hint="eastAsia"/>
          <w:b/>
          <w:color w:val="000000"/>
          <w:kern w:val="0"/>
          <w:sz w:val="44"/>
          <w:szCs w:val="44"/>
        </w:rPr>
        <w:t>四、行 动 纲 要</w:t>
      </w:r>
    </w:p>
    <w:p w:rsidR="00860E99" w:rsidRPr="00860E99" w:rsidRDefault="00860E99" w:rsidP="00860E99">
      <w:pPr>
        <w:widowControl/>
        <w:tabs>
          <w:tab w:val="left" w:pos="3780"/>
        </w:tabs>
        <w:spacing w:line="440" w:lineRule="exact"/>
        <w:jc w:val="left"/>
        <w:rPr>
          <w:rFonts w:ascii="宋体" w:eastAsia="宋体" w:hAnsi="宋体" w:cs="宋体" w:hint="eastAsia"/>
          <w:color w:val="000000"/>
          <w:kern w:val="0"/>
          <w:sz w:val="28"/>
          <w:szCs w:val="28"/>
        </w:rPr>
      </w:pPr>
    </w:p>
    <w:p w:rsidR="00860E99" w:rsidRPr="00860E99" w:rsidRDefault="00860E99" w:rsidP="00860E99">
      <w:pPr>
        <w:spacing w:line="440" w:lineRule="exact"/>
        <w:rPr>
          <w:rFonts w:ascii="宋体" w:eastAsia="宋体" w:hAnsi="宋体" w:cs="Times New Roman" w:hint="eastAsia"/>
          <w:b/>
          <w:sz w:val="28"/>
          <w:szCs w:val="28"/>
        </w:rPr>
      </w:pPr>
      <w:r w:rsidRPr="00860E99">
        <w:rPr>
          <w:rFonts w:ascii="SimHei" w:eastAsia="黑体" w:hAnsi="SimHei" w:cs="Times New Roman" w:hint="eastAsia"/>
          <w:b/>
          <w:sz w:val="28"/>
          <w:szCs w:val="28"/>
        </w:rPr>
        <w:t>一、企业价值观</w:t>
      </w:r>
    </w:p>
    <w:p w:rsidR="00860E99" w:rsidRPr="00860E99" w:rsidRDefault="00860E99" w:rsidP="00860E99">
      <w:pPr>
        <w:spacing w:line="440" w:lineRule="exact"/>
        <w:ind w:firstLine="555"/>
        <w:rPr>
          <w:rFonts w:ascii="宋体" w:eastAsia="宋体" w:hAnsi="宋体" w:cs="Times New Roman" w:hint="eastAsia"/>
          <w:b/>
          <w:bCs/>
          <w:iCs/>
          <w:sz w:val="28"/>
          <w:szCs w:val="28"/>
        </w:rPr>
      </w:pPr>
      <w:r w:rsidRPr="00860E99">
        <w:rPr>
          <w:rFonts w:ascii="SimHei" w:eastAsia="黑体" w:hAnsi="SimHei" w:cs="Times New Roman" w:hint="eastAsia"/>
          <w:b/>
          <w:bCs/>
          <w:iCs/>
          <w:sz w:val="28"/>
          <w:szCs w:val="28"/>
        </w:rPr>
        <w:t>效益=人才+效率+管理</w:t>
      </w:r>
    </w:p>
    <w:p w:rsidR="00860E99" w:rsidRPr="00860E99" w:rsidRDefault="00860E99" w:rsidP="00860E99">
      <w:pPr>
        <w:spacing w:line="440" w:lineRule="exact"/>
        <w:ind w:firstLine="555"/>
        <w:rPr>
          <w:rFonts w:ascii="宋体" w:eastAsia="宋体" w:hAnsi="宋体" w:cs="Times New Roman" w:hint="eastAsia"/>
          <w:bCs/>
          <w:iCs/>
          <w:sz w:val="28"/>
          <w:szCs w:val="28"/>
        </w:rPr>
      </w:pPr>
    </w:p>
    <w:p w:rsidR="00860E99" w:rsidRPr="00860E99" w:rsidRDefault="00860E99" w:rsidP="00860E99">
      <w:pPr>
        <w:spacing w:line="440" w:lineRule="exact"/>
        <w:rPr>
          <w:rFonts w:ascii="宋体" w:eastAsia="宋体" w:hAnsi="宋体" w:cs="Times New Roman" w:hint="eastAsia"/>
          <w:b/>
          <w:sz w:val="28"/>
          <w:szCs w:val="28"/>
        </w:rPr>
      </w:pPr>
      <w:r w:rsidRPr="00860E99">
        <w:rPr>
          <w:rFonts w:ascii="SimHei" w:eastAsia="黑体" w:hAnsi="SimHei" w:cs="Times New Roman" w:hint="eastAsia"/>
          <w:b/>
          <w:sz w:val="28"/>
          <w:szCs w:val="28"/>
        </w:rPr>
        <w:t>二、</w:t>
      </w:r>
      <w:bookmarkEnd w:id="1"/>
      <w:r w:rsidRPr="00860E99">
        <w:rPr>
          <w:rFonts w:ascii="SimHei" w:eastAsia="黑体" w:hAnsi="SimHei" w:cs="Times New Roman" w:hint="eastAsia"/>
          <w:b/>
          <w:sz w:val="28"/>
          <w:szCs w:val="28"/>
        </w:rPr>
        <w:t>企业愿景</w:t>
      </w:r>
    </w:p>
    <w:p w:rsidR="00860E99" w:rsidRPr="00860E99" w:rsidRDefault="00860E99" w:rsidP="00860E99">
      <w:pPr>
        <w:spacing w:line="440" w:lineRule="exact"/>
        <w:ind w:firstLineChars="200" w:firstLine="562"/>
        <w:rPr>
          <w:rFonts w:ascii="宋体" w:eastAsia="宋体" w:hAnsi="宋体" w:cs="Times New Roman" w:hint="eastAsia"/>
          <w:b/>
          <w:sz w:val="28"/>
          <w:szCs w:val="28"/>
        </w:rPr>
      </w:pPr>
      <w:bookmarkStart w:id="3" w:name="_Toc8648645"/>
      <w:r w:rsidRPr="00860E99">
        <w:rPr>
          <w:rFonts w:ascii="SimHei" w:eastAsia="黑体" w:hAnsi="SimHei" w:cs="Times New Roman" w:hint="eastAsia"/>
          <w:b/>
          <w:sz w:val="28"/>
          <w:szCs w:val="28"/>
        </w:rPr>
        <w:t>创造最多的企业和社会效益，成为本地区粉煤灰的最佳供应商。</w:t>
      </w:r>
    </w:p>
    <w:p w:rsidR="00860E99" w:rsidRPr="00860E99" w:rsidRDefault="00860E99" w:rsidP="00860E99">
      <w:pPr>
        <w:spacing w:line="440" w:lineRule="exact"/>
        <w:ind w:firstLineChars="200" w:firstLine="560"/>
        <w:rPr>
          <w:rFonts w:ascii="宋体" w:eastAsia="宋体" w:hAnsi="宋体" w:cs="Times New Roman" w:hint="eastAsia"/>
          <w:sz w:val="28"/>
          <w:szCs w:val="28"/>
        </w:rPr>
      </w:pPr>
    </w:p>
    <w:p w:rsidR="00860E99" w:rsidRPr="00860E99" w:rsidRDefault="00860E99" w:rsidP="00860E99">
      <w:pPr>
        <w:spacing w:line="440" w:lineRule="exact"/>
        <w:rPr>
          <w:rFonts w:ascii="宋体" w:eastAsia="宋体" w:hAnsi="宋体" w:cs="Times New Roman" w:hint="eastAsia"/>
          <w:b/>
          <w:sz w:val="28"/>
          <w:szCs w:val="28"/>
        </w:rPr>
      </w:pPr>
      <w:r w:rsidRPr="00860E99">
        <w:rPr>
          <w:rFonts w:ascii="SimHei" w:eastAsia="黑体" w:hAnsi="SimHei" w:cs="Times New Roman" w:hint="eastAsia"/>
          <w:b/>
          <w:sz w:val="28"/>
          <w:szCs w:val="28"/>
        </w:rPr>
        <w:t>三、</w:t>
      </w:r>
      <w:bookmarkEnd w:id="3"/>
      <w:r w:rsidRPr="00860E99">
        <w:rPr>
          <w:rFonts w:ascii="SimHei" w:eastAsia="黑体" w:hAnsi="SimHei" w:cs="Times New Roman" w:hint="eastAsia"/>
          <w:b/>
          <w:sz w:val="28"/>
          <w:szCs w:val="28"/>
        </w:rPr>
        <w:t>经营宗旨</w:t>
      </w:r>
    </w:p>
    <w:p w:rsidR="00860E99" w:rsidRPr="00860E99" w:rsidRDefault="00860E99" w:rsidP="00860E99">
      <w:pPr>
        <w:spacing w:line="440" w:lineRule="exact"/>
        <w:ind w:firstLineChars="200" w:firstLine="562"/>
        <w:rPr>
          <w:rFonts w:ascii="宋体" w:eastAsia="宋体" w:hAnsi="宋体" w:cs="Times New Roman" w:hint="eastAsia"/>
          <w:b/>
          <w:bCs/>
          <w:sz w:val="28"/>
          <w:szCs w:val="28"/>
        </w:rPr>
      </w:pPr>
      <w:r w:rsidRPr="00860E99">
        <w:rPr>
          <w:rFonts w:ascii="SimHei" w:eastAsia="黑体" w:hAnsi="SimHei" w:cs="Times New Roman" w:hint="eastAsia"/>
          <w:b/>
          <w:sz w:val="28"/>
          <w:szCs w:val="28"/>
        </w:rPr>
        <w:t>诚信为本，互惠共赢；讲求效率，质量第一；适应发展，相互学习；客户至上，</w:t>
      </w:r>
      <w:r w:rsidRPr="00860E99">
        <w:rPr>
          <w:rFonts w:ascii="SimHei" w:eastAsia="黑体" w:hAnsi="SimHei" w:cs="Times New Roman" w:hint="eastAsia"/>
          <w:b/>
          <w:bCs/>
          <w:sz w:val="28"/>
          <w:szCs w:val="28"/>
        </w:rPr>
        <w:t>全心全意。</w:t>
      </w:r>
    </w:p>
    <w:p w:rsidR="00860E99" w:rsidRPr="00860E99" w:rsidRDefault="00860E99" w:rsidP="00860E99">
      <w:pPr>
        <w:spacing w:line="440" w:lineRule="exact"/>
        <w:rPr>
          <w:rFonts w:ascii="宋体" w:eastAsia="宋体" w:hAnsi="宋体" w:cs="Times New Roman" w:hint="eastAsia"/>
          <w:b/>
          <w:sz w:val="28"/>
          <w:szCs w:val="28"/>
        </w:rPr>
      </w:pPr>
    </w:p>
    <w:p w:rsidR="00860E99" w:rsidRPr="00860E99" w:rsidRDefault="00860E99" w:rsidP="00860E99">
      <w:pPr>
        <w:spacing w:line="440" w:lineRule="exact"/>
        <w:rPr>
          <w:rFonts w:ascii="宋体" w:eastAsia="宋体" w:hAnsi="宋体" w:cs="Times New Roman" w:hint="eastAsia"/>
          <w:b/>
          <w:sz w:val="28"/>
          <w:szCs w:val="28"/>
        </w:rPr>
      </w:pPr>
      <w:bookmarkStart w:id="4" w:name="_Toc8648646"/>
      <w:r w:rsidRPr="00860E99">
        <w:rPr>
          <w:rFonts w:ascii="SimHei" w:eastAsia="黑体" w:hAnsi="SimHei" w:cs="Times New Roman" w:hint="eastAsia"/>
          <w:b/>
          <w:sz w:val="28"/>
          <w:szCs w:val="28"/>
        </w:rPr>
        <w:t>四、经营方针</w:t>
      </w:r>
    </w:p>
    <w:p w:rsidR="00860E99" w:rsidRPr="00860E99" w:rsidRDefault="00860E99" w:rsidP="00860E99">
      <w:pPr>
        <w:spacing w:line="440" w:lineRule="exact"/>
        <w:ind w:firstLineChars="200" w:firstLine="562"/>
        <w:rPr>
          <w:rFonts w:ascii="宋体" w:eastAsia="宋体" w:hAnsi="宋体" w:cs="Times New Roman" w:hint="eastAsia"/>
          <w:bCs/>
          <w:iCs/>
          <w:sz w:val="28"/>
          <w:szCs w:val="28"/>
        </w:rPr>
      </w:pPr>
      <w:r w:rsidRPr="00860E99">
        <w:rPr>
          <w:rFonts w:ascii="SimHei" w:eastAsia="黑体" w:hAnsi="SimHei" w:cs="Times New Roman" w:hint="eastAsia"/>
          <w:b/>
          <w:sz w:val="28"/>
          <w:szCs w:val="28"/>
        </w:rPr>
        <w:t>打造最好的管理团队；提供最好的全程服务；塑造最好的行业品牌。</w:t>
      </w:r>
    </w:p>
    <w:p w:rsidR="00860E99" w:rsidRPr="00860E99" w:rsidRDefault="00860E99" w:rsidP="00860E99">
      <w:pPr>
        <w:tabs>
          <w:tab w:val="left" w:pos="7725"/>
        </w:tabs>
        <w:spacing w:line="440" w:lineRule="exact"/>
        <w:ind w:firstLineChars="200" w:firstLine="560"/>
        <w:rPr>
          <w:rFonts w:ascii="宋体" w:eastAsia="宋体" w:hAnsi="宋体" w:cs="Times New Roman" w:hint="eastAsia"/>
          <w:bCs/>
          <w:iCs/>
          <w:sz w:val="28"/>
          <w:szCs w:val="28"/>
        </w:rPr>
      </w:pPr>
    </w:p>
    <w:p w:rsidR="00860E99" w:rsidRPr="00860E99" w:rsidRDefault="00860E99" w:rsidP="00860E99">
      <w:pPr>
        <w:tabs>
          <w:tab w:val="left" w:pos="7725"/>
        </w:tabs>
        <w:spacing w:line="440" w:lineRule="exact"/>
        <w:rPr>
          <w:rFonts w:ascii="宋体" w:eastAsia="宋体" w:hAnsi="宋体" w:cs="Times New Roman" w:hint="eastAsia"/>
          <w:b/>
          <w:bCs/>
          <w:iCs/>
          <w:sz w:val="28"/>
          <w:szCs w:val="28"/>
        </w:rPr>
      </w:pPr>
      <w:r w:rsidRPr="00860E99">
        <w:rPr>
          <w:rFonts w:ascii="SimHei" w:eastAsia="黑体" w:hAnsi="SimHei" w:cs="Times New Roman" w:hint="eastAsia"/>
          <w:b/>
          <w:sz w:val="28"/>
          <w:szCs w:val="28"/>
        </w:rPr>
        <w:t>五、</w:t>
      </w:r>
      <w:r w:rsidRPr="00860E99">
        <w:rPr>
          <w:rFonts w:ascii="SimHei" w:eastAsia="黑体" w:hAnsi="SimHei" w:cs="Times New Roman" w:hint="eastAsia"/>
          <w:b/>
          <w:bCs/>
          <w:iCs/>
          <w:sz w:val="28"/>
          <w:szCs w:val="28"/>
        </w:rPr>
        <w:t>企业精神</w:t>
      </w:r>
    </w:p>
    <w:p w:rsidR="00860E99" w:rsidRPr="00860E99" w:rsidRDefault="00860E99" w:rsidP="00860E99">
      <w:pPr>
        <w:spacing w:line="440" w:lineRule="exact"/>
        <w:ind w:firstLineChars="200" w:firstLine="562"/>
        <w:outlineLvl w:val="0"/>
        <w:rPr>
          <w:rFonts w:ascii="宋体" w:eastAsia="宋体" w:hAnsi="宋体" w:cs="Times New Roman" w:hint="eastAsia"/>
          <w:b/>
          <w:bCs/>
          <w:iCs/>
          <w:sz w:val="28"/>
          <w:szCs w:val="28"/>
        </w:rPr>
      </w:pPr>
      <w:r w:rsidRPr="00860E99">
        <w:rPr>
          <w:rFonts w:ascii="SimHei" w:eastAsia="黑体" w:hAnsi="SimHei" w:cs="Times New Roman" w:hint="eastAsia"/>
          <w:b/>
          <w:bCs/>
          <w:iCs/>
          <w:sz w:val="28"/>
          <w:szCs w:val="28"/>
        </w:rPr>
        <w:t>求真、务实、创新、发展。</w:t>
      </w:r>
    </w:p>
    <w:p w:rsidR="00860E99" w:rsidRPr="00860E99" w:rsidRDefault="00860E99" w:rsidP="00860E99">
      <w:pPr>
        <w:spacing w:line="440" w:lineRule="exact"/>
        <w:rPr>
          <w:rFonts w:ascii="宋体" w:eastAsia="宋体" w:hAnsi="宋体" w:cs="Times New Roman" w:hint="eastAsia"/>
          <w:bCs/>
          <w:iCs/>
          <w:sz w:val="28"/>
          <w:szCs w:val="28"/>
        </w:rPr>
      </w:pPr>
    </w:p>
    <w:p w:rsidR="00860E99" w:rsidRPr="00860E99" w:rsidRDefault="00860E99" w:rsidP="00860E99">
      <w:pPr>
        <w:spacing w:line="440" w:lineRule="exact"/>
        <w:rPr>
          <w:rFonts w:ascii="宋体" w:eastAsia="宋体" w:hAnsi="宋体" w:cs="Times New Roman" w:hint="eastAsia"/>
          <w:b/>
          <w:sz w:val="28"/>
          <w:szCs w:val="28"/>
        </w:rPr>
      </w:pPr>
      <w:r w:rsidRPr="00860E99">
        <w:rPr>
          <w:rFonts w:ascii="SimHei" w:eastAsia="黑体" w:hAnsi="SimHei" w:cs="Times New Roman" w:hint="eastAsia"/>
          <w:b/>
          <w:sz w:val="28"/>
          <w:szCs w:val="28"/>
        </w:rPr>
        <w:t>六﹑管理</w:t>
      </w:r>
      <w:bookmarkEnd w:id="4"/>
      <w:r w:rsidRPr="00860E99">
        <w:rPr>
          <w:rFonts w:ascii="SimHei" w:eastAsia="黑体" w:hAnsi="SimHei" w:cs="Times New Roman" w:hint="eastAsia"/>
          <w:b/>
          <w:sz w:val="28"/>
          <w:szCs w:val="28"/>
        </w:rPr>
        <w:t>方针</w:t>
      </w:r>
    </w:p>
    <w:p w:rsidR="00860E99" w:rsidRPr="00860E99" w:rsidRDefault="00860E99" w:rsidP="00860E99">
      <w:pPr>
        <w:tabs>
          <w:tab w:val="left" w:pos="2434"/>
        </w:tabs>
        <w:spacing w:line="440" w:lineRule="exact"/>
        <w:ind w:firstLineChars="200" w:firstLine="562"/>
        <w:rPr>
          <w:rFonts w:ascii="宋体" w:eastAsia="宋体" w:hAnsi="宋体" w:cs="Times New Roman" w:hint="eastAsia"/>
          <w:b/>
          <w:sz w:val="28"/>
          <w:szCs w:val="28"/>
        </w:rPr>
      </w:pPr>
      <w:r w:rsidRPr="00860E99">
        <w:rPr>
          <w:rFonts w:ascii="SimHei" w:eastAsia="黑体" w:hAnsi="SimHei" w:cs="Times New Roman" w:hint="eastAsia"/>
          <w:b/>
          <w:sz w:val="28"/>
          <w:szCs w:val="28"/>
        </w:rPr>
        <w:t>一份努力，一份收获；重视人才，共同进步，建立一个学习型的企业氛围。</w:t>
      </w:r>
    </w:p>
    <w:p w:rsidR="00860E99" w:rsidRPr="00860E99" w:rsidRDefault="00860E99" w:rsidP="00860E99">
      <w:pPr>
        <w:tabs>
          <w:tab w:val="left" w:pos="2434"/>
        </w:tabs>
        <w:spacing w:line="440" w:lineRule="exact"/>
        <w:rPr>
          <w:rFonts w:ascii="宋体" w:eastAsia="宋体" w:hAnsi="宋体" w:cs="Times New Roman" w:hint="eastAsia"/>
          <w:b/>
          <w:sz w:val="28"/>
          <w:szCs w:val="28"/>
        </w:rPr>
      </w:pPr>
    </w:p>
    <w:p w:rsidR="00860E99" w:rsidRPr="00860E99" w:rsidRDefault="00860E99" w:rsidP="00860E99">
      <w:pPr>
        <w:tabs>
          <w:tab w:val="left" w:pos="2434"/>
        </w:tabs>
        <w:spacing w:line="440" w:lineRule="exact"/>
        <w:rPr>
          <w:rFonts w:ascii="宋体" w:eastAsia="宋体" w:hAnsi="宋体" w:cs="Times New Roman" w:hint="eastAsia"/>
          <w:b/>
          <w:sz w:val="28"/>
          <w:szCs w:val="28"/>
        </w:rPr>
      </w:pPr>
    </w:p>
    <w:p w:rsidR="00860E99" w:rsidRPr="00860E99" w:rsidRDefault="00860E99" w:rsidP="00860E99">
      <w:pPr>
        <w:tabs>
          <w:tab w:val="left" w:pos="2434"/>
        </w:tabs>
        <w:spacing w:line="440" w:lineRule="exact"/>
        <w:rPr>
          <w:rFonts w:ascii="宋体" w:eastAsia="宋体" w:hAnsi="宋体" w:cs="Times New Roman" w:hint="eastAsia"/>
          <w:b/>
          <w:sz w:val="28"/>
          <w:szCs w:val="28"/>
        </w:rPr>
      </w:pPr>
    </w:p>
    <w:p w:rsidR="00860E99" w:rsidRPr="00860E99" w:rsidRDefault="00860E99" w:rsidP="00860E99">
      <w:pPr>
        <w:tabs>
          <w:tab w:val="left" w:pos="2434"/>
        </w:tabs>
        <w:spacing w:line="440" w:lineRule="exact"/>
        <w:rPr>
          <w:rFonts w:ascii="宋体" w:eastAsia="宋体" w:hAnsi="宋体" w:cs="Times New Roman" w:hint="eastAsia"/>
          <w:b/>
          <w:sz w:val="28"/>
          <w:szCs w:val="28"/>
        </w:rPr>
      </w:pPr>
    </w:p>
    <w:p w:rsidR="00860E99" w:rsidRPr="00860E99" w:rsidRDefault="00860E99" w:rsidP="00860E99">
      <w:pPr>
        <w:tabs>
          <w:tab w:val="left" w:pos="2434"/>
        </w:tabs>
        <w:spacing w:line="440" w:lineRule="exact"/>
        <w:rPr>
          <w:rFonts w:ascii="宋体" w:eastAsia="宋体" w:hAnsi="宋体" w:cs="Times New Roman" w:hint="eastAsia"/>
          <w:b/>
          <w:sz w:val="28"/>
          <w:szCs w:val="28"/>
        </w:rPr>
      </w:pPr>
    </w:p>
    <w:p w:rsidR="00860E99" w:rsidRPr="00860E99" w:rsidRDefault="00860E99" w:rsidP="00860E99">
      <w:pPr>
        <w:tabs>
          <w:tab w:val="left" w:pos="2434"/>
        </w:tabs>
        <w:spacing w:line="440" w:lineRule="exact"/>
        <w:rPr>
          <w:rFonts w:ascii="宋体" w:eastAsia="宋体" w:hAnsi="宋体" w:cs="Times New Roman" w:hint="eastAsia"/>
          <w:b/>
          <w:sz w:val="28"/>
          <w:szCs w:val="28"/>
        </w:rPr>
      </w:pPr>
    </w:p>
    <w:p w:rsidR="00860E99" w:rsidRPr="00860E99" w:rsidRDefault="00860E99" w:rsidP="00860E99">
      <w:pPr>
        <w:tabs>
          <w:tab w:val="left" w:pos="2434"/>
        </w:tabs>
        <w:spacing w:line="440" w:lineRule="exact"/>
        <w:rPr>
          <w:rFonts w:ascii="宋体" w:eastAsia="宋体" w:hAnsi="宋体" w:cs="Times New Roman" w:hint="eastAsia"/>
          <w:b/>
          <w:sz w:val="28"/>
          <w:szCs w:val="28"/>
        </w:rPr>
      </w:pPr>
    </w:p>
    <w:p w:rsidR="00860E99" w:rsidRPr="00860E99" w:rsidRDefault="00860E99" w:rsidP="00860E99">
      <w:pPr>
        <w:tabs>
          <w:tab w:val="left" w:pos="2434"/>
        </w:tabs>
        <w:spacing w:line="440" w:lineRule="exact"/>
        <w:rPr>
          <w:rFonts w:ascii="宋体" w:eastAsia="宋体" w:hAnsi="宋体" w:cs="Times New Roman" w:hint="eastAsia"/>
          <w:b/>
          <w:sz w:val="28"/>
          <w:szCs w:val="28"/>
        </w:rPr>
      </w:pPr>
    </w:p>
    <w:p w:rsidR="00860E99" w:rsidRPr="00860E99" w:rsidRDefault="00860E99" w:rsidP="00860E99">
      <w:pPr>
        <w:tabs>
          <w:tab w:val="left" w:pos="2434"/>
        </w:tabs>
        <w:spacing w:line="440" w:lineRule="exact"/>
        <w:jc w:val="center"/>
        <w:rPr>
          <w:rFonts w:ascii="宋体" w:eastAsia="宋体" w:hAnsi="宋体" w:cs="Times New Roman" w:hint="eastAsia"/>
          <w:b/>
          <w:sz w:val="44"/>
          <w:szCs w:val="44"/>
        </w:rPr>
      </w:pPr>
      <w:r w:rsidRPr="00860E99">
        <w:rPr>
          <w:rFonts w:ascii="SimHei" w:eastAsia="黑体" w:hAnsi="SimHei" w:cs="Times New Roman" w:hint="eastAsia"/>
          <w:b/>
          <w:sz w:val="44"/>
          <w:szCs w:val="44"/>
        </w:rPr>
        <w:t>五、员 工 守 则</w:t>
      </w:r>
    </w:p>
    <w:p w:rsidR="00860E99" w:rsidRPr="00860E99" w:rsidRDefault="00860E99" w:rsidP="00860E99">
      <w:pPr>
        <w:tabs>
          <w:tab w:val="left" w:pos="2434"/>
        </w:tabs>
        <w:spacing w:line="440" w:lineRule="exact"/>
        <w:rPr>
          <w:rFonts w:ascii="宋体" w:eastAsia="宋体" w:hAnsi="宋体" w:cs="Times New Roman" w:hint="eastAsia"/>
          <w:b/>
          <w:sz w:val="28"/>
          <w:szCs w:val="28"/>
        </w:rPr>
      </w:pPr>
    </w:p>
    <w:p w:rsidR="00860E99" w:rsidRPr="00860E99" w:rsidRDefault="00860E99" w:rsidP="00860E99">
      <w:pPr>
        <w:tabs>
          <w:tab w:val="left" w:pos="2434"/>
        </w:tabs>
        <w:spacing w:line="440" w:lineRule="exact"/>
        <w:rPr>
          <w:rFonts w:ascii="宋体" w:eastAsia="宋体" w:hAnsi="宋体" w:cs="Times New Roman" w:hint="eastAsia"/>
          <w:b/>
          <w:sz w:val="28"/>
          <w:szCs w:val="28"/>
        </w:rPr>
      </w:pPr>
      <w:r w:rsidRPr="00860E99">
        <w:rPr>
          <w:rFonts w:ascii="SimHei" w:eastAsia="黑体" w:hAnsi="SimHei" w:cs="Times New Roman" w:hint="eastAsia"/>
          <w:b/>
          <w:sz w:val="28"/>
          <w:szCs w:val="28"/>
        </w:rPr>
        <w:t>一、基本准则</w:t>
      </w:r>
    </w:p>
    <w:p w:rsidR="00860E99" w:rsidRPr="00860E99" w:rsidRDefault="00860E99" w:rsidP="00860E99">
      <w:pPr>
        <w:tabs>
          <w:tab w:val="left" w:pos="2434"/>
        </w:tabs>
        <w:spacing w:line="440" w:lineRule="exact"/>
        <w:rPr>
          <w:rFonts w:ascii="宋体" w:eastAsia="宋体" w:hAnsi="宋体" w:cs="Times New Roman" w:hint="eastAsia"/>
          <w:sz w:val="28"/>
          <w:szCs w:val="24"/>
        </w:rPr>
      </w:pPr>
      <w:r w:rsidRPr="00860E99">
        <w:rPr>
          <w:rFonts w:ascii="SimHei" w:eastAsia="黑体" w:hAnsi="SimHei" w:cs="Times New Roman" w:hint="eastAsia"/>
          <w:sz w:val="28"/>
          <w:szCs w:val="28"/>
        </w:rPr>
        <w:t>（一）</w:t>
      </w:r>
      <w:r w:rsidRPr="00860E99">
        <w:rPr>
          <w:rFonts w:ascii="SimHei" w:eastAsia="黑体" w:hAnsi="SimHei" w:cs="Times New Roman" w:hint="eastAsia"/>
          <w:sz w:val="28"/>
          <w:szCs w:val="24"/>
        </w:rPr>
        <w:t>员工必须遵守国家法律法规和公司各项规章制度。</w:t>
      </w:r>
    </w:p>
    <w:p w:rsidR="00860E99" w:rsidRPr="00860E99" w:rsidRDefault="00860E99" w:rsidP="00860E99">
      <w:pPr>
        <w:tabs>
          <w:tab w:val="left" w:pos="2434"/>
        </w:tabs>
        <w:spacing w:line="440" w:lineRule="exact"/>
        <w:rPr>
          <w:rFonts w:ascii="宋体" w:eastAsia="宋体" w:hAnsi="宋体" w:cs="Times New Roman" w:hint="eastAsia"/>
          <w:sz w:val="28"/>
          <w:szCs w:val="24"/>
        </w:rPr>
      </w:pPr>
      <w:r w:rsidRPr="00860E99">
        <w:rPr>
          <w:rFonts w:ascii="SimHei" w:eastAsia="黑体" w:hAnsi="SimHei" w:cs="Times New Roman" w:hint="eastAsia"/>
          <w:sz w:val="28"/>
          <w:szCs w:val="24"/>
        </w:rPr>
        <w:t>（二）员工必须遵守《劳动合同》等有关协议中的各项规定。</w:t>
      </w:r>
    </w:p>
    <w:p w:rsidR="00860E99" w:rsidRPr="00860E99" w:rsidRDefault="00860E99" w:rsidP="00860E99">
      <w:pPr>
        <w:tabs>
          <w:tab w:val="left" w:pos="2434"/>
        </w:tabs>
        <w:spacing w:line="440" w:lineRule="exact"/>
        <w:rPr>
          <w:rFonts w:ascii="宋体" w:eastAsia="宋体" w:hAnsi="宋体" w:cs="Times New Roman" w:hint="eastAsia"/>
          <w:sz w:val="28"/>
          <w:szCs w:val="24"/>
        </w:rPr>
      </w:pPr>
      <w:r w:rsidRPr="00860E99">
        <w:rPr>
          <w:rFonts w:ascii="SimHei" w:eastAsia="黑体" w:hAnsi="SimHei" w:cs="Times New Roman" w:hint="eastAsia"/>
          <w:sz w:val="28"/>
          <w:szCs w:val="24"/>
        </w:rPr>
        <w:t>（三）员工必须遵守职业道德，认真履行职责。</w:t>
      </w:r>
    </w:p>
    <w:p w:rsidR="00860E99" w:rsidRPr="00860E99" w:rsidRDefault="00860E99" w:rsidP="00860E99">
      <w:pPr>
        <w:tabs>
          <w:tab w:val="left" w:pos="2434"/>
        </w:tabs>
        <w:spacing w:line="440" w:lineRule="exact"/>
        <w:rPr>
          <w:rFonts w:ascii="宋体" w:eastAsia="宋体" w:hAnsi="宋体" w:cs="Times New Roman" w:hint="eastAsia"/>
          <w:sz w:val="28"/>
          <w:szCs w:val="24"/>
        </w:rPr>
      </w:pPr>
      <w:r w:rsidRPr="00860E99">
        <w:rPr>
          <w:rFonts w:ascii="SimHei" w:eastAsia="黑体" w:hAnsi="SimHei" w:cs="Times New Roman" w:hint="eastAsia"/>
          <w:sz w:val="28"/>
          <w:szCs w:val="24"/>
        </w:rPr>
        <w:t>（四）员工必须遵循社会道德和秩序。</w:t>
      </w:r>
    </w:p>
    <w:p w:rsidR="00860E99" w:rsidRPr="00860E99" w:rsidRDefault="00860E99" w:rsidP="00860E99">
      <w:pPr>
        <w:tabs>
          <w:tab w:val="left" w:pos="2434"/>
        </w:tabs>
        <w:spacing w:line="440" w:lineRule="exact"/>
        <w:rPr>
          <w:rFonts w:ascii="宋体" w:eastAsia="宋体" w:hAnsi="宋体" w:cs="Times New Roman" w:hint="eastAsia"/>
          <w:sz w:val="28"/>
          <w:szCs w:val="24"/>
        </w:rPr>
      </w:pPr>
      <w:r w:rsidRPr="00860E99">
        <w:rPr>
          <w:rFonts w:ascii="SimHei" w:eastAsia="黑体" w:hAnsi="SimHei" w:cs="Times New Roman" w:hint="eastAsia"/>
          <w:sz w:val="28"/>
          <w:szCs w:val="24"/>
        </w:rPr>
        <w:t>（五）员工必须维护公司荣誉与利益。</w:t>
      </w:r>
    </w:p>
    <w:p w:rsidR="00860E99" w:rsidRPr="00860E99" w:rsidRDefault="00860E99" w:rsidP="00860E99">
      <w:pPr>
        <w:tabs>
          <w:tab w:val="left" w:pos="2434"/>
        </w:tabs>
        <w:spacing w:line="440" w:lineRule="exact"/>
        <w:rPr>
          <w:rFonts w:ascii="宋体" w:eastAsia="宋体" w:hAnsi="宋体" w:cs="Times New Roman" w:hint="eastAsia"/>
          <w:sz w:val="28"/>
          <w:szCs w:val="24"/>
        </w:rPr>
      </w:pPr>
      <w:r w:rsidRPr="00860E99">
        <w:rPr>
          <w:rFonts w:ascii="SimHei" w:eastAsia="黑体" w:hAnsi="SimHei" w:cs="Times New Roman" w:hint="eastAsia"/>
          <w:sz w:val="28"/>
          <w:szCs w:val="24"/>
        </w:rPr>
        <w:t>（六）员工必须尊重他人。</w:t>
      </w:r>
    </w:p>
    <w:p w:rsidR="00860E99" w:rsidRPr="00860E99" w:rsidRDefault="00860E99" w:rsidP="00860E99">
      <w:pPr>
        <w:tabs>
          <w:tab w:val="left" w:pos="2434"/>
        </w:tabs>
        <w:spacing w:line="440" w:lineRule="exact"/>
        <w:rPr>
          <w:rFonts w:ascii="宋体" w:eastAsia="宋体" w:hAnsi="宋体" w:cs="Times New Roman" w:hint="eastAsia"/>
          <w:sz w:val="28"/>
          <w:szCs w:val="24"/>
        </w:rPr>
      </w:pPr>
    </w:p>
    <w:p w:rsidR="00860E99" w:rsidRPr="00860E99" w:rsidRDefault="00860E99" w:rsidP="00860E99">
      <w:pPr>
        <w:tabs>
          <w:tab w:val="left" w:pos="2434"/>
        </w:tabs>
        <w:spacing w:line="440" w:lineRule="exact"/>
        <w:rPr>
          <w:rFonts w:ascii="宋体" w:eastAsia="宋体" w:hAnsi="宋体" w:cs="Times New Roman" w:hint="eastAsia"/>
          <w:b/>
          <w:sz w:val="28"/>
          <w:szCs w:val="24"/>
        </w:rPr>
      </w:pPr>
      <w:r w:rsidRPr="00860E99">
        <w:rPr>
          <w:rFonts w:ascii="SimHei" w:eastAsia="黑体" w:hAnsi="SimHei" w:cs="Times New Roman" w:hint="eastAsia"/>
          <w:b/>
          <w:sz w:val="28"/>
          <w:szCs w:val="24"/>
        </w:rPr>
        <w:t>二、行为规范</w:t>
      </w:r>
    </w:p>
    <w:p w:rsidR="00860E99" w:rsidRPr="00860E99" w:rsidRDefault="00860E99" w:rsidP="00860E99">
      <w:pPr>
        <w:tabs>
          <w:tab w:val="left" w:pos="2434"/>
        </w:tabs>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（一）仪容仪表</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sz w:val="28"/>
          <w:szCs w:val="28"/>
        </w:rPr>
        <w:t>1、</w:t>
      </w:r>
      <w:r w:rsidRPr="00860E99">
        <w:rPr>
          <w:rFonts w:ascii="SimHei" w:eastAsia="黑体" w:hAnsi="SimHei" w:cs="Times New Roman" w:hint="eastAsia"/>
          <w:bCs/>
          <w:iCs/>
          <w:sz w:val="28"/>
          <w:szCs w:val="28"/>
        </w:rPr>
        <w:t>仪表端庄整洁。</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2、不留另类发型。</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3、不得异样打扮。</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4、举止端正。</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5、公共场合，不得衣衫不整、或穿着短裤、短裙。</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6、工作区域，不得光膀子、穿拖鞋、赤脚。</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（二）工作证</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1、正确佩戴工作证。</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2、工作证不得转借、涂改、伪造。</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3、工作证遗失、损坏，应及时补办。</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4、离开公司区域，工作证应存放保安室。</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5、员工离职，应主动退还公司。</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（三）工作服</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1、除节假日外，员工须着装工作服。</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2、保持工作服整洁、衣扣齐全。</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3、不得私改、涂鸦制服。</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4、工作服遗失或破损，可向公司申领。</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（四）礼貌礼节</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1、公共场合应使用普通话。</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2、上班期间不得大声喧哗和</w:t>
      </w:r>
      <w:proofErr w:type="gramStart"/>
      <w:r w:rsidRPr="00860E99">
        <w:rPr>
          <w:rFonts w:ascii="SimHei" w:eastAsia="黑体" w:hAnsi="SimHei" w:cs="Times New Roman" w:hint="eastAsia"/>
          <w:bCs/>
          <w:iCs/>
          <w:sz w:val="28"/>
          <w:szCs w:val="28"/>
        </w:rPr>
        <w:t>嘻闹</w:t>
      </w:r>
      <w:proofErr w:type="gramEnd"/>
      <w:r w:rsidRPr="00860E99">
        <w:rPr>
          <w:rFonts w:ascii="SimHei" w:eastAsia="黑体" w:hAnsi="SimHei" w:cs="Times New Roman" w:hint="eastAsia"/>
          <w:bCs/>
          <w:iCs/>
          <w:sz w:val="28"/>
          <w:szCs w:val="28"/>
        </w:rPr>
        <w:t>。</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3、上班时，应主动向同事问好，且称谓得当。</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4、公共场合，不得直呼上级姓名。</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5、以礼对待来访人员，热情接待公司客户。</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6、路遇同事、客户，应主动避让、微笑问好。</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7、不得随意进入上级或其他部门办公室，进门之前先敲门。</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（五）公共秩序</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1、注意个人卫生。</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2、注意公共卫生，文明使用洗手间。</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3、不得随地吐痰和乱丢垃圾。</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4、注意节约用水用电。</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5、不得在工作区域进食。</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6、严禁工作前醉酒或工作时进酒。</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7、不得将小孩、宠物带入工作区域。</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8、严禁吵闹、打架。</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9、出席会议、活动务必准时。</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（六）吸烟</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1、公司提倡员工不吸烟。</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2、严禁在生产场地、库房区域或公共场合吸烟。</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3、工作时间，不得长时间吸烟。</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4、不得乱扔烟头。</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（七）电话</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1、注意电话使用礼仪。</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2、工作时间，不得长时间使用个人电话。</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3、不得长时间占用公司电话。</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4、不得因个人事宜，长时间使用公司电话。</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5、出席会议，个人电话应为静音模式。</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6、不得在会场接听电话。</w:t>
      </w:r>
    </w:p>
    <w:p w:rsidR="00860E99" w:rsidRPr="00860E99" w:rsidRDefault="00860E99" w:rsidP="00860E99">
      <w:pPr>
        <w:tabs>
          <w:tab w:val="left" w:pos="2434"/>
        </w:tabs>
        <w:spacing w:line="440" w:lineRule="exact"/>
        <w:rPr>
          <w:rFonts w:ascii="宋体" w:eastAsia="宋体" w:hAnsi="宋体" w:cs="Times New Roman" w:hint="eastAsia"/>
          <w:b/>
          <w:bCs/>
          <w:iCs/>
          <w:sz w:val="28"/>
          <w:szCs w:val="28"/>
        </w:rPr>
      </w:pPr>
      <w:r w:rsidRPr="00860E99">
        <w:rPr>
          <w:rFonts w:ascii="SimHei" w:eastAsia="黑体" w:hAnsi="SimHei" w:cs="Times New Roman" w:hint="eastAsia"/>
          <w:b/>
          <w:bCs/>
          <w:iCs/>
          <w:sz w:val="28"/>
          <w:szCs w:val="28"/>
        </w:rPr>
        <w:t>三、工作纪律</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（一）一般要求</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1、不得推诿上级交办的临时工作。</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2、不得干与工作无关的事。</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3、不得闲逛、窜岗，以及闲聊。</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4、严禁打瞌睡、睡觉。</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5、不得擅自离开工作岗位。</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6、严禁利用公司资源承揽或处理私活。</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（二）工作时间</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1、公司实行不低于26天综合工作制。</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2、上班时间8:00至12:00；13:00至18:00。</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3、非生产部门实行正常班制。</w:t>
      </w:r>
    </w:p>
    <w:p w:rsidR="00860E99" w:rsidRPr="00860E99" w:rsidRDefault="00860E99" w:rsidP="00860E99">
      <w:pPr>
        <w:tabs>
          <w:tab w:val="left" w:pos="2434"/>
        </w:tabs>
        <w:spacing w:line="440" w:lineRule="exact"/>
        <w:rPr>
          <w:rFonts w:ascii="宋体" w:eastAsia="宋体" w:hAnsi="宋体" w:cs="Times New Roman" w:hint="eastAsia"/>
          <w:bCs/>
          <w:iCs/>
          <w:sz w:val="28"/>
          <w:szCs w:val="28"/>
        </w:rPr>
      </w:pPr>
      <w:r w:rsidRPr="00860E99">
        <w:rPr>
          <w:rFonts w:ascii="SimHei" w:eastAsia="黑体" w:hAnsi="SimHei" w:cs="Times New Roman" w:hint="eastAsia"/>
          <w:bCs/>
          <w:iCs/>
          <w:sz w:val="28"/>
          <w:szCs w:val="28"/>
        </w:rPr>
        <w:t>4、生产部门</w:t>
      </w:r>
      <w:r w:rsidRPr="00860E99">
        <w:rPr>
          <w:rFonts w:ascii="SimHei" w:eastAsia="黑体" w:hAnsi="SimHei" w:cs="Times New Roman" w:hint="eastAsia"/>
          <w:sz w:val="28"/>
          <w:szCs w:val="28"/>
        </w:rPr>
        <w:t>实行工时或计件制，上班时间安排由部门制订。</w:t>
      </w:r>
    </w:p>
    <w:p w:rsidR="00860E99" w:rsidRPr="00860E99" w:rsidRDefault="00860E99" w:rsidP="00860E99">
      <w:pPr>
        <w:tabs>
          <w:tab w:val="left" w:pos="2434"/>
        </w:tabs>
        <w:spacing w:line="440" w:lineRule="exact"/>
        <w:rPr>
          <w:rFonts w:ascii="宋体" w:eastAsia="宋体" w:hAnsi="宋体" w:cs="Times New Roman" w:hint="eastAsia"/>
          <w:sz w:val="28"/>
          <w:szCs w:val="28"/>
        </w:rPr>
      </w:pPr>
      <w:r w:rsidRPr="00860E99">
        <w:rPr>
          <w:rFonts w:ascii="SimHei" w:eastAsia="黑体" w:hAnsi="SimHei" w:cs="Times New Roman" w:hint="eastAsia"/>
          <w:bCs/>
          <w:iCs/>
          <w:sz w:val="28"/>
          <w:szCs w:val="28"/>
        </w:rPr>
        <w:t>5、</w:t>
      </w:r>
      <w:r w:rsidRPr="00860E99">
        <w:rPr>
          <w:rFonts w:ascii="SimHei" w:eastAsia="黑体" w:hAnsi="SimHei" w:cs="Times New Roman" w:hint="eastAsia"/>
          <w:sz w:val="28"/>
          <w:szCs w:val="28"/>
        </w:rPr>
        <w:t>季节性变化，公司会进行适当地调整。</w:t>
      </w:r>
    </w:p>
    <w:p w:rsidR="00860E99" w:rsidRPr="00860E99" w:rsidRDefault="00860E99" w:rsidP="00860E99">
      <w:pPr>
        <w:tabs>
          <w:tab w:val="left" w:pos="2434"/>
        </w:tabs>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6、上班需提前到达岗位进行必要的工作准备。</w:t>
      </w:r>
    </w:p>
    <w:p w:rsidR="00860E99" w:rsidRPr="00860E99" w:rsidRDefault="00860E99" w:rsidP="00860E99">
      <w:pPr>
        <w:tabs>
          <w:tab w:val="left" w:pos="2434"/>
        </w:tabs>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（三）考勤</w:t>
      </w:r>
    </w:p>
    <w:p w:rsidR="00860E99" w:rsidRPr="00860E99" w:rsidRDefault="00860E99" w:rsidP="00860E99">
      <w:pPr>
        <w:tabs>
          <w:tab w:val="left" w:pos="2434"/>
        </w:tabs>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1、公司后勤人员采用上班签名制进行考勤；</w:t>
      </w:r>
      <w:proofErr w:type="gramStart"/>
      <w:r w:rsidRPr="00860E99">
        <w:rPr>
          <w:rFonts w:ascii="SimHei" w:eastAsia="黑体" w:hAnsi="SimHei" w:cs="Times New Roman" w:hint="eastAsia"/>
          <w:sz w:val="28"/>
          <w:szCs w:val="28"/>
        </w:rPr>
        <w:t>前勤由</w:t>
      </w:r>
      <w:proofErr w:type="gramEnd"/>
      <w:r w:rsidRPr="00860E99">
        <w:rPr>
          <w:rFonts w:ascii="SimHei" w:eastAsia="黑体" w:hAnsi="SimHei" w:cs="Times New Roman" w:hint="eastAsia"/>
          <w:sz w:val="28"/>
          <w:szCs w:val="28"/>
        </w:rPr>
        <w:t>生产部门统计。</w:t>
      </w:r>
    </w:p>
    <w:p w:rsidR="00860E99" w:rsidRPr="00860E99" w:rsidRDefault="00860E99" w:rsidP="00860E99">
      <w:pPr>
        <w:tabs>
          <w:tab w:val="left" w:pos="2434"/>
        </w:tabs>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2、上下班必须进行考勤。</w:t>
      </w:r>
    </w:p>
    <w:p w:rsidR="00860E99" w:rsidRPr="00860E99" w:rsidRDefault="00860E99" w:rsidP="00860E99">
      <w:pPr>
        <w:tabs>
          <w:tab w:val="left" w:pos="2434"/>
        </w:tabs>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3、在有效考勤时间（上下班前后15分钟）内考勤。</w:t>
      </w:r>
    </w:p>
    <w:p w:rsidR="00860E99" w:rsidRPr="00860E99" w:rsidRDefault="00860E99" w:rsidP="00860E99">
      <w:pPr>
        <w:tabs>
          <w:tab w:val="left" w:pos="2434"/>
        </w:tabs>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4、不（未）能考勤的，应及时办理补签手续。</w:t>
      </w:r>
    </w:p>
    <w:p w:rsidR="00860E99" w:rsidRPr="00860E99" w:rsidRDefault="00860E99" w:rsidP="00860E99">
      <w:pPr>
        <w:tabs>
          <w:tab w:val="left" w:pos="2434"/>
        </w:tabs>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5、</w:t>
      </w:r>
      <w:proofErr w:type="gramStart"/>
      <w:r w:rsidRPr="00860E99">
        <w:rPr>
          <w:rFonts w:ascii="SimHei" w:eastAsia="黑体" w:hAnsi="SimHei" w:cs="Times New Roman" w:hint="eastAsia"/>
          <w:sz w:val="28"/>
          <w:szCs w:val="28"/>
        </w:rPr>
        <w:t>严禁请</w:t>
      </w:r>
      <w:proofErr w:type="gramEnd"/>
      <w:r w:rsidRPr="00860E99">
        <w:rPr>
          <w:rFonts w:ascii="SimHei" w:eastAsia="黑体" w:hAnsi="SimHei" w:cs="Times New Roman" w:hint="eastAsia"/>
          <w:sz w:val="28"/>
          <w:szCs w:val="28"/>
        </w:rPr>
        <w:t>同事或替同事进行考勤。</w:t>
      </w:r>
    </w:p>
    <w:p w:rsidR="00860E99" w:rsidRPr="00860E99" w:rsidRDefault="00860E99" w:rsidP="00860E99">
      <w:pPr>
        <w:tabs>
          <w:tab w:val="left" w:pos="2434"/>
        </w:tabs>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6、严禁考勤后，处理个人事务。</w:t>
      </w:r>
    </w:p>
    <w:p w:rsidR="00860E99" w:rsidRPr="00860E99" w:rsidRDefault="00860E99" w:rsidP="00860E99">
      <w:pPr>
        <w:tabs>
          <w:tab w:val="left" w:pos="2434"/>
        </w:tabs>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7、严禁临近下班时间，提前离开岗位。</w:t>
      </w:r>
    </w:p>
    <w:p w:rsidR="00860E99" w:rsidRPr="00860E99" w:rsidRDefault="00860E99" w:rsidP="00860E99">
      <w:pPr>
        <w:tabs>
          <w:tab w:val="left" w:pos="2434"/>
        </w:tabs>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（四）迟到、早退</w:t>
      </w:r>
    </w:p>
    <w:p w:rsidR="00860E99" w:rsidRPr="00860E99" w:rsidRDefault="00860E99" w:rsidP="00860E99">
      <w:pPr>
        <w:tabs>
          <w:tab w:val="left" w:pos="2434"/>
        </w:tabs>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1、上班时间后15分钟以内进行考勤的，否则按迟到处理；下班时间前15分钟以内进行考勤的，否则按早退处理。</w:t>
      </w:r>
    </w:p>
    <w:p w:rsidR="00860E99" w:rsidRPr="00860E99" w:rsidRDefault="00860E99" w:rsidP="00860E99">
      <w:pPr>
        <w:tabs>
          <w:tab w:val="left" w:pos="2434"/>
        </w:tabs>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2、迟到超过1次，或迟到时间累计超过15分钟的，</w:t>
      </w:r>
      <w:proofErr w:type="gramStart"/>
      <w:r w:rsidRPr="00860E99">
        <w:rPr>
          <w:rFonts w:ascii="SimHei" w:eastAsia="黑体" w:hAnsi="SimHei" w:cs="Times New Roman" w:hint="eastAsia"/>
          <w:sz w:val="28"/>
          <w:szCs w:val="28"/>
        </w:rPr>
        <w:t>不计发</w:t>
      </w:r>
      <w:proofErr w:type="gramEnd"/>
      <w:r w:rsidRPr="00860E99">
        <w:rPr>
          <w:rFonts w:ascii="SimHei" w:eastAsia="黑体" w:hAnsi="SimHei" w:cs="Times New Roman" w:hint="eastAsia"/>
          <w:sz w:val="28"/>
          <w:szCs w:val="28"/>
        </w:rPr>
        <w:t>全勤奖。</w:t>
      </w:r>
    </w:p>
    <w:p w:rsidR="00860E99" w:rsidRPr="00860E99" w:rsidRDefault="00860E99" w:rsidP="00860E99">
      <w:pPr>
        <w:tabs>
          <w:tab w:val="left" w:pos="2434"/>
        </w:tabs>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3、早退的，</w:t>
      </w:r>
      <w:proofErr w:type="gramStart"/>
      <w:r w:rsidRPr="00860E99">
        <w:rPr>
          <w:rFonts w:ascii="SimHei" w:eastAsia="黑体" w:hAnsi="SimHei" w:cs="Times New Roman" w:hint="eastAsia"/>
          <w:sz w:val="28"/>
          <w:szCs w:val="28"/>
        </w:rPr>
        <w:t>不计发</w:t>
      </w:r>
      <w:proofErr w:type="gramEnd"/>
      <w:r w:rsidRPr="00860E99">
        <w:rPr>
          <w:rFonts w:ascii="SimHei" w:eastAsia="黑体" w:hAnsi="SimHei" w:cs="Times New Roman" w:hint="eastAsia"/>
          <w:sz w:val="28"/>
          <w:szCs w:val="28"/>
        </w:rPr>
        <w:t>全勤奖。</w:t>
      </w:r>
    </w:p>
    <w:p w:rsidR="00860E99" w:rsidRPr="00860E99" w:rsidRDefault="00860E99" w:rsidP="00860E99">
      <w:pPr>
        <w:tabs>
          <w:tab w:val="left" w:pos="2434"/>
        </w:tabs>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4、迟到超过15分钟的，按旷工半天处理。</w:t>
      </w:r>
    </w:p>
    <w:p w:rsidR="00860E99" w:rsidRPr="00860E99" w:rsidRDefault="00860E99" w:rsidP="00860E99">
      <w:pPr>
        <w:tabs>
          <w:tab w:val="left" w:pos="2434"/>
        </w:tabs>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5、早退超过15分钟的，按旷工一天处理。</w:t>
      </w:r>
    </w:p>
    <w:p w:rsidR="00860E99" w:rsidRPr="00860E99" w:rsidRDefault="00860E99" w:rsidP="00860E99">
      <w:pPr>
        <w:tabs>
          <w:tab w:val="left" w:pos="2434"/>
        </w:tabs>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6、迟到、早退累计超过2次的，按每次旷工半天处理。</w:t>
      </w:r>
    </w:p>
    <w:p w:rsidR="00860E99" w:rsidRPr="00860E99" w:rsidRDefault="00860E99" w:rsidP="00860E99">
      <w:pPr>
        <w:tabs>
          <w:tab w:val="left" w:pos="2434"/>
        </w:tabs>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7、故意不进行考勤的，按每次旷工半天处理。</w:t>
      </w:r>
    </w:p>
    <w:p w:rsidR="00860E99" w:rsidRPr="00860E99" w:rsidRDefault="00860E99" w:rsidP="00860E99">
      <w:pPr>
        <w:tabs>
          <w:tab w:val="left" w:pos="2434"/>
        </w:tabs>
        <w:spacing w:line="440" w:lineRule="exact"/>
        <w:outlineLvl w:val="0"/>
        <w:rPr>
          <w:rFonts w:ascii="宋体" w:eastAsia="宋体" w:hAnsi="宋体" w:cs="Times New Roman" w:hint="eastAsia"/>
          <w:sz w:val="28"/>
          <w:szCs w:val="28"/>
        </w:rPr>
      </w:pPr>
      <w:r w:rsidRPr="00860E99">
        <w:rPr>
          <w:rFonts w:ascii="SimHei" w:eastAsia="黑体" w:hAnsi="SimHei" w:cs="Times New Roman" w:hint="eastAsia"/>
          <w:sz w:val="28"/>
          <w:szCs w:val="28"/>
        </w:rPr>
        <w:t>（五）旷工</w:t>
      </w:r>
    </w:p>
    <w:p w:rsidR="00860E99" w:rsidRPr="00860E99" w:rsidRDefault="00860E99" w:rsidP="00860E99">
      <w:pPr>
        <w:tabs>
          <w:tab w:val="left" w:pos="2434"/>
        </w:tabs>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1、凡未办理请假手续，无故不到工作岗位的，按旷工处理。</w:t>
      </w:r>
    </w:p>
    <w:p w:rsidR="00860E99" w:rsidRPr="00860E99" w:rsidRDefault="00860E99" w:rsidP="00860E99">
      <w:pPr>
        <w:tabs>
          <w:tab w:val="left" w:pos="2434"/>
        </w:tabs>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2、凡未经上级批准，擅自离开工作岗位的，按旷工处理。</w:t>
      </w:r>
    </w:p>
    <w:p w:rsidR="00860E99" w:rsidRPr="00860E99" w:rsidRDefault="00860E99" w:rsidP="00860E99">
      <w:pPr>
        <w:tabs>
          <w:tab w:val="left" w:pos="2434"/>
        </w:tabs>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3、凡未办理续假手续，擅自不回工作岗位的，按旷工处理。</w:t>
      </w:r>
    </w:p>
    <w:p w:rsidR="00860E99" w:rsidRPr="00860E99" w:rsidRDefault="00860E99" w:rsidP="00860E99">
      <w:pPr>
        <w:tabs>
          <w:tab w:val="left" w:pos="2434"/>
        </w:tabs>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4、按旷工天数三倍扣发工资，以及全额全勤奖。</w:t>
      </w:r>
    </w:p>
    <w:p w:rsidR="00860E99" w:rsidRPr="00860E99" w:rsidRDefault="00860E99" w:rsidP="00860E99">
      <w:pPr>
        <w:tabs>
          <w:tab w:val="left" w:pos="2434"/>
        </w:tabs>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5、旷工七天以上按自动离职处理。</w:t>
      </w:r>
    </w:p>
    <w:p w:rsidR="00860E99" w:rsidRPr="00860E99" w:rsidRDefault="00860E99" w:rsidP="00860E99">
      <w:pPr>
        <w:tabs>
          <w:tab w:val="left" w:pos="2434"/>
        </w:tabs>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（六）请（休）假</w:t>
      </w:r>
    </w:p>
    <w:p w:rsidR="00860E99" w:rsidRPr="00860E99" w:rsidRDefault="00860E99" w:rsidP="00860E99">
      <w:pPr>
        <w:tabs>
          <w:tab w:val="left" w:pos="2434"/>
        </w:tabs>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1、在正常工作时间内不能到岗工作的，必须向公司申请休假。</w:t>
      </w:r>
    </w:p>
    <w:p w:rsidR="00860E99" w:rsidRPr="00860E99" w:rsidRDefault="00860E99" w:rsidP="00860E99">
      <w:pPr>
        <w:tabs>
          <w:tab w:val="left" w:pos="2434"/>
        </w:tabs>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2、请假应于事前填</w:t>
      </w:r>
      <w:r w:rsidRPr="00860E99">
        <w:rPr>
          <w:rFonts w:ascii="SimHei" w:eastAsia="黑体" w:hAnsi="SimHei" w:cs="Arial" w:hint="eastAsia"/>
          <w:sz w:val="28"/>
          <w:szCs w:val="28"/>
        </w:rPr>
        <w:t>具《请假条》</w:t>
      </w:r>
      <w:r w:rsidRPr="00860E99">
        <w:rPr>
          <w:rFonts w:ascii="SimHei" w:eastAsia="黑体" w:hAnsi="SimHei" w:cs="Times New Roman" w:hint="eastAsia"/>
          <w:sz w:val="28"/>
          <w:szCs w:val="28"/>
        </w:rPr>
        <w:t>，依据有关权限执行审批手续。</w:t>
      </w:r>
    </w:p>
    <w:p w:rsidR="00860E99" w:rsidRPr="00860E99" w:rsidRDefault="00860E99" w:rsidP="00860E99">
      <w:pPr>
        <w:tabs>
          <w:tab w:val="left" w:pos="2434"/>
        </w:tabs>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3、不能事前办理审批手续的，应及时向直接上级联系，于上班之日再补办请假手续。</w:t>
      </w:r>
    </w:p>
    <w:p w:rsidR="00860E99" w:rsidRPr="00860E99" w:rsidRDefault="00860E99" w:rsidP="00860E99">
      <w:pPr>
        <w:tabs>
          <w:tab w:val="left" w:pos="2434"/>
        </w:tabs>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4、请假最小单位为半个工作日。</w:t>
      </w:r>
    </w:p>
    <w:p w:rsidR="00860E99" w:rsidRPr="00860E99" w:rsidRDefault="00860E99" w:rsidP="00860E99">
      <w:pPr>
        <w:tabs>
          <w:tab w:val="left" w:pos="2434"/>
        </w:tabs>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5、请假三天以下的，必须提前一天申请。请假三天以上的，必须提前三天申请。请假十五天必须提前一周请假。</w:t>
      </w:r>
    </w:p>
    <w:p w:rsidR="00860E99" w:rsidRPr="00860E99" w:rsidRDefault="00860E99" w:rsidP="00860E99">
      <w:pPr>
        <w:tabs>
          <w:tab w:val="left" w:pos="2434"/>
        </w:tabs>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6、休假提前回工作岗位的，应于上班之日办理销假手续。</w:t>
      </w:r>
    </w:p>
    <w:p w:rsidR="00860E99" w:rsidRPr="00860E99" w:rsidRDefault="00860E99" w:rsidP="00860E99">
      <w:pPr>
        <w:tabs>
          <w:tab w:val="left" w:pos="2434"/>
        </w:tabs>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7、请假三天以下，由直接上级审批；请假三天以上的，经直接上级审核，由部门负责人审批。</w:t>
      </w:r>
      <w:proofErr w:type="gramStart"/>
      <w:r w:rsidRPr="00860E99">
        <w:rPr>
          <w:rFonts w:ascii="SimHei" w:eastAsia="黑体" w:hAnsi="SimHei" w:cs="Times New Roman" w:hint="eastAsia"/>
          <w:sz w:val="28"/>
          <w:szCs w:val="28"/>
        </w:rPr>
        <w:t>组长级</w:t>
      </w:r>
      <w:proofErr w:type="gramEnd"/>
      <w:r w:rsidRPr="00860E99">
        <w:rPr>
          <w:rFonts w:ascii="SimHei" w:eastAsia="黑体" w:hAnsi="SimHei" w:cs="Times New Roman" w:hint="eastAsia"/>
          <w:sz w:val="28"/>
          <w:szCs w:val="28"/>
        </w:rPr>
        <w:t>请假三天以下，由部门负责人审批；请假三天以上的，经部门负责人审核，报请副总经理审批；部门负责人请假直接呈总经理审批。</w:t>
      </w:r>
    </w:p>
    <w:p w:rsidR="00860E99" w:rsidRPr="00860E99" w:rsidRDefault="00860E99" w:rsidP="00860E99">
      <w:pPr>
        <w:tabs>
          <w:tab w:val="left" w:pos="2434"/>
        </w:tabs>
        <w:spacing w:line="440" w:lineRule="exact"/>
        <w:rPr>
          <w:rFonts w:ascii="宋体" w:eastAsia="宋体" w:hAnsi="宋体" w:cs="Arial" w:hint="eastAsia"/>
          <w:sz w:val="28"/>
          <w:szCs w:val="28"/>
        </w:rPr>
      </w:pPr>
      <w:r w:rsidRPr="00860E99">
        <w:rPr>
          <w:rFonts w:ascii="SimHei" w:eastAsia="黑体" w:hAnsi="SimHei" w:cs="Arial" w:hint="eastAsia"/>
          <w:sz w:val="28"/>
          <w:szCs w:val="28"/>
        </w:rPr>
        <w:t>8、休假期间，不得与直接上级中断联系。</w:t>
      </w:r>
    </w:p>
    <w:p w:rsidR="00860E99" w:rsidRPr="00860E99" w:rsidRDefault="00860E99" w:rsidP="00860E99">
      <w:pPr>
        <w:tabs>
          <w:tab w:val="left" w:pos="2434"/>
        </w:tabs>
        <w:spacing w:line="440" w:lineRule="exact"/>
        <w:rPr>
          <w:rFonts w:ascii="宋体" w:eastAsia="宋体" w:hAnsi="宋体" w:cs="Arial" w:hint="eastAsia"/>
          <w:sz w:val="28"/>
          <w:szCs w:val="28"/>
        </w:rPr>
      </w:pPr>
    </w:p>
    <w:p w:rsidR="00860E99" w:rsidRPr="00860E99" w:rsidRDefault="00860E99" w:rsidP="00860E99">
      <w:pPr>
        <w:tabs>
          <w:tab w:val="left" w:pos="2434"/>
        </w:tabs>
        <w:spacing w:line="440" w:lineRule="exact"/>
        <w:rPr>
          <w:rFonts w:ascii="宋体" w:eastAsia="宋体" w:hAnsi="宋体" w:cs="Arial" w:hint="eastAsia"/>
          <w:sz w:val="28"/>
          <w:szCs w:val="28"/>
        </w:rPr>
      </w:pPr>
    </w:p>
    <w:p w:rsidR="00860E99" w:rsidRPr="00860E99" w:rsidRDefault="00860E99" w:rsidP="00860E99">
      <w:pPr>
        <w:tabs>
          <w:tab w:val="left" w:pos="2434"/>
        </w:tabs>
        <w:spacing w:line="440" w:lineRule="exact"/>
        <w:rPr>
          <w:rFonts w:ascii="宋体" w:eastAsia="宋体" w:hAnsi="宋体" w:cs="Arial" w:hint="eastAsia"/>
          <w:sz w:val="28"/>
          <w:szCs w:val="28"/>
        </w:rPr>
      </w:pPr>
    </w:p>
    <w:p w:rsidR="00860E99" w:rsidRPr="00860E99" w:rsidRDefault="00860E99" w:rsidP="00860E99">
      <w:pPr>
        <w:tabs>
          <w:tab w:val="left" w:pos="2434"/>
        </w:tabs>
        <w:spacing w:line="440" w:lineRule="exact"/>
        <w:rPr>
          <w:rFonts w:ascii="宋体" w:eastAsia="宋体" w:hAnsi="宋体" w:cs="Arial" w:hint="eastAsia"/>
          <w:sz w:val="28"/>
          <w:szCs w:val="28"/>
        </w:rPr>
      </w:pPr>
    </w:p>
    <w:p w:rsidR="00860E99" w:rsidRPr="00860E99" w:rsidRDefault="00860E99" w:rsidP="00860E99">
      <w:pPr>
        <w:tabs>
          <w:tab w:val="left" w:pos="2434"/>
        </w:tabs>
        <w:spacing w:line="440" w:lineRule="exact"/>
        <w:rPr>
          <w:rFonts w:ascii="宋体" w:eastAsia="宋体" w:hAnsi="宋体" w:cs="Arial" w:hint="eastAsia"/>
          <w:sz w:val="28"/>
          <w:szCs w:val="28"/>
        </w:rPr>
      </w:pPr>
    </w:p>
    <w:p w:rsidR="00860E99" w:rsidRPr="00860E99" w:rsidRDefault="00860E99" w:rsidP="00860E99">
      <w:pPr>
        <w:tabs>
          <w:tab w:val="left" w:pos="2434"/>
        </w:tabs>
        <w:spacing w:line="440" w:lineRule="exact"/>
        <w:rPr>
          <w:rFonts w:ascii="宋体" w:eastAsia="宋体" w:hAnsi="宋体" w:cs="Arial" w:hint="eastAsia"/>
          <w:sz w:val="28"/>
          <w:szCs w:val="28"/>
        </w:rPr>
      </w:pPr>
    </w:p>
    <w:p w:rsidR="00860E99" w:rsidRPr="00860E99" w:rsidRDefault="00860E99" w:rsidP="00860E99">
      <w:pPr>
        <w:tabs>
          <w:tab w:val="left" w:pos="2434"/>
        </w:tabs>
        <w:spacing w:line="440" w:lineRule="exact"/>
        <w:rPr>
          <w:rFonts w:ascii="宋体" w:eastAsia="宋体" w:hAnsi="宋体" w:cs="Arial" w:hint="eastAsia"/>
          <w:sz w:val="28"/>
          <w:szCs w:val="28"/>
        </w:rPr>
      </w:pPr>
    </w:p>
    <w:p w:rsidR="00860E99" w:rsidRPr="00860E99" w:rsidRDefault="00860E99" w:rsidP="00860E99">
      <w:pPr>
        <w:tabs>
          <w:tab w:val="left" w:pos="2434"/>
        </w:tabs>
        <w:spacing w:line="440" w:lineRule="exact"/>
        <w:rPr>
          <w:rFonts w:ascii="宋体" w:eastAsia="宋体" w:hAnsi="宋体" w:cs="Arial" w:hint="eastAsia"/>
          <w:sz w:val="28"/>
          <w:szCs w:val="28"/>
        </w:rPr>
      </w:pPr>
    </w:p>
    <w:p w:rsidR="00860E99" w:rsidRPr="00860E99" w:rsidRDefault="00860E99" w:rsidP="00860E99">
      <w:pPr>
        <w:tabs>
          <w:tab w:val="left" w:pos="2434"/>
        </w:tabs>
        <w:spacing w:line="560" w:lineRule="exact"/>
        <w:jc w:val="center"/>
        <w:rPr>
          <w:rFonts w:ascii="宋体" w:eastAsia="宋体" w:hAnsi="宋体" w:cs="Arial" w:hint="eastAsia"/>
          <w:b/>
          <w:sz w:val="44"/>
          <w:szCs w:val="44"/>
        </w:rPr>
      </w:pPr>
      <w:r w:rsidRPr="00860E99">
        <w:rPr>
          <w:rFonts w:ascii="SimHei" w:eastAsia="黑体" w:hAnsi="SimHei" w:cs="Arial" w:hint="eastAsia"/>
          <w:b/>
          <w:sz w:val="44"/>
          <w:szCs w:val="44"/>
        </w:rPr>
        <w:t>六、聘用与劳动关系</w:t>
      </w:r>
    </w:p>
    <w:p w:rsidR="00860E99" w:rsidRPr="00860E99" w:rsidRDefault="00860E99" w:rsidP="00860E99">
      <w:pPr>
        <w:tabs>
          <w:tab w:val="left" w:pos="2434"/>
        </w:tabs>
        <w:spacing w:line="440" w:lineRule="exact"/>
        <w:rPr>
          <w:rFonts w:ascii="宋体" w:eastAsia="宋体" w:hAnsi="宋体" w:cs="Arial" w:hint="eastAsia"/>
          <w:sz w:val="28"/>
          <w:szCs w:val="28"/>
        </w:rPr>
      </w:pPr>
    </w:p>
    <w:p w:rsidR="00860E99" w:rsidRPr="00860E99" w:rsidRDefault="00860E99" w:rsidP="00860E99">
      <w:pPr>
        <w:tabs>
          <w:tab w:val="left" w:pos="2434"/>
        </w:tabs>
        <w:spacing w:line="440" w:lineRule="exact"/>
        <w:rPr>
          <w:rFonts w:ascii="宋体" w:eastAsia="宋体" w:hAnsi="宋体" w:cs="Arial" w:hint="eastAsia"/>
          <w:b/>
          <w:sz w:val="28"/>
          <w:szCs w:val="28"/>
        </w:rPr>
      </w:pPr>
      <w:r w:rsidRPr="00860E99">
        <w:rPr>
          <w:rFonts w:ascii="SimHei" w:eastAsia="黑体" w:hAnsi="SimHei" w:cs="Arial" w:hint="eastAsia"/>
          <w:b/>
          <w:sz w:val="28"/>
          <w:szCs w:val="28"/>
        </w:rPr>
        <w:t>一、聘用</w:t>
      </w:r>
    </w:p>
    <w:p w:rsidR="00860E99" w:rsidRPr="00860E99" w:rsidRDefault="00860E99" w:rsidP="00860E99">
      <w:pPr>
        <w:tabs>
          <w:tab w:val="left" w:pos="2434"/>
        </w:tabs>
        <w:spacing w:line="440" w:lineRule="exact"/>
        <w:rPr>
          <w:rFonts w:ascii="宋体" w:eastAsia="宋体" w:hAnsi="宋体" w:cs="Arial" w:hint="eastAsia"/>
          <w:sz w:val="28"/>
          <w:szCs w:val="28"/>
        </w:rPr>
      </w:pPr>
      <w:r w:rsidRPr="00860E99">
        <w:rPr>
          <w:rFonts w:ascii="SimHei" w:eastAsia="黑体" w:hAnsi="SimHei" w:cs="Arial" w:hint="eastAsia"/>
          <w:sz w:val="28"/>
          <w:szCs w:val="28"/>
        </w:rPr>
        <w:t>（一）聘用条件</w:t>
      </w:r>
    </w:p>
    <w:p w:rsidR="00860E99" w:rsidRPr="00860E99" w:rsidRDefault="00860E99" w:rsidP="00860E99">
      <w:pPr>
        <w:tabs>
          <w:tab w:val="left" w:pos="2434"/>
        </w:tabs>
        <w:spacing w:line="440" w:lineRule="exact"/>
        <w:rPr>
          <w:rFonts w:ascii="宋体" w:eastAsia="宋体" w:hAnsi="宋体" w:cs="Arial" w:hint="eastAsia"/>
          <w:sz w:val="28"/>
          <w:szCs w:val="28"/>
        </w:rPr>
      </w:pPr>
      <w:r w:rsidRPr="00860E99">
        <w:rPr>
          <w:rFonts w:ascii="SimHei" w:eastAsia="黑体" w:hAnsi="SimHei" w:cs="Arial" w:hint="eastAsia"/>
          <w:sz w:val="28"/>
          <w:szCs w:val="28"/>
        </w:rPr>
        <w:t>1、适应岗位及发展要求。</w:t>
      </w:r>
    </w:p>
    <w:p w:rsidR="00860E99" w:rsidRPr="00860E99" w:rsidRDefault="00860E99" w:rsidP="00860E99">
      <w:pPr>
        <w:tabs>
          <w:tab w:val="left" w:pos="2434"/>
        </w:tabs>
        <w:spacing w:line="440" w:lineRule="exact"/>
        <w:rPr>
          <w:rFonts w:ascii="宋体" w:eastAsia="宋体" w:hAnsi="宋体" w:cs="Arial" w:hint="eastAsia"/>
          <w:sz w:val="28"/>
          <w:szCs w:val="28"/>
        </w:rPr>
      </w:pPr>
      <w:r w:rsidRPr="00860E99">
        <w:rPr>
          <w:rFonts w:ascii="SimHei" w:eastAsia="黑体" w:hAnsi="SimHei" w:cs="Arial" w:hint="eastAsia"/>
          <w:sz w:val="28"/>
          <w:szCs w:val="28"/>
        </w:rPr>
        <w:t>2、经相关部门及程序甄选。</w:t>
      </w:r>
    </w:p>
    <w:p w:rsidR="00860E99" w:rsidRPr="00860E99" w:rsidRDefault="00860E99" w:rsidP="00860E99">
      <w:pPr>
        <w:tabs>
          <w:tab w:val="left" w:pos="2434"/>
        </w:tabs>
        <w:spacing w:line="440" w:lineRule="exact"/>
        <w:rPr>
          <w:rFonts w:ascii="宋体" w:eastAsia="宋体" w:hAnsi="宋体" w:cs="Arial" w:hint="eastAsia"/>
          <w:sz w:val="28"/>
          <w:szCs w:val="28"/>
        </w:rPr>
      </w:pPr>
      <w:r w:rsidRPr="00860E99">
        <w:rPr>
          <w:rFonts w:ascii="SimHei" w:eastAsia="黑体" w:hAnsi="SimHei" w:cs="Arial" w:hint="eastAsia"/>
          <w:sz w:val="28"/>
          <w:szCs w:val="28"/>
        </w:rPr>
        <w:t>3、资格审查合格。</w:t>
      </w:r>
    </w:p>
    <w:p w:rsidR="00860E99" w:rsidRPr="00860E99" w:rsidRDefault="00860E99" w:rsidP="00860E99">
      <w:pPr>
        <w:tabs>
          <w:tab w:val="left" w:pos="2434"/>
        </w:tabs>
        <w:spacing w:line="440" w:lineRule="exact"/>
        <w:rPr>
          <w:rFonts w:ascii="宋体" w:eastAsia="宋体" w:hAnsi="宋体" w:cs="Arial" w:hint="eastAsia"/>
          <w:sz w:val="28"/>
          <w:szCs w:val="28"/>
        </w:rPr>
      </w:pPr>
      <w:r w:rsidRPr="00860E99">
        <w:rPr>
          <w:rFonts w:ascii="SimHei" w:eastAsia="黑体" w:hAnsi="SimHei" w:cs="Arial" w:hint="eastAsia"/>
          <w:sz w:val="28"/>
          <w:szCs w:val="28"/>
        </w:rPr>
        <w:t>4、执行有关审批手续。</w:t>
      </w:r>
    </w:p>
    <w:p w:rsidR="00860E99" w:rsidRPr="00860E99" w:rsidRDefault="00860E99" w:rsidP="00860E99">
      <w:pPr>
        <w:tabs>
          <w:tab w:val="left" w:pos="2434"/>
        </w:tabs>
        <w:spacing w:line="440" w:lineRule="exact"/>
        <w:rPr>
          <w:rFonts w:ascii="宋体" w:eastAsia="宋体" w:hAnsi="宋体" w:cs="Arial" w:hint="eastAsia"/>
          <w:sz w:val="28"/>
          <w:szCs w:val="28"/>
        </w:rPr>
      </w:pPr>
      <w:r w:rsidRPr="00860E99">
        <w:rPr>
          <w:rFonts w:ascii="SimHei" w:eastAsia="黑体" w:hAnsi="SimHei" w:cs="Arial" w:hint="eastAsia"/>
          <w:sz w:val="28"/>
          <w:szCs w:val="28"/>
        </w:rPr>
        <w:t>5、入职手续正常办理。</w:t>
      </w:r>
    </w:p>
    <w:p w:rsidR="00860E99" w:rsidRPr="00860E99" w:rsidRDefault="00860E99" w:rsidP="00860E99">
      <w:pPr>
        <w:tabs>
          <w:tab w:val="left" w:pos="2434"/>
        </w:tabs>
        <w:spacing w:line="440" w:lineRule="exact"/>
        <w:rPr>
          <w:rFonts w:ascii="宋体" w:eastAsia="宋体" w:hAnsi="宋体" w:cs="Arial" w:hint="eastAsia"/>
          <w:sz w:val="28"/>
          <w:szCs w:val="28"/>
        </w:rPr>
      </w:pPr>
      <w:r w:rsidRPr="00860E99">
        <w:rPr>
          <w:rFonts w:ascii="SimHei" w:eastAsia="黑体" w:hAnsi="SimHei" w:cs="Arial" w:hint="eastAsia"/>
          <w:sz w:val="28"/>
          <w:szCs w:val="28"/>
        </w:rPr>
        <w:t>6、</w:t>
      </w:r>
      <w:r w:rsidRPr="00860E99">
        <w:rPr>
          <w:rFonts w:ascii="SimHei" w:eastAsia="黑体" w:hAnsi="SimHei" w:cs="宋体" w:hint="eastAsia"/>
          <w:color w:val="000000"/>
          <w:kern w:val="0"/>
          <w:sz w:val="28"/>
          <w:szCs w:val="28"/>
        </w:rPr>
        <w:t>以下情况均将被视为不符合聘用条件。</w:t>
      </w:r>
    </w:p>
    <w:p w:rsidR="00860E99" w:rsidRPr="00860E99" w:rsidRDefault="00860E99" w:rsidP="00860E99">
      <w:pPr>
        <w:tabs>
          <w:tab w:val="left" w:pos="2434"/>
        </w:tabs>
        <w:spacing w:line="440" w:lineRule="exact"/>
        <w:rPr>
          <w:rFonts w:ascii="宋体" w:eastAsia="宋体" w:hAnsi="宋体" w:cs="宋体" w:hint="eastAsia"/>
          <w:color w:val="000000"/>
          <w:kern w:val="0"/>
          <w:sz w:val="28"/>
          <w:szCs w:val="28"/>
        </w:rPr>
      </w:pPr>
      <w:r w:rsidRPr="00860E99">
        <w:rPr>
          <w:rFonts w:ascii="SimHei" w:eastAsia="黑体" w:hAnsi="SimHei" w:cs="Arial" w:hint="eastAsia"/>
          <w:sz w:val="28"/>
          <w:szCs w:val="28"/>
        </w:rPr>
        <w:t>（1）</w:t>
      </w:r>
      <w:r w:rsidRPr="00860E99">
        <w:rPr>
          <w:rFonts w:ascii="SimHei" w:eastAsia="黑体" w:hAnsi="SimHei" w:cs="宋体" w:hint="eastAsia"/>
          <w:color w:val="000000"/>
          <w:kern w:val="0"/>
          <w:sz w:val="28"/>
          <w:szCs w:val="28"/>
        </w:rPr>
        <w:t>曾经被本公司开除或未经批准擅自离职者；</w:t>
      </w:r>
    </w:p>
    <w:p w:rsidR="00860E99" w:rsidRPr="00860E99" w:rsidRDefault="00860E99" w:rsidP="00860E99">
      <w:pPr>
        <w:tabs>
          <w:tab w:val="left" w:pos="2434"/>
        </w:tabs>
        <w:spacing w:line="440" w:lineRule="exact"/>
        <w:rPr>
          <w:rFonts w:ascii="宋体" w:eastAsia="宋体" w:hAnsi="宋体" w:cs="Arial" w:hint="eastAsia"/>
          <w:sz w:val="28"/>
          <w:szCs w:val="28"/>
        </w:rPr>
      </w:pPr>
      <w:r w:rsidRPr="00860E99">
        <w:rPr>
          <w:rFonts w:ascii="SimHei" w:eastAsia="黑体" w:hAnsi="SimHei" w:cs="宋体" w:hint="eastAsia"/>
          <w:color w:val="000000"/>
          <w:kern w:val="0"/>
          <w:sz w:val="28"/>
          <w:szCs w:val="28"/>
        </w:rPr>
        <w:t>（2）</w:t>
      </w:r>
      <w:r w:rsidRPr="00860E99">
        <w:rPr>
          <w:rFonts w:ascii="SimHei" w:eastAsia="黑体" w:hAnsi="SimHei" w:cs="Times New Roman" w:hint="eastAsia"/>
          <w:sz w:val="28"/>
          <w:szCs w:val="28"/>
        </w:rPr>
        <w:t>尚在服刑者或尚未结案者；</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（3）</w:t>
      </w:r>
      <w:r w:rsidRPr="00860E99">
        <w:rPr>
          <w:rFonts w:ascii="SimHei" w:eastAsia="黑体" w:hAnsi="SimHei" w:cs="宋体" w:hint="eastAsia"/>
          <w:color w:val="000000"/>
          <w:kern w:val="0"/>
          <w:sz w:val="28"/>
          <w:szCs w:val="28"/>
        </w:rPr>
        <w:t>患有</w:t>
      </w:r>
      <w:r w:rsidRPr="00860E99">
        <w:rPr>
          <w:rFonts w:ascii="SimHei" w:eastAsia="黑体" w:hAnsi="SimHei" w:cs="Times New Roman" w:hint="eastAsia"/>
          <w:sz w:val="28"/>
          <w:szCs w:val="28"/>
        </w:rPr>
        <w:t>精神病（史）或传染病者；</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（4）视力异常或体检不合格者（特殊岗位）；</w:t>
      </w:r>
    </w:p>
    <w:p w:rsidR="00860E99" w:rsidRPr="00860E99" w:rsidRDefault="00860E99" w:rsidP="00860E99">
      <w:pPr>
        <w:spacing w:line="440" w:lineRule="exact"/>
        <w:outlineLvl w:val="0"/>
        <w:rPr>
          <w:rFonts w:ascii="宋体" w:eastAsia="宋体" w:hAnsi="宋体" w:cs="Times New Roman" w:hint="eastAsia"/>
          <w:sz w:val="28"/>
          <w:szCs w:val="28"/>
        </w:rPr>
      </w:pPr>
      <w:r w:rsidRPr="00860E99">
        <w:rPr>
          <w:rFonts w:ascii="SimHei" w:eastAsia="黑体" w:hAnsi="SimHei" w:cs="Times New Roman" w:hint="eastAsia"/>
          <w:sz w:val="28"/>
          <w:szCs w:val="28"/>
        </w:rPr>
        <w:t>（5）</w:t>
      </w:r>
      <w:r w:rsidRPr="00860E99">
        <w:rPr>
          <w:rFonts w:ascii="SimHei" w:eastAsia="黑体" w:hAnsi="SimHei" w:cs="宋体" w:hint="eastAsia"/>
          <w:bCs/>
          <w:color w:val="000000"/>
          <w:kern w:val="0"/>
          <w:sz w:val="28"/>
          <w:szCs w:val="28"/>
        </w:rPr>
        <w:t>年龄</w:t>
      </w:r>
      <w:r w:rsidRPr="00860E99">
        <w:rPr>
          <w:rFonts w:ascii="SimHei" w:eastAsia="黑体" w:hAnsi="SimHei" w:cs="Times New Roman" w:hint="eastAsia"/>
          <w:sz w:val="28"/>
          <w:szCs w:val="28"/>
        </w:rPr>
        <w:t>未满十六周岁者；</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（6）</w:t>
      </w:r>
      <w:r w:rsidRPr="00860E99">
        <w:rPr>
          <w:rFonts w:ascii="SimHei" w:eastAsia="黑体" w:hAnsi="SimHei" w:cs="宋体" w:hint="eastAsia"/>
          <w:color w:val="000000"/>
          <w:kern w:val="0"/>
          <w:sz w:val="28"/>
          <w:szCs w:val="28"/>
        </w:rPr>
        <w:t>有欺骗、隐瞒行为者；</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（7）</w:t>
      </w:r>
      <w:r w:rsidRPr="00860E99">
        <w:rPr>
          <w:rFonts w:ascii="SimHei" w:eastAsia="黑体" w:hAnsi="SimHei" w:cs="宋体" w:hint="eastAsia"/>
          <w:color w:val="000000"/>
          <w:kern w:val="0"/>
          <w:sz w:val="28"/>
          <w:szCs w:val="28"/>
        </w:rPr>
        <w:t>工作能力不符合职位要求者；</w:t>
      </w:r>
    </w:p>
    <w:p w:rsidR="00860E99" w:rsidRPr="00860E99" w:rsidRDefault="00860E99" w:rsidP="00860E99">
      <w:pPr>
        <w:spacing w:line="440" w:lineRule="exact"/>
        <w:rPr>
          <w:rFonts w:ascii="宋体" w:eastAsia="宋体" w:hAnsi="宋体" w:cs="Times New Roman" w:hint="eastAsia"/>
          <w:b/>
          <w:sz w:val="28"/>
          <w:szCs w:val="28"/>
        </w:rPr>
      </w:pPr>
      <w:r w:rsidRPr="00860E99">
        <w:rPr>
          <w:rFonts w:ascii="SimHei" w:eastAsia="黑体" w:hAnsi="SimHei" w:cs="Times New Roman" w:hint="eastAsia"/>
          <w:sz w:val="28"/>
          <w:szCs w:val="28"/>
        </w:rPr>
        <w:t>（8）违反</w:t>
      </w:r>
      <w:r w:rsidRPr="00860E99">
        <w:rPr>
          <w:rFonts w:ascii="SimHei" w:eastAsia="黑体" w:hAnsi="SimHei" w:cs="宋体" w:hint="eastAsia"/>
          <w:color w:val="000000"/>
          <w:kern w:val="0"/>
          <w:sz w:val="28"/>
          <w:szCs w:val="28"/>
        </w:rPr>
        <w:t>社会道德者或</w:t>
      </w:r>
      <w:r w:rsidRPr="00860E99">
        <w:rPr>
          <w:rFonts w:ascii="SimHei" w:eastAsia="黑体" w:hAnsi="SimHei" w:cs="Times New Roman" w:hint="eastAsia"/>
          <w:sz w:val="28"/>
          <w:szCs w:val="28"/>
        </w:rPr>
        <w:t>职业道德者；</w:t>
      </w:r>
    </w:p>
    <w:p w:rsidR="00860E99" w:rsidRPr="00860E99" w:rsidRDefault="00860E99" w:rsidP="00860E99">
      <w:pPr>
        <w:spacing w:line="440" w:lineRule="exact"/>
        <w:rPr>
          <w:rFonts w:ascii="宋体" w:eastAsia="宋体" w:hAnsi="宋体" w:cs="Times New Roman" w:hint="eastAsia"/>
          <w:b/>
          <w:sz w:val="28"/>
          <w:szCs w:val="28"/>
        </w:rPr>
      </w:pPr>
      <w:r w:rsidRPr="00860E99">
        <w:rPr>
          <w:rFonts w:ascii="SimHei" w:eastAsia="黑体" w:hAnsi="SimHei" w:cs="Times New Roman" w:hint="eastAsia"/>
          <w:sz w:val="28"/>
          <w:szCs w:val="28"/>
        </w:rPr>
        <w:t>（9）吸毒、嗜赌或其它严重不良</w:t>
      </w:r>
      <w:r w:rsidRPr="00860E99">
        <w:rPr>
          <w:rFonts w:ascii="SimHei" w:eastAsia="黑体" w:hAnsi="SimHei" w:cs="宋体" w:hint="eastAsia"/>
          <w:color w:val="000000"/>
          <w:kern w:val="0"/>
          <w:sz w:val="28"/>
          <w:szCs w:val="28"/>
        </w:rPr>
        <w:t>嗜好者</w:t>
      </w:r>
      <w:r w:rsidRPr="00860E99">
        <w:rPr>
          <w:rFonts w:ascii="SimHei" w:eastAsia="黑体" w:hAnsi="SimHei" w:cs="Times New Roman" w:hint="eastAsia"/>
          <w:sz w:val="28"/>
          <w:szCs w:val="28"/>
        </w:rPr>
        <w:t>；</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（10）未与原工作单位解除劳动关系者。</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7、试用期考核合格。</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8、签订劳动合同。</w:t>
      </w:r>
    </w:p>
    <w:p w:rsidR="00860E99" w:rsidRPr="00860E99" w:rsidRDefault="00860E99" w:rsidP="00860E99">
      <w:pPr>
        <w:spacing w:line="440" w:lineRule="exact"/>
        <w:rPr>
          <w:rFonts w:ascii="宋体" w:eastAsia="宋体" w:hAnsi="宋体" w:cs="Times New Roman" w:hint="eastAsia"/>
          <w:sz w:val="28"/>
          <w:szCs w:val="28"/>
        </w:rPr>
      </w:pP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（二）入职办理</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1、及时到公司人事部报到，并办理入职手续。</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2、提交一寸免冠近照两张。</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3、提交以下资料原件及复印件（确实没有的不予提供）。</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（1）证件；</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（2）毕／结业证（学位证书、职称证书和资格证书）；</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（3）健康证或近期体检报告；</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（4）提供</w:t>
      </w:r>
      <w:r w:rsidRPr="00860E99">
        <w:rPr>
          <w:rFonts w:ascii="SimHei" w:eastAsia="黑体" w:hAnsi="SimHei" w:cs="宋体" w:hint="eastAsia"/>
          <w:bCs/>
          <w:color w:val="000000"/>
          <w:kern w:val="0"/>
          <w:sz w:val="28"/>
          <w:szCs w:val="28"/>
        </w:rPr>
        <w:t>原单位劳动关系解除证明书；</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（5）主管级及以上职位须提供原单位工作证明材料；</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（6）已婚拟聘员工婚姻状况证明、生育证明。</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4、入职手续办理完成后，应与公司人事部确认正式入</w:t>
      </w:r>
      <w:proofErr w:type="gramStart"/>
      <w:r w:rsidRPr="00860E99">
        <w:rPr>
          <w:rFonts w:ascii="SimHei" w:eastAsia="黑体" w:hAnsi="SimHei" w:cs="Times New Roman" w:hint="eastAsia"/>
          <w:sz w:val="28"/>
          <w:szCs w:val="28"/>
        </w:rPr>
        <w:t>职有关</w:t>
      </w:r>
      <w:proofErr w:type="gramEnd"/>
      <w:r w:rsidRPr="00860E99">
        <w:rPr>
          <w:rFonts w:ascii="SimHei" w:eastAsia="黑体" w:hAnsi="SimHei" w:cs="Times New Roman" w:hint="eastAsia"/>
          <w:sz w:val="28"/>
          <w:szCs w:val="28"/>
        </w:rPr>
        <w:t>事项，审签《劳动合同》。</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5、如未按确认事项入职的，视为自动放弃接受聘用。</w:t>
      </w:r>
    </w:p>
    <w:p w:rsidR="00860E99" w:rsidRPr="00860E99" w:rsidRDefault="00860E99" w:rsidP="00860E99">
      <w:pPr>
        <w:spacing w:line="440" w:lineRule="exact"/>
        <w:outlineLvl w:val="0"/>
        <w:rPr>
          <w:rFonts w:ascii="宋体" w:eastAsia="宋体" w:hAnsi="宋体" w:cs="Times New Roman" w:hint="eastAsia"/>
          <w:sz w:val="28"/>
          <w:szCs w:val="28"/>
        </w:rPr>
      </w:pPr>
      <w:r w:rsidRPr="00860E99">
        <w:rPr>
          <w:rFonts w:ascii="SimHei" w:eastAsia="黑体" w:hAnsi="SimHei" w:cs="Times New Roman" w:hint="eastAsia"/>
          <w:sz w:val="28"/>
          <w:szCs w:val="28"/>
        </w:rPr>
        <w:t>（三）个人资料</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1、个人资料必须真实，公司保留审查员工所提供个人资料真实性的权利。如有虚假或与事实不符，以及隐瞒重大情节者，将即时解除劳动合同并不给予任何赔偿。</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2、使用假证件或他人证件办理有关保险事项的，经查明不能获得赔偿及医疗支付者，公司除支付必要的医疗费外，不支付其他费用，将即时解除劳动合同并不给予任何赔偿。</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3、个人资料有以下更改或补充时，应于一周内书面知会公司人事部，以确保员工的有关权益得以保障，内容包括但不限于：</w:t>
      </w:r>
    </w:p>
    <w:p w:rsidR="00860E99" w:rsidRPr="00860E99" w:rsidRDefault="00860E99" w:rsidP="00860E99">
      <w:pPr>
        <w:spacing w:line="440" w:lineRule="exact"/>
        <w:outlineLvl w:val="0"/>
        <w:rPr>
          <w:rFonts w:ascii="宋体" w:eastAsia="宋体" w:hAnsi="宋体" w:cs="Times New Roman" w:hint="eastAsia"/>
          <w:sz w:val="28"/>
          <w:szCs w:val="28"/>
        </w:rPr>
      </w:pPr>
      <w:r w:rsidRPr="00860E99">
        <w:rPr>
          <w:rFonts w:ascii="SimHei" w:eastAsia="黑体" w:hAnsi="SimHei" w:cs="Times New Roman" w:hint="eastAsia"/>
          <w:sz w:val="28"/>
          <w:szCs w:val="28"/>
        </w:rPr>
        <w:t>（1）姓名（此项需同时提供公安局证明）；</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（2）家庭地址和电话号码；</w:t>
      </w:r>
    </w:p>
    <w:p w:rsidR="00860E99" w:rsidRPr="00860E99" w:rsidRDefault="00860E99" w:rsidP="00860E99">
      <w:pPr>
        <w:tabs>
          <w:tab w:val="left" w:pos="1260"/>
        </w:tabs>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（3）婚姻状况；</w:t>
      </w:r>
    </w:p>
    <w:p w:rsidR="00860E99" w:rsidRPr="00860E99" w:rsidRDefault="00860E99" w:rsidP="00860E99">
      <w:pPr>
        <w:tabs>
          <w:tab w:val="left" w:pos="1260"/>
        </w:tabs>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（4）出现事故或紧急情况时的联系人；</w:t>
      </w:r>
    </w:p>
    <w:p w:rsidR="00860E99" w:rsidRPr="00860E99" w:rsidRDefault="00860E99" w:rsidP="00860E99">
      <w:pPr>
        <w:tabs>
          <w:tab w:val="left" w:pos="1260"/>
        </w:tabs>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（5）培训结业或进修毕业；</w:t>
      </w:r>
    </w:p>
    <w:p w:rsidR="00860E99" w:rsidRPr="00860E99" w:rsidRDefault="00860E99" w:rsidP="00860E99">
      <w:pPr>
        <w:tabs>
          <w:tab w:val="left" w:pos="1260"/>
        </w:tabs>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（6）出现怀孕情况的。</w:t>
      </w:r>
    </w:p>
    <w:p w:rsidR="00860E99" w:rsidRPr="00860E99" w:rsidRDefault="00860E99" w:rsidP="00860E99">
      <w:pPr>
        <w:tabs>
          <w:tab w:val="left" w:pos="1260"/>
        </w:tabs>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3、如在上述期限内，未能及时提交个人情况变更申请的，给员工自身权益带来损失的，公司不负责任；如由此损害公司权益或带来直接经济损失的，员工应予以赔偿。</w:t>
      </w:r>
    </w:p>
    <w:p w:rsidR="00860E99" w:rsidRPr="00860E99" w:rsidRDefault="00860E99" w:rsidP="00860E99">
      <w:pPr>
        <w:tabs>
          <w:tab w:val="left" w:pos="1260"/>
        </w:tabs>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4、凡在公司有亲属、情侣关系的应当如实申报，否则将视为欺骗行为。</w:t>
      </w:r>
    </w:p>
    <w:p w:rsidR="00860E99" w:rsidRPr="00860E99" w:rsidRDefault="00860E99" w:rsidP="00860E99">
      <w:pPr>
        <w:tabs>
          <w:tab w:val="left" w:pos="1260"/>
        </w:tabs>
        <w:spacing w:line="440" w:lineRule="exact"/>
        <w:outlineLvl w:val="0"/>
        <w:rPr>
          <w:rFonts w:ascii="宋体" w:eastAsia="宋体" w:hAnsi="宋体" w:cs="Times New Roman" w:hint="eastAsia"/>
          <w:sz w:val="28"/>
          <w:szCs w:val="28"/>
        </w:rPr>
      </w:pPr>
      <w:r w:rsidRPr="00860E99">
        <w:rPr>
          <w:rFonts w:ascii="SimHei" w:eastAsia="黑体" w:hAnsi="SimHei" w:cs="Times New Roman" w:hint="eastAsia"/>
          <w:sz w:val="28"/>
          <w:szCs w:val="28"/>
        </w:rPr>
        <w:t>（四）试用期</w:t>
      </w:r>
    </w:p>
    <w:p w:rsidR="00860E99" w:rsidRPr="00860E99" w:rsidRDefault="00860E99" w:rsidP="00860E99">
      <w:pPr>
        <w:tabs>
          <w:tab w:val="left" w:pos="1260"/>
        </w:tabs>
        <w:spacing w:line="440" w:lineRule="exact"/>
        <w:rPr>
          <w:rFonts w:ascii="宋体" w:eastAsia="宋体" w:hAnsi="宋体" w:cs="宋体" w:hint="eastAsia"/>
          <w:color w:val="000000"/>
          <w:kern w:val="0"/>
          <w:sz w:val="28"/>
          <w:szCs w:val="28"/>
        </w:rPr>
      </w:pPr>
      <w:r w:rsidRPr="00860E99">
        <w:rPr>
          <w:rFonts w:ascii="SimHei" w:eastAsia="黑体" w:hAnsi="SimHei" w:cs="Times New Roman" w:hint="eastAsia"/>
          <w:sz w:val="28"/>
          <w:szCs w:val="28"/>
        </w:rPr>
        <w:t>1、</w:t>
      </w:r>
      <w:r w:rsidRPr="00860E99">
        <w:rPr>
          <w:rFonts w:ascii="SimHei" w:eastAsia="黑体" w:hAnsi="SimHei" w:cs="宋体" w:hint="eastAsia"/>
          <w:color w:val="000000"/>
          <w:kern w:val="0"/>
          <w:sz w:val="28"/>
          <w:szCs w:val="28"/>
        </w:rPr>
        <w:t>按地方政府和劳动合同的有关规定确定员工试用期。一般为一至三个月。</w:t>
      </w:r>
    </w:p>
    <w:p w:rsidR="00860E99" w:rsidRPr="00860E99" w:rsidRDefault="00860E99" w:rsidP="00860E99">
      <w:pPr>
        <w:tabs>
          <w:tab w:val="left" w:pos="1260"/>
        </w:tabs>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2、</w:t>
      </w:r>
      <w:r w:rsidRPr="00860E99">
        <w:rPr>
          <w:rFonts w:ascii="SimHei" w:eastAsia="黑体" w:hAnsi="SimHei" w:cs="Times New Roman" w:hint="eastAsia"/>
          <w:sz w:val="28"/>
          <w:szCs w:val="28"/>
        </w:rPr>
        <w:t>对于未毕业的学生，只作为实习、培训期对待。毕业手续完毕后，</w:t>
      </w:r>
      <w:r w:rsidRPr="00860E99">
        <w:rPr>
          <w:rFonts w:ascii="SimHei" w:eastAsia="黑体" w:hAnsi="SimHei" w:cs="Times New Roman" w:hint="eastAsia"/>
          <w:sz w:val="28"/>
          <w:szCs w:val="28"/>
        </w:rPr>
        <w:t>方可进入试用期。</w:t>
      </w:r>
    </w:p>
    <w:p w:rsidR="00860E99" w:rsidRPr="00860E99" w:rsidRDefault="00860E99" w:rsidP="00860E99">
      <w:pPr>
        <w:tabs>
          <w:tab w:val="left" w:pos="1260"/>
        </w:tabs>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3、试用期间，不符合聘用条件的，可依法解除劳动关系。</w:t>
      </w:r>
    </w:p>
    <w:p w:rsidR="00860E99" w:rsidRPr="00860E99" w:rsidRDefault="00860E99" w:rsidP="00860E99">
      <w:pPr>
        <w:tabs>
          <w:tab w:val="left" w:pos="1260"/>
        </w:tabs>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4、试用期间，不能胜任工作或工作欠佳的，可依法解除劳动关系。</w:t>
      </w:r>
    </w:p>
    <w:p w:rsidR="00860E99" w:rsidRPr="00860E99" w:rsidRDefault="00860E99" w:rsidP="00860E99">
      <w:pPr>
        <w:tabs>
          <w:tab w:val="left" w:pos="1260"/>
        </w:tabs>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5、试用期间，违反员工手册或规章制度的，即时终止试用，解除劳动关系。</w:t>
      </w:r>
    </w:p>
    <w:p w:rsidR="00860E99" w:rsidRPr="00860E99" w:rsidRDefault="00860E99" w:rsidP="00860E99">
      <w:pPr>
        <w:tabs>
          <w:tab w:val="left" w:pos="1260"/>
        </w:tabs>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6、试用期间，品行不良或心态不端正的，即时终止试用，解除劳动关系。</w:t>
      </w:r>
    </w:p>
    <w:p w:rsidR="00860E99" w:rsidRPr="00860E99" w:rsidRDefault="00860E99" w:rsidP="00860E99">
      <w:pPr>
        <w:tabs>
          <w:tab w:val="left" w:pos="1260"/>
        </w:tabs>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7、试用期间，迟早、早退超过两次或旷工的，即时终止试用，解除劳动关系。</w:t>
      </w:r>
    </w:p>
    <w:p w:rsidR="00860E99" w:rsidRPr="00860E99" w:rsidRDefault="00860E99" w:rsidP="00860E99">
      <w:pPr>
        <w:tabs>
          <w:tab w:val="left" w:pos="1260"/>
        </w:tabs>
        <w:spacing w:line="440" w:lineRule="exact"/>
        <w:rPr>
          <w:rFonts w:ascii="宋体" w:eastAsia="宋体" w:hAnsi="宋体" w:cs="Times New Roman" w:hint="eastAsia"/>
          <w:color w:val="000000"/>
          <w:sz w:val="28"/>
          <w:szCs w:val="28"/>
        </w:rPr>
      </w:pPr>
      <w:r w:rsidRPr="00860E99">
        <w:rPr>
          <w:rFonts w:ascii="SimHei" w:eastAsia="黑体" w:hAnsi="SimHei" w:cs="宋体" w:hint="eastAsia"/>
          <w:color w:val="000000"/>
          <w:kern w:val="0"/>
          <w:sz w:val="28"/>
          <w:szCs w:val="28"/>
        </w:rPr>
        <w:t>8、</w:t>
      </w:r>
      <w:r w:rsidRPr="00860E99">
        <w:rPr>
          <w:rFonts w:ascii="SimHei" w:eastAsia="黑体" w:hAnsi="SimHei" w:cs="Times New Roman" w:hint="eastAsia"/>
          <w:color w:val="000000"/>
          <w:sz w:val="28"/>
          <w:szCs w:val="28"/>
        </w:rPr>
        <w:t>试用期间，请假在三天以内（含）的，试用期将会被顺延。请事假超过七天或病假超过十五天的，按自动离职处理。</w:t>
      </w:r>
    </w:p>
    <w:p w:rsidR="00860E99" w:rsidRPr="00860E99" w:rsidRDefault="00860E99" w:rsidP="00860E99">
      <w:pPr>
        <w:tabs>
          <w:tab w:val="left" w:pos="1260"/>
        </w:tabs>
        <w:spacing w:line="440" w:lineRule="exact"/>
        <w:rPr>
          <w:rFonts w:ascii="宋体" w:eastAsia="宋体" w:hAnsi="宋体" w:cs="宋体" w:hint="eastAsia"/>
          <w:color w:val="000000"/>
          <w:kern w:val="0"/>
          <w:sz w:val="28"/>
          <w:szCs w:val="28"/>
        </w:rPr>
      </w:pPr>
      <w:r w:rsidRPr="00860E99">
        <w:rPr>
          <w:rFonts w:ascii="SimHei" w:eastAsia="黑体" w:hAnsi="SimHei" w:cs="Times New Roman" w:hint="eastAsia"/>
          <w:color w:val="000000"/>
          <w:sz w:val="28"/>
          <w:szCs w:val="28"/>
        </w:rPr>
        <w:t>9、</w:t>
      </w:r>
      <w:r w:rsidRPr="00860E99">
        <w:rPr>
          <w:rFonts w:ascii="SimHei" w:eastAsia="黑体" w:hAnsi="SimHei" w:cs="宋体" w:hint="eastAsia"/>
          <w:color w:val="000000"/>
          <w:kern w:val="0"/>
          <w:sz w:val="28"/>
          <w:szCs w:val="28"/>
        </w:rPr>
        <w:t>试用期内，员工认为</w:t>
      </w:r>
      <w:r w:rsidRPr="00860E99">
        <w:rPr>
          <w:rFonts w:ascii="SimHei" w:eastAsia="黑体" w:hAnsi="SimHei" w:cs="Times New Roman" w:hint="eastAsia"/>
          <w:color w:val="000000"/>
          <w:sz w:val="28"/>
          <w:szCs w:val="28"/>
        </w:rPr>
        <w:t>公司实际状况、发展机会与预期有较大差距，或由于其他原因，可以提出解除劳动关系。</w:t>
      </w:r>
    </w:p>
    <w:p w:rsidR="00860E99" w:rsidRPr="00860E99" w:rsidRDefault="00860E99" w:rsidP="00860E99">
      <w:pPr>
        <w:tabs>
          <w:tab w:val="left" w:pos="1260"/>
        </w:tabs>
        <w:spacing w:line="440" w:lineRule="exact"/>
        <w:outlineLvl w:val="0"/>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（五）转正</w:t>
      </w:r>
    </w:p>
    <w:p w:rsidR="00860E99" w:rsidRPr="00860E99" w:rsidRDefault="00860E99" w:rsidP="00860E99">
      <w:pPr>
        <w:tabs>
          <w:tab w:val="left" w:pos="1260"/>
        </w:tabs>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1、试用期满，员工须主动向公司人事部提出书面申请，填写《试用员工考核表》，</w:t>
      </w:r>
      <w:r w:rsidRPr="00860E99">
        <w:rPr>
          <w:rFonts w:ascii="SimHei" w:eastAsia="黑体" w:hAnsi="SimHei" w:cs="Times New Roman" w:hint="eastAsia"/>
          <w:sz w:val="28"/>
          <w:szCs w:val="28"/>
        </w:rPr>
        <w:t>依据有关权限执行审批手续后，</w:t>
      </w:r>
      <w:r w:rsidRPr="00860E99">
        <w:rPr>
          <w:rFonts w:ascii="SimHei" w:eastAsia="黑体" w:hAnsi="SimHei" w:cs="宋体" w:hint="eastAsia"/>
          <w:color w:val="000000"/>
          <w:kern w:val="0"/>
          <w:sz w:val="28"/>
          <w:szCs w:val="28"/>
        </w:rPr>
        <w:t>成为公司的正式员工。</w:t>
      </w:r>
    </w:p>
    <w:p w:rsidR="00860E99" w:rsidRPr="00860E99" w:rsidRDefault="00860E99" w:rsidP="00860E99">
      <w:pPr>
        <w:tabs>
          <w:tab w:val="left" w:pos="1260"/>
        </w:tabs>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2、试用期间，员工工作表现突出，</w:t>
      </w:r>
      <w:r w:rsidRPr="00860E99">
        <w:rPr>
          <w:rFonts w:ascii="SimHei" w:eastAsia="黑体" w:hAnsi="SimHei" w:cs="Times New Roman" w:hint="eastAsia"/>
          <w:sz w:val="28"/>
          <w:szCs w:val="28"/>
        </w:rPr>
        <w:t>依据有关权限执行审批手续后</w:t>
      </w:r>
      <w:r w:rsidRPr="00860E99">
        <w:rPr>
          <w:rFonts w:ascii="SimHei" w:eastAsia="黑体" w:hAnsi="SimHei" w:cs="宋体" w:hint="eastAsia"/>
          <w:color w:val="000000"/>
          <w:kern w:val="0"/>
          <w:sz w:val="28"/>
          <w:szCs w:val="28"/>
        </w:rPr>
        <w:t>，可缩短试用期，提前转正。</w:t>
      </w:r>
    </w:p>
    <w:p w:rsidR="00860E99" w:rsidRPr="00860E99" w:rsidRDefault="00860E99" w:rsidP="00860E99">
      <w:pPr>
        <w:tabs>
          <w:tab w:val="left" w:pos="1260"/>
        </w:tabs>
        <w:spacing w:line="440" w:lineRule="exact"/>
        <w:rPr>
          <w:rFonts w:ascii="宋体" w:eastAsia="宋体" w:hAnsi="宋体" w:cs="宋体" w:hint="eastAsia"/>
          <w:color w:val="000000"/>
          <w:kern w:val="0"/>
          <w:sz w:val="28"/>
          <w:szCs w:val="28"/>
        </w:rPr>
      </w:pPr>
      <w:r w:rsidRPr="00860E99">
        <w:rPr>
          <w:rFonts w:ascii="SimHei" w:eastAsia="黑体" w:hAnsi="SimHei" w:cs="Times New Roman" w:hint="eastAsia"/>
          <w:sz w:val="28"/>
          <w:szCs w:val="28"/>
        </w:rPr>
        <w:t>3、试用期满，员工试用期考核不合格，</w:t>
      </w:r>
      <w:r w:rsidRPr="00860E99">
        <w:rPr>
          <w:rFonts w:ascii="SimHei" w:eastAsia="黑体" w:hAnsi="SimHei" w:cs="宋体" w:hint="eastAsia"/>
          <w:color w:val="000000"/>
          <w:kern w:val="0"/>
          <w:sz w:val="28"/>
          <w:szCs w:val="28"/>
        </w:rPr>
        <w:t>依法解除劳动关系，或经协商延长试用期。</w:t>
      </w:r>
    </w:p>
    <w:p w:rsidR="00860E99" w:rsidRPr="00860E99" w:rsidRDefault="00860E99" w:rsidP="00860E99">
      <w:pPr>
        <w:spacing w:line="440" w:lineRule="exact"/>
        <w:rPr>
          <w:rFonts w:ascii="宋体" w:eastAsia="宋体" w:hAnsi="宋体" w:cs="Times New Roman" w:hint="eastAsia"/>
          <w:sz w:val="28"/>
          <w:szCs w:val="28"/>
        </w:rPr>
      </w:pPr>
    </w:p>
    <w:p w:rsidR="00860E99" w:rsidRPr="00860E99" w:rsidRDefault="00860E99" w:rsidP="00860E99">
      <w:pPr>
        <w:spacing w:line="440" w:lineRule="exact"/>
        <w:rPr>
          <w:rFonts w:ascii="宋体" w:eastAsia="宋体" w:hAnsi="宋体" w:cs="Times New Roman" w:hint="eastAsia"/>
          <w:b/>
          <w:sz w:val="28"/>
          <w:szCs w:val="28"/>
        </w:rPr>
      </w:pPr>
      <w:r w:rsidRPr="00860E99">
        <w:rPr>
          <w:rFonts w:ascii="SimHei" w:eastAsia="黑体" w:hAnsi="SimHei" w:cs="Times New Roman" w:hint="eastAsia"/>
          <w:b/>
          <w:sz w:val="28"/>
          <w:szCs w:val="28"/>
        </w:rPr>
        <w:t>二、劳动关系</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（一）劳动合同</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1、劳动合同的签订</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Times New Roman" w:hint="eastAsia"/>
          <w:sz w:val="28"/>
          <w:szCs w:val="28"/>
        </w:rPr>
        <w:t>（1）员工转正后，</w:t>
      </w:r>
      <w:r w:rsidRPr="00860E99">
        <w:rPr>
          <w:rFonts w:ascii="SimHei" w:eastAsia="黑体" w:hAnsi="SimHei" w:cs="宋体" w:hint="eastAsia"/>
          <w:color w:val="000000"/>
          <w:kern w:val="0"/>
          <w:sz w:val="28"/>
          <w:szCs w:val="28"/>
        </w:rPr>
        <w:t>公司依据劳动法、劳动合同法以及有关规定与员工签订劳动合同。</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（2）在办理入职手续之日，劳动合同一式两份交由员工审签，正式入职时，将签署之劳动合同交回公司。七日内，公司</w:t>
      </w:r>
      <w:proofErr w:type="gramStart"/>
      <w:r w:rsidRPr="00860E99">
        <w:rPr>
          <w:rFonts w:ascii="SimHei" w:eastAsia="黑体" w:hAnsi="SimHei" w:cs="宋体" w:hint="eastAsia"/>
          <w:color w:val="000000"/>
          <w:kern w:val="0"/>
          <w:sz w:val="28"/>
          <w:szCs w:val="28"/>
        </w:rPr>
        <w:t>签返员工</w:t>
      </w:r>
      <w:proofErr w:type="gramEnd"/>
      <w:r w:rsidRPr="00860E99">
        <w:rPr>
          <w:rFonts w:ascii="SimHei" w:eastAsia="黑体" w:hAnsi="SimHei" w:cs="宋体" w:hint="eastAsia"/>
          <w:color w:val="000000"/>
          <w:kern w:val="0"/>
          <w:sz w:val="28"/>
          <w:szCs w:val="28"/>
        </w:rPr>
        <w:t>一份。</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（3）凡涉及员工所须签订的事项，应由员工本人签署，其他人员代签，合同无效。</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（4）如对劳动合同签订存在疑问的，应即时征询公司人事部。</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宋体" w:hint="eastAsia"/>
          <w:color w:val="000000"/>
          <w:kern w:val="0"/>
          <w:sz w:val="28"/>
          <w:szCs w:val="28"/>
        </w:rPr>
        <w:t>（5）凡不</w:t>
      </w:r>
      <w:r w:rsidRPr="00860E99">
        <w:rPr>
          <w:rFonts w:ascii="SimHei" w:eastAsia="黑体" w:hAnsi="SimHei" w:cs="Times New Roman" w:hint="eastAsia"/>
          <w:sz w:val="28"/>
          <w:szCs w:val="28"/>
        </w:rPr>
        <w:t>签订劳动合同的，公司一律不予聘用。</w:t>
      </w:r>
    </w:p>
    <w:p w:rsidR="00860E99" w:rsidRPr="00860E99" w:rsidRDefault="00860E99" w:rsidP="00860E99">
      <w:pPr>
        <w:spacing w:line="440" w:lineRule="exact"/>
        <w:outlineLvl w:val="0"/>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2、劳动合同的延续</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（1）劳动合同届满前三十天，拟与公司续签劳动合同的，应书面申请公司。</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（2）在届满前二十五天前，公司将书面答复员工，是否续签劳动合同。</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（3）双方同意劳动关系延续的，办理续签劳动合同手续。</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（4）员工在法律规定的期限内的，劳动合同期限顺延</w:t>
      </w:r>
      <w:proofErr w:type="gramStart"/>
      <w:r w:rsidRPr="00860E99">
        <w:rPr>
          <w:rFonts w:ascii="SimHei" w:eastAsia="黑体" w:hAnsi="SimHei" w:cs="宋体" w:hint="eastAsia"/>
          <w:color w:val="000000"/>
          <w:kern w:val="0"/>
          <w:sz w:val="28"/>
          <w:szCs w:val="28"/>
        </w:rPr>
        <w:t>止</w:t>
      </w:r>
      <w:proofErr w:type="gramEnd"/>
      <w:r w:rsidRPr="00860E99">
        <w:rPr>
          <w:rFonts w:ascii="SimHei" w:eastAsia="黑体" w:hAnsi="SimHei" w:cs="宋体" w:hint="eastAsia"/>
          <w:color w:val="000000"/>
          <w:kern w:val="0"/>
          <w:sz w:val="28"/>
          <w:szCs w:val="28"/>
        </w:rPr>
        <w:t>期满为止，或再续签劳动合同。</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3、劳动合同第一次签订期限为一至三年。</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4、劳动合同附件包括但不限于培训协议、保密协议、竞业限制协议和入职声明，以及公司各项管理制度、员工手册等。</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5、员工工作地点、岗位，以及工作内容发生调整，或薪资及结构发生变化的，协商签订劳动合同变更书。</w:t>
      </w:r>
    </w:p>
    <w:p w:rsidR="00860E99" w:rsidRPr="00860E99" w:rsidRDefault="00860E99" w:rsidP="00860E99">
      <w:pPr>
        <w:spacing w:line="440" w:lineRule="exact"/>
        <w:outlineLvl w:val="0"/>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6、劳动合同终止</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（1）凡劳动法、劳动合同法以及有关规定可以解除劳动关系。</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（2）凡劳动合同规定可以解除劳动关系。</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（3）凡本手册认为可以解除劳动关系。</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（4）劳动合同正式终止，公司将书面通知员工。</w:t>
      </w:r>
    </w:p>
    <w:p w:rsidR="00860E99" w:rsidRPr="00860E99" w:rsidRDefault="00860E99" w:rsidP="00860E99">
      <w:pPr>
        <w:spacing w:line="440" w:lineRule="exact"/>
        <w:outlineLvl w:val="0"/>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（二）职位调整</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1、在劳动合同规定范围内的工作地点和职位级别进行职位调整的，员工必须服从。</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2、在劳动合同规定范围之外的，协商解决。</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3、员工的职位调整不限于换岗轮岗、晋职或降职，以及临时调整。</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4、员工的职位调整不限于部门内。</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5、员工换岗一般职位级别、薪资待遇不发生变化。</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6、员工换岗一般取决于（但不限于）以下情况。</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（1）公司组织结构调整以及部门工作任务增减。</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（2）员工职业生涯发展需要，进行的岗位轮换。</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（3）员工不能胜任现任工作或不适应该岗位发展要求的。</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（4）工作需要。</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（5）公司扩张。</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（6）其他原因。</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7、员工晋职，其职位级别和薪资待遇会向高级职位调整。</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8、员工具备以下条件时，有资格晋升高级职位。</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（1）工作表现优秀的。</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（2）有担任高一级职位工作能力和潜力。</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（3）完成晋升职位所必须的教育和培训，考核合格的。</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9、降职是指在职位级别或薪资待遇向下级职位变动。</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10、员工符合下列条件之一，公司对员工进行降职处理。</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（1）员工不能胜任现任工作或不适应该岗位发展要求，没有合适职位空缺的。</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（2）公司组织结构调整以及部门工作任务增减，没有合适职位空缺的。</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（3）员工违反公司和员工手册相关规定的。</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11、因临时性工作任务或暂时性借调其他部门，公司会对员工工作岗位进行临时调整。</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12、临时调整最长不超过三个月。</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宋体" w:hint="eastAsia"/>
          <w:color w:val="000000"/>
          <w:kern w:val="0"/>
          <w:sz w:val="28"/>
          <w:szCs w:val="28"/>
        </w:rPr>
        <w:t>13、凡员工职位调整的，公司会</w:t>
      </w:r>
      <w:r w:rsidRPr="00860E99">
        <w:rPr>
          <w:rFonts w:ascii="SimHei" w:eastAsia="黑体" w:hAnsi="SimHei" w:cs="Times New Roman" w:hint="eastAsia"/>
          <w:sz w:val="28"/>
          <w:szCs w:val="28"/>
        </w:rPr>
        <w:t>依据有关权限</w:t>
      </w:r>
      <w:r w:rsidRPr="00860E99">
        <w:rPr>
          <w:rFonts w:ascii="SimHei" w:eastAsia="黑体" w:hAnsi="SimHei" w:cs="宋体" w:hint="eastAsia"/>
          <w:color w:val="000000"/>
          <w:kern w:val="0"/>
          <w:sz w:val="28"/>
          <w:szCs w:val="28"/>
        </w:rPr>
        <w:t>严格</w:t>
      </w:r>
      <w:r w:rsidRPr="00860E99">
        <w:rPr>
          <w:rFonts w:ascii="SimHei" w:eastAsia="黑体" w:hAnsi="SimHei" w:cs="Times New Roman" w:hint="eastAsia"/>
          <w:sz w:val="28"/>
          <w:szCs w:val="28"/>
        </w:rPr>
        <w:t>执行审批手续。</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14、员工个人欲变更工作岗位（含晋职）须向所属部门负责人或管理部提出书面申请，不得私下与其它相关部门负责人谈及调动意愿。</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15、员工职位调整生效自公布或生效之日起执行。</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16、</w:t>
      </w:r>
      <w:r w:rsidRPr="00860E99">
        <w:rPr>
          <w:rFonts w:ascii="SimHei" w:eastAsia="黑体" w:hAnsi="SimHei" w:cs="宋体" w:hint="eastAsia"/>
          <w:color w:val="000000"/>
          <w:kern w:val="0"/>
          <w:sz w:val="28"/>
          <w:szCs w:val="28"/>
        </w:rPr>
        <w:t>员工职位调整调转手续在</w:t>
      </w:r>
      <w:r w:rsidRPr="00860E99">
        <w:rPr>
          <w:rFonts w:ascii="SimHei" w:eastAsia="黑体" w:hAnsi="SimHei" w:cs="Times New Roman" w:hint="eastAsia"/>
          <w:sz w:val="28"/>
          <w:szCs w:val="28"/>
        </w:rPr>
        <w:t>生效之日</w:t>
      </w:r>
      <w:r w:rsidRPr="00860E99">
        <w:rPr>
          <w:rFonts w:ascii="SimHei" w:eastAsia="黑体" w:hAnsi="SimHei" w:cs="宋体" w:hint="eastAsia"/>
          <w:color w:val="000000"/>
          <w:kern w:val="0"/>
          <w:sz w:val="28"/>
          <w:szCs w:val="28"/>
        </w:rPr>
        <w:t>内完成。</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17、</w:t>
      </w:r>
      <w:r w:rsidRPr="00860E99">
        <w:rPr>
          <w:rFonts w:ascii="SimHei" w:eastAsia="黑体" w:hAnsi="SimHei" w:cs="Times New Roman" w:hint="eastAsia"/>
          <w:sz w:val="28"/>
          <w:szCs w:val="28"/>
        </w:rPr>
        <w:t>员工职位调整薪资待遇自次月起执行。</w:t>
      </w:r>
    </w:p>
    <w:p w:rsidR="00860E99" w:rsidRPr="00860E99" w:rsidRDefault="00860E99" w:rsidP="00860E99">
      <w:pPr>
        <w:spacing w:line="440" w:lineRule="exact"/>
        <w:rPr>
          <w:rFonts w:ascii="宋体" w:eastAsia="宋体" w:hAnsi="宋体" w:cs="宋体" w:hint="eastAsia"/>
          <w:color w:val="000000"/>
          <w:kern w:val="0"/>
          <w:sz w:val="28"/>
          <w:szCs w:val="28"/>
        </w:rPr>
      </w:pP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（三）职务代理</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1、职位调整、职位空缺或从业人员请假等原因暂离工作岗位，原有职位不能正常运作时，员工不得拒绝公司安排的职务代理。</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2、</w:t>
      </w:r>
      <w:r w:rsidRPr="00860E99">
        <w:rPr>
          <w:rFonts w:ascii="SimHei" w:eastAsia="黑体" w:hAnsi="SimHei" w:cs="Times New Roman" w:hint="eastAsia"/>
          <w:sz w:val="28"/>
          <w:szCs w:val="28"/>
        </w:rPr>
        <w:t>职务代理人于当事人不在期间代行其职务，当事人应与职务代理</w:t>
      </w:r>
      <w:r w:rsidRPr="00860E99">
        <w:rPr>
          <w:rFonts w:ascii="SimHei" w:eastAsia="黑体" w:hAnsi="SimHei" w:cs="Times New Roman" w:hint="eastAsia"/>
          <w:sz w:val="28"/>
          <w:szCs w:val="28"/>
        </w:rPr>
        <w:t>人事先（休假前）进行工作交接，使其充分了解当事人之业务。</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3、员工暂离工作岗位，未注明代理时，其核准之直接上级视同职务代理人。</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宋体" w:hint="eastAsia"/>
          <w:color w:val="000000"/>
          <w:kern w:val="0"/>
          <w:sz w:val="28"/>
          <w:szCs w:val="28"/>
        </w:rPr>
        <w:t>4、</w:t>
      </w:r>
      <w:r w:rsidRPr="00860E99">
        <w:rPr>
          <w:rFonts w:ascii="SimHei" w:eastAsia="黑体" w:hAnsi="SimHei" w:cs="Times New Roman" w:hint="eastAsia"/>
          <w:sz w:val="28"/>
          <w:szCs w:val="28"/>
        </w:rPr>
        <w:t>职务代理人因处理当事人业务不当，</w:t>
      </w:r>
      <w:proofErr w:type="gramStart"/>
      <w:r w:rsidRPr="00860E99">
        <w:rPr>
          <w:rFonts w:ascii="SimHei" w:eastAsia="黑体" w:hAnsi="SimHei" w:cs="Times New Roman" w:hint="eastAsia"/>
          <w:sz w:val="28"/>
          <w:szCs w:val="28"/>
        </w:rPr>
        <w:t>致公司</w:t>
      </w:r>
      <w:proofErr w:type="gramEnd"/>
      <w:r w:rsidRPr="00860E99">
        <w:rPr>
          <w:rFonts w:ascii="SimHei" w:eastAsia="黑体" w:hAnsi="SimHei" w:cs="Times New Roman" w:hint="eastAsia"/>
          <w:sz w:val="28"/>
          <w:szCs w:val="28"/>
        </w:rPr>
        <w:t>蒙受损失时，职务代理人与当事人均应同受处分。</w:t>
      </w:r>
    </w:p>
    <w:p w:rsidR="00860E99" w:rsidRPr="00860E99" w:rsidRDefault="00860E99" w:rsidP="00860E99">
      <w:pPr>
        <w:spacing w:line="440" w:lineRule="exact"/>
        <w:rPr>
          <w:rFonts w:ascii="宋体" w:eastAsia="宋体" w:hAnsi="宋体" w:cs="宋体" w:hint="eastAsia"/>
          <w:color w:val="000000"/>
          <w:kern w:val="0"/>
          <w:sz w:val="28"/>
          <w:szCs w:val="28"/>
        </w:rPr>
      </w:pPr>
    </w:p>
    <w:p w:rsidR="00860E99" w:rsidRPr="00860E99" w:rsidRDefault="00860E99" w:rsidP="00860E99">
      <w:pPr>
        <w:spacing w:line="560" w:lineRule="exact"/>
        <w:jc w:val="center"/>
        <w:rPr>
          <w:rFonts w:ascii="宋体" w:eastAsia="宋体" w:hAnsi="宋体" w:cs="宋体" w:hint="eastAsia"/>
          <w:b/>
          <w:color w:val="000000"/>
          <w:kern w:val="0"/>
          <w:sz w:val="36"/>
          <w:szCs w:val="36"/>
        </w:rPr>
      </w:pPr>
    </w:p>
    <w:p w:rsidR="00860E99" w:rsidRPr="00860E99" w:rsidRDefault="00860E99" w:rsidP="00860E99">
      <w:pPr>
        <w:spacing w:line="560" w:lineRule="exact"/>
        <w:jc w:val="center"/>
        <w:rPr>
          <w:rFonts w:ascii="宋体" w:eastAsia="宋体" w:hAnsi="宋体" w:cs="宋体" w:hint="eastAsia"/>
          <w:b/>
          <w:color w:val="000000"/>
          <w:kern w:val="0"/>
          <w:sz w:val="36"/>
          <w:szCs w:val="36"/>
        </w:rPr>
      </w:pPr>
    </w:p>
    <w:p w:rsidR="00860E99" w:rsidRPr="00860E99" w:rsidRDefault="00860E99" w:rsidP="00860E99">
      <w:pPr>
        <w:spacing w:line="560" w:lineRule="exact"/>
        <w:jc w:val="center"/>
        <w:rPr>
          <w:rFonts w:ascii="宋体" w:eastAsia="宋体" w:hAnsi="宋体" w:cs="宋体" w:hint="eastAsia"/>
          <w:b/>
          <w:color w:val="000000"/>
          <w:kern w:val="0"/>
          <w:sz w:val="44"/>
          <w:szCs w:val="44"/>
        </w:rPr>
      </w:pPr>
      <w:r w:rsidRPr="00860E99">
        <w:rPr>
          <w:rFonts w:ascii="SimHei" w:eastAsia="黑体" w:hAnsi="SimHei" w:cs="宋体" w:hint="eastAsia"/>
          <w:b/>
          <w:color w:val="000000"/>
          <w:kern w:val="0"/>
          <w:sz w:val="44"/>
          <w:szCs w:val="44"/>
        </w:rPr>
        <w:t>七、培训与发展</w:t>
      </w:r>
    </w:p>
    <w:p w:rsidR="00860E99" w:rsidRPr="00860E99" w:rsidRDefault="00860E99" w:rsidP="00860E99">
      <w:pPr>
        <w:spacing w:line="440" w:lineRule="exact"/>
        <w:rPr>
          <w:rFonts w:ascii="宋体" w:eastAsia="宋体" w:hAnsi="宋体" w:cs="Times New Roman" w:hint="eastAsia"/>
          <w:sz w:val="28"/>
          <w:szCs w:val="28"/>
        </w:rPr>
      </w:pPr>
    </w:p>
    <w:p w:rsidR="00860E99" w:rsidRPr="00860E99" w:rsidRDefault="00860E99" w:rsidP="00860E99">
      <w:pPr>
        <w:spacing w:line="440" w:lineRule="exact"/>
        <w:rPr>
          <w:rFonts w:ascii="宋体" w:eastAsia="宋体" w:hAnsi="宋体" w:cs="Times New Roman" w:hint="eastAsia"/>
          <w:b/>
          <w:sz w:val="28"/>
          <w:szCs w:val="28"/>
        </w:rPr>
      </w:pPr>
      <w:r w:rsidRPr="00860E99">
        <w:rPr>
          <w:rFonts w:ascii="SimHei" w:eastAsia="黑体" w:hAnsi="SimHei" w:cs="Times New Roman" w:hint="eastAsia"/>
          <w:b/>
          <w:sz w:val="28"/>
          <w:szCs w:val="28"/>
        </w:rPr>
        <w:t>一、培训</w:t>
      </w:r>
    </w:p>
    <w:p w:rsidR="00860E99" w:rsidRPr="00860E99" w:rsidRDefault="00860E99" w:rsidP="00860E99">
      <w:pPr>
        <w:spacing w:line="440" w:lineRule="exact"/>
        <w:outlineLvl w:val="0"/>
        <w:rPr>
          <w:rFonts w:ascii="宋体" w:eastAsia="宋体" w:hAnsi="宋体" w:cs="Times New Roman" w:hint="eastAsia"/>
          <w:sz w:val="28"/>
          <w:szCs w:val="28"/>
        </w:rPr>
      </w:pPr>
      <w:r w:rsidRPr="00860E99">
        <w:rPr>
          <w:rFonts w:ascii="SimHei" w:eastAsia="黑体" w:hAnsi="SimHei" w:cs="Times New Roman" w:hint="eastAsia"/>
          <w:sz w:val="28"/>
          <w:szCs w:val="28"/>
        </w:rPr>
        <w:t>（一）培训目的</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1、通过培训，以引导新进员工融入公司，熟悉和了解工作职责、工作环境和工作条件。</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2、通过培训，使员工符合工作岗位要求。</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3、通过培训，授以工作方法、技术和规则，以提高工作绩效。</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4、通过培训，拓展员工知识和技能，以提高员工综合素质，促进员工职业发展。</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5、通过培训，以促进管理人员更新管理理念，提高管理水平，适应公司发展需要。</w:t>
      </w:r>
    </w:p>
    <w:p w:rsidR="00860E99" w:rsidRPr="00860E99" w:rsidRDefault="00860E99" w:rsidP="00860E99">
      <w:pPr>
        <w:spacing w:line="440" w:lineRule="exact"/>
        <w:outlineLvl w:val="0"/>
        <w:rPr>
          <w:rFonts w:ascii="宋体" w:eastAsia="宋体" w:hAnsi="宋体" w:cs="Times New Roman" w:hint="eastAsia"/>
          <w:sz w:val="28"/>
          <w:szCs w:val="28"/>
        </w:rPr>
      </w:pPr>
      <w:r w:rsidRPr="00860E99">
        <w:rPr>
          <w:rFonts w:ascii="SimHei" w:eastAsia="黑体" w:hAnsi="SimHei" w:cs="Times New Roman" w:hint="eastAsia"/>
          <w:sz w:val="28"/>
          <w:szCs w:val="28"/>
        </w:rPr>
        <w:t>（二）培训内容</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1、</w:t>
      </w:r>
      <w:r w:rsidRPr="00860E99">
        <w:rPr>
          <w:rFonts w:ascii="SimHei" w:eastAsia="黑体" w:hAnsi="SimHei" w:cs="Times New Roman"/>
          <w:sz w:val="28"/>
          <w:szCs w:val="28"/>
        </w:rPr>
        <w:t xml:space="preserve">部门职能与工作目标； </w:t>
      </w:r>
      <w:r w:rsidRPr="00860E99">
        <w:rPr>
          <w:rFonts w:ascii="SimHei" w:eastAsia="黑体" w:hAnsi="SimHei" w:cs="Times New Roman"/>
          <w:sz w:val="28"/>
          <w:szCs w:val="28"/>
        </w:rPr>
        <w:br/>
      </w:r>
      <w:r w:rsidRPr="00860E99">
        <w:rPr>
          <w:rFonts w:ascii="SimHei" w:eastAsia="黑体" w:hAnsi="SimHei" w:cs="Times New Roman" w:hint="eastAsia"/>
          <w:sz w:val="28"/>
          <w:szCs w:val="28"/>
        </w:rPr>
        <w:t>2、</w:t>
      </w:r>
      <w:r w:rsidRPr="00860E99">
        <w:rPr>
          <w:rFonts w:ascii="SimHei" w:eastAsia="黑体" w:hAnsi="SimHei" w:cs="Times New Roman"/>
          <w:sz w:val="28"/>
          <w:szCs w:val="28"/>
        </w:rPr>
        <w:t xml:space="preserve">部门岗位结构和岗位职责； </w:t>
      </w:r>
      <w:r w:rsidRPr="00860E99">
        <w:rPr>
          <w:rFonts w:ascii="SimHei" w:eastAsia="黑体" w:hAnsi="SimHei" w:cs="Times New Roman"/>
          <w:sz w:val="28"/>
          <w:szCs w:val="28"/>
        </w:rPr>
        <w:br/>
      </w:r>
      <w:r w:rsidRPr="00860E99">
        <w:rPr>
          <w:rFonts w:ascii="SimHei" w:eastAsia="黑体" w:hAnsi="SimHei" w:cs="Times New Roman" w:hint="eastAsia"/>
          <w:sz w:val="28"/>
          <w:szCs w:val="28"/>
        </w:rPr>
        <w:t>3、</w:t>
      </w:r>
      <w:r w:rsidRPr="00860E99">
        <w:rPr>
          <w:rFonts w:ascii="SimHei" w:eastAsia="黑体" w:hAnsi="SimHei" w:cs="Times New Roman"/>
          <w:sz w:val="28"/>
          <w:szCs w:val="28"/>
        </w:rPr>
        <w:t xml:space="preserve">岗位应知应会； </w:t>
      </w:r>
      <w:r w:rsidRPr="00860E99">
        <w:rPr>
          <w:rFonts w:ascii="SimHei" w:eastAsia="黑体" w:hAnsi="SimHei" w:cs="Times New Roman"/>
          <w:sz w:val="28"/>
          <w:szCs w:val="28"/>
        </w:rPr>
        <w:br/>
      </w:r>
      <w:r w:rsidRPr="00860E99">
        <w:rPr>
          <w:rFonts w:ascii="SimHei" w:eastAsia="黑体" w:hAnsi="SimHei" w:cs="Times New Roman" w:hint="eastAsia"/>
          <w:sz w:val="28"/>
          <w:szCs w:val="28"/>
        </w:rPr>
        <w:t>4、</w:t>
      </w:r>
      <w:r w:rsidRPr="00860E99">
        <w:rPr>
          <w:rFonts w:ascii="SimHei" w:eastAsia="黑体" w:hAnsi="SimHei" w:cs="Times New Roman"/>
          <w:sz w:val="28"/>
          <w:szCs w:val="28"/>
        </w:rPr>
        <w:t xml:space="preserve">操作技能和工作程序； </w:t>
      </w:r>
      <w:r w:rsidRPr="00860E99">
        <w:rPr>
          <w:rFonts w:ascii="SimHei" w:eastAsia="黑体" w:hAnsi="SimHei" w:cs="Times New Roman"/>
          <w:sz w:val="28"/>
          <w:szCs w:val="28"/>
        </w:rPr>
        <w:br/>
      </w:r>
      <w:r w:rsidRPr="00860E99">
        <w:rPr>
          <w:rFonts w:ascii="SimHei" w:eastAsia="黑体" w:hAnsi="SimHei" w:cs="Times New Roman" w:hint="eastAsia"/>
          <w:sz w:val="28"/>
          <w:szCs w:val="28"/>
        </w:rPr>
        <w:t>5、员工手册</w:t>
      </w:r>
      <w:r w:rsidRPr="00860E99">
        <w:rPr>
          <w:rFonts w:ascii="SimHei" w:eastAsia="黑体" w:hAnsi="SimHei" w:cs="Times New Roman"/>
          <w:sz w:val="28"/>
          <w:szCs w:val="28"/>
        </w:rPr>
        <w:t xml:space="preserve">和本部门规章制度； </w:t>
      </w:r>
      <w:r w:rsidRPr="00860E99">
        <w:rPr>
          <w:rFonts w:ascii="SimHei" w:eastAsia="黑体" w:hAnsi="SimHei" w:cs="Times New Roman"/>
          <w:sz w:val="28"/>
          <w:szCs w:val="28"/>
        </w:rPr>
        <w:br/>
      </w:r>
      <w:r w:rsidRPr="00860E99">
        <w:rPr>
          <w:rFonts w:ascii="SimHei" w:eastAsia="黑体" w:hAnsi="SimHei" w:cs="Times New Roman" w:hint="eastAsia"/>
          <w:sz w:val="28"/>
          <w:szCs w:val="28"/>
        </w:rPr>
        <w:t>（三）培训形式</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公司培训形式主要包括内部人事部门培训和外部课程培训，以及部门培训。</w:t>
      </w:r>
    </w:p>
    <w:p w:rsidR="00860E99" w:rsidRPr="00860E99" w:rsidRDefault="00860E99" w:rsidP="00860E99">
      <w:pPr>
        <w:spacing w:line="440" w:lineRule="exact"/>
        <w:outlineLvl w:val="0"/>
        <w:rPr>
          <w:rFonts w:ascii="宋体" w:eastAsia="宋体" w:hAnsi="宋体" w:cs="Times New Roman" w:hint="eastAsia"/>
          <w:sz w:val="28"/>
          <w:szCs w:val="28"/>
        </w:rPr>
      </w:pPr>
      <w:r w:rsidRPr="00860E99">
        <w:rPr>
          <w:rFonts w:ascii="SimHei" w:eastAsia="黑体" w:hAnsi="SimHei" w:cs="Times New Roman" w:hint="eastAsia"/>
          <w:sz w:val="28"/>
          <w:szCs w:val="28"/>
        </w:rPr>
        <w:t>（四）培训种类</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公司培训种类主要包括入职培训、在职培训、晋职培训和绩效培训，以及互助教育五大类。</w:t>
      </w:r>
    </w:p>
    <w:p w:rsidR="00860E99" w:rsidRPr="00860E99" w:rsidRDefault="00860E99" w:rsidP="00860E99">
      <w:pPr>
        <w:spacing w:line="440" w:lineRule="exact"/>
        <w:outlineLvl w:val="0"/>
        <w:rPr>
          <w:rFonts w:ascii="宋体" w:eastAsia="宋体" w:hAnsi="宋体" w:cs="Times New Roman" w:hint="eastAsia"/>
          <w:sz w:val="28"/>
          <w:szCs w:val="28"/>
        </w:rPr>
      </w:pPr>
      <w:r w:rsidRPr="00860E99">
        <w:rPr>
          <w:rFonts w:ascii="SimHei" w:eastAsia="黑体" w:hAnsi="SimHei" w:cs="Times New Roman" w:hint="eastAsia"/>
          <w:sz w:val="28"/>
          <w:szCs w:val="28"/>
        </w:rPr>
        <w:t>（五）入职培训</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1、员工入职后，部门会为员工安排人事部人员或部门相关入</w:t>
      </w:r>
      <w:proofErr w:type="gramStart"/>
      <w:r w:rsidRPr="00860E99">
        <w:rPr>
          <w:rFonts w:ascii="SimHei" w:eastAsia="黑体" w:hAnsi="SimHei" w:cs="Times New Roman" w:hint="eastAsia"/>
          <w:sz w:val="28"/>
          <w:szCs w:val="28"/>
        </w:rPr>
        <w:t>职引导</w:t>
      </w:r>
      <w:proofErr w:type="gramEnd"/>
      <w:r w:rsidRPr="00860E99">
        <w:rPr>
          <w:rFonts w:ascii="SimHei" w:eastAsia="黑体" w:hAnsi="SimHei" w:cs="Times New Roman" w:hint="eastAsia"/>
          <w:sz w:val="28"/>
          <w:szCs w:val="28"/>
        </w:rPr>
        <w:t>人，帮助员工了解公司，并顺理开展工作。在</w:t>
      </w:r>
      <w:proofErr w:type="gramStart"/>
      <w:r w:rsidRPr="00860E99">
        <w:rPr>
          <w:rFonts w:ascii="SimHei" w:eastAsia="黑体" w:hAnsi="SimHei" w:cs="Times New Roman" w:hint="eastAsia"/>
          <w:sz w:val="28"/>
          <w:szCs w:val="28"/>
        </w:rPr>
        <w:t>入职五日内</w:t>
      </w:r>
      <w:proofErr w:type="gramEnd"/>
      <w:r w:rsidRPr="00860E99">
        <w:rPr>
          <w:rFonts w:ascii="SimHei" w:eastAsia="黑体" w:hAnsi="SimHei" w:cs="Times New Roman" w:hint="eastAsia"/>
          <w:sz w:val="28"/>
          <w:szCs w:val="28"/>
        </w:rPr>
        <w:t>，入</w:t>
      </w:r>
      <w:proofErr w:type="gramStart"/>
      <w:r w:rsidRPr="00860E99">
        <w:rPr>
          <w:rFonts w:ascii="SimHei" w:eastAsia="黑体" w:hAnsi="SimHei" w:cs="Times New Roman" w:hint="eastAsia"/>
          <w:sz w:val="28"/>
          <w:szCs w:val="28"/>
        </w:rPr>
        <w:t>职引导</w:t>
      </w:r>
      <w:proofErr w:type="gramEnd"/>
      <w:r w:rsidRPr="00860E99">
        <w:rPr>
          <w:rFonts w:ascii="SimHei" w:eastAsia="黑体" w:hAnsi="SimHei" w:cs="Times New Roman" w:hint="eastAsia"/>
          <w:sz w:val="28"/>
          <w:szCs w:val="28"/>
        </w:rPr>
        <w:t>人会完成对新进员工如下培训内容。</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（1）部门职能与绩效目标。</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（2）部门岗位结构与关系。</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（3）员工岗位职责与绩效目标。</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（4）员工岗位操作规则和工作程序。</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（5）部门规章制度。</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2、员工入职一周内，公司人事部或部门领导会组织新进员工接受短期的入职培训，让进新员工了解公司企业文化，以及职业化知识，其主要内容为：</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（1）公司概况。</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（2）公司</w:t>
      </w:r>
      <w:proofErr w:type="gramStart"/>
      <w:r w:rsidRPr="00860E99">
        <w:rPr>
          <w:rFonts w:ascii="SimHei" w:eastAsia="黑体" w:hAnsi="SimHei" w:cs="Times New Roman" w:hint="eastAsia"/>
          <w:sz w:val="28"/>
          <w:szCs w:val="28"/>
        </w:rPr>
        <w:t>之愿景与</w:t>
      </w:r>
      <w:proofErr w:type="gramEnd"/>
      <w:r w:rsidRPr="00860E99">
        <w:rPr>
          <w:rFonts w:ascii="SimHei" w:eastAsia="黑体" w:hAnsi="SimHei" w:cs="Times New Roman" w:hint="eastAsia"/>
          <w:sz w:val="28"/>
          <w:szCs w:val="28"/>
        </w:rPr>
        <w:t>目标。</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（3）公司经营理念与行动纲领。</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（4）公司组织结构与管理模式。</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（5）公司有关业务与产品</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（6）员工手册及相关制度。</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（7）职业化知识。</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3、新进员工对入职培训存在任何疑问的，应当及时咨询入</w:t>
      </w:r>
      <w:proofErr w:type="gramStart"/>
      <w:r w:rsidRPr="00860E99">
        <w:rPr>
          <w:rFonts w:ascii="SimHei" w:eastAsia="黑体" w:hAnsi="SimHei" w:cs="Times New Roman" w:hint="eastAsia"/>
          <w:sz w:val="28"/>
          <w:szCs w:val="28"/>
        </w:rPr>
        <w:t>职引导</w:t>
      </w:r>
      <w:proofErr w:type="gramEnd"/>
      <w:r w:rsidRPr="00860E99">
        <w:rPr>
          <w:rFonts w:ascii="SimHei" w:eastAsia="黑体" w:hAnsi="SimHei" w:cs="Times New Roman" w:hint="eastAsia"/>
          <w:sz w:val="28"/>
          <w:szCs w:val="28"/>
        </w:rPr>
        <w:t>人或公司人事部相关人员。</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4、入职培训结束后（一般为一个月以内），公司会对入职培训效果进行考核，其结果将与员工转正直接相关。</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Times New Roman" w:hint="eastAsia"/>
          <w:sz w:val="28"/>
          <w:szCs w:val="28"/>
        </w:rPr>
        <w:t>5、入职培训考核不合格的，</w:t>
      </w:r>
      <w:r w:rsidRPr="00860E99">
        <w:rPr>
          <w:rFonts w:ascii="SimHei" w:eastAsia="黑体" w:hAnsi="SimHei" w:cs="宋体" w:hint="eastAsia"/>
          <w:color w:val="000000"/>
          <w:kern w:val="0"/>
          <w:sz w:val="28"/>
          <w:szCs w:val="28"/>
        </w:rPr>
        <w:t>依法解除劳动关系，或经协商延长试用期。</w:t>
      </w:r>
    </w:p>
    <w:p w:rsidR="00860E99" w:rsidRPr="00860E99" w:rsidRDefault="00860E99" w:rsidP="00860E99">
      <w:pPr>
        <w:spacing w:line="440" w:lineRule="exact"/>
        <w:outlineLvl w:val="0"/>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（六）在职培训</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1、公司为员工成长以及职业发展将在工作期间内开展一系列培训项</w:t>
      </w:r>
      <w:r w:rsidRPr="00860E99">
        <w:rPr>
          <w:rFonts w:ascii="SimHei" w:eastAsia="黑体" w:hAnsi="SimHei" w:cs="宋体" w:hint="eastAsia"/>
          <w:color w:val="000000"/>
          <w:kern w:val="0"/>
          <w:sz w:val="28"/>
          <w:szCs w:val="28"/>
        </w:rPr>
        <w:t>目。</w:t>
      </w:r>
    </w:p>
    <w:p w:rsidR="00860E99" w:rsidRPr="00860E99" w:rsidRDefault="00860E99" w:rsidP="00860E99">
      <w:pPr>
        <w:spacing w:line="440" w:lineRule="exact"/>
        <w:outlineLvl w:val="0"/>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（1）专业课程培训：公司系统开展员工专业技术课程培训，以帮助员工发展成为专业人才。</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Arial" w:hint="eastAsia"/>
          <w:sz w:val="28"/>
          <w:szCs w:val="28"/>
        </w:rPr>
        <w:t>（2）</w:t>
      </w:r>
      <w:r w:rsidRPr="00860E99">
        <w:rPr>
          <w:rFonts w:ascii="SimHei" w:eastAsia="黑体" w:hAnsi="SimHei" w:cs="Arial"/>
          <w:sz w:val="28"/>
          <w:szCs w:val="28"/>
        </w:rPr>
        <w:t xml:space="preserve">在岗员工业务培训由各部门按照年度培训计划实施。凡公司出资培训的，培训前员工应根据公司要求签订培训协议。 </w:t>
      </w:r>
      <w:r w:rsidRPr="00860E99">
        <w:rPr>
          <w:rFonts w:ascii="SimHei" w:eastAsia="黑体" w:hAnsi="SimHei" w:cs="Arial"/>
          <w:sz w:val="28"/>
          <w:szCs w:val="28"/>
        </w:rPr>
        <w:br/>
      </w:r>
      <w:r w:rsidRPr="00860E99">
        <w:rPr>
          <w:rFonts w:ascii="SimHei" w:eastAsia="黑体" w:hAnsi="SimHei" w:cs="Arial" w:hint="eastAsia"/>
          <w:sz w:val="28"/>
          <w:szCs w:val="28"/>
        </w:rPr>
        <w:t>（3）</w:t>
      </w:r>
      <w:r w:rsidRPr="00860E99">
        <w:rPr>
          <w:rFonts w:ascii="SimHei" w:eastAsia="黑体" w:hAnsi="SimHei" w:cs="Arial"/>
          <w:sz w:val="28"/>
          <w:szCs w:val="28"/>
        </w:rPr>
        <w:t>在岗培训由各部门组织实施，</w:t>
      </w:r>
      <w:r w:rsidRPr="00860E99">
        <w:rPr>
          <w:rFonts w:ascii="SimHei" w:eastAsia="黑体" w:hAnsi="SimHei" w:cs="Arial" w:hint="eastAsia"/>
          <w:sz w:val="28"/>
          <w:szCs w:val="28"/>
        </w:rPr>
        <w:t>人事部</w:t>
      </w:r>
      <w:r w:rsidRPr="00860E99">
        <w:rPr>
          <w:rFonts w:ascii="SimHei" w:eastAsia="黑体" w:hAnsi="SimHei" w:cs="Arial"/>
          <w:sz w:val="28"/>
          <w:szCs w:val="28"/>
        </w:rPr>
        <w:t xml:space="preserve">配合。必要时可委托有关单位来公司培训或组织有关员工参加公司外培训。 </w:t>
      </w:r>
      <w:r w:rsidRPr="00860E99">
        <w:rPr>
          <w:rFonts w:ascii="SimHei" w:eastAsia="黑体" w:hAnsi="SimHei" w:cs="Arial"/>
          <w:sz w:val="28"/>
          <w:szCs w:val="28"/>
        </w:rPr>
        <w:br/>
      </w:r>
      <w:r w:rsidRPr="00860E99">
        <w:rPr>
          <w:rFonts w:ascii="SimHei" w:eastAsia="黑体" w:hAnsi="SimHei" w:cs="Arial" w:hint="eastAsia"/>
          <w:sz w:val="28"/>
          <w:szCs w:val="28"/>
        </w:rPr>
        <w:t>（4）</w:t>
      </w:r>
      <w:r w:rsidRPr="00860E99">
        <w:rPr>
          <w:rFonts w:ascii="SimHei" w:eastAsia="黑体" w:hAnsi="SimHei" w:cs="Arial"/>
          <w:sz w:val="28"/>
          <w:szCs w:val="28"/>
        </w:rPr>
        <w:t xml:space="preserve">在岗培训可采取岗位交叉培训、业务提高培训、新规范新技术培训等多种方式。 </w:t>
      </w:r>
      <w:r w:rsidRPr="00860E99">
        <w:rPr>
          <w:rFonts w:ascii="SimHei" w:eastAsia="黑体" w:hAnsi="SimHei" w:cs="Arial"/>
          <w:sz w:val="28"/>
          <w:szCs w:val="28"/>
        </w:rPr>
        <w:br/>
      </w:r>
      <w:r w:rsidRPr="00860E99">
        <w:rPr>
          <w:rFonts w:ascii="SimHei" w:eastAsia="黑体" w:hAnsi="SimHei" w:cs="Arial" w:hint="eastAsia"/>
          <w:sz w:val="28"/>
          <w:szCs w:val="28"/>
        </w:rPr>
        <w:t>（5）</w:t>
      </w:r>
      <w:r w:rsidRPr="00860E99">
        <w:rPr>
          <w:rFonts w:ascii="SimHei" w:eastAsia="黑体" w:hAnsi="SimHei" w:cs="Arial"/>
          <w:sz w:val="28"/>
          <w:szCs w:val="28"/>
        </w:rPr>
        <w:t>公司每年根据具体情况由</w:t>
      </w:r>
      <w:r w:rsidRPr="00860E99">
        <w:rPr>
          <w:rFonts w:ascii="SimHei" w:eastAsia="黑体" w:hAnsi="SimHei" w:cs="Arial" w:hint="eastAsia"/>
          <w:sz w:val="28"/>
          <w:szCs w:val="28"/>
        </w:rPr>
        <w:t>人事部</w:t>
      </w:r>
      <w:r w:rsidRPr="00860E99">
        <w:rPr>
          <w:rFonts w:ascii="SimHei" w:eastAsia="黑体" w:hAnsi="SimHei" w:cs="Arial"/>
          <w:sz w:val="28"/>
          <w:szCs w:val="28"/>
        </w:rPr>
        <w:t xml:space="preserve">对现有主管以上人员进行培训。  </w:t>
      </w:r>
      <w:r w:rsidRPr="00860E99">
        <w:rPr>
          <w:rFonts w:ascii="SimHei" w:eastAsia="黑体" w:hAnsi="SimHei" w:cs="Arial"/>
          <w:sz w:val="28"/>
          <w:szCs w:val="28"/>
        </w:rPr>
        <w:br/>
      </w:r>
      <w:r w:rsidRPr="00860E99">
        <w:rPr>
          <w:rFonts w:ascii="SimHei" w:eastAsia="黑体" w:hAnsi="SimHei" w:cs="Arial" w:hint="eastAsia"/>
          <w:sz w:val="28"/>
          <w:szCs w:val="28"/>
        </w:rPr>
        <w:t>（6）</w:t>
      </w:r>
      <w:r w:rsidRPr="00860E99">
        <w:rPr>
          <w:rFonts w:ascii="SimHei" w:eastAsia="黑体" w:hAnsi="SimHei" w:cs="Arial"/>
          <w:sz w:val="28"/>
          <w:szCs w:val="28"/>
        </w:rPr>
        <w:t>对管理人员的专项培训，由本部门或行政部提出专项申请，报</w:t>
      </w:r>
      <w:r w:rsidRPr="00860E99">
        <w:rPr>
          <w:rFonts w:ascii="SimHei" w:eastAsia="黑体" w:hAnsi="SimHei" w:cs="Arial" w:hint="eastAsia"/>
          <w:sz w:val="28"/>
          <w:szCs w:val="28"/>
        </w:rPr>
        <w:t>总</w:t>
      </w:r>
      <w:r w:rsidRPr="00860E99">
        <w:rPr>
          <w:rFonts w:ascii="SimHei" w:eastAsia="黑体" w:hAnsi="SimHei" w:cs="Arial"/>
          <w:sz w:val="28"/>
          <w:szCs w:val="28"/>
        </w:rPr>
        <w:t xml:space="preserve">经理批准执行。 </w:t>
      </w:r>
      <w:r w:rsidRPr="00860E99">
        <w:rPr>
          <w:rFonts w:ascii="SimHei" w:eastAsia="黑体" w:hAnsi="SimHei" w:cs="Arial"/>
          <w:sz w:val="28"/>
          <w:szCs w:val="28"/>
        </w:rPr>
        <w:br/>
      </w:r>
      <w:r w:rsidRPr="00860E99">
        <w:rPr>
          <w:rFonts w:ascii="SimHei" w:eastAsia="黑体" w:hAnsi="SimHei" w:cs="Arial" w:hint="eastAsia"/>
          <w:sz w:val="28"/>
          <w:szCs w:val="28"/>
        </w:rPr>
        <w:t>（7）</w:t>
      </w:r>
      <w:r w:rsidRPr="00860E99">
        <w:rPr>
          <w:rFonts w:ascii="SimHei" w:eastAsia="黑体" w:hAnsi="SimHei" w:cs="Arial"/>
          <w:sz w:val="28"/>
          <w:szCs w:val="28"/>
        </w:rPr>
        <w:t xml:space="preserve">培训考核的资料应归档保存，作为晋升和奖惩的依据。 </w:t>
      </w:r>
      <w:r w:rsidRPr="00860E99">
        <w:rPr>
          <w:rFonts w:ascii="SimHei" w:eastAsia="黑体" w:hAnsi="SimHei" w:cs="Arial"/>
          <w:sz w:val="28"/>
          <w:szCs w:val="28"/>
        </w:rPr>
        <w:br/>
      </w:r>
      <w:r w:rsidRPr="00860E99">
        <w:rPr>
          <w:rFonts w:ascii="SimHei" w:eastAsia="黑体" w:hAnsi="SimHei" w:cs="Times New Roman" w:hint="eastAsia"/>
          <w:sz w:val="28"/>
          <w:szCs w:val="28"/>
        </w:rPr>
        <w:t>2、如公司内部无法提供专业或管理方面的课程，公司会安排员工、员工亦可申请参加外部课程培训，以及拓展训练。</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（1）外部课程培训亦可是在公司举办。</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（2）外部课程培训除学习有关课程外，更重要的是加强企业内外交流，员工应充分利用。</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3、员工修完课程，应将培训结业证书或资质证件复印件交由人事部备案。</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4、此类培训将成为员工晋职（级）评估依据。</w:t>
      </w:r>
    </w:p>
    <w:p w:rsidR="00860E99" w:rsidRPr="00860E99" w:rsidRDefault="00860E99" w:rsidP="00860E99">
      <w:pPr>
        <w:spacing w:line="440" w:lineRule="exact"/>
        <w:outlineLvl w:val="0"/>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（七）绩效培训</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1、员工工作绩效不佳或公司推行专案时，公司要求相关人员参加有关绩效培训。</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2、经专案辅导后，员工工作绩效仍不符合要求的，公司将对员工职位调整。</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（八）互助教育</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1、在公司单一岗位上，生产员工工作满六年、一般员工工作满三年，员工有机会选择新的岗位。</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2、在日常工作中，员工会经常得到上级、同级以及下级各方面的工</w:t>
      </w:r>
      <w:r w:rsidRPr="00860E99">
        <w:rPr>
          <w:rFonts w:ascii="SimHei" w:eastAsia="黑体" w:hAnsi="SimHei" w:cs="宋体" w:hint="eastAsia"/>
          <w:color w:val="000000"/>
          <w:kern w:val="0"/>
          <w:sz w:val="28"/>
          <w:szCs w:val="28"/>
        </w:rPr>
        <w:t>作指导、交流、建议，这将是推进工作改善、帮助解决问题最好的互助教育，员工必须认真对待。</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3、公司的各部门会议、座谈会以及业内活动（考察）将是员工很好的交流、学习机会。</w:t>
      </w:r>
    </w:p>
    <w:p w:rsidR="00860E99" w:rsidRPr="00860E99" w:rsidRDefault="00860E99" w:rsidP="00860E99">
      <w:pPr>
        <w:spacing w:line="440" w:lineRule="exact"/>
        <w:outlineLvl w:val="0"/>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（九）培训要求</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1、凡公司举办的各类培训，被指定参加的员工，非特殊原因不得拒绝参加，反之则按旷工处理。</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2、如因员工紧急事务不能参加被指定课程培训，应提前半个工作日通知公司管理部，并在下次开课时补上。</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3、公司鼓励员工主动参加公司内部各类课程培训。</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4、员工申请外部课程培训（含自费）应向公司提交书面申请，执行</w:t>
      </w:r>
      <w:r w:rsidRPr="00860E99">
        <w:rPr>
          <w:rFonts w:ascii="SimHei" w:eastAsia="黑体" w:hAnsi="SimHei" w:cs="Times New Roman" w:hint="eastAsia"/>
          <w:sz w:val="28"/>
          <w:szCs w:val="28"/>
        </w:rPr>
        <w:t>有关权限执行审批手续。</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5、外部课程培训结束后，应及时向公司提交培训有关之资质文件报人事部备案。</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6、员工培训的情况及培训考核结果将被记录在员工个人培训档案里，会作为员工职业成长之依据。</w:t>
      </w:r>
    </w:p>
    <w:p w:rsidR="00860E99" w:rsidRPr="00860E99" w:rsidRDefault="00860E99" w:rsidP="00860E99">
      <w:pPr>
        <w:spacing w:line="440" w:lineRule="exact"/>
        <w:outlineLvl w:val="0"/>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（十）培训协议</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1、</w:t>
      </w:r>
      <w:r w:rsidRPr="00860E99">
        <w:rPr>
          <w:rFonts w:ascii="SimHei" w:eastAsia="黑体" w:hAnsi="SimHei" w:cs="Times New Roman" w:hint="eastAsia"/>
          <w:bCs/>
          <w:iCs/>
          <w:sz w:val="28"/>
          <w:szCs w:val="24"/>
        </w:rPr>
        <w:t>公司按培训协议为员工支付相关培训费用。</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宋体" w:hint="eastAsia"/>
          <w:color w:val="000000"/>
          <w:kern w:val="0"/>
          <w:sz w:val="28"/>
          <w:szCs w:val="28"/>
        </w:rPr>
        <w:t>2、</w:t>
      </w:r>
      <w:r w:rsidRPr="00860E99">
        <w:rPr>
          <w:rFonts w:ascii="SimHei" w:eastAsia="黑体" w:hAnsi="SimHei" w:cs="Times New Roman" w:hint="eastAsia"/>
          <w:sz w:val="28"/>
          <w:szCs w:val="28"/>
        </w:rPr>
        <w:t>凡公司出资外部课程培训的，公司会与员工签订单项培训协议。</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Times New Roman" w:hint="eastAsia"/>
          <w:sz w:val="28"/>
          <w:szCs w:val="28"/>
        </w:rPr>
        <w:t>3、</w:t>
      </w:r>
      <w:r w:rsidRPr="00860E99">
        <w:rPr>
          <w:rFonts w:ascii="SimHei" w:eastAsia="黑体" w:hAnsi="SimHei" w:cs="宋体" w:hint="eastAsia"/>
          <w:color w:val="000000"/>
          <w:kern w:val="0"/>
          <w:sz w:val="28"/>
          <w:szCs w:val="28"/>
        </w:rPr>
        <w:t>凡公司代培的实习生、学徒工，公司会与其签订代培协议。</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4、培训协议终止时间在劳动合同之后的，员工应主动与公司续签劳动合同。</w:t>
      </w:r>
    </w:p>
    <w:p w:rsidR="00860E99" w:rsidRPr="00860E99" w:rsidRDefault="00860E99" w:rsidP="00860E99">
      <w:pPr>
        <w:spacing w:line="440" w:lineRule="exact"/>
        <w:rPr>
          <w:rFonts w:ascii="宋体" w:eastAsia="宋体" w:hAnsi="宋体" w:cs="Times New Roman" w:hint="eastAsia"/>
          <w:bCs/>
          <w:iCs/>
          <w:sz w:val="28"/>
          <w:szCs w:val="24"/>
        </w:rPr>
      </w:pPr>
      <w:r w:rsidRPr="00860E99">
        <w:rPr>
          <w:rFonts w:ascii="SimHei" w:eastAsia="黑体" w:hAnsi="SimHei" w:cs="宋体" w:hint="eastAsia"/>
          <w:color w:val="000000"/>
          <w:kern w:val="0"/>
          <w:sz w:val="28"/>
          <w:szCs w:val="28"/>
        </w:rPr>
        <w:t>5、</w:t>
      </w:r>
      <w:r w:rsidRPr="00860E99">
        <w:rPr>
          <w:rFonts w:ascii="SimHei" w:eastAsia="黑体" w:hAnsi="SimHei" w:cs="Times New Roman" w:hint="eastAsia"/>
          <w:bCs/>
          <w:iCs/>
          <w:sz w:val="28"/>
          <w:szCs w:val="24"/>
        </w:rPr>
        <w:t>在协议期内，员工提出辞职的，必须符合公司相关规定及协议约定。</w:t>
      </w:r>
    </w:p>
    <w:p w:rsidR="00860E99" w:rsidRPr="00860E99" w:rsidRDefault="00860E99" w:rsidP="00860E99">
      <w:pPr>
        <w:spacing w:line="440" w:lineRule="exact"/>
        <w:rPr>
          <w:rFonts w:ascii="宋体" w:eastAsia="宋体" w:hAnsi="宋体" w:cs="Times New Roman" w:hint="eastAsia"/>
          <w:bCs/>
          <w:iCs/>
          <w:sz w:val="28"/>
          <w:szCs w:val="24"/>
        </w:rPr>
      </w:pPr>
      <w:r w:rsidRPr="00860E99">
        <w:rPr>
          <w:rFonts w:ascii="SimHei" w:eastAsia="黑体" w:hAnsi="SimHei" w:cs="Times New Roman" w:hint="eastAsia"/>
          <w:bCs/>
          <w:iCs/>
          <w:sz w:val="28"/>
          <w:szCs w:val="24"/>
        </w:rPr>
        <w:t>6、在协议期内，擅自离职的，公司将按相关规定追究责任。</w:t>
      </w:r>
    </w:p>
    <w:p w:rsidR="00860E99" w:rsidRPr="00860E99" w:rsidRDefault="00860E99" w:rsidP="00860E99">
      <w:pPr>
        <w:spacing w:line="440" w:lineRule="exact"/>
        <w:rPr>
          <w:rFonts w:ascii="宋体" w:eastAsia="宋体" w:hAnsi="宋体" w:cs="Times New Roman" w:hint="eastAsia"/>
          <w:bCs/>
          <w:iCs/>
          <w:sz w:val="28"/>
          <w:szCs w:val="24"/>
        </w:rPr>
      </w:pPr>
    </w:p>
    <w:p w:rsidR="00860E99" w:rsidRPr="00860E99" w:rsidRDefault="00860E99" w:rsidP="00860E99">
      <w:pPr>
        <w:spacing w:line="440" w:lineRule="exact"/>
        <w:rPr>
          <w:rFonts w:ascii="宋体" w:eastAsia="宋体" w:hAnsi="宋体" w:cs="Times New Roman" w:hint="eastAsia"/>
          <w:b/>
          <w:bCs/>
          <w:iCs/>
          <w:sz w:val="28"/>
          <w:szCs w:val="24"/>
        </w:rPr>
      </w:pPr>
      <w:r w:rsidRPr="00860E99">
        <w:rPr>
          <w:rFonts w:ascii="SimHei" w:eastAsia="黑体" w:hAnsi="SimHei" w:cs="Times New Roman" w:hint="eastAsia"/>
          <w:b/>
          <w:bCs/>
          <w:iCs/>
          <w:sz w:val="28"/>
          <w:szCs w:val="24"/>
        </w:rPr>
        <w:t>二、员工职业发展</w:t>
      </w:r>
    </w:p>
    <w:p w:rsidR="00860E99" w:rsidRPr="00860E99" w:rsidRDefault="00860E99" w:rsidP="00860E99">
      <w:pPr>
        <w:spacing w:line="440" w:lineRule="exact"/>
        <w:outlineLvl w:val="0"/>
        <w:rPr>
          <w:rFonts w:ascii="宋体" w:eastAsia="宋体" w:hAnsi="宋体" w:cs="Times New Roman" w:hint="eastAsia"/>
          <w:bCs/>
          <w:iCs/>
          <w:sz w:val="28"/>
          <w:szCs w:val="24"/>
        </w:rPr>
      </w:pPr>
      <w:r w:rsidRPr="00860E99">
        <w:rPr>
          <w:rFonts w:ascii="SimHei" w:eastAsia="黑体" w:hAnsi="SimHei" w:cs="Times New Roman" w:hint="eastAsia"/>
          <w:bCs/>
          <w:iCs/>
          <w:sz w:val="28"/>
          <w:szCs w:val="24"/>
        </w:rPr>
        <w:t>（一）晋升机制</w:t>
      </w:r>
    </w:p>
    <w:p w:rsidR="00860E99" w:rsidRPr="00860E99" w:rsidRDefault="00860E99" w:rsidP="00860E99">
      <w:pPr>
        <w:spacing w:line="440" w:lineRule="exact"/>
        <w:rPr>
          <w:rFonts w:ascii="宋体" w:eastAsia="宋体" w:hAnsi="宋体" w:cs="Times New Roman" w:hint="eastAsia"/>
          <w:bCs/>
          <w:iCs/>
          <w:sz w:val="28"/>
          <w:szCs w:val="24"/>
        </w:rPr>
      </w:pPr>
      <w:r w:rsidRPr="00860E99">
        <w:rPr>
          <w:rFonts w:ascii="SimHei" w:eastAsia="黑体" w:hAnsi="SimHei" w:cs="Times New Roman" w:hint="eastAsia"/>
          <w:bCs/>
          <w:iCs/>
          <w:sz w:val="28"/>
          <w:szCs w:val="24"/>
        </w:rPr>
        <w:t>1、公司建立了全面职位体系，为员工提供了多种畅通的职业发展通道和可持续发展空间。员工既可成为管理者，甚至于全才。</w:t>
      </w:r>
    </w:p>
    <w:p w:rsidR="00860E99" w:rsidRPr="00860E99" w:rsidRDefault="00860E99" w:rsidP="00860E99">
      <w:pPr>
        <w:spacing w:line="440" w:lineRule="exact"/>
        <w:rPr>
          <w:rFonts w:ascii="宋体" w:eastAsia="宋体" w:hAnsi="宋体" w:cs="Times New Roman" w:hint="eastAsia"/>
          <w:bCs/>
          <w:iCs/>
          <w:sz w:val="28"/>
          <w:szCs w:val="24"/>
        </w:rPr>
      </w:pPr>
      <w:r w:rsidRPr="00860E99">
        <w:rPr>
          <w:rFonts w:ascii="SimHei" w:eastAsia="黑体" w:hAnsi="SimHei" w:cs="Times New Roman" w:hint="eastAsia"/>
          <w:bCs/>
          <w:iCs/>
          <w:sz w:val="28"/>
          <w:szCs w:val="24"/>
        </w:rPr>
        <w:t>2、员工的晋升以员工的绩效考核、任职资格考核（技术等级考核）和培训考核为依据。</w:t>
      </w:r>
    </w:p>
    <w:p w:rsidR="00860E99" w:rsidRPr="00860E99" w:rsidRDefault="00860E99" w:rsidP="00860E99">
      <w:pPr>
        <w:spacing w:line="440" w:lineRule="exact"/>
        <w:rPr>
          <w:rFonts w:ascii="宋体" w:eastAsia="宋体" w:hAnsi="宋体" w:cs="Times New Roman" w:hint="eastAsia"/>
          <w:bCs/>
          <w:iCs/>
          <w:sz w:val="28"/>
          <w:szCs w:val="24"/>
        </w:rPr>
      </w:pPr>
      <w:r w:rsidRPr="00860E99">
        <w:rPr>
          <w:rFonts w:ascii="SimHei" w:eastAsia="黑体" w:hAnsi="SimHei" w:cs="Times New Roman" w:hint="eastAsia"/>
          <w:bCs/>
          <w:iCs/>
          <w:sz w:val="28"/>
          <w:szCs w:val="24"/>
        </w:rPr>
        <w:t>3、员工的晋升考核达到相关标准，即可获得晋升。</w:t>
      </w:r>
    </w:p>
    <w:p w:rsidR="00860E99" w:rsidRPr="00860E99" w:rsidRDefault="00860E99" w:rsidP="00860E99">
      <w:pPr>
        <w:spacing w:line="440" w:lineRule="exact"/>
        <w:rPr>
          <w:rFonts w:ascii="宋体" w:eastAsia="宋体" w:hAnsi="宋体" w:cs="Times New Roman" w:hint="eastAsia"/>
          <w:bCs/>
          <w:iCs/>
          <w:sz w:val="28"/>
          <w:szCs w:val="24"/>
        </w:rPr>
      </w:pPr>
      <w:r w:rsidRPr="00860E99">
        <w:rPr>
          <w:rFonts w:ascii="SimHei" w:eastAsia="黑体" w:hAnsi="SimHei" w:cs="Times New Roman" w:hint="eastAsia"/>
          <w:bCs/>
          <w:iCs/>
          <w:sz w:val="28"/>
          <w:szCs w:val="24"/>
        </w:rPr>
        <w:t>4、公司鼓励员工在职位空缺时，书面申请晋升机会。</w:t>
      </w:r>
    </w:p>
    <w:p w:rsidR="00860E99" w:rsidRPr="00860E99" w:rsidRDefault="00860E99" w:rsidP="00860E99">
      <w:pPr>
        <w:spacing w:line="440" w:lineRule="exact"/>
        <w:rPr>
          <w:rFonts w:ascii="宋体" w:eastAsia="宋体" w:hAnsi="宋体" w:cs="Times New Roman" w:hint="eastAsia"/>
          <w:bCs/>
          <w:iCs/>
          <w:sz w:val="28"/>
          <w:szCs w:val="24"/>
        </w:rPr>
      </w:pPr>
      <w:r w:rsidRPr="00860E99">
        <w:rPr>
          <w:rFonts w:ascii="SimHei" w:eastAsia="黑体" w:hAnsi="SimHei" w:cs="Times New Roman" w:hint="eastAsia"/>
          <w:bCs/>
          <w:iCs/>
          <w:sz w:val="28"/>
          <w:szCs w:val="24"/>
        </w:rPr>
        <w:t>5、公司鼓励员工参加技术比拼或竞争上岗获得晋升。</w:t>
      </w:r>
    </w:p>
    <w:p w:rsidR="00860E99" w:rsidRPr="00860E99" w:rsidRDefault="00860E99" w:rsidP="00860E99">
      <w:pPr>
        <w:spacing w:line="440" w:lineRule="exact"/>
        <w:outlineLvl w:val="0"/>
        <w:rPr>
          <w:rFonts w:ascii="宋体" w:eastAsia="宋体" w:hAnsi="宋体" w:cs="Times New Roman" w:hint="eastAsia"/>
          <w:bCs/>
          <w:iCs/>
          <w:sz w:val="28"/>
          <w:szCs w:val="24"/>
        </w:rPr>
      </w:pPr>
      <w:r w:rsidRPr="00860E99">
        <w:rPr>
          <w:rFonts w:ascii="SimHei" w:eastAsia="黑体" w:hAnsi="SimHei" w:cs="Times New Roman" w:hint="eastAsia"/>
          <w:bCs/>
          <w:iCs/>
          <w:sz w:val="28"/>
          <w:szCs w:val="24"/>
        </w:rPr>
        <w:t>（二）职业发展规划</w:t>
      </w:r>
    </w:p>
    <w:p w:rsidR="00860E99" w:rsidRPr="00860E99" w:rsidRDefault="00860E99" w:rsidP="00860E99">
      <w:pPr>
        <w:spacing w:line="440" w:lineRule="exact"/>
        <w:rPr>
          <w:rFonts w:ascii="宋体" w:eastAsia="宋体" w:hAnsi="宋体" w:cs="Times New Roman" w:hint="eastAsia"/>
          <w:bCs/>
          <w:iCs/>
          <w:sz w:val="28"/>
          <w:szCs w:val="24"/>
        </w:rPr>
      </w:pPr>
      <w:r w:rsidRPr="00860E99">
        <w:rPr>
          <w:rFonts w:ascii="SimHei" w:eastAsia="黑体" w:hAnsi="SimHei" w:cs="Times New Roman" w:hint="eastAsia"/>
          <w:bCs/>
          <w:iCs/>
          <w:sz w:val="28"/>
          <w:szCs w:val="24"/>
        </w:rPr>
        <w:t>1、公司会根据员工的条件和个人发展意愿指导员工制订职业发展规划。</w:t>
      </w:r>
    </w:p>
    <w:p w:rsidR="00860E99" w:rsidRPr="00860E99" w:rsidRDefault="00860E99" w:rsidP="00860E99">
      <w:pPr>
        <w:spacing w:line="440" w:lineRule="exact"/>
        <w:rPr>
          <w:rFonts w:ascii="宋体" w:eastAsia="宋体" w:hAnsi="宋体" w:cs="Times New Roman" w:hint="eastAsia"/>
          <w:bCs/>
          <w:iCs/>
          <w:sz w:val="28"/>
          <w:szCs w:val="24"/>
        </w:rPr>
      </w:pPr>
      <w:r w:rsidRPr="00860E99">
        <w:rPr>
          <w:rFonts w:ascii="SimHei" w:eastAsia="黑体" w:hAnsi="SimHei" w:cs="Times New Roman" w:hint="eastAsia"/>
          <w:bCs/>
          <w:iCs/>
          <w:sz w:val="28"/>
          <w:szCs w:val="24"/>
        </w:rPr>
        <w:t>2、公司为帮助员工实现个人发展规划，会提供职位轮换和自我择岗机会。</w:t>
      </w:r>
    </w:p>
    <w:p w:rsidR="00860E99" w:rsidRPr="00860E99" w:rsidRDefault="00860E99" w:rsidP="00860E99">
      <w:pPr>
        <w:tabs>
          <w:tab w:val="center" w:pos="4156"/>
        </w:tabs>
        <w:spacing w:line="440" w:lineRule="exact"/>
        <w:rPr>
          <w:rFonts w:ascii="宋体" w:eastAsia="宋体" w:hAnsi="宋体" w:cs="Times New Roman" w:hint="eastAsia"/>
          <w:bCs/>
          <w:iCs/>
          <w:sz w:val="28"/>
          <w:szCs w:val="24"/>
        </w:rPr>
      </w:pPr>
      <w:r w:rsidRPr="00860E99">
        <w:rPr>
          <w:rFonts w:ascii="SimHei" w:eastAsia="黑体" w:hAnsi="SimHei" w:cs="Times New Roman" w:hint="eastAsia"/>
          <w:bCs/>
          <w:iCs/>
          <w:sz w:val="28"/>
          <w:szCs w:val="24"/>
        </w:rPr>
        <w:t>3、公司建立了后备人才体系和人才发展规划，侯</w:t>
      </w:r>
      <w:proofErr w:type="gramStart"/>
      <w:r w:rsidRPr="00860E99">
        <w:rPr>
          <w:rFonts w:ascii="SimHei" w:eastAsia="黑体" w:hAnsi="SimHei" w:cs="Times New Roman" w:hint="eastAsia"/>
          <w:bCs/>
          <w:iCs/>
          <w:sz w:val="28"/>
          <w:szCs w:val="24"/>
        </w:rPr>
        <w:t>选员工</w:t>
      </w:r>
      <w:proofErr w:type="gramEnd"/>
      <w:r w:rsidRPr="00860E99">
        <w:rPr>
          <w:rFonts w:ascii="SimHei" w:eastAsia="黑体" w:hAnsi="SimHei" w:cs="Times New Roman" w:hint="eastAsia"/>
          <w:bCs/>
          <w:iCs/>
          <w:sz w:val="28"/>
          <w:szCs w:val="24"/>
        </w:rPr>
        <w:t>将被重点培养，发展成为高级经理人、高级专业人士，或将成为公司核心员工。</w:t>
      </w:r>
    </w:p>
    <w:p w:rsidR="00860E99" w:rsidRPr="00860E99" w:rsidRDefault="00860E99" w:rsidP="00860E99">
      <w:pPr>
        <w:tabs>
          <w:tab w:val="center" w:pos="4156"/>
        </w:tabs>
        <w:spacing w:line="440" w:lineRule="exact"/>
        <w:rPr>
          <w:rFonts w:ascii="宋体" w:eastAsia="宋体" w:hAnsi="宋体" w:cs="Times New Roman" w:hint="eastAsia"/>
          <w:bCs/>
          <w:iCs/>
          <w:sz w:val="28"/>
          <w:szCs w:val="24"/>
        </w:rPr>
      </w:pPr>
      <w:r w:rsidRPr="00860E99">
        <w:rPr>
          <w:rFonts w:ascii="SimHei" w:eastAsia="黑体" w:hAnsi="SimHei" w:cs="Times New Roman" w:hint="eastAsia"/>
          <w:bCs/>
          <w:iCs/>
          <w:sz w:val="28"/>
          <w:szCs w:val="24"/>
        </w:rPr>
        <w:t>4、员工在公司的职业发展速度取决于员工工作能力和表现。</w:t>
      </w:r>
    </w:p>
    <w:p w:rsidR="00860E99" w:rsidRPr="00860E99" w:rsidRDefault="00860E99" w:rsidP="00860E99">
      <w:pPr>
        <w:tabs>
          <w:tab w:val="center" w:pos="4156"/>
        </w:tabs>
        <w:spacing w:line="440" w:lineRule="exact"/>
        <w:rPr>
          <w:rFonts w:ascii="宋体" w:eastAsia="宋体" w:hAnsi="宋体" w:cs="Times New Roman" w:hint="eastAsia"/>
          <w:bCs/>
          <w:iCs/>
          <w:sz w:val="28"/>
          <w:szCs w:val="24"/>
        </w:rPr>
      </w:pPr>
    </w:p>
    <w:p w:rsidR="00860E99" w:rsidRPr="00860E99" w:rsidRDefault="00860E99" w:rsidP="00860E99">
      <w:pPr>
        <w:tabs>
          <w:tab w:val="center" w:pos="4156"/>
        </w:tabs>
        <w:spacing w:line="440" w:lineRule="exact"/>
        <w:rPr>
          <w:rFonts w:ascii="宋体" w:eastAsia="宋体" w:hAnsi="宋体" w:cs="Times New Roman" w:hint="eastAsia"/>
          <w:bCs/>
          <w:iCs/>
          <w:sz w:val="28"/>
          <w:szCs w:val="24"/>
        </w:rPr>
      </w:pPr>
    </w:p>
    <w:p w:rsidR="00860E99" w:rsidRPr="00860E99" w:rsidRDefault="00860E99" w:rsidP="00860E99">
      <w:pPr>
        <w:tabs>
          <w:tab w:val="center" w:pos="4156"/>
        </w:tabs>
        <w:spacing w:line="560" w:lineRule="exact"/>
        <w:jc w:val="center"/>
        <w:rPr>
          <w:rFonts w:ascii="宋体" w:eastAsia="宋体" w:hAnsi="宋体" w:cs="Times New Roman" w:hint="eastAsia"/>
          <w:b/>
          <w:bCs/>
          <w:iCs/>
          <w:sz w:val="44"/>
          <w:szCs w:val="44"/>
        </w:rPr>
      </w:pPr>
      <w:r w:rsidRPr="00860E99">
        <w:rPr>
          <w:rFonts w:ascii="SimHei" w:eastAsia="黑体" w:hAnsi="SimHei" w:cs="Times New Roman" w:hint="eastAsia"/>
          <w:b/>
          <w:sz w:val="44"/>
          <w:szCs w:val="44"/>
        </w:rPr>
        <w:t>八、薪资与考核</w:t>
      </w:r>
    </w:p>
    <w:p w:rsidR="00860E99" w:rsidRPr="00860E99" w:rsidRDefault="00860E99" w:rsidP="00860E99">
      <w:pPr>
        <w:tabs>
          <w:tab w:val="center" w:pos="4156"/>
        </w:tabs>
        <w:spacing w:line="440" w:lineRule="exact"/>
        <w:rPr>
          <w:rFonts w:ascii="宋体" w:eastAsia="宋体" w:hAnsi="宋体" w:cs="Times New Roman" w:hint="eastAsia"/>
          <w:b/>
          <w:bCs/>
          <w:iCs/>
          <w:sz w:val="28"/>
          <w:szCs w:val="24"/>
        </w:rPr>
      </w:pPr>
    </w:p>
    <w:p w:rsidR="00860E99" w:rsidRPr="00860E99" w:rsidRDefault="00860E99" w:rsidP="00860E99">
      <w:pPr>
        <w:tabs>
          <w:tab w:val="center" w:pos="4156"/>
        </w:tabs>
        <w:spacing w:line="440" w:lineRule="exact"/>
        <w:rPr>
          <w:rFonts w:ascii="宋体" w:eastAsia="宋体" w:hAnsi="宋体" w:cs="Times New Roman" w:hint="eastAsia"/>
          <w:b/>
          <w:bCs/>
          <w:iCs/>
          <w:sz w:val="28"/>
          <w:szCs w:val="28"/>
        </w:rPr>
      </w:pPr>
      <w:r w:rsidRPr="00860E99">
        <w:rPr>
          <w:rFonts w:ascii="SimHei" w:eastAsia="黑体" w:hAnsi="SimHei" w:cs="Times New Roman" w:hint="eastAsia"/>
          <w:b/>
          <w:bCs/>
          <w:iCs/>
          <w:sz w:val="28"/>
          <w:szCs w:val="28"/>
        </w:rPr>
        <w:t>一、薪资</w:t>
      </w:r>
    </w:p>
    <w:p w:rsidR="00860E99" w:rsidRPr="00860E99" w:rsidRDefault="00860E99" w:rsidP="00860E99">
      <w:pPr>
        <w:spacing w:line="440" w:lineRule="exact"/>
        <w:outlineLvl w:val="0"/>
        <w:rPr>
          <w:rFonts w:ascii="宋体" w:eastAsia="宋体" w:hAnsi="宋体" w:cs="Times New Roman" w:hint="eastAsia"/>
          <w:bCs/>
          <w:sz w:val="28"/>
          <w:szCs w:val="28"/>
        </w:rPr>
      </w:pPr>
      <w:r w:rsidRPr="00860E99">
        <w:rPr>
          <w:rFonts w:ascii="SimHei" w:eastAsia="黑体" w:hAnsi="SimHei" w:cs="Times New Roman" w:hint="eastAsia"/>
          <w:bCs/>
          <w:sz w:val="28"/>
          <w:szCs w:val="28"/>
        </w:rPr>
        <w:t>（一）工资构成</w:t>
      </w:r>
    </w:p>
    <w:p w:rsidR="00860E99" w:rsidRPr="00860E99" w:rsidRDefault="00860E99" w:rsidP="00860E99">
      <w:pPr>
        <w:spacing w:line="440" w:lineRule="exact"/>
        <w:rPr>
          <w:rFonts w:ascii="宋体" w:eastAsia="宋体" w:hAnsi="宋体" w:cs="Times New Roman" w:hint="eastAsia"/>
          <w:bCs/>
          <w:sz w:val="28"/>
          <w:szCs w:val="28"/>
        </w:rPr>
      </w:pPr>
      <w:r w:rsidRPr="00860E99">
        <w:rPr>
          <w:rFonts w:ascii="SimHei" w:eastAsia="黑体" w:hAnsi="SimHei" w:cs="Times New Roman" w:hint="eastAsia"/>
          <w:bCs/>
          <w:sz w:val="28"/>
          <w:szCs w:val="28"/>
        </w:rPr>
        <w:t>1、员工的薪资由基本工资和浮动工资组成。</w:t>
      </w:r>
    </w:p>
    <w:p w:rsidR="00860E99" w:rsidRPr="00860E99" w:rsidRDefault="00860E99" w:rsidP="00860E99">
      <w:pPr>
        <w:spacing w:line="440" w:lineRule="exact"/>
        <w:rPr>
          <w:rFonts w:ascii="宋体" w:eastAsia="宋体" w:hAnsi="宋体" w:cs="Times New Roman" w:hint="eastAsia"/>
          <w:bCs/>
          <w:sz w:val="28"/>
          <w:szCs w:val="28"/>
        </w:rPr>
      </w:pPr>
      <w:r w:rsidRPr="00860E99">
        <w:rPr>
          <w:rFonts w:ascii="SimHei" w:eastAsia="黑体" w:hAnsi="SimHei" w:cs="Times New Roman" w:hint="eastAsia"/>
          <w:bCs/>
          <w:sz w:val="28"/>
          <w:szCs w:val="28"/>
        </w:rPr>
        <w:t>2、基本工资主要包括职位工资、技术等级工资。</w:t>
      </w:r>
    </w:p>
    <w:p w:rsidR="00860E99" w:rsidRPr="00860E99" w:rsidRDefault="00860E99" w:rsidP="00860E99">
      <w:pPr>
        <w:spacing w:line="440" w:lineRule="exact"/>
        <w:rPr>
          <w:rFonts w:ascii="宋体" w:eastAsia="宋体" w:hAnsi="宋体" w:cs="Times New Roman" w:hint="eastAsia"/>
          <w:bCs/>
          <w:sz w:val="28"/>
          <w:szCs w:val="28"/>
        </w:rPr>
      </w:pPr>
      <w:r w:rsidRPr="00860E99">
        <w:rPr>
          <w:rFonts w:ascii="SimHei" w:eastAsia="黑体" w:hAnsi="SimHei" w:cs="Times New Roman" w:hint="eastAsia"/>
          <w:bCs/>
          <w:sz w:val="28"/>
          <w:szCs w:val="28"/>
        </w:rPr>
        <w:t>3、浮动工资主要包括绩效工资、奖金，以及加班工资。</w:t>
      </w:r>
    </w:p>
    <w:p w:rsidR="00860E99" w:rsidRPr="00860E99" w:rsidRDefault="00860E99" w:rsidP="00860E99">
      <w:pPr>
        <w:spacing w:line="440" w:lineRule="exact"/>
        <w:outlineLvl w:val="0"/>
        <w:rPr>
          <w:rFonts w:ascii="宋体" w:eastAsia="宋体" w:hAnsi="宋体" w:cs="Times New Roman" w:hint="eastAsia"/>
          <w:bCs/>
          <w:sz w:val="28"/>
          <w:szCs w:val="28"/>
        </w:rPr>
      </w:pPr>
      <w:r w:rsidRPr="00860E99">
        <w:rPr>
          <w:rFonts w:ascii="SimHei" w:eastAsia="黑体" w:hAnsi="SimHei" w:cs="Times New Roman" w:hint="eastAsia"/>
          <w:bCs/>
          <w:sz w:val="28"/>
          <w:szCs w:val="28"/>
        </w:rPr>
        <w:t>（二）工资确定</w:t>
      </w:r>
    </w:p>
    <w:p w:rsidR="00860E99" w:rsidRPr="00860E99" w:rsidRDefault="00860E99" w:rsidP="00860E99">
      <w:pPr>
        <w:spacing w:line="440" w:lineRule="exact"/>
        <w:rPr>
          <w:rFonts w:ascii="宋体" w:eastAsia="宋体" w:hAnsi="宋体" w:cs="Times New Roman" w:hint="eastAsia"/>
          <w:bCs/>
          <w:sz w:val="28"/>
          <w:szCs w:val="28"/>
        </w:rPr>
      </w:pPr>
      <w:r w:rsidRPr="00860E99">
        <w:rPr>
          <w:rFonts w:ascii="SimHei" w:eastAsia="黑体" w:hAnsi="SimHei" w:cs="Times New Roman" w:hint="eastAsia"/>
          <w:bCs/>
          <w:sz w:val="28"/>
          <w:szCs w:val="28"/>
        </w:rPr>
        <w:t>1、</w:t>
      </w:r>
      <w:r w:rsidRPr="00860E99">
        <w:rPr>
          <w:rFonts w:ascii="SimHei" w:eastAsia="黑体" w:hAnsi="SimHei" w:cs="Times New Roman" w:hint="eastAsia"/>
          <w:sz w:val="28"/>
          <w:szCs w:val="28"/>
        </w:rPr>
        <w:t>员工的薪资由员工的工作岗位、</w:t>
      </w:r>
      <w:r w:rsidRPr="00860E99">
        <w:rPr>
          <w:rFonts w:ascii="SimHei" w:eastAsia="黑体" w:hAnsi="SimHei" w:cs="Times New Roman" w:hint="eastAsia"/>
          <w:bCs/>
          <w:sz w:val="28"/>
          <w:szCs w:val="28"/>
        </w:rPr>
        <w:t>任职资格和工作绩效决定。</w:t>
      </w:r>
    </w:p>
    <w:p w:rsidR="00860E99" w:rsidRPr="00860E99" w:rsidRDefault="00860E99" w:rsidP="00860E99">
      <w:pPr>
        <w:spacing w:line="440" w:lineRule="exact"/>
        <w:rPr>
          <w:rFonts w:ascii="宋体" w:eastAsia="宋体" w:hAnsi="宋体" w:cs="Times New Roman" w:hint="eastAsia"/>
          <w:bCs/>
          <w:sz w:val="28"/>
          <w:szCs w:val="28"/>
        </w:rPr>
      </w:pPr>
      <w:r w:rsidRPr="00860E99">
        <w:rPr>
          <w:rFonts w:ascii="SimHei" w:eastAsia="黑体" w:hAnsi="SimHei" w:cs="Times New Roman" w:hint="eastAsia"/>
          <w:bCs/>
          <w:sz w:val="28"/>
          <w:szCs w:val="28"/>
        </w:rPr>
        <w:t>（1）员工入</w:t>
      </w:r>
      <w:proofErr w:type="gramStart"/>
      <w:r w:rsidRPr="00860E99">
        <w:rPr>
          <w:rFonts w:ascii="SimHei" w:eastAsia="黑体" w:hAnsi="SimHei" w:cs="Times New Roman" w:hint="eastAsia"/>
          <w:bCs/>
          <w:sz w:val="28"/>
          <w:szCs w:val="28"/>
        </w:rPr>
        <w:t>职公司</w:t>
      </w:r>
      <w:proofErr w:type="gramEnd"/>
      <w:r w:rsidRPr="00860E99">
        <w:rPr>
          <w:rFonts w:ascii="SimHei" w:eastAsia="黑体" w:hAnsi="SimHei" w:cs="Times New Roman" w:hint="eastAsia"/>
          <w:bCs/>
          <w:sz w:val="28"/>
          <w:szCs w:val="28"/>
        </w:rPr>
        <w:t>时，公司会根据员工所聘用的工作岗位、任职资质与员工初步确定工资，并在入职时，与员工正式确定试用期薪资等。</w:t>
      </w:r>
    </w:p>
    <w:p w:rsidR="00860E99" w:rsidRPr="00860E99" w:rsidRDefault="00860E99" w:rsidP="00860E99">
      <w:pPr>
        <w:spacing w:line="440" w:lineRule="exact"/>
        <w:rPr>
          <w:rFonts w:ascii="宋体" w:eastAsia="宋体" w:hAnsi="宋体" w:cs="Times New Roman" w:hint="eastAsia"/>
          <w:bCs/>
          <w:sz w:val="28"/>
          <w:szCs w:val="28"/>
        </w:rPr>
      </w:pPr>
      <w:r w:rsidRPr="00860E99">
        <w:rPr>
          <w:rFonts w:ascii="SimHei" w:eastAsia="黑体" w:hAnsi="SimHei" w:cs="Times New Roman" w:hint="eastAsia"/>
          <w:bCs/>
          <w:sz w:val="28"/>
          <w:szCs w:val="28"/>
        </w:rPr>
        <w:t>（2）在试用期结束前一周内，公司会</w:t>
      </w:r>
      <w:proofErr w:type="gramStart"/>
      <w:r w:rsidRPr="00860E99">
        <w:rPr>
          <w:rFonts w:ascii="SimHei" w:eastAsia="黑体" w:hAnsi="SimHei" w:cs="Times New Roman" w:hint="eastAsia"/>
          <w:bCs/>
          <w:sz w:val="28"/>
          <w:szCs w:val="28"/>
        </w:rPr>
        <w:t>就员工</w:t>
      </w:r>
      <w:proofErr w:type="gramEnd"/>
      <w:r w:rsidRPr="00860E99">
        <w:rPr>
          <w:rFonts w:ascii="SimHei" w:eastAsia="黑体" w:hAnsi="SimHei" w:cs="Times New Roman" w:hint="eastAsia"/>
          <w:bCs/>
          <w:sz w:val="28"/>
          <w:szCs w:val="28"/>
        </w:rPr>
        <w:t>的任职资格，以及员工试用的工作表现进行考核，以决定转正工资。</w:t>
      </w:r>
    </w:p>
    <w:p w:rsidR="00860E99" w:rsidRPr="00860E99" w:rsidRDefault="00860E99" w:rsidP="00860E99">
      <w:pPr>
        <w:spacing w:line="440" w:lineRule="exact"/>
        <w:rPr>
          <w:rFonts w:ascii="宋体" w:eastAsia="宋体" w:hAnsi="宋体" w:cs="Times New Roman" w:hint="eastAsia"/>
          <w:bCs/>
          <w:sz w:val="28"/>
          <w:szCs w:val="28"/>
        </w:rPr>
      </w:pPr>
      <w:r w:rsidRPr="00860E99">
        <w:rPr>
          <w:rFonts w:ascii="SimHei" w:eastAsia="黑体" w:hAnsi="SimHei" w:cs="Times New Roman" w:hint="eastAsia"/>
          <w:bCs/>
          <w:sz w:val="28"/>
          <w:szCs w:val="28"/>
        </w:rPr>
        <w:t>2、员工职位工资的确定主要依据职位等级。</w:t>
      </w:r>
    </w:p>
    <w:p w:rsidR="00860E99" w:rsidRPr="00860E99" w:rsidRDefault="00860E99" w:rsidP="00860E99">
      <w:pPr>
        <w:spacing w:line="440" w:lineRule="exact"/>
        <w:rPr>
          <w:rFonts w:ascii="宋体" w:eastAsia="宋体" w:hAnsi="宋体" w:cs="Times New Roman" w:hint="eastAsia"/>
          <w:bCs/>
          <w:sz w:val="28"/>
          <w:szCs w:val="28"/>
        </w:rPr>
      </w:pPr>
      <w:r w:rsidRPr="00860E99">
        <w:rPr>
          <w:rFonts w:ascii="SimHei" w:eastAsia="黑体" w:hAnsi="SimHei" w:cs="Times New Roman" w:hint="eastAsia"/>
          <w:bCs/>
          <w:sz w:val="28"/>
          <w:szCs w:val="28"/>
        </w:rPr>
        <w:t>3、员工技术等级工资的确定主要依据任职资格（技术）等级。</w:t>
      </w:r>
    </w:p>
    <w:p w:rsidR="00860E99" w:rsidRPr="00860E99" w:rsidRDefault="00860E99" w:rsidP="00860E99">
      <w:pPr>
        <w:spacing w:line="440" w:lineRule="exact"/>
        <w:rPr>
          <w:rFonts w:ascii="宋体" w:eastAsia="宋体" w:hAnsi="宋体" w:cs="Times New Roman" w:hint="eastAsia"/>
          <w:bCs/>
          <w:sz w:val="28"/>
          <w:szCs w:val="28"/>
        </w:rPr>
      </w:pPr>
      <w:r w:rsidRPr="00860E99">
        <w:rPr>
          <w:rFonts w:ascii="SimHei" w:eastAsia="黑体" w:hAnsi="SimHei" w:cs="Times New Roman" w:hint="eastAsia"/>
          <w:bCs/>
          <w:sz w:val="28"/>
          <w:szCs w:val="28"/>
        </w:rPr>
        <w:t>4、员工绩效工资的确定以业绩考核等级为依据。</w:t>
      </w:r>
    </w:p>
    <w:p w:rsidR="00860E99" w:rsidRPr="00860E99" w:rsidRDefault="00860E99" w:rsidP="00860E99">
      <w:pPr>
        <w:spacing w:line="440" w:lineRule="exact"/>
        <w:rPr>
          <w:rFonts w:ascii="宋体" w:eastAsia="宋体" w:hAnsi="宋体" w:cs="Times New Roman" w:hint="eastAsia"/>
          <w:bCs/>
          <w:sz w:val="28"/>
          <w:szCs w:val="28"/>
        </w:rPr>
      </w:pPr>
      <w:r w:rsidRPr="00860E99">
        <w:rPr>
          <w:rFonts w:ascii="SimHei" w:eastAsia="黑体" w:hAnsi="SimHei" w:cs="Times New Roman" w:hint="eastAsia"/>
          <w:bCs/>
          <w:sz w:val="28"/>
          <w:szCs w:val="28"/>
        </w:rPr>
        <w:t>5、</w:t>
      </w:r>
      <w:r w:rsidRPr="00860E99">
        <w:rPr>
          <w:rFonts w:ascii="SimHei" w:eastAsia="黑体" w:hAnsi="SimHei" w:cs="Times New Roman" w:hint="eastAsia"/>
          <w:sz w:val="28"/>
          <w:szCs w:val="28"/>
        </w:rPr>
        <w:t>奖金将根据期间员工的工作业绩和公司业绩来确定。</w:t>
      </w:r>
    </w:p>
    <w:p w:rsidR="00860E99" w:rsidRPr="00860E99" w:rsidRDefault="00860E99" w:rsidP="00860E99">
      <w:pPr>
        <w:spacing w:line="440" w:lineRule="exact"/>
        <w:rPr>
          <w:rFonts w:ascii="宋体" w:eastAsia="宋体" w:hAnsi="宋体" w:cs="Times New Roman" w:hint="eastAsia"/>
          <w:bCs/>
          <w:sz w:val="28"/>
          <w:szCs w:val="28"/>
        </w:rPr>
      </w:pPr>
      <w:r w:rsidRPr="00860E99">
        <w:rPr>
          <w:rFonts w:ascii="SimHei" w:eastAsia="黑体" w:hAnsi="SimHei" w:cs="Times New Roman" w:hint="eastAsia"/>
          <w:bCs/>
          <w:sz w:val="28"/>
          <w:szCs w:val="28"/>
        </w:rPr>
        <w:t>6、</w:t>
      </w:r>
      <w:r w:rsidRPr="00860E99">
        <w:rPr>
          <w:rFonts w:ascii="SimHei" w:eastAsia="黑体" w:hAnsi="SimHei" w:cs="Times New Roman" w:hint="eastAsia"/>
          <w:sz w:val="28"/>
          <w:szCs w:val="28"/>
        </w:rPr>
        <w:t>员工薪资确定参考薪资谈判结果，</w:t>
      </w:r>
      <w:r w:rsidRPr="00860E99">
        <w:rPr>
          <w:rFonts w:ascii="SimHei" w:eastAsia="黑体" w:hAnsi="SimHei" w:cs="Times New Roman" w:hint="eastAsia"/>
          <w:bCs/>
          <w:sz w:val="28"/>
          <w:szCs w:val="28"/>
        </w:rPr>
        <w:t>如</w:t>
      </w:r>
      <w:r w:rsidRPr="00860E99">
        <w:rPr>
          <w:rFonts w:ascii="SimHei" w:eastAsia="黑体" w:hAnsi="SimHei" w:cs="Times New Roman" w:hint="eastAsia"/>
          <w:sz w:val="28"/>
          <w:szCs w:val="28"/>
        </w:rPr>
        <w:t>谈判</w:t>
      </w:r>
      <w:r w:rsidRPr="00860E99">
        <w:rPr>
          <w:rFonts w:ascii="SimHei" w:eastAsia="黑体" w:hAnsi="SimHei" w:cs="Times New Roman" w:hint="eastAsia"/>
          <w:bCs/>
          <w:sz w:val="28"/>
          <w:szCs w:val="28"/>
        </w:rPr>
        <w:t>工资数额介于薪资等之间，就高取值。</w:t>
      </w:r>
    </w:p>
    <w:p w:rsidR="00860E99" w:rsidRPr="00860E99" w:rsidRDefault="00860E99" w:rsidP="00860E99">
      <w:pPr>
        <w:spacing w:line="440" w:lineRule="exact"/>
        <w:rPr>
          <w:rFonts w:ascii="宋体" w:eastAsia="宋体" w:hAnsi="宋体" w:cs="Times New Roman" w:hint="eastAsia"/>
          <w:bCs/>
          <w:sz w:val="28"/>
          <w:szCs w:val="28"/>
        </w:rPr>
      </w:pPr>
      <w:r w:rsidRPr="00860E99">
        <w:rPr>
          <w:rFonts w:ascii="SimHei" w:eastAsia="黑体" w:hAnsi="SimHei" w:cs="Times New Roman" w:hint="eastAsia"/>
          <w:bCs/>
          <w:sz w:val="28"/>
          <w:szCs w:val="28"/>
        </w:rPr>
        <w:t>7、实习生、学徒工代培期间，公司只给予生活补助。</w:t>
      </w:r>
    </w:p>
    <w:p w:rsidR="00860E99" w:rsidRPr="00860E99" w:rsidRDefault="00860E99" w:rsidP="00860E99">
      <w:pPr>
        <w:spacing w:line="440" w:lineRule="exact"/>
        <w:outlineLvl w:val="0"/>
        <w:rPr>
          <w:rFonts w:ascii="宋体" w:eastAsia="宋体" w:hAnsi="宋体" w:cs="Times New Roman" w:hint="eastAsia"/>
          <w:bCs/>
          <w:sz w:val="28"/>
          <w:szCs w:val="28"/>
        </w:rPr>
      </w:pPr>
      <w:r w:rsidRPr="00860E99">
        <w:rPr>
          <w:rFonts w:ascii="SimHei" w:eastAsia="黑体" w:hAnsi="SimHei" w:cs="Times New Roman" w:hint="eastAsia"/>
          <w:bCs/>
          <w:sz w:val="28"/>
          <w:szCs w:val="28"/>
        </w:rPr>
        <w:t>（三）加班工资</w:t>
      </w:r>
    </w:p>
    <w:p w:rsidR="00860E99" w:rsidRPr="00860E99" w:rsidRDefault="00860E99" w:rsidP="00860E99">
      <w:pPr>
        <w:spacing w:line="440" w:lineRule="exact"/>
        <w:rPr>
          <w:rFonts w:ascii="宋体" w:eastAsia="宋体" w:hAnsi="宋体" w:cs="Times New Roman" w:hint="eastAsia"/>
          <w:bCs/>
          <w:sz w:val="28"/>
          <w:szCs w:val="28"/>
        </w:rPr>
      </w:pPr>
      <w:r w:rsidRPr="00860E99">
        <w:rPr>
          <w:rFonts w:ascii="SimHei" w:eastAsia="黑体" w:hAnsi="SimHei" w:cs="Times New Roman" w:hint="eastAsia"/>
          <w:bCs/>
          <w:sz w:val="28"/>
          <w:szCs w:val="28"/>
        </w:rPr>
        <w:t>1、公司延长正常工作时间的，公司国家相关规定支付员工加班工资。</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bCs/>
          <w:sz w:val="28"/>
          <w:szCs w:val="28"/>
        </w:rPr>
        <w:t>2、</w:t>
      </w:r>
      <w:r w:rsidRPr="00860E99">
        <w:rPr>
          <w:rFonts w:ascii="SimHei" w:eastAsia="黑体" w:hAnsi="SimHei" w:cs="Times New Roman" w:hint="eastAsia"/>
          <w:sz w:val="28"/>
          <w:szCs w:val="28"/>
        </w:rPr>
        <w:t>员工的超时工资以基本工资为基准。</w:t>
      </w:r>
    </w:p>
    <w:p w:rsidR="00860E99" w:rsidRPr="00860E99" w:rsidRDefault="00860E99" w:rsidP="00860E99">
      <w:pPr>
        <w:spacing w:line="440" w:lineRule="exact"/>
        <w:rPr>
          <w:rFonts w:ascii="宋体" w:eastAsia="宋体" w:hAnsi="宋体" w:cs="Times New Roman" w:hint="eastAsia"/>
          <w:bCs/>
          <w:sz w:val="28"/>
          <w:szCs w:val="28"/>
        </w:rPr>
      </w:pPr>
      <w:r w:rsidRPr="00860E99">
        <w:rPr>
          <w:rFonts w:ascii="SimHei" w:eastAsia="黑体" w:hAnsi="SimHei" w:cs="Times New Roman" w:hint="eastAsia"/>
          <w:sz w:val="28"/>
          <w:szCs w:val="28"/>
        </w:rPr>
        <w:t>3、计件工资除外。</w:t>
      </w:r>
    </w:p>
    <w:p w:rsidR="00860E99" w:rsidRPr="00860E99" w:rsidRDefault="00860E99" w:rsidP="00860E99">
      <w:pPr>
        <w:spacing w:line="440" w:lineRule="exact"/>
        <w:rPr>
          <w:rFonts w:ascii="宋体" w:eastAsia="宋体" w:hAnsi="宋体" w:cs="Times New Roman" w:hint="eastAsia"/>
          <w:bCs/>
          <w:sz w:val="28"/>
          <w:szCs w:val="28"/>
        </w:rPr>
      </w:pPr>
      <w:r w:rsidRPr="00860E99">
        <w:rPr>
          <w:rFonts w:ascii="SimHei" w:eastAsia="黑体" w:hAnsi="SimHei" w:cs="Times New Roman" w:hint="eastAsia"/>
          <w:bCs/>
          <w:sz w:val="28"/>
          <w:szCs w:val="28"/>
        </w:rPr>
        <w:t>4、非生产人员采用定量工作制。</w:t>
      </w:r>
      <w:r w:rsidRPr="00860E99">
        <w:rPr>
          <w:rFonts w:ascii="SimHei" w:eastAsia="黑体" w:hAnsi="SimHei" w:cs="Times New Roman" w:hint="eastAsia"/>
          <w:sz w:val="28"/>
          <w:szCs w:val="28"/>
        </w:rPr>
        <w:t>因本职工作没有完成需要加班的，不再计发加班工资。少于正常工作时间的，扣除相应工资。</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bCs/>
          <w:sz w:val="28"/>
          <w:szCs w:val="28"/>
        </w:rPr>
        <w:t>5、</w:t>
      </w:r>
      <w:r w:rsidRPr="00860E99">
        <w:rPr>
          <w:rFonts w:ascii="SimHei" w:eastAsia="黑体" w:hAnsi="SimHei" w:cs="Times New Roman" w:hint="eastAsia"/>
          <w:sz w:val="28"/>
          <w:szCs w:val="28"/>
        </w:rPr>
        <w:t>公司组织的各项活动、培训，占用非工作时间，没有加班工资。</w:t>
      </w:r>
    </w:p>
    <w:p w:rsidR="00860E99" w:rsidRPr="00860E99" w:rsidRDefault="00860E99" w:rsidP="00860E99">
      <w:pPr>
        <w:spacing w:line="440" w:lineRule="exact"/>
        <w:outlineLvl w:val="0"/>
        <w:rPr>
          <w:rFonts w:ascii="宋体" w:eastAsia="宋体" w:hAnsi="宋体" w:cs="Times New Roman" w:hint="eastAsia"/>
          <w:sz w:val="28"/>
          <w:szCs w:val="28"/>
        </w:rPr>
      </w:pPr>
      <w:r w:rsidRPr="00860E99">
        <w:rPr>
          <w:rFonts w:ascii="SimHei" w:eastAsia="黑体" w:hAnsi="SimHei" w:cs="Times New Roman" w:hint="eastAsia"/>
          <w:sz w:val="28"/>
          <w:szCs w:val="28"/>
        </w:rPr>
        <w:t>（四）全勤奖</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1、员工每月按时出勤，公司给予一百元全勤奖金。</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2、凡员工事假的，公司不予支付全勤奖金。</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3、凡超次补签考勤的，公司不予支付全勤奖金。</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4、员工入职当月出勤天数超过十五天的，公司按全额支付全勤奖金。</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5、员工离职，未满全勤的，公司不予支付全勤奖金。</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6、凡违反考勤有关规定的，公司不予支付全勤奖金。</w:t>
      </w:r>
    </w:p>
    <w:p w:rsidR="00860E99" w:rsidRPr="00860E99" w:rsidRDefault="00860E99" w:rsidP="00860E99">
      <w:pPr>
        <w:spacing w:line="440" w:lineRule="exact"/>
        <w:outlineLvl w:val="0"/>
        <w:rPr>
          <w:rFonts w:ascii="宋体" w:eastAsia="宋体" w:hAnsi="宋体" w:cs="Times New Roman" w:hint="eastAsia"/>
          <w:sz w:val="28"/>
          <w:szCs w:val="28"/>
        </w:rPr>
      </w:pPr>
      <w:r w:rsidRPr="00860E99">
        <w:rPr>
          <w:rFonts w:ascii="SimHei" w:eastAsia="黑体" w:hAnsi="SimHei" w:cs="Times New Roman" w:hint="eastAsia"/>
          <w:sz w:val="28"/>
          <w:szCs w:val="28"/>
        </w:rPr>
        <w:t>（五）工资调整</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1、员工的工资调薪取决于员工绩效与公司绩效。</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2、公司每年会对</w:t>
      </w:r>
      <w:proofErr w:type="gramStart"/>
      <w:r w:rsidRPr="00860E99">
        <w:rPr>
          <w:rFonts w:ascii="SimHei" w:eastAsia="黑体" w:hAnsi="SimHei" w:cs="Times New Roman" w:hint="eastAsia"/>
          <w:sz w:val="28"/>
          <w:szCs w:val="28"/>
        </w:rPr>
        <w:t>入职满一年</w:t>
      </w:r>
      <w:proofErr w:type="gramEnd"/>
      <w:r w:rsidRPr="00860E99">
        <w:rPr>
          <w:rFonts w:ascii="SimHei" w:eastAsia="黑体" w:hAnsi="SimHei" w:cs="Times New Roman" w:hint="eastAsia"/>
          <w:sz w:val="28"/>
          <w:szCs w:val="28"/>
        </w:rPr>
        <w:t>的员工工资进行调整，调整幅度为一个薪等。</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（1）凡年度累计请假三十天以上（含）的，</w:t>
      </w:r>
      <w:proofErr w:type="gramStart"/>
      <w:r w:rsidRPr="00860E99">
        <w:rPr>
          <w:rFonts w:ascii="SimHei" w:eastAsia="黑体" w:hAnsi="SimHei" w:cs="Times New Roman" w:hint="eastAsia"/>
          <w:sz w:val="28"/>
          <w:szCs w:val="28"/>
        </w:rPr>
        <w:t>不</w:t>
      </w:r>
      <w:proofErr w:type="gramEnd"/>
      <w:r w:rsidRPr="00860E99">
        <w:rPr>
          <w:rFonts w:ascii="SimHei" w:eastAsia="黑体" w:hAnsi="SimHei" w:cs="Times New Roman" w:hint="eastAsia"/>
          <w:sz w:val="28"/>
          <w:szCs w:val="28"/>
        </w:rPr>
        <w:t>参于调整。</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（2）凡年度受过大过及以上处分，</w:t>
      </w:r>
      <w:proofErr w:type="gramStart"/>
      <w:r w:rsidRPr="00860E99">
        <w:rPr>
          <w:rFonts w:ascii="SimHei" w:eastAsia="黑体" w:hAnsi="SimHei" w:cs="Times New Roman" w:hint="eastAsia"/>
          <w:sz w:val="28"/>
          <w:szCs w:val="28"/>
        </w:rPr>
        <w:t>不</w:t>
      </w:r>
      <w:proofErr w:type="gramEnd"/>
      <w:r w:rsidRPr="00860E99">
        <w:rPr>
          <w:rFonts w:ascii="SimHei" w:eastAsia="黑体" w:hAnsi="SimHei" w:cs="Times New Roman" w:hint="eastAsia"/>
          <w:sz w:val="28"/>
          <w:szCs w:val="28"/>
        </w:rPr>
        <w:t>参于调整。</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3、公司每年在年度绩效考核中，将对</w:t>
      </w:r>
      <w:proofErr w:type="gramStart"/>
      <w:r w:rsidRPr="00860E99">
        <w:rPr>
          <w:rFonts w:ascii="SimHei" w:eastAsia="黑体" w:hAnsi="SimHei" w:cs="Times New Roman" w:hint="eastAsia"/>
          <w:sz w:val="28"/>
          <w:szCs w:val="28"/>
        </w:rPr>
        <w:t>入职满六个月</w:t>
      </w:r>
      <w:proofErr w:type="gramEnd"/>
      <w:r w:rsidRPr="00860E99">
        <w:rPr>
          <w:rFonts w:ascii="SimHei" w:eastAsia="黑体" w:hAnsi="SimHei" w:cs="Times New Roman" w:hint="eastAsia"/>
          <w:sz w:val="28"/>
          <w:szCs w:val="28"/>
        </w:rPr>
        <w:t>的员工依据绩效考核</w:t>
      </w:r>
      <w:proofErr w:type="gramStart"/>
      <w:r w:rsidRPr="00860E99">
        <w:rPr>
          <w:rFonts w:ascii="SimHei" w:eastAsia="黑体" w:hAnsi="SimHei" w:cs="Times New Roman" w:hint="eastAsia"/>
          <w:sz w:val="28"/>
          <w:szCs w:val="28"/>
        </w:rPr>
        <w:t>结果对员工薪</w:t>
      </w:r>
      <w:proofErr w:type="gramEnd"/>
      <w:r w:rsidRPr="00860E99">
        <w:rPr>
          <w:rFonts w:ascii="SimHei" w:eastAsia="黑体" w:hAnsi="SimHei" w:cs="Times New Roman" w:hint="eastAsia"/>
          <w:sz w:val="28"/>
          <w:szCs w:val="28"/>
        </w:rPr>
        <w:t>等进行相应的调整。</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4、公司每年对</w:t>
      </w:r>
      <w:proofErr w:type="gramStart"/>
      <w:r w:rsidRPr="00860E99">
        <w:rPr>
          <w:rFonts w:ascii="SimHei" w:eastAsia="黑体" w:hAnsi="SimHei" w:cs="Times New Roman" w:hint="eastAsia"/>
          <w:sz w:val="28"/>
          <w:szCs w:val="28"/>
        </w:rPr>
        <w:t>入司满</w:t>
      </w:r>
      <w:proofErr w:type="gramEnd"/>
      <w:r w:rsidRPr="00860E99">
        <w:rPr>
          <w:rFonts w:ascii="SimHei" w:eastAsia="黑体" w:hAnsi="SimHei" w:cs="Times New Roman" w:hint="eastAsia"/>
          <w:sz w:val="28"/>
          <w:szCs w:val="28"/>
        </w:rPr>
        <w:t>一年的员工，进行任职资格（技术）等级考核，凡考核晋升的即可获得工资调整。</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5、员工转正、职位调整，以及奖惩，均可获得工资调整机会。</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6、对有特殊贡献、业绩显著的员工，或因个人过失给公司业务或声誉造成重大损失的员工，其薪资将可能即时调整。</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7、员工在其相应职种的薪资幅度内调整职位工资级别，达到本职位薪资幅度内</w:t>
      </w:r>
      <w:proofErr w:type="gramStart"/>
      <w:r w:rsidRPr="00860E99">
        <w:rPr>
          <w:rFonts w:ascii="SimHei" w:eastAsia="黑体" w:hAnsi="SimHei" w:cs="Times New Roman" w:hint="eastAsia"/>
          <w:sz w:val="28"/>
          <w:szCs w:val="28"/>
        </w:rPr>
        <w:t>最</w:t>
      </w:r>
      <w:proofErr w:type="gramEnd"/>
      <w:r w:rsidRPr="00860E99">
        <w:rPr>
          <w:rFonts w:ascii="SimHei" w:eastAsia="黑体" w:hAnsi="SimHei" w:cs="Times New Roman" w:hint="eastAsia"/>
          <w:sz w:val="28"/>
          <w:szCs w:val="28"/>
        </w:rPr>
        <w:t>高档后，若职位不发生变动，则不再调整。</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8、员工发生职位调整，则套入变动后职位所在薪资幅度中与原级别最相近的薪等工资。</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9、原则上，员工工资调整每年不超过两次，幅度不超过三个薪级。</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10、</w:t>
      </w:r>
      <w:r w:rsidRPr="00860E99">
        <w:rPr>
          <w:rFonts w:ascii="SimHei" w:eastAsia="黑体" w:hAnsi="SimHei" w:cs="宋体" w:hint="eastAsia"/>
          <w:kern w:val="0"/>
          <w:sz w:val="28"/>
          <w:szCs w:val="28"/>
        </w:rPr>
        <w:t>薪资调整的结果在调整发生后的次月十五日执行。</w:t>
      </w:r>
    </w:p>
    <w:p w:rsidR="00860E99" w:rsidRPr="00860E99" w:rsidRDefault="00860E99" w:rsidP="00860E99">
      <w:pPr>
        <w:spacing w:line="440" w:lineRule="exact"/>
        <w:outlineLvl w:val="0"/>
        <w:rPr>
          <w:rFonts w:ascii="宋体" w:eastAsia="宋体" w:hAnsi="宋体" w:cs="Times New Roman" w:hint="eastAsia"/>
          <w:bCs/>
          <w:sz w:val="28"/>
          <w:szCs w:val="28"/>
        </w:rPr>
      </w:pPr>
      <w:r w:rsidRPr="00860E99">
        <w:rPr>
          <w:rFonts w:ascii="SimHei" w:eastAsia="黑体" w:hAnsi="SimHei" w:cs="Times New Roman" w:hint="eastAsia"/>
          <w:sz w:val="28"/>
          <w:szCs w:val="28"/>
        </w:rPr>
        <w:t>（六）</w:t>
      </w:r>
      <w:r w:rsidRPr="00860E99">
        <w:rPr>
          <w:rFonts w:ascii="SimHei" w:eastAsia="黑体" w:hAnsi="SimHei" w:cs="Times New Roman" w:hint="eastAsia"/>
          <w:bCs/>
          <w:sz w:val="28"/>
          <w:szCs w:val="28"/>
        </w:rPr>
        <w:t>工资支付</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bCs/>
          <w:sz w:val="28"/>
          <w:szCs w:val="28"/>
        </w:rPr>
        <w:t>1、</w:t>
      </w:r>
      <w:r w:rsidRPr="00860E99">
        <w:rPr>
          <w:rFonts w:ascii="SimHei" w:eastAsia="黑体" w:hAnsi="SimHei" w:cs="Times New Roman" w:hint="eastAsia"/>
          <w:sz w:val="28"/>
          <w:szCs w:val="28"/>
        </w:rPr>
        <w:t>公司工资支付时间为每月十五日左右，逢节假日则顺延或提前。</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2、公司以人民币的现金形式支付员工工资。</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3、员工须依法交纳个人所得税，由公司从员工工资中</w:t>
      </w:r>
      <w:r w:rsidRPr="00860E99">
        <w:rPr>
          <w:rFonts w:ascii="SimHei" w:eastAsia="黑体" w:hAnsi="SimHei" w:cs="Times New Roman" w:hint="eastAsia"/>
          <w:sz w:val="28"/>
          <w:szCs w:val="28"/>
        </w:rPr>
        <w:t>扣缴</w:t>
      </w:r>
      <w:r w:rsidRPr="00860E99">
        <w:rPr>
          <w:rFonts w:ascii="SimHei" w:eastAsia="黑体" w:hAnsi="SimHei" w:cs="宋体" w:hint="eastAsia"/>
          <w:color w:val="000000"/>
          <w:kern w:val="0"/>
          <w:sz w:val="28"/>
          <w:szCs w:val="28"/>
        </w:rPr>
        <w:t>。</w:t>
      </w:r>
    </w:p>
    <w:p w:rsidR="00860E99" w:rsidRPr="00860E99" w:rsidRDefault="00860E99" w:rsidP="00860E99">
      <w:pPr>
        <w:tabs>
          <w:tab w:val="left" w:pos="7410"/>
        </w:tabs>
        <w:spacing w:line="440" w:lineRule="exact"/>
        <w:rPr>
          <w:rFonts w:ascii="宋体" w:eastAsia="宋体" w:hAnsi="宋体" w:cs="宋体" w:hint="eastAsia"/>
          <w:kern w:val="0"/>
          <w:sz w:val="28"/>
          <w:szCs w:val="28"/>
        </w:rPr>
      </w:pPr>
      <w:r w:rsidRPr="00860E99">
        <w:rPr>
          <w:rFonts w:ascii="SimHei" w:eastAsia="黑体" w:hAnsi="SimHei" w:cs="Times New Roman" w:hint="eastAsia"/>
          <w:sz w:val="28"/>
          <w:szCs w:val="28"/>
        </w:rPr>
        <w:t>4、员工</w:t>
      </w:r>
      <w:r w:rsidRPr="00860E99">
        <w:rPr>
          <w:rFonts w:ascii="SimHei" w:eastAsia="黑体" w:hAnsi="SimHei" w:cs="宋体" w:hint="eastAsia"/>
          <w:kern w:val="0"/>
          <w:sz w:val="28"/>
          <w:szCs w:val="28"/>
        </w:rPr>
        <w:t>请假十五天以上，工资顺延发放。</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kern w:val="0"/>
          <w:sz w:val="28"/>
          <w:szCs w:val="28"/>
        </w:rPr>
        <w:t>5、</w:t>
      </w:r>
      <w:r w:rsidRPr="00860E99">
        <w:rPr>
          <w:rFonts w:ascii="SimHei" w:eastAsia="黑体" w:hAnsi="SimHei" w:cs="宋体" w:hint="eastAsia"/>
          <w:color w:val="000000"/>
          <w:kern w:val="0"/>
          <w:sz w:val="28"/>
          <w:szCs w:val="28"/>
        </w:rPr>
        <w:t>公司为员工提供薪资工资清单，员工领取工资时，应注意核对。</w:t>
      </w:r>
    </w:p>
    <w:p w:rsidR="00860E99" w:rsidRPr="00860E99" w:rsidRDefault="00860E99" w:rsidP="00860E99">
      <w:pPr>
        <w:spacing w:line="440" w:lineRule="exact"/>
        <w:rPr>
          <w:rFonts w:ascii="宋体" w:eastAsia="宋体" w:hAnsi="宋体" w:cs="Times New Roman" w:hint="eastAsia"/>
          <w:bCs/>
          <w:sz w:val="28"/>
          <w:szCs w:val="28"/>
        </w:rPr>
      </w:pPr>
      <w:r w:rsidRPr="00860E99">
        <w:rPr>
          <w:rFonts w:ascii="SimHei" w:eastAsia="黑体" w:hAnsi="SimHei" w:cs="宋体" w:hint="eastAsia"/>
          <w:kern w:val="0"/>
          <w:sz w:val="28"/>
          <w:szCs w:val="28"/>
        </w:rPr>
        <w:t>6、员工</w:t>
      </w:r>
      <w:r w:rsidRPr="00860E99">
        <w:rPr>
          <w:rFonts w:ascii="SimHei" w:eastAsia="黑体" w:hAnsi="SimHei" w:cs="宋体" w:hint="eastAsia"/>
          <w:color w:val="000000"/>
          <w:kern w:val="0"/>
          <w:sz w:val="28"/>
          <w:szCs w:val="28"/>
        </w:rPr>
        <w:t>工资只支付给员工本人，或受其委托的本公司员工、本人亲属以及持有员工本人委托书的其他相关人员。</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7、在员工正常入职并完成本职工作前提下，月薪资支付总额不低于当地政府规定的最低薪资标准。</w:t>
      </w:r>
    </w:p>
    <w:p w:rsidR="00860E99" w:rsidRPr="00860E99" w:rsidRDefault="00860E99" w:rsidP="00860E99">
      <w:pPr>
        <w:spacing w:line="440" w:lineRule="exact"/>
        <w:rPr>
          <w:rFonts w:ascii="宋体" w:eastAsia="宋体" w:hAnsi="宋体" w:cs="宋体" w:hint="eastAsia"/>
          <w:kern w:val="0"/>
          <w:sz w:val="28"/>
          <w:szCs w:val="28"/>
        </w:rPr>
      </w:pPr>
    </w:p>
    <w:p w:rsidR="00860E99" w:rsidRPr="00860E99" w:rsidRDefault="00860E99" w:rsidP="00860E99">
      <w:pPr>
        <w:spacing w:line="440" w:lineRule="exact"/>
        <w:rPr>
          <w:rFonts w:ascii="宋体" w:eastAsia="宋体" w:hAnsi="宋体" w:cs="宋体" w:hint="eastAsia"/>
          <w:b/>
          <w:kern w:val="0"/>
          <w:sz w:val="28"/>
          <w:szCs w:val="28"/>
        </w:rPr>
      </w:pPr>
      <w:r w:rsidRPr="00860E99">
        <w:rPr>
          <w:rFonts w:ascii="SimHei" w:eastAsia="黑体" w:hAnsi="SimHei" w:cs="宋体" w:hint="eastAsia"/>
          <w:b/>
          <w:kern w:val="0"/>
          <w:sz w:val="28"/>
          <w:szCs w:val="28"/>
        </w:rPr>
        <w:t>二、考核</w:t>
      </w:r>
    </w:p>
    <w:p w:rsidR="00860E99" w:rsidRPr="00860E99" w:rsidRDefault="00860E99" w:rsidP="00860E99">
      <w:pPr>
        <w:spacing w:line="440" w:lineRule="exact"/>
        <w:outlineLvl w:val="0"/>
        <w:rPr>
          <w:rFonts w:ascii="宋体" w:eastAsia="宋体" w:hAnsi="宋体" w:cs="Times New Roman" w:hint="eastAsia"/>
          <w:sz w:val="28"/>
          <w:szCs w:val="28"/>
        </w:rPr>
      </w:pPr>
      <w:r w:rsidRPr="00860E99">
        <w:rPr>
          <w:rFonts w:ascii="SimHei" w:eastAsia="黑体" w:hAnsi="SimHei" w:cs="Times New Roman" w:hint="eastAsia"/>
          <w:sz w:val="28"/>
          <w:szCs w:val="28"/>
        </w:rPr>
        <w:t>（一）考核体系</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1、为了正确评价员工的工作能力和业绩，公司采用分层分类综合评价体系。</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2、公司的考核主要分为试用期考核、季度绩效考核和年度绩效考核，以及晋升考核。</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3、公司将员工的考核实施分为目标考核与行为考核两部分。</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（1）目标考核主要是对员工工作业绩进行考核。</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（2）行为考核主要是对员工工作能力和态度进行评价。</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4、公司以关键业绩指标为依据，对员工的工作业绩实行目标管理。</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5、试用期考核、晋升考核，公司以考核员工的工作能力为主。</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6、下级由上级考核。</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7、员工的工作态度直接关系绩效等级。</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（二）绩效等级</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1、公司将绩效等级分为五类。</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（1）A类、优秀。</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（2）B类、良好。</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（3）C类、称职。</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（4）D类、改进。</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（5）E类、淘汰。</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2、</w:t>
      </w:r>
      <w:r w:rsidRPr="00860E99">
        <w:rPr>
          <w:rFonts w:ascii="SimHei" w:eastAsia="黑体" w:hAnsi="SimHei" w:cs="Arial" w:hint="eastAsia"/>
          <w:color w:val="000000"/>
          <w:sz w:val="28"/>
          <w:szCs w:val="28"/>
        </w:rPr>
        <w:t>绩效等级分值依据具体实施办法。</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（三）试用期考核</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试用期考核分为三阶段。</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1、入职考核。员工入职五天内，部门会对员工进行入职定薪考核，考核不合格，予以直接辞退。具体考核标准执行部门有关规定。</w:t>
      </w:r>
    </w:p>
    <w:p w:rsidR="00860E99" w:rsidRPr="00860E99" w:rsidRDefault="00860E99" w:rsidP="00860E99">
      <w:pPr>
        <w:spacing w:line="440" w:lineRule="exact"/>
        <w:rPr>
          <w:rFonts w:ascii="宋体" w:eastAsia="宋体" w:hAnsi="宋体" w:cs="Times New Roman" w:hint="eastAsia"/>
          <w:color w:val="000000"/>
          <w:sz w:val="28"/>
          <w:szCs w:val="28"/>
        </w:rPr>
      </w:pPr>
      <w:r w:rsidRPr="00860E99">
        <w:rPr>
          <w:rFonts w:ascii="SimHei" w:eastAsia="黑体" w:hAnsi="SimHei" w:cs="Times New Roman" w:hint="eastAsia"/>
          <w:sz w:val="28"/>
          <w:szCs w:val="28"/>
        </w:rPr>
        <w:t>2、</w:t>
      </w:r>
      <w:r w:rsidRPr="00860E99">
        <w:rPr>
          <w:rFonts w:ascii="SimHei" w:eastAsia="黑体" w:hAnsi="SimHei" w:cs="Times New Roman" w:hint="eastAsia"/>
          <w:color w:val="000000"/>
          <w:sz w:val="28"/>
          <w:szCs w:val="28"/>
        </w:rPr>
        <w:t>试用期月度绩效。新进员工试用期月度绩效等级一律按C等执行。</w:t>
      </w:r>
    </w:p>
    <w:p w:rsidR="00860E99" w:rsidRPr="00860E99" w:rsidRDefault="00860E99" w:rsidP="00860E99">
      <w:pPr>
        <w:spacing w:line="440" w:lineRule="exact"/>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3、试用期转正考核。</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color w:val="000000"/>
          <w:sz w:val="28"/>
          <w:szCs w:val="28"/>
        </w:rPr>
        <w:t>（1）员工试用期届满前一周，公司管理部会组织部门对新进员工进行考核。</w:t>
      </w:r>
    </w:p>
    <w:p w:rsidR="00860E99" w:rsidRPr="00860E99" w:rsidRDefault="00860E99" w:rsidP="00860E99">
      <w:pPr>
        <w:spacing w:line="440" w:lineRule="exact"/>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（2）员工转正考核以岗位任职资格为标准，对员工的胜任能力进行全面评价。</w:t>
      </w:r>
    </w:p>
    <w:p w:rsidR="00860E99" w:rsidRPr="00860E99" w:rsidRDefault="00860E99" w:rsidP="00860E99">
      <w:pPr>
        <w:spacing w:line="440" w:lineRule="exact"/>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（3）试用期绩效等级C等（含）以上的，予以正式录用；绩效等级D等的，予以延长试用期；绩效等级D等以下的，不予录用。</w:t>
      </w:r>
    </w:p>
    <w:p w:rsidR="00860E99" w:rsidRPr="00860E99" w:rsidRDefault="00860E99" w:rsidP="00860E99">
      <w:pPr>
        <w:adjustRightInd w:val="0"/>
        <w:snapToGrid w:val="0"/>
        <w:spacing w:line="440" w:lineRule="exact"/>
        <w:outlineLvl w:val="0"/>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（四）季度绩效考核</w:t>
      </w:r>
    </w:p>
    <w:p w:rsidR="00860E99" w:rsidRPr="00860E99" w:rsidRDefault="00860E99" w:rsidP="00860E99">
      <w:pPr>
        <w:adjustRightInd w:val="0"/>
        <w:snapToGrid w:val="0"/>
        <w:spacing w:line="440" w:lineRule="exact"/>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1、每季度月末15日前，公司会对员工本季度的工作绩效进行考核。</w:t>
      </w:r>
    </w:p>
    <w:p w:rsidR="00860E99" w:rsidRPr="00860E99" w:rsidRDefault="00860E99" w:rsidP="00860E99">
      <w:pPr>
        <w:adjustRightInd w:val="0"/>
        <w:snapToGrid w:val="0"/>
        <w:spacing w:line="440" w:lineRule="exact"/>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2、季度绩效考核以关键业绩指标为目标。</w:t>
      </w:r>
    </w:p>
    <w:p w:rsidR="00860E99" w:rsidRPr="00860E99" w:rsidRDefault="00860E99" w:rsidP="00860E99">
      <w:pPr>
        <w:adjustRightInd w:val="0"/>
        <w:snapToGrid w:val="0"/>
        <w:spacing w:line="440" w:lineRule="exact"/>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3、员工季度绩效考核工作由各部门执行，员工季度绩效考核结果由公司人事部稽核。</w:t>
      </w:r>
    </w:p>
    <w:p w:rsidR="00860E99" w:rsidRPr="00860E99" w:rsidRDefault="00860E99" w:rsidP="00860E99">
      <w:pPr>
        <w:adjustRightInd w:val="0"/>
        <w:snapToGrid w:val="0"/>
        <w:spacing w:line="440" w:lineRule="exact"/>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4、季度绩效成绩决定员工本季度绩效工资。</w:t>
      </w:r>
    </w:p>
    <w:p w:rsidR="00860E99" w:rsidRPr="00860E99" w:rsidRDefault="00860E99" w:rsidP="00860E99">
      <w:pPr>
        <w:adjustRightInd w:val="0"/>
        <w:snapToGrid w:val="0"/>
        <w:spacing w:line="440" w:lineRule="exact"/>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5、季度</w:t>
      </w:r>
      <w:r w:rsidRPr="00860E99">
        <w:rPr>
          <w:rFonts w:ascii="SimHei" w:eastAsia="黑体" w:hAnsi="SimHei" w:cs="Times New Roman" w:hint="eastAsia"/>
          <w:sz w:val="28"/>
          <w:szCs w:val="28"/>
        </w:rPr>
        <w:t>绩效</w:t>
      </w:r>
      <w:r w:rsidRPr="00860E99">
        <w:rPr>
          <w:rFonts w:ascii="SimHei" w:eastAsia="黑体" w:hAnsi="SimHei" w:cs="Arial" w:hint="eastAsia"/>
          <w:color w:val="000000"/>
          <w:sz w:val="28"/>
          <w:szCs w:val="28"/>
        </w:rPr>
        <w:t>等级为D等（含）以下的，公司会安排绩效培训；</w:t>
      </w:r>
      <w:r w:rsidRPr="00860E99">
        <w:rPr>
          <w:rFonts w:ascii="SimHei" w:eastAsia="黑体" w:hAnsi="SimHei" w:cs="Times New Roman" w:hint="eastAsia"/>
          <w:sz w:val="28"/>
          <w:szCs w:val="28"/>
        </w:rPr>
        <w:t>绩效</w:t>
      </w:r>
      <w:r w:rsidRPr="00860E99">
        <w:rPr>
          <w:rFonts w:ascii="SimHei" w:eastAsia="黑体" w:hAnsi="SimHei" w:cs="Arial" w:hint="eastAsia"/>
          <w:color w:val="000000"/>
          <w:sz w:val="28"/>
          <w:szCs w:val="28"/>
        </w:rPr>
        <w:t>等级E等，或连续三个月为D等的，公司将予以辞退。</w:t>
      </w:r>
    </w:p>
    <w:p w:rsidR="00860E99" w:rsidRPr="00860E99" w:rsidRDefault="00860E99" w:rsidP="00860E99">
      <w:pPr>
        <w:adjustRightInd w:val="0"/>
        <w:snapToGrid w:val="0"/>
        <w:spacing w:line="440" w:lineRule="exact"/>
        <w:outlineLvl w:val="0"/>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（五）年度绩效考核</w:t>
      </w:r>
    </w:p>
    <w:p w:rsidR="00860E99" w:rsidRPr="00860E99" w:rsidRDefault="00860E99" w:rsidP="00860E99">
      <w:pPr>
        <w:adjustRightInd w:val="0"/>
        <w:snapToGrid w:val="0"/>
        <w:spacing w:line="440" w:lineRule="exact"/>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1、公司每年一月份对员工进行年度绩效评价。</w:t>
      </w:r>
    </w:p>
    <w:p w:rsidR="00860E99" w:rsidRPr="00860E99" w:rsidRDefault="00860E99" w:rsidP="00860E99">
      <w:pPr>
        <w:adjustRightInd w:val="0"/>
        <w:snapToGrid w:val="0"/>
        <w:spacing w:line="440" w:lineRule="exact"/>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2、员工年度绩效考核由公司人事部组织。</w:t>
      </w:r>
    </w:p>
    <w:p w:rsidR="00860E99" w:rsidRPr="00860E99" w:rsidRDefault="00860E99" w:rsidP="00860E99">
      <w:pPr>
        <w:adjustRightInd w:val="0"/>
        <w:snapToGrid w:val="0"/>
        <w:spacing w:line="440" w:lineRule="exact"/>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3、年度绩效考核以该工作年度各季度绩效为依据。</w:t>
      </w:r>
    </w:p>
    <w:p w:rsidR="00860E99" w:rsidRPr="00860E99" w:rsidRDefault="00860E99" w:rsidP="00860E99">
      <w:pPr>
        <w:adjustRightInd w:val="0"/>
        <w:snapToGrid w:val="0"/>
        <w:spacing w:line="440" w:lineRule="exact"/>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4、年度绩效成绩将影响员工年度绩效奖金等。</w:t>
      </w:r>
    </w:p>
    <w:p w:rsidR="00860E99" w:rsidRPr="00860E99" w:rsidRDefault="00860E99" w:rsidP="00860E99">
      <w:pPr>
        <w:adjustRightInd w:val="0"/>
        <w:snapToGrid w:val="0"/>
        <w:spacing w:line="440" w:lineRule="exact"/>
        <w:rPr>
          <w:rFonts w:ascii="宋体" w:eastAsia="宋体" w:hAnsi="宋体" w:cs="Arial" w:hint="eastAsia"/>
          <w:color w:val="000000"/>
          <w:sz w:val="28"/>
          <w:szCs w:val="28"/>
        </w:rPr>
      </w:pPr>
      <w:r w:rsidRPr="00860E99">
        <w:rPr>
          <w:rFonts w:ascii="SimHei" w:eastAsia="黑体" w:hAnsi="SimHei" w:cs="Times New Roman" w:hint="eastAsia"/>
          <w:color w:val="000000"/>
          <w:sz w:val="28"/>
          <w:szCs w:val="28"/>
        </w:rPr>
        <w:t>5、</w:t>
      </w:r>
      <w:r w:rsidRPr="00860E99">
        <w:rPr>
          <w:rFonts w:ascii="SimHei" w:eastAsia="黑体" w:hAnsi="SimHei" w:cs="Times New Roman" w:hint="eastAsia"/>
          <w:sz w:val="28"/>
          <w:szCs w:val="28"/>
        </w:rPr>
        <w:t>年度绩效</w:t>
      </w:r>
      <w:r w:rsidRPr="00860E99">
        <w:rPr>
          <w:rFonts w:ascii="SimHei" w:eastAsia="黑体" w:hAnsi="SimHei" w:cs="Arial" w:hint="eastAsia"/>
          <w:color w:val="000000"/>
          <w:sz w:val="28"/>
          <w:szCs w:val="28"/>
        </w:rPr>
        <w:t>等级为D等的，</w:t>
      </w:r>
      <w:r w:rsidRPr="00860E99">
        <w:rPr>
          <w:rFonts w:ascii="SimHei" w:eastAsia="黑体" w:hAnsi="SimHei" w:cs="Times New Roman" w:hint="eastAsia"/>
          <w:sz w:val="28"/>
          <w:szCs w:val="28"/>
        </w:rPr>
        <w:t>公司将根据具体情况给予职位或薪资调整；绩效</w:t>
      </w:r>
      <w:r w:rsidRPr="00860E99">
        <w:rPr>
          <w:rFonts w:ascii="SimHei" w:eastAsia="黑体" w:hAnsi="SimHei" w:cs="Arial" w:hint="eastAsia"/>
          <w:color w:val="000000"/>
          <w:sz w:val="28"/>
          <w:szCs w:val="28"/>
        </w:rPr>
        <w:t>等级为E等的，公司将予以辞退。</w:t>
      </w:r>
    </w:p>
    <w:p w:rsidR="00860E99" w:rsidRPr="00860E99" w:rsidRDefault="00860E99" w:rsidP="00860E99">
      <w:pPr>
        <w:adjustRightInd w:val="0"/>
        <w:snapToGrid w:val="0"/>
        <w:spacing w:line="440" w:lineRule="exact"/>
        <w:outlineLvl w:val="0"/>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（六）晋升考核</w:t>
      </w:r>
    </w:p>
    <w:p w:rsidR="00860E99" w:rsidRPr="00860E99" w:rsidRDefault="00860E99" w:rsidP="00860E99">
      <w:pPr>
        <w:adjustRightInd w:val="0"/>
        <w:snapToGrid w:val="0"/>
        <w:spacing w:line="440" w:lineRule="exact"/>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1、公司管理部每年会对工作满六个月的员工进行任职资格评价。</w:t>
      </w:r>
    </w:p>
    <w:p w:rsidR="00860E99" w:rsidRPr="00860E99" w:rsidRDefault="00860E99" w:rsidP="00860E99">
      <w:pPr>
        <w:adjustRightInd w:val="0"/>
        <w:snapToGrid w:val="0"/>
        <w:spacing w:line="440" w:lineRule="exact"/>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2、晋升考核将结合员工培训考核、季度绩效考核以综合评价员工工作能力、工作业绩和工作态度。</w:t>
      </w:r>
    </w:p>
    <w:p w:rsidR="00860E99" w:rsidRPr="00860E99" w:rsidRDefault="00860E99" w:rsidP="00860E99">
      <w:pPr>
        <w:adjustRightInd w:val="0"/>
        <w:snapToGrid w:val="0"/>
        <w:spacing w:line="440" w:lineRule="exact"/>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3、凡晋升考核绩效等级在B等以上（含）的，员工将获得晋升（级）。绩效等级D等的，公司会组织参加绩效培训；绩效等级E等的，给予降职（级）处理。</w:t>
      </w:r>
    </w:p>
    <w:p w:rsidR="00860E99" w:rsidRPr="00860E99" w:rsidRDefault="00860E99" w:rsidP="00860E99">
      <w:pPr>
        <w:adjustRightInd w:val="0"/>
        <w:snapToGrid w:val="0"/>
        <w:spacing w:line="440" w:lineRule="exact"/>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4、晋升考核结果接受全体员工监督。</w:t>
      </w:r>
    </w:p>
    <w:p w:rsidR="00860E99" w:rsidRPr="00860E99" w:rsidRDefault="00860E99" w:rsidP="00860E99">
      <w:pPr>
        <w:adjustRightInd w:val="0"/>
        <w:snapToGrid w:val="0"/>
        <w:spacing w:line="440" w:lineRule="exact"/>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（七）</w:t>
      </w:r>
      <w:r w:rsidRPr="00860E99">
        <w:rPr>
          <w:rFonts w:ascii="SimHei" w:eastAsia="黑体" w:hAnsi="SimHei" w:cs="Arial" w:hint="eastAsia"/>
          <w:color w:val="000000"/>
          <w:sz w:val="28"/>
          <w:szCs w:val="28"/>
        </w:rPr>
        <w:t>考核沟通</w:t>
      </w:r>
    </w:p>
    <w:p w:rsidR="00860E99" w:rsidRPr="00860E99" w:rsidRDefault="00860E99" w:rsidP="00860E99">
      <w:pPr>
        <w:adjustRightInd w:val="0"/>
        <w:snapToGrid w:val="0"/>
        <w:spacing w:line="440" w:lineRule="exact"/>
        <w:rPr>
          <w:rFonts w:ascii="宋体" w:eastAsia="宋体" w:hAnsi="宋体" w:cs="Arial" w:hint="eastAsia"/>
          <w:color w:val="000000"/>
          <w:sz w:val="28"/>
          <w:szCs w:val="28"/>
        </w:rPr>
      </w:pPr>
      <w:r w:rsidRPr="00860E99">
        <w:rPr>
          <w:rFonts w:ascii="SimHei" w:eastAsia="黑体" w:hAnsi="SimHei" w:cs="Arial" w:hint="eastAsia"/>
          <w:color w:val="000000"/>
          <w:sz w:val="28"/>
          <w:szCs w:val="28"/>
        </w:rPr>
        <w:t>考核结束后第二工作日内，对绩效等级D类及以下员工，公司会予以单独面谈。</w:t>
      </w:r>
    </w:p>
    <w:p w:rsidR="00860E99" w:rsidRPr="00860E99" w:rsidRDefault="00860E99" w:rsidP="00860E99">
      <w:pPr>
        <w:adjustRightInd w:val="0"/>
        <w:snapToGrid w:val="0"/>
        <w:spacing w:line="440" w:lineRule="exact"/>
        <w:outlineLvl w:val="0"/>
        <w:rPr>
          <w:rFonts w:ascii="宋体" w:eastAsia="宋体" w:hAnsi="宋体" w:cs="Times New Roman" w:hint="eastAsia"/>
          <w:b/>
          <w:bCs/>
          <w:sz w:val="28"/>
          <w:szCs w:val="28"/>
        </w:rPr>
      </w:pPr>
      <w:r w:rsidRPr="00860E99">
        <w:rPr>
          <w:rFonts w:ascii="SimHei" w:eastAsia="黑体" w:hAnsi="SimHei" w:cs="Times New Roman" w:hint="eastAsia"/>
          <w:bCs/>
          <w:sz w:val="28"/>
          <w:szCs w:val="28"/>
        </w:rPr>
        <w:t>（八）绩效申诉</w:t>
      </w:r>
    </w:p>
    <w:p w:rsidR="00860E99" w:rsidRPr="00860E99" w:rsidRDefault="00860E99" w:rsidP="00860E99">
      <w:pPr>
        <w:adjustRightInd w:val="0"/>
        <w:snapToGrid w:val="0"/>
        <w:spacing w:line="440" w:lineRule="exact"/>
        <w:rPr>
          <w:rFonts w:ascii="宋体" w:eastAsia="宋体" w:hAnsi="宋体" w:cs="Times New Roman" w:hint="eastAsia"/>
          <w:sz w:val="28"/>
          <w:szCs w:val="28"/>
        </w:rPr>
      </w:pPr>
      <w:r w:rsidRPr="00860E99">
        <w:rPr>
          <w:rFonts w:ascii="SimHei" w:eastAsia="黑体" w:hAnsi="SimHei" w:cs="Times New Roman" w:hint="eastAsia"/>
          <w:bCs/>
          <w:sz w:val="28"/>
          <w:szCs w:val="28"/>
        </w:rPr>
        <w:t>1、</w:t>
      </w:r>
      <w:r w:rsidRPr="00860E99">
        <w:rPr>
          <w:rFonts w:ascii="SimHei" w:eastAsia="黑体" w:hAnsi="SimHei" w:cs="Times New Roman" w:hint="eastAsia"/>
          <w:sz w:val="28"/>
          <w:szCs w:val="28"/>
        </w:rPr>
        <w:t>在绩效考评过程中，部门或员工对考评结果有存在异议，均有权在考评期间或考评结束后第二个工作日内，直接向公司管理部提出申诉。</w:t>
      </w:r>
    </w:p>
    <w:p w:rsidR="00860E99" w:rsidRPr="00860E99" w:rsidRDefault="00860E99" w:rsidP="00860E99">
      <w:pPr>
        <w:adjustRightInd w:val="0"/>
        <w:snapToGrid w:val="0"/>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2、申诉时，应向公司人事部提交书面资料。</w:t>
      </w:r>
    </w:p>
    <w:p w:rsidR="00860E99" w:rsidRPr="00860E99" w:rsidRDefault="00860E99" w:rsidP="00860E99">
      <w:pPr>
        <w:adjustRightInd w:val="0"/>
        <w:snapToGrid w:val="0"/>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3、公司人事部会在三个工作日内给予员工申诉回复。</w:t>
      </w:r>
    </w:p>
    <w:p w:rsidR="00860E99" w:rsidRPr="00860E99" w:rsidRDefault="00860E99" w:rsidP="00860E99">
      <w:pPr>
        <w:adjustRightInd w:val="0"/>
        <w:snapToGrid w:val="0"/>
        <w:spacing w:line="440" w:lineRule="exact"/>
        <w:outlineLvl w:val="0"/>
        <w:rPr>
          <w:rFonts w:ascii="宋体" w:eastAsia="宋体" w:hAnsi="宋体" w:cs="Times New Roman" w:hint="eastAsia"/>
          <w:color w:val="000000"/>
          <w:sz w:val="28"/>
          <w:szCs w:val="28"/>
        </w:rPr>
      </w:pPr>
      <w:r w:rsidRPr="00860E99">
        <w:rPr>
          <w:rFonts w:ascii="SimHei" w:eastAsia="黑体" w:hAnsi="SimHei" w:cs="Arial" w:hint="eastAsia"/>
          <w:color w:val="000000"/>
          <w:sz w:val="28"/>
          <w:szCs w:val="28"/>
        </w:rPr>
        <w:t>（十）</w:t>
      </w:r>
      <w:r w:rsidRPr="00860E99">
        <w:rPr>
          <w:rFonts w:ascii="SimHei" w:eastAsia="黑体" w:hAnsi="SimHei" w:cs="Times New Roman" w:hint="eastAsia"/>
          <w:color w:val="000000"/>
          <w:sz w:val="28"/>
          <w:szCs w:val="28"/>
        </w:rPr>
        <w:t>绩效改进</w:t>
      </w:r>
    </w:p>
    <w:p w:rsidR="00860E99" w:rsidRPr="00860E99" w:rsidRDefault="00860E99" w:rsidP="00860E99">
      <w:pPr>
        <w:adjustRightInd w:val="0"/>
        <w:snapToGrid w:val="0"/>
        <w:spacing w:line="440" w:lineRule="exact"/>
        <w:rPr>
          <w:rFonts w:ascii="宋体" w:eastAsia="宋体" w:hAnsi="宋体" w:cs="Arial" w:hint="eastAsia"/>
          <w:color w:val="000000"/>
          <w:sz w:val="28"/>
          <w:szCs w:val="28"/>
        </w:rPr>
      </w:pPr>
      <w:r w:rsidRPr="00860E99">
        <w:rPr>
          <w:rFonts w:ascii="SimHei" w:eastAsia="黑体" w:hAnsi="SimHei" w:cs="Arial" w:hint="eastAsia"/>
          <w:color w:val="000000"/>
          <w:sz w:val="28"/>
          <w:szCs w:val="28"/>
        </w:rPr>
        <w:t>1、</w:t>
      </w:r>
      <w:r w:rsidRPr="00860E99">
        <w:rPr>
          <w:rFonts w:ascii="SimHei" w:eastAsia="黑体" w:hAnsi="SimHei" w:cs="Times New Roman" w:hint="eastAsia"/>
          <w:sz w:val="28"/>
          <w:szCs w:val="28"/>
        </w:rPr>
        <w:t>未达到绩效标准的项目，员工应予以及时改进。</w:t>
      </w:r>
    </w:p>
    <w:p w:rsidR="00860E99" w:rsidRPr="00860E99" w:rsidRDefault="00860E99" w:rsidP="00860E99">
      <w:pPr>
        <w:adjustRightInd w:val="0"/>
        <w:snapToGrid w:val="0"/>
        <w:spacing w:line="440" w:lineRule="exact"/>
        <w:rPr>
          <w:rFonts w:ascii="宋体" w:eastAsia="宋体" w:hAnsi="宋体" w:cs="Times New Roman" w:hint="eastAsia"/>
          <w:sz w:val="28"/>
          <w:szCs w:val="28"/>
        </w:rPr>
      </w:pPr>
      <w:r w:rsidRPr="00860E99">
        <w:rPr>
          <w:rFonts w:ascii="SimHei" w:eastAsia="黑体" w:hAnsi="SimHei" w:cs="Arial" w:hint="eastAsia"/>
          <w:color w:val="000000"/>
          <w:sz w:val="28"/>
          <w:szCs w:val="28"/>
        </w:rPr>
        <w:t>2、绩效等级D类及以下员工</w:t>
      </w:r>
      <w:r w:rsidRPr="00860E99">
        <w:rPr>
          <w:rFonts w:ascii="SimHei" w:eastAsia="黑体" w:hAnsi="SimHei" w:cs="Times New Roman" w:hint="eastAsia"/>
          <w:sz w:val="28"/>
          <w:szCs w:val="28"/>
        </w:rPr>
        <w:t>，应主动向直接上级请求改进帮助。</w:t>
      </w:r>
    </w:p>
    <w:p w:rsidR="00860E99" w:rsidRPr="00860E99" w:rsidRDefault="00860E99" w:rsidP="00860E99">
      <w:pPr>
        <w:adjustRightInd w:val="0"/>
        <w:snapToGrid w:val="0"/>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3、公司会针对员工绩效改进，提供相应帮助。</w:t>
      </w:r>
    </w:p>
    <w:p w:rsidR="00860E99" w:rsidRPr="00860E99" w:rsidRDefault="00860E99" w:rsidP="00860E99">
      <w:pPr>
        <w:adjustRightInd w:val="0"/>
        <w:snapToGrid w:val="0"/>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4、绩效改进一般给予员工一至三个月的观察期，并明确达不到预期改进时的后果。</w:t>
      </w:r>
    </w:p>
    <w:p w:rsidR="00860E99" w:rsidRPr="00860E99" w:rsidRDefault="00860E99" w:rsidP="00860E99">
      <w:pPr>
        <w:spacing w:line="560" w:lineRule="exact"/>
        <w:jc w:val="center"/>
        <w:rPr>
          <w:rFonts w:ascii="宋体" w:eastAsia="宋体" w:hAnsi="宋体" w:cs="Times New Roman" w:hint="eastAsia"/>
          <w:b/>
          <w:bCs/>
          <w:sz w:val="44"/>
          <w:szCs w:val="44"/>
        </w:rPr>
      </w:pPr>
      <w:r w:rsidRPr="00860E99">
        <w:rPr>
          <w:rFonts w:ascii="SimHei" w:eastAsia="黑体" w:hAnsi="SimHei" w:cs="Times New Roman" w:hint="eastAsia"/>
          <w:b/>
          <w:sz w:val="44"/>
          <w:szCs w:val="44"/>
        </w:rPr>
        <w:t>九、</w:t>
      </w:r>
      <w:r w:rsidRPr="00860E99">
        <w:rPr>
          <w:rFonts w:ascii="SimHei" w:eastAsia="黑体" w:hAnsi="SimHei" w:cs="Times New Roman" w:hint="eastAsia"/>
          <w:b/>
          <w:bCs/>
          <w:sz w:val="44"/>
          <w:szCs w:val="44"/>
        </w:rPr>
        <w:t>假期与福利</w:t>
      </w:r>
    </w:p>
    <w:p w:rsidR="00860E99" w:rsidRPr="00860E99" w:rsidRDefault="00860E99" w:rsidP="00860E99">
      <w:pPr>
        <w:spacing w:line="440" w:lineRule="exact"/>
        <w:rPr>
          <w:rFonts w:ascii="宋体" w:eastAsia="宋体" w:hAnsi="宋体" w:cs="Times New Roman" w:hint="eastAsia"/>
          <w:bCs/>
          <w:sz w:val="28"/>
          <w:szCs w:val="28"/>
        </w:rPr>
      </w:pPr>
    </w:p>
    <w:p w:rsidR="00860E99" w:rsidRPr="00860E99" w:rsidRDefault="00860E99" w:rsidP="00860E99">
      <w:pPr>
        <w:spacing w:line="440" w:lineRule="exact"/>
        <w:rPr>
          <w:rFonts w:ascii="宋体" w:eastAsia="宋体" w:hAnsi="宋体" w:cs="Times New Roman" w:hint="eastAsia"/>
          <w:b/>
          <w:bCs/>
          <w:sz w:val="28"/>
          <w:szCs w:val="28"/>
        </w:rPr>
      </w:pPr>
      <w:r w:rsidRPr="00860E99">
        <w:rPr>
          <w:rFonts w:ascii="SimHei" w:eastAsia="黑体" w:hAnsi="SimHei" w:cs="Times New Roman" w:hint="eastAsia"/>
          <w:b/>
          <w:bCs/>
          <w:sz w:val="28"/>
          <w:szCs w:val="28"/>
        </w:rPr>
        <w:t>一、假期</w:t>
      </w:r>
    </w:p>
    <w:p w:rsidR="00860E99" w:rsidRPr="00860E99" w:rsidRDefault="00860E99" w:rsidP="00860E99">
      <w:pPr>
        <w:spacing w:line="440" w:lineRule="exact"/>
        <w:rPr>
          <w:rFonts w:ascii="宋体" w:eastAsia="宋体" w:hAnsi="宋体" w:cs="Times New Roman" w:hint="eastAsia"/>
          <w:bCs/>
          <w:sz w:val="28"/>
          <w:szCs w:val="28"/>
        </w:rPr>
      </w:pPr>
      <w:r w:rsidRPr="00860E99">
        <w:rPr>
          <w:rFonts w:ascii="SimHei" w:eastAsia="黑体" w:hAnsi="SimHei" w:cs="Times New Roman" w:hint="eastAsia"/>
          <w:bCs/>
          <w:sz w:val="28"/>
          <w:szCs w:val="28"/>
        </w:rPr>
        <w:t>（一）休息日</w:t>
      </w:r>
    </w:p>
    <w:p w:rsidR="00860E99" w:rsidRPr="00860E99" w:rsidRDefault="00860E99" w:rsidP="00860E99">
      <w:pPr>
        <w:spacing w:line="440" w:lineRule="exact"/>
        <w:rPr>
          <w:rFonts w:ascii="宋体" w:eastAsia="宋体" w:hAnsi="宋体" w:cs="Times New Roman" w:hint="eastAsia"/>
          <w:bCs/>
          <w:sz w:val="28"/>
          <w:szCs w:val="28"/>
        </w:rPr>
      </w:pPr>
      <w:r w:rsidRPr="00860E99">
        <w:rPr>
          <w:rFonts w:ascii="SimHei" w:eastAsia="黑体" w:hAnsi="SimHei" w:cs="Times New Roman" w:hint="eastAsia"/>
          <w:bCs/>
          <w:sz w:val="28"/>
          <w:szCs w:val="28"/>
        </w:rPr>
        <w:t>1、公司休息</w:t>
      </w:r>
      <w:proofErr w:type="gramStart"/>
      <w:r w:rsidRPr="00860E99">
        <w:rPr>
          <w:rFonts w:ascii="SimHei" w:eastAsia="黑体" w:hAnsi="SimHei" w:cs="Times New Roman" w:hint="eastAsia"/>
          <w:bCs/>
          <w:sz w:val="28"/>
          <w:szCs w:val="28"/>
        </w:rPr>
        <w:t>日采用</w:t>
      </w:r>
      <w:proofErr w:type="gramEnd"/>
      <w:r w:rsidRPr="00860E99">
        <w:rPr>
          <w:rFonts w:ascii="SimHei" w:eastAsia="黑体" w:hAnsi="SimHei" w:cs="Times New Roman" w:hint="eastAsia"/>
          <w:bCs/>
          <w:sz w:val="28"/>
          <w:szCs w:val="28"/>
        </w:rPr>
        <w:t>轮休制。</w:t>
      </w:r>
    </w:p>
    <w:p w:rsidR="00860E99" w:rsidRPr="00860E99" w:rsidRDefault="00860E99" w:rsidP="00860E99">
      <w:pPr>
        <w:spacing w:line="440" w:lineRule="exact"/>
        <w:rPr>
          <w:rFonts w:ascii="宋体" w:eastAsia="宋体" w:hAnsi="宋体" w:cs="Times New Roman" w:hint="eastAsia"/>
          <w:bCs/>
          <w:sz w:val="28"/>
          <w:szCs w:val="28"/>
        </w:rPr>
      </w:pPr>
      <w:r w:rsidRPr="00860E99">
        <w:rPr>
          <w:rFonts w:ascii="SimHei" w:eastAsia="黑体" w:hAnsi="SimHei" w:cs="Times New Roman" w:hint="eastAsia"/>
          <w:bCs/>
          <w:sz w:val="28"/>
          <w:szCs w:val="28"/>
        </w:rPr>
        <w:t>2、因工作需要不能轮休的，公司给予调（补）休或支付加班工资。</w:t>
      </w:r>
    </w:p>
    <w:p w:rsidR="00860E99" w:rsidRPr="00860E99" w:rsidRDefault="00860E99" w:rsidP="00860E99">
      <w:pPr>
        <w:spacing w:line="440" w:lineRule="exact"/>
        <w:rPr>
          <w:rFonts w:ascii="宋体" w:eastAsia="宋体" w:hAnsi="宋体" w:cs="Times New Roman" w:hint="eastAsia"/>
          <w:bCs/>
          <w:sz w:val="28"/>
          <w:szCs w:val="28"/>
        </w:rPr>
      </w:pPr>
      <w:r w:rsidRPr="00860E99">
        <w:rPr>
          <w:rFonts w:ascii="SimHei" w:eastAsia="黑体" w:hAnsi="SimHei" w:cs="Times New Roman" w:hint="eastAsia"/>
          <w:bCs/>
          <w:sz w:val="28"/>
          <w:szCs w:val="28"/>
        </w:rPr>
        <w:t>3、调休可与事假充销，且不影响全勤。</w:t>
      </w:r>
    </w:p>
    <w:p w:rsidR="00860E99" w:rsidRPr="00860E99" w:rsidRDefault="00860E99" w:rsidP="00860E99">
      <w:pPr>
        <w:spacing w:line="440" w:lineRule="exact"/>
        <w:rPr>
          <w:rFonts w:ascii="宋体" w:eastAsia="宋体" w:hAnsi="宋体" w:cs="Times New Roman" w:hint="eastAsia"/>
          <w:bCs/>
          <w:sz w:val="28"/>
          <w:szCs w:val="28"/>
        </w:rPr>
      </w:pPr>
      <w:r w:rsidRPr="00860E99">
        <w:rPr>
          <w:rFonts w:ascii="SimHei" w:eastAsia="黑体" w:hAnsi="SimHei" w:cs="Times New Roman" w:hint="eastAsia"/>
          <w:bCs/>
          <w:sz w:val="28"/>
          <w:szCs w:val="28"/>
        </w:rPr>
        <w:t>4、调休可只限于本年度内使用。</w:t>
      </w:r>
    </w:p>
    <w:p w:rsidR="00860E99" w:rsidRPr="00860E99" w:rsidRDefault="00860E99" w:rsidP="00860E99">
      <w:pPr>
        <w:spacing w:line="440" w:lineRule="exact"/>
        <w:rPr>
          <w:rFonts w:ascii="宋体" w:eastAsia="宋体" w:hAnsi="宋体" w:cs="Times New Roman" w:hint="eastAsia"/>
          <w:bCs/>
          <w:sz w:val="28"/>
          <w:szCs w:val="28"/>
        </w:rPr>
      </w:pPr>
      <w:r w:rsidRPr="00860E99">
        <w:rPr>
          <w:rFonts w:ascii="SimHei" w:eastAsia="黑体" w:hAnsi="SimHei" w:cs="Times New Roman" w:hint="eastAsia"/>
          <w:bCs/>
          <w:sz w:val="28"/>
          <w:szCs w:val="28"/>
        </w:rPr>
        <w:t>（二）法定节假日</w:t>
      </w:r>
    </w:p>
    <w:p w:rsidR="00860E99" w:rsidRPr="00860E99" w:rsidRDefault="00860E99" w:rsidP="00860E99">
      <w:pPr>
        <w:spacing w:line="440" w:lineRule="exact"/>
        <w:rPr>
          <w:rFonts w:ascii="宋体" w:eastAsia="宋体" w:hAnsi="宋体" w:cs="Times New Roman" w:hint="eastAsia"/>
          <w:bCs/>
          <w:sz w:val="28"/>
          <w:szCs w:val="28"/>
        </w:rPr>
      </w:pPr>
      <w:r w:rsidRPr="00860E99">
        <w:rPr>
          <w:rFonts w:ascii="SimHei" w:eastAsia="黑体" w:hAnsi="SimHei" w:cs="Times New Roman" w:hint="eastAsia"/>
          <w:bCs/>
          <w:sz w:val="28"/>
          <w:szCs w:val="28"/>
        </w:rPr>
        <w:t>1、公司依据国家相关规定，安排员工法定节假日休假。</w:t>
      </w:r>
    </w:p>
    <w:p w:rsidR="00860E99" w:rsidRPr="00860E99" w:rsidRDefault="00860E99" w:rsidP="00860E99">
      <w:pPr>
        <w:spacing w:line="440" w:lineRule="exact"/>
        <w:outlineLvl w:val="0"/>
        <w:rPr>
          <w:rFonts w:ascii="宋体" w:eastAsia="宋体" w:hAnsi="宋体" w:cs="Times New Roman" w:hint="eastAsia"/>
          <w:sz w:val="28"/>
          <w:szCs w:val="28"/>
        </w:rPr>
      </w:pPr>
      <w:r w:rsidRPr="00860E99">
        <w:rPr>
          <w:rFonts w:ascii="SimHei" w:eastAsia="黑体" w:hAnsi="SimHei" w:cs="Times New Roman" w:hint="eastAsia"/>
          <w:sz w:val="28"/>
          <w:szCs w:val="28"/>
        </w:rPr>
        <w:t>（1）元旦节1天（元月一）；</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（2）春节3天（农历除夕、正月初一、初二）；</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（3）清明节1天（农历清明当日）；</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（4）劳动节1天（五月一日）；</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（5）端午节1天（农历端午当日）；</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（6）中秋节1天（农历中秋当日）；</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（7）国庆节3天（十月一、二、三日）</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2、如国家调整</w:t>
      </w:r>
      <w:r w:rsidRPr="00860E99">
        <w:rPr>
          <w:rFonts w:ascii="SimHei" w:eastAsia="黑体" w:hAnsi="SimHei" w:cs="Times New Roman" w:hint="eastAsia"/>
          <w:bCs/>
          <w:sz w:val="28"/>
          <w:szCs w:val="28"/>
        </w:rPr>
        <w:t>法定节假日</w:t>
      </w:r>
      <w:r w:rsidRPr="00860E99">
        <w:rPr>
          <w:rFonts w:ascii="SimHei" w:eastAsia="黑体" w:hAnsi="SimHei" w:cs="Times New Roman" w:hint="eastAsia"/>
          <w:sz w:val="28"/>
          <w:szCs w:val="28"/>
        </w:rPr>
        <w:t>的，公司亦会调整。</w:t>
      </w:r>
    </w:p>
    <w:p w:rsidR="00860E99" w:rsidRPr="00860E99" w:rsidRDefault="00860E99" w:rsidP="00860E99">
      <w:pPr>
        <w:spacing w:line="440" w:lineRule="exact"/>
        <w:outlineLvl w:val="0"/>
        <w:rPr>
          <w:rFonts w:ascii="宋体" w:eastAsia="宋体" w:hAnsi="宋体" w:cs="Times New Roman" w:hint="eastAsia"/>
          <w:sz w:val="28"/>
          <w:szCs w:val="28"/>
        </w:rPr>
      </w:pPr>
      <w:r w:rsidRPr="00860E99">
        <w:rPr>
          <w:rFonts w:ascii="SimHei" w:eastAsia="黑体" w:hAnsi="SimHei" w:cs="Times New Roman" w:hint="eastAsia"/>
          <w:sz w:val="28"/>
          <w:szCs w:val="28"/>
        </w:rPr>
        <w:t>（三）年休假</w:t>
      </w:r>
    </w:p>
    <w:p w:rsidR="00860E99" w:rsidRPr="00860E99" w:rsidRDefault="00860E99" w:rsidP="00860E99">
      <w:pPr>
        <w:spacing w:line="440" w:lineRule="exact"/>
        <w:rPr>
          <w:rFonts w:ascii="宋体" w:eastAsia="宋体" w:hAnsi="宋体" w:cs="Times New Roman" w:hint="eastAsia"/>
          <w:color w:val="000000"/>
          <w:sz w:val="28"/>
          <w:szCs w:val="28"/>
        </w:rPr>
      </w:pPr>
      <w:r w:rsidRPr="00860E99">
        <w:rPr>
          <w:rFonts w:ascii="SimHei" w:eastAsia="黑体" w:hAnsi="SimHei" w:cs="Times New Roman" w:hint="eastAsia"/>
          <w:sz w:val="28"/>
          <w:szCs w:val="28"/>
        </w:rPr>
        <w:t>1、员工在公司</w:t>
      </w:r>
      <w:r w:rsidRPr="00860E99">
        <w:rPr>
          <w:rFonts w:ascii="SimHei" w:eastAsia="黑体" w:hAnsi="SimHei" w:cs="Times New Roman" w:hint="eastAsia"/>
          <w:color w:val="000000"/>
          <w:sz w:val="28"/>
          <w:szCs w:val="28"/>
        </w:rPr>
        <w:t>累计工作满1年不满10年的，年休假5天；满10年不满20年的，年休假10天；满20年的，年休假15天。</w:t>
      </w:r>
    </w:p>
    <w:p w:rsidR="00860E99" w:rsidRPr="00860E99" w:rsidRDefault="00860E99" w:rsidP="00860E99">
      <w:pPr>
        <w:spacing w:line="440" w:lineRule="exact"/>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2、休息日、国家法定休假日</w:t>
      </w:r>
      <w:proofErr w:type="gramStart"/>
      <w:r w:rsidRPr="00860E99">
        <w:rPr>
          <w:rFonts w:ascii="SimHei" w:eastAsia="黑体" w:hAnsi="SimHei" w:cs="Times New Roman" w:hint="eastAsia"/>
          <w:color w:val="000000"/>
          <w:sz w:val="28"/>
          <w:szCs w:val="28"/>
        </w:rPr>
        <w:t>不计入年休假</w:t>
      </w:r>
      <w:proofErr w:type="gramEnd"/>
      <w:r w:rsidRPr="00860E99">
        <w:rPr>
          <w:rFonts w:ascii="SimHei" w:eastAsia="黑体" w:hAnsi="SimHei" w:cs="Times New Roman" w:hint="eastAsia"/>
          <w:color w:val="000000"/>
          <w:sz w:val="28"/>
          <w:szCs w:val="28"/>
        </w:rPr>
        <w:t>的假期。</w:t>
      </w:r>
    </w:p>
    <w:p w:rsidR="00860E99" w:rsidRPr="00860E99" w:rsidRDefault="00860E99" w:rsidP="00860E99">
      <w:pPr>
        <w:spacing w:line="440" w:lineRule="exact"/>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3、员工有下列情形之一的，不享受当年的年休假：</w:t>
      </w:r>
    </w:p>
    <w:p w:rsidR="00860E99" w:rsidRPr="00860E99" w:rsidRDefault="00860E99" w:rsidP="00860E99">
      <w:pPr>
        <w:spacing w:line="440" w:lineRule="exact"/>
        <w:outlineLvl w:val="0"/>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（1）全年病、事假超过十五（含）天的；</w:t>
      </w:r>
    </w:p>
    <w:p w:rsidR="00860E99" w:rsidRPr="00860E99" w:rsidRDefault="00860E99" w:rsidP="00860E99">
      <w:pPr>
        <w:spacing w:line="440" w:lineRule="exact"/>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（2）月度旷工超过二天，或全年旷工超过三天的、迟到早退超过十五次的；</w:t>
      </w:r>
    </w:p>
    <w:p w:rsidR="00860E99" w:rsidRPr="00860E99" w:rsidRDefault="00860E99" w:rsidP="00860E99">
      <w:pPr>
        <w:spacing w:line="440" w:lineRule="exact"/>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（3）累计工作满1年不满10年的，请病假累计2个月以上的；</w:t>
      </w:r>
    </w:p>
    <w:p w:rsidR="00860E99" w:rsidRPr="00860E99" w:rsidRDefault="00860E99" w:rsidP="00860E99">
      <w:pPr>
        <w:spacing w:line="440" w:lineRule="exact"/>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（4）累计工作满10年不满20年的，请病假累计3个月以上的；</w:t>
      </w:r>
    </w:p>
    <w:p w:rsidR="00860E99" w:rsidRPr="00860E99" w:rsidRDefault="00860E99" w:rsidP="00860E99">
      <w:pPr>
        <w:spacing w:line="440" w:lineRule="exact"/>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（5）累计工作满20年以上的，请病假累计4个月以上的。</w:t>
      </w:r>
    </w:p>
    <w:p w:rsidR="00860E99" w:rsidRPr="00860E99" w:rsidRDefault="00860E99" w:rsidP="00860E99">
      <w:pPr>
        <w:spacing w:line="440" w:lineRule="exact"/>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4、员工年休假，公司统一安排在春节期间。</w:t>
      </w:r>
    </w:p>
    <w:p w:rsidR="00860E99" w:rsidRPr="00860E99" w:rsidRDefault="00860E99" w:rsidP="00860E99">
      <w:pPr>
        <w:spacing w:line="440" w:lineRule="exact"/>
        <w:outlineLvl w:val="0"/>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（四）病假</w:t>
      </w:r>
    </w:p>
    <w:p w:rsidR="00860E99" w:rsidRPr="00860E99" w:rsidRDefault="00860E99" w:rsidP="00860E99">
      <w:pPr>
        <w:spacing w:line="440" w:lineRule="exact"/>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1、员工因身体不适或疾病，不能正常工作的，可以申请休假。</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color w:val="000000"/>
          <w:sz w:val="28"/>
          <w:szCs w:val="28"/>
        </w:rPr>
        <w:t>2、员工申请</w:t>
      </w:r>
      <w:r w:rsidRPr="00860E99">
        <w:rPr>
          <w:rFonts w:ascii="SimHei" w:eastAsia="黑体" w:hAnsi="SimHei" w:cs="Times New Roman" w:hint="eastAsia"/>
          <w:sz w:val="28"/>
          <w:szCs w:val="28"/>
        </w:rPr>
        <w:t>病假，必须向公司提交有效医疗证明文件。</w:t>
      </w:r>
    </w:p>
    <w:p w:rsidR="00860E99" w:rsidRPr="00860E99" w:rsidRDefault="00860E99" w:rsidP="00860E99">
      <w:pPr>
        <w:spacing w:line="440" w:lineRule="exact"/>
        <w:rPr>
          <w:rFonts w:ascii="宋体" w:eastAsia="宋体" w:hAnsi="宋体" w:cs="Times New Roman" w:hint="eastAsia"/>
          <w:sz w:val="28"/>
          <w:szCs w:val="24"/>
        </w:rPr>
      </w:pPr>
      <w:r w:rsidRPr="00860E99">
        <w:rPr>
          <w:rFonts w:ascii="SimHei" w:eastAsia="黑体" w:hAnsi="SimHei" w:cs="Times New Roman" w:hint="eastAsia"/>
          <w:sz w:val="28"/>
          <w:szCs w:val="28"/>
        </w:rPr>
        <w:t>3、</w:t>
      </w:r>
      <w:r w:rsidRPr="00860E99">
        <w:rPr>
          <w:rFonts w:ascii="SimHei" w:eastAsia="黑体" w:hAnsi="SimHei" w:cs="Times New Roman" w:hint="eastAsia"/>
          <w:sz w:val="28"/>
          <w:szCs w:val="24"/>
        </w:rPr>
        <w:t>公司执行当地政府关于医疗期的规定。</w:t>
      </w:r>
    </w:p>
    <w:p w:rsidR="00860E99" w:rsidRPr="00860E99" w:rsidRDefault="00860E99" w:rsidP="00860E99">
      <w:pPr>
        <w:spacing w:line="440" w:lineRule="exact"/>
        <w:rPr>
          <w:rFonts w:ascii="宋体" w:eastAsia="宋体" w:hAnsi="宋体" w:cs="Times New Roman" w:hint="eastAsia"/>
          <w:sz w:val="28"/>
          <w:szCs w:val="24"/>
        </w:rPr>
      </w:pPr>
      <w:r w:rsidRPr="00860E99">
        <w:rPr>
          <w:rFonts w:ascii="SimHei" w:eastAsia="黑体" w:hAnsi="SimHei" w:cs="Times New Roman" w:hint="eastAsia"/>
          <w:sz w:val="28"/>
          <w:szCs w:val="24"/>
        </w:rPr>
        <w:t>4、病假一天以上的，日基本工资按80%计发，超过三天的，按50%</w:t>
      </w:r>
      <w:proofErr w:type="gramStart"/>
      <w:r w:rsidRPr="00860E99">
        <w:rPr>
          <w:rFonts w:ascii="SimHei" w:eastAsia="黑体" w:hAnsi="SimHei" w:cs="Times New Roman" w:hint="eastAsia"/>
          <w:sz w:val="28"/>
          <w:szCs w:val="24"/>
        </w:rPr>
        <w:t>扣发日</w:t>
      </w:r>
      <w:proofErr w:type="gramEnd"/>
      <w:r w:rsidRPr="00860E99">
        <w:rPr>
          <w:rFonts w:ascii="SimHei" w:eastAsia="黑体" w:hAnsi="SimHei" w:cs="Times New Roman" w:hint="eastAsia"/>
          <w:sz w:val="28"/>
          <w:szCs w:val="24"/>
        </w:rPr>
        <w:t>基本工资，超过一个月的，按当地最低工资标准80%计发。</w:t>
      </w:r>
    </w:p>
    <w:p w:rsidR="00860E99" w:rsidRPr="00860E99" w:rsidRDefault="00860E99" w:rsidP="00860E99">
      <w:pPr>
        <w:spacing w:line="440" w:lineRule="exact"/>
        <w:rPr>
          <w:rFonts w:ascii="宋体" w:eastAsia="宋体" w:hAnsi="宋体" w:cs="Times New Roman" w:hint="eastAsia"/>
          <w:color w:val="000000"/>
          <w:sz w:val="28"/>
          <w:szCs w:val="28"/>
        </w:rPr>
      </w:pPr>
      <w:r w:rsidRPr="00860E99">
        <w:rPr>
          <w:rFonts w:ascii="SimHei" w:eastAsia="黑体" w:hAnsi="SimHei" w:cs="Times New Roman" w:hint="eastAsia"/>
          <w:sz w:val="28"/>
          <w:szCs w:val="24"/>
        </w:rPr>
        <w:t>5、</w:t>
      </w:r>
      <w:r w:rsidRPr="00860E99">
        <w:rPr>
          <w:rFonts w:ascii="SimHei" w:eastAsia="黑体" w:hAnsi="SimHei" w:cs="Times New Roman" w:hint="eastAsia"/>
          <w:color w:val="000000"/>
          <w:sz w:val="28"/>
          <w:szCs w:val="28"/>
        </w:rPr>
        <w:t>年度病假超过十五天的，</w:t>
      </w:r>
      <w:proofErr w:type="gramStart"/>
      <w:r w:rsidRPr="00860E99">
        <w:rPr>
          <w:rFonts w:ascii="SimHei" w:eastAsia="黑体" w:hAnsi="SimHei" w:cs="Times New Roman" w:hint="eastAsia"/>
          <w:color w:val="000000"/>
          <w:sz w:val="28"/>
          <w:szCs w:val="28"/>
        </w:rPr>
        <w:t>不</w:t>
      </w:r>
      <w:proofErr w:type="gramEnd"/>
      <w:r w:rsidRPr="00860E99">
        <w:rPr>
          <w:rFonts w:ascii="SimHei" w:eastAsia="黑体" w:hAnsi="SimHei" w:cs="Times New Roman" w:hint="eastAsia"/>
          <w:color w:val="000000"/>
          <w:sz w:val="28"/>
          <w:szCs w:val="28"/>
        </w:rPr>
        <w:t>参于当年晋升考核。</w:t>
      </w:r>
    </w:p>
    <w:p w:rsidR="00860E99" w:rsidRPr="00860E99" w:rsidRDefault="00860E99" w:rsidP="00860E99">
      <w:pPr>
        <w:spacing w:line="440" w:lineRule="exact"/>
        <w:outlineLvl w:val="0"/>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(五)婚假</w:t>
      </w:r>
    </w:p>
    <w:p w:rsidR="00860E99" w:rsidRPr="00860E99" w:rsidRDefault="00860E99" w:rsidP="00860E99">
      <w:pPr>
        <w:spacing w:line="440" w:lineRule="exact"/>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1、员工结婚，公司给予员工十天婚假；符合晚婚条件的，公司再给予五天。</w:t>
      </w:r>
    </w:p>
    <w:p w:rsidR="00860E99" w:rsidRPr="00860E99" w:rsidRDefault="00860E99" w:rsidP="00860E99">
      <w:pPr>
        <w:spacing w:line="440" w:lineRule="exact"/>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2、员工申请婚假，必须提前三十天，且提供相关证明。</w:t>
      </w:r>
    </w:p>
    <w:p w:rsidR="00860E99" w:rsidRPr="00860E99" w:rsidRDefault="00860E99" w:rsidP="00860E99">
      <w:pPr>
        <w:spacing w:line="440" w:lineRule="exact"/>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3、员工婚假可分两期请休。</w:t>
      </w:r>
    </w:p>
    <w:p w:rsidR="00860E99" w:rsidRPr="00860E99" w:rsidRDefault="00860E99" w:rsidP="00860E99">
      <w:pPr>
        <w:spacing w:line="440" w:lineRule="exact"/>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4、试用期内，不享受婚假。</w:t>
      </w:r>
    </w:p>
    <w:p w:rsidR="00860E99" w:rsidRPr="00860E99" w:rsidRDefault="00860E99" w:rsidP="00860E99">
      <w:pPr>
        <w:spacing w:line="440" w:lineRule="exact"/>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5、再婚不给予假期。</w:t>
      </w:r>
    </w:p>
    <w:p w:rsidR="00860E99" w:rsidRPr="00860E99" w:rsidRDefault="00860E99" w:rsidP="00860E99">
      <w:pPr>
        <w:spacing w:line="440" w:lineRule="exact"/>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（六）丧假</w:t>
      </w:r>
    </w:p>
    <w:p w:rsidR="00860E99" w:rsidRPr="00860E99" w:rsidRDefault="00860E99" w:rsidP="00860E99">
      <w:pPr>
        <w:spacing w:line="440" w:lineRule="exact"/>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1、员工直系亲属丧事，公司给予三天丧假。</w:t>
      </w:r>
    </w:p>
    <w:p w:rsidR="00860E99" w:rsidRPr="00860E99" w:rsidRDefault="00860E99" w:rsidP="00860E99">
      <w:pPr>
        <w:spacing w:line="440" w:lineRule="exact"/>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2、非北京地区的，依路程给予一至二天的路程假。</w:t>
      </w:r>
    </w:p>
    <w:p w:rsidR="00860E99" w:rsidRPr="00860E99" w:rsidRDefault="00860E99" w:rsidP="00860E99">
      <w:pPr>
        <w:spacing w:line="440" w:lineRule="exact"/>
        <w:outlineLvl w:val="0"/>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（七）产假与看护假</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color w:val="000000"/>
          <w:sz w:val="28"/>
          <w:szCs w:val="28"/>
        </w:rPr>
        <w:t>1、</w:t>
      </w:r>
      <w:r w:rsidRPr="00860E99">
        <w:rPr>
          <w:rFonts w:ascii="SimHei" w:eastAsia="黑体" w:hAnsi="SimHei" w:cs="Times New Roman" w:hint="eastAsia"/>
          <w:sz w:val="28"/>
          <w:szCs w:val="28"/>
        </w:rPr>
        <w:t>女员工在政策内生育，享受产假60天，其中产前休假15天。</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2、对特殊情况者，按政府有关规定之条款和政策予以调整。</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3、正式员工在配偶政策内生产的第一个星期内，公司给予7天看护假。</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4、员工凭准生证和医院证明，办理休产假手续。</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5、产假期间，按当地最低工资标准计发。</w:t>
      </w:r>
    </w:p>
    <w:p w:rsidR="00860E99" w:rsidRPr="00860E99" w:rsidRDefault="00860E99" w:rsidP="00860E99">
      <w:pPr>
        <w:spacing w:line="440" w:lineRule="exact"/>
        <w:rPr>
          <w:rFonts w:ascii="宋体" w:eastAsia="宋体" w:hAnsi="宋体" w:cs="Times New Roman" w:hint="eastAsia"/>
          <w:color w:val="000000"/>
          <w:sz w:val="28"/>
          <w:szCs w:val="28"/>
        </w:rPr>
      </w:pPr>
      <w:r w:rsidRPr="00860E99">
        <w:rPr>
          <w:rFonts w:ascii="SimHei" w:eastAsia="黑体" w:hAnsi="SimHei" w:cs="Times New Roman" w:hint="eastAsia"/>
          <w:sz w:val="28"/>
          <w:szCs w:val="28"/>
        </w:rPr>
        <w:t>6、</w:t>
      </w:r>
      <w:r w:rsidRPr="00860E99">
        <w:rPr>
          <w:rFonts w:ascii="SimHei" w:eastAsia="黑体" w:hAnsi="SimHei" w:cs="Times New Roman" w:hint="eastAsia"/>
          <w:color w:val="000000"/>
          <w:sz w:val="28"/>
          <w:szCs w:val="28"/>
        </w:rPr>
        <w:t>试用期内怀孕，或试用期内的，不享受产假；公司允许申请停薪留职。</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color w:val="000000"/>
          <w:sz w:val="28"/>
          <w:szCs w:val="28"/>
        </w:rPr>
        <w:t>7、</w:t>
      </w:r>
      <w:r w:rsidRPr="00860E99">
        <w:rPr>
          <w:rFonts w:ascii="SimHei" w:eastAsia="黑体" w:hAnsi="SimHei" w:cs="Times New Roman" w:hint="eastAsia"/>
          <w:sz w:val="28"/>
          <w:szCs w:val="28"/>
        </w:rPr>
        <w:t>非计划生育的，属违反国家有关政策，</w:t>
      </w:r>
      <w:r w:rsidRPr="00860E99">
        <w:rPr>
          <w:rFonts w:ascii="SimHei" w:eastAsia="黑体" w:hAnsi="SimHei" w:cs="宋体" w:hint="eastAsia"/>
          <w:color w:val="000000"/>
          <w:kern w:val="0"/>
          <w:sz w:val="28"/>
          <w:szCs w:val="28"/>
        </w:rPr>
        <w:t>可依法解除劳动关系；</w:t>
      </w:r>
      <w:r w:rsidRPr="00860E99">
        <w:rPr>
          <w:rFonts w:ascii="SimHei" w:eastAsia="黑体" w:hAnsi="SimHei" w:cs="Times New Roman" w:hint="eastAsia"/>
          <w:sz w:val="28"/>
          <w:szCs w:val="28"/>
        </w:rPr>
        <w:t>如给公司造成损失的，应予 以赔偿。</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8、当年休产假的，不参与当年年度工资调整。</w:t>
      </w:r>
    </w:p>
    <w:p w:rsidR="00860E99" w:rsidRPr="00860E99" w:rsidRDefault="00860E99" w:rsidP="00860E99">
      <w:pPr>
        <w:spacing w:line="440" w:lineRule="exact"/>
        <w:outlineLvl w:val="0"/>
        <w:rPr>
          <w:rFonts w:ascii="宋体" w:eastAsia="宋体" w:hAnsi="宋体" w:cs="Times New Roman" w:hint="eastAsia"/>
          <w:sz w:val="28"/>
          <w:szCs w:val="28"/>
        </w:rPr>
      </w:pPr>
      <w:r w:rsidRPr="00860E99">
        <w:rPr>
          <w:rFonts w:ascii="SimHei" w:eastAsia="黑体" w:hAnsi="SimHei" w:cs="Times New Roman" w:hint="eastAsia"/>
          <w:sz w:val="28"/>
          <w:szCs w:val="28"/>
        </w:rPr>
        <w:t>（八）工伤假</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1、员工工伤申请休假，必须提供具备医疗保险医院证明文件。</w:t>
      </w:r>
    </w:p>
    <w:p w:rsidR="00860E99" w:rsidRPr="00860E99" w:rsidRDefault="00860E99" w:rsidP="00860E99">
      <w:pPr>
        <w:spacing w:line="440" w:lineRule="exact"/>
        <w:rPr>
          <w:rFonts w:ascii="宋体" w:eastAsia="宋体" w:hAnsi="宋体" w:cs="Times New Roman" w:hint="eastAsia"/>
          <w:sz w:val="28"/>
          <w:szCs w:val="24"/>
        </w:rPr>
      </w:pPr>
      <w:r w:rsidRPr="00860E99">
        <w:rPr>
          <w:rFonts w:ascii="SimHei" w:eastAsia="黑体" w:hAnsi="SimHei" w:cs="Times New Roman" w:hint="eastAsia"/>
          <w:sz w:val="28"/>
          <w:szCs w:val="28"/>
        </w:rPr>
        <w:t>2、</w:t>
      </w:r>
      <w:r w:rsidRPr="00860E99">
        <w:rPr>
          <w:rFonts w:ascii="SimHei" w:eastAsia="黑体" w:hAnsi="SimHei" w:cs="Times New Roman" w:hint="eastAsia"/>
          <w:sz w:val="28"/>
          <w:szCs w:val="24"/>
        </w:rPr>
        <w:t>公司执行当地政府关于工伤的规定。</w:t>
      </w:r>
    </w:p>
    <w:p w:rsidR="00860E99" w:rsidRPr="00860E99" w:rsidRDefault="00860E99" w:rsidP="00860E99">
      <w:pPr>
        <w:spacing w:line="440" w:lineRule="exact"/>
        <w:rPr>
          <w:rFonts w:ascii="宋体" w:eastAsia="宋体" w:hAnsi="宋体" w:cs="Times New Roman" w:hint="eastAsia"/>
          <w:sz w:val="28"/>
          <w:szCs w:val="24"/>
        </w:rPr>
      </w:pPr>
      <w:r w:rsidRPr="00860E99">
        <w:rPr>
          <w:rFonts w:ascii="SimHei" w:eastAsia="黑体" w:hAnsi="SimHei" w:cs="Times New Roman" w:hint="eastAsia"/>
          <w:sz w:val="28"/>
          <w:szCs w:val="24"/>
        </w:rPr>
        <w:t>3、试用期内，员工工伤视为不符合聘用条件。</w:t>
      </w:r>
    </w:p>
    <w:p w:rsidR="00860E99" w:rsidRPr="00860E99" w:rsidRDefault="00860E99" w:rsidP="00860E99">
      <w:pPr>
        <w:spacing w:line="440" w:lineRule="exact"/>
        <w:rPr>
          <w:rFonts w:ascii="宋体" w:eastAsia="宋体" w:hAnsi="宋体" w:cs="Times New Roman" w:hint="eastAsia"/>
          <w:sz w:val="28"/>
          <w:szCs w:val="24"/>
        </w:rPr>
      </w:pPr>
      <w:r w:rsidRPr="00860E99">
        <w:rPr>
          <w:rFonts w:ascii="SimHei" w:eastAsia="黑体" w:hAnsi="SimHei" w:cs="Times New Roman" w:hint="eastAsia"/>
          <w:sz w:val="28"/>
          <w:szCs w:val="24"/>
        </w:rPr>
        <w:t>4、</w:t>
      </w:r>
      <w:r w:rsidRPr="00860E99">
        <w:rPr>
          <w:rFonts w:ascii="SimHei" w:eastAsia="黑体" w:hAnsi="SimHei" w:cs="Times New Roman" w:hint="eastAsia"/>
          <w:color w:val="000000"/>
          <w:sz w:val="28"/>
          <w:szCs w:val="28"/>
        </w:rPr>
        <w:t>员工工伤假期间，只计发基本工资；</w:t>
      </w:r>
      <w:r w:rsidRPr="00860E99">
        <w:rPr>
          <w:rFonts w:ascii="SimHei" w:eastAsia="黑体" w:hAnsi="SimHei" w:cs="Times New Roman" w:hint="eastAsia"/>
          <w:sz w:val="28"/>
          <w:szCs w:val="24"/>
        </w:rPr>
        <w:t>超过一个月的，按当地最低工资标准计发。</w:t>
      </w:r>
    </w:p>
    <w:p w:rsidR="00860E99" w:rsidRPr="00860E99" w:rsidRDefault="00860E99" w:rsidP="00860E99">
      <w:pPr>
        <w:spacing w:line="440" w:lineRule="exact"/>
        <w:rPr>
          <w:rFonts w:ascii="宋体" w:eastAsia="宋体" w:hAnsi="宋体" w:cs="Times New Roman" w:hint="eastAsia"/>
          <w:color w:val="000000"/>
          <w:sz w:val="28"/>
          <w:szCs w:val="28"/>
        </w:rPr>
      </w:pPr>
      <w:r w:rsidRPr="00860E99">
        <w:rPr>
          <w:rFonts w:ascii="SimHei" w:eastAsia="黑体" w:hAnsi="SimHei" w:cs="Times New Roman" w:hint="eastAsia"/>
          <w:sz w:val="28"/>
          <w:szCs w:val="24"/>
        </w:rPr>
        <w:t>5、凡员工年度工伤</w:t>
      </w:r>
      <w:proofErr w:type="gramStart"/>
      <w:r w:rsidRPr="00860E99">
        <w:rPr>
          <w:rFonts w:ascii="SimHei" w:eastAsia="黑体" w:hAnsi="SimHei" w:cs="Times New Roman" w:hint="eastAsia"/>
          <w:sz w:val="28"/>
          <w:szCs w:val="24"/>
        </w:rPr>
        <w:t>假超过</w:t>
      </w:r>
      <w:proofErr w:type="gramEnd"/>
      <w:r w:rsidRPr="00860E99">
        <w:rPr>
          <w:rFonts w:ascii="SimHei" w:eastAsia="黑体" w:hAnsi="SimHei" w:cs="Times New Roman" w:hint="eastAsia"/>
          <w:sz w:val="28"/>
          <w:szCs w:val="24"/>
        </w:rPr>
        <w:t>十五天的，</w:t>
      </w:r>
      <w:proofErr w:type="gramStart"/>
      <w:r w:rsidRPr="00860E99">
        <w:rPr>
          <w:rFonts w:ascii="SimHei" w:eastAsia="黑体" w:hAnsi="SimHei" w:cs="Times New Roman" w:hint="eastAsia"/>
          <w:color w:val="000000"/>
          <w:sz w:val="28"/>
          <w:szCs w:val="28"/>
        </w:rPr>
        <w:t>不</w:t>
      </w:r>
      <w:proofErr w:type="gramEnd"/>
      <w:r w:rsidRPr="00860E99">
        <w:rPr>
          <w:rFonts w:ascii="SimHei" w:eastAsia="黑体" w:hAnsi="SimHei" w:cs="Times New Roman" w:hint="eastAsia"/>
          <w:color w:val="000000"/>
          <w:sz w:val="28"/>
          <w:szCs w:val="28"/>
        </w:rPr>
        <w:t>参于当年晋升考核。</w:t>
      </w:r>
    </w:p>
    <w:p w:rsidR="00860E99" w:rsidRPr="00860E99" w:rsidRDefault="00860E99" w:rsidP="00860E99">
      <w:pPr>
        <w:spacing w:line="440" w:lineRule="exact"/>
        <w:outlineLvl w:val="0"/>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（九）公假</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1、公司委派员工公务、学习或培训，公司依据业务或学习需要给假。</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2、员工申请自费学习或培训的，计发基本工资。</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（十）假期福利</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1、以上假期不影响全勤奖金。</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2、以上假期除规定外，工资照常计发。</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3、以上假期不能注销的，按事假处理。</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4、假期内遇公休假日的，均不另加假期天数。</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5、员工停薪留职最长不超过三个月。</w:t>
      </w:r>
    </w:p>
    <w:p w:rsidR="00860E99" w:rsidRPr="00860E99" w:rsidRDefault="00860E99" w:rsidP="00860E99">
      <w:pPr>
        <w:spacing w:line="440" w:lineRule="exact"/>
        <w:rPr>
          <w:rFonts w:ascii="宋体" w:eastAsia="宋体" w:hAnsi="宋体" w:cs="Times New Roman" w:hint="eastAsia"/>
          <w:sz w:val="28"/>
          <w:szCs w:val="28"/>
        </w:rPr>
      </w:pPr>
    </w:p>
    <w:p w:rsidR="00860E99" w:rsidRPr="00860E99" w:rsidRDefault="00860E99" w:rsidP="00860E99">
      <w:pPr>
        <w:spacing w:line="440" w:lineRule="exact"/>
        <w:rPr>
          <w:rFonts w:ascii="宋体" w:eastAsia="宋体" w:hAnsi="宋体" w:cs="Times New Roman" w:hint="eastAsia"/>
          <w:b/>
          <w:sz w:val="28"/>
          <w:szCs w:val="28"/>
        </w:rPr>
      </w:pPr>
      <w:r w:rsidRPr="00860E99">
        <w:rPr>
          <w:rFonts w:ascii="SimHei" w:eastAsia="黑体" w:hAnsi="SimHei" w:cs="Times New Roman" w:hint="eastAsia"/>
          <w:b/>
          <w:sz w:val="28"/>
          <w:szCs w:val="28"/>
        </w:rPr>
        <w:t>二、保险</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1、公司依法为员工参加社会保险。</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Times New Roman" w:hint="eastAsia"/>
          <w:sz w:val="28"/>
          <w:szCs w:val="28"/>
        </w:rPr>
        <w:t>2、员工个人承担的部分，</w:t>
      </w:r>
      <w:r w:rsidRPr="00860E99">
        <w:rPr>
          <w:rFonts w:ascii="SimHei" w:eastAsia="黑体" w:hAnsi="SimHei" w:cs="宋体" w:hint="eastAsia"/>
          <w:color w:val="000000"/>
          <w:kern w:val="0"/>
          <w:sz w:val="28"/>
          <w:szCs w:val="28"/>
        </w:rPr>
        <w:t>由公司从员工工资中</w:t>
      </w:r>
      <w:r w:rsidRPr="00860E99">
        <w:rPr>
          <w:rFonts w:ascii="SimHei" w:eastAsia="黑体" w:hAnsi="SimHei" w:cs="Times New Roman" w:hint="eastAsia"/>
          <w:sz w:val="28"/>
          <w:szCs w:val="28"/>
        </w:rPr>
        <w:t>扣缴</w:t>
      </w:r>
      <w:r w:rsidRPr="00860E99">
        <w:rPr>
          <w:rFonts w:ascii="SimHei" w:eastAsia="黑体" w:hAnsi="SimHei" w:cs="宋体" w:hint="eastAsia"/>
          <w:color w:val="000000"/>
          <w:kern w:val="0"/>
          <w:sz w:val="28"/>
          <w:szCs w:val="28"/>
        </w:rPr>
        <w:t>。</w:t>
      </w:r>
    </w:p>
    <w:p w:rsidR="00860E99" w:rsidRPr="00860E99" w:rsidRDefault="00860E99" w:rsidP="00860E99">
      <w:pPr>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3、员工不愿社会保险关系转移或其他，须主动与公司签订相关责任书。</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4、公司根据具体情况为员工办理补充人身意外伤害保险。</w:t>
      </w:r>
    </w:p>
    <w:p w:rsidR="00860E99" w:rsidRPr="00860E99" w:rsidRDefault="00860E99" w:rsidP="00860E99">
      <w:pPr>
        <w:spacing w:line="440" w:lineRule="exact"/>
        <w:rPr>
          <w:rFonts w:ascii="宋体" w:eastAsia="宋体" w:hAnsi="宋体" w:cs="Times New Roman" w:hint="eastAsia"/>
          <w:color w:val="000000"/>
          <w:sz w:val="28"/>
          <w:szCs w:val="28"/>
        </w:rPr>
      </w:pPr>
    </w:p>
    <w:p w:rsidR="00860E99" w:rsidRPr="00860E99" w:rsidRDefault="00860E99" w:rsidP="00860E99">
      <w:pPr>
        <w:spacing w:line="440" w:lineRule="exact"/>
        <w:rPr>
          <w:rFonts w:ascii="宋体" w:eastAsia="宋体" w:hAnsi="宋体" w:cs="Times New Roman" w:hint="eastAsia"/>
          <w:b/>
          <w:color w:val="000000"/>
          <w:sz w:val="28"/>
          <w:szCs w:val="28"/>
        </w:rPr>
      </w:pPr>
      <w:r w:rsidRPr="00860E99">
        <w:rPr>
          <w:rFonts w:ascii="SimHei" w:eastAsia="黑体" w:hAnsi="SimHei" w:cs="Times New Roman" w:hint="eastAsia"/>
          <w:b/>
          <w:color w:val="000000"/>
          <w:sz w:val="28"/>
          <w:szCs w:val="28"/>
        </w:rPr>
        <w:t>三、节日礼物、生日礼金</w:t>
      </w:r>
    </w:p>
    <w:p w:rsidR="00860E99" w:rsidRPr="00860E99" w:rsidRDefault="00860E99" w:rsidP="00860E99">
      <w:pPr>
        <w:widowControl/>
        <w:spacing w:line="400" w:lineRule="exact"/>
        <w:jc w:val="left"/>
        <w:rPr>
          <w:rFonts w:ascii="宋体" w:eastAsia="宋体" w:hAnsi="宋体" w:cs="Times New Roman" w:hint="eastAsia"/>
          <w:color w:val="000000"/>
          <w:kern w:val="0"/>
          <w:sz w:val="28"/>
          <w:szCs w:val="28"/>
        </w:rPr>
      </w:pPr>
      <w:r w:rsidRPr="00860E99">
        <w:rPr>
          <w:rFonts w:ascii="SimHei" w:eastAsia="黑体" w:hAnsi="SimHei" w:cs="Times New Roman" w:hint="eastAsia"/>
          <w:color w:val="000000"/>
          <w:kern w:val="0"/>
          <w:sz w:val="28"/>
          <w:szCs w:val="28"/>
        </w:rPr>
        <w:t>1、公司重大节日及春节、端午节、中秋节等，公司将视情况发放节日礼物。</w:t>
      </w:r>
    </w:p>
    <w:p w:rsidR="00860E99" w:rsidRPr="00860E99" w:rsidRDefault="00860E99" w:rsidP="00860E99">
      <w:pPr>
        <w:widowControl/>
        <w:spacing w:line="400" w:lineRule="exact"/>
        <w:jc w:val="left"/>
        <w:rPr>
          <w:rFonts w:ascii="宋体" w:eastAsia="宋体" w:hAnsi="宋体" w:cs="Times New Roman" w:hint="eastAsia"/>
          <w:color w:val="000000"/>
          <w:kern w:val="0"/>
          <w:sz w:val="28"/>
          <w:szCs w:val="28"/>
        </w:rPr>
      </w:pPr>
      <w:r w:rsidRPr="00860E99">
        <w:rPr>
          <w:rFonts w:ascii="SimHei" w:eastAsia="黑体" w:hAnsi="SimHei" w:cs="Times New Roman" w:hint="eastAsia"/>
          <w:color w:val="000000"/>
          <w:kern w:val="0"/>
          <w:sz w:val="28"/>
          <w:szCs w:val="28"/>
        </w:rPr>
        <w:t>2、公司为每位员工准备了生日礼金。</w:t>
      </w:r>
    </w:p>
    <w:p w:rsidR="00860E99" w:rsidRPr="00860E99" w:rsidRDefault="00860E99" w:rsidP="00860E99">
      <w:pPr>
        <w:widowControl/>
        <w:spacing w:line="400" w:lineRule="exact"/>
        <w:jc w:val="left"/>
        <w:rPr>
          <w:rFonts w:ascii="宋体" w:eastAsia="宋体" w:hAnsi="宋体" w:cs="Times New Roman" w:hint="eastAsia"/>
          <w:color w:val="000000"/>
          <w:kern w:val="0"/>
          <w:sz w:val="28"/>
          <w:szCs w:val="28"/>
        </w:rPr>
      </w:pPr>
    </w:p>
    <w:p w:rsidR="00860E99" w:rsidRPr="00860E99" w:rsidRDefault="00860E99" w:rsidP="00860E99">
      <w:pPr>
        <w:spacing w:line="440" w:lineRule="exact"/>
        <w:rPr>
          <w:rFonts w:ascii="宋体" w:eastAsia="宋体" w:hAnsi="宋体" w:cs="Times New Roman" w:hint="eastAsia"/>
          <w:b/>
          <w:color w:val="000000"/>
          <w:sz w:val="28"/>
          <w:szCs w:val="28"/>
        </w:rPr>
      </w:pPr>
      <w:r w:rsidRPr="00860E99">
        <w:rPr>
          <w:rFonts w:ascii="SimHei" w:eastAsia="黑体" w:hAnsi="SimHei" w:cs="Times New Roman" w:hint="eastAsia"/>
          <w:b/>
          <w:color w:val="000000"/>
          <w:sz w:val="28"/>
          <w:szCs w:val="28"/>
        </w:rPr>
        <w:t>四、食宿制度</w:t>
      </w:r>
    </w:p>
    <w:p w:rsidR="00860E99" w:rsidRPr="00860E99" w:rsidRDefault="00860E99" w:rsidP="00860E99">
      <w:pPr>
        <w:spacing w:line="440" w:lineRule="exact"/>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1、公司为员工提供工作餐，员工可以在食堂刷卡就餐。</w:t>
      </w:r>
    </w:p>
    <w:p w:rsidR="00860E99" w:rsidRPr="00860E99" w:rsidRDefault="00860E99" w:rsidP="00860E99">
      <w:pPr>
        <w:spacing w:line="440" w:lineRule="exact"/>
        <w:rPr>
          <w:rFonts w:ascii="宋体" w:eastAsia="宋体" w:hAnsi="宋体" w:cs="Times New Roman" w:hint="eastAsia"/>
          <w:color w:val="000000"/>
          <w:sz w:val="28"/>
          <w:szCs w:val="28"/>
        </w:rPr>
      </w:pPr>
      <w:r w:rsidRPr="00860E99">
        <w:rPr>
          <w:rFonts w:ascii="SimHei" w:eastAsia="黑体" w:hAnsi="SimHei" w:cs="Times New Roman" w:hint="eastAsia"/>
          <w:color w:val="000000"/>
          <w:sz w:val="28"/>
          <w:szCs w:val="28"/>
        </w:rPr>
        <w:t>2、员工可申请入住公司提供的住房。</w:t>
      </w:r>
    </w:p>
    <w:p w:rsidR="00860E99" w:rsidRPr="00860E99" w:rsidRDefault="00860E99" w:rsidP="00860E99">
      <w:pPr>
        <w:spacing w:line="440" w:lineRule="exact"/>
        <w:rPr>
          <w:rFonts w:ascii="宋体" w:eastAsia="宋体" w:hAnsi="宋体" w:cs="Times New Roman" w:hint="eastAsia"/>
          <w:bCs/>
          <w:sz w:val="28"/>
          <w:szCs w:val="28"/>
        </w:rPr>
      </w:pPr>
      <w:r w:rsidRPr="00860E99">
        <w:rPr>
          <w:rFonts w:ascii="SimHei" w:eastAsia="黑体" w:hAnsi="SimHei" w:cs="Times New Roman" w:hint="eastAsia"/>
          <w:bCs/>
          <w:sz w:val="28"/>
          <w:szCs w:val="28"/>
        </w:rPr>
        <w:t>3、具体关于食宿事项，员工可参考本手册后面章节。</w:t>
      </w:r>
    </w:p>
    <w:p w:rsidR="00860E99" w:rsidRPr="00860E99" w:rsidRDefault="00860E99" w:rsidP="00860E99">
      <w:pPr>
        <w:spacing w:line="440" w:lineRule="exact"/>
        <w:rPr>
          <w:rFonts w:ascii="宋体" w:eastAsia="宋体" w:hAnsi="宋体" w:cs="Times New Roman" w:hint="eastAsia"/>
          <w:sz w:val="28"/>
          <w:szCs w:val="28"/>
        </w:rPr>
      </w:pPr>
    </w:p>
    <w:p w:rsidR="00860E99" w:rsidRPr="00860E99" w:rsidRDefault="00860E99" w:rsidP="00860E99">
      <w:pPr>
        <w:spacing w:line="440" w:lineRule="exact"/>
        <w:rPr>
          <w:rFonts w:ascii="宋体" w:eastAsia="宋体" w:hAnsi="宋体" w:cs="Times New Roman" w:hint="eastAsia"/>
          <w:sz w:val="28"/>
          <w:szCs w:val="28"/>
        </w:rPr>
      </w:pPr>
    </w:p>
    <w:p w:rsidR="00860E99" w:rsidRPr="00860E99" w:rsidRDefault="00860E99" w:rsidP="00860E99">
      <w:pPr>
        <w:spacing w:line="560" w:lineRule="exact"/>
        <w:jc w:val="center"/>
        <w:rPr>
          <w:rFonts w:ascii="宋体" w:eastAsia="宋体" w:hAnsi="宋体" w:cs="Times New Roman" w:hint="eastAsia"/>
          <w:b/>
          <w:sz w:val="44"/>
          <w:szCs w:val="44"/>
        </w:rPr>
      </w:pPr>
      <w:r w:rsidRPr="00860E99">
        <w:rPr>
          <w:rFonts w:ascii="SimHei" w:eastAsia="黑体" w:hAnsi="SimHei" w:cs="Times New Roman" w:hint="eastAsia"/>
          <w:b/>
          <w:sz w:val="44"/>
          <w:szCs w:val="44"/>
        </w:rPr>
        <w:t>十、纪律与奖惩</w:t>
      </w:r>
    </w:p>
    <w:p w:rsidR="00860E99" w:rsidRPr="00860E99" w:rsidRDefault="00860E99" w:rsidP="00860E99">
      <w:pPr>
        <w:spacing w:line="440" w:lineRule="exact"/>
        <w:rPr>
          <w:rFonts w:ascii="宋体" w:eastAsia="宋体" w:hAnsi="宋体" w:cs="Times New Roman" w:hint="eastAsia"/>
          <w:sz w:val="28"/>
          <w:szCs w:val="28"/>
        </w:rPr>
      </w:pPr>
    </w:p>
    <w:p w:rsidR="00860E99" w:rsidRPr="00860E99" w:rsidRDefault="00860E99" w:rsidP="00860E99">
      <w:pPr>
        <w:widowControl/>
        <w:spacing w:line="440" w:lineRule="exact"/>
        <w:jc w:val="left"/>
        <w:rPr>
          <w:rFonts w:ascii="宋体" w:eastAsia="宋体" w:hAnsi="宋体" w:cs="宋体" w:hint="eastAsia"/>
          <w:b/>
          <w:color w:val="000000"/>
          <w:kern w:val="0"/>
          <w:sz w:val="28"/>
          <w:szCs w:val="28"/>
        </w:rPr>
      </w:pPr>
      <w:r w:rsidRPr="00860E99">
        <w:rPr>
          <w:rFonts w:ascii="SimHei" w:eastAsia="黑体" w:hAnsi="SimHei" w:cs="宋体" w:hint="eastAsia"/>
          <w:b/>
          <w:color w:val="000000"/>
          <w:kern w:val="0"/>
          <w:sz w:val="28"/>
          <w:szCs w:val="28"/>
        </w:rPr>
        <w:t>一、奖励</w:t>
      </w:r>
    </w:p>
    <w:p w:rsidR="00860E99" w:rsidRPr="00860E99" w:rsidRDefault="00860E99" w:rsidP="00860E99">
      <w:pPr>
        <w:widowControl/>
        <w:spacing w:line="440" w:lineRule="exact"/>
        <w:jc w:val="left"/>
        <w:outlineLvl w:val="0"/>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（一）奖励种类</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1、员工奖励分为行政奖励和经济奖励两类。</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（1）公司的行政奖励主要有书面嘉奖和晋职晋级两种。</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（2）公司的经济奖励主要为奖金奖励。</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（3）书面嘉奖表现方式主要有书面表扬、授予称号等。</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（4）奖金金额执行相关临时办法。</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2、行政奖励和经济奖励在一定条件下会同时授予，未具体规定。</w:t>
      </w:r>
    </w:p>
    <w:p w:rsidR="00860E99" w:rsidRPr="00860E99" w:rsidRDefault="00860E99" w:rsidP="00860E99">
      <w:pPr>
        <w:widowControl/>
        <w:spacing w:line="440" w:lineRule="exact"/>
        <w:jc w:val="left"/>
        <w:outlineLvl w:val="0"/>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（二）书面表扬</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1、员工具备下列条件的，可能会得到公司书面表扬。</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（1）好人好事的。</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（2）工作努力，有出色表现。</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（3）工作业绩突出，绩效考核优秀。</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（4）维护公司利益或制度的。</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2、员工获得书面表扬，须经部门书面申报。</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3、书面表扬会附带奖金奖励，一般为50元、100元和150元三等。</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（三）称号</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1、忠诚员工/奖</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（1）员工在公司连续工作满三、五或十年，公司为表彰员工贡献，授予员工“服务奖”、“忠诚奖”、“爱岗敬业奖”等</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（2）工作期间未有重大违纪。</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（3）此类奖励每年元月评选一次。</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2、优秀员工/奖</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（1）员工必须具备书面表扬条件。</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（2）员工必须综合条件符合。</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（3）必须经部门提议，民主评议。</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（4）优秀员工每年元月评选一次。</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3、优秀部门/管理人员/奖</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（1）此类奖励用于鼓励为公司</w:t>
      </w:r>
      <w:proofErr w:type="gramStart"/>
      <w:r w:rsidRPr="00860E99">
        <w:rPr>
          <w:rFonts w:ascii="SimHei" w:eastAsia="黑体" w:hAnsi="SimHei" w:cs="宋体" w:hint="eastAsia"/>
          <w:color w:val="000000"/>
          <w:kern w:val="0"/>
          <w:sz w:val="28"/>
          <w:szCs w:val="28"/>
        </w:rPr>
        <w:t>作出</w:t>
      </w:r>
      <w:proofErr w:type="gramEnd"/>
      <w:r w:rsidRPr="00860E99">
        <w:rPr>
          <w:rFonts w:ascii="SimHei" w:eastAsia="黑体" w:hAnsi="SimHei" w:cs="宋体" w:hint="eastAsia"/>
          <w:color w:val="000000"/>
          <w:kern w:val="0"/>
          <w:sz w:val="28"/>
          <w:szCs w:val="28"/>
        </w:rPr>
        <w:t>突出贡献的部门（班组），以及管理人员。</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（2）此类奖励每年元月评选一次。</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（四）晋职晋级（奖励性）</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1、优秀员工或优秀管理人员，主动申请或经直接上级提名的。</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2、符合晋职晋级条件，未满足服务年限或晋升考核周期的。</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3、不符合晋职晋级条件的，但有突出表现，经上级提名的。</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4、奖励性晋职晋级最到幅度不超过二级。</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（五）其他奖项</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1、技术奖</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2、导师奖</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3、建议奖</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4、部门经理奖</w:t>
      </w:r>
    </w:p>
    <w:p w:rsidR="00860E99" w:rsidRPr="00860E99" w:rsidRDefault="00860E99" w:rsidP="00860E99">
      <w:pPr>
        <w:widowControl/>
        <w:spacing w:line="440" w:lineRule="exact"/>
        <w:jc w:val="left"/>
        <w:rPr>
          <w:rFonts w:ascii="宋体" w:eastAsia="宋体" w:hAnsi="宋体" w:cs="宋体" w:hint="eastAsia"/>
          <w:b/>
          <w:color w:val="000000"/>
          <w:kern w:val="0"/>
          <w:sz w:val="28"/>
          <w:szCs w:val="28"/>
        </w:rPr>
      </w:pPr>
    </w:p>
    <w:p w:rsidR="00860E99" w:rsidRPr="00860E99" w:rsidRDefault="00860E99" w:rsidP="00860E99">
      <w:pPr>
        <w:widowControl/>
        <w:spacing w:line="440" w:lineRule="exact"/>
        <w:jc w:val="left"/>
        <w:rPr>
          <w:rFonts w:ascii="宋体" w:eastAsia="宋体" w:hAnsi="宋体" w:cs="宋体" w:hint="eastAsia"/>
          <w:b/>
          <w:color w:val="000000"/>
          <w:kern w:val="0"/>
          <w:sz w:val="28"/>
          <w:szCs w:val="28"/>
        </w:rPr>
      </w:pPr>
      <w:r w:rsidRPr="00860E99">
        <w:rPr>
          <w:rFonts w:ascii="SimHei" w:eastAsia="黑体" w:hAnsi="SimHei" w:cs="宋体" w:hint="eastAsia"/>
          <w:b/>
          <w:color w:val="000000"/>
          <w:kern w:val="0"/>
          <w:sz w:val="28"/>
          <w:szCs w:val="28"/>
        </w:rPr>
        <w:t>二、处罚</w:t>
      </w:r>
    </w:p>
    <w:p w:rsidR="00860E99" w:rsidRPr="00860E99" w:rsidRDefault="00860E99" w:rsidP="00860E99">
      <w:pPr>
        <w:widowControl/>
        <w:spacing w:line="440" w:lineRule="exact"/>
        <w:jc w:val="left"/>
        <w:outlineLvl w:val="0"/>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（一）处罚种类</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1、对员工的处罚分为行政处分与经济处罚两类，行政处分可附加经济处罚，符合解除劳动合同规定的，并处解除劳动合同。</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2、行政处分的等级依次为：警告、严重警告、降职降级和解除劳动合同。</w:t>
      </w:r>
    </w:p>
    <w:p w:rsidR="00860E99" w:rsidRPr="00860E99" w:rsidRDefault="00860E99" w:rsidP="00860E99">
      <w:pPr>
        <w:widowControl/>
        <w:spacing w:line="440" w:lineRule="exact"/>
        <w:jc w:val="left"/>
        <w:rPr>
          <w:rFonts w:ascii="宋体" w:eastAsia="宋体" w:hAnsi="宋体" w:cs="Times New Roman" w:hint="eastAsia"/>
          <w:color w:val="000000"/>
          <w:sz w:val="28"/>
          <w:szCs w:val="28"/>
        </w:rPr>
      </w:pPr>
      <w:r w:rsidRPr="00860E99">
        <w:rPr>
          <w:rFonts w:ascii="SimHei" w:eastAsia="黑体" w:hAnsi="SimHei" w:cs="宋体" w:hint="eastAsia"/>
          <w:color w:val="000000"/>
          <w:kern w:val="0"/>
          <w:sz w:val="28"/>
          <w:szCs w:val="28"/>
        </w:rPr>
        <w:t>3、经济处罚包括罚款与损失赔偿。</w:t>
      </w:r>
    </w:p>
    <w:p w:rsidR="00860E99" w:rsidRPr="00860E99" w:rsidRDefault="00860E99" w:rsidP="00860E99">
      <w:pPr>
        <w:widowControl/>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4、严重违纪予以开除。</w:t>
      </w:r>
    </w:p>
    <w:p w:rsidR="00860E99" w:rsidRPr="00860E99" w:rsidRDefault="00860E99" w:rsidP="00860E99">
      <w:pPr>
        <w:widowControl/>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（二）警告</w:t>
      </w:r>
    </w:p>
    <w:p w:rsidR="00860E99" w:rsidRPr="00860E99" w:rsidRDefault="00860E99" w:rsidP="00860E99">
      <w:pPr>
        <w:widowControl/>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1、凡违反公司管理制度或员工手册之“应/应当”、“须”条款的。</w:t>
      </w:r>
    </w:p>
    <w:p w:rsidR="00860E99" w:rsidRPr="00860E99" w:rsidRDefault="00860E99" w:rsidP="00860E99">
      <w:pPr>
        <w:widowControl/>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2、公司未具体规定事项，认为必须</w:t>
      </w:r>
      <w:proofErr w:type="gramStart"/>
      <w:r w:rsidRPr="00860E99">
        <w:rPr>
          <w:rFonts w:ascii="SimHei" w:eastAsia="黑体" w:hAnsi="SimHei" w:cs="Times New Roman" w:hint="eastAsia"/>
          <w:sz w:val="28"/>
          <w:szCs w:val="28"/>
        </w:rPr>
        <w:t>警示员工</w:t>
      </w:r>
      <w:proofErr w:type="gramEnd"/>
      <w:r w:rsidRPr="00860E99">
        <w:rPr>
          <w:rFonts w:ascii="SimHei" w:eastAsia="黑体" w:hAnsi="SimHei" w:cs="Times New Roman" w:hint="eastAsia"/>
          <w:sz w:val="28"/>
          <w:szCs w:val="28"/>
        </w:rPr>
        <w:t>的。</w:t>
      </w:r>
    </w:p>
    <w:p w:rsidR="00860E99" w:rsidRPr="00860E99" w:rsidRDefault="00860E99" w:rsidP="00860E99">
      <w:pPr>
        <w:widowControl/>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3、公司给予员工警告同时附带经济处罚10元。</w:t>
      </w:r>
    </w:p>
    <w:p w:rsidR="00860E99" w:rsidRPr="00860E99" w:rsidRDefault="00860E99" w:rsidP="00860E99">
      <w:pPr>
        <w:widowControl/>
        <w:spacing w:line="440" w:lineRule="exact"/>
        <w:jc w:val="left"/>
        <w:outlineLvl w:val="0"/>
        <w:rPr>
          <w:rFonts w:ascii="宋体" w:eastAsia="宋体" w:hAnsi="宋体" w:cs="Times New Roman" w:hint="eastAsia"/>
          <w:sz w:val="28"/>
          <w:szCs w:val="28"/>
        </w:rPr>
      </w:pPr>
      <w:r w:rsidRPr="00860E99">
        <w:rPr>
          <w:rFonts w:ascii="SimHei" w:eastAsia="黑体" w:hAnsi="SimHei" w:cs="Times New Roman" w:hint="eastAsia"/>
          <w:sz w:val="28"/>
          <w:szCs w:val="28"/>
        </w:rPr>
        <w:t>（三）严重警告</w:t>
      </w:r>
    </w:p>
    <w:p w:rsidR="00860E99" w:rsidRPr="00860E99" w:rsidRDefault="00860E99" w:rsidP="00860E99">
      <w:pPr>
        <w:widowControl/>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1、凡违反公司管理制度或员工手册之“不得/不能”条款的。</w:t>
      </w:r>
    </w:p>
    <w:p w:rsidR="00860E99" w:rsidRPr="00860E99" w:rsidRDefault="00860E99" w:rsidP="00860E99">
      <w:pPr>
        <w:widowControl/>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2、凡违反公司管理制度或员工手册之“严禁”条款，未造成利益损害或不良影响的。</w:t>
      </w:r>
    </w:p>
    <w:p w:rsidR="00860E99" w:rsidRPr="00860E99" w:rsidRDefault="00860E99" w:rsidP="00860E99">
      <w:pPr>
        <w:widowControl/>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3、凡重复违反“警告”所涉及内容的。</w:t>
      </w:r>
    </w:p>
    <w:p w:rsidR="00860E99" w:rsidRPr="00860E99" w:rsidRDefault="00860E99" w:rsidP="00860E99">
      <w:pPr>
        <w:widowControl/>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4、公司给予员工严重警告同时附带经济处罚50元。</w:t>
      </w:r>
    </w:p>
    <w:p w:rsidR="00860E99" w:rsidRPr="00860E99" w:rsidRDefault="00860E99" w:rsidP="00860E99">
      <w:pPr>
        <w:widowControl/>
        <w:spacing w:line="440" w:lineRule="exact"/>
        <w:jc w:val="left"/>
        <w:outlineLvl w:val="0"/>
        <w:rPr>
          <w:rFonts w:ascii="宋体" w:eastAsia="宋体" w:hAnsi="宋体" w:cs="Times New Roman" w:hint="eastAsia"/>
          <w:sz w:val="28"/>
          <w:szCs w:val="28"/>
        </w:rPr>
      </w:pPr>
      <w:r w:rsidRPr="00860E99">
        <w:rPr>
          <w:rFonts w:ascii="SimHei" w:eastAsia="黑体" w:hAnsi="SimHei" w:cs="Times New Roman" w:hint="eastAsia"/>
          <w:sz w:val="28"/>
          <w:szCs w:val="28"/>
        </w:rPr>
        <w:t>（四）降职降级</w:t>
      </w:r>
    </w:p>
    <w:p w:rsidR="00860E99" w:rsidRPr="00860E99" w:rsidRDefault="00860E99" w:rsidP="00860E99">
      <w:pPr>
        <w:widowControl/>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1、凡违反公司管理制度或员工手册之“严禁”条款，造成利益损害或不良影响的。</w:t>
      </w:r>
    </w:p>
    <w:p w:rsidR="00860E99" w:rsidRPr="00860E99" w:rsidRDefault="00860E99" w:rsidP="00860E99">
      <w:pPr>
        <w:widowControl/>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2、凡违反公司管理制度或员工手册之“必须”条款，情节轻微的。</w:t>
      </w:r>
    </w:p>
    <w:p w:rsidR="00860E99" w:rsidRPr="00860E99" w:rsidRDefault="00860E99" w:rsidP="00860E99">
      <w:pPr>
        <w:widowControl/>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3、凡重复违反“严重警告”所涉及内容的。</w:t>
      </w:r>
    </w:p>
    <w:p w:rsidR="00860E99" w:rsidRPr="00860E99" w:rsidRDefault="00860E99" w:rsidP="00860E99">
      <w:pPr>
        <w:widowControl/>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4、员工降职降级一般不超过二级，时效三至六个月。</w:t>
      </w:r>
    </w:p>
    <w:p w:rsidR="00860E99" w:rsidRPr="00860E99" w:rsidRDefault="00860E99" w:rsidP="00860E99">
      <w:pPr>
        <w:widowControl/>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5、员工降职降级不附加经济处罚。</w:t>
      </w:r>
    </w:p>
    <w:p w:rsidR="00860E99" w:rsidRPr="00860E99" w:rsidRDefault="00860E99" w:rsidP="00860E99">
      <w:pPr>
        <w:widowControl/>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6、员工降职降级期间，触犯涉及“严重警告”之规定的，公司将给予留职察看处分。</w:t>
      </w:r>
    </w:p>
    <w:p w:rsidR="00860E99" w:rsidRPr="00860E99" w:rsidRDefault="00860E99" w:rsidP="00860E99">
      <w:pPr>
        <w:widowControl/>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7、留职察看时效为期一至三个月，附带经济处罚200元。</w:t>
      </w:r>
    </w:p>
    <w:p w:rsidR="00860E99" w:rsidRPr="00860E99" w:rsidRDefault="00860E99" w:rsidP="00860E99">
      <w:pPr>
        <w:widowControl/>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8、降职降级和留职察看属于重大违纪。</w:t>
      </w:r>
    </w:p>
    <w:p w:rsidR="00860E99" w:rsidRPr="00860E99" w:rsidRDefault="00860E99" w:rsidP="00860E99">
      <w:pPr>
        <w:widowControl/>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（五）解除劳动合同</w:t>
      </w:r>
    </w:p>
    <w:p w:rsidR="00860E99" w:rsidRPr="00860E99" w:rsidRDefault="00860E99" w:rsidP="00860E99">
      <w:pPr>
        <w:widowControl/>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1、凡员工违反公司管理制度或员工手册之条件出现的。</w:t>
      </w:r>
    </w:p>
    <w:p w:rsidR="00860E99" w:rsidRPr="00860E99" w:rsidRDefault="00860E99" w:rsidP="00860E99">
      <w:pPr>
        <w:widowControl/>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2、凡员工违反公司管理制度或员工手册之“必须”条款，造成利益损害或不良影响的。</w:t>
      </w:r>
    </w:p>
    <w:p w:rsidR="00860E99" w:rsidRPr="00860E99" w:rsidRDefault="00860E99" w:rsidP="00860E99">
      <w:pPr>
        <w:widowControl/>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3、凡员工留职察看期间出现违纪行为的。</w:t>
      </w:r>
    </w:p>
    <w:p w:rsidR="00860E99" w:rsidRPr="00860E99" w:rsidRDefault="00860E99" w:rsidP="00860E99">
      <w:pPr>
        <w:widowControl/>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4、凡员工有下列情形的，予以开除，扣除工作期间工资作为对公司的损失赔偿。</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（1）伪造证明材料或票据，非法占有或贪污。</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（2）偷窃公司或员工财物。</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（3）侮辱或威胁公司员工。</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（4）渎职或失职造成公司三千元以上经济损失。</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（5）蓄意破坏或危及公司资源、安全的。</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（6）泄露公司机密及重要资料。</w:t>
      </w:r>
    </w:p>
    <w:p w:rsidR="00860E99" w:rsidRPr="00860E99" w:rsidRDefault="00860E99" w:rsidP="00860E99">
      <w:pPr>
        <w:tabs>
          <w:tab w:val="left" w:pos="900"/>
        </w:tabs>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（7）收受贿赂，利用工作便利营私舞弊、假公济私、谋取私利。</w:t>
      </w:r>
    </w:p>
    <w:p w:rsidR="00860E99" w:rsidRPr="00860E99" w:rsidRDefault="00860E99" w:rsidP="00860E99">
      <w:pPr>
        <w:tabs>
          <w:tab w:val="left" w:pos="900"/>
        </w:tabs>
        <w:spacing w:line="440" w:lineRule="exact"/>
        <w:jc w:val="left"/>
        <w:rPr>
          <w:rFonts w:ascii="宋体" w:eastAsia="宋体" w:hAnsi="宋体" w:cs="宋体" w:hint="eastAsia"/>
          <w:color w:val="000000"/>
          <w:kern w:val="0"/>
          <w:sz w:val="28"/>
          <w:szCs w:val="28"/>
        </w:rPr>
      </w:pPr>
      <w:r w:rsidRPr="00860E99">
        <w:rPr>
          <w:rFonts w:ascii="SimHei" w:eastAsia="黑体" w:hAnsi="SimHei" w:cs="Times New Roman" w:hint="eastAsia"/>
          <w:sz w:val="28"/>
          <w:szCs w:val="28"/>
        </w:rPr>
        <w:t>5、</w:t>
      </w:r>
      <w:r w:rsidRPr="00860E99">
        <w:rPr>
          <w:rFonts w:ascii="SimHei" w:eastAsia="黑体" w:hAnsi="SimHei" w:cs="宋体" w:hint="eastAsia"/>
          <w:color w:val="000000"/>
          <w:kern w:val="0"/>
          <w:sz w:val="28"/>
          <w:szCs w:val="28"/>
        </w:rPr>
        <w:t>对于违反公司的相关的规定后导致公司重大损失的，公司将追究法律责任。</w:t>
      </w:r>
    </w:p>
    <w:p w:rsidR="00860E99" w:rsidRPr="00860E99" w:rsidRDefault="00860E99" w:rsidP="00860E99">
      <w:pPr>
        <w:tabs>
          <w:tab w:val="left" w:pos="900"/>
        </w:tabs>
        <w:spacing w:line="440" w:lineRule="exact"/>
        <w:jc w:val="left"/>
        <w:rPr>
          <w:rFonts w:ascii="宋体" w:eastAsia="宋体" w:hAnsi="宋体" w:cs="宋体" w:hint="eastAsia"/>
          <w:color w:val="000000"/>
          <w:kern w:val="0"/>
          <w:sz w:val="28"/>
          <w:szCs w:val="28"/>
        </w:rPr>
      </w:pPr>
    </w:p>
    <w:p w:rsidR="00860E99" w:rsidRPr="00860E99" w:rsidRDefault="00860E99" w:rsidP="00860E99">
      <w:pPr>
        <w:tabs>
          <w:tab w:val="left" w:pos="900"/>
        </w:tabs>
        <w:spacing w:line="440" w:lineRule="exact"/>
        <w:jc w:val="left"/>
        <w:rPr>
          <w:rFonts w:ascii="宋体" w:eastAsia="宋体" w:hAnsi="宋体" w:cs="宋体" w:hint="eastAsia"/>
          <w:b/>
          <w:color w:val="000000"/>
          <w:kern w:val="0"/>
          <w:sz w:val="28"/>
          <w:szCs w:val="28"/>
        </w:rPr>
      </w:pPr>
      <w:r w:rsidRPr="00860E99">
        <w:rPr>
          <w:rFonts w:ascii="SimHei" w:eastAsia="黑体" w:hAnsi="SimHei" w:cs="宋体" w:hint="eastAsia"/>
          <w:b/>
          <w:color w:val="000000"/>
          <w:kern w:val="0"/>
          <w:sz w:val="28"/>
          <w:szCs w:val="28"/>
        </w:rPr>
        <w:t>三、纪律处分要求</w:t>
      </w:r>
    </w:p>
    <w:p w:rsidR="00860E99" w:rsidRPr="00860E99" w:rsidRDefault="00860E99" w:rsidP="00860E99">
      <w:pPr>
        <w:tabs>
          <w:tab w:val="left" w:pos="900"/>
        </w:tabs>
        <w:spacing w:line="440" w:lineRule="exact"/>
        <w:jc w:val="left"/>
        <w:rPr>
          <w:rFonts w:ascii="宋体" w:eastAsia="宋体" w:hAnsi="宋体" w:cs="Times New Roman" w:hint="eastAsia"/>
          <w:sz w:val="28"/>
          <w:szCs w:val="28"/>
        </w:rPr>
      </w:pPr>
      <w:r w:rsidRPr="00860E99">
        <w:rPr>
          <w:rFonts w:ascii="SimHei" w:eastAsia="黑体" w:hAnsi="SimHei" w:cs="宋体" w:hint="eastAsia"/>
          <w:color w:val="000000"/>
          <w:kern w:val="0"/>
          <w:sz w:val="28"/>
          <w:szCs w:val="28"/>
        </w:rPr>
        <w:t>1、给予纪律处分是为了帮助</w:t>
      </w:r>
      <w:r w:rsidRPr="00860E99">
        <w:rPr>
          <w:rFonts w:ascii="SimHei" w:eastAsia="黑体" w:hAnsi="SimHei" w:cs="Times New Roman" w:hint="eastAsia"/>
          <w:sz w:val="28"/>
          <w:szCs w:val="28"/>
        </w:rPr>
        <w:t>犯错员工的操行及工作表现得以改正。</w:t>
      </w:r>
    </w:p>
    <w:p w:rsidR="00860E99" w:rsidRPr="00860E99" w:rsidRDefault="00860E99" w:rsidP="00860E99">
      <w:pPr>
        <w:tabs>
          <w:tab w:val="left" w:pos="900"/>
        </w:tabs>
        <w:spacing w:line="440" w:lineRule="exact"/>
        <w:jc w:val="left"/>
        <w:rPr>
          <w:rFonts w:ascii="宋体" w:eastAsia="宋体" w:hAnsi="宋体" w:cs="宋体" w:hint="eastAsia"/>
          <w:color w:val="000000"/>
          <w:kern w:val="0"/>
          <w:sz w:val="28"/>
          <w:szCs w:val="28"/>
        </w:rPr>
      </w:pPr>
      <w:r w:rsidRPr="00860E99">
        <w:rPr>
          <w:rFonts w:ascii="SimHei" w:eastAsia="黑体" w:hAnsi="SimHei" w:cs="Times New Roman" w:hint="eastAsia"/>
          <w:sz w:val="28"/>
          <w:szCs w:val="28"/>
        </w:rPr>
        <w:t>2、</w:t>
      </w:r>
      <w:r w:rsidRPr="00860E99">
        <w:rPr>
          <w:rFonts w:ascii="SimHei" w:eastAsia="黑体" w:hAnsi="SimHei" w:cs="宋体" w:hint="eastAsia"/>
          <w:color w:val="000000"/>
          <w:kern w:val="0"/>
          <w:sz w:val="28"/>
          <w:szCs w:val="28"/>
        </w:rPr>
        <w:t>员工纪律处分依有关规定执行。</w:t>
      </w:r>
    </w:p>
    <w:p w:rsidR="00860E99" w:rsidRPr="00860E99" w:rsidRDefault="00860E99" w:rsidP="00860E99">
      <w:pPr>
        <w:tabs>
          <w:tab w:val="left" w:pos="900"/>
        </w:tabs>
        <w:spacing w:line="440" w:lineRule="exact"/>
        <w:jc w:val="left"/>
        <w:rPr>
          <w:rFonts w:ascii="宋体" w:eastAsia="宋体" w:hAnsi="宋体" w:cs="宋体" w:hint="eastAsia"/>
          <w:b/>
          <w:color w:val="000000"/>
          <w:kern w:val="0"/>
          <w:sz w:val="28"/>
          <w:szCs w:val="28"/>
        </w:rPr>
      </w:pPr>
      <w:r w:rsidRPr="00860E99">
        <w:rPr>
          <w:rFonts w:ascii="SimHei" w:eastAsia="黑体" w:hAnsi="SimHei" w:cs="Times New Roman" w:hint="eastAsia"/>
          <w:sz w:val="28"/>
          <w:szCs w:val="28"/>
        </w:rPr>
        <w:t>3、公司给予员工解释及申诉的机会。</w:t>
      </w:r>
    </w:p>
    <w:p w:rsidR="00860E99" w:rsidRPr="00860E99" w:rsidRDefault="00860E99" w:rsidP="00860E99">
      <w:pPr>
        <w:tabs>
          <w:tab w:val="left" w:pos="900"/>
        </w:tabs>
        <w:spacing w:line="440" w:lineRule="exact"/>
        <w:jc w:val="left"/>
        <w:rPr>
          <w:rFonts w:ascii="宋体" w:eastAsia="宋体" w:hAnsi="宋体" w:cs="Times New Roman" w:hint="eastAsia"/>
          <w:sz w:val="28"/>
          <w:szCs w:val="28"/>
        </w:rPr>
      </w:pPr>
      <w:r w:rsidRPr="00860E99">
        <w:rPr>
          <w:rFonts w:ascii="SimHei" w:eastAsia="黑体" w:hAnsi="SimHei" w:cs="宋体" w:hint="eastAsia"/>
          <w:color w:val="000000"/>
          <w:kern w:val="0"/>
          <w:sz w:val="28"/>
          <w:szCs w:val="28"/>
        </w:rPr>
        <w:t>（1）处罚</w:t>
      </w:r>
      <w:r w:rsidRPr="00860E99">
        <w:rPr>
          <w:rFonts w:ascii="SimHei" w:eastAsia="黑体" w:hAnsi="SimHei" w:cs="Times New Roman" w:hint="eastAsia"/>
          <w:sz w:val="28"/>
          <w:szCs w:val="28"/>
        </w:rPr>
        <w:t>结果</w:t>
      </w:r>
      <w:r w:rsidRPr="00860E99">
        <w:rPr>
          <w:rFonts w:ascii="SimHei" w:eastAsia="黑体" w:hAnsi="SimHei" w:cs="宋体" w:hint="eastAsia"/>
          <w:color w:val="000000"/>
          <w:kern w:val="0"/>
          <w:sz w:val="28"/>
          <w:szCs w:val="28"/>
        </w:rPr>
        <w:t>，公司会与员工签认，并</w:t>
      </w:r>
      <w:r w:rsidRPr="00860E99">
        <w:rPr>
          <w:rFonts w:ascii="SimHei" w:eastAsia="黑体" w:hAnsi="SimHei" w:cs="Times New Roman" w:hint="eastAsia"/>
          <w:sz w:val="28"/>
          <w:szCs w:val="28"/>
        </w:rPr>
        <w:t>予以通报。</w:t>
      </w:r>
    </w:p>
    <w:p w:rsidR="00860E99" w:rsidRPr="00860E99" w:rsidRDefault="00860E99" w:rsidP="00860E99">
      <w:pPr>
        <w:tabs>
          <w:tab w:val="left" w:pos="900"/>
        </w:tabs>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（2）员工对所给予的纪律处分结果不满意的，可以提出申诉。</w:t>
      </w:r>
    </w:p>
    <w:p w:rsidR="00860E99" w:rsidRPr="00860E99" w:rsidRDefault="00860E99" w:rsidP="00860E99">
      <w:pPr>
        <w:tabs>
          <w:tab w:val="left" w:pos="900"/>
        </w:tabs>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（3）书面申诉应在员工在接到处分通知书当日，向公司提出书面申诉，否则视为认同。</w:t>
      </w:r>
    </w:p>
    <w:p w:rsidR="00860E99" w:rsidRPr="00860E99" w:rsidRDefault="00860E99" w:rsidP="00860E99">
      <w:pPr>
        <w:tabs>
          <w:tab w:val="left" w:pos="900"/>
        </w:tabs>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（4）公司对无故拒不签认的员工将追加处罚。</w:t>
      </w:r>
    </w:p>
    <w:p w:rsidR="00860E99" w:rsidRPr="00860E99" w:rsidRDefault="00860E99" w:rsidP="00860E99">
      <w:pPr>
        <w:tabs>
          <w:tab w:val="left" w:pos="900"/>
        </w:tabs>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4、员工奖惩信息将记入个人档案，作为今后对该员工考核的重要依据。</w:t>
      </w:r>
    </w:p>
    <w:p w:rsidR="00860E99" w:rsidRPr="00860E99" w:rsidRDefault="00860E99" w:rsidP="00860E99">
      <w:pPr>
        <w:tabs>
          <w:tab w:val="left" w:pos="900"/>
        </w:tabs>
        <w:spacing w:line="440" w:lineRule="exact"/>
        <w:jc w:val="left"/>
        <w:rPr>
          <w:rFonts w:ascii="宋体" w:eastAsia="宋体" w:hAnsi="宋体" w:cs="宋体" w:hint="eastAsia"/>
          <w:color w:val="000000"/>
          <w:kern w:val="0"/>
          <w:sz w:val="28"/>
          <w:szCs w:val="28"/>
        </w:rPr>
      </w:pPr>
    </w:p>
    <w:p w:rsidR="00860E99" w:rsidRPr="00860E99" w:rsidRDefault="00860E99" w:rsidP="00860E99">
      <w:pPr>
        <w:tabs>
          <w:tab w:val="left" w:pos="900"/>
        </w:tabs>
        <w:spacing w:line="440" w:lineRule="exact"/>
        <w:jc w:val="left"/>
        <w:rPr>
          <w:rFonts w:ascii="宋体" w:eastAsia="宋体" w:hAnsi="宋体" w:cs="宋体" w:hint="eastAsia"/>
          <w:color w:val="000000"/>
          <w:kern w:val="0"/>
          <w:sz w:val="28"/>
          <w:szCs w:val="28"/>
        </w:rPr>
      </w:pPr>
    </w:p>
    <w:p w:rsidR="00860E99" w:rsidRPr="00860E99" w:rsidRDefault="00860E99" w:rsidP="00860E99">
      <w:pPr>
        <w:tabs>
          <w:tab w:val="left" w:pos="900"/>
        </w:tabs>
        <w:spacing w:line="560" w:lineRule="exact"/>
        <w:jc w:val="center"/>
        <w:rPr>
          <w:rFonts w:ascii="宋体" w:eastAsia="宋体" w:hAnsi="宋体" w:cs="宋体" w:hint="eastAsia"/>
          <w:b/>
          <w:color w:val="000000"/>
          <w:kern w:val="0"/>
          <w:sz w:val="44"/>
          <w:szCs w:val="44"/>
        </w:rPr>
      </w:pPr>
      <w:r w:rsidRPr="00860E99">
        <w:rPr>
          <w:rFonts w:ascii="SimHei" w:eastAsia="黑体" w:hAnsi="SimHei" w:cs="宋体" w:hint="eastAsia"/>
          <w:b/>
          <w:color w:val="000000"/>
          <w:kern w:val="0"/>
          <w:sz w:val="44"/>
          <w:szCs w:val="44"/>
        </w:rPr>
        <w:t>十一、离  职</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p>
    <w:p w:rsidR="00860E99" w:rsidRPr="00860E99" w:rsidRDefault="00860E99" w:rsidP="00860E99">
      <w:pPr>
        <w:spacing w:line="440" w:lineRule="exact"/>
        <w:jc w:val="left"/>
        <w:rPr>
          <w:rFonts w:ascii="宋体" w:eastAsia="宋体" w:hAnsi="宋体" w:cs="宋体" w:hint="eastAsia"/>
          <w:b/>
          <w:color w:val="000000"/>
          <w:kern w:val="0"/>
          <w:sz w:val="28"/>
          <w:szCs w:val="28"/>
        </w:rPr>
      </w:pPr>
      <w:r w:rsidRPr="00860E99">
        <w:rPr>
          <w:rFonts w:ascii="SimHei" w:eastAsia="黑体" w:hAnsi="SimHei" w:cs="宋体" w:hint="eastAsia"/>
          <w:b/>
          <w:color w:val="000000"/>
          <w:kern w:val="0"/>
          <w:sz w:val="28"/>
          <w:szCs w:val="28"/>
        </w:rPr>
        <w:t>一、辞职、自动离职</w:t>
      </w:r>
    </w:p>
    <w:p w:rsidR="00860E99" w:rsidRPr="00860E99" w:rsidRDefault="00860E99" w:rsidP="00860E99">
      <w:pPr>
        <w:spacing w:line="440" w:lineRule="exact"/>
        <w:jc w:val="left"/>
        <w:outlineLvl w:val="0"/>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（一）辞职</w:t>
      </w:r>
    </w:p>
    <w:p w:rsidR="00860E99" w:rsidRPr="00860E99" w:rsidRDefault="00860E99" w:rsidP="00860E99">
      <w:pPr>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1、</w:t>
      </w:r>
      <w:r w:rsidRPr="00860E99">
        <w:rPr>
          <w:rFonts w:ascii="SimHei" w:eastAsia="黑体" w:hAnsi="SimHei" w:cs="Times New Roman" w:hint="eastAsia"/>
          <w:sz w:val="28"/>
          <w:szCs w:val="28"/>
        </w:rPr>
        <w:t>员工在劳动合同期限内</w:t>
      </w:r>
      <w:r w:rsidRPr="00860E99">
        <w:rPr>
          <w:rFonts w:ascii="SimHei" w:eastAsia="黑体" w:hAnsi="SimHei" w:cs="宋体" w:hint="eastAsia"/>
          <w:color w:val="000000"/>
          <w:kern w:val="0"/>
          <w:sz w:val="28"/>
          <w:szCs w:val="28"/>
        </w:rPr>
        <w:t>要求终止劳动合同的</w:t>
      </w:r>
      <w:r w:rsidRPr="00860E99">
        <w:rPr>
          <w:rFonts w:ascii="SimHei" w:eastAsia="黑体" w:hAnsi="SimHei" w:cs="Times New Roman" w:hint="eastAsia"/>
          <w:sz w:val="28"/>
          <w:szCs w:val="28"/>
        </w:rPr>
        <w:t>，必须以书面形式向公司提出辞职，</w:t>
      </w:r>
      <w:r w:rsidRPr="00860E99">
        <w:rPr>
          <w:rFonts w:ascii="SimHei" w:eastAsia="黑体" w:hAnsi="SimHei" w:cs="宋体" w:hint="eastAsia"/>
          <w:color w:val="000000"/>
          <w:kern w:val="0"/>
          <w:sz w:val="28"/>
          <w:szCs w:val="28"/>
        </w:rPr>
        <w:t>以解除劳动关系。</w:t>
      </w:r>
    </w:p>
    <w:p w:rsidR="00860E99" w:rsidRPr="00860E99" w:rsidRDefault="00860E99" w:rsidP="00860E99">
      <w:pPr>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（1）</w:t>
      </w:r>
      <w:proofErr w:type="gramStart"/>
      <w:r w:rsidRPr="00860E99">
        <w:rPr>
          <w:rFonts w:ascii="SimHei" w:eastAsia="黑体" w:hAnsi="SimHei" w:cs="宋体" w:hint="eastAsia"/>
          <w:color w:val="000000"/>
          <w:kern w:val="0"/>
          <w:sz w:val="28"/>
          <w:szCs w:val="28"/>
        </w:rPr>
        <w:t>入职七日内</w:t>
      </w:r>
      <w:proofErr w:type="gramEnd"/>
      <w:r w:rsidRPr="00860E99">
        <w:rPr>
          <w:rFonts w:ascii="SimHei" w:eastAsia="黑体" w:hAnsi="SimHei" w:cs="宋体" w:hint="eastAsia"/>
          <w:color w:val="000000"/>
          <w:kern w:val="0"/>
          <w:sz w:val="28"/>
          <w:szCs w:val="28"/>
        </w:rPr>
        <w:t>的，员工可即时与公司解除劳动关系。</w:t>
      </w:r>
    </w:p>
    <w:p w:rsidR="00860E99" w:rsidRPr="00860E99" w:rsidRDefault="00860E99" w:rsidP="00860E99">
      <w:pPr>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（2）试用期内的，应当提前三天告知公司，以解除劳动关系</w:t>
      </w:r>
      <w:r w:rsidRPr="00860E99">
        <w:rPr>
          <w:rFonts w:ascii="SimHei" w:eastAsia="黑体" w:hAnsi="SimHei" w:cs="Times New Roman" w:hint="eastAsia"/>
          <w:sz w:val="28"/>
          <w:szCs w:val="28"/>
        </w:rPr>
        <w:t>。</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宋体" w:hint="eastAsia"/>
          <w:color w:val="000000"/>
          <w:kern w:val="0"/>
          <w:sz w:val="28"/>
          <w:szCs w:val="28"/>
        </w:rPr>
        <w:t>（3）已过试用期的，必须</w:t>
      </w:r>
      <w:r w:rsidRPr="00860E99">
        <w:rPr>
          <w:rFonts w:ascii="SimHei" w:eastAsia="黑体" w:hAnsi="SimHei" w:cs="Times New Roman" w:hint="eastAsia"/>
          <w:sz w:val="28"/>
          <w:szCs w:val="28"/>
        </w:rPr>
        <w:t>提前三十日通知公司，</w:t>
      </w:r>
      <w:r w:rsidRPr="00860E99">
        <w:rPr>
          <w:rFonts w:ascii="SimHei" w:eastAsia="黑体" w:hAnsi="SimHei" w:cs="宋体" w:hint="eastAsia"/>
          <w:color w:val="000000"/>
          <w:kern w:val="0"/>
          <w:sz w:val="28"/>
          <w:szCs w:val="28"/>
        </w:rPr>
        <w:t>以解除劳动关系</w:t>
      </w:r>
      <w:r w:rsidRPr="00860E99">
        <w:rPr>
          <w:rFonts w:ascii="SimHei" w:eastAsia="黑体" w:hAnsi="SimHei" w:cs="Times New Roman" w:hint="eastAsia"/>
          <w:sz w:val="28"/>
          <w:szCs w:val="28"/>
        </w:rPr>
        <w:t>。</w:t>
      </w:r>
    </w:p>
    <w:p w:rsidR="00860E99" w:rsidRPr="00860E99" w:rsidRDefault="00860E99" w:rsidP="00860E99">
      <w:pPr>
        <w:spacing w:line="440" w:lineRule="exact"/>
        <w:jc w:val="left"/>
        <w:rPr>
          <w:rFonts w:ascii="宋体" w:eastAsia="宋体" w:hAnsi="宋体" w:cs="宋体" w:hint="eastAsia"/>
          <w:color w:val="000000"/>
          <w:kern w:val="0"/>
          <w:sz w:val="28"/>
          <w:szCs w:val="28"/>
        </w:rPr>
      </w:pPr>
      <w:r w:rsidRPr="00860E99">
        <w:rPr>
          <w:rFonts w:ascii="SimHei" w:eastAsia="黑体" w:hAnsi="SimHei" w:cs="Times New Roman" w:hint="eastAsia"/>
          <w:sz w:val="28"/>
          <w:szCs w:val="28"/>
        </w:rPr>
        <w:t>2、员工通知</w:t>
      </w:r>
      <w:r w:rsidRPr="00860E99">
        <w:rPr>
          <w:rFonts w:ascii="SimHei" w:eastAsia="黑体" w:hAnsi="SimHei" w:cs="宋体" w:hint="eastAsia"/>
          <w:color w:val="000000"/>
          <w:kern w:val="0"/>
          <w:sz w:val="28"/>
          <w:szCs w:val="28"/>
        </w:rPr>
        <w:t>终止劳动合同时间，以员工向公司提交辞职申请为准。</w:t>
      </w:r>
    </w:p>
    <w:p w:rsidR="00860E99" w:rsidRPr="00860E99" w:rsidRDefault="00860E99" w:rsidP="00860E99">
      <w:pPr>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（1）</w:t>
      </w:r>
      <w:r w:rsidRPr="00860E99">
        <w:rPr>
          <w:rFonts w:ascii="SimHei" w:eastAsia="黑体" w:hAnsi="SimHei" w:cs="Times New Roman" w:hint="eastAsia"/>
          <w:sz w:val="28"/>
          <w:szCs w:val="28"/>
        </w:rPr>
        <w:t>员工</w:t>
      </w:r>
      <w:r w:rsidRPr="00860E99">
        <w:rPr>
          <w:rFonts w:ascii="SimHei" w:eastAsia="黑体" w:hAnsi="SimHei" w:cs="宋体" w:hint="eastAsia"/>
          <w:color w:val="000000"/>
          <w:kern w:val="0"/>
          <w:sz w:val="28"/>
          <w:szCs w:val="28"/>
        </w:rPr>
        <w:t>未能</w:t>
      </w:r>
      <w:r w:rsidRPr="00860E99">
        <w:rPr>
          <w:rFonts w:ascii="SimHei" w:eastAsia="黑体" w:hAnsi="SimHei" w:cs="Times New Roman" w:hint="eastAsia"/>
          <w:sz w:val="28"/>
          <w:szCs w:val="28"/>
        </w:rPr>
        <w:t>书面</w:t>
      </w:r>
      <w:r w:rsidRPr="00860E99">
        <w:rPr>
          <w:rFonts w:ascii="SimHei" w:eastAsia="黑体" w:hAnsi="SimHei" w:cs="宋体" w:hint="eastAsia"/>
          <w:color w:val="000000"/>
          <w:kern w:val="0"/>
          <w:sz w:val="28"/>
          <w:szCs w:val="28"/>
        </w:rPr>
        <w:t>提交辞职申请的，公司不予受理。</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宋体" w:hint="eastAsia"/>
          <w:color w:val="000000"/>
          <w:kern w:val="0"/>
          <w:sz w:val="28"/>
          <w:szCs w:val="28"/>
        </w:rPr>
        <w:t>（2）终止劳动合同通知时间</w:t>
      </w:r>
      <w:r w:rsidRPr="00860E99">
        <w:rPr>
          <w:rFonts w:ascii="SimHei" w:eastAsia="黑体" w:hAnsi="SimHei" w:cs="宋体" w:hint="eastAsia"/>
          <w:kern w:val="0"/>
          <w:sz w:val="28"/>
          <w:szCs w:val="28"/>
        </w:rPr>
        <w:t>不足的，员工必须向公司支付相应天数</w:t>
      </w:r>
      <w:r w:rsidRPr="00860E99">
        <w:rPr>
          <w:rFonts w:ascii="SimHei" w:eastAsia="黑体" w:hAnsi="SimHei" w:cs="宋体" w:hint="eastAsia"/>
          <w:kern w:val="0"/>
          <w:sz w:val="28"/>
          <w:szCs w:val="28"/>
        </w:rPr>
        <w:t>工资作为公司损失赔偿。</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宋体" w:hint="eastAsia"/>
          <w:color w:val="000000"/>
          <w:kern w:val="0"/>
          <w:sz w:val="28"/>
          <w:szCs w:val="28"/>
        </w:rPr>
        <w:t>3、员工申请终止劳动合同，</w:t>
      </w:r>
      <w:r w:rsidRPr="00860E99">
        <w:rPr>
          <w:rFonts w:ascii="SimHei" w:eastAsia="黑体" w:hAnsi="SimHei" w:cs="Times New Roman" w:hint="eastAsia"/>
          <w:sz w:val="28"/>
          <w:szCs w:val="28"/>
        </w:rPr>
        <w:t>应当具备法定条件或正当理由，否则公司不予受理或延迟处理。</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4、员工有以下情形之一的，不得</w:t>
      </w:r>
      <w:r w:rsidRPr="00860E99">
        <w:rPr>
          <w:rFonts w:ascii="SimHei" w:eastAsia="黑体" w:hAnsi="SimHei" w:cs="宋体" w:hint="eastAsia"/>
          <w:color w:val="000000"/>
          <w:kern w:val="0"/>
          <w:sz w:val="28"/>
          <w:szCs w:val="28"/>
        </w:rPr>
        <w:t>终止劳动合同</w:t>
      </w:r>
      <w:r w:rsidRPr="00860E99">
        <w:rPr>
          <w:rFonts w:ascii="SimHei" w:eastAsia="黑体" w:hAnsi="SimHei" w:cs="Times New Roman" w:hint="eastAsia"/>
          <w:sz w:val="28"/>
          <w:szCs w:val="28"/>
        </w:rPr>
        <w:t>。</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（1）给公司造成经济损失尚未处理完毕的。</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（2）正在接受纪律处分的。</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（3）在劳动合同中与公司有其他服务期的约定，且服务期未满的。</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（4）关键性或特殊岗位受有关协议所约束的。</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5、公司受理员工</w:t>
      </w:r>
      <w:r w:rsidRPr="00860E99">
        <w:rPr>
          <w:rFonts w:ascii="SimHei" w:eastAsia="黑体" w:hAnsi="SimHei" w:cs="宋体" w:hint="eastAsia"/>
          <w:color w:val="000000"/>
          <w:kern w:val="0"/>
          <w:sz w:val="28"/>
          <w:szCs w:val="28"/>
        </w:rPr>
        <w:t>辞职申请后</w:t>
      </w:r>
      <w:r w:rsidRPr="00860E99">
        <w:rPr>
          <w:rFonts w:ascii="SimHei" w:eastAsia="黑体" w:hAnsi="SimHei" w:cs="宋体" w:hint="eastAsia"/>
          <w:kern w:val="0"/>
          <w:sz w:val="28"/>
          <w:szCs w:val="28"/>
        </w:rPr>
        <w:t>，</w:t>
      </w:r>
      <w:r w:rsidRPr="00860E99">
        <w:rPr>
          <w:rFonts w:ascii="SimHei" w:eastAsia="黑体" w:hAnsi="SimHei" w:cs="Times New Roman" w:hint="eastAsia"/>
          <w:sz w:val="28"/>
          <w:szCs w:val="28"/>
        </w:rPr>
        <w:t>员工不得主动撤消。</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6、公司通知员工提前离职的，员工工资按实际出勤天数计发。</w:t>
      </w:r>
    </w:p>
    <w:p w:rsidR="00860E99" w:rsidRPr="00860E99" w:rsidRDefault="00860E99" w:rsidP="00860E99">
      <w:pPr>
        <w:autoSpaceDE w:val="0"/>
        <w:autoSpaceDN w:val="0"/>
        <w:spacing w:line="440" w:lineRule="exact"/>
        <w:outlineLvl w:val="0"/>
        <w:rPr>
          <w:rFonts w:ascii="宋体" w:eastAsia="宋体" w:hAnsi="宋体" w:cs="宋体" w:hint="eastAsia"/>
          <w:kern w:val="0"/>
          <w:sz w:val="28"/>
          <w:szCs w:val="28"/>
        </w:rPr>
      </w:pPr>
      <w:r w:rsidRPr="00860E99">
        <w:rPr>
          <w:rFonts w:ascii="SimHei" w:eastAsia="黑体" w:hAnsi="SimHei" w:cs="宋体" w:hint="eastAsia"/>
          <w:kern w:val="0"/>
          <w:sz w:val="28"/>
          <w:szCs w:val="28"/>
        </w:rPr>
        <w:t>（二）自动离职</w:t>
      </w:r>
    </w:p>
    <w:p w:rsidR="00860E99" w:rsidRPr="00860E99" w:rsidRDefault="00860E99" w:rsidP="00860E99">
      <w:pPr>
        <w:widowControl/>
        <w:spacing w:line="440" w:lineRule="exact"/>
        <w:jc w:val="left"/>
        <w:rPr>
          <w:rFonts w:ascii="宋体" w:eastAsia="宋体" w:hAnsi="宋体" w:cs="宋体" w:hint="eastAsia"/>
          <w:kern w:val="0"/>
          <w:sz w:val="28"/>
          <w:szCs w:val="28"/>
        </w:rPr>
      </w:pPr>
      <w:r w:rsidRPr="00860E99">
        <w:rPr>
          <w:rFonts w:ascii="SimHei" w:eastAsia="黑体" w:hAnsi="SimHei" w:cs="宋体" w:hint="eastAsia"/>
          <w:kern w:val="0"/>
          <w:sz w:val="28"/>
          <w:szCs w:val="28"/>
        </w:rPr>
        <w:t>1、员工擅自离开工作岗位七天以上的，自然解除劳动关系。</w:t>
      </w:r>
    </w:p>
    <w:p w:rsidR="00860E99" w:rsidRPr="00860E99" w:rsidRDefault="00860E99" w:rsidP="00860E99">
      <w:pPr>
        <w:widowControl/>
        <w:spacing w:line="440" w:lineRule="exact"/>
        <w:jc w:val="left"/>
        <w:rPr>
          <w:rFonts w:ascii="宋体" w:eastAsia="宋体" w:hAnsi="宋体" w:cs="宋体" w:hint="eastAsia"/>
          <w:kern w:val="0"/>
          <w:sz w:val="28"/>
          <w:szCs w:val="28"/>
        </w:rPr>
      </w:pPr>
      <w:r w:rsidRPr="00860E99">
        <w:rPr>
          <w:rFonts w:ascii="SimHei" w:eastAsia="黑体" w:hAnsi="SimHei" w:cs="宋体" w:hint="eastAsia"/>
          <w:kern w:val="0"/>
          <w:sz w:val="28"/>
          <w:szCs w:val="28"/>
        </w:rPr>
        <w:t>（1）员工不辞而别的。</w:t>
      </w:r>
    </w:p>
    <w:p w:rsidR="00860E99" w:rsidRPr="00860E99" w:rsidRDefault="00860E99" w:rsidP="00860E99">
      <w:pPr>
        <w:widowControl/>
        <w:spacing w:line="440" w:lineRule="exact"/>
        <w:jc w:val="left"/>
        <w:rPr>
          <w:rFonts w:ascii="宋体" w:eastAsia="宋体" w:hAnsi="宋体" w:cs="宋体" w:hint="eastAsia"/>
          <w:kern w:val="0"/>
          <w:sz w:val="28"/>
          <w:szCs w:val="28"/>
        </w:rPr>
      </w:pPr>
      <w:r w:rsidRPr="00860E99">
        <w:rPr>
          <w:rFonts w:ascii="SimHei" w:eastAsia="黑体" w:hAnsi="SimHei" w:cs="宋体" w:hint="eastAsia"/>
          <w:kern w:val="0"/>
          <w:sz w:val="28"/>
          <w:szCs w:val="28"/>
        </w:rPr>
        <w:t>（2）申请辞职，未获公司批准的。</w:t>
      </w:r>
    </w:p>
    <w:p w:rsidR="00860E99" w:rsidRPr="00860E99" w:rsidRDefault="00860E99" w:rsidP="00860E99">
      <w:pPr>
        <w:widowControl/>
        <w:spacing w:line="440" w:lineRule="exact"/>
        <w:jc w:val="left"/>
        <w:rPr>
          <w:rFonts w:ascii="宋体" w:eastAsia="宋体" w:hAnsi="宋体" w:cs="宋体" w:hint="eastAsia"/>
          <w:kern w:val="0"/>
          <w:sz w:val="28"/>
          <w:szCs w:val="28"/>
        </w:rPr>
      </w:pPr>
      <w:r w:rsidRPr="00860E99">
        <w:rPr>
          <w:rFonts w:ascii="SimHei" w:eastAsia="黑体" w:hAnsi="SimHei" w:cs="宋体" w:hint="eastAsia"/>
          <w:kern w:val="0"/>
          <w:sz w:val="28"/>
          <w:szCs w:val="28"/>
        </w:rPr>
        <w:t>2、凡本手册认为员工自动离职情形出现的，自然解除劳动关系。</w:t>
      </w:r>
    </w:p>
    <w:p w:rsidR="00860E99" w:rsidRPr="00860E99" w:rsidRDefault="00860E99" w:rsidP="00860E99">
      <w:pPr>
        <w:widowControl/>
        <w:spacing w:line="440" w:lineRule="exact"/>
        <w:jc w:val="left"/>
        <w:rPr>
          <w:rFonts w:ascii="宋体" w:eastAsia="宋体" w:hAnsi="宋体" w:cs="宋体" w:hint="eastAsia"/>
          <w:kern w:val="0"/>
          <w:sz w:val="28"/>
          <w:szCs w:val="28"/>
        </w:rPr>
      </w:pPr>
      <w:r w:rsidRPr="00860E99">
        <w:rPr>
          <w:rFonts w:ascii="SimHei" w:eastAsia="黑体" w:hAnsi="SimHei" w:cs="宋体" w:hint="eastAsia"/>
          <w:kern w:val="0"/>
          <w:sz w:val="28"/>
          <w:szCs w:val="28"/>
        </w:rPr>
        <w:t>3、员工自动离职的，公司扣除员工</w:t>
      </w:r>
      <w:r w:rsidRPr="00860E99">
        <w:rPr>
          <w:rFonts w:ascii="SimHei" w:eastAsia="黑体" w:hAnsi="SimHei" w:cs="Times New Roman" w:hint="eastAsia"/>
          <w:sz w:val="28"/>
          <w:szCs w:val="28"/>
        </w:rPr>
        <w:t>工资作为对公司损失赔偿。</w:t>
      </w:r>
    </w:p>
    <w:p w:rsidR="00860E99" w:rsidRPr="00860E99" w:rsidRDefault="00860E99" w:rsidP="00860E99">
      <w:pPr>
        <w:widowControl/>
        <w:spacing w:line="440" w:lineRule="exact"/>
        <w:jc w:val="left"/>
        <w:rPr>
          <w:rFonts w:ascii="宋体" w:eastAsia="宋体" w:hAnsi="宋体" w:cs="宋体" w:hint="eastAsia"/>
          <w:kern w:val="0"/>
          <w:sz w:val="28"/>
          <w:szCs w:val="28"/>
        </w:rPr>
      </w:pPr>
      <w:r w:rsidRPr="00860E99">
        <w:rPr>
          <w:rFonts w:ascii="SimHei" w:eastAsia="黑体" w:hAnsi="SimHei" w:cs="宋体" w:hint="eastAsia"/>
          <w:kern w:val="0"/>
          <w:sz w:val="28"/>
          <w:szCs w:val="28"/>
        </w:rPr>
        <w:t>4、</w:t>
      </w:r>
      <w:r w:rsidRPr="00860E99">
        <w:rPr>
          <w:rFonts w:ascii="SimHei" w:eastAsia="黑体" w:hAnsi="SimHei" w:cs="宋体" w:hint="eastAsia"/>
          <w:color w:val="000000"/>
          <w:kern w:val="0"/>
          <w:sz w:val="28"/>
          <w:szCs w:val="28"/>
        </w:rPr>
        <w:t>员工</w:t>
      </w:r>
      <w:r w:rsidRPr="00860E99">
        <w:rPr>
          <w:rFonts w:ascii="SimHei" w:eastAsia="黑体" w:hAnsi="SimHei" w:cs="宋体" w:hint="eastAsia"/>
          <w:kern w:val="0"/>
          <w:sz w:val="28"/>
          <w:szCs w:val="28"/>
        </w:rPr>
        <w:t>擅自离开工作岗位，或自动离职所造成的一切行为和后果自行负责。</w:t>
      </w:r>
    </w:p>
    <w:p w:rsidR="00860E99" w:rsidRPr="00860E99" w:rsidRDefault="00860E99" w:rsidP="00860E99">
      <w:pPr>
        <w:widowControl/>
        <w:spacing w:line="440" w:lineRule="exact"/>
        <w:jc w:val="left"/>
        <w:rPr>
          <w:rFonts w:ascii="宋体" w:eastAsia="宋体" w:hAnsi="宋体" w:cs="宋体" w:hint="eastAsia"/>
          <w:b/>
          <w:kern w:val="0"/>
          <w:sz w:val="28"/>
          <w:szCs w:val="28"/>
        </w:rPr>
      </w:pPr>
      <w:r w:rsidRPr="00860E99">
        <w:rPr>
          <w:rFonts w:ascii="SimHei" w:eastAsia="黑体" w:hAnsi="SimHei" w:cs="宋体" w:hint="eastAsia"/>
          <w:b/>
          <w:kern w:val="0"/>
          <w:sz w:val="28"/>
          <w:szCs w:val="28"/>
        </w:rPr>
        <w:t>三、辞退、开除</w:t>
      </w:r>
    </w:p>
    <w:p w:rsidR="00860E99" w:rsidRPr="00860E99" w:rsidRDefault="00860E99" w:rsidP="00860E99">
      <w:pPr>
        <w:widowControl/>
        <w:spacing w:line="440" w:lineRule="exact"/>
        <w:jc w:val="left"/>
        <w:rPr>
          <w:rFonts w:ascii="宋体" w:eastAsia="宋体" w:hAnsi="宋体" w:cs="宋体" w:hint="eastAsia"/>
          <w:kern w:val="0"/>
          <w:sz w:val="28"/>
          <w:szCs w:val="28"/>
        </w:rPr>
      </w:pPr>
      <w:r w:rsidRPr="00860E99">
        <w:rPr>
          <w:rFonts w:ascii="SimHei" w:eastAsia="黑体" w:hAnsi="SimHei" w:cs="宋体" w:hint="eastAsia"/>
          <w:kern w:val="0"/>
          <w:sz w:val="28"/>
          <w:szCs w:val="28"/>
        </w:rPr>
        <w:t>1、公司依据国家和劳动合同相关规定辞退员工。</w:t>
      </w:r>
    </w:p>
    <w:p w:rsidR="00860E99" w:rsidRPr="00860E99" w:rsidRDefault="00860E99" w:rsidP="00860E99">
      <w:pPr>
        <w:widowControl/>
        <w:spacing w:line="440" w:lineRule="exact"/>
        <w:jc w:val="left"/>
        <w:rPr>
          <w:rFonts w:ascii="宋体" w:eastAsia="宋体" w:hAnsi="宋体" w:cs="宋体" w:hint="eastAsia"/>
          <w:kern w:val="0"/>
          <w:sz w:val="28"/>
          <w:szCs w:val="28"/>
        </w:rPr>
      </w:pPr>
      <w:r w:rsidRPr="00860E99">
        <w:rPr>
          <w:rFonts w:ascii="SimHei" w:eastAsia="黑体" w:hAnsi="SimHei" w:cs="宋体" w:hint="eastAsia"/>
          <w:kern w:val="0"/>
          <w:sz w:val="28"/>
          <w:szCs w:val="28"/>
        </w:rPr>
        <w:t>2、凡本手册认为可以解除劳动关系的，公司将对员工予以辞退。</w:t>
      </w:r>
    </w:p>
    <w:p w:rsidR="00860E99" w:rsidRPr="00860E99" w:rsidRDefault="00860E99" w:rsidP="00860E99">
      <w:pPr>
        <w:widowControl/>
        <w:spacing w:line="440" w:lineRule="exact"/>
        <w:jc w:val="left"/>
        <w:rPr>
          <w:rFonts w:ascii="宋体" w:eastAsia="宋体" w:hAnsi="宋体" w:cs="宋体" w:hint="eastAsia"/>
          <w:kern w:val="0"/>
          <w:sz w:val="28"/>
          <w:szCs w:val="28"/>
        </w:rPr>
      </w:pPr>
      <w:r w:rsidRPr="00860E99">
        <w:rPr>
          <w:rFonts w:ascii="SimHei" w:eastAsia="黑体" w:hAnsi="SimHei" w:cs="宋体" w:hint="eastAsia"/>
          <w:kern w:val="0"/>
          <w:sz w:val="28"/>
          <w:szCs w:val="28"/>
        </w:rPr>
        <w:t>3、凡本手册认为开除情形出现的，公司将对员工予以开除，即时终止劳动合同。</w:t>
      </w:r>
    </w:p>
    <w:p w:rsidR="00860E99" w:rsidRPr="00860E99" w:rsidRDefault="00860E99" w:rsidP="00860E99">
      <w:pPr>
        <w:widowControl/>
        <w:spacing w:line="440" w:lineRule="exact"/>
        <w:jc w:val="left"/>
        <w:rPr>
          <w:rFonts w:ascii="宋体" w:eastAsia="宋体" w:hAnsi="宋体" w:cs="宋体" w:hint="eastAsia"/>
          <w:kern w:val="0"/>
          <w:sz w:val="28"/>
          <w:szCs w:val="28"/>
        </w:rPr>
      </w:pPr>
    </w:p>
    <w:p w:rsidR="00860E99" w:rsidRPr="00860E99" w:rsidRDefault="00860E99" w:rsidP="00860E99">
      <w:pPr>
        <w:widowControl/>
        <w:spacing w:line="440" w:lineRule="exact"/>
        <w:jc w:val="left"/>
        <w:rPr>
          <w:rFonts w:ascii="宋体" w:eastAsia="宋体" w:hAnsi="宋体" w:cs="宋体" w:hint="eastAsia"/>
          <w:b/>
          <w:kern w:val="0"/>
          <w:sz w:val="28"/>
          <w:szCs w:val="28"/>
        </w:rPr>
      </w:pPr>
      <w:r w:rsidRPr="00860E99">
        <w:rPr>
          <w:rFonts w:ascii="SimHei" w:eastAsia="黑体" w:hAnsi="SimHei" w:cs="宋体" w:hint="eastAsia"/>
          <w:b/>
          <w:kern w:val="0"/>
          <w:sz w:val="28"/>
          <w:szCs w:val="28"/>
        </w:rPr>
        <w:t>四、离职手续</w:t>
      </w:r>
    </w:p>
    <w:p w:rsidR="00860E99" w:rsidRPr="00860E99" w:rsidRDefault="00860E99" w:rsidP="00860E99">
      <w:pPr>
        <w:widowControl/>
        <w:spacing w:line="440" w:lineRule="exact"/>
        <w:jc w:val="left"/>
        <w:rPr>
          <w:rFonts w:ascii="宋体" w:eastAsia="宋体" w:hAnsi="宋体" w:cs="宋体" w:hint="eastAsia"/>
          <w:kern w:val="0"/>
          <w:sz w:val="28"/>
          <w:szCs w:val="28"/>
        </w:rPr>
      </w:pPr>
      <w:r w:rsidRPr="00860E99">
        <w:rPr>
          <w:rFonts w:ascii="SimHei" w:eastAsia="黑体" w:hAnsi="SimHei" w:cs="宋体" w:hint="eastAsia"/>
          <w:kern w:val="0"/>
          <w:sz w:val="28"/>
          <w:szCs w:val="28"/>
        </w:rPr>
        <w:t>1、员工收到《离职通知书》后，须按通知书有关事项办理离职手续。</w:t>
      </w:r>
    </w:p>
    <w:p w:rsidR="00860E99" w:rsidRPr="00860E99" w:rsidRDefault="00860E99" w:rsidP="00860E99">
      <w:pPr>
        <w:widowControl/>
        <w:spacing w:line="440" w:lineRule="exact"/>
        <w:jc w:val="left"/>
        <w:rPr>
          <w:rFonts w:ascii="宋体" w:eastAsia="宋体" w:hAnsi="宋体" w:cs="宋体" w:hint="eastAsia"/>
          <w:kern w:val="0"/>
          <w:sz w:val="28"/>
          <w:szCs w:val="28"/>
        </w:rPr>
      </w:pPr>
      <w:r w:rsidRPr="00860E99">
        <w:rPr>
          <w:rFonts w:ascii="SimHei" w:eastAsia="黑体" w:hAnsi="SimHei" w:cs="宋体" w:hint="eastAsia"/>
          <w:kern w:val="0"/>
          <w:sz w:val="28"/>
          <w:szCs w:val="28"/>
        </w:rPr>
        <w:t>2、员工离职手续具体依据《离职通知书》办理，其中包括但不限于工作移交、物品移交和款项移交。</w:t>
      </w:r>
    </w:p>
    <w:p w:rsidR="00860E99" w:rsidRPr="00860E99" w:rsidRDefault="00860E99" w:rsidP="00860E99">
      <w:pPr>
        <w:widowControl/>
        <w:spacing w:line="440" w:lineRule="exact"/>
        <w:jc w:val="left"/>
        <w:rPr>
          <w:rFonts w:ascii="宋体" w:eastAsia="宋体" w:hAnsi="宋体" w:cs="Times New Roman" w:hint="eastAsia"/>
          <w:sz w:val="28"/>
          <w:szCs w:val="28"/>
        </w:rPr>
      </w:pPr>
      <w:r w:rsidRPr="00860E99">
        <w:rPr>
          <w:rFonts w:ascii="SimHei" w:eastAsia="黑体" w:hAnsi="SimHei" w:cs="宋体" w:hint="eastAsia"/>
          <w:kern w:val="0"/>
          <w:sz w:val="28"/>
          <w:szCs w:val="28"/>
        </w:rPr>
        <w:t>（1）</w:t>
      </w:r>
      <w:r w:rsidRPr="00860E99">
        <w:rPr>
          <w:rFonts w:ascii="SimHei" w:eastAsia="黑体" w:hAnsi="SimHei" w:cs="Times New Roman" w:hint="eastAsia"/>
          <w:sz w:val="28"/>
          <w:szCs w:val="28"/>
        </w:rPr>
        <w:t>应办未办及</w:t>
      </w:r>
      <w:proofErr w:type="gramStart"/>
      <w:r w:rsidRPr="00860E99">
        <w:rPr>
          <w:rFonts w:ascii="SimHei" w:eastAsia="黑体" w:hAnsi="SimHei" w:cs="Times New Roman" w:hint="eastAsia"/>
          <w:sz w:val="28"/>
          <w:szCs w:val="28"/>
        </w:rPr>
        <w:t>己办未了</w:t>
      </w:r>
      <w:proofErr w:type="gramEnd"/>
      <w:r w:rsidRPr="00860E99">
        <w:rPr>
          <w:rFonts w:ascii="SimHei" w:eastAsia="黑体" w:hAnsi="SimHei" w:cs="Times New Roman" w:hint="eastAsia"/>
          <w:sz w:val="28"/>
          <w:szCs w:val="28"/>
        </w:rPr>
        <w:t>的事项；</w:t>
      </w:r>
    </w:p>
    <w:p w:rsidR="00860E99" w:rsidRPr="00860E99" w:rsidRDefault="00860E99" w:rsidP="00860E99">
      <w:pPr>
        <w:widowControl/>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（2）所经办业务项目之办事细则；</w:t>
      </w:r>
    </w:p>
    <w:p w:rsidR="00860E99" w:rsidRPr="00860E99" w:rsidRDefault="00860E99" w:rsidP="00860E99">
      <w:pPr>
        <w:widowControl/>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（3）所经办业务之各项资料；</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（4）所使用的公司物品；</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（5）向公司借取的个人预支款；</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（6）所经办的业务款项。</w:t>
      </w:r>
    </w:p>
    <w:p w:rsidR="00860E99" w:rsidRPr="00860E99" w:rsidRDefault="00860E99" w:rsidP="00860E99">
      <w:pPr>
        <w:widowControl/>
        <w:spacing w:line="440" w:lineRule="exact"/>
        <w:jc w:val="left"/>
        <w:rPr>
          <w:rFonts w:ascii="宋体" w:eastAsia="宋体" w:hAnsi="宋体" w:cs="宋体" w:hint="eastAsia"/>
          <w:kern w:val="0"/>
          <w:sz w:val="28"/>
          <w:szCs w:val="28"/>
        </w:rPr>
      </w:pPr>
      <w:r w:rsidRPr="00860E99">
        <w:rPr>
          <w:rFonts w:ascii="SimHei" w:eastAsia="黑体" w:hAnsi="SimHei" w:cs="宋体" w:hint="eastAsia"/>
          <w:kern w:val="0"/>
          <w:sz w:val="28"/>
          <w:szCs w:val="28"/>
        </w:rPr>
        <w:t>3、员工离职手续办理完成后，员工工资即日发放。</w:t>
      </w:r>
    </w:p>
    <w:p w:rsidR="00860E99" w:rsidRPr="00860E99" w:rsidRDefault="00860E99" w:rsidP="00860E99">
      <w:pPr>
        <w:widowControl/>
        <w:spacing w:line="440" w:lineRule="exact"/>
        <w:jc w:val="left"/>
        <w:rPr>
          <w:rFonts w:ascii="宋体" w:eastAsia="宋体" w:hAnsi="宋体" w:cs="宋体" w:hint="eastAsia"/>
          <w:kern w:val="0"/>
          <w:sz w:val="28"/>
          <w:szCs w:val="28"/>
        </w:rPr>
      </w:pPr>
      <w:r w:rsidRPr="00860E99">
        <w:rPr>
          <w:rFonts w:ascii="SimHei" w:eastAsia="黑体" w:hAnsi="SimHei" w:cs="宋体" w:hint="eastAsia"/>
          <w:kern w:val="0"/>
          <w:sz w:val="28"/>
          <w:szCs w:val="28"/>
        </w:rPr>
        <w:t>4、员工未按要求解除劳动关系或办理离职手续的，公司将暂不发放员工工资直至结清手续为止。给公司造成经济损失的，员工必须进行相应赔偿。</w:t>
      </w:r>
    </w:p>
    <w:p w:rsidR="00860E99" w:rsidRPr="00860E99" w:rsidRDefault="00860E99" w:rsidP="00860E99">
      <w:pPr>
        <w:widowControl/>
        <w:spacing w:line="440" w:lineRule="exact"/>
        <w:jc w:val="left"/>
        <w:rPr>
          <w:rFonts w:ascii="宋体" w:eastAsia="宋体" w:hAnsi="宋体" w:cs="Times New Roman" w:hint="eastAsia"/>
          <w:sz w:val="28"/>
          <w:szCs w:val="28"/>
        </w:rPr>
      </w:pPr>
      <w:r w:rsidRPr="00860E99">
        <w:rPr>
          <w:rFonts w:ascii="SimHei" w:eastAsia="黑体" w:hAnsi="SimHei" w:cs="宋体" w:hint="eastAsia"/>
          <w:kern w:val="0"/>
          <w:sz w:val="28"/>
          <w:szCs w:val="28"/>
        </w:rPr>
        <w:t>5、</w:t>
      </w:r>
      <w:r w:rsidRPr="00860E99">
        <w:rPr>
          <w:rFonts w:ascii="SimHei" w:eastAsia="黑体" w:hAnsi="SimHei" w:cs="Times New Roman" w:hint="eastAsia"/>
          <w:sz w:val="28"/>
          <w:szCs w:val="28"/>
        </w:rPr>
        <w:t>员工离职未</w:t>
      </w:r>
      <w:r w:rsidRPr="00860E99">
        <w:rPr>
          <w:rFonts w:ascii="SimHei" w:eastAsia="黑体" w:hAnsi="SimHei" w:cs="宋体" w:hint="eastAsia"/>
          <w:kern w:val="0"/>
          <w:sz w:val="28"/>
          <w:szCs w:val="28"/>
        </w:rPr>
        <w:t>办理离职手续</w:t>
      </w:r>
      <w:r w:rsidRPr="00860E99">
        <w:rPr>
          <w:rFonts w:ascii="SimHei" w:eastAsia="黑体" w:hAnsi="SimHei" w:cs="Times New Roman" w:hint="eastAsia"/>
          <w:sz w:val="28"/>
          <w:szCs w:val="28"/>
        </w:rPr>
        <w:t>，以及其他条件而致自动离职，属违法解除劳动合同，依法应赔偿给公司造成经济损失的，公司保留追索赔偿的权利。</w:t>
      </w:r>
    </w:p>
    <w:p w:rsidR="00860E99" w:rsidRPr="00860E99" w:rsidRDefault="00860E99" w:rsidP="00860E99">
      <w:pPr>
        <w:widowControl/>
        <w:spacing w:line="440" w:lineRule="exact"/>
        <w:jc w:val="left"/>
        <w:rPr>
          <w:rFonts w:ascii="宋体" w:eastAsia="宋体" w:hAnsi="宋体" w:cs="宋体" w:hint="eastAsia"/>
          <w:kern w:val="0"/>
          <w:sz w:val="28"/>
          <w:szCs w:val="28"/>
        </w:rPr>
      </w:pPr>
      <w:r w:rsidRPr="00860E99">
        <w:rPr>
          <w:rFonts w:ascii="SimHei" w:eastAsia="黑体" w:hAnsi="SimHei" w:cs="Times New Roman" w:hint="eastAsia"/>
          <w:sz w:val="28"/>
          <w:szCs w:val="28"/>
        </w:rPr>
        <w:t>6、员工</w:t>
      </w:r>
      <w:r w:rsidRPr="00860E99">
        <w:rPr>
          <w:rFonts w:ascii="SimHei" w:eastAsia="黑体" w:hAnsi="SimHei" w:cs="宋体" w:hint="eastAsia"/>
          <w:kern w:val="0"/>
          <w:sz w:val="28"/>
          <w:szCs w:val="28"/>
        </w:rPr>
        <w:t>离职手续办理完成后，应在两个小时内离开公司，严禁在公司逗留、留宿。</w:t>
      </w:r>
    </w:p>
    <w:p w:rsidR="00860E99" w:rsidRPr="00860E99" w:rsidRDefault="00860E99" w:rsidP="00860E99">
      <w:pPr>
        <w:widowControl/>
        <w:spacing w:line="440" w:lineRule="exact"/>
        <w:jc w:val="left"/>
        <w:rPr>
          <w:rFonts w:ascii="宋体" w:eastAsia="宋体" w:hAnsi="宋体" w:cs="宋体" w:hint="eastAsia"/>
          <w:kern w:val="0"/>
          <w:sz w:val="28"/>
          <w:szCs w:val="28"/>
        </w:rPr>
      </w:pPr>
      <w:r w:rsidRPr="00860E99">
        <w:rPr>
          <w:rFonts w:ascii="SimHei" w:eastAsia="黑体" w:hAnsi="SimHei" w:cs="宋体" w:hint="eastAsia"/>
          <w:kern w:val="0"/>
          <w:sz w:val="28"/>
          <w:szCs w:val="28"/>
        </w:rPr>
        <w:t>7、员工离职后所遗留的个人物品，公司不负保管责任。</w:t>
      </w:r>
    </w:p>
    <w:p w:rsidR="00860E99" w:rsidRPr="00860E99" w:rsidRDefault="00860E99" w:rsidP="00860E99">
      <w:pPr>
        <w:widowControl/>
        <w:spacing w:line="440" w:lineRule="exact"/>
        <w:jc w:val="left"/>
        <w:rPr>
          <w:rFonts w:ascii="宋体" w:eastAsia="宋体" w:hAnsi="宋体" w:cs="宋体" w:hint="eastAsia"/>
          <w:kern w:val="0"/>
          <w:sz w:val="28"/>
          <w:szCs w:val="28"/>
        </w:rPr>
      </w:pPr>
    </w:p>
    <w:p w:rsidR="00860E99" w:rsidRPr="00860E99" w:rsidRDefault="00860E99" w:rsidP="00860E99">
      <w:pPr>
        <w:autoSpaceDE w:val="0"/>
        <w:autoSpaceDN w:val="0"/>
        <w:spacing w:line="440" w:lineRule="exact"/>
        <w:rPr>
          <w:rFonts w:ascii="宋体" w:eastAsia="宋体" w:hAnsi="宋体" w:cs="宋体" w:hint="eastAsia"/>
          <w:b/>
          <w:kern w:val="0"/>
          <w:sz w:val="28"/>
          <w:szCs w:val="28"/>
        </w:rPr>
      </w:pPr>
      <w:r w:rsidRPr="00860E99">
        <w:rPr>
          <w:rFonts w:ascii="SimHei" w:eastAsia="黑体" w:hAnsi="SimHei" w:cs="宋体" w:hint="eastAsia"/>
          <w:b/>
          <w:kern w:val="0"/>
          <w:sz w:val="28"/>
          <w:szCs w:val="28"/>
        </w:rPr>
        <w:t>五、离职证明与关系转移</w:t>
      </w:r>
    </w:p>
    <w:p w:rsidR="00860E99" w:rsidRPr="00860E99" w:rsidRDefault="00860E99" w:rsidP="00860E99">
      <w:pPr>
        <w:autoSpaceDE w:val="0"/>
        <w:autoSpaceDN w:val="0"/>
        <w:spacing w:line="440" w:lineRule="exact"/>
        <w:rPr>
          <w:rFonts w:ascii="宋体" w:eastAsia="宋体" w:hAnsi="宋体" w:cs="Times New Roman" w:hint="eastAsia"/>
          <w:sz w:val="28"/>
          <w:szCs w:val="28"/>
        </w:rPr>
      </w:pPr>
      <w:r w:rsidRPr="00860E99">
        <w:rPr>
          <w:rFonts w:ascii="SimHei" w:eastAsia="黑体" w:hAnsi="SimHei" w:cs="宋体" w:hint="eastAsia"/>
          <w:kern w:val="0"/>
          <w:sz w:val="28"/>
          <w:szCs w:val="28"/>
        </w:rPr>
        <w:t>1、</w:t>
      </w:r>
      <w:r w:rsidRPr="00860E99">
        <w:rPr>
          <w:rFonts w:ascii="SimHei" w:eastAsia="黑体" w:hAnsi="SimHei" w:cs="Times New Roman" w:hint="eastAsia"/>
          <w:sz w:val="28"/>
          <w:szCs w:val="28"/>
        </w:rPr>
        <w:t>公司为正常离职员工提供离职证明。</w:t>
      </w:r>
    </w:p>
    <w:p w:rsidR="00860E99" w:rsidRPr="00860E99" w:rsidRDefault="00860E99" w:rsidP="00860E99">
      <w:pPr>
        <w:autoSpaceDE w:val="0"/>
        <w:autoSpaceDN w:val="0"/>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2、社保关系在员工离职次月转移。</w:t>
      </w:r>
    </w:p>
    <w:p w:rsidR="00860E99" w:rsidRPr="00860E99" w:rsidRDefault="00860E99" w:rsidP="00860E99">
      <w:pPr>
        <w:autoSpaceDE w:val="0"/>
        <w:autoSpaceDN w:val="0"/>
        <w:spacing w:line="440" w:lineRule="exact"/>
        <w:rPr>
          <w:rFonts w:ascii="宋体" w:eastAsia="宋体" w:hAnsi="宋体" w:cs="Times New Roman" w:hint="eastAsia"/>
          <w:sz w:val="28"/>
          <w:szCs w:val="28"/>
        </w:rPr>
      </w:pPr>
    </w:p>
    <w:p w:rsidR="00860E99" w:rsidRPr="00860E99" w:rsidRDefault="00860E99" w:rsidP="00860E99">
      <w:pPr>
        <w:spacing w:line="440" w:lineRule="exact"/>
        <w:rPr>
          <w:rFonts w:ascii="宋体" w:eastAsia="宋体" w:hAnsi="宋体" w:cs="Times New Roman" w:hint="eastAsia"/>
          <w:b/>
          <w:sz w:val="28"/>
          <w:szCs w:val="28"/>
        </w:rPr>
      </w:pPr>
      <w:r w:rsidRPr="00860E99">
        <w:rPr>
          <w:rFonts w:ascii="SimHei" w:eastAsia="黑体" w:hAnsi="SimHei" w:cs="Times New Roman" w:hint="eastAsia"/>
          <w:b/>
          <w:sz w:val="28"/>
          <w:szCs w:val="28"/>
        </w:rPr>
        <w:t>六、工龄计算</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1、员工离职两年内重新进入公司的，原有工龄可以累计。</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2、员工离职超过两年，以新员工计算工龄，原有工龄不予累计。</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3、员工停薪留职的，不计工龄。</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4、实习期的，不计工龄。</w:t>
      </w:r>
    </w:p>
    <w:p w:rsidR="00860E99" w:rsidRPr="00860E99" w:rsidRDefault="00860E99" w:rsidP="00860E99">
      <w:pPr>
        <w:spacing w:line="440" w:lineRule="exact"/>
        <w:rPr>
          <w:rFonts w:ascii="宋体" w:eastAsia="宋体" w:hAnsi="宋体" w:cs="Times New Roman" w:hint="eastAsia"/>
          <w:sz w:val="28"/>
          <w:szCs w:val="28"/>
        </w:rPr>
      </w:pPr>
    </w:p>
    <w:p w:rsidR="00860E99" w:rsidRPr="00860E99" w:rsidRDefault="00860E99" w:rsidP="00860E99">
      <w:pPr>
        <w:spacing w:line="440" w:lineRule="exact"/>
        <w:rPr>
          <w:rFonts w:ascii="宋体" w:eastAsia="宋体" w:hAnsi="宋体" w:cs="Times New Roman" w:hint="eastAsia"/>
          <w:sz w:val="28"/>
          <w:szCs w:val="28"/>
        </w:rPr>
      </w:pPr>
    </w:p>
    <w:p w:rsidR="00860E99" w:rsidRPr="00860E99" w:rsidRDefault="00860E99" w:rsidP="00860E99">
      <w:pPr>
        <w:spacing w:line="440" w:lineRule="exact"/>
        <w:rPr>
          <w:rFonts w:ascii="宋体" w:eastAsia="宋体" w:hAnsi="宋体" w:cs="Times New Roman" w:hint="eastAsia"/>
          <w:sz w:val="28"/>
          <w:szCs w:val="28"/>
        </w:rPr>
      </w:pPr>
    </w:p>
    <w:p w:rsidR="00860E99" w:rsidRPr="00860E99" w:rsidRDefault="00860E99" w:rsidP="00860E99">
      <w:pPr>
        <w:spacing w:line="440" w:lineRule="exact"/>
        <w:rPr>
          <w:rFonts w:ascii="宋体" w:eastAsia="宋体" w:hAnsi="宋体" w:cs="Times New Roman" w:hint="eastAsia"/>
          <w:sz w:val="28"/>
          <w:szCs w:val="28"/>
        </w:rPr>
      </w:pPr>
    </w:p>
    <w:p w:rsidR="00860E99" w:rsidRPr="00860E99" w:rsidRDefault="00860E99" w:rsidP="00860E99">
      <w:pPr>
        <w:spacing w:line="440" w:lineRule="exact"/>
        <w:rPr>
          <w:rFonts w:ascii="宋体" w:eastAsia="宋体" w:hAnsi="宋体" w:cs="Times New Roman" w:hint="eastAsia"/>
          <w:sz w:val="28"/>
          <w:szCs w:val="28"/>
        </w:rPr>
      </w:pPr>
    </w:p>
    <w:p w:rsidR="00860E99" w:rsidRPr="00860E99" w:rsidRDefault="00860E99" w:rsidP="00860E99">
      <w:pPr>
        <w:spacing w:line="440" w:lineRule="exact"/>
        <w:rPr>
          <w:rFonts w:ascii="宋体" w:eastAsia="宋体" w:hAnsi="宋体" w:cs="Times New Roman" w:hint="eastAsia"/>
          <w:sz w:val="28"/>
          <w:szCs w:val="28"/>
        </w:rPr>
      </w:pPr>
    </w:p>
    <w:p w:rsidR="00860E99" w:rsidRPr="00860E99" w:rsidRDefault="00860E99" w:rsidP="00860E99">
      <w:pPr>
        <w:spacing w:line="440" w:lineRule="exact"/>
        <w:rPr>
          <w:rFonts w:ascii="宋体" w:eastAsia="宋体" w:hAnsi="宋体" w:cs="Times New Roman" w:hint="eastAsia"/>
          <w:sz w:val="28"/>
          <w:szCs w:val="28"/>
        </w:rPr>
      </w:pPr>
    </w:p>
    <w:p w:rsidR="00860E99" w:rsidRPr="00860E99" w:rsidRDefault="00860E99" w:rsidP="00860E99">
      <w:pPr>
        <w:spacing w:line="560" w:lineRule="exact"/>
        <w:jc w:val="center"/>
        <w:rPr>
          <w:rFonts w:ascii="宋体" w:eastAsia="宋体" w:hAnsi="宋体" w:cs="Times New Roman" w:hint="eastAsia"/>
          <w:b/>
          <w:sz w:val="44"/>
          <w:szCs w:val="44"/>
        </w:rPr>
      </w:pPr>
      <w:r w:rsidRPr="00860E99">
        <w:rPr>
          <w:rFonts w:ascii="SimHei" w:eastAsia="黑体" w:hAnsi="SimHei" w:cs="Times New Roman" w:hint="eastAsia"/>
          <w:b/>
          <w:sz w:val="44"/>
          <w:szCs w:val="44"/>
        </w:rPr>
        <w:t>十二、办公与公务</w:t>
      </w:r>
    </w:p>
    <w:p w:rsidR="00860E99" w:rsidRPr="00860E99" w:rsidRDefault="00860E99" w:rsidP="00860E99">
      <w:pPr>
        <w:spacing w:line="440" w:lineRule="exact"/>
        <w:rPr>
          <w:rFonts w:ascii="宋体" w:eastAsia="宋体" w:hAnsi="宋体" w:cs="Times New Roman" w:hint="eastAsia"/>
          <w:sz w:val="28"/>
          <w:szCs w:val="28"/>
        </w:rPr>
      </w:pPr>
    </w:p>
    <w:p w:rsidR="00860E99" w:rsidRPr="00860E99" w:rsidRDefault="00860E99" w:rsidP="00860E99">
      <w:pPr>
        <w:spacing w:line="440" w:lineRule="exact"/>
        <w:rPr>
          <w:rFonts w:ascii="宋体" w:eastAsia="宋体" w:hAnsi="宋体" w:cs="Times New Roman" w:hint="eastAsia"/>
          <w:b/>
          <w:sz w:val="28"/>
          <w:szCs w:val="28"/>
        </w:rPr>
      </w:pPr>
      <w:r w:rsidRPr="00860E99">
        <w:rPr>
          <w:rFonts w:ascii="SimHei" w:eastAsia="黑体" w:hAnsi="SimHei" w:cs="Times New Roman" w:hint="eastAsia"/>
          <w:b/>
          <w:sz w:val="28"/>
          <w:szCs w:val="28"/>
        </w:rPr>
        <w:t>一、文件处理</w:t>
      </w:r>
    </w:p>
    <w:p w:rsidR="00860E99" w:rsidRPr="00860E99" w:rsidRDefault="00860E99" w:rsidP="00860E99">
      <w:pPr>
        <w:spacing w:line="440" w:lineRule="exact"/>
        <w:outlineLvl w:val="0"/>
        <w:rPr>
          <w:rFonts w:ascii="宋体" w:eastAsia="宋体" w:hAnsi="宋体" w:cs="Times New Roman" w:hint="eastAsia"/>
          <w:sz w:val="28"/>
          <w:szCs w:val="28"/>
        </w:rPr>
      </w:pPr>
      <w:r w:rsidRPr="00860E99">
        <w:rPr>
          <w:rFonts w:ascii="SimHei" w:eastAsia="黑体" w:hAnsi="SimHei" w:cs="Times New Roman" w:hint="eastAsia"/>
          <w:sz w:val="28"/>
          <w:szCs w:val="28"/>
        </w:rPr>
        <w:t>（一）发文</w:t>
      </w:r>
    </w:p>
    <w:p w:rsidR="00860E99" w:rsidRPr="00860E99" w:rsidRDefault="00860E99" w:rsidP="00860E99">
      <w:pPr>
        <w:spacing w:line="440" w:lineRule="exact"/>
        <w:rPr>
          <w:rFonts w:ascii="宋体" w:eastAsia="宋体" w:hAnsi="宋体" w:cs="仿宋_GB2312" w:hint="eastAsia"/>
          <w:sz w:val="28"/>
          <w:szCs w:val="28"/>
          <w:lang w:val="zh-CN"/>
        </w:rPr>
      </w:pPr>
      <w:r w:rsidRPr="00860E99">
        <w:rPr>
          <w:rFonts w:ascii="SimHei" w:eastAsia="黑体" w:hAnsi="SimHei" w:cs="Times New Roman" w:hint="eastAsia"/>
          <w:sz w:val="28"/>
          <w:szCs w:val="28"/>
        </w:rPr>
        <w:t>1、</w:t>
      </w:r>
      <w:r w:rsidRPr="00860E99">
        <w:rPr>
          <w:rFonts w:ascii="SimHei" w:eastAsia="黑体" w:hAnsi="SimHei" w:cs="仿宋_GB2312" w:hint="eastAsia"/>
          <w:sz w:val="28"/>
          <w:szCs w:val="28"/>
          <w:lang w:val="zh-CN"/>
        </w:rPr>
        <w:t>文件在发布前，必须得到上级或部门负责人批准，以确保文件之适应。</w:t>
      </w:r>
    </w:p>
    <w:p w:rsidR="00860E99" w:rsidRPr="00860E99" w:rsidRDefault="00860E99" w:rsidP="00860E99">
      <w:pPr>
        <w:spacing w:line="440" w:lineRule="exact"/>
        <w:rPr>
          <w:rFonts w:ascii="宋体" w:eastAsia="宋体" w:hAnsi="宋体" w:cs="仿宋_GB2312" w:hint="eastAsia"/>
          <w:sz w:val="28"/>
          <w:szCs w:val="28"/>
          <w:lang w:val="zh-CN"/>
        </w:rPr>
      </w:pPr>
      <w:r w:rsidRPr="00860E99">
        <w:rPr>
          <w:rFonts w:ascii="SimHei" w:eastAsia="黑体" w:hAnsi="SimHei" w:cs="仿宋_GB2312" w:hint="eastAsia"/>
          <w:sz w:val="28"/>
          <w:szCs w:val="28"/>
          <w:lang w:val="zh-CN"/>
        </w:rPr>
        <w:t>2、文件未经部门负责人签署或加盖公章的，按无效文件处理。</w:t>
      </w:r>
    </w:p>
    <w:p w:rsidR="00860E99" w:rsidRPr="00860E99" w:rsidRDefault="00860E99" w:rsidP="00860E99">
      <w:pPr>
        <w:spacing w:line="440" w:lineRule="exact"/>
        <w:rPr>
          <w:rFonts w:ascii="宋体" w:eastAsia="宋体" w:hAnsi="宋体" w:cs="仿宋_GB2312" w:hint="eastAsia"/>
          <w:sz w:val="28"/>
          <w:szCs w:val="28"/>
          <w:lang w:val="zh-CN"/>
        </w:rPr>
      </w:pPr>
      <w:r w:rsidRPr="00860E99">
        <w:rPr>
          <w:rFonts w:ascii="SimHei" w:eastAsia="黑体" w:hAnsi="SimHei" w:cs="仿宋_GB2312" w:hint="eastAsia"/>
          <w:sz w:val="28"/>
          <w:szCs w:val="28"/>
          <w:lang w:val="zh-CN"/>
        </w:rPr>
        <w:t>3、非文本性文件发布必须经部门负责人授权，非经授权的员工不得擅自发布。</w:t>
      </w:r>
    </w:p>
    <w:p w:rsidR="00860E99" w:rsidRPr="00860E99" w:rsidRDefault="00860E99" w:rsidP="00860E99">
      <w:pPr>
        <w:spacing w:line="440" w:lineRule="exact"/>
        <w:outlineLvl w:val="0"/>
        <w:rPr>
          <w:rFonts w:ascii="宋体" w:eastAsia="宋体" w:hAnsi="宋体" w:cs="仿宋_GB2312" w:hint="eastAsia"/>
          <w:sz w:val="28"/>
          <w:szCs w:val="28"/>
          <w:lang w:val="zh-CN"/>
        </w:rPr>
      </w:pPr>
      <w:r w:rsidRPr="00860E99">
        <w:rPr>
          <w:rFonts w:ascii="SimHei" w:eastAsia="黑体" w:hAnsi="SimHei" w:cs="仿宋_GB2312" w:hint="eastAsia"/>
          <w:sz w:val="28"/>
          <w:szCs w:val="28"/>
          <w:lang w:val="zh-CN"/>
        </w:rPr>
        <w:t>（二）签收</w:t>
      </w:r>
    </w:p>
    <w:p w:rsidR="00860E99" w:rsidRPr="00860E99" w:rsidRDefault="00860E99" w:rsidP="00860E99">
      <w:pPr>
        <w:spacing w:line="440" w:lineRule="exact"/>
        <w:rPr>
          <w:rFonts w:ascii="宋体" w:eastAsia="宋体" w:hAnsi="宋体" w:cs="仿宋_GB2312" w:hint="eastAsia"/>
          <w:sz w:val="28"/>
          <w:szCs w:val="28"/>
          <w:lang w:val="zh-CN"/>
        </w:rPr>
      </w:pPr>
      <w:r w:rsidRPr="00860E99">
        <w:rPr>
          <w:rFonts w:ascii="SimHei" w:eastAsia="黑体" w:hAnsi="SimHei" w:cs="仿宋_GB2312" w:hint="eastAsia"/>
          <w:sz w:val="28"/>
          <w:szCs w:val="28"/>
          <w:lang w:val="zh-CN"/>
        </w:rPr>
        <w:t>1、</w:t>
      </w:r>
      <w:proofErr w:type="gramStart"/>
      <w:r w:rsidRPr="00860E99">
        <w:rPr>
          <w:rFonts w:ascii="SimHei" w:eastAsia="黑体" w:hAnsi="SimHei" w:cs="仿宋_GB2312" w:hint="eastAsia"/>
          <w:sz w:val="28"/>
          <w:szCs w:val="28"/>
          <w:lang w:val="zh-CN"/>
        </w:rPr>
        <w:t>凡须签收</w:t>
      </w:r>
      <w:proofErr w:type="gramEnd"/>
      <w:r w:rsidRPr="00860E99">
        <w:rPr>
          <w:rFonts w:ascii="SimHei" w:eastAsia="黑体" w:hAnsi="SimHei" w:cs="仿宋_GB2312" w:hint="eastAsia"/>
          <w:sz w:val="28"/>
          <w:szCs w:val="28"/>
          <w:lang w:val="zh-CN"/>
        </w:rPr>
        <w:t>之文件，员工应确认无误后再予以签收，一经签收须对其行为负责。</w:t>
      </w:r>
    </w:p>
    <w:p w:rsidR="00860E99" w:rsidRPr="00860E99" w:rsidRDefault="00860E99" w:rsidP="00860E99">
      <w:pPr>
        <w:spacing w:line="440" w:lineRule="exact"/>
        <w:rPr>
          <w:rFonts w:ascii="宋体" w:eastAsia="宋体" w:hAnsi="宋体" w:cs="仿宋_GB2312" w:hint="eastAsia"/>
          <w:sz w:val="28"/>
          <w:szCs w:val="28"/>
          <w:lang w:val="zh-CN"/>
        </w:rPr>
      </w:pPr>
      <w:r w:rsidRPr="00860E99">
        <w:rPr>
          <w:rFonts w:ascii="SimHei" w:eastAsia="黑体" w:hAnsi="SimHei" w:cs="仿宋_GB2312" w:hint="eastAsia"/>
          <w:sz w:val="28"/>
          <w:szCs w:val="28"/>
          <w:lang w:val="zh-CN"/>
        </w:rPr>
        <w:t>2、员工对文件存在任何疑问的，应及时征询相关部门。</w:t>
      </w:r>
    </w:p>
    <w:p w:rsidR="00860E99" w:rsidRPr="00860E99" w:rsidRDefault="00860E99" w:rsidP="00860E99">
      <w:pPr>
        <w:spacing w:line="440" w:lineRule="exact"/>
        <w:rPr>
          <w:rFonts w:ascii="宋体" w:eastAsia="宋体" w:hAnsi="宋体" w:cs="仿宋_GB2312" w:hint="eastAsia"/>
          <w:sz w:val="28"/>
          <w:szCs w:val="28"/>
          <w:lang w:val="zh-CN"/>
        </w:rPr>
      </w:pPr>
      <w:r w:rsidRPr="00860E99">
        <w:rPr>
          <w:rFonts w:ascii="SimHei" w:eastAsia="黑体" w:hAnsi="SimHei" w:cs="仿宋_GB2312" w:hint="eastAsia"/>
          <w:sz w:val="28"/>
          <w:szCs w:val="28"/>
          <w:lang w:val="zh-CN"/>
        </w:rPr>
        <w:t>3、有关员工权益文件无法进行签收的，公司在布告栏予以告知员工。</w:t>
      </w:r>
    </w:p>
    <w:p w:rsidR="00860E99" w:rsidRPr="00860E99" w:rsidRDefault="00860E99" w:rsidP="00860E99">
      <w:pPr>
        <w:spacing w:line="440" w:lineRule="exact"/>
        <w:outlineLvl w:val="0"/>
        <w:rPr>
          <w:rFonts w:ascii="宋体" w:eastAsia="宋体" w:hAnsi="宋体" w:cs="Times New Roman" w:hint="eastAsia"/>
          <w:sz w:val="28"/>
          <w:szCs w:val="28"/>
        </w:rPr>
      </w:pPr>
      <w:r w:rsidRPr="00860E99">
        <w:rPr>
          <w:rFonts w:ascii="SimHei" w:eastAsia="黑体" w:hAnsi="SimHei" w:cs="Times New Roman" w:hint="eastAsia"/>
          <w:sz w:val="28"/>
          <w:szCs w:val="28"/>
        </w:rPr>
        <w:t>（三）处理</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1、及时处理文件之有关事项。</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2、不得将文件私自转借非权限员工阅看。</w:t>
      </w:r>
    </w:p>
    <w:p w:rsidR="00860E99" w:rsidRPr="00860E99" w:rsidRDefault="00860E99" w:rsidP="00860E99">
      <w:pPr>
        <w:spacing w:line="440" w:lineRule="exact"/>
        <w:rPr>
          <w:rFonts w:ascii="宋体" w:eastAsia="宋体" w:hAnsi="宋体" w:cs="仿宋_GB2312" w:hint="eastAsia"/>
          <w:sz w:val="28"/>
          <w:szCs w:val="28"/>
          <w:lang w:val="zh-CN"/>
        </w:rPr>
      </w:pPr>
      <w:r w:rsidRPr="00860E99">
        <w:rPr>
          <w:rFonts w:ascii="SimHei" w:eastAsia="黑体" w:hAnsi="SimHei" w:cs="仿宋_GB2312" w:hint="eastAsia"/>
          <w:sz w:val="28"/>
          <w:szCs w:val="28"/>
          <w:lang w:val="zh-CN"/>
        </w:rPr>
        <w:t>3、不得私自涂改、损坏或撕毁公司文件。</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4、妥善保管文件，以免泄密、丢失。</w:t>
      </w:r>
    </w:p>
    <w:p w:rsidR="00860E99" w:rsidRPr="00860E99" w:rsidRDefault="00860E99" w:rsidP="00860E99">
      <w:pPr>
        <w:spacing w:line="440" w:lineRule="exact"/>
        <w:rPr>
          <w:rFonts w:ascii="宋体" w:eastAsia="宋体" w:hAnsi="宋体" w:cs="Times New Roman" w:hint="eastAsia"/>
          <w:sz w:val="28"/>
          <w:szCs w:val="28"/>
        </w:rPr>
      </w:pPr>
    </w:p>
    <w:p w:rsidR="00860E99" w:rsidRPr="00860E99" w:rsidRDefault="00860E99" w:rsidP="00860E99">
      <w:pPr>
        <w:spacing w:line="440" w:lineRule="exact"/>
        <w:rPr>
          <w:rFonts w:ascii="宋体" w:eastAsia="宋体" w:hAnsi="宋体" w:cs="Times New Roman" w:hint="eastAsia"/>
          <w:b/>
          <w:sz w:val="28"/>
          <w:szCs w:val="28"/>
        </w:rPr>
      </w:pPr>
      <w:r w:rsidRPr="00860E99">
        <w:rPr>
          <w:rFonts w:ascii="SimHei" w:eastAsia="黑体" w:hAnsi="SimHei" w:cs="Times New Roman" w:hint="eastAsia"/>
          <w:b/>
          <w:sz w:val="28"/>
          <w:szCs w:val="28"/>
        </w:rPr>
        <w:t>二、办公设备</w:t>
      </w:r>
    </w:p>
    <w:p w:rsidR="00860E99" w:rsidRPr="00860E99" w:rsidRDefault="00860E99" w:rsidP="00860E99">
      <w:pPr>
        <w:spacing w:line="440" w:lineRule="exact"/>
        <w:outlineLvl w:val="0"/>
        <w:rPr>
          <w:rFonts w:ascii="宋体" w:eastAsia="宋体" w:hAnsi="宋体" w:cs="Times New Roman" w:hint="eastAsia"/>
          <w:sz w:val="28"/>
          <w:szCs w:val="28"/>
        </w:rPr>
      </w:pPr>
      <w:r w:rsidRPr="00860E99">
        <w:rPr>
          <w:rFonts w:ascii="SimHei" w:eastAsia="黑体" w:hAnsi="SimHei" w:cs="Times New Roman" w:hint="eastAsia"/>
          <w:sz w:val="28"/>
          <w:szCs w:val="28"/>
        </w:rPr>
        <w:t>（一）电脑</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1、员工不得擅自在工作电脑上装载其他与工作无关的软件。</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2、不得擅自拆装工作电脑或卸载硬件驱动。</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3、不得擅自使用，移动或拆装他人的计算机。</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4、工作电脑不得擅自更换。</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5、</w:t>
      </w:r>
      <w:r w:rsidRPr="00860E99">
        <w:rPr>
          <w:rFonts w:ascii="SimHei" w:eastAsia="黑体" w:hAnsi="SimHei" w:cs="宋体" w:hint="eastAsia"/>
          <w:color w:val="000000"/>
          <w:sz w:val="28"/>
          <w:szCs w:val="28"/>
        </w:rPr>
        <w:t>员工野蛮使用造成公司电脑软件、硬件损坏的，应负责赔偿。</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（二）网络</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1、工作时间，严禁上网玩游戏、看电影。</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2、工作时间，不得浏览与工作无关网页或利用聊天工具用于业务开展之外工作。</w:t>
      </w:r>
    </w:p>
    <w:p w:rsidR="00860E99" w:rsidRPr="00860E99" w:rsidRDefault="00860E99" w:rsidP="00860E99">
      <w:pPr>
        <w:spacing w:line="440" w:lineRule="exact"/>
        <w:rPr>
          <w:rFonts w:ascii="宋体" w:eastAsia="宋体" w:hAnsi="宋体" w:cs="宋体" w:hint="eastAsia"/>
          <w:color w:val="000000"/>
          <w:sz w:val="28"/>
          <w:szCs w:val="28"/>
        </w:rPr>
      </w:pPr>
      <w:r w:rsidRPr="00860E99">
        <w:rPr>
          <w:rFonts w:ascii="SimHei" w:eastAsia="黑体" w:hAnsi="SimHei" w:cs="Times New Roman" w:hint="eastAsia"/>
          <w:sz w:val="28"/>
          <w:szCs w:val="28"/>
        </w:rPr>
        <w:t>3、工作时间，严禁</w:t>
      </w:r>
      <w:r w:rsidRPr="00860E99">
        <w:rPr>
          <w:rFonts w:ascii="SimHei" w:eastAsia="黑体" w:hAnsi="SimHei" w:cs="宋体" w:hint="eastAsia"/>
          <w:color w:val="000000"/>
          <w:sz w:val="28"/>
          <w:szCs w:val="28"/>
        </w:rPr>
        <w:t>下载与工作无关的软件，以免造成公司网络的速度下降，甚至堵塞。</w:t>
      </w:r>
    </w:p>
    <w:p w:rsidR="00860E99" w:rsidRPr="00860E99" w:rsidRDefault="00860E99" w:rsidP="00860E99">
      <w:pPr>
        <w:spacing w:line="440" w:lineRule="exact"/>
        <w:rPr>
          <w:rFonts w:ascii="宋体" w:eastAsia="宋体" w:hAnsi="宋体" w:cs="宋体" w:hint="eastAsia"/>
          <w:color w:val="000000"/>
          <w:sz w:val="28"/>
          <w:szCs w:val="28"/>
        </w:rPr>
      </w:pPr>
      <w:r w:rsidRPr="00860E99">
        <w:rPr>
          <w:rFonts w:ascii="SimHei" w:eastAsia="黑体" w:hAnsi="SimHei" w:cs="宋体" w:hint="eastAsia"/>
          <w:color w:val="000000"/>
          <w:sz w:val="28"/>
          <w:szCs w:val="28"/>
        </w:rPr>
        <w:t>4、严禁利用公司网络</w:t>
      </w:r>
      <w:r w:rsidRPr="00860E99">
        <w:rPr>
          <w:rFonts w:ascii="SimHei" w:eastAsia="黑体" w:hAnsi="SimHei" w:cs="Times New Roman" w:hint="eastAsia"/>
          <w:sz w:val="28"/>
          <w:szCs w:val="28"/>
        </w:rPr>
        <w:t>下载、上传、复制和传播与工作无关之文件资料。</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宋体" w:hint="eastAsia"/>
          <w:color w:val="000000"/>
          <w:sz w:val="28"/>
          <w:szCs w:val="28"/>
        </w:rPr>
        <w:t>5、严禁私自监控公司网络或利用公司网络进行网络攻击。</w:t>
      </w:r>
    </w:p>
    <w:p w:rsidR="00860E99" w:rsidRPr="00860E99" w:rsidRDefault="00860E99" w:rsidP="00860E99">
      <w:pPr>
        <w:spacing w:line="440" w:lineRule="exact"/>
        <w:rPr>
          <w:rFonts w:ascii="宋体" w:eastAsia="宋体" w:hAnsi="宋体" w:cs="宋体" w:hint="eastAsia"/>
          <w:color w:val="000000"/>
          <w:sz w:val="28"/>
          <w:szCs w:val="28"/>
        </w:rPr>
      </w:pPr>
      <w:r w:rsidRPr="00860E99">
        <w:rPr>
          <w:rFonts w:ascii="SimHei" w:eastAsia="黑体" w:hAnsi="SimHei" w:cs="宋体" w:hint="eastAsia"/>
          <w:color w:val="000000"/>
          <w:sz w:val="28"/>
          <w:szCs w:val="28"/>
        </w:rPr>
        <w:t>6、员工不得随意更改网络地址和卸载防病毒软件。</w:t>
      </w:r>
    </w:p>
    <w:p w:rsidR="00860E99" w:rsidRPr="00860E99" w:rsidRDefault="00860E99" w:rsidP="00860E99">
      <w:pPr>
        <w:spacing w:line="440" w:lineRule="exact"/>
        <w:rPr>
          <w:rFonts w:ascii="宋体" w:eastAsia="宋体" w:hAnsi="宋体" w:cs="宋体" w:hint="eastAsia"/>
          <w:color w:val="000000"/>
          <w:sz w:val="28"/>
          <w:szCs w:val="28"/>
        </w:rPr>
      </w:pPr>
      <w:r w:rsidRPr="00860E99">
        <w:rPr>
          <w:rFonts w:ascii="SimHei" w:eastAsia="黑体" w:hAnsi="SimHei" w:cs="宋体" w:hint="eastAsia"/>
          <w:color w:val="000000"/>
          <w:sz w:val="28"/>
          <w:szCs w:val="28"/>
        </w:rPr>
        <w:t>7、不得随意搬弄网络配置柜。</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（三）打印机、复印机</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1、不要随意调整打印机、复印机设置。</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2、不要随意取走打印机、复印机纸张。</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3、不要随意将文件或其他物品遗留或置放打印机、复印机上。</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4、合理使用打印机、复印机，减少纸张浪费，尽量使用二手纸。</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5、不得利用打印机、复印机处理个人事务。</w:t>
      </w:r>
    </w:p>
    <w:p w:rsidR="00860E99" w:rsidRPr="00860E99" w:rsidRDefault="00860E99" w:rsidP="00860E99">
      <w:pPr>
        <w:spacing w:line="440" w:lineRule="exact"/>
        <w:jc w:val="left"/>
        <w:outlineLvl w:val="0"/>
        <w:rPr>
          <w:rFonts w:ascii="宋体" w:eastAsia="宋体" w:hAnsi="宋体" w:cs="Times New Roman" w:hint="eastAsia"/>
          <w:sz w:val="28"/>
          <w:szCs w:val="28"/>
        </w:rPr>
      </w:pPr>
      <w:r w:rsidRPr="00860E99">
        <w:rPr>
          <w:rFonts w:ascii="SimHei" w:eastAsia="黑体" w:hAnsi="SimHei" w:cs="Times New Roman" w:hint="eastAsia"/>
          <w:sz w:val="28"/>
          <w:szCs w:val="28"/>
        </w:rPr>
        <w:t>（四）办公用品</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1、员工需要领用办公用品的，可以去财务室领用并签字。</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2、员工应自觉爱护公司财产。</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3、不要随意动用或拿取同事办公用品。</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4、借用其他员工或部门的公用物品应及时归还。</w:t>
      </w:r>
    </w:p>
    <w:p w:rsidR="00860E99" w:rsidRPr="00860E99" w:rsidRDefault="00860E99" w:rsidP="00860E99">
      <w:pPr>
        <w:spacing w:line="440" w:lineRule="exact"/>
        <w:jc w:val="left"/>
        <w:rPr>
          <w:rFonts w:ascii="宋体" w:eastAsia="宋体" w:hAnsi="宋体" w:cs="Times New Roman" w:hint="eastAsia"/>
          <w:sz w:val="28"/>
          <w:szCs w:val="28"/>
        </w:rPr>
      </w:pPr>
    </w:p>
    <w:p w:rsidR="00860E99" w:rsidRPr="00860E99" w:rsidRDefault="00860E99" w:rsidP="00860E99">
      <w:pPr>
        <w:spacing w:line="440" w:lineRule="exact"/>
        <w:jc w:val="left"/>
        <w:rPr>
          <w:rFonts w:ascii="宋体" w:eastAsia="宋体" w:hAnsi="宋体" w:cs="Times New Roman" w:hint="eastAsia"/>
          <w:b/>
          <w:sz w:val="28"/>
          <w:szCs w:val="28"/>
        </w:rPr>
      </w:pPr>
      <w:r w:rsidRPr="00860E99">
        <w:rPr>
          <w:rFonts w:ascii="SimHei" w:eastAsia="黑体" w:hAnsi="SimHei" w:cs="Times New Roman" w:hint="eastAsia"/>
          <w:b/>
          <w:sz w:val="28"/>
          <w:szCs w:val="28"/>
        </w:rPr>
        <w:t>三、商务活动</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（一）洽谈区、会议室</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1、商务接待或接洽应在经理办公室或公司会议室进行。</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2、不得擅自安排在部门办公室或领导办公室进行。</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3、使用后，应及时通知有关人员进行必要的清洁。</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4、洽谈或会议后，自觉将有关物件复位。</w:t>
      </w:r>
    </w:p>
    <w:p w:rsidR="00860E99" w:rsidRPr="00860E99" w:rsidRDefault="00860E99" w:rsidP="00860E99">
      <w:pPr>
        <w:spacing w:line="440" w:lineRule="exact"/>
        <w:jc w:val="left"/>
        <w:rPr>
          <w:rFonts w:ascii="宋体" w:eastAsia="宋体" w:hAnsi="宋体" w:cs="Times New Roman" w:hint="eastAsia"/>
          <w:sz w:val="28"/>
          <w:szCs w:val="28"/>
        </w:rPr>
      </w:pP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（二）接待工作</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1、不让要客户</w:t>
      </w:r>
      <w:proofErr w:type="gramStart"/>
      <w:r w:rsidRPr="00860E99">
        <w:rPr>
          <w:rFonts w:ascii="SimHei" w:eastAsia="黑体" w:hAnsi="SimHei" w:cs="Times New Roman" w:hint="eastAsia"/>
          <w:sz w:val="28"/>
          <w:szCs w:val="28"/>
        </w:rPr>
        <w:t>等侯</w:t>
      </w:r>
      <w:proofErr w:type="gramEnd"/>
      <w:r w:rsidRPr="00860E99">
        <w:rPr>
          <w:rFonts w:ascii="SimHei" w:eastAsia="黑体" w:hAnsi="SimHei" w:cs="Times New Roman" w:hint="eastAsia"/>
          <w:sz w:val="28"/>
          <w:szCs w:val="28"/>
        </w:rPr>
        <w:t>。</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2、主动招呼或迎接客户。</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3、注意商务礼仪。</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4、注意沟通的适宜。</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5、善加运用谈判的策略。</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6、不得擅自带领客户参观。</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7、陪同客户离开公司。</w:t>
      </w:r>
    </w:p>
    <w:p w:rsidR="00860E99" w:rsidRPr="00860E99" w:rsidRDefault="00860E99" w:rsidP="00860E99">
      <w:pPr>
        <w:spacing w:line="440" w:lineRule="exact"/>
        <w:jc w:val="left"/>
        <w:rPr>
          <w:rFonts w:ascii="宋体" w:eastAsia="宋体" w:hAnsi="宋体" w:cs="Times New Roman" w:hint="eastAsia"/>
          <w:sz w:val="28"/>
          <w:szCs w:val="28"/>
        </w:rPr>
      </w:pPr>
    </w:p>
    <w:p w:rsidR="00860E99" w:rsidRPr="00860E99" w:rsidRDefault="00860E99" w:rsidP="00860E99">
      <w:pPr>
        <w:spacing w:line="440" w:lineRule="exact"/>
        <w:jc w:val="left"/>
        <w:rPr>
          <w:rFonts w:ascii="宋体" w:eastAsia="宋体" w:hAnsi="宋体" w:cs="Times New Roman" w:hint="eastAsia"/>
          <w:b/>
          <w:sz w:val="28"/>
          <w:szCs w:val="28"/>
        </w:rPr>
      </w:pPr>
      <w:r w:rsidRPr="00860E99">
        <w:rPr>
          <w:rFonts w:ascii="SimHei" w:eastAsia="黑体" w:hAnsi="SimHei" w:cs="Times New Roman" w:hint="eastAsia"/>
          <w:b/>
          <w:sz w:val="28"/>
          <w:szCs w:val="28"/>
        </w:rPr>
        <w:t>四、职务行为</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（一）基本要求</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1、执行公务必须公平、公正、无私、守法。</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2、严禁员工利用职务之便，损害或侵害公司利益。</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3、严禁渎职、失职之行为。</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4、凡违反职业道德，给公司造成经济损失或名誉损坏的，公司依法追索经济赔偿，情节严重的，将追究法律责任。</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（二）职务活动</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1、员工不得越职、越权，以免干扰或</w:t>
      </w:r>
      <w:proofErr w:type="gramStart"/>
      <w:r w:rsidRPr="00860E99">
        <w:rPr>
          <w:rFonts w:ascii="SimHei" w:eastAsia="黑体" w:hAnsi="SimHei" w:cs="Times New Roman" w:hint="eastAsia"/>
          <w:sz w:val="28"/>
          <w:szCs w:val="28"/>
        </w:rPr>
        <w:t>防碍</w:t>
      </w:r>
      <w:proofErr w:type="gramEnd"/>
      <w:r w:rsidRPr="00860E99">
        <w:rPr>
          <w:rFonts w:ascii="SimHei" w:eastAsia="黑体" w:hAnsi="SimHei" w:cs="Times New Roman" w:hint="eastAsia"/>
          <w:sz w:val="28"/>
          <w:szCs w:val="28"/>
        </w:rPr>
        <w:t>同事工作。</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2、员工不得越级，以免影响上级决策。</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3、非经授权，员工不得以公司名义进行商务或公众活动。</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（三）兼职</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1、未经批准，严禁在外兼任获取薪酬的工作。</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2、公司严禁下列情形的兼职：</w:t>
      </w:r>
    </w:p>
    <w:p w:rsidR="00860E99" w:rsidRPr="00860E99" w:rsidRDefault="00860E99" w:rsidP="00860E99">
      <w:pPr>
        <w:widowControl/>
        <w:spacing w:line="440" w:lineRule="exact"/>
        <w:jc w:val="left"/>
        <w:rPr>
          <w:rFonts w:ascii="宋体" w:eastAsia="宋体" w:hAnsi="宋体" w:cs="Times New Roman"/>
          <w:color w:val="000000"/>
          <w:kern w:val="0"/>
          <w:sz w:val="28"/>
          <w:szCs w:val="28"/>
        </w:rPr>
      </w:pPr>
      <w:r w:rsidRPr="00860E99">
        <w:rPr>
          <w:rFonts w:ascii="SimHei" w:eastAsia="黑体" w:hAnsi="SimHei" w:cs="Times New Roman" w:hint="eastAsia"/>
          <w:color w:val="000000"/>
          <w:kern w:val="0"/>
          <w:sz w:val="28"/>
          <w:szCs w:val="28"/>
        </w:rPr>
        <w:t>（</w:t>
      </w:r>
      <w:r w:rsidRPr="00860E99">
        <w:rPr>
          <w:rFonts w:ascii="SimHei" w:eastAsia="黑体" w:hAnsi="SimHei" w:cs="Times New Roman"/>
          <w:color w:val="000000"/>
          <w:kern w:val="0"/>
          <w:sz w:val="28"/>
          <w:szCs w:val="28"/>
        </w:rPr>
        <w:t>1）在公司内从事外部的兼职工作，或者利用公司的工作时间和其他资源从</w:t>
      </w:r>
      <w:r w:rsidRPr="00860E99">
        <w:rPr>
          <w:rFonts w:ascii="SimHei" w:eastAsia="黑体" w:hAnsi="SimHei" w:cs="Times New Roman" w:hint="eastAsia"/>
          <w:color w:val="000000"/>
          <w:kern w:val="0"/>
          <w:sz w:val="28"/>
          <w:szCs w:val="28"/>
        </w:rPr>
        <w:t>事所兼任的工作；</w:t>
      </w:r>
    </w:p>
    <w:p w:rsidR="00860E99" w:rsidRPr="00860E99" w:rsidRDefault="00860E99" w:rsidP="00860E99">
      <w:pPr>
        <w:widowControl/>
        <w:spacing w:line="440" w:lineRule="exact"/>
        <w:jc w:val="left"/>
        <w:rPr>
          <w:rFonts w:ascii="宋体" w:eastAsia="宋体" w:hAnsi="宋体" w:cs="Times New Roman"/>
          <w:color w:val="000000"/>
          <w:kern w:val="0"/>
          <w:sz w:val="28"/>
          <w:szCs w:val="28"/>
        </w:rPr>
      </w:pPr>
      <w:r w:rsidRPr="00860E99">
        <w:rPr>
          <w:rFonts w:ascii="SimHei" w:eastAsia="黑体" w:hAnsi="SimHei" w:cs="Times New Roman" w:hint="eastAsia"/>
          <w:color w:val="000000"/>
          <w:kern w:val="0"/>
          <w:sz w:val="28"/>
          <w:szCs w:val="28"/>
        </w:rPr>
        <w:t>（</w:t>
      </w:r>
      <w:r w:rsidRPr="00860E99">
        <w:rPr>
          <w:rFonts w:ascii="SimHei" w:eastAsia="黑体" w:hAnsi="SimHei" w:cs="Times New Roman"/>
          <w:color w:val="000000"/>
          <w:kern w:val="0"/>
          <w:sz w:val="28"/>
          <w:szCs w:val="28"/>
        </w:rPr>
        <w:t>2）兼职于公司的业务关联单位或者商业竞争对手；</w:t>
      </w:r>
    </w:p>
    <w:p w:rsidR="00860E99" w:rsidRPr="00860E99" w:rsidRDefault="00860E99" w:rsidP="00860E99">
      <w:pPr>
        <w:widowControl/>
        <w:spacing w:line="440" w:lineRule="exact"/>
        <w:jc w:val="left"/>
        <w:rPr>
          <w:rFonts w:ascii="宋体" w:eastAsia="宋体" w:hAnsi="宋体" w:cs="Times New Roman"/>
          <w:color w:val="000000"/>
          <w:kern w:val="0"/>
          <w:sz w:val="28"/>
          <w:szCs w:val="28"/>
        </w:rPr>
      </w:pPr>
      <w:r w:rsidRPr="00860E99">
        <w:rPr>
          <w:rFonts w:ascii="SimHei" w:eastAsia="黑体" w:hAnsi="SimHei" w:cs="Times New Roman" w:hint="eastAsia"/>
          <w:color w:val="000000"/>
          <w:kern w:val="0"/>
          <w:sz w:val="28"/>
          <w:szCs w:val="28"/>
        </w:rPr>
        <w:t>（</w:t>
      </w:r>
      <w:r w:rsidRPr="00860E99">
        <w:rPr>
          <w:rFonts w:ascii="SimHei" w:eastAsia="黑体" w:hAnsi="SimHei" w:cs="Times New Roman"/>
          <w:color w:val="000000"/>
          <w:kern w:val="0"/>
          <w:sz w:val="28"/>
          <w:szCs w:val="28"/>
        </w:rPr>
        <w:t>3）所兼任的工作构成对本单位的商业竞争；</w:t>
      </w:r>
    </w:p>
    <w:p w:rsidR="00860E99" w:rsidRPr="00860E99" w:rsidRDefault="00860E99" w:rsidP="00860E99">
      <w:pPr>
        <w:widowControl/>
        <w:spacing w:line="440" w:lineRule="exact"/>
        <w:jc w:val="left"/>
        <w:rPr>
          <w:rFonts w:ascii="宋体" w:eastAsia="宋体" w:hAnsi="宋体" w:cs="Times New Roman"/>
          <w:color w:val="000000"/>
          <w:kern w:val="0"/>
          <w:sz w:val="28"/>
          <w:szCs w:val="28"/>
        </w:rPr>
      </w:pPr>
      <w:r w:rsidRPr="00860E99">
        <w:rPr>
          <w:rFonts w:ascii="SimHei" w:eastAsia="黑体" w:hAnsi="SimHei" w:cs="Times New Roman" w:hint="eastAsia"/>
          <w:color w:val="000000"/>
          <w:kern w:val="0"/>
          <w:sz w:val="28"/>
          <w:szCs w:val="28"/>
        </w:rPr>
        <w:t>（</w:t>
      </w:r>
      <w:r w:rsidRPr="00860E99">
        <w:rPr>
          <w:rFonts w:ascii="SimHei" w:eastAsia="黑体" w:hAnsi="SimHei" w:cs="Times New Roman"/>
          <w:color w:val="000000"/>
          <w:kern w:val="0"/>
          <w:sz w:val="28"/>
          <w:szCs w:val="28"/>
        </w:rPr>
        <w:t>4）因兼职影响本职工作或有损公司形象；</w:t>
      </w:r>
    </w:p>
    <w:p w:rsidR="00860E99" w:rsidRPr="00860E99" w:rsidRDefault="00860E99" w:rsidP="00860E99">
      <w:pPr>
        <w:widowControl/>
        <w:spacing w:line="440" w:lineRule="exact"/>
        <w:jc w:val="left"/>
        <w:rPr>
          <w:rFonts w:ascii="宋体" w:eastAsia="宋体" w:hAnsi="宋体" w:cs="Times New Roman" w:hint="eastAsia"/>
          <w:color w:val="000000"/>
          <w:kern w:val="0"/>
          <w:sz w:val="28"/>
          <w:szCs w:val="28"/>
        </w:rPr>
      </w:pPr>
      <w:r w:rsidRPr="00860E99">
        <w:rPr>
          <w:rFonts w:ascii="SimHei" w:eastAsia="黑体" w:hAnsi="SimHei" w:cs="Times New Roman" w:hint="eastAsia"/>
          <w:color w:val="000000"/>
          <w:kern w:val="0"/>
          <w:sz w:val="28"/>
          <w:szCs w:val="28"/>
        </w:rPr>
        <w:t>（</w:t>
      </w:r>
      <w:r w:rsidRPr="00860E99">
        <w:rPr>
          <w:rFonts w:ascii="SimHei" w:eastAsia="黑体" w:hAnsi="SimHei" w:cs="Times New Roman"/>
          <w:color w:val="000000"/>
          <w:kern w:val="0"/>
          <w:sz w:val="28"/>
          <w:szCs w:val="28"/>
        </w:rPr>
        <w:t>5）主管级及以上员</w:t>
      </w:r>
      <w:r w:rsidRPr="00860E99">
        <w:rPr>
          <w:rFonts w:ascii="SimHei" w:eastAsia="黑体" w:hAnsi="SimHei" w:cs="Times New Roman" w:hint="eastAsia"/>
          <w:color w:val="000000"/>
          <w:kern w:val="0"/>
          <w:sz w:val="28"/>
          <w:szCs w:val="28"/>
        </w:rPr>
        <w:t>工</w:t>
      </w:r>
      <w:r w:rsidRPr="00860E99">
        <w:rPr>
          <w:rFonts w:ascii="SimHei" w:eastAsia="黑体" w:hAnsi="SimHei" w:cs="Times New Roman"/>
          <w:color w:val="000000"/>
          <w:kern w:val="0"/>
          <w:sz w:val="28"/>
          <w:szCs w:val="28"/>
        </w:rPr>
        <w:t>兼职。</w:t>
      </w:r>
    </w:p>
    <w:p w:rsidR="00860E99" w:rsidRPr="00860E99" w:rsidRDefault="00860E99" w:rsidP="00860E99">
      <w:pPr>
        <w:widowControl/>
        <w:spacing w:line="440" w:lineRule="exact"/>
        <w:jc w:val="left"/>
        <w:rPr>
          <w:rFonts w:ascii="宋体" w:eastAsia="宋体" w:hAnsi="宋体" w:cs="Times New Roman" w:hint="eastAsia"/>
          <w:color w:val="000000"/>
          <w:kern w:val="0"/>
          <w:sz w:val="28"/>
          <w:szCs w:val="28"/>
        </w:rPr>
      </w:pPr>
    </w:p>
    <w:p w:rsidR="00860E99" w:rsidRPr="00860E99" w:rsidRDefault="00860E99" w:rsidP="00860E99">
      <w:pPr>
        <w:widowControl/>
        <w:spacing w:line="440" w:lineRule="exact"/>
        <w:jc w:val="left"/>
        <w:rPr>
          <w:rFonts w:ascii="宋体" w:eastAsia="宋体" w:hAnsi="宋体" w:cs="Times New Roman" w:hint="eastAsia"/>
          <w:color w:val="000000"/>
          <w:kern w:val="0"/>
          <w:sz w:val="28"/>
          <w:szCs w:val="28"/>
        </w:rPr>
      </w:pPr>
      <w:r w:rsidRPr="00860E99">
        <w:rPr>
          <w:rFonts w:ascii="SimHei" w:eastAsia="黑体" w:hAnsi="SimHei" w:cs="Times New Roman" w:hint="eastAsia"/>
          <w:color w:val="000000"/>
          <w:kern w:val="0"/>
          <w:sz w:val="28"/>
          <w:szCs w:val="28"/>
        </w:rPr>
        <w:t>（四）个人投资</w:t>
      </w:r>
    </w:p>
    <w:p w:rsidR="00860E99" w:rsidRPr="00860E99" w:rsidRDefault="00860E99" w:rsidP="00860E99">
      <w:pPr>
        <w:widowControl/>
        <w:spacing w:line="440" w:lineRule="exact"/>
        <w:jc w:val="left"/>
        <w:rPr>
          <w:rFonts w:ascii="宋体" w:eastAsia="宋体" w:hAnsi="宋体" w:cs="Times New Roman" w:hint="eastAsia"/>
          <w:color w:val="000000"/>
          <w:kern w:val="0"/>
          <w:sz w:val="28"/>
          <w:szCs w:val="28"/>
        </w:rPr>
      </w:pPr>
      <w:r w:rsidRPr="00860E99">
        <w:rPr>
          <w:rFonts w:ascii="SimHei" w:eastAsia="黑体" w:hAnsi="SimHei" w:cs="Times New Roman" w:hint="eastAsia"/>
          <w:color w:val="000000"/>
          <w:kern w:val="0"/>
          <w:sz w:val="28"/>
          <w:szCs w:val="28"/>
        </w:rPr>
        <w:t>1、严禁员工利用公司资源进行个人投资或以职务之便向投资对象提供利益的。</w:t>
      </w:r>
    </w:p>
    <w:p w:rsidR="00860E99" w:rsidRPr="00860E99" w:rsidRDefault="00860E99" w:rsidP="00860E99">
      <w:pPr>
        <w:widowControl/>
        <w:spacing w:line="440" w:lineRule="exact"/>
        <w:jc w:val="left"/>
        <w:rPr>
          <w:rFonts w:ascii="宋体" w:eastAsia="宋体" w:hAnsi="宋体" w:cs="Times New Roman" w:hint="eastAsia"/>
          <w:color w:val="000000"/>
          <w:kern w:val="0"/>
          <w:sz w:val="28"/>
          <w:szCs w:val="28"/>
        </w:rPr>
      </w:pPr>
      <w:r w:rsidRPr="00860E99">
        <w:rPr>
          <w:rFonts w:ascii="SimHei" w:eastAsia="黑体" w:hAnsi="SimHei" w:cs="Times New Roman" w:hint="eastAsia"/>
          <w:color w:val="000000"/>
          <w:kern w:val="0"/>
          <w:sz w:val="28"/>
          <w:szCs w:val="28"/>
        </w:rPr>
        <w:t>2、严禁员工参与个人投资之经营管理。</w:t>
      </w:r>
    </w:p>
    <w:p w:rsidR="00860E99" w:rsidRPr="00860E99" w:rsidRDefault="00860E99" w:rsidP="00860E99">
      <w:pPr>
        <w:widowControl/>
        <w:spacing w:line="440" w:lineRule="exact"/>
        <w:jc w:val="left"/>
        <w:rPr>
          <w:rFonts w:ascii="宋体" w:eastAsia="宋体" w:hAnsi="宋体" w:cs="Times New Roman" w:hint="eastAsia"/>
          <w:color w:val="000000"/>
          <w:kern w:val="0"/>
          <w:sz w:val="28"/>
          <w:szCs w:val="28"/>
        </w:rPr>
      </w:pPr>
      <w:r w:rsidRPr="00860E99">
        <w:rPr>
          <w:rFonts w:ascii="SimHei" w:eastAsia="黑体" w:hAnsi="SimHei" w:cs="Times New Roman" w:hint="eastAsia"/>
          <w:color w:val="000000"/>
          <w:kern w:val="0"/>
          <w:sz w:val="28"/>
          <w:szCs w:val="28"/>
        </w:rPr>
        <w:t>3、严禁投资于公司的客户或商业竞争对手的。</w:t>
      </w:r>
    </w:p>
    <w:p w:rsidR="00860E99" w:rsidRPr="00860E99" w:rsidRDefault="00860E99" w:rsidP="00860E99">
      <w:pPr>
        <w:widowControl/>
        <w:spacing w:line="440" w:lineRule="exact"/>
        <w:jc w:val="left"/>
        <w:rPr>
          <w:rFonts w:ascii="宋体" w:eastAsia="宋体" w:hAnsi="宋体" w:cs="Times New Roman" w:hint="eastAsia"/>
          <w:color w:val="000000"/>
          <w:kern w:val="0"/>
          <w:sz w:val="28"/>
          <w:szCs w:val="28"/>
        </w:rPr>
      </w:pPr>
      <w:r w:rsidRPr="00860E99">
        <w:rPr>
          <w:rFonts w:ascii="SimHei" w:eastAsia="黑体" w:hAnsi="SimHei" w:cs="Times New Roman" w:hint="eastAsia"/>
          <w:color w:val="000000"/>
          <w:kern w:val="0"/>
          <w:sz w:val="28"/>
          <w:szCs w:val="28"/>
        </w:rPr>
        <w:t>（五）利益</w:t>
      </w:r>
    </w:p>
    <w:p w:rsidR="00860E99" w:rsidRPr="00860E99" w:rsidRDefault="00860E99" w:rsidP="00860E99">
      <w:pPr>
        <w:widowControl/>
        <w:spacing w:line="440" w:lineRule="exact"/>
        <w:jc w:val="left"/>
        <w:rPr>
          <w:rFonts w:ascii="宋体" w:eastAsia="宋体" w:hAnsi="宋体" w:cs="Times New Roman" w:hint="eastAsia"/>
          <w:color w:val="000000"/>
          <w:kern w:val="0"/>
          <w:sz w:val="28"/>
          <w:szCs w:val="28"/>
        </w:rPr>
      </w:pPr>
      <w:r w:rsidRPr="00860E99">
        <w:rPr>
          <w:rFonts w:ascii="SimHei" w:eastAsia="黑体" w:hAnsi="SimHei" w:cs="Times New Roman" w:hint="eastAsia"/>
          <w:color w:val="000000"/>
          <w:kern w:val="0"/>
          <w:sz w:val="28"/>
          <w:szCs w:val="28"/>
        </w:rPr>
        <w:t>1、</w:t>
      </w:r>
      <w:r w:rsidRPr="00860E99">
        <w:rPr>
          <w:rFonts w:ascii="SimHei" w:eastAsia="黑体" w:hAnsi="SimHei" w:cs="Times New Roman"/>
          <w:color w:val="000000"/>
          <w:kern w:val="0"/>
          <w:sz w:val="28"/>
          <w:szCs w:val="28"/>
        </w:rPr>
        <w:t>不准索取或者收受业务关联单位的利益，否则将构成受贿。</w:t>
      </w:r>
    </w:p>
    <w:p w:rsidR="00860E99" w:rsidRPr="00860E99" w:rsidRDefault="00860E99" w:rsidP="00860E99">
      <w:pPr>
        <w:widowControl/>
        <w:spacing w:line="440" w:lineRule="exact"/>
        <w:jc w:val="left"/>
        <w:rPr>
          <w:rFonts w:ascii="宋体" w:eastAsia="宋体" w:hAnsi="宋体" w:cs="Times New Roman" w:hint="eastAsia"/>
          <w:color w:val="000000"/>
          <w:kern w:val="0"/>
          <w:sz w:val="28"/>
          <w:szCs w:val="28"/>
        </w:rPr>
      </w:pPr>
      <w:r w:rsidRPr="00860E99">
        <w:rPr>
          <w:rFonts w:ascii="SimHei" w:eastAsia="黑体" w:hAnsi="SimHei" w:cs="Times New Roman" w:hint="eastAsia"/>
          <w:color w:val="000000"/>
          <w:kern w:val="0"/>
          <w:sz w:val="28"/>
          <w:szCs w:val="28"/>
        </w:rPr>
        <w:t>2、严禁员工利用公司内部信息谋取个人利益。</w:t>
      </w:r>
    </w:p>
    <w:p w:rsidR="00860E99" w:rsidRPr="00860E99" w:rsidRDefault="00860E99" w:rsidP="00860E99">
      <w:pPr>
        <w:widowControl/>
        <w:spacing w:line="440" w:lineRule="exact"/>
        <w:jc w:val="left"/>
        <w:rPr>
          <w:rFonts w:ascii="宋体" w:eastAsia="宋体" w:hAnsi="宋体" w:cs="Times New Roman" w:hint="eastAsia"/>
          <w:color w:val="000000"/>
          <w:kern w:val="0"/>
          <w:sz w:val="28"/>
          <w:szCs w:val="28"/>
        </w:rPr>
      </w:pPr>
      <w:r w:rsidRPr="00860E99">
        <w:rPr>
          <w:rFonts w:ascii="SimHei" w:eastAsia="黑体" w:hAnsi="SimHei" w:cs="Times New Roman" w:hint="eastAsia"/>
          <w:color w:val="000000"/>
          <w:kern w:val="0"/>
          <w:sz w:val="28"/>
          <w:szCs w:val="28"/>
        </w:rPr>
        <w:t>3、严禁员工</w:t>
      </w:r>
      <w:r w:rsidRPr="00860E99">
        <w:rPr>
          <w:rFonts w:ascii="SimHei" w:eastAsia="黑体" w:hAnsi="SimHei" w:cs="Times New Roman"/>
          <w:color w:val="000000"/>
          <w:kern w:val="0"/>
          <w:sz w:val="28"/>
          <w:szCs w:val="28"/>
        </w:rPr>
        <w:t>挪用公款谋取个人利益或为他人谋取利益。</w:t>
      </w:r>
    </w:p>
    <w:p w:rsidR="00860E99" w:rsidRPr="00860E99" w:rsidRDefault="00860E99" w:rsidP="00860E99">
      <w:pPr>
        <w:widowControl/>
        <w:spacing w:line="440" w:lineRule="exact"/>
        <w:jc w:val="left"/>
        <w:rPr>
          <w:rFonts w:ascii="宋体" w:eastAsia="宋体" w:hAnsi="宋体" w:cs="Times New Roman" w:hint="eastAsia"/>
          <w:color w:val="000000"/>
          <w:kern w:val="0"/>
          <w:sz w:val="28"/>
          <w:szCs w:val="28"/>
        </w:rPr>
      </w:pPr>
      <w:r w:rsidRPr="00860E99">
        <w:rPr>
          <w:rFonts w:ascii="SimHei" w:eastAsia="黑体" w:hAnsi="SimHei" w:cs="Times New Roman" w:hint="eastAsia"/>
          <w:color w:val="000000"/>
          <w:kern w:val="0"/>
          <w:sz w:val="28"/>
          <w:szCs w:val="28"/>
        </w:rPr>
        <w:t>4、严禁员工假公济私。</w:t>
      </w:r>
    </w:p>
    <w:p w:rsidR="00860E99" w:rsidRPr="00860E99" w:rsidRDefault="00860E99" w:rsidP="00860E99">
      <w:pPr>
        <w:widowControl/>
        <w:spacing w:line="440" w:lineRule="exact"/>
        <w:jc w:val="left"/>
        <w:rPr>
          <w:rFonts w:ascii="宋体" w:eastAsia="宋体" w:hAnsi="宋体" w:cs="Times New Roman" w:hint="eastAsia"/>
          <w:color w:val="000000"/>
          <w:kern w:val="0"/>
          <w:sz w:val="28"/>
          <w:szCs w:val="28"/>
        </w:rPr>
      </w:pPr>
      <w:r w:rsidRPr="00860E99">
        <w:rPr>
          <w:rFonts w:ascii="SimHei" w:eastAsia="黑体" w:hAnsi="SimHei" w:cs="Times New Roman" w:hint="eastAsia"/>
          <w:color w:val="000000"/>
          <w:kern w:val="0"/>
          <w:sz w:val="28"/>
          <w:szCs w:val="28"/>
        </w:rPr>
        <w:t>（六）馈赠与</w:t>
      </w:r>
      <w:r w:rsidRPr="00860E99">
        <w:rPr>
          <w:rFonts w:ascii="SimHei" w:eastAsia="黑体" w:hAnsi="SimHei" w:cs="Times New Roman" w:hint="eastAsia"/>
          <w:bCs/>
          <w:color w:val="000000"/>
          <w:kern w:val="0"/>
          <w:sz w:val="28"/>
          <w:szCs w:val="28"/>
        </w:rPr>
        <w:t>回扣</w:t>
      </w:r>
    </w:p>
    <w:p w:rsidR="00860E99" w:rsidRPr="00860E99" w:rsidRDefault="00860E99" w:rsidP="00860E99">
      <w:pPr>
        <w:widowControl/>
        <w:spacing w:line="440" w:lineRule="exact"/>
        <w:jc w:val="left"/>
        <w:rPr>
          <w:rFonts w:ascii="宋体" w:eastAsia="宋体" w:hAnsi="宋体" w:cs="Times New Roman" w:hint="eastAsia"/>
          <w:color w:val="000000"/>
          <w:kern w:val="0"/>
          <w:sz w:val="28"/>
          <w:szCs w:val="28"/>
        </w:rPr>
      </w:pPr>
      <w:r w:rsidRPr="00860E99">
        <w:rPr>
          <w:rFonts w:ascii="SimHei" w:eastAsia="黑体" w:hAnsi="SimHei" w:cs="Times New Roman" w:hint="eastAsia"/>
          <w:color w:val="000000"/>
          <w:kern w:val="0"/>
          <w:sz w:val="28"/>
          <w:szCs w:val="28"/>
        </w:rPr>
        <w:t>1、接受馈赠必须告之或上缴公司。</w:t>
      </w:r>
    </w:p>
    <w:p w:rsidR="00860E99" w:rsidRPr="00860E99" w:rsidRDefault="00860E99" w:rsidP="00860E99">
      <w:pPr>
        <w:widowControl/>
        <w:spacing w:line="440" w:lineRule="exact"/>
        <w:jc w:val="left"/>
        <w:rPr>
          <w:rFonts w:ascii="宋体" w:eastAsia="宋体" w:hAnsi="宋体" w:cs="Times New Roman" w:hint="eastAsia"/>
          <w:color w:val="000000"/>
          <w:kern w:val="0"/>
          <w:sz w:val="28"/>
          <w:szCs w:val="28"/>
        </w:rPr>
      </w:pPr>
      <w:r w:rsidRPr="00860E99">
        <w:rPr>
          <w:rFonts w:ascii="SimHei" w:eastAsia="黑体" w:hAnsi="SimHei" w:cs="Times New Roman" w:hint="eastAsia"/>
          <w:color w:val="000000"/>
          <w:kern w:val="0"/>
          <w:sz w:val="28"/>
          <w:szCs w:val="28"/>
        </w:rPr>
        <w:t>2、</w:t>
      </w:r>
      <w:r w:rsidRPr="00860E99">
        <w:rPr>
          <w:rFonts w:ascii="SimHei" w:eastAsia="黑体" w:hAnsi="SimHei" w:cs="Times New Roman"/>
          <w:color w:val="000000"/>
          <w:kern w:val="0"/>
          <w:sz w:val="28"/>
          <w:szCs w:val="28"/>
        </w:rPr>
        <w:t>员</w:t>
      </w:r>
      <w:r w:rsidRPr="00860E99">
        <w:rPr>
          <w:rFonts w:ascii="SimHei" w:eastAsia="黑体" w:hAnsi="SimHei" w:cs="Times New Roman" w:hint="eastAsia"/>
          <w:color w:val="000000"/>
          <w:kern w:val="0"/>
          <w:sz w:val="28"/>
          <w:szCs w:val="28"/>
        </w:rPr>
        <w:t>工</w:t>
      </w:r>
      <w:r w:rsidRPr="00860E99">
        <w:rPr>
          <w:rFonts w:ascii="SimHei" w:eastAsia="黑体" w:hAnsi="SimHei" w:cs="Times New Roman"/>
          <w:color w:val="000000"/>
          <w:kern w:val="0"/>
          <w:sz w:val="28"/>
          <w:szCs w:val="28"/>
        </w:rPr>
        <w:t>对外业务联系活动中，</w:t>
      </w:r>
      <w:r w:rsidRPr="00860E99">
        <w:rPr>
          <w:rFonts w:ascii="SimHei" w:eastAsia="黑体" w:hAnsi="SimHei" w:cs="Times New Roman" w:hint="eastAsia"/>
          <w:color w:val="000000"/>
          <w:kern w:val="0"/>
          <w:sz w:val="28"/>
          <w:szCs w:val="28"/>
        </w:rPr>
        <w:t>严禁收取回扣，</w:t>
      </w:r>
      <w:proofErr w:type="gramStart"/>
      <w:r w:rsidRPr="00860E99">
        <w:rPr>
          <w:rFonts w:ascii="SimHei" w:eastAsia="黑体" w:hAnsi="SimHei" w:cs="Times New Roman"/>
          <w:color w:val="000000"/>
          <w:kern w:val="0"/>
          <w:sz w:val="28"/>
          <w:szCs w:val="28"/>
        </w:rPr>
        <w:t>遇业务</w:t>
      </w:r>
      <w:proofErr w:type="gramEnd"/>
      <w:r w:rsidRPr="00860E99">
        <w:rPr>
          <w:rFonts w:ascii="SimHei" w:eastAsia="黑体" w:hAnsi="SimHei" w:cs="Times New Roman"/>
          <w:color w:val="000000"/>
          <w:kern w:val="0"/>
          <w:sz w:val="28"/>
          <w:szCs w:val="28"/>
        </w:rPr>
        <w:t>关联单位</w:t>
      </w:r>
      <w:r w:rsidRPr="00860E99">
        <w:rPr>
          <w:rFonts w:ascii="SimHei" w:eastAsia="黑体" w:hAnsi="SimHei" w:cs="Times New Roman" w:hint="eastAsia"/>
          <w:color w:val="000000"/>
          <w:kern w:val="0"/>
          <w:sz w:val="28"/>
          <w:szCs w:val="28"/>
        </w:rPr>
        <w:t>在合理</w:t>
      </w:r>
      <w:proofErr w:type="gramStart"/>
      <w:r w:rsidRPr="00860E99">
        <w:rPr>
          <w:rFonts w:ascii="SimHei" w:eastAsia="黑体" w:hAnsi="SimHei" w:cs="Times New Roman" w:hint="eastAsia"/>
          <w:color w:val="000000"/>
          <w:kern w:val="0"/>
          <w:sz w:val="28"/>
          <w:szCs w:val="28"/>
        </w:rPr>
        <w:t>范</w:t>
      </w:r>
      <w:proofErr w:type="gramEnd"/>
      <w:r w:rsidRPr="00860E99">
        <w:rPr>
          <w:rFonts w:ascii="SimHei" w:eastAsia="黑体" w:hAnsi="SimHei" w:cs="Times New Roman" w:hint="eastAsia"/>
          <w:color w:val="000000"/>
          <w:kern w:val="0"/>
          <w:sz w:val="28"/>
          <w:szCs w:val="28"/>
        </w:rPr>
        <w:t>范围内给予</w:t>
      </w:r>
      <w:r w:rsidRPr="00860E99">
        <w:rPr>
          <w:rFonts w:ascii="SimHei" w:eastAsia="黑体" w:hAnsi="SimHei" w:cs="Times New Roman"/>
          <w:color w:val="000000"/>
          <w:kern w:val="0"/>
          <w:sz w:val="28"/>
          <w:szCs w:val="28"/>
        </w:rPr>
        <w:t>回扣</w:t>
      </w:r>
      <w:r w:rsidRPr="00860E99">
        <w:rPr>
          <w:rFonts w:ascii="SimHei" w:eastAsia="黑体" w:hAnsi="SimHei" w:cs="Times New Roman" w:hint="eastAsia"/>
          <w:color w:val="000000"/>
          <w:kern w:val="0"/>
          <w:sz w:val="28"/>
          <w:szCs w:val="28"/>
        </w:rPr>
        <w:t>的，必须</w:t>
      </w:r>
      <w:r w:rsidRPr="00860E99">
        <w:rPr>
          <w:rFonts w:ascii="SimHei" w:eastAsia="黑体" w:hAnsi="SimHei" w:cs="Times New Roman"/>
          <w:color w:val="000000"/>
          <w:kern w:val="0"/>
          <w:sz w:val="28"/>
          <w:szCs w:val="28"/>
        </w:rPr>
        <w:t>上缴公司</w:t>
      </w:r>
      <w:r w:rsidRPr="00860E99">
        <w:rPr>
          <w:rFonts w:ascii="SimHei" w:eastAsia="黑体" w:hAnsi="SimHei" w:cs="Times New Roman" w:hint="eastAsia"/>
          <w:color w:val="000000"/>
          <w:kern w:val="0"/>
          <w:sz w:val="28"/>
          <w:szCs w:val="28"/>
        </w:rPr>
        <w:t>。</w:t>
      </w:r>
    </w:p>
    <w:p w:rsidR="00860E99" w:rsidRPr="00860E99" w:rsidRDefault="00860E99" w:rsidP="00860E99">
      <w:pPr>
        <w:widowControl/>
        <w:spacing w:line="440" w:lineRule="exact"/>
        <w:jc w:val="left"/>
        <w:rPr>
          <w:rFonts w:ascii="宋体" w:eastAsia="宋体" w:hAnsi="宋体" w:cs="Times New Roman" w:hint="eastAsia"/>
          <w:color w:val="000000"/>
          <w:kern w:val="0"/>
          <w:sz w:val="28"/>
          <w:szCs w:val="28"/>
        </w:rPr>
      </w:pPr>
      <w:r w:rsidRPr="00860E99">
        <w:rPr>
          <w:rFonts w:ascii="SimHei" w:eastAsia="黑体" w:hAnsi="SimHei" w:cs="Times New Roman" w:hint="eastAsia"/>
          <w:color w:val="000000"/>
          <w:kern w:val="0"/>
          <w:sz w:val="28"/>
          <w:szCs w:val="28"/>
        </w:rPr>
        <w:t>（七）交际应酬</w:t>
      </w:r>
    </w:p>
    <w:p w:rsidR="00860E99" w:rsidRPr="00860E99" w:rsidRDefault="00860E99" w:rsidP="00860E99">
      <w:pPr>
        <w:widowControl/>
        <w:spacing w:line="440" w:lineRule="exact"/>
        <w:jc w:val="left"/>
        <w:rPr>
          <w:rFonts w:ascii="宋体" w:eastAsia="宋体" w:hAnsi="宋体" w:cs="Times New Roman" w:hint="eastAsia"/>
          <w:color w:val="000000"/>
          <w:kern w:val="0"/>
          <w:sz w:val="28"/>
          <w:szCs w:val="28"/>
        </w:rPr>
      </w:pPr>
      <w:r w:rsidRPr="00860E99">
        <w:rPr>
          <w:rFonts w:ascii="SimHei" w:eastAsia="黑体" w:hAnsi="SimHei" w:cs="Times New Roman" w:hint="eastAsia"/>
          <w:color w:val="000000"/>
          <w:kern w:val="0"/>
          <w:sz w:val="28"/>
          <w:szCs w:val="28"/>
        </w:rPr>
        <w:t>1、</w:t>
      </w:r>
      <w:r w:rsidRPr="00860E99">
        <w:rPr>
          <w:rFonts w:ascii="SimHei" w:eastAsia="黑体" w:hAnsi="SimHei" w:cs="Times New Roman"/>
          <w:color w:val="000000"/>
          <w:kern w:val="0"/>
          <w:sz w:val="28"/>
          <w:szCs w:val="28"/>
        </w:rPr>
        <w:t>严禁涉及违法及不良行为。</w:t>
      </w:r>
    </w:p>
    <w:p w:rsidR="00860E99" w:rsidRPr="00860E99" w:rsidRDefault="00860E99" w:rsidP="00860E99">
      <w:pPr>
        <w:widowControl/>
        <w:spacing w:line="440" w:lineRule="exact"/>
        <w:jc w:val="left"/>
        <w:rPr>
          <w:rFonts w:ascii="宋体" w:eastAsia="宋体" w:hAnsi="宋体" w:cs="Times New Roman" w:hint="eastAsia"/>
          <w:color w:val="000000"/>
          <w:kern w:val="0"/>
          <w:sz w:val="28"/>
          <w:szCs w:val="28"/>
        </w:rPr>
      </w:pPr>
      <w:r w:rsidRPr="00860E99">
        <w:rPr>
          <w:rFonts w:ascii="SimHei" w:eastAsia="黑体" w:hAnsi="SimHei" w:cs="Times New Roman" w:hint="eastAsia"/>
          <w:color w:val="000000"/>
          <w:kern w:val="0"/>
          <w:sz w:val="28"/>
          <w:szCs w:val="28"/>
        </w:rPr>
        <w:t>2、严禁以</w:t>
      </w:r>
      <w:r w:rsidRPr="00860E99">
        <w:rPr>
          <w:rFonts w:ascii="SimHei" w:eastAsia="黑体" w:hAnsi="SimHei" w:cs="Times New Roman"/>
          <w:color w:val="000000"/>
          <w:kern w:val="0"/>
          <w:sz w:val="28"/>
          <w:szCs w:val="28"/>
        </w:rPr>
        <w:t>公款搞高标准宴请及娱乐活动</w:t>
      </w:r>
      <w:r w:rsidRPr="00860E99">
        <w:rPr>
          <w:rFonts w:ascii="SimHei" w:eastAsia="黑体" w:hAnsi="SimHei" w:cs="Times New Roman" w:hint="eastAsia"/>
          <w:color w:val="000000"/>
          <w:kern w:val="0"/>
          <w:sz w:val="28"/>
          <w:szCs w:val="28"/>
        </w:rPr>
        <w:t>。</w:t>
      </w:r>
    </w:p>
    <w:p w:rsidR="00860E99" w:rsidRPr="00860E99" w:rsidRDefault="00860E99" w:rsidP="00860E99">
      <w:pPr>
        <w:widowControl/>
        <w:spacing w:line="440" w:lineRule="exact"/>
        <w:jc w:val="left"/>
        <w:rPr>
          <w:rFonts w:ascii="宋体" w:eastAsia="宋体" w:hAnsi="宋体" w:cs="Times New Roman" w:hint="eastAsia"/>
          <w:color w:val="000000"/>
          <w:kern w:val="0"/>
          <w:sz w:val="28"/>
          <w:szCs w:val="28"/>
        </w:rPr>
      </w:pPr>
      <w:r w:rsidRPr="00860E99">
        <w:rPr>
          <w:rFonts w:ascii="SimHei" w:eastAsia="黑体" w:hAnsi="SimHei" w:cs="Times New Roman" w:hint="eastAsia"/>
          <w:color w:val="000000"/>
          <w:kern w:val="0"/>
          <w:sz w:val="28"/>
          <w:szCs w:val="28"/>
        </w:rPr>
        <w:t>3、严禁参加</w:t>
      </w:r>
      <w:proofErr w:type="gramStart"/>
      <w:r w:rsidRPr="00860E99">
        <w:rPr>
          <w:rFonts w:ascii="SimHei" w:eastAsia="黑体" w:hAnsi="SimHei" w:cs="Times New Roman" w:hint="eastAsia"/>
          <w:color w:val="000000"/>
          <w:kern w:val="0"/>
          <w:sz w:val="28"/>
          <w:szCs w:val="28"/>
        </w:rPr>
        <w:t>供应商非正常</w:t>
      </w:r>
      <w:proofErr w:type="gramEnd"/>
      <w:r w:rsidRPr="00860E99">
        <w:rPr>
          <w:rFonts w:ascii="SimHei" w:eastAsia="黑体" w:hAnsi="SimHei" w:cs="Times New Roman" w:hint="eastAsia"/>
          <w:color w:val="000000"/>
          <w:kern w:val="0"/>
          <w:sz w:val="28"/>
          <w:szCs w:val="28"/>
        </w:rPr>
        <w:t>交际活动。</w:t>
      </w:r>
    </w:p>
    <w:p w:rsidR="00860E99" w:rsidRPr="00860E99" w:rsidRDefault="00860E99" w:rsidP="00860E99">
      <w:pPr>
        <w:widowControl/>
        <w:spacing w:line="440" w:lineRule="exact"/>
        <w:jc w:val="left"/>
        <w:rPr>
          <w:rFonts w:ascii="宋体" w:eastAsia="宋体" w:hAnsi="宋体" w:cs="Times New Roman" w:hint="eastAsia"/>
          <w:color w:val="000000"/>
          <w:kern w:val="0"/>
          <w:sz w:val="28"/>
          <w:szCs w:val="28"/>
        </w:rPr>
      </w:pPr>
      <w:r w:rsidRPr="00860E99">
        <w:rPr>
          <w:rFonts w:ascii="SimHei" w:eastAsia="黑体" w:hAnsi="SimHei" w:cs="Times New Roman" w:hint="eastAsia"/>
          <w:color w:val="000000"/>
          <w:kern w:val="0"/>
          <w:sz w:val="28"/>
          <w:szCs w:val="28"/>
        </w:rPr>
        <w:t>（八）自我判断</w:t>
      </w:r>
    </w:p>
    <w:p w:rsidR="00860E99" w:rsidRPr="00860E99" w:rsidRDefault="00860E99" w:rsidP="00860E99">
      <w:pPr>
        <w:widowControl/>
        <w:spacing w:line="440" w:lineRule="exact"/>
        <w:jc w:val="left"/>
        <w:rPr>
          <w:rFonts w:ascii="宋体" w:eastAsia="宋体" w:hAnsi="宋体" w:cs="Times New Roman" w:hint="eastAsia"/>
          <w:color w:val="000000"/>
          <w:kern w:val="0"/>
          <w:sz w:val="28"/>
          <w:szCs w:val="28"/>
        </w:rPr>
      </w:pPr>
      <w:r w:rsidRPr="00860E99">
        <w:rPr>
          <w:rFonts w:ascii="SimHei" w:eastAsia="黑体" w:hAnsi="SimHei" w:cs="Times New Roman" w:hint="eastAsia"/>
          <w:color w:val="000000"/>
          <w:kern w:val="0"/>
          <w:sz w:val="28"/>
          <w:szCs w:val="28"/>
        </w:rPr>
        <w:t>1、凡员工不能认为自己的行为是否合</w:t>
      </w:r>
      <w:proofErr w:type="gramStart"/>
      <w:r w:rsidRPr="00860E99">
        <w:rPr>
          <w:rFonts w:ascii="SimHei" w:eastAsia="黑体" w:hAnsi="SimHei" w:cs="Times New Roman" w:hint="eastAsia"/>
          <w:color w:val="000000"/>
          <w:kern w:val="0"/>
          <w:sz w:val="28"/>
          <w:szCs w:val="28"/>
        </w:rPr>
        <w:t>符公司</w:t>
      </w:r>
      <w:proofErr w:type="gramEnd"/>
      <w:r w:rsidRPr="00860E99">
        <w:rPr>
          <w:rFonts w:ascii="SimHei" w:eastAsia="黑体" w:hAnsi="SimHei" w:cs="Times New Roman" w:hint="eastAsia"/>
          <w:color w:val="000000"/>
          <w:kern w:val="0"/>
          <w:sz w:val="28"/>
          <w:szCs w:val="28"/>
        </w:rPr>
        <w:t>政策的，可以咨询部门或公司人事部。</w:t>
      </w:r>
    </w:p>
    <w:p w:rsidR="00860E99" w:rsidRPr="00860E99" w:rsidRDefault="00860E99" w:rsidP="00860E99">
      <w:pPr>
        <w:widowControl/>
        <w:spacing w:line="440" w:lineRule="exact"/>
        <w:jc w:val="left"/>
        <w:rPr>
          <w:rFonts w:ascii="宋体" w:eastAsia="宋体" w:hAnsi="宋体" w:cs="Times New Roman" w:hint="eastAsia"/>
          <w:color w:val="000000"/>
          <w:kern w:val="0"/>
          <w:sz w:val="28"/>
          <w:szCs w:val="28"/>
        </w:rPr>
      </w:pPr>
      <w:r w:rsidRPr="00860E99">
        <w:rPr>
          <w:rFonts w:ascii="SimHei" w:eastAsia="黑体" w:hAnsi="SimHei" w:cs="Times New Roman" w:hint="eastAsia"/>
          <w:color w:val="000000"/>
          <w:kern w:val="0"/>
          <w:sz w:val="28"/>
          <w:szCs w:val="28"/>
        </w:rPr>
        <w:t>2、凡员工不了解工作流程或规则的，可以查阅有关作业手册或征询直接上级，以及规则制订部门或个人。</w:t>
      </w:r>
    </w:p>
    <w:p w:rsidR="00860E99" w:rsidRPr="00860E99" w:rsidRDefault="00860E99" w:rsidP="00860E99">
      <w:pPr>
        <w:widowControl/>
        <w:spacing w:line="440" w:lineRule="exact"/>
        <w:jc w:val="left"/>
        <w:rPr>
          <w:rFonts w:ascii="宋体" w:eastAsia="宋体" w:hAnsi="宋体" w:cs="Times New Roman" w:hint="eastAsia"/>
          <w:color w:val="000000"/>
          <w:kern w:val="0"/>
          <w:sz w:val="28"/>
          <w:szCs w:val="28"/>
        </w:rPr>
      </w:pPr>
      <w:r w:rsidRPr="00860E99">
        <w:rPr>
          <w:rFonts w:ascii="SimHei" w:eastAsia="黑体" w:hAnsi="SimHei" w:cs="Times New Roman" w:hint="eastAsia"/>
          <w:color w:val="000000"/>
          <w:kern w:val="0"/>
          <w:sz w:val="28"/>
          <w:szCs w:val="28"/>
        </w:rPr>
        <w:t>3、凡员工不能</w:t>
      </w:r>
      <w:proofErr w:type="gramStart"/>
      <w:r w:rsidRPr="00860E99">
        <w:rPr>
          <w:rFonts w:ascii="SimHei" w:eastAsia="黑体" w:hAnsi="SimHei" w:cs="Times New Roman" w:hint="eastAsia"/>
          <w:color w:val="000000"/>
          <w:kern w:val="0"/>
          <w:sz w:val="28"/>
          <w:szCs w:val="28"/>
        </w:rPr>
        <w:t>作出</w:t>
      </w:r>
      <w:proofErr w:type="gramEnd"/>
      <w:r w:rsidRPr="00860E99">
        <w:rPr>
          <w:rFonts w:ascii="SimHei" w:eastAsia="黑体" w:hAnsi="SimHei" w:cs="Times New Roman" w:hint="eastAsia"/>
          <w:color w:val="000000"/>
          <w:kern w:val="0"/>
          <w:sz w:val="28"/>
          <w:szCs w:val="28"/>
        </w:rPr>
        <w:t>判断的或可能造成判断失误的，不得擅自、</w:t>
      </w:r>
      <w:proofErr w:type="gramStart"/>
      <w:r w:rsidRPr="00860E99">
        <w:rPr>
          <w:rFonts w:ascii="SimHei" w:eastAsia="黑体" w:hAnsi="SimHei" w:cs="Times New Roman" w:hint="eastAsia"/>
          <w:color w:val="000000"/>
          <w:kern w:val="0"/>
          <w:sz w:val="28"/>
          <w:szCs w:val="28"/>
        </w:rPr>
        <w:t>冒然</w:t>
      </w:r>
      <w:proofErr w:type="gramEnd"/>
      <w:r w:rsidRPr="00860E99">
        <w:rPr>
          <w:rFonts w:ascii="SimHei" w:eastAsia="黑体" w:hAnsi="SimHei" w:cs="Times New Roman" w:hint="eastAsia"/>
          <w:color w:val="000000"/>
          <w:kern w:val="0"/>
          <w:sz w:val="28"/>
          <w:szCs w:val="28"/>
        </w:rPr>
        <w:t>决定。</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4、凡员工对模糊职责范围或预期超出职权的，应当及时向公司汇报。</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5、凡员工发现有关规则与工作可能存在偏差或遗漏的，应向规则制订部门或个人反应。</w:t>
      </w:r>
    </w:p>
    <w:p w:rsidR="00860E99" w:rsidRPr="00860E99" w:rsidRDefault="00860E99" w:rsidP="00860E99">
      <w:pPr>
        <w:spacing w:line="440" w:lineRule="exact"/>
        <w:jc w:val="left"/>
        <w:rPr>
          <w:rFonts w:ascii="宋体" w:eastAsia="宋体" w:hAnsi="宋体" w:cs="Times New Roman" w:hint="eastAsia"/>
          <w:sz w:val="28"/>
          <w:szCs w:val="28"/>
        </w:rPr>
      </w:pPr>
    </w:p>
    <w:p w:rsidR="00860E99" w:rsidRPr="00860E99" w:rsidRDefault="00860E99" w:rsidP="00860E99">
      <w:pPr>
        <w:spacing w:line="440" w:lineRule="exact"/>
        <w:jc w:val="left"/>
        <w:rPr>
          <w:rFonts w:ascii="宋体" w:eastAsia="宋体" w:hAnsi="宋体" w:cs="Times New Roman" w:hint="eastAsia"/>
          <w:b/>
          <w:sz w:val="28"/>
          <w:szCs w:val="28"/>
        </w:rPr>
      </w:pPr>
      <w:r w:rsidRPr="00860E99">
        <w:rPr>
          <w:rFonts w:ascii="SimHei" w:eastAsia="黑体" w:hAnsi="SimHei" w:cs="Times New Roman" w:hint="eastAsia"/>
          <w:b/>
          <w:sz w:val="28"/>
          <w:szCs w:val="28"/>
        </w:rPr>
        <w:t>五、差旅</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（一）出差申请</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1、员工出差前应当填写《出差申请表》和</w:t>
      </w:r>
      <w:r w:rsidRPr="00860E99">
        <w:rPr>
          <w:rFonts w:ascii="SimHei" w:eastAsia="黑体" w:hAnsi="SimHei" w:cs="Tahoma" w:hint="eastAsia"/>
          <w:sz w:val="28"/>
          <w:szCs w:val="28"/>
        </w:rPr>
        <w:t>《借款单》</w:t>
      </w:r>
      <w:r w:rsidRPr="00860E99">
        <w:rPr>
          <w:rFonts w:ascii="SimHei" w:eastAsia="黑体" w:hAnsi="SimHei" w:cs="Times New Roman" w:hint="eastAsia"/>
          <w:sz w:val="28"/>
          <w:szCs w:val="28"/>
        </w:rPr>
        <w:t>，依据有关权限执行审批手续。</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2、不能事前办理审批手续的，应当报请直接上级批准，于出差回公司之日再补办手续。</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3、未经有关权限审批的，视为旷工，有关费用不予报销。</w:t>
      </w:r>
    </w:p>
    <w:p w:rsidR="00860E99" w:rsidRPr="00860E99" w:rsidRDefault="00860E99" w:rsidP="00860E99">
      <w:pPr>
        <w:spacing w:line="440" w:lineRule="exact"/>
        <w:jc w:val="left"/>
        <w:rPr>
          <w:rFonts w:ascii="宋体" w:eastAsia="宋体" w:hAnsi="宋体" w:cs="Tahoma" w:hint="eastAsia"/>
          <w:sz w:val="28"/>
          <w:szCs w:val="28"/>
        </w:rPr>
      </w:pPr>
      <w:r w:rsidRPr="00860E99">
        <w:rPr>
          <w:rFonts w:ascii="SimHei" w:eastAsia="黑体" w:hAnsi="SimHei" w:cs="Times New Roman" w:hint="eastAsia"/>
          <w:sz w:val="28"/>
          <w:szCs w:val="28"/>
        </w:rPr>
        <w:t>（二）</w:t>
      </w:r>
      <w:r w:rsidRPr="00860E99">
        <w:rPr>
          <w:rFonts w:ascii="SimHei" w:eastAsia="黑体" w:hAnsi="SimHei" w:cs="Tahoma" w:hint="eastAsia"/>
          <w:sz w:val="28"/>
          <w:szCs w:val="28"/>
        </w:rPr>
        <w:t>交通</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ahoma" w:hint="eastAsia"/>
          <w:sz w:val="28"/>
          <w:szCs w:val="28"/>
        </w:rPr>
        <w:t>1、省内出差的，员工可以向公司申请派车出差。</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2、省外出差的，员工可以向公司申请予以代购有关车票或机票。</w:t>
      </w:r>
    </w:p>
    <w:p w:rsidR="00860E99" w:rsidRPr="00860E99" w:rsidRDefault="00860E99" w:rsidP="00860E99">
      <w:pPr>
        <w:spacing w:line="440" w:lineRule="exact"/>
        <w:jc w:val="left"/>
        <w:rPr>
          <w:rFonts w:ascii="宋体" w:eastAsia="宋体" w:hAnsi="宋体" w:cs="Tahoma" w:hint="eastAsia"/>
          <w:sz w:val="28"/>
          <w:szCs w:val="28"/>
        </w:rPr>
      </w:pPr>
      <w:r w:rsidRPr="00860E99">
        <w:rPr>
          <w:rFonts w:ascii="SimHei" w:eastAsia="黑体" w:hAnsi="SimHei" w:cs="Times New Roman" w:hint="eastAsia"/>
          <w:sz w:val="28"/>
          <w:szCs w:val="28"/>
        </w:rPr>
        <w:t>3、</w:t>
      </w:r>
      <w:r w:rsidRPr="00860E99">
        <w:rPr>
          <w:rFonts w:ascii="SimHei" w:eastAsia="黑体" w:hAnsi="SimHei" w:cs="Tahoma" w:hint="eastAsia"/>
          <w:sz w:val="28"/>
          <w:szCs w:val="28"/>
        </w:rPr>
        <w:t>车费报销标准</w:t>
      </w:r>
    </w:p>
    <w:p w:rsidR="00860E99" w:rsidRPr="00860E99" w:rsidRDefault="00860E99" w:rsidP="00860E99">
      <w:pPr>
        <w:spacing w:line="440" w:lineRule="exact"/>
        <w:jc w:val="left"/>
        <w:rPr>
          <w:rFonts w:ascii="宋体" w:eastAsia="宋体" w:hAnsi="宋体" w:cs="Tahoma" w:hint="eastAsia"/>
          <w:sz w:val="28"/>
          <w:szCs w:val="28"/>
        </w:rPr>
      </w:pPr>
      <w:r w:rsidRPr="00860E99">
        <w:rPr>
          <w:rFonts w:ascii="SimHei" w:eastAsia="黑体" w:hAnsi="SimHei" w:cs="Tahoma" w:hint="eastAsia"/>
          <w:sz w:val="28"/>
          <w:szCs w:val="28"/>
        </w:rPr>
        <w:t>（1）省外出差的，经理级以上员工（含）可以按动车标准选择乘坐方式，一般员工按火车硬座或硬卧标准选择乘坐方式。</w:t>
      </w:r>
    </w:p>
    <w:p w:rsidR="00860E99" w:rsidRPr="00860E99" w:rsidRDefault="00860E99" w:rsidP="00860E99">
      <w:pPr>
        <w:spacing w:line="440" w:lineRule="exact"/>
        <w:jc w:val="left"/>
        <w:rPr>
          <w:rFonts w:ascii="宋体" w:eastAsia="宋体" w:hAnsi="宋体" w:cs="Tahoma" w:hint="eastAsia"/>
          <w:sz w:val="28"/>
          <w:szCs w:val="28"/>
        </w:rPr>
      </w:pPr>
      <w:r w:rsidRPr="00860E99">
        <w:rPr>
          <w:rFonts w:ascii="SimHei" w:eastAsia="黑体" w:hAnsi="SimHei" w:cs="Tahoma" w:hint="eastAsia"/>
          <w:sz w:val="28"/>
          <w:szCs w:val="28"/>
        </w:rPr>
        <w:t>（2）员工选择乘坐汽车的，以实际票面价报销，路程不超过十五元的，可以选乘的士。</w:t>
      </w:r>
    </w:p>
    <w:p w:rsidR="00860E99" w:rsidRPr="00860E99" w:rsidRDefault="00860E99" w:rsidP="00860E99">
      <w:pPr>
        <w:widowControl/>
        <w:spacing w:line="440" w:lineRule="exact"/>
        <w:jc w:val="left"/>
        <w:rPr>
          <w:rFonts w:ascii="宋体" w:eastAsia="宋体" w:hAnsi="宋体" w:cs="Tahoma" w:hint="eastAsia"/>
          <w:sz w:val="28"/>
          <w:szCs w:val="28"/>
        </w:rPr>
      </w:pPr>
      <w:r w:rsidRPr="00860E99">
        <w:rPr>
          <w:rFonts w:ascii="SimHei" w:eastAsia="黑体" w:hAnsi="SimHei" w:cs="Tahoma" w:hint="eastAsia"/>
          <w:sz w:val="28"/>
          <w:szCs w:val="28"/>
        </w:rPr>
        <w:t>（三）外餐、招待</w:t>
      </w:r>
    </w:p>
    <w:p w:rsidR="00860E99" w:rsidRPr="00860E99" w:rsidRDefault="00860E99" w:rsidP="00860E99">
      <w:pPr>
        <w:widowControl/>
        <w:spacing w:line="440" w:lineRule="exact"/>
        <w:jc w:val="left"/>
        <w:rPr>
          <w:rFonts w:ascii="宋体" w:eastAsia="宋体" w:hAnsi="宋体" w:cs="Tahoma" w:hint="eastAsia"/>
          <w:sz w:val="28"/>
          <w:szCs w:val="28"/>
        </w:rPr>
      </w:pPr>
      <w:r w:rsidRPr="00860E99">
        <w:rPr>
          <w:rFonts w:ascii="SimHei" w:eastAsia="黑体" w:hAnsi="SimHei" w:cs="Tahoma" w:hint="eastAsia"/>
          <w:sz w:val="28"/>
          <w:szCs w:val="28"/>
        </w:rPr>
        <w:t>1、应当注意饮食卫生。</w:t>
      </w:r>
    </w:p>
    <w:p w:rsidR="00860E99" w:rsidRPr="00860E99" w:rsidRDefault="00860E99" w:rsidP="00860E99">
      <w:pPr>
        <w:widowControl/>
        <w:spacing w:line="440" w:lineRule="exact"/>
        <w:jc w:val="left"/>
        <w:rPr>
          <w:rFonts w:ascii="宋体" w:eastAsia="宋体" w:hAnsi="宋体" w:cs="Tahoma" w:hint="eastAsia"/>
          <w:sz w:val="28"/>
          <w:szCs w:val="28"/>
        </w:rPr>
      </w:pPr>
      <w:r w:rsidRPr="00860E99">
        <w:rPr>
          <w:rFonts w:ascii="SimHei" w:eastAsia="黑体" w:hAnsi="SimHei" w:cs="Tahoma" w:hint="eastAsia"/>
          <w:sz w:val="28"/>
          <w:szCs w:val="28"/>
        </w:rPr>
        <w:t>2、出差期间不得饮酒，应酬的，必须得到上级准允。</w:t>
      </w:r>
    </w:p>
    <w:p w:rsidR="00860E99" w:rsidRPr="00860E99" w:rsidRDefault="00860E99" w:rsidP="00860E99">
      <w:pPr>
        <w:widowControl/>
        <w:spacing w:line="440" w:lineRule="exact"/>
        <w:jc w:val="left"/>
        <w:rPr>
          <w:rFonts w:ascii="宋体" w:eastAsia="宋体" w:hAnsi="宋体" w:cs="Tahoma" w:hint="eastAsia"/>
          <w:sz w:val="28"/>
          <w:szCs w:val="28"/>
        </w:rPr>
      </w:pPr>
      <w:r w:rsidRPr="00860E99">
        <w:rPr>
          <w:rFonts w:ascii="SimHei" w:eastAsia="黑体" w:hAnsi="SimHei" w:cs="Tahoma" w:hint="eastAsia"/>
          <w:sz w:val="28"/>
          <w:szCs w:val="28"/>
        </w:rPr>
        <w:t>3、低职级同高</w:t>
      </w:r>
      <w:proofErr w:type="gramStart"/>
      <w:r w:rsidRPr="00860E99">
        <w:rPr>
          <w:rFonts w:ascii="SimHei" w:eastAsia="黑体" w:hAnsi="SimHei" w:cs="Tahoma" w:hint="eastAsia"/>
          <w:sz w:val="28"/>
          <w:szCs w:val="28"/>
        </w:rPr>
        <w:t>职级员工</w:t>
      </w:r>
      <w:proofErr w:type="gramEnd"/>
      <w:r w:rsidRPr="00860E99">
        <w:rPr>
          <w:rFonts w:ascii="SimHei" w:eastAsia="黑体" w:hAnsi="SimHei" w:cs="Tahoma" w:hint="eastAsia"/>
          <w:sz w:val="28"/>
          <w:szCs w:val="28"/>
        </w:rPr>
        <w:t>一并用餐的，可按高职级标准执行。</w:t>
      </w:r>
    </w:p>
    <w:p w:rsidR="00860E99" w:rsidRPr="00860E99" w:rsidRDefault="00860E99" w:rsidP="00860E99">
      <w:pPr>
        <w:widowControl/>
        <w:spacing w:line="440" w:lineRule="exact"/>
        <w:jc w:val="left"/>
        <w:rPr>
          <w:rFonts w:ascii="宋体" w:eastAsia="宋体" w:hAnsi="宋体" w:cs="Tahoma" w:hint="eastAsia"/>
          <w:sz w:val="28"/>
          <w:szCs w:val="28"/>
        </w:rPr>
      </w:pPr>
      <w:r w:rsidRPr="00860E99">
        <w:rPr>
          <w:rFonts w:ascii="SimHei" w:eastAsia="黑体" w:hAnsi="SimHei" w:cs="Tahoma" w:hint="eastAsia"/>
          <w:sz w:val="28"/>
          <w:szCs w:val="28"/>
        </w:rPr>
        <w:t>4、招待业务的需要提高标准的，应当</w:t>
      </w:r>
      <w:proofErr w:type="gramStart"/>
      <w:r w:rsidRPr="00860E99">
        <w:rPr>
          <w:rFonts w:ascii="SimHei" w:eastAsia="黑体" w:hAnsi="SimHei" w:cs="Tahoma" w:hint="eastAsia"/>
          <w:sz w:val="28"/>
          <w:szCs w:val="28"/>
        </w:rPr>
        <w:t>报请直级上级</w:t>
      </w:r>
      <w:proofErr w:type="gramEnd"/>
      <w:r w:rsidRPr="00860E99">
        <w:rPr>
          <w:rFonts w:ascii="SimHei" w:eastAsia="黑体" w:hAnsi="SimHei" w:cs="Tahoma" w:hint="eastAsia"/>
          <w:sz w:val="28"/>
          <w:szCs w:val="28"/>
        </w:rPr>
        <w:t>批准。</w:t>
      </w:r>
    </w:p>
    <w:p w:rsidR="00860E99" w:rsidRPr="00860E99" w:rsidRDefault="00860E99" w:rsidP="00860E99">
      <w:pPr>
        <w:widowControl/>
        <w:spacing w:line="440" w:lineRule="exact"/>
        <w:jc w:val="left"/>
        <w:rPr>
          <w:rFonts w:ascii="宋体" w:eastAsia="宋体" w:hAnsi="宋体" w:cs="Tahoma" w:hint="eastAsia"/>
          <w:sz w:val="28"/>
          <w:szCs w:val="28"/>
        </w:rPr>
      </w:pPr>
    </w:p>
    <w:p w:rsidR="00860E99" w:rsidRPr="00860E99" w:rsidRDefault="00860E99" w:rsidP="00860E99">
      <w:pPr>
        <w:widowControl/>
        <w:spacing w:line="440" w:lineRule="exact"/>
        <w:jc w:val="left"/>
        <w:rPr>
          <w:rFonts w:ascii="宋体" w:eastAsia="宋体" w:hAnsi="宋体" w:cs="Tahoma" w:hint="eastAsia"/>
          <w:sz w:val="28"/>
          <w:szCs w:val="28"/>
        </w:rPr>
      </w:pPr>
    </w:p>
    <w:p w:rsidR="00860E99" w:rsidRPr="00860E99" w:rsidRDefault="00860E99" w:rsidP="00860E99">
      <w:pPr>
        <w:widowControl/>
        <w:spacing w:line="440" w:lineRule="exact"/>
        <w:jc w:val="left"/>
        <w:rPr>
          <w:rFonts w:ascii="宋体" w:eastAsia="宋体" w:hAnsi="宋体" w:cs="Tahoma" w:hint="eastAsia"/>
          <w:sz w:val="28"/>
          <w:szCs w:val="28"/>
        </w:rPr>
      </w:pPr>
      <w:r w:rsidRPr="00860E99">
        <w:rPr>
          <w:rFonts w:ascii="SimHei" w:eastAsia="黑体" w:hAnsi="SimHei" w:cs="Tahoma" w:hint="eastAsia"/>
          <w:sz w:val="28"/>
          <w:szCs w:val="28"/>
        </w:rPr>
        <w:t>（四）旅宿</w:t>
      </w:r>
    </w:p>
    <w:p w:rsidR="00860E99" w:rsidRPr="00860E99" w:rsidRDefault="00860E99" w:rsidP="00860E99">
      <w:pPr>
        <w:widowControl/>
        <w:spacing w:line="440" w:lineRule="exact"/>
        <w:jc w:val="left"/>
        <w:rPr>
          <w:rFonts w:ascii="宋体" w:eastAsia="宋体" w:hAnsi="宋体" w:cs="Tahoma" w:hint="eastAsia"/>
          <w:sz w:val="28"/>
          <w:szCs w:val="28"/>
        </w:rPr>
      </w:pPr>
      <w:r w:rsidRPr="00860E99">
        <w:rPr>
          <w:rFonts w:ascii="SimHei" w:eastAsia="黑体" w:hAnsi="SimHei" w:cs="Tahoma" w:hint="eastAsia"/>
          <w:sz w:val="28"/>
          <w:szCs w:val="28"/>
        </w:rPr>
        <w:t>1、必须注意旅宿安全。</w:t>
      </w:r>
    </w:p>
    <w:p w:rsidR="00860E99" w:rsidRPr="00860E99" w:rsidRDefault="00860E99" w:rsidP="00860E99">
      <w:pPr>
        <w:widowControl/>
        <w:spacing w:line="440" w:lineRule="exact"/>
        <w:jc w:val="left"/>
        <w:rPr>
          <w:rFonts w:ascii="宋体" w:eastAsia="宋体" w:hAnsi="宋体" w:cs="Tahoma" w:hint="eastAsia"/>
          <w:sz w:val="28"/>
          <w:szCs w:val="28"/>
        </w:rPr>
      </w:pPr>
      <w:r w:rsidRPr="00860E99">
        <w:rPr>
          <w:rFonts w:ascii="SimHei" w:eastAsia="黑体" w:hAnsi="SimHei" w:cs="Tahoma" w:hint="eastAsia"/>
          <w:sz w:val="28"/>
          <w:szCs w:val="28"/>
        </w:rPr>
        <w:t>2、公司一般会为员工进行安排。</w:t>
      </w:r>
    </w:p>
    <w:p w:rsidR="00860E99" w:rsidRPr="00860E99" w:rsidRDefault="00860E99" w:rsidP="00860E99">
      <w:pPr>
        <w:widowControl/>
        <w:spacing w:line="440" w:lineRule="exact"/>
        <w:jc w:val="left"/>
        <w:rPr>
          <w:rFonts w:ascii="宋体" w:eastAsia="宋体" w:hAnsi="宋体" w:cs="Tahoma" w:hint="eastAsia"/>
          <w:sz w:val="28"/>
          <w:szCs w:val="28"/>
        </w:rPr>
      </w:pPr>
      <w:r w:rsidRPr="00860E99">
        <w:rPr>
          <w:rFonts w:ascii="SimHei" w:eastAsia="黑体" w:hAnsi="SimHei" w:cs="Tahoma" w:hint="eastAsia"/>
          <w:sz w:val="28"/>
          <w:szCs w:val="28"/>
        </w:rPr>
        <w:t>3、主管级以下的同性别员工须合住</w:t>
      </w:r>
      <w:proofErr w:type="gramStart"/>
      <w:r w:rsidRPr="00860E99">
        <w:rPr>
          <w:rFonts w:ascii="SimHei" w:eastAsia="黑体" w:hAnsi="SimHei" w:cs="Tahoma" w:hint="eastAsia"/>
          <w:sz w:val="28"/>
          <w:szCs w:val="28"/>
        </w:rPr>
        <w:t>一</w:t>
      </w:r>
      <w:proofErr w:type="gramEnd"/>
      <w:r w:rsidRPr="00860E99">
        <w:rPr>
          <w:rFonts w:ascii="SimHei" w:eastAsia="黑体" w:hAnsi="SimHei" w:cs="Tahoma" w:hint="eastAsia"/>
          <w:sz w:val="28"/>
          <w:szCs w:val="28"/>
        </w:rPr>
        <w:t>房间，合住按80%/人标准。</w:t>
      </w:r>
    </w:p>
    <w:p w:rsidR="00860E99" w:rsidRPr="00860E99" w:rsidRDefault="00860E99" w:rsidP="00860E99">
      <w:pPr>
        <w:widowControl/>
        <w:spacing w:line="440" w:lineRule="exact"/>
        <w:jc w:val="left"/>
        <w:rPr>
          <w:rFonts w:ascii="宋体" w:eastAsia="宋体" w:hAnsi="宋体" w:cs="Tahoma" w:hint="eastAsia"/>
          <w:sz w:val="28"/>
          <w:szCs w:val="28"/>
        </w:rPr>
      </w:pPr>
      <w:r w:rsidRPr="00860E99">
        <w:rPr>
          <w:rFonts w:ascii="SimHei" w:eastAsia="黑体" w:hAnsi="SimHei" w:cs="Tahoma" w:hint="eastAsia"/>
          <w:sz w:val="28"/>
          <w:szCs w:val="28"/>
        </w:rPr>
        <w:t>4、员工出差进行商务谈判，可报请提升住宿要求及档次。</w:t>
      </w:r>
    </w:p>
    <w:p w:rsidR="00860E99" w:rsidRPr="00860E99" w:rsidRDefault="00860E99" w:rsidP="00860E99">
      <w:pPr>
        <w:widowControl/>
        <w:spacing w:line="440" w:lineRule="exact"/>
        <w:jc w:val="left"/>
        <w:rPr>
          <w:rFonts w:ascii="宋体" w:eastAsia="宋体" w:hAnsi="宋体" w:cs="Tahoma" w:hint="eastAsia"/>
          <w:sz w:val="28"/>
          <w:szCs w:val="28"/>
        </w:rPr>
      </w:pPr>
    </w:p>
    <w:p w:rsidR="00860E99" w:rsidRPr="00860E99" w:rsidRDefault="00860E99" w:rsidP="00860E99">
      <w:pPr>
        <w:widowControl/>
        <w:spacing w:line="440" w:lineRule="exact"/>
        <w:jc w:val="left"/>
        <w:rPr>
          <w:rFonts w:ascii="宋体" w:eastAsia="宋体" w:hAnsi="宋体" w:cs="Tahoma" w:hint="eastAsia"/>
          <w:sz w:val="28"/>
          <w:szCs w:val="28"/>
        </w:rPr>
      </w:pPr>
      <w:r w:rsidRPr="00860E99">
        <w:rPr>
          <w:rFonts w:ascii="SimHei" w:eastAsia="黑体" w:hAnsi="SimHei" w:cs="Tahoma" w:hint="eastAsia"/>
          <w:sz w:val="28"/>
          <w:szCs w:val="28"/>
        </w:rPr>
        <w:t>（五）报销</w:t>
      </w:r>
    </w:p>
    <w:p w:rsidR="00860E99" w:rsidRPr="00860E99" w:rsidRDefault="00860E99" w:rsidP="00860E99">
      <w:pPr>
        <w:widowControl/>
        <w:spacing w:line="440" w:lineRule="exact"/>
        <w:jc w:val="left"/>
        <w:rPr>
          <w:rFonts w:ascii="宋体" w:eastAsia="宋体" w:hAnsi="宋体" w:cs="Tahoma" w:hint="eastAsia"/>
          <w:sz w:val="28"/>
          <w:szCs w:val="28"/>
        </w:rPr>
      </w:pPr>
      <w:r w:rsidRPr="00860E99">
        <w:rPr>
          <w:rFonts w:ascii="SimHei" w:eastAsia="黑体" w:hAnsi="SimHei" w:cs="Tahoma" w:hint="eastAsia"/>
          <w:sz w:val="28"/>
          <w:szCs w:val="28"/>
        </w:rPr>
        <w:t>1、所有发生费用均必须提供原始发票，票据若有遗失，或不符合规定者，由员工本人负责。</w:t>
      </w:r>
    </w:p>
    <w:p w:rsidR="00860E99" w:rsidRPr="00860E99" w:rsidRDefault="00860E99" w:rsidP="00860E99">
      <w:pPr>
        <w:widowControl/>
        <w:spacing w:line="440" w:lineRule="exact"/>
        <w:jc w:val="left"/>
        <w:rPr>
          <w:rFonts w:ascii="宋体" w:eastAsia="宋体" w:hAnsi="宋体" w:cs="Tahoma" w:hint="eastAsia"/>
          <w:sz w:val="28"/>
          <w:szCs w:val="28"/>
        </w:rPr>
      </w:pPr>
      <w:r w:rsidRPr="00860E99">
        <w:rPr>
          <w:rFonts w:ascii="SimHei" w:eastAsia="黑体" w:hAnsi="SimHei" w:cs="Tahoma" w:hint="eastAsia"/>
          <w:sz w:val="28"/>
          <w:szCs w:val="28"/>
        </w:rPr>
        <w:t>2、出差返回后必须在三个工作日内办理完毕出差报销手续。前次借款不清的，再次办理借款手续者，公司可不予办理。</w:t>
      </w:r>
    </w:p>
    <w:p w:rsidR="00860E99" w:rsidRPr="00860E99" w:rsidRDefault="00860E99" w:rsidP="00860E99">
      <w:pPr>
        <w:widowControl/>
        <w:spacing w:line="440" w:lineRule="exact"/>
        <w:jc w:val="left"/>
        <w:rPr>
          <w:rFonts w:ascii="宋体" w:eastAsia="宋体" w:hAnsi="宋体" w:cs="Tahoma" w:hint="eastAsia"/>
          <w:sz w:val="28"/>
          <w:szCs w:val="28"/>
        </w:rPr>
      </w:pPr>
      <w:r w:rsidRPr="00860E99">
        <w:rPr>
          <w:rFonts w:ascii="SimHei" w:eastAsia="黑体" w:hAnsi="SimHei" w:cs="Tahoma" w:hint="eastAsia"/>
          <w:sz w:val="28"/>
          <w:szCs w:val="28"/>
        </w:rPr>
        <w:t>3、报销清单填制</w:t>
      </w:r>
    </w:p>
    <w:p w:rsidR="00860E99" w:rsidRPr="00860E99" w:rsidRDefault="00860E99" w:rsidP="00860E99">
      <w:pPr>
        <w:widowControl/>
        <w:spacing w:line="440" w:lineRule="exact"/>
        <w:jc w:val="left"/>
        <w:rPr>
          <w:rFonts w:ascii="宋体" w:eastAsia="宋体" w:hAnsi="宋体" w:cs="Tahoma" w:hint="eastAsia"/>
          <w:sz w:val="28"/>
          <w:szCs w:val="28"/>
        </w:rPr>
      </w:pPr>
      <w:r w:rsidRPr="00860E99">
        <w:rPr>
          <w:rFonts w:ascii="SimHei" w:eastAsia="黑体" w:hAnsi="SimHei" w:cs="Tahoma" w:hint="eastAsia"/>
          <w:sz w:val="28"/>
          <w:szCs w:val="28"/>
        </w:rPr>
        <w:t>（1）事由应详尽。如有陪同人员，应请其签字证明。</w:t>
      </w:r>
    </w:p>
    <w:p w:rsidR="00860E99" w:rsidRPr="00860E99" w:rsidRDefault="00860E99" w:rsidP="00860E99">
      <w:pPr>
        <w:widowControl/>
        <w:spacing w:line="440" w:lineRule="exact"/>
        <w:jc w:val="left"/>
        <w:rPr>
          <w:rFonts w:ascii="宋体" w:eastAsia="宋体" w:hAnsi="宋体" w:cs="Tahoma" w:hint="eastAsia"/>
          <w:sz w:val="28"/>
          <w:szCs w:val="28"/>
        </w:rPr>
      </w:pPr>
      <w:r w:rsidRPr="00860E99">
        <w:rPr>
          <w:rFonts w:ascii="SimHei" w:eastAsia="黑体" w:hAnsi="SimHei" w:cs="Tahoma" w:hint="eastAsia"/>
          <w:sz w:val="28"/>
          <w:szCs w:val="28"/>
        </w:rPr>
        <w:t>（2）报销清单上应填写清楚报销项目、内容、金额和日期。</w:t>
      </w:r>
    </w:p>
    <w:p w:rsidR="00860E99" w:rsidRPr="00860E99" w:rsidRDefault="00860E99" w:rsidP="00860E99">
      <w:pPr>
        <w:widowControl/>
        <w:spacing w:line="440" w:lineRule="exact"/>
        <w:jc w:val="left"/>
        <w:rPr>
          <w:rFonts w:ascii="宋体" w:eastAsia="宋体" w:hAnsi="宋体" w:cs="Tahoma" w:hint="eastAsia"/>
          <w:sz w:val="28"/>
          <w:szCs w:val="28"/>
        </w:rPr>
      </w:pPr>
      <w:r w:rsidRPr="00860E99">
        <w:rPr>
          <w:rFonts w:ascii="SimHei" w:eastAsia="黑体" w:hAnsi="SimHei" w:cs="Tahoma" w:hint="eastAsia"/>
          <w:sz w:val="28"/>
          <w:szCs w:val="28"/>
        </w:rPr>
        <w:t>（3）报销手续必须齐全。</w:t>
      </w:r>
    </w:p>
    <w:p w:rsidR="00860E99" w:rsidRPr="00860E99" w:rsidRDefault="00860E99" w:rsidP="00860E99">
      <w:pPr>
        <w:widowControl/>
        <w:spacing w:line="440" w:lineRule="exact"/>
        <w:jc w:val="left"/>
        <w:rPr>
          <w:rFonts w:ascii="宋体" w:eastAsia="宋体" w:hAnsi="宋体" w:cs="Tahoma" w:hint="eastAsia"/>
          <w:sz w:val="28"/>
          <w:szCs w:val="28"/>
        </w:rPr>
      </w:pPr>
      <w:r w:rsidRPr="00860E99">
        <w:rPr>
          <w:rFonts w:ascii="SimHei" w:eastAsia="黑体" w:hAnsi="SimHei" w:cs="Tahoma" w:hint="eastAsia"/>
          <w:sz w:val="28"/>
          <w:szCs w:val="28"/>
        </w:rPr>
        <w:t>4、员工报销，应据实提出收据，不得虚报。如有虚报除将虚报款项追回外，将予以开除。</w:t>
      </w:r>
    </w:p>
    <w:p w:rsidR="00860E99" w:rsidRPr="00860E99" w:rsidRDefault="00860E99" w:rsidP="00860E99">
      <w:pPr>
        <w:widowControl/>
        <w:spacing w:line="440" w:lineRule="exact"/>
        <w:jc w:val="left"/>
        <w:rPr>
          <w:rFonts w:ascii="宋体" w:eastAsia="宋体" w:hAnsi="宋体" w:cs="Tahoma" w:hint="eastAsia"/>
          <w:sz w:val="28"/>
          <w:szCs w:val="28"/>
        </w:rPr>
      </w:pPr>
      <w:r w:rsidRPr="00860E99">
        <w:rPr>
          <w:rFonts w:ascii="SimHei" w:eastAsia="黑体" w:hAnsi="SimHei" w:cs="Tahoma" w:hint="eastAsia"/>
          <w:sz w:val="28"/>
          <w:szCs w:val="28"/>
        </w:rPr>
        <w:t>5、如逾期十五日（含）尚未报销清款的，公司将从其下月度工资中扣发其借款。</w:t>
      </w:r>
    </w:p>
    <w:p w:rsidR="00860E99" w:rsidRPr="00860E99" w:rsidRDefault="00860E99" w:rsidP="00860E99">
      <w:pPr>
        <w:widowControl/>
        <w:spacing w:line="440" w:lineRule="exact"/>
        <w:jc w:val="left"/>
        <w:rPr>
          <w:rFonts w:ascii="宋体" w:eastAsia="宋体" w:hAnsi="宋体" w:cs="Tahoma" w:hint="eastAsia"/>
          <w:sz w:val="28"/>
          <w:szCs w:val="28"/>
        </w:rPr>
      </w:pPr>
      <w:r w:rsidRPr="00860E99">
        <w:rPr>
          <w:rFonts w:ascii="SimHei" w:eastAsia="黑体" w:hAnsi="SimHei" w:cs="Tahoma" w:hint="eastAsia"/>
          <w:sz w:val="28"/>
          <w:szCs w:val="28"/>
        </w:rPr>
        <w:t>（六）出差有关要求</w:t>
      </w:r>
    </w:p>
    <w:p w:rsidR="00860E99" w:rsidRPr="00860E99" w:rsidRDefault="00860E99" w:rsidP="00860E99">
      <w:pPr>
        <w:widowControl/>
        <w:spacing w:line="440" w:lineRule="exact"/>
        <w:jc w:val="left"/>
        <w:rPr>
          <w:rFonts w:ascii="宋体" w:eastAsia="宋体" w:hAnsi="宋体" w:cs="Tahoma" w:hint="eastAsia"/>
          <w:sz w:val="28"/>
          <w:szCs w:val="28"/>
        </w:rPr>
      </w:pPr>
      <w:r w:rsidRPr="00860E99">
        <w:rPr>
          <w:rFonts w:ascii="SimHei" w:eastAsia="黑体" w:hAnsi="SimHei" w:cs="Tahoma" w:hint="eastAsia"/>
          <w:sz w:val="28"/>
          <w:szCs w:val="28"/>
        </w:rPr>
        <w:t>1、出差途中不得因私事或借故延长出差时间，特殊情况应事先请示，否则其差旅费不予报销。</w:t>
      </w:r>
    </w:p>
    <w:p w:rsidR="00860E99" w:rsidRPr="00860E99" w:rsidRDefault="00860E99" w:rsidP="00860E99">
      <w:pPr>
        <w:widowControl/>
        <w:spacing w:line="440" w:lineRule="exact"/>
        <w:jc w:val="left"/>
        <w:rPr>
          <w:rFonts w:ascii="宋体" w:eastAsia="宋体" w:hAnsi="宋体" w:cs="Tahoma" w:hint="eastAsia"/>
          <w:sz w:val="28"/>
          <w:szCs w:val="28"/>
        </w:rPr>
      </w:pPr>
      <w:r w:rsidRPr="00860E99">
        <w:rPr>
          <w:rFonts w:ascii="SimHei" w:eastAsia="黑体" w:hAnsi="SimHei" w:cs="Tahoma" w:hint="eastAsia"/>
          <w:sz w:val="28"/>
          <w:szCs w:val="28"/>
        </w:rPr>
        <w:t>2、出差适逢休息日、节假日的，可另行申请调休。</w:t>
      </w:r>
    </w:p>
    <w:p w:rsidR="00860E99" w:rsidRPr="00860E99" w:rsidRDefault="00860E99" w:rsidP="00860E99">
      <w:pPr>
        <w:spacing w:line="560" w:lineRule="exact"/>
        <w:jc w:val="center"/>
        <w:rPr>
          <w:rFonts w:ascii="宋体" w:eastAsia="宋体" w:hAnsi="宋体" w:cs="Times New Roman" w:hint="eastAsia"/>
          <w:b/>
          <w:sz w:val="44"/>
          <w:szCs w:val="44"/>
        </w:rPr>
      </w:pPr>
    </w:p>
    <w:p w:rsidR="00860E99" w:rsidRPr="00860E99" w:rsidRDefault="00860E99" w:rsidP="00860E99">
      <w:pPr>
        <w:spacing w:line="560" w:lineRule="exact"/>
        <w:jc w:val="center"/>
        <w:rPr>
          <w:rFonts w:ascii="宋体" w:eastAsia="宋体" w:hAnsi="宋体" w:cs="Times New Roman" w:hint="eastAsia"/>
          <w:b/>
          <w:sz w:val="44"/>
          <w:szCs w:val="44"/>
        </w:rPr>
      </w:pPr>
    </w:p>
    <w:p w:rsidR="00860E99" w:rsidRPr="00860E99" w:rsidRDefault="00860E99" w:rsidP="00860E99">
      <w:pPr>
        <w:spacing w:line="560" w:lineRule="exact"/>
        <w:jc w:val="center"/>
        <w:rPr>
          <w:rFonts w:ascii="宋体" w:eastAsia="宋体" w:hAnsi="宋体" w:cs="Times New Roman" w:hint="eastAsia"/>
          <w:b/>
          <w:sz w:val="44"/>
          <w:szCs w:val="44"/>
        </w:rPr>
      </w:pPr>
      <w:r w:rsidRPr="00860E99">
        <w:rPr>
          <w:rFonts w:ascii="SimHei" w:eastAsia="黑体" w:hAnsi="SimHei" w:cs="Times New Roman" w:hint="eastAsia"/>
          <w:b/>
          <w:sz w:val="44"/>
          <w:szCs w:val="44"/>
        </w:rPr>
        <w:t>十三、生活与安全</w:t>
      </w:r>
    </w:p>
    <w:p w:rsidR="00860E99" w:rsidRPr="00860E99" w:rsidRDefault="00860E99" w:rsidP="00860E99">
      <w:pPr>
        <w:spacing w:line="560" w:lineRule="exact"/>
        <w:jc w:val="center"/>
        <w:rPr>
          <w:rFonts w:ascii="宋体" w:eastAsia="宋体" w:hAnsi="宋体" w:cs="Times New Roman" w:hint="eastAsia"/>
          <w:b/>
          <w:sz w:val="44"/>
          <w:szCs w:val="44"/>
        </w:rPr>
      </w:pPr>
    </w:p>
    <w:p w:rsidR="00860E99" w:rsidRPr="00860E99" w:rsidRDefault="00860E99" w:rsidP="00860E99">
      <w:pPr>
        <w:spacing w:line="440" w:lineRule="exact"/>
        <w:jc w:val="left"/>
        <w:rPr>
          <w:rFonts w:ascii="宋体" w:eastAsia="宋体" w:hAnsi="宋体" w:cs="Times New Roman" w:hint="eastAsia"/>
          <w:b/>
          <w:sz w:val="28"/>
          <w:szCs w:val="28"/>
        </w:rPr>
      </w:pPr>
      <w:r w:rsidRPr="00860E99">
        <w:rPr>
          <w:rFonts w:ascii="SimHei" w:eastAsia="黑体" w:hAnsi="SimHei" w:cs="Times New Roman" w:hint="eastAsia"/>
          <w:b/>
          <w:sz w:val="28"/>
          <w:szCs w:val="28"/>
        </w:rPr>
        <w:t>一、员工餐厅</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（一）用餐时间</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中餐，12:00至12:30</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晚餐，17:30至18:00</w:t>
      </w:r>
    </w:p>
    <w:p w:rsidR="00860E99" w:rsidRPr="00860E99" w:rsidRDefault="00860E99" w:rsidP="00860E99">
      <w:pPr>
        <w:spacing w:line="440" w:lineRule="exact"/>
        <w:jc w:val="left"/>
        <w:rPr>
          <w:rFonts w:ascii="宋体" w:eastAsia="宋体" w:hAnsi="宋体" w:cs="Times New Roman" w:hint="eastAsia"/>
          <w:sz w:val="28"/>
          <w:szCs w:val="28"/>
        </w:rPr>
      </w:pP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（二）就餐纪律</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1、员工不得提前用餐。</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2、员工不得扰乱就餐秩序。</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3、员工不得擅自进入厨房工作间或使用厨具。</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4、严禁取食、取用同事或厨房食物。</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5、用餐时间，员工不得在餐厅吸烟。</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6、餐厅内，严禁不雅行为。</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7、未经批准，不得随意拿取餐厅物品。</w:t>
      </w:r>
    </w:p>
    <w:p w:rsidR="00860E99" w:rsidRPr="00860E99" w:rsidRDefault="00860E99" w:rsidP="00860E99">
      <w:pPr>
        <w:spacing w:line="440" w:lineRule="exact"/>
        <w:jc w:val="left"/>
        <w:rPr>
          <w:rFonts w:ascii="宋体" w:eastAsia="宋体" w:hAnsi="宋体" w:cs="Times New Roman" w:hint="eastAsia"/>
          <w:sz w:val="28"/>
          <w:szCs w:val="28"/>
        </w:rPr>
      </w:pPr>
    </w:p>
    <w:p w:rsidR="00860E99" w:rsidRPr="00860E99" w:rsidRDefault="00860E99" w:rsidP="00860E99">
      <w:pPr>
        <w:spacing w:line="440" w:lineRule="exact"/>
        <w:jc w:val="left"/>
        <w:rPr>
          <w:rFonts w:ascii="宋体" w:eastAsia="宋体" w:hAnsi="宋体" w:cs="Times New Roman" w:hint="eastAsia"/>
          <w:b/>
          <w:sz w:val="28"/>
          <w:szCs w:val="28"/>
        </w:rPr>
      </w:pPr>
      <w:r w:rsidRPr="00860E99">
        <w:rPr>
          <w:rFonts w:ascii="SimHei" w:eastAsia="黑体" w:hAnsi="SimHei" w:cs="Times New Roman" w:hint="eastAsia"/>
          <w:b/>
          <w:sz w:val="28"/>
          <w:szCs w:val="28"/>
        </w:rPr>
        <w:t>二、员工宿舍</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（一）住宿申请</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1、公司按有关标准给员工提供宿舍。</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2、员工住宿公司的，应在入职时提出申请。</w:t>
      </w:r>
    </w:p>
    <w:p w:rsidR="00860E99" w:rsidRPr="00860E99" w:rsidRDefault="00860E99" w:rsidP="00860E99">
      <w:pPr>
        <w:tabs>
          <w:tab w:val="left" w:pos="2265"/>
        </w:tabs>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3、不得擅自调换宿舍、床位。</w:t>
      </w:r>
    </w:p>
    <w:p w:rsidR="00860E99" w:rsidRPr="00860E99" w:rsidRDefault="00860E99" w:rsidP="00860E99">
      <w:pPr>
        <w:tabs>
          <w:tab w:val="left" w:pos="2265"/>
        </w:tabs>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（二）宿舍纪律</w:t>
      </w:r>
    </w:p>
    <w:p w:rsidR="00860E99" w:rsidRPr="00860E99" w:rsidRDefault="00860E99" w:rsidP="00860E99">
      <w:pPr>
        <w:tabs>
          <w:tab w:val="left" w:pos="2265"/>
        </w:tabs>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1、注意作息时间</w:t>
      </w:r>
    </w:p>
    <w:p w:rsidR="00860E99" w:rsidRPr="00860E99" w:rsidRDefault="00860E99" w:rsidP="00860E99">
      <w:pPr>
        <w:tabs>
          <w:tab w:val="left" w:pos="2265"/>
        </w:tabs>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2、未经批准，严禁留宿非本宿舍人员。</w:t>
      </w:r>
    </w:p>
    <w:p w:rsidR="00860E99" w:rsidRPr="00860E99" w:rsidRDefault="00860E99" w:rsidP="00860E99">
      <w:pPr>
        <w:tabs>
          <w:tab w:val="left" w:pos="2265"/>
        </w:tabs>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3、不得喧哗，以免影响同事休息。</w:t>
      </w:r>
    </w:p>
    <w:p w:rsidR="00860E99" w:rsidRPr="00860E99" w:rsidRDefault="00860E99" w:rsidP="00860E99">
      <w:pPr>
        <w:tabs>
          <w:tab w:val="left" w:pos="2265"/>
        </w:tabs>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4、严禁私接电源和使用大功率电器。</w:t>
      </w:r>
    </w:p>
    <w:p w:rsidR="00860E99" w:rsidRPr="00860E99" w:rsidRDefault="00860E99" w:rsidP="00860E99">
      <w:pPr>
        <w:tabs>
          <w:tab w:val="left" w:pos="2265"/>
        </w:tabs>
        <w:spacing w:line="440" w:lineRule="exact"/>
        <w:jc w:val="left"/>
        <w:rPr>
          <w:rFonts w:ascii="宋体" w:eastAsia="宋体" w:hAnsi="宋体" w:cs="Times New Roman" w:hint="eastAsia"/>
          <w:b/>
          <w:sz w:val="28"/>
          <w:szCs w:val="28"/>
        </w:rPr>
      </w:pPr>
    </w:p>
    <w:p w:rsidR="00860E99" w:rsidRPr="00860E99" w:rsidRDefault="00860E99" w:rsidP="00860E99">
      <w:pPr>
        <w:tabs>
          <w:tab w:val="left" w:pos="2265"/>
        </w:tabs>
        <w:spacing w:line="440" w:lineRule="exact"/>
        <w:jc w:val="left"/>
        <w:rPr>
          <w:rFonts w:ascii="宋体" w:eastAsia="宋体" w:hAnsi="宋体" w:cs="Times New Roman" w:hint="eastAsia"/>
          <w:b/>
          <w:sz w:val="28"/>
          <w:szCs w:val="28"/>
        </w:rPr>
      </w:pPr>
      <w:r w:rsidRPr="00860E99">
        <w:rPr>
          <w:rFonts w:ascii="SimHei" w:eastAsia="黑体" w:hAnsi="SimHei" w:cs="Times New Roman" w:hint="eastAsia"/>
          <w:b/>
          <w:sz w:val="28"/>
          <w:szCs w:val="28"/>
        </w:rPr>
        <w:t>三、员工出入</w:t>
      </w:r>
    </w:p>
    <w:p w:rsidR="00860E99" w:rsidRPr="00860E99" w:rsidRDefault="00860E99" w:rsidP="00860E99">
      <w:pPr>
        <w:tabs>
          <w:tab w:val="left" w:pos="2265"/>
        </w:tabs>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1、员工须凭工作证进出公司。</w:t>
      </w:r>
    </w:p>
    <w:p w:rsidR="00860E99" w:rsidRPr="00860E99" w:rsidRDefault="00860E99" w:rsidP="00860E99">
      <w:pPr>
        <w:tabs>
          <w:tab w:val="left" w:pos="2265"/>
        </w:tabs>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2、员工所乘自行车等进出公司必须下车推行。</w:t>
      </w:r>
    </w:p>
    <w:p w:rsidR="00860E99" w:rsidRPr="00860E99" w:rsidRDefault="00860E99" w:rsidP="00860E99">
      <w:pPr>
        <w:tabs>
          <w:tab w:val="left" w:pos="2265"/>
        </w:tabs>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3、严禁员工任意停放个人车辆。</w:t>
      </w:r>
    </w:p>
    <w:p w:rsidR="00860E99" w:rsidRPr="00860E99" w:rsidRDefault="00860E99" w:rsidP="00860E99">
      <w:pPr>
        <w:tabs>
          <w:tab w:val="left" w:pos="2265"/>
        </w:tabs>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4、员工工作时间外出的，应出具有效证明。</w:t>
      </w:r>
    </w:p>
    <w:p w:rsidR="00860E99" w:rsidRPr="00860E99" w:rsidRDefault="00860E99" w:rsidP="00860E99">
      <w:pPr>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5、未经批准，晚上12:00后，员工不得出入，夜班值班人员在休息时间</w:t>
      </w:r>
      <w:proofErr w:type="gramStart"/>
      <w:r w:rsidRPr="00860E99">
        <w:rPr>
          <w:rFonts w:ascii="SimHei" w:eastAsia="黑体" w:hAnsi="SimHei" w:cs="Times New Roman" w:hint="eastAsia"/>
          <w:sz w:val="28"/>
          <w:szCs w:val="28"/>
        </w:rPr>
        <w:t>不</w:t>
      </w:r>
      <w:proofErr w:type="gramEnd"/>
      <w:r w:rsidRPr="00860E99">
        <w:rPr>
          <w:rFonts w:ascii="SimHei" w:eastAsia="黑体" w:hAnsi="SimHei" w:cs="Times New Roman" w:hint="eastAsia"/>
          <w:sz w:val="28"/>
          <w:szCs w:val="28"/>
        </w:rPr>
        <w:t>得出公司逗留。</w:t>
      </w:r>
    </w:p>
    <w:p w:rsidR="00860E99" w:rsidRPr="00860E99" w:rsidRDefault="00860E99" w:rsidP="00860E99">
      <w:pPr>
        <w:tabs>
          <w:tab w:val="left" w:pos="760"/>
        </w:tabs>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6、员工携带物品出厂的，必须主动接受检查。</w:t>
      </w:r>
    </w:p>
    <w:p w:rsidR="00860E99" w:rsidRPr="00860E99" w:rsidRDefault="00860E99" w:rsidP="00860E99">
      <w:pPr>
        <w:tabs>
          <w:tab w:val="left" w:pos="760"/>
        </w:tabs>
        <w:spacing w:line="440" w:lineRule="exact"/>
        <w:rPr>
          <w:rFonts w:ascii="宋体" w:eastAsia="宋体" w:hAnsi="宋体" w:cs="Times New Roman" w:hint="eastAsia"/>
          <w:sz w:val="28"/>
          <w:szCs w:val="28"/>
        </w:rPr>
      </w:pPr>
    </w:p>
    <w:p w:rsidR="00860E99" w:rsidRPr="00860E99" w:rsidRDefault="00860E99" w:rsidP="00860E99">
      <w:pPr>
        <w:tabs>
          <w:tab w:val="left" w:pos="760"/>
        </w:tabs>
        <w:spacing w:line="440" w:lineRule="exact"/>
        <w:rPr>
          <w:rFonts w:ascii="宋体" w:eastAsia="宋体" w:hAnsi="宋体" w:cs="Times New Roman" w:hint="eastAsia"/>
          <w:sz w:val="28"/>
          <w:szCs w:val="28"/>
        </w:rPr>
      </w:pPr>
    </w:p>
    <w:p w:rsidR="00860E99" w:rsidRPr="00860E99" w:rsidRDefault="00860E99" w:rsidP="00860E99">
      <w:pPr>
        <w:tabs>
          <w:tab w:val="left" w:pos="760"/>
        </w:tabs>
        <w:spacing w:line="440" w:lineRule="exact"/>
        <w:rPr>
          <w:rFonts w:ascii="宋体" w:eastAsia="宋体" w:hAnsi="宋体" w:cs="Times New Roman" w:hint="eastAsia"/>
          <w:b/>
          <w:sz w:val="28"/>
          <w:szCs w:val="28"/>
        </w:rPr>
      </w:pPr>
      <w:r w:rsidRPr="00860E99">
        <w:rPr>
          <w:rFonts w:ascii="SimHei" w:eastAsia="黑体" w:hAnsi="SimHei" w:cs="Times New Roman" w:hint="eastAsia"/>
          <w:b/>
          <w:sz w:val="28"/>
          <w:szCs w:val="28"/>
        </w:rPr>
        <w:t>四、安全</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（一）人身和财产安全</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1、不要存放或携带大量现金、贵重物品。</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2、外出须小心，以防被骗、被偷、被抢。</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3、不得单独出入娱乐场所。</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4、严禁携带危险品、非法品、有害品进入公司。</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5、严禁赌博、酗酒、打架。</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6、严禁进行违法乱纪行为。</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7、遭遇损害、危害时，可以通过请求公司保安人员和管理人员救援。</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（二）办公室安全</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1、下班时，须关闭电脑及有关电源、窗户。</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2、最后离开的员工，应当关闭办公室的照明、空调、其它用电器以及门窗。</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3、办公室钥匙执有员工钥匙丢失，应及时主动上报公司。</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4、未经批准，员工不得擅自改动、安装和私接电源电线。</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5、员工执有公司贵重物件、资金或资料的，须妥善保管。</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6、注意网络和个人账号、以及邮件安全，以防病毒和黑客。</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（三）职业健康与安全</w:t>
      </w:r>
    </w:p>
    <w:p w:rsidR="00860E99" w:rsidRPr="00860E99" w:rsidRDefault="00860E99" w:rsidP="00860E99">
      <w:pPr>
        <w:spacing w:line="440" w:lineRule="exact"/>
        <w:rPr>
          <w:rFonts w:ascii="宋体" w:eastAsia="宋体" w:hAnsi="宋体" w:cs="宋体" w:hint="eastAsia"/>
          <w:kern w:val="0"/>
          <w:sz w:val="28"/>
          <w:szCs w:val="28"/>
        </w:rPr>
      </w:pPr>
      <w:r w:rsidRPr="00860E99">
        <w:rPr>
          <w:rFonts w:ascii="SimHei" w:eastAsia="黑体" w:hAnsi="SimHei" w:cs="Times New Roman" w:hint="eastAsia"/>
          <w:sz w:val="28"/>
          <w:szCs w:val="28"/>
        </w:rPr>
        <w:t>1、</w:t>
      </w:r>
      <w:r w:rsidRPr="00860E99">
        <w:rPr>
          <w:rFonts w:ascii="SimHei" w:eastAsia="黑体" w:hAnsi="SimHei" w:cs="宋体" w:hint="eastAsia"/>
          <w:kern w:val="0"/>
          <w:sz w:val="28"/>
          <w:szCs w:val="28"/>
        </w:rPr>
        <w:t>工作期间，必须遵守劳动纪律，严格执行安全生产制度和操作规程，正确佩戴和使用劳动防护用品。</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宋体" w:hint="eastAsia"/>
          <w:kern w:val="0"/>
          <w:sz w:val="28"/>
          <w:szCs w:val="28"/>
        </w:rPr>
        <w:t>2、</w:t>
      </w:r>
      <w:r w:rsidRPr="00860E99">
        <w:rPr>
          <w:rFonts w:ascii="SimHei" w:eastAsia="黑体" w:hAnsi="SimHei" w:cs="Times New Roman" w:hint="eastAsia"/>
          <w:sz w:val="28"/>
          <w:szCs w:val="28"/>
        </w:rPr>
        <w:t>员工应当确保工作场所的整洁与安全。</w:t>
      </w:r>
    </w:p>
    <w:p w:rsidR="00860E99" w:rsidRPr="00860E99" w:rsidRDefault="00860E99" w:rsidP="00860E99">
      <w:pPr>
        <w:spacing w:line="440" w:lineRule="exact"/>
        <w:rPr>
          <w:rFonts w:ascii="宋体" w:eastAsia="宋体" w:hAnsi="宋体" w:cs="Arial" w:hint="eastAsia"/>
          <w:sz w:val="28"/>
          <w:szCs w:val="28"/>
        </w:rPr>
      </w:pPr>
      <w:r w:rsidRPr="00860E99">
        <w:rPr>
          <w:rFonts w:ascii="SimHei" w:eastAsia="黑体" w:hAnsi="SimHei" w:cs="Arial" w:hint="eastAsia"/>
          <w:sz w:val="28"/>
          <w:szCs w:val="28"/>
        </w:rPr>
        <w:t>3、严禁私自将本岗交无证或非本岗人员操作。</w:t>
      </w:r>
    </w:p>
    <w:p w:rsidR="00860E99" w:rsidRPr="00860E99" w:rsidRDefault="00860E99" w:rsidP="00860E99">
      <w:pPr>
        <w:spacing w:line="440" w:lineRule="exact"/>
        <w:rPr>
          <w:rFonts w:ascii="宋体" w:eastAsia="宋体" w:hAnsi="宋体" w:cs="Times New Roman" w:hint="eastAsia"/>
          <w:sz w:val="28"/>
          <w:szCs w:val="28"/>
        </w:rPr>
      </w:pPr>
      <w:r w:rsidRPr="00860E99">
        <w:rPr>
          <w:rFonts w:ascii="SimHei" w:eastAsia="黑体" w:hAnsi="SimHei" w:cs="Arial" w:hint="eastAsia"/>
          <w:sz w:val="28"/>
          <w:szCs w:val="28"/>
        </w:rPr>
        <w:t>4、</w:t>
      </w:r>
      <w:r w:rsidRPr="00860E99">
        <w:rPr>
          <w:rFonts w:ascii="SimHei" w:eastAsia="黑体" w:hAnsi="SimHei" w:cs="宋体" w:hint="eastAsia"/>
          <w:kern w:val="0"/>
          <w:sz w:val="28"/>
          <w:szCs w:val="28"/>
        </w:rPr>
        <w:t>严禁员工擅自动用消防设备、器材，或者有</w:t>
      </w:r>
      <w:proofErr w:type="gramStart"/>
      <w:r w:rsidRPr="00860E99">
        <w:rPr>
          <w:rFonts w:ascii="SimHei" w:eastAsia="黑体" w:hAnsi="SimHei" w:cs="宋体" w:hint="eastAsia"/>
          <w:kern w:val="0"/>
          <w:sz w:val="28"/>
          <w:szCs w:val="28"/>
        </w:rPr>
        <w:t>防碍</w:t>
      </w:r>
      <w:proofErr w:type="gramEnd"/>
      <w:r w:rsidRPr="00860E99">
        <w:rPr>
          <w:rFonts w:ascii="SimHei" w:eastAsia="黑体" w:hAnsi="SimHei" w:cs="宋体" w:hint="eastAsia"/>
          <w:kern w:val="0"/>
          <w:sz w:val="28"/>
          <w:szCs w:val="28"/>
        </w:rPr>
        <w:t>使用的行为。</w:t>
      </w:r>
    </w:p>
    <w:p w:rsidR="00860E99" w:rsidRPr="00860E99" w:rsidRDefault="00860E99" w:rsidP="00860E99">
      <w:pPr>
        <w:widowControl/>
        <w:spacing w:line="440" w:lineRule="exact"/>
        <w:jc w:val="left"/>
        <w:rPr>
          <w:rFonts w:ascii="宋体" w:eastAsia="宋体" w:hAnsi="宋体" w:cs="Times New Roman" w:hint="eastAsia"/>
          <w:sz w:val="28"/>
          <w:szCs w:val="28"/>
        </w:rPr>
      </w:pPr>
      <w:r w:rsidRPr="00860E99">
        <w:rPr>
          <w:rFonts w:ascii="SimHei" w:eastAsia="黑体" w:hAnsi="SimHei" w:cs="宋体" w:hint="eastAsia"/>
          <w:kern w:val="0"/>
          <w:sz w:val="28"/>
          <w:szCs w:val="28"/>
        </w:rPr>
        <w:t>5、生产部员工必须参加公司所组织</w:t>
      </w:r>
      <w:r w:rsidRPr="00860E99">
        <w:rPr>
          <w:rFonts w:ascii="SimHei" w:eastAsia="黑体" w:hAnsi="SimHei" w:cs="Times New Roman" w:hint="eastAsia"/>
          <w:sz w:val="28"/>
          <w:szCs w:val="28"/>
        </w:rPr>
        <w:t>班前会与安全会议。</w:t>
      </w:r>
    </w:p>
    <w:p w:rsidR="00860E99" w:rsidRPr="00860E99" w:rsidRDefault="00860E99" w:rsidP="00860E99">
      <w:pPr>
        <w:widowControl/>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6、员工须了解必要安全操作、</w:t>
      </w:r>
      <w:r w:rsidRPr="00860E99">
        <w:rPr>
          <w:rFonts w:ascii="SimHei" w:eastAsia="黑体" w:hAnsi="SimHei" w:cs="宋体" w:hint="eastAsia"/>
          <w:kern w:val="0"/>
          <w:sz w:val="28"/>
          <w:szCs w:val="28"/>
        </w:rPr>
        <w:t>急救知识</w:t>
      </w:r>
      <w:r w:rsidRPr="00860E99">
        <w:rPr>
          <w:rFonts w:ascii="SimHei" w:eastAsia="黑体" w:hAnsi="SimHei" w:cs="Times New Roman" w:hint="eastAsia"/>
          <w:sz w:val="28"/>
          <w:szCs w:val="28"/>
        </w:rPr>
        <w:t>和事故处理流程。</w:t>
      </w:r>
    </w:p>
    <w:p w:rsidR="00860E99" w:rsidRPr="00860E99" w:rsidRDefault="00860E99" w:rsidP="00860E99">
      <w:pPr>
        <w:widowControl/>
        <w:spacing w:line="440" w:lineRule="exact"/>
        <w:jc w:val="left"/>
        <w:rPr>
          <w:rFonts w:ascii="宋体" w:eastAsia="宋体" w:hAnsi="宋体" w:cs="宋体" w:hint="eastAsia"/>
          <w:kern w:val="0"/>
          <w:sz w:val="28"/>
          <w:szCs w:val="28"/>
        </w:rPr>
      </w:pPr>
      <w:r w:rsidRPr="00860E99">
        <w:rPr>
          <w:rFonts w:ascii="SimHei" w:eastAsia="黑体" w:hAnsi="SimHei" w:cs="Times New Roman" w:hint="eastAsia"/>
          <w:sz w:val="28"/>
          <w:szCs w:val="28"/>
        </w:rPr>
        <w:t>7、员工须</w:t>
      </w:r>
      <w:r w:rsidRPr="00860E99">
        <w:rPr>
          <w:rFonts w:ascii="SimHei" w:eastAsia="黑体" w:hAnsi="SimHei" w:cs="宋体" w:hint="eastAsia"/>
          <w:kern w:val="0"/>
          <w:sz w:val="28"/>
          <w:szCs w:val="28"/>
        </w:rPr>
        <w:t>具备个人安全防范意识、事故预防和应急处理能力。</w:t>
      </w:r>
    </w:p>
    <w:p w:rsidR="00860E99" w:rsidRPr="00860E99" w:rsidRDefault="00860E99" w:rsidP="00860E99">
      <w:pPr>
        <w:widowControl/>
        <w:spacing w:line="440" w:lineRule="exact"/>
        <w:jc w:val="left"/>
        <w:rPr>
          <w:rFonts w:ascii="宋体" w:eastAsia="宋体" w:hAnsi="宋体" w:cs="宋体" w:hint="eastAsia"/>
          <w:kern w:val="0"/>
          <w:sz w:val="28"/>
          <w:szCs w:val="28"/>
        </w:rPr>
      </w:pPr>
      <w:r w:rsidRPr="00860E99">
        <w:rPr>
          <w:rFonts w:ascii="SimHei" w:eastAsia="黑体" w:hAnsi="SimHei" w:cs="Times New Roman" w:hint="eastAsia"/>
          <w:sz w:val="28"/>
          <w:szCs w:val="28"/>
        </w:rPr>
        <w:t>8、</w:t>
      </w:r>
      <w:r w:rsidRPr="00860E99">
        <w:rPr>
          <w:rFonts w:ascii="SimHei" w:eastAsia="黑体" w:hAnsi="SimHei" w:cs="宋体" w:hint="eastAsia"/>
          <w:kern w:val="0"/>
          <w:sz w:val="28"/>
          <w:szCs w:val="28"/>
        </w:rPr>
        <w:t>工作之外所造成的伤害和损失全部由个人承担。</w:t>
      </w:r>
    </w:p>
    <w:p w:rsidR="00860E99" w:rsidRPr="00860E99" w:rsidRDefault="00860E99" w:rsidP="00860E99">
      <w:pPr>
        <w:widowControl/>
        <w:spacing w:line="440" w:lineRule="exact"/>
        <w:jc w:val="left"/>
        <w:rPr>
          <w:rFonts w:ascii="宋体" w:eastAsia="宋体" w:hAnsi="宋体" w:cs="宋体" w:hint="eastAsia"/>
          <w:kern w:val="0"/>
          <w:sz w:val="28"/>
          <w:szCs w:val="28"/>
        </w:rPr>
      </w:pPr>
      <w:r w:rsidRPr="00860E99">
        <w:rPr>
          <w:rFonts w:ascii="SimHei" w:eastAsia="黑体" w:hAnsi="SimHei" w:cs="宋体" w:hint="eastAsia"/>
          <w:kern w:val="0"/>
          <w:sz w:val="28"/>
          <w:szCs w:val="28"/>
        </w:rPr>
        <w:t>（六）保密</w:t>
      </w:r>
    </w:p>
    <w:p w:rsidR="00860E99" w:rsidRPr="00860E99" w:rsidRDefault="00860E99" w:rsidP="00860E99">
      <w:pPr>
        <w:widowControl/>
        <w:spacing w:line="440" w:lineRule="exact"/>
        <w:jc w:val="left"/>
        <w:rPr>
          <w:rFonts w:ascii="宋体" w:eastAsia="宋体" w:hAnsi="宋体" w:cs="Times New Roman" w:hint="eastAsia"/>
          <w:sz w:val="28"/>
          <w:szCs w:val="28"/>
        </w:rPr>
      </w:pPr>
      <w:r w:rsidRPr="00860E99">
        <w:rPr>
          <w:rFonts w:ascii="SimHei" w:eastAsia="黑体" w:hAnsi="SimHei" w:cs="宋体" w:hint="eastAsia"/>
          <w:kern w:val="0"/>
          <w:sz w:val="28"/>
          <w:szCs w:val="28"/>
        </w:rPr>
        <w:t>1、</w:t>
      </w:r>
      <w:r w:rsidRPr="00860E99">
        <w:rPr>
          <w:rFonts w:ascii="SimHei" w:eastAsia="黑体" w:hAnsi="SimHei" w:cs="Times New Roman" w:hint="eastAsia"/>
          <w:sz w:val="28"/>
          <w:szCs w:val="28"/>
        </w:rPr>
        <w:t>公司的有关技术信息、经营信息和管理信息，如技术资料、制作工艺、工艺流程、制作方法、客户名单、货源情报、产销策略、标底及标书内容、管理诀窍、各类财会信息、知识产权等属于公司商业秘密，员工必须对其保密。</w:t>
      </w:r>
    </w:p>
    <w:p w:rsidR="00860E99" w:rsidRPr="00860E99" w:rsidRDefault="00860E99" w:rsidP="00860E99">
      <w:pPr>
        <w:widowControl/>
        <w:spacing w:line="440" w:lineRule="exact"/>
        <w:jc w:val="left"/>
        <w:rPr>
          <w:rFonts w:ascii="宋体" w:eastAsia="宋体" w:hAnsi="宋体" w:cs="宋体" w:hint="eastAsia"/>
          <w:kern w:val="0"/>
          <w:sz w:val="28"/>
          <w:szCs w:val="28"/>
        </w:rPr>
      </w:pPr>
      <w:r w:rsidRPr="00860E99">
        <w:rPr>
          <w:rFonts w:ascii="SimHei" w:eastAsia="黑体" w:hAnsi="SimHei" w:cs="Times New Roman" w:hint="eastAsia"/>
          <w:sz w:val="28"/>
          <w:szCs w:val="28"/>
        </w:rPr>
        <w:t>2、</w:t>
      </w:r>
      <w:r w:rsidRPr="00860E99">
        <w:rPr>
          <w:rFonts w:ascii="SimHei" w:eastAsia="黑体" w:hAnsi="SimHei" w:cs="宋体" w:hint="eastAsia"/>
          <w:kern w:val="0"/>
          <w:sz w:val="28"/>
          <w:szCs w:val="28"/>
        </w:rPr>
        <w:t>严禁为</w:t>
      </w:r>
      <w:r w:rsidRPr="00860E99">
        <w:rPr>
          <w:rFonts w:ascii="SimHei" w:eastAsia="黑体" w:hAnsi="SimHei" w:cs="Times New Roman" w:hint="eastAsia"/>
          <w:sz w:val="28"/>
          <w:szCs w:val="28"/>
        </w:rPr>
        <w:t>他人窃取、刺探、收买、或违章提供公司秘密，</w:t>
      </w:r>
    </w:p>
    <w:p w:rsidR="00860E99" w:rsidRPr="00860E99" w:rsidRDefault="00860E99" w:rsidP="00860E99">
      <w:pPr>
        <w:widowControl/>
        <w:spacing w:line="440" w:lineRule="exact"/>
        <w:jc w:val="left"/>
        <w:rPr>
          <w:rFonts w:ascii="宋体" w:eastAsia="宋体" w:hAnsi="宋体" w:cs="Times New Roman" w:hint="eastAsia"/>
          <w:sz w:val="28"/>
          <w:szCs w:val="28"/>
        </w:rPr>
      </w:pPr>
      <w:r w:rsidRPr="00860E99">
        <w:rPr>
          <w:rFonts w:ascii="SimHei" w:eastAsia="黑体" w:hAnsi="SimHei" w:cs="宋体" w:hint="eastAsia"/>
          <w:kern w:val="0"/>
          <w:sz w:val="28"/>
          <w:szCs w:val="28"/>
        </w:rPr>
        <w:t>3、</w:t>
      </w:r>
      <w:r w:rsidRPr="00860E99">
        <w:rPr>
          <w:rFonts w:ascii="SimHei" w:eastAsia="黑体" w:hAnsi="SimHei" w:cs="Times New Roman" w:hint="eastAsia"/>
          <w:sz w:val="28"/>
          <w:szCs w:val="28"/>
        </w:rPr>
        <w:t>不得将公司文件用于不属于公司业务之用途。</w:t>
      </w:r>
    </w:p>
    <w:p w:rsidR="00860E99" w:rsidRPr="00860E99" w:rsidRDefault="00860E99" w:rsidP="00860E99">
      <w:pPr>
        <w:widowControl/>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4、有关客户信息，相关人员不得告之与非相关人员。</w:t>
      </w:r>
    </w:p>
    <w:p w:rsidR="00860E99" w:rsidRPr="00860E99" w:rsidRDefault="00860E99" w:rsidP="00860E99">
      <w:pPr>
        <w:widowControl/>
        <w:spacing w:line="440" w:lineRule="exact"/>
        <w:jc w:val="left"/>
        <w:rPr>
          <w:rFonts w:ascii="宋体" w:eastAsia="宋体" w:hAnsi="宋体" w:cs="Times New Roman" w:hint="eastAsia"/>
          <w:sz w:val="28"/>
          <w:szCs w:val="28"/>
        </w:rPr>
      </w:pPr>
      <w:r w:rsidRPr="00860E99">
        <w:rPr>
          <w:rFonts w:ascii="SimHei" w:eastAsia="黑体" w:hAnsi="SimHei" w:cs="Times New Roman" w:hint="eastAsia"/>
          <w:sz w:val="28"/>
          <w:szCs w:val="28"/>
        </w:rPr>
        <w:t>5、严禁客户、亲友进入业务、财务和生产办公区，客户参观必须经得公司批准，非业务办公室员工不得</w:t>
      </w:r>
      <w:proofErr w:type="gramStart"/>
      <w:r w:rsidRPr="00860E99">
        <w:rPr>
          <w:rFonts w:ascii="SimHei" w:eastAsia="黑体" w:hAnsi="SimHei" w:cs="Times New Roman" w:hint="eastAsia"/>
          <w:sz w:val="28"/>
          <w:szCs w:val="28"/>
        </w:rPr>
        <w:t>擅自进业务</w:t>
      </w:r>
      <w:proofErr w:type="gramEnd"/>
      <w:r w:rsidRPr="00860E99">
        <w:rPr>
          <w:rFonts w:ascii="SimHei" w:eastAsia="黑体" w:hAnsi="SimHei" w:cs="Times New Roman" w:hint="eastAsia"/>
          <w:sz w:val="28"/>
          <w:szCs w:val="28"/>
        </w:rPr>
        <w:t>办公室。</w:t>
      </w:r>
    </w:p>
    <w:p w:rsidR="00860E99" w:rsidRPr="00860E99" w:rsidRDefault="00860E99" w:rsidP="00860E99">
      <w:pPr>
        <w:widowControl/>
        <w:spacing w:line="440" w:lineRule="exact"/>
        <w:jc w:val="left"/>
        <w:rPr>
          <w:rFonts w:ascii="宋体" w:eastAsia="宋体" w:hAnsi="宋体" w:cs="Times New Roman" w:hint="eastAsia"/>
          <w:sz w:val="28"/>
          <w:szCs w:val="28"/>
        </w:rPr>
      </w:pPr>
      <w:r w:rsidRPr="00860E99">
        <w:rPr>
          <w:rFonts w:ascii="SimHei" w:eastAsia="黑体" w:hAnsi="SimHei" w:cs="宋体" w:hint="eastAsia"/>
          <w:kern w:val="0"/>
          <w:sz w:val="28"/>
          <w:szCs w:val="28"/>
        </w:rPr>
        <w:t>6、妥善保管公司机密资料，</w:t>
      </w:r>
      <w:r w:rsidRPr="00860E99">
        <w:rPr>
          <w:rFonts w:ascii="SimHei" w:eastAsia="黑体" w:hAnsi="SimHei" w:cs="Times New Roman" w:hint="eastAsia"/>
          <w:sz w:val="28"/>
          <w:szCs w:val="28"/>
        </w:rPr>
        <w:t>有关机密资料必须入柜，机密资料传递应注意遮闭，</w:t>
      </w:r>
      <w:r w:rsidRPr="00860E99">
        <w:rPr>
          <w:rFonts w:ascii="SimHei" w:eastAsia="黑体" w:hAnsi="SimHei" w:cs="宋体" w:hint="eastAsia"/>
          <w:kern w:val="0"/>
          <w:sz w:val="28"/>
          <w:szCs w:val="28"/>
        </w:rPr>
        <w:t>及时销毁不再使用之机密资料。</w:t>
      </w:r>
    </w:p>
    <w:p w:rsidR="00860E99" w:rsidRPr="00860E99" w:rsidRDefault="00860E99" w:rsidP="00860E99">
      <w:pPr>
        <w:rPr>
          <w:rFonts w:ascii="宋体" w:eastAsia="宋体" w:hAnsi="宋体" w:cs="Times New Roman" w:hint="eastAsia"/>
          <w:szCs w:val="24"/>
        </w:rPr>
      </w:pPr>
    </w:p>
    <w:p w:rsidR="00860E99" w:rsidRPr="00860E99" w:rsidRDefault="00860E99" w:rsidP="00860E99">
      <w:pPr>
        <w:spacing w:line="440" w:lineRule="exact"/>
        <w:rPr>
          <w:rFonts w:ascii="宋体" w:eastAsia="宋体" w:hAnsi="宋体" w:cs="Times New Roman" w:hint="eastAsia"/>
          <w:b/>
          <w:sz w:val="28"/>
          <w:szCs w:val="28"/>
        </w:rPr>
      </w:pPr>
      <w:r w:rsidRPr="00860E99">
        <w:rPr>
          <w:rFonts w:ascii="SimHei" w:eastAsia="黑体" w:hAnsi="SimHei" w:cs="Times New Roman" w:hint="eastAsia"/>
          <w:b/>
          <w:sz w:val="28"/>
          <w:szCs w:val="28"/>
        </w:rPr>
        <w:t>五、沟通</w:t>
      </w:r>
    </w:p>
    <w:p w:rsidR="00860E99" w:rsidRPr="00860E99" w:rsidRDefault="00860E99" w:rsidP="00860E99">
      <w:pPr>
        <w:widowControl/>
        <w:spacing w:line="440" w:lineRule="exact"/>
        <w:rPr>
          <w:rFonts w:ascii="宋体" w:eastAsia="宋体" w:hAnsi="宋体" w:cs="宋体" w:hint="eastAsia"/>
          <w:bCs/>
          <w:kern w:val="0"/>
          <w:sz w:val="28"/>
          <w:szCs w:val="28"/>
        </w:rPr>
      </w:pPr>
      <w:r w:rsidRPr="00860E99">
        <w:rPr>
          <w:rFonts w:ascii="SimHei" w:eastAsia="黑体" w:hAnsi="SimHei" w:cs="宋体" w:hint="eastAsia"/>
          <w:bCs/>
          <w:kern w:val="0"/>
          <w:sz w:val="28"/>
          <w:szCs w:val="28"/>
        </w:rPr>
        <w:t>（一）</w:t>
      </w:r>
      <w:r w:rsidRPr="00860E99">
        <w:rPr>
          <w:rFonts w:ascii="SimHei" w:eastAsia="黑体" w:hAnsi="SimHei" w:cs="宋体" w:hint="eastAsia"/>
          <w:kern w:val="0"/>
          <w:sz w:val="28"/>
          <w:szCs w:val="28"/>
        </w:rPr>
        <w:t>工作面谈</w:t>
      </w:r>
    </w:p>
    <w:p w:rsidR="00860E99" w:rsidRPr="00860E99" w:rsidRDefault="00860E99" w:rsidP="00860E99">
      <w:pPr>
        <w:widowControl/>
        <w:spacing w:line="440" w:lineRule="exact"/>
        <w:rPr>
          <w:rFonts w:ascii="宋体" w:eastAsia="宋体" w:hAnsi="宋体" w:cs="宋体" w:hint="eastAsia"/>
          <w:bCs/>
          <w:kern w:val="0"/>
          <w:sz w:val="28"/>
          <w:szCs w:val="28"/>
        </w:rPr>
      </w:pPr>
      <w:r w:rsidRPr="00860E99">
        <w:rPr>
          <w:rFonts w:ascii="SimHei" w:eastAsia="黑体" w:hAnsi="SimHei" w:cs="宋体" w:hint="eastAsia"/>
          <w:kern w:val="0"/>
          <w:sz w:val="28"/>
          <w:szCs w:val="28"/>
        </w:rPr>
        <w:t>新职员转正或岗位变动，进行工作评估等情形下，员工的直接上级会与员工进行面谈，了解情况，听取意见。</w:t>
      </w:r>
    </w:p>
    <w:p w:rsidR="00860E99" w:rsidRPr="00860E99" w:rsidRDefault="00860E99" w:rsidP="00860E99">
      <w:pPr>
        <w:widowControl/>
        <w:spacing w:line="440" w:lineRule="exact"/>
        <w:jc w:val="left"/>
        <w:outlineLvl w:val="0"/>
        <w:rPr>
          <w:rFonts w:ascii="宋体" w:eastAsia="宋体" w:hAnsi="宋体" w:cs="宋体" w:hint="eastAsia"/>
          <w:kern w:val="0"/>
          <w:sz w:val="28"/>
          <w:szCs w:val="28"/>
        </w:rPr>
      </w:pPr>
      <w:r w:rsidRPr="00860E99">
        <w:rPr>
          <w:rFonts w:ascii="SimHei" w:eastAsia="黑体" w:hAnsi="SimHei" w:cs="宋体" w:hint="eastAsia"/>
          <w:kern w:val="0"/>
          <w:sz w:val="28"/>
          <w:szCs w:val="28"/>
        </w:rPr>
        <w:t>（二）工作讨论和会议</w:t>
      </w:r>
    </w:p>
    <w:p w:rsidR="00860E99" w:rsidRPr="00860E99" w:rsidRDefault="00860E99" w:rsidP="00860E99">
      <w:pPr>
        <w:widowControl/>
        <w:spacing w:line="440" w:lineRule="exact"/>
        <w:jc w:val="left"/>
        <w:rPr>
          <w:rFonts w:ascii="宋体" w:eastAsia="宋体" w:hAnsi="宋体" w:cs="宋体" w:hint="eastAsia"/>
          <w:kern w:val="0"/>
          <w:sz w:val="28"/>
          <w:szCs w:val="28"/>
        </w:rPr>
      </w:pPr>
      <w:r w:rsidRPr="00860E99">
        <w:rPr>
          <w:rFonts w:ascii="SimHei" w:eastAsia="黑体" w:hAnsi="SimHei" w:cs="Times New Roman" w:hint="eastAsia"/>
          <w:sz w:val="28"/>
          <w:szCs w:val="28"/>
        </w:rPr>
        <w:t>1、</w:t>
      </w:r>
      <w:r w:rsidRPr="00860E99">
        <w:rPr>
          <w:rFonts w:ascii="SimHei" w:eastAsia="黑体" w:hAnsi="SimHei" w:cs="宋体" w:hint="eastAsia"/>
          <w:kern w:val="0"/>
          <w:sz w:val="28"/>
          <w:szCs w:val="28"/>
        </w:rPr>
        <w:t>公司提倡团队工作模式，团队必须拥有共同的工作目标和共享的价值观。</w:t>
      </w:r>
    </w:p>
    <w:p w:rsidR="00860E99" w:rsidRPr="00860E99" w:rsidRDefault="00860E99" w:rsidP="00860E99">
      <w:pPr>
        <w:widowControl/>
        <w:spacing w:line="440" w:lineRule="exact"/>
        <w:jc w:val="left"/>
        <w:rPr>
          <w:rFonts w:ascii="宋体" w:eastAsia="宋体" w:hAnsi="宋体" w:cs="宋体" w:hint="eastAsia"/>
          <w:kern w:val="0"/>
          <w:sz w:val="28"/>
          <w:szCs w:val="28"/>
        </w:rPr>
      </w:pPr>
      <w:r w:rsidRPr="00860E99">
        <w:rPr>
          <w:rFonts w:ascii="SimHei" w:eastAsia="黑体" w:hAnsi="SimHei" w:cs="宋体" w:hint="eastAsia"/>
          <w:kern w:val="0"/>
          <w:sz w:val="28"/>
          <w:szCs w:val="28"/>
        </w:rPr>
        <w:t>2、</w:t>
      </w:r>
      <w:r w:rsidRPr="00860E99">
        <w:rPr>
          <w:rFonts w:ascii="SimHei" w:eastAsia="黑体" w:hAnsi="SimHei" w:cs="Times New Roman" w:hint="eastAsia"/>
          <w:sz w:val="28"/>
          <w:szCs w:val="28"/>
        </w:rPr>
        <w:t>各部门</w:t>
      </w:r>
      <w:r w:rsidRPr="00860E99">
        <w:rPr>
          <w:rFonts w:ascii="SimHei" w:eastAsia="黑体" w:hAnsi="SimHei" w:cs="宋体" w:hint="eastAsia"/>
          <w:kern w:val="0"/>
          <w:sz w:val="28"/>
          <w:szCs w:val="28"/>
        </w:rPr>
        <w:t>管理者在制定目标的时候通过工作讨论和会议倾听大家的意见，共同分享。</w:t>
      </w:r>
    </w:p>
    <w:p w:rsidR="00860E99" w:rsidRPr="00860E99" w:rsidRDefault="00860E99" w:rsidP="00860E99">
      <w:pPr>
        <w:widowControl/>
        <w:spacing w:line="440" w:lineRule="exact"/>
        <w:jc w:val="left"/>
        <w:outlineLvl w:val="0"/>
        <w:rPr>
          <w:rFonts w:ascii="宋体" w:eastAsia="宋体" w:hAnsi="宋体" w:cs="宋体" w:hint="eastAsia"/>
          <w:kern w:val="0"/>
          <w:sz w:val="28"/>
          <w:szCs w:val="28"/>
        </w:rPr>
      </w:pPr>
      <w:r w:rsidRPr="00860E99">
        <w:rPr>
          <w:rFonts w:ascii="SimHei" w:eastAsia="黑体" w:hAnsi="SimHei" w:cs="宋体" w:hint="eastAsia"/>
          <w:kern w:val="0"/>
          <w:sz w:val="28"/>
          <w:szCs w:val="28"/>
        </w:rPr>
        <w:t>（三）副总经理助理</w:t>
      </w:r>
    </w:p>
    <w:p w:rsidR="00860E99" w:rsidRPr="00860E99" w:rsidRDefault="00860E99" w:rsidP="00860E99">
      <w:pPr>
        <w:widowControl/>
        <w:spacing w:line="440" w:lineRule="exact"/>
        <w:jc w:val="left"/>
        <w:rPr>
          <w:rFonts w:ascii="宋体" w:eastAsia="宋体" w:hAnsi="宋体" w:cs="宋体" w:hint="eastAsia"/>
          <w:kern w:val="0"/>
          <w:sz w:val="28"/>
          <w:szCs w:val="28"/>
        </w:rPr>
      </w:pPr>
      <w:r w:rsidRPr="00860E99">
        <w:rPr>
          <w:rFonts w:ascii="SimHei" w:eastAsia="黑体" w:hAnsi="SimHei" w:cs="Times New Roman" w:hint="eastAsia"/>
          <w:sz w:val="28"/>
          <w:szCs w:val="28"/>
        </w:rPr>
        <w:t>员工</w:t>
      </w:r>
      <w:r w:rsidRPr="00860E99">
        <w:rPr>
          <w:rFonts w:ascii="SimHei" w:eastAsia="黑体" w:hAnsi="SimHei" w:cs="宋体" w:hint="eastAsia"/>
          <w:kern w:val="0"/>
          <w:sz w:val="28"/>
          <w:szCs w:val="28"/>
        </w:rPr>
        <w:t>当面对面的交流不适合时，员工可以给副总经理助理投递信件，以迅速反映问题或解决工作中的疑惑。</w:t>
      </w:r>
    </w:p>
    <w:p w:rsidR="00860E99" w:rsidRPr="00860E99" w:rsidRDefault="00860E99" w:rsidP="00860E99">
      <w:pPr>
        <w:widowControl/>
        <w:spacing w:line="440" w:lineRule="exact"/>
        <w:jc w:val="left"/>
        <w:rPr>
          <w:rFonts w:ascii="宋体" w:eastAsia="宋体" w:hAnsi="宋体" w:cs="宋体" w:hint="eastAsia"/>
          <w:kern w:val="0"/>
          <w:sz w:val="28"/>
          <w:szCs w:val="28"/>
        </w:rPr>
      </w:pPr>
      <w:r w:rsidRPr="00860E99">
        <w:rPr>
          <w:rFonts w:ascii="SimHei" w:eastAsia="黑体" w:hAnsi="SimHei" w:cs="宋体" w:hint="eastAsia"/>
          <w:kern w:val="0"/>
          <w:sz w:val="28"/>
          <w:szCs w:val="28"/>
        </w:rPr>
        <w:t>（四）员工满意度调查</w:t>
      </w:r>
    </w:p>
    <w:p w:rsidR="00860E99" w:rsidRPr="00860E99" w:rsidRDefault="00860E99" w:rsidP="00860E99">
      <w:pPr>
        <w:widowControl/>
        <w:spacing w:line="440" w:lineRule="exact"/>
        <w:jc w:val="left"/>
        <w:rPr>
          <w:rFonts w:ascii="宋体" w:eastAsia="宋体" w:hAnsi="宋体" w:cs="宋体" w:hint="eastAsia"/>
          <w:kern w:val="0"/>
          <w:sz w:val="28"/>
          <w:szCs w:val="28"/>
        </w:rPr>
      </w:pPr>
      <w:r w:rsidRPr="00860E99">
        <w:rPr>
          <w:rFonts w:ascii="SimHei" w:eastAsia="黑体" w:hAnsi="SimHei" w:cs="宋体" w:hint="eastAsia"/>
          <w:kern w:val="0"/>
          <w:sz w:val="28"/>
          <w:szCs w:val="28"/>
        </w:rPr>
        <w:t>公司通过一些部门会议不定期的、不记名意见调查，向员工征询对公司业务、管理等方面的意见，了解员工对工作环境的整体满意程度，员工可按照自己的真实想法反馈而无须有任何顾虑。</w:t>
      </w:r>
    </w:p>
    <w:p w:rsidR="00860E99" w:rsidRPr="00860E99" w:rsidRDefault="00860E99" w:rsidP="00860E99">
      <w:pPr>
        <w:widowControl/>
        <w:spacing w:line="440" w:lineRule="exact"/>
        <w:jc w:val="left"/>
        <w:outlineLvl w:val="0"/>
        <w:rPr>
          <w:rFonts w:ascii="宋体" w:eastAsia="宋体" w:hAnsi="宋体" w:cs="宋体" w:hint="eastAsia"/>
          <w:kern w:val="0"/>
          <w:sz w:val="28"/>
          <w:szCs w:val="28"/>
        </w:rPr>
      </w:pPr>
      <w:r w:rsidRPr="00860E99">
        <w:rPr>
          <w:rFonts w:ascii="SimHei" w:eastAsia="黑体" w:hAnsi="SimHei" w:cs="宋体" w:hint="eastAsia"/>
          <w:kern w:val="0"/>
          <w:sz w:val="28"/>
          <w:szCs w:val="28"/>
        </w:rPr>
        <w:t>（五）公司的信息发布渠道</w:t>
      </w:r>
    </w:p>
    <w:p w:rsidR="00860E99" w:rsidRPr="00860E99" w:rsidRDefault="00860E99" w:rsidP="00860E99">
      <w:pPr>
        <w:widowControl/>
        <w:spacing w:line="440" w:lineRule="exact"/>
        <w:jc w:val="left"/>
        <w:rPr>
          <w:rFonts w:ascii="宋体" w:eastAsia="宋体" w:hAnsi="宋体" w:cs="宋体" w:hint="eastAsia"/>
          <w:bCs/>
          <w:kern w:val="0"/>
          <w:sz w:val="28"/>
          <w:szCs w:val="28"/>
        </w:rPr>
      </w:pPr>
      <w:r w:rsidRPr="00860E99">
        <w:rPr>
          <w:rFonts w:ascii="SimHei" w:eastAsia="黑体" w:hAnsi="SimHei" w:cs="宋体" w:hint="eastAsia"/>
          <w:kern w:val="0"/>
          <w:sz w:val="28"/>
          <w:szCs w:val="28"/>
        </w:rPr>
        <w:t>公司有网站、宣传栏、公告板等多种形式的信息发布渠道，员工可以方便、快捷地了解公司动态和信息。</w:t>
      </w:r>
      <w:r w:rsidRPr="00860E99">
        <w:rPr>
          <w:rFonts w:ascii="SimHei" w:eastAsia="黑体" w:hAnsi="SimHei" w:cs="宋体" w:hint="eastAsia"/>
          <w:bCs/>
          <w:kern w:val="0"/>
          <w:sz w:val="28"/>
          <w:szCs w:val="28"/>
        </w:rPr>
        <w:br/>
        <w:t>（六）投诉</w:t>
      </w:r>
    </w:p>
    <w:p w:rsidR="00860E99" w:rsidRPr="00860E99" w:rsidRDefault="00860E99" w:rsidP="00860E99">
      <w:pPr>
        <w:widowControl/>
        <w:spacing w:line="440" w:lineRule="exact"/>
        <w:jc w:val="left"/>
        <w:rPr>
          <w:rFonts w:ascii="宋体" w:eastAsia="宋体" w:hAnsi="宋体" w:cs="宋体" w:hint="eastAsia"/>
          <w:bCs/>
          <w:color w:val="000000"/>
          <w:kern w:val="0"/>
          <w:sz w:val="28"/>
          <w:szCs w:val="28"/>
        </w:rPr>
      </w:pPr>
      <w:r w:rsidRPr="00860E99">
        <w:rPr>
          <w:rFonts w:ascii="SimHei" w:eastAsia="黑体" w:hAnsi="SimHei" w:cs="宋体" w:hint="eastAsia"/>
          <w:kern w:val="0"/>
          <w:sz w:val="28"/>
          <w:szCs w:val="28"/>
        </w:rPr>
        <w:t>1、</w:t>
      </w:r>
      <w:r w:rsidRPr="00860E99">
        <w:rPr>
          <w:rFonts w:ascii="SimHei" w:eastAsia="黑体" w:hAnsi="SimHei" w:cs="宋体" w:hint="eastAsia"/>
          <w:bCs/>
          <w:color w:val="000000"/>
          <w:kern w:val="0"/>
          <w:sz w:val="28"/>
          <w:szCs w:val="28"/>
        </w:rPr>
        <w:t>员工有权就关于工作，</w:t>
      </w:r>
      <w:r w:rsidRPr="00860E99">
        <w:rPr>
          <w:rFonts w:ascii="SimHei" w:eastAsia="黑体" w:hAnsi="SimHei" w:cs="宋体" w:hint="eastAsia"/>
          <w:kern w:val="0"/>
          <w:sz w:val="28"/>
          <w:szCs w:val="28"/>
        </w:rPr>
        <w:t>个人利益</w:t>
      </w:r>
      <w:r w:rsidRPr="00860E99">
        <w:rPr>
          <w:rFonts w:ascii="SimHei" w:eastAsia="黑体" w:hAnsi="SimHei" w:cs="宋体" w:hint="eastAsia"/>
          <w:bCs/>
          <w:color w:val="000000"/>
          <w:kern w:val="0"/>
          <w:sz w:val="28"/>
          <w:szCs w:val="28"/>
        </w:rPr>
        <w:t>等事宜提出投诉，并有权利得到公司的解释。</w:t>
      </w:r>
    </w:p>
    <w:p w:rsidR="00860E99" w:rsidRPr="00860E99" w:rsidRDefault="00860E99" w:rsidP="00860E99">
      <w:pPr>
        <w:widowControl/>
        <w:spacing w:line="440" w:lineRule="exact"/>
        <w:jc w:val="left"/>
        <w:rPr>
          <w:rFonts w:ascii="宋体" w:eastAsia="宋体" w:hAnsi="宋体" w:cs="宋体" w:hint="eastAsia"/>
          <w:kern w:val="0"/>
          <w:sz w:val="28"/>
          <w:szCs w:val="28"/>
        </w:rPr>
      </w:pPr>
      <w:r w:rsidRPr="00860E99">
        <w:rPr>
          <w:rFonts w:ascii="SimHei" w:eastAsia="黑体" w:hAnsi="SimHei" w:cs="宋体" w:hint="eastAsia"/>
          <w:kern w:val="0"/>
          <w:sz w:val="28"/>
          <w:szCs w:val="28"/>
        </w:rPr>
        <w:t>2、</w:t>
      </w:r>
      <w:r w:rsidRPr="00860E99">
        <w:rPr>
          <w:rFonts w:ascii="SimHei" w:eastAsia="黑体" w:hAnsi="SimHei" w:cs="宋体" w:hint="eastAsia"/>
          <w:bCs/>
          <w:color w:val="000000"/>
          <w:kern w:val="0"/>
          <w:sz w:val="28"/>
          <w:szCs w:val="28"/>
        </w:rPr>
        <w:t>投诉程序</w:t>
      </w:r>
    </w:p>
    <w:p w:rsidR="00860E99" w:rsidRPr="00860E99" w:rsidRDefault="00860E99" w:rsidP="00860E99">
      <w:pPr>
        <w:widowControl/>
        <w:spacing w:line="440" w:lineRule="exact"/>
        <w:jc w:val="left"/>
        <w:rPr>
          <w:rFonts w:ascii="宋体" w:eastAsia="宋体" w:hAnsi="宋体" w:cs="宋体" w:hint="eastAsia"/>
          <w:bCs/>
          <w:color w:val="000000"/>
          <w:kern w:val="0"/>
          <w:sz w:val="28"/>
          <w:szCs w:val="28"/>
        </w:rPr>
      </w:pPr>
      <w:r w:rsidRPr="00860E99">
        <w:rPr>
          <w:rFonts w:ascii="SimHei" w:eastAsia="黑体" w:hAnsi="SimHei" w:cs="宋体" w:hint="eastAsia"/>
          <w:bCs/>
          <w:color w:val="000000"/>
          <w:kern w:val="0"/>
          <w:sz w:val="28"/>
          <w:szCs w:val="28"/>
        </w:rPr>
        <w:t>（1）在投诉前，员工必须事先向其直接上级以口头形式讨论提出该等事项。</w:t>
      </w:r>
    </w:p>
    <w:p w:rsidR="00860E99" w:rsidRPr="00860E99" w:rsidRDefault="00860E99" w:rsidP="00860E99">
      <w:pPr>
        <w:widowControl/>
        <w:spacing w:line="440" w:lineRule="exact"/>
        <w:jc w:val="left"/>
        <w:rPr>
          <w:rFonts w:ascii="宋体" w:eastAsia="宋体" w:hAnsi="宋体" w:cs="宋体" w:hint="eastAsia"/>
          <w:bCs/>
          <w:color w:val="000000"/>
          <w:kern w:val="0"/>
          <w:sz w:val="28"/>
          <w:szCs w:val="28"/>
        </w:rPr>
      </w:pPr>
      <w:r w:rsidRPr="00860E99">
        <w:rPr>
          <w:rFonts w:ascii="SimHei" w:eastAsia="黑体" w:hAnsi="SimHei" w:cs="Times New Roman" w:hint="eastAsia"/>
          <w:sz w:val="28"/>
          <w:szCs w:val="28"/>
        </w:rPr>
        <w:t>（2）</w:t>
      </w:r>
      <w:r w:rsidRPr="00860E99">
        <w:rPr>
          <w:rFonts w:ascii="SimHei" w:eastAsia="黑体" w:hAnsi="SimHei" w:cs="宋体" w:hint="eastAsia"/>
          <w:bCs/>
          <w:color w:val="000000"/>
          <w:kern w:val="0"/>
          <w:sz w:val="28"/>
          <w:szCs w:val="28"/>
        </w:rPr>
        <w:t>结果未尽满意，员工应向其直接上级呈交一份书面投诉（说明时间，地点和他所面对的事件）。</w:t>
      </w:r>
    </w:p>
    <w:p w:rsidR="00860E99" w:rsidRPr="00860E99" w:rsidRDefault="00860E99" w:rsidP="00860E99">
      <w:pPr>
        <w:widowControl/>
        <w:spacing w:line="440" w:lineRule="exact"/>
        <w:jc w:val="left"/>
        <w:rPr>
          <w:rFonts w:ascii="宋体" w:eastAsia="宋体" w:hAnsi="宋体" w:cs="宋体" w:hint="eastAsia"/>
          <w:bCs/>
          <w:color w:val="000000"/>
          <w:kern w:val="0"/>
          <w:sz w:val="28"/>
          <w:szCs w:val="28"/>
        </w:rPr>
      </w:pPr>
      <w:r w:rsidRPr="00860E99">
        <w:rPr>
          <w:rFonts w:ascii="SimHei" w:eastAsia="黑体" w:hAnsi="SimHei" w:cs="Times New Roman" w:hint="eastAsia"/>
          <w:sz w:val="28"/>
          <w:szCs w:val="28"/>
        </w:rPr>
        <w:t>（3）</w:t>
      </w:r>
      <w:r w:rsidRPr="00860E99">
        <w:rPr>
          <w:rFonts w:ascii="SimHei" w:eastAsia="黑体" w:hAnsi="SimHei" w:cs="宋体" w:hint="eastAsia"/>
          <w:bCs/>
          <w:color w:val="000000"/>
          <w:kern w:val="0"/>
          <w:sz w:val="28"/>
          <w:szCs w:val="28"/>
        </w:rPr>
        <w:t>员工对其直接上级的解释不满意，可向部门负责人投诉并送公司人事部备案。</w:t>
      </w:r>
    </w:p>
    <w:p w:rsidR="00860E99" w:rsidRPr="00860E99" w:rsidRDefault="00860E99" w:rsidP="00860E99">
      <w:pPr>
        <w:widowControl/>
        <w:spacing w:line="440" w:lineRule="exact"/>
        <w:jc w:val="left"/>
        <w:rPr>
          <w:rFonts w:ascii="宋体" w:eastAsia="宋体" w:hAnsi="宋体" w:cs="宋体" w:hint="eastAsia"/>
          <w:bCs/>
          <w:color w:val="000000"/>
          <w:kern w:val="0"/>
          <w:sz w:val="28"/>
          <w:szCs w:val="28"/>
        </w:rPr>
      </w:pPr>
      <w:r w:rsidRPr="00860E99">
        <w:rPr>
          <w:rFonts w:ascii="SimHei" w:eastAsia="黑体" w:hAnsi="SimHei" w:cs="Times New Roman" w:hint="eastAsia"/>
          <w:sz w:val="28"/>
          <w:szCs w:val="28"/>
        </w:rPr>
        <w:t>3</w:t>
      </w:r>
      <w:r w:rsidRPr="00860E99">
        <w:rPr>
          <w:rFonts w:ascii="SimHei" w:eastAsia="黑体" w:hAnsi="SimHei" w:cs="宋体" w:hint="eastAsia"/>
          <w:bCs/>
          <w:color w:val="000000"/>
          <w:kern w:val="0"/>
          <w:sz w:val="28"/>
          <w:szCs w:val="28"/>
        </w:rPr>
        <w:t>、公司会协调员工的直接上级或其职能部门负责人，就投诉在七个工作日内答复员工。</w:t>
      </w:r>
    </w:p>
    <w:p w:rsidR="00860E99" w:rsidRPr="00860E99" w:rsidRDefault="00860E99" w:rsidP="00860E99">
      <w:pPr>
        <w:widowControl/>
        <w:spacing w:line="440" w:lineRule="exact"/>
        <w:jc w:val="left"/>
        <w:outlineLvl w:val="0"/>
        <w:rPr>
          <w:rFonts w:ascii="宋体" w:eastAsia="宋体" w:hAnsi="宋体" w:cs="宋体" w:hint="eastAsia"/>
          <w:bCs/>
          <w:color w:val="000000"/>
          <w:kern w:val="0"/>
          <w:sz w:val="28"/>
          <w:szCs w:val="28"/>
        </w:rPr>
      </w:pPr>
      <w:r w:rsidRPr="00860E99">
        <w:rPr>
          <w:rFonts w:ascii="SimHei" w:eastAsia="黑体" w:hAnsi="SimHei" w:cs="宋体" w:hint="eastAsia"/>
          <w:kern w:val="0"/>
          <w:sz w:val="28"/>
          <w:szCs w:val="28"/>
        </w:rPr>
        <w:t>（七）</w:t>
      </w:r>
      <w:r w:rsidRPr="00860E99">
        <w:rPr>
          <w:rFonts w:ascii="SimHei" w:eastAsia="黑体" w:hAnsi="SimHei" w:cs="宋体" w:hint="eastAsia"/>
          <w:bCs/>
          <w:color w:val="000000"/>
          <w:kern w:val="0"/>
          <w:sz w:val="28"/>
          <w:szCs w:val="28"/>
        </w:rPr>
        <w:t>申诉</w:t>
      </w:r>
    </w:p>
    <w:p w:rsidR="00860E99" w:rsidRPr="00860E99" w:rsidRDefault="00860E99" w:rsidP="00860E99">
      <w:pPr>
        <w:widowControl/>
        <w:spacing w:line="440" w:lineRule="exact"/>
        <w:jc w:val="left"/>
        <w:rPr>
          <w:rFonts w:ascii="宋体" w:eastAsia="宋体" w:hAnsi="宋体" w:cs="宋体" w:hint="eastAsia"/>
          <w:bCs/>
          <w:color w:val="000000"/>
          <w:kern w:val="0"/>
          <w:sz w:val="28"/>
          <w:szCs w:val="28"/>
        </w:rPr>
      </w:pPr>
      <w:r w:rsidRPr="00860E99">
        <w:rPr>
          <w:rFonts w:ascii="SimHei" w:eastAsia="黑体" w:hAnsi="SimHei" w:cs="宋体" w:hint="eastAsia"/>
          <w:kern w:val="0"/>
          <w:sz w:val="28"/>
          <w:szCs w:val="28"/>
        </w:rPr>
        <w:t>1、</w:t>
      </w:r>
      <w:r w:rsidRPr="00860E99">
        <w:rPr>
          <w:rFonts w:ascii="SimHei" w:eastAsia="黑体" w:hAnsi="SimHei" w:cs="宋体" w:hint="eastAsia"/>
          <w:bCs/>
          <w:color w:val="000000"/>
          <w:kern w:val="0"/>
          <w:sz w:val="28"/>
          <w:szCs w:val="28"/>
        </w:rPr>
        <w:t>员工均有权寻求解决工作中遇到的问题。公司希望公平、迅速解决所提出的问题。</w:t>
      </w:r>
    </w:p>
    <w:p w:rsidR="00860E99" w:rsidRPr="00860E99" w:rsidRDefault="00860E99" w:rsidP="00860E99">
      <w:pPr>
        <w:widowControl/>
        <w:spacing w:line="440" w:lineRule="exact"/>
        <w:jc w:val="left"/>
        <w:rPr>
          <w:rFonts w:ascii="宋体" w:eastAsia="宋体" w:hAnsi="宋体" w:cs="宋体" w:hint="eastAsia"/>
          <w:bCs/>
          <w:color w:val="000000"/>
          <w:kern w:val="0"/>
          <w:sz w:val="28"/>
          <w:szCs w:val="28"/>
        </w:rPr>
      </w:pPr>
      <w:r w:rsidRPr="00860E99">
        <w:rPr>
          <w:rFonts w:ascii="SimHei" w:eastAsia="黑体" w:hAnsi="SimHei" w:cs="宋体" w:hint="eastAsia"/>
          <w:kern w:val="0"/>
          <w:sz w:val="28"/>
          <w:szCs w:val="28"/>
        </w:rPr>
        <w:t>2、</w:t>
      </w:r>
      <w:r w:rsidRPr="00860E99">
        <w:rPr>
          <w:rFonts w:ascii="SimHei" w:eastAsia="黑体" w:hAnsi="SimHei" w:cs="宋体" w:hint="eastAsia"/>
          <w:bCs/>
          <w:color w:val="000000"/>
          <w:kern w:val="0"/>
          <w:sz w:val="28"/>
          <w:szCs w:val="28"/>
        </w:rPr>
        <w:t>投诉程序</w:t>
      </w:r>
    </w:p>
    <w:p w:rsidR="00860E99" w:rsidRPr="00860E99" w:rsidRDefault="00860E99" w:rsidP="00860E99">
      <w:pPr>
        <w:widowControl/>
        <w:tabs>
          <w:tab w:val="left" w:pos="540"/>
        </w:tabs>
        <w:spacing w:line="440" w:lineRule="exact"/>
        <w:jc w:val="left"/>
        <w:rPr>
          <w:rFonts w:ascii="宋体" w:eastAsia="宋体" w:hAnsi="宋体" w:cs="宋体" w:hint="eastAsia"/>
          <w:bCs/>
          <w:color w:val="000000"/>
          <w:kern w:val="0"/>
          <w:sz w:val="28"/>
          <w:szCs w:val="28"/>
        </w:rPr>
      </w:pPr>
      <w:r w:rsidRPr="00860E99">
        <w:rPr>
          <w:rFonts w:ascii="SimHei" w:eastAsia="黑体" w:hAnsi="SimHei" w:cs="宋体" w:hint="eastAsia"/>
          <w:bCs/>
          <w:color w:val="000000"/>
          <w:kern w:val="0"/>
          <w:sz w:val="28"/>
          <w:szCs w:val="28"/>
        </w:rPr>
        <w:t>（1）员工应先与自己的直接上级就有关问题进行协商。</w:t>
      </w:r>
    </w:p>
    <w:p w:rsidR="00860E99" w:rsidRPr="00860E99" w:rsidRDefault="00860E99" w:rsidP="00860E99">
      <w:pPr>
        <w:widowControl/>
        <w:tabs>
          <w:tab w:val="left" w:pos="540"/>
        </w:tabs>
        <w:spacing w:line="440" w:lineRule="exact"/>
        <w:jc w:val="left"/>
        <w:rPr>
          <w:rFonts w:ascii="宋体" w:eastAsia="宋体" w:hAnsi="宋体" w:cs="宋体" w:hint="eastAsia"/>
          <w:bCs/>
          <w:color w:val="000000"/>
          <w:kern w:val="0"/>
          <w:sz w:val="28"/>
          <w:szCs w:val="28"/>
        </w:rPr>
      </w:pPr>
      <w:r w:rsidRPr="00860E99">
        <w:rPr>
          <w:rFonts w:ascii="SimHei" w:eastAsia="黑体" w:hAnsi="SimHei" w:cs="Times New Roman" w:hint="eastAsia"/>
          <w:sz w:val="28"/>
          <w:szCs w:val="28"/>
        </w:rPr>
        <w:t>（2）</w:t>
      </w:r>
      <w:r w:rsidRPr="00860E99">
        <w:rPr>
          <w:rFonts w:ascii="SimHei" w:eastAsia="黑体" w:hAnsi="SimHei" w:cs="宋体" w:hint="eastAsia"/>
          <w:bCs/>
          <w:color w:val="000000"/>
          <w:kern w:val="0"/>
          <w:sz w:val="28"/>
          <w:szCs w:val="28"/>
        </w:rPr>
        <w:t>问题未能在合理时间内得到解决，直接上级或员工应将问题提交部门负责人，同时通知公司管理部代表。</w:t>
      </w:r>
    </w:p>
    <w:p w:rsidR="00860E99" w:rsidRPr="00860E99" w:rsidRDefault="00860E99" w:rsidP="00860E99">
      <w:pPr>
        <w:widowControl/>
        <w:tabs>
          <w:tab w:val="left" w:pos="540"/>
        </w:tabs>
        <w:spacing w:line="440" w:lineRule="exact"/>
        <w:jc w:val="left"/>
        <w:rPr>
          <w:rFonts w:ascii="宋体" w:eastAsia="宋体" w:hAnsi="宋体" w:cs="宋体" w:hint="eastAsia"/>
          <w:bCs/>
          <w:color w:val="000000"/>
          <w:kern w:val="0"/>
          <w:sz w:val="28"/>
          <w:szCs w:val="28"/>
        </w:rPr>
      </w:pPr>
      <w:r w:rsidRPr="00860E99">
        <w:rPr>
          <w:rFonts w:ascii="SimHei" w:eastAsia="黑体" w:hAnsi="SimHei" w:cs="Times New Roman" w:hint="eastAsia"/>
          <w:sz w:val="28"/>
          <w:szCs w:val="28"/>
        </w:rPr>
        <w:t>（3）</w:t>
      </w:r>
      <w:r w:rsidRPr="00860E99">
        <w:rPr>
          <w:rFonts w:ascii="SimHei" w:eastAsia="黑体" w:hAnsi="SimHei" w:cs="宋体" w:hint="eastAsia"/>
          <w:bCs/>
          <w:color w:val="000000"/>
          <w:kern w:val="0"/>
          <w:sz w:val="28"/>
          <w:szCs w:val="28"/>
        </w:rPr>
        <w:t>员工与部门负责人进行协商。部门负责人和公司管理部代表在员工参与下对问题</w:t>
      </w:r>
      <w:proofErr w:type="gramStart"/>
      <w:r w:rsidRPr="00860E99">
        <w:rPr>
          <w:rFonts w:ascii="SimHei" w:eastAsia="黑体" w:hAnsi="SimHei" w:cs="宋体" w:hint="eastAsia"/>
          <w:bCs/>
          <w:color w:val="000000"/>
          <w:kern w:val="0"/>
          <w:sz w:val="28"/>
          <w:szCs w:val="28"/>
        </w:rPr>
        <w:t>作出</w:t>
      </w:r>
      <w:proofErr w:type="gramEnd"/>
      <w:r w:rsidRPr="00860E99">
        <w:rPr>
          <w:rFonts w:ascii="SimHei" w:eastAsia="黑体" w:hAnsi="SimHei" w:cs="宋体" w:hint="eastAsia"/>
          <w:bCs/>
          <w:color w:val="000000"/>
          <w:kern w:val="0"/>
          <w:sz w:val="28"/>
          <w:szCs w:val="28"/>
        </w:rPr>
        <w:t>决定。</w:t>
      </w:r>
    </w:p>
    <w:p w:rsidR="00860E99" w:rsidRPr="00860E99" w:rsidRDefault="00860E99" w:rsidP="00860E99">
      <w:pPr>
        <w:widowControl/>
        <w:tabs>
          <w:tab w:val="left" w:pos="540"/>
        </w:tabs>
        <w:spacing w:line="440" w:lineRule="exact"/>
        <w:jc w:val="left"/>
        <w:rPr>
          <w:rFonts w:ascii="宋体" w:eastAsia="宋体" w:hAnsi="宋体" w:cs="宋体" w:hint="eastAsia"/>
          <w:bCs/>
          <w:color w:val="000000"/>
          <w:kern w:val="0"/>
          <w:sz w:val="28"/>
          <w:szCs w:val="28"/>
        </w:rPr>
      </w:pPr>
      <w:r w:rsidRPr="00860E99">
        <w:rPr>
          <w:rFonts w:ascii="SimHei" w:eastAsia="黑体" w:hAnsi="SimHei" w:cs="Times New Roman" w:hint="eastAsia"/>
          <w:sz w:val="28"/>
          <w:szCs w:val="28"/>
        </w:rPr>
        <w:t>（4）</w:t>
      </w:r>
      <w:r w:rsidRPr="00860E99">
        <w:rPr>
          <w:rFonts w:ascii="SimHei" w:eastAsia="黑体" w:hAnsi="SimHei" w:cs="宋体" w:hint="eastAsia"/>
          <w:bCs/>
          <w:color w:val="000000"/>
          <w:kern w:val="0"/>
          <w:sz w:val="28"/>
          <w:szCs w:val="28"/>
        </w:rPr>
        <w:t>问题仍未得到解决，应提交总经理裁定。</w:t>
      </w:r>
    </w:p>
    <w:p w:rsidR="00860E99" w:rsidRPr="00860E99" w:rsidRDefault="00860E99" w:rsidP="00860E99">
      <w:pPr>
        <w:widowControl/>
        <w:spacing w:line="440" w:lineRule="exact"/>
        <w:jc w:val="left"/>
        <w:rPr>
          <w:rFonts w:ascii="宋体" w:eastAsia="宋体" w:hAnsi="宋体" w:cs="宋体" w:hint="eastAsia"/>
          <w:kern w:val="0"/>
          <w:sz w:val="28"/>
          <w:szCs w:val="28"/>
        </w:rPr>
      </w:pPr>
      <w:r w:rsidRPr="00860E99">
        <w:rPr>
          <w:rFonts w:ascii="SimHei" w:eastAsia="黑体" w:hAnsi="SimHei" w:cs="宋体" w:hint="eastAsia"/>
          <w:kern w:val="0"/>
          <w:sz w:val="28"/>
          <w:szCs w:val="28"/>
        </w:rPr>
        <w:t>3、处理决定公司会通过书面的形式通报给员工。</w:t>
      </w:r>
    </w:p>
    <w:p w:rsidR="00860E99" w:rsidRPr="00860E99" w:rsidRDefault="00860E99" w:rsidP="00860E99">
      <w:pPr>
        <w:widowControl/>
        <w:spacing w:line="440" w:lineRule="exact"/>
        <w:jc w:val="left"/>
        <w:rPr>
          <w:rFonts w:ascii="宋体" w:eastAsia="宋体" w:hAnsi="宋体" w:cs="宋体" w:hint="eastAsia"/>
          <w:kern w:val="0"/>
          <w:sz w:val="28"/>
          <w:szCs w:val="28"/>
        </w:rPr>
      </w:pPr>
      <w:r w:rsidRPr="00860E99">
        <w:rPr>
          <w:rFonts w:ascii="SimHei" w:eastAsia="黑体" w:hAnsi="SimHei" w:cs="宋体" w:hint="eastAsia"/>
          <w:kern w:val="0"/>
          <w:sz w:val="28"/>
          <w:szCs w:val="28"/>
        </w:rPr>
        <w:t>4、员工对公司的经营管理措施有不同意见，或发现有违反公司各项规定的行为时，不应以申诉方式进行，可采取其他渠道进行沟通。</w:t>
      </w:r>
    </w:p>
    <w:p w:rsidR="00860E99" w:rsidRPr="00860E99" w:rsidRDefault="00860E99" w:rsidP="00860E99">
      <w:pPr>
        <w:widowControl/>
        <w:spacing w:line="440" w:lineRule="exact"/>
        <w:jc w:val="left"/>
        <w:outlineLvl w:val="0"/>
        <w:rPr>
          <w:rFonts w:ascii="宋体" w:eastAsia="宋体" w:hAnsi="宋体" w:cs="宋体" w:hint="eastAsia"/>
          <w:kern w:val="0"/>
          <w:sz w:val="28"/>
          <w:szCs w:val="28"/>
        </w:rPr>
      </w:pPr>
      <w:r w:rsidRPr="00860E99">
        <w:rPr>
          <w:rFonts w:ascii="SimHei" w:eastAsia="黑体" w:hAnsi="SimHei" w:cs="宋体" w:hint="eastAsia"/>
          <w:kern w:val="0"/>
          <w:sz w:val="28"/>
          <w:szCs w:val="28"/>
        </w:rPr>
        <w:t>（八）合理化建议</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1、公司鼓励员工对公司提出合理化建议。</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2、员工对公司的发展，管理等问题有自己的看法和观点，可向公司提出。</w:t>
      </w:r>
    </w:p>
    <w:p w:rsidR="00860E99" w:rsidRPr="00860E99" w:rsidRDefault="00860E99" w:rsidP="00860E99">
      <w:pPr>
        <w:widowControl/>
        <w:spacing w:line="440" w:lineRule="exact"/>
        <w:jc w:val="left"/>
        <w:rPr>
          <w:rFonts w:ascii="宋体" w:eastAsia="宋体" w:hAnsi="宋体" w:cs="宋体" w:hint="eastAsia"/>
          <w:kern w:val="0"/>
          <w:sz w:val="28"/>
          <w:szCs w:val="28"/>
        </w:rPr>
      </w:pPr>
    </w:p>
    <w:p w:rsidR="00860E99" w:rsidRPr="00860E99" w:rsidRDefault="00860E99" w:rsidP="00860E99">
      <w:pPr>
        <w:widowControl/>
        <w:spacing w:line="440" w:lineRule="exact"/>
        <w:jc w:val="left"/>
        <w:rPr>
          <w:rFonts w:ascii="宋体" w:eastAsia="宋体" w:hAnsi="宋体" w:cs="宋体" w:hint="eastAsia"/>
          <w:kern w:val="0"/>
          <w:sz w:val="28"/>
          <w:szCs w:val="28"/>
        </w:rPr>
      </w:pPr>
    </w:p>
    <w:p w:rsidR="00860E99" w:rsidRPr="00860E99" w:rsidRDefault="00860E99" w:rsidP="00860E99">
      <w:pPr>
        <w:widowControl/>
        <w:spacing w:line="440" w:lineRule="exact"/>
        <w:jc w:val="left"/>
        <w:rPr>
          <w:rFonts w:ascii="宋体" w:eastAsia="宋体" w:hAnsi="宋体" w:cs="宋体" w:hint="eastAsia"/>
          <w:kern w:val="0"/>
          <w:sz w:val="28"/>
          <w:szCs w:val="28"/>
        </w:rPr>
      </w:pPr>
    </w:p>
    <w:p w:rsidR="00860E99" w:rsidRPr="00860E99" w:rsidRDefault="00860E99" w:rsidP="00860E99">
      <w:pPr>
        <w:widowControl/>
        <w:spacing w:line="440" w:lineRule="exact"/>
        <w:jc w:val="left"/>
        <w:rPr>
          <w:rFonts w:ascii="宋体" w:eastAsia="宋体" w:hAnsi="宋体" w:cs="宋体" w:hint="eastAsia"/>
          <w:kern w:val="0"/>
          <w:sz w:val="28"/>
          <w:szCs w:val="28"/>
        </w:rPr>
      </w:pPr>
    </w:p>
    <w:p w:rsidR="00860E99" w:rsidRPr="00860E99" w:rsidRDefault="00860E99" w:rsidP="00860E99">
      <w:pPr>
        <w:widowControl/>
        <w:spacing w:line="440" w:lineRule="exact"/>
        <w:jc w:val="left"/>
        <w:rPr>
          <w:rFonts w:ascii="宋体" w:eastAsia="宋体" w:hAnsi="宋体" w:cs="宋体" w:hint="eastAsia"/>
          <w:kern w:val="0"/>
          <w:sz w:val="28"/>
          <w:szCs w:val="28"/>
        </w:rPr>
      </w:pPr>
    </w:p>
    <w:p w:rsidR="00860E99" w:rsidRPr="00860E99" w:rsidRDefault="00860E99" w:rsidP="00860E99">
      <w:pPr>
        <w:widowControl/>
        <w:spacing w:line="440" w:lineRule="exact"/>
        <w:jc w:val="left"/>
        <w:rPr>
          <w:rFonts w:ascii="宋体" w:eastAsia="宋体" w:hAnsi="宋体" w:cs="宋体" w:hint="eastAsia"/>
          <w:kern w:val="0"/>
          <w:sz w:val="28"/>
          <w:szCs w:val="28"/>
        </w:rPr>
      </w:pPr>
    </w:p>
    <w:p w:rsidR="00860E99" w:rsidRPr="00860E99" w:rsidRDefault="00860E99" w:rsidP="00860E99">
      <w:pPr>
        <w:widowControl/>
        <w:spacing w:line="440" w:lineRule="exact"/>
        <w:jc w:val="left"/>
        <w:rPr>
          <w:rFonts w:ascii="宋体" w:eastAsia="宋体" w:hAnsi="宋体" w:cs="宋体" w:hint="eastAsia"/>
          <w:kern w:val="0"/>
          <w:sz w:val="28"/>
          <w:szCs w:val="28"/>
        </w:rPr>
      </w:pPr>
    </w:p>
    <w:p w:rsidR="00860E99" w:rsidRPr="00860E99" w:rsidRDefault="00860E99" w:rsidP="00860E99">
      <w:pPr>
        <w:widowControl/>
        <w:spacing w:line="440" w:lineRule="exact"/>
        <w:jc w:val="left"/>
        <w:rPr>
          <w:rFonts w:ascii="宋体" w:eastAsia="宋体" w:hAnsi="宋体" w:cs="宋体" w:hint="eastAsia"/>
          <w:kern w:val="0"/>
          <w:sz w:val="28"/>
          <w:szCs w:val="28"/>
        </w:rPr>
      </w:pPr>
    </w:p>
    <w:p w:rsidR="00860E99" w:rsidRPr="00860E99" w:rsidRDefault="00860E99" w:rsidP="00860E99">
      <w:pPr>
        <w:widowControl/>
        <w:spacing w:line="440" w:lineRule="exact"/>
        <w:jc w:val="left"/>
        <w:rPr>
          <w:rFonts w:ascii="宋体" w:eastAsia="宋体" w:hAnsi="宋体" w:cs="宋体" w:hint="eastAsia"/>
          <w:kern w:val="0"/>
          <w:sz w:val="28"/>
          <w:szCs w:val="28"/>
        </w:rPr>
      </w:pPr>
    </w:p>
    <w:p w:rsidR="00860E99" w:rsidRPr="00860E99" w:rsidRDefault="00860E99" w:rsidP="00860E99">
      <w:pPr>
        <w:widowControl/>
        <w:spacing w:line="560" w:lineRule="exact"/>
        <w:jc w:val="center"/>
        <w:rPr>
          <w:rFonts w:ascii="宋体" w:eastAsia="宋体" w:hAnsi="宋体" w:cs="宋体" w:hint="eastAsia"/>
          <w:b/>
          <w:kern w:val="0"/>
          <w:sz w:val="44"/>
          <w:szCs w:val="44"/>
        </w:rPr>
      </w:pPr>
      <w:r w:rsidRPr="00860E99">
        <w:rPr>
          <w:rFonts w:ascii="SimHei" w:eastAsia="黑体" w:hAnsi="SimHei" w:cs="宋体" w:hint="eastAsia"/>
          <w:b/>
          <w:kern w:val="0"/>
          <w:sz w:val="44"/>
          <w:szCs w:val="44"/>
        </w:rPr>
        <w:t>十四、附  则</w:t>
      </w:r>
    </w:p>
    <w:p w:rsidR="00860E99" w:rsidRPr="00860E99" w:rsidRDefault="00860E99" w:rsidP="00860E99">
      <w:pPr>
        <w:widowControl/>
        <w:spacing w:line="440" w:lineRule="exact"/>
        <w:jc w:val="left"/>
        <w:rPr>
          <w:rFonts w:ascii="宋体" w:eastAsia="宋体" w:hAnsi="宋体" w:cs="宋体" w:hint="eastAsia"/>
          <w:kern w:val="0"/>
          <w:sz w:val="28"/>
          <w:szCs w:val="28"/>
        </w:rPr>
      </w:pPr>
    </w:p>
    <w:p w:rsidR="00860E99" w:rsidRPr="00860E99" w:rsidRDefault="00860E99" w:rsidP="00860E99">
      <w:pPr>
        <w:snapToGrid w:val="0"/>
        <w:spacing w:line="440" w:lineRule="exact"/>
        <w:rPr>
          <w:rFonts w:ascii="宋体" w:eastAsia="宋体" w:hAnsi="宋体" w:cs="宋体" w:hint="eastAsia"/>
          <w:color w:val="000000"/>
          <w:kern w:val="0"/>
          <w:sz w:val="28"/>
          <w:szCs w:val="28"/>
        </w:rPr>
      </w:pPr>
      <w:r w:rsidRPr="00860E99">
        <w:rPr>
          <w:rFonts w:ascii="SimHei" w:eastAsia="黑体" w:hAnsi="SimHei" w:cs="宋体" w:hint="eastAsia"/>
          <w:kern w:val="0"/>
          <w:sz w:val="28"/>
          <w:szCs w:val="28"/>
        </w:rPr>
        <w:t>1、</w:t>
      </w:r>
      <w:r w:rsidRPr="00860E99">
        <w:rPr>
          <w:rFonts w:ascii="SimHei" w:eastAsia="黑体" w:hAnsi="SimHei" w:cs="宋体" w:hint="eastAsia"/>
          <w:bCs/>
          <w:color w:val="000000"/>
          <w:kern w:val="0"/>
          <w:sz w:val="28"/>
          <w:szCs w:val="28"/>
        </w:rPr>
        <w:t>本手册此版为试行版。</w:t>
      </w:r>
      <w:r w:rsidRPr="00860E99">
        <w:rPr>
          <w:rFonts w:ascii="SimHei" w:eastAsia="黑体" w:hAnsi="SimHei" w:cs="宋体" w:hint="eastAsia"/>
          <w:color w:val="000000"/>
          <w:kern w:val="0"/>
          <w:sz w:val="28"/>
          <w:szCs w:val="28"/>
        </w:rPr>
        <w:t>由于公司的发展与经营环境的不断变化，本手册中规定的政策都有可能随之相应的修订。任何政策的变动公司都会及时通知员工。</w:t>
      </w:r>
    </w:p>
    <w:p w:rsidR="00860E99" w:rsidRPr="00860E99" w:rsidRDefault="00860E99" w:rsidP="00860E99">
      <w:pPr>
        <w:snapToGrid w:val="0"/>
        <w:spacing w:line="440" w:lineRule="exact"/>
        <w:rPr>
          <w:rFonts w:ascii="宋体" w:eastAsia="宋体" w:hAnsi="宋体" w:cs="Times New Roman" w:hint="eastAsia"/>
          <w:sz w:val="28"/>
          <w:szCs w:val="28"/>
        </w:rPr>
      </w:pPr>
      <w:r w:rsidRPr="00860E99">
        <w:rPr>
          <w:rFonts w:ascii="SimHei" w:eastAsia="黑体" w:hAnsi="SimHei" w:cs="宋体" w:hint="eastAsia"/>
          <w:color w:val="000000"/>
          <w:kern w:val="0"/>
          <w:sz w:val="28"/>
          <w:szCs w:val="28"/>
        </w:rPr>
        <w:t>2、本手册的修订工作由公司</w:t>
      </w:r>
      <w:r w:rsidRPr="00860E99">
        <w:rPr>
          <w:rFonts w:ascii="SimHei" w:eastAsia="黑体" w:hAnsi="SimHei" w:cs="Times New Roman" w:hint="eastAsia"/>
          <w:sz w:val="28"/>
          <w:szCs w:val="28"/>
        </w:rPr>
        <w:t>管理部组织征集职工代表大会意见，研讨后删除或增、修订，并予以公告。</w:t>
      </w:r>
    </w:p>
    <w:p w:rsidR="00860E99" w:rsidRPr="00860E99" w:rsidRDefault="00860E99" w:rsidP="00860E99">
      <w:pPr>
        <w:snapToGrid w:val="0"/>
        <w:spacing w:line="440" w:lineRule="exact"/>
        <w:rPr>
          <w:rFonts w:ascii="宋体" w:eastAsia="宋体" w:hAnsi="宋体" w:cs="Times New Roman" w:hint="eastAsia"/>
          <w:sz w:val="28"/>
          <w:szCs w:val="28"/>
        </w:rPr>
      </w:pPr>
      <w:r w:rsidRPr="00860E99">
        <w:rPr>
          <w:rFonts w:ascii="SimHei" w:eastAsia="黑体" w:hAnsi="SimHei" w:cs="宋体" w:hint="eastAsia"/>
          <w:kern w:val="0"/>
          <w:sz w:val="28"/>
          <w:szCs w:val="28"/>
        </w:rPr>
        <w:t>3、</w:t>
      </w:r>
      <w:r w:rsidRPr="00860E99">
        <w:rPr>
          <w:rFonts w:ascii="SimHei" w:eastAsia="黑体" w:hAnsi="SimHei" w:cs="Times New Roman" w:hint="eastAsia"/>
          <w:sz w:val="28"/>
          <w:szCs w:val="28"/>
        </w:rPr>
        <w:t>本手册依据中华人民共和国法律及有关规定，并结合本公司实际情况制定，成为劳动合同的一部分。</w:t>
      </w:r>
    </w:p>
    <w:p w:rsidR="00860E99" w:rsidRPr="00860E99" w:rsidRDefault="00860E99" w:rsidP="00860E99">
      <w:pPr>
        <w:snapToGrid w:val="0"/>
        <w:spacing w:line="440" w:lineRule="exact"/>
        <w:rPr>
          <w:rFonts w:ascii="宋体" w:eastAsia="宋体" w:hAnsi="宋体" w:cs="Times New Roman" w:hint="eastAsia"/>
          <w:sz w:val="28"/>
          <w:szCs w:val="28"/>
        </w:rPr>
      </w:pPr>
      <w:r w:rsidRPr="00860E99">
        <w:rPr>
          <w:rFonts w:ascii="SimHei" w:eastAsia="黑体" w:hAnsi="SimHei" w:cs="Times New Roman" w:hint="eastAsia"/>
          <w:sz w:val="28"/>
          <w:szCs w:val="28"/>
        </w:rPr>
        <w:t>4、本手册中涉及有关方针的，具体依有关管理制度执行。</w:t>
      </w:r>
    </w:p>
    <w:p w:rsidR="00860E99" w:rsidRPr="00860E99" w:rsidRDefault="00860E99" w:rsidP="00860E99">
      <w:pPr>
        <w:adjustRightInd w:val="0"/>
        <w:snapToGrid w:val="0"/>
        <w:spacing w:line="440" w:lineRule="exact"/>
        <w:rPr>
          <w:rFonts w:ascii="宋体" w:eastAsia="宋体" w:hAnsi="宋体" w:cs="宋体" w:hint="eastAsia"/>
          <w:color w:val="000000"/>
          <w:kern w:val="0"/>
          <w:sz w:val="28"/>
          <w:szCs w:val="28"/>
        </w:rPr>
      </w:pPr>
      <w:r w:rsidRPr="00860E99">
        <w:rPr>
          <w:rFonts w:ascii="SimHei" w:eastAsia="黑体" w:hAnsi="SimHei" w:cs="宋体" w:hint="eastAsia"/>
          <w:color w:val="000000"/>
          <w:kern w:val="0"/>
          <w:sz w:val="28"/>
          <w:szCs w:val="28"/>
        </w:rPr>
        <w:t>5、本手册的解释权属于公司，由公司管理部负责解释。</w:t>
      </w:r>
    </w:p>
    <w:p w:rsidR="00860E99" w:rsidRPr="00860E99" w:rsidRDefault="00860E99" w:rsidP="00860E99">
      <w:pPr>
        <w:adjustRightInd w:val="0"/>
        <w:snapToGrid w:val="0"/>
        <w:spacing w:line="440" w:lineRule="exact"/>
        <w:rPr>
          <w:rFonts w:ascii="宋体" w:eastAsia="宋体" w:hAnsi="宋体" w:cs="宋体" w:hint="eastAsia"/>
          <w:color w:val="000000"/>
          <w:kern w:val="0"/>
          <w:sz w:val="28"/>
          <w:szCs w:val="28"/>
        </w:rPr>
      </w:pPr>
      <w:r w:rsidRPr="00860E99">
        <w:rPr>
          <w:rFonts w:ascii="SimHei" w:eastAsia="黑体" w:hAnsi="SimHei" w:cs="Times New Roman" w:hint="eastAsia"/>
          <w:sz w:val="28"/>
          <w:szCs w:val="28"/>
        </w:rPr>
        <w:t>6、本手册</w:t>
      </w:r>
      <w:r w:rsidRPr="00860E99">
        <w:rPr>
          <w:rFonts w:ascii="SimHei" w:eastAsia="黑体" w:hAnsi="SimHei" w:cs="宋体" w:hint="eastAsia"/>
          <w:color w:val="000000"/>
          <w:kern w:val="0"/>
          <w:sz w:val="28"/>
          <w:szCs w:val="28"/>
        </w:rPr>
        <w:t>自公布之日起生效。</w:t>
      </w:r>
    </w:p>
    <w:p w:rsidR="00860E99" w:rsidRPr="00860E99" w:rsidRDefault="00860E99" w:rsidP="00860E99">
      <w:pPr>
        <w:widowControl/>
        <w:spacing w:line="440" w:lineRule="exact"/>
        <w:jc w:val="left"/>
        <w:rPr>
          <w:rFonts w:ascii="宋体" w:eastAsia="宋体" w:hAnsi="宋体" w:cs="宋体" w:hint="eastAsia"/>
          <w:color w:val="000000"/>
          <w:kern w:val="0"/>
          <w:sz w:val="28"/>
          <w:szCs w:val="28"/>
        </w:rPr>
      </w:pPr>
      <w:r w:rsidRPr="00860E99">
        <w:rPr>
          <w:rFonts w:ascii="SimHei" w:eastAsia="黑体" w:hAnsi="SimHei" w:cs="宋体" w:hint="eastAsia"/>
          <w:kern w:val="0"/>
          <w:sz w:val="28"/>
          <w:szCs w:val="28"/>
        </w:rPr>
        <w:t>7、</w:t>
      </w:r>
      <w:r w:rsidRPr="00860E99">
        <w:rPr>
          <w:rFonts w:ascii="SimHei" w:eastAsia="黑体" w:hAnsi="SimHei" w:cs="宋体" w:hint="eastAsia"/>
          <w:color w:val="000000"/>
          <w:kern w:val="0"/>
          <w:sz w:val="28"/>
          <w:szCs w:val="28"/>
        </w:rPr>
        <w:t>本手册</w:t>
      </w:r>
      <w:r w:rsidRPr="00860E99">
        <w:rPr>
          <w:rFonts w:ascii="SimHei" w:eastAsia="黑体" w:hAnsi="SimHei" w:cs="Times New Roman" w:hint="eastAsia"/>
          <w:sz w:val="28"/>
          <w:szCs w:val="28"/>
        </w:rPr>
        <w:t>属公司内部资料，</w:t>
      </w:r>
      <w:r w:rsidRPr="00860E99">
        <w:rPr>
          <w:rFonts w:ascii="SimHei" w:eastAsia="黑体" w:hAnsi="SimHei" w:cs="宋体" w:hint="eastAsia"/>
          <w:color w:val="000000"/>
          <w:kern w:val="0"/>
          <w:sz w:val="28"/>
          <w:szCs w:val="28"/>
        </w:rPr>
        <w:t>请妥善保管，如有离职，须交回公司。</w:t>
      </w:r>
    </w:p>
    <w:p w:rsidR="00860E99" w:rsidRPr="00860E99" w:rsidRDefault="00860E99" w:rsidP="00860E99">
      <w:pPr>
        <w:spacing w:line="400" w:lineRule="exact"/>
        <w:rPr>
          <w:rFonts w:ascii="宋体" w:eastAsia="宋体" w:hAnsi="宋体" w:cs="Times New Roman" w:hint="eastAsia"/>
          <w:sz w:val="28"/>
          <w:szCs w:val="28"/>
        </w:rPr>
      </w:pPr>
    </w:p>
    <w:p w:rsidR="00860E99" w:rsidRPr="00860E99" w:rsidRDefault="00860E99" w:rsidP="00860E99">
      <w:pPr>
        <w:spacing w:line="400" w:lineRule="exact"/>
        <w:rPr>
          <w:rFonts w:ascii="宋体" w:eastAsia="宋体" w:hAnsi="宋体" w:cs="Times New Roman" w:hint="eastAsia"/>
          <w:sz w:val="28"/>
          <w:szCs w:val="28"/>
        </w:rPr>
      </w:pPr>
    </w:p>
    <w:p w:rsidR="00860E99" w:rsidRPr="00860E99" w:rsidRDefault="00860E99" w:rsidP="00860E99">
      <w:pPr>
        <w:spacing w:line="400" w:lineRule="exact"/>
        <w:rPr>
          <w:rFonts w:ascii="宋体" w:eastAsia="宋体" w:hAnsi="宋体" w:cs="Times New Roman" w:hint="eastAsia"/>
          <w:sz w:val="28"/>
          <w:szCs w:val="28"/>
        </w:rPr>
      </w:pPr>
    </w:p>
    <w:p w:rsidR="00860E99" w:rsidRPr="00860E99" w:rsidRDefault="00860E99" w:rsidP="00860E99">
      <w:pPr>
        <w:spacing w:line="400" w:lineRule="exact"/>
        <w:rPr>
          <w:rFonts w:ascii="宋体" w:eastAsia="宋体" w:hAnsi="宋体" w:cs="Times New Roman" w:hint="eastAsia"/>
          <w:sz w:val="28"/>
          <w:szCs w:val="28"/>
        </w:rPr>
      </w:pPr>
    </w:p>
    <w:p w:rsidR="00860E99" w:rsidRPr="00860E99" w:rsidRDefault="00860E99" w:rsidP="00860E99">
      <w:pPr>
        <w:spacing w:line="400" w:lineRule="exact"/>
        <w:rPr>
          <w:rFonts w:ascii="宋体" w:eastAsia="宋体" w:hAnsi="宋体" w:cs="Times New Roman" w:hint="eastAsia"/>
          <w:sz w:val="28"/>
          <w:szCs w:val="28"/>
        </w:rPr>
      </w:pPr>
    </w:p>
    <w:p w:rsidR="00860E99" w:rsidRPr="00860E99" w:rsidRDefault="00860E99" w:rsidP="00860E99">
      <w:pPr>
        <w:spacing w:line="400" w:lineRule="exact"/>
        <w:rPr>
          <w:rFonts w:ascii="宋体" w:eastAsia="宋体" w:hAnsi="宋体" w:cs="Times New Roman" w:hint="eastAsia"/>
          <w:sz w:val="28"/>
          <w:szCs w:val="28"/>
        </w:rPr>
      </w:pPr>
    </w:p>
    <w:p w:rsidR="00860E99" w:rsidRPr="00860E99" w:rsidRDefault="00860E99" w:rsidP="00860E99">
      <w:pPr>
        <w:spacing w:line="400" w:lineRule="exact"/>
        <w:rPr>
          <w:rFonts w:ascii="宋体" w:eastAsia="宋体" w:hAnsi="宋体" w:cs="Times New Roman" w:hint="eastAsia"/>
          <w:sz w:val="28"/>
          <w:szCs w:val="28"/>
        </w:rPr>
      </w:pPr>
    </w:p>
    <w:p w:rsidR="00860E99" w:rsidRPr="00860E99" w:rsidRDefault="00860E99" w:rsidP="00860E99">
      <w:pPr>
        <w:spacing w:line="400" w:lineRule="exact"/>
        <w:rPr>
          <w:rFonts w:ascii="宋体" w:eastAsia="宋体" w:hAnsi="宋体" w:cs="Times New Roman" w:hint="eastAsia"/>
          <w:sz w:val="28"/>
          <w:szCs w:val="28"/>
        </w:rPr>
      </w:pPr>
    </w:p>
    <w:p w:rsidR="00860E99" w:rsidRPr="00860E99" w:rsidRDefault="00860E99" w:rsidP="00860E99">
      <w:pPr>
        <w:spacing w:line="400" w:lineRule="exact"/>
        <w:rPr>
          <w:rFonts w:ascii="宋体" w:eastAsia="宋体" w:hAnsi="宋体" w:cs="Times New Roman" w:hint="eastAsia"/>
          <w:sz w:val="28"/>
          <w:szCs w:val="28"/>
        </w:rPr>
      </w:pPr>
    </w:p>
    <w:p w:rsidR="00860E99" w:rsidRPr="00860E99" w:rsidRDefault="00860E99" w:rsidP="00860E99">
      <w:pPr>
        <w:spacing w:line="400" w:lineRule="exact"/>
        <w:rPr>
          <w:rFonts w:ascii="宋体" w:eastAsia="宋体" w:hAnsi="宋体" w:cs="Times New Roman" w:hint="eastAsia"/>
          <w:sz w:val="28"/>
          <w:szCs w:val="28"/>
        </w:rPr>
      </w:pPr>
    </w:p>
    <w:p w:rsidR="00860E99" w:rsidRPr="00860E99" w:rsidRDefault="00860E99" w:rsidP="00860E99">
      <w:pPr>
        <w:spacing w:line="400" w:lineRule="exact"/>
        <w:rPr>
          <w:rFonts w:ascii="宋体" w:eastAsia="宋体" w:hAnsi="宋体" w:cs="Times New Roman" w:hint="eastAsia"/>
          <w:sz w:val="28"/>
          <w:szCs w:val="28"/>
        </w:rPr>
      </w:pPr>
    </w:p>
    <w:p w:rsidR="00860E99" w:rsidRPr="00860E99" w:rsidRDefault="00860E99" w:rsidP="00860E99">
      <w:pPr>
        <w:spacing w:line="400" w:lineRule="exact"/>
        <w:rPr>
          <w:rFonts w:ascii="宋体" w:eastAsia="宋体" w:hAnsi="宋体" w:cs="Times New Roman" w:hint="eastAsia"/>
          <w:sz w:val="28"/>
          <w:szCs w:val="28"/>
        </w:rPr>
      </w:pPr>
    </w:p>
    <w:p w:rsidR="00860E99" w:rsidRPr="00860E99" w:rsidRDefault="00860E99" w:rsidP="00860E99">
      <w:pPr>
        <w:spacing w:line="400" w:lineRule="exact"/>
        <w:rPr>
          <w:rFonts w:ascii="宋体" w:eastAsia="宋体" w:hAnsi="宋体" w:cs="Times New Roman" w:hint="eastAsia"/>
          <w:sz w:val="28"/>
          <w:szCs w:val="28"/>
        </w:rPr>
      </w:pPr>
    </w:p>
    <w:p w:rsidR="00860E99" w:rsidRPr="00860E99" w:rsidRDefault="00860E99" w:rsidP="00860E99">
      <w:pPr>
        <w:spacing w:line="400" w:lineRule="exact"/>
        <w:rPr>
          <w:rFonts w:ascii="宋体" w:eastAsia="宋体" w:hAnsi="宋体" w:cs="Times New Roman" w:hint="eastAsia"/>
          <w:sz w:val="28"/>
          <w:szCs w:val="28"/>
        </w:rPr>
      </w:pPr>
    </w:p>
    <w:p w:rsidR="00860E99" w:rsidRPr="00860E99" w:rsidRDefault="00860E99" w:rsidP="00860E99">
      <w:pPr>
        <w:spacing w:line="400" w:lineRule="exact"/>
        <w:rPr>
          <w:rFonts w:ascii="宋体" w:eastAsia="宋体" w:hAnsi="宋体" w:cs="Times New Roman" w:hint="eastAsia"/>
          <w:sz w:val="28"/>
          <w:szCs w:val="28"/>
        </w:rPr>
      </w:pPr>
    </w:p>
    <w:p w:rsidR="00860E99" w:rsidRPr="00860E99" w:rsidRDefault="00860E99" w:rsidP="00860E99">
      <w:pPr>
        <w:spacing w:line="400" w:lineRule="exact"/>
        <w:rPr>
          <w:rFonts w:ascii="宋体" w:eastAsia="宋体" w:hAnsi="宋体" w:cs="Times New Roman" w:hint="eastAsia"/>
          <w:sz w:val="28"/>
          <w:szCs w:val="28"/>
        </w:rPr>
      </w:pPr>
    </w:p>
    <w:p w:rsidR="00860E99" w:rsidRPr="00860E99" w:rsidRDefault="00860E99" w:rsidP="00860E99">
      <w:pPr>
        <w:spacing w:line="400" w:lineRule="exact"/>
        <w:rPr>
          <w:rFonts w:ascii="宋体" w:eastAsia="宋体" w:hAnsi="宋体" w:cs="Times New Roman" w:hint="eastAsia"/>
          <w:sz w:val="28"/>
          <w:szCs w:val="28"/>
        </w:rPr>
      </w:pPr>
    </w:p>
    <w:p w:rsidR="00860E99" w:rsidRPr="00860E99" w:rsidRDefault="00860E99" w:rsidP="00860E99">
      <w:pPr>
        <w:spacing w:line="400" w:lineRule="exact"/>
        <w:rPr>
          <w:rFonts w:ascii="宋体" w:eastAsia="宋体" w:hAnsi="宋体" w:cs="Times New Roman" w:hint="eastAsia"/>
          <w:sz w:val="28"/>
          <w:szCs w:val="28"/>
        </w:rPr>
      </w:pPr>
    </w:p>
    <w:p w:rsidR="00860E99" w:rsidRPr="00860E99" w:rsidRDefault="00860E99" w:rsidP="00860E99">
      <w:pPr>
        <w:spacing w:line="400" w:lineRule="exact"/>
        <w:rPr>
          <w:rFonts w:ascii="宋体" w:eastAsia="宋体" w:hAnsi="宋体" w:cs="Times New Roman" w:hint="eastAsia"/>
          <w:sz w:val="28"/>
          <w:szCs w:val="28"/>
        </w:rPr>
      </w:pPr>
      <w:r w:rsidRPr="00860E99">
        <w:rPr>
          <w:rFonts w:ascii="SimHei" w:eastAsia="黑体" w:hAnsi="SimHei" w:cs="Times New Roman" w:hint="eastAsia"/>
          <w:sz w:val="28"/>
          <w:szCs w:val="28"/>
        </w:rPr>
        <w:t>注：</w:t>
      </w:r>
    </w:p>
    <w:p w:rsidR="00860E99" w:rsidRPr="00860E99" w:rsidRDefault="00860E99" w:rsidP="00860E99">
      <w:pPr>
        <w:spacing w:line="400" w:lineRule="exact"/>
        <w:rPr>
          <w:rFonts w:ascii="宋体" w:eastAsia="宋体" w:hAnsi="宋体" w:cs="Times New Roman" w:hint="eastAsia"/>
          <w:b/>
          <w:sz w:val="28"/>
          <w:szCs w:val="28"/>
        </w:rPr>
      </w:pPr>
      <w:r w:rsidRPr="00860E99">
        <w:rPr>
          <w:rFonts w:ascii="SimHei" w:eastAsia="黑体" w:hAnsi="SimHei" w:cs="Times New Roman" w:hint="eastAsia"/>
          <w:b/>
          <w:sz w:val="28"/>
          <w:szCs w:val="28"/>
        </w:rPr>
        <w:t>严禁</w:t>
      </w:r>
    </w:p>
    <w:p w:rsidR="00860E99" w:rsidRPr="00860E99" w:rsidRDefault="00860E99" w:rsidP="00860E99">
      <w:pPr>
        <w:spacing w:line="400" w:lineRule="exact"/>
        <w:rPr>
          <w:rFonts w:ascii="宋体" w:eastAsia="宋体" w:hAnsi="宋体" w:cs="Times New Roman" w:hint="eastAsia"/>
          <w:sz w:val="28"/>
          <w:szCs w:val="28"/>
        </w:rPr>
      </w:pPr>
      <w:proofErr w:type="gramStart"/>
      <w:r w:rsidRPr="00860E99">
        <w:rPr>
          <w:rFonts w:ascii="SimHei" w:eastAsia="黑体" w:hAnsi="SimHei" w:cs="Times New Roman" w:hint="eastAsia"/>
          <w:sz w:val="28"/>
          <w:szCs w:val="28"/>
        </w:rPr>
        <w:t>指严格</w:t>
      </w:r>
      <w:proofErr w:type="gramEnd"/>
      <w:r w:rsidRPr="00860E99">
        <w:rPr>
          <w:rFonts w:ascii="SimHei" w:eastAsia="黑体" w:hAnsi="SimHei" w:cs="Times New Roman" w:hint="eastAsia"/>
          <w:sz w:val="28"/>
          <w:szCs w:val="28"/>
        </w:rPr>
        <w:t>禁止的事项，违反此款项的，可能会被公司辞退。</w:t>
      </w:r>
    </w:p>
    <w:p w:rsidR="00860E99" w:rsidRPr="00860E99" w:rsidRDefault="00860E99" w:rsidP="00860E99">
      <w:pPr>
        <w:spacing w:line="400" w:lineRule="exact"/>
        <w:rPr>
          <w:rFonts w:ascii="宋体" w:eastAsia="宋体" w:hAnsi="宋体" w:cs="Times New Roman" w:hint="eastAsia"/>
          <w:b/>
          <w:sz w:val="28"/>
          <w:szCs w:val="28"/>
        </w:rPr>
      </w:pPr>
      <w:r w:rsidRPr="00860E99">
        <w:rPr>
          <w:rFonts w:ascii="SimHei" w:eastAsia="黑体" w:hAnsi="SimHei" w:cs="Times New Roman" w:hint="eastAsia"/>
          <w:b/>
          <w:sz w:val="28"/>
          <w:szCs w:val="28"/>
        </w:rPr>
        <w:t>不得</w:t>
      </w:r>
    </w:p>
    <w:p w:rsidR="00860E99" w:rsidRPr="00860E99" w:rsidRDefault="00860E99" w:rsidP="00860E99">
      <w:pPr>
        <w:spacing w:line="400" w:lineRule="exact"/>
        <w:rPr>
          <w:rFonts w:ascii="宋体" w:eastAsia="宋体" w:hAnsi="宋体" w:cs="Times New Roman" w:hint="eastAsia"/>
          <w:sz w:val="28"/>
          <w:szCs w:val="28"/>
        </w:rPr>
      </w:pPr>
      <w:r w:rsidRPr="00860E99">
        <w:rPr>
          <w:rFonts w:ascii="SimHei" w:eastAsia="黑体" w:hAnsi="SimHei" w:cs="Times New Roman" w:hint="eastAsia"/>
          <w:sz w:val="28"/>
          <w:szCs w:val="28"/>
        </w:rPr>
        <w:t>指不能做的事项，违反此款项的，可能会被公司严重警告。</w:t>
      </w:r>
    </w:p>
    <w:p w:rsidR="00860E99" w:rsidRPr="00860E99" w:rsidRDefault="00860E99" w:rsidP="00860E99">
      <w:pPr>
        <w:spacing w:line="400" w:lineRule="exact"/>
        <w:rPr>
          <w:rFonts w:ascii="宋体" w:eastAsia="宋体" w:hAnsi="宋体" w:cs="Times New Roman" w:hint="eastAsia"/>
          <w:b/>
          <w:sz w:val="28"/>
          <w:szCs w:val="28"/>
        </w:rPr>
      </w:pPr>
      <w:r w:rsidRPr="00860E99">
        <w:rPr>
          <w:rFonts w:ascii="SimHei" w:eastAsia="黑体" w:hAnsi="SimHei" w:cs="Times New Roman" w:hint="eastAsia"/>
          <w:b/>
          <w:sz w:val="28"/>
          <w:szCs w:val="28"/>
        </w:rPr>
        <w:t>长时间</w:t>
      </w:r>
    </w:p>
    <w:p w:rsidR="00860E99" w:rsidRPr="00860E99" w:rsidRDefault="00860E99" w:rsidP="00860E99">
      <w:pPr>
        <w:spacing w:line="400" w:lineRule="exact"/>
        <w:rPr>
          <w:rFonts w:ascii="宋体" w:eastAsia="宋体" w:hAnsi="宋体" w:cs="Times New Roman" w:hint="eastAsia"/>
          <w:sz w:val="28"/>
          <w:szCs w:val="28"/>
        </w:rPr>
      </w:pPr>
      <w:r w:rsidRPr="00860E99">
        <w:rPr>
          <w:rFonts w:ascii="SimHei" w:eastAsia="黑体" w:hAnsi="SimHei" w:cs="Times New Roman" w:hint="eastAsia"/>
          <w:sz w:val="28"/>
          <w:szCs w:val="28"/>
        </w:rPr>
        <w:t>指一般不超过三分钟。</w:t>
      </w:r>
    </w:p>
    <w:p w:rsidR="00860E99" w:rsidRPr="00860E99" w:rsidRDefault="00860E99" w:rsidP="00860E99">
      <w:pPr>
        <w:spacing w:line="400" w:lineRule="exact"/>
        <w:rPr>
          <w:rFonts w:ascii="宋体" w:eastAsia="宋体" w:hAnsi="宋体" w:cs="Times New Roman" w:hint="eastAsia"/>
          <w:b/>
          <w:sz w:val="28"/>
          <w:szCs w:val="28"/>
        </w:rPr>
      </w:pPr>
      <w:r w:rsidRPr="00860E99">
        <w:rPr>
          <w:rFonts w:ascii="SimHei" w:eastAsia="黑体" w:hAnsi="SimHei" w:cs="Times New Roman" w:hint="eastAsia"/>
          <w:b/>
          <w:sz w:val="28"/>
          <w:szCs w:val="28"/>
        </w:rPr>
        <w:t>及时</w:t>
      </w:r>
    </w:p>
    <w:p w:rsidR="00860E99" w:rsidRPr="00860E99" w:rsidRDefault="00860E99" w:rsidP="00860E99">
      <w:pPr>
        <w:spacing w:line="400" w:lineRule="exact"/>
        <w:rPr>
          <w:rFonts w:ascii="宋体" w:eastAsia="宋体" w:hAnsi="宋体" w:cs="Times New Roman" w:hint="eastAsia"/>
          <w:sz w:val="28"/>
          <w:szCs w:val="28"/>
        </w:rPr>
      </w:pPr>
      <w:r w:rsidRPr="00860E99">
        <w:rPr>
          <w:rFonts w:ascii="SimHei" w:eastAsia="黑体" w:hAnsi="SimHei" w:cs="Times New Roman" w:hint="eastAsia"/>
          <w:sz w:val="28"/>
          <w:szCs w:val="28"/>
        </w:rPr>
        <w:t>指一般不超过一个小时。</w:t>
      </w:r>
    </w:p>
    <w:p w:rsidR="00860E99" w:rsidRPr="00860E99" w:rsidRDefault="00860E99" w:rsidP="00860E99">
      <w:pPr>
        <w:spacing w:line="400" w:lineRule="exact"/>
        <w:rPr>
          <w:rFonts w:ascii="宋体" w:eastAsia="宋体" w:hAnsi="宋体" w:cs="Times New Roman" w:hint="eastAsia"/>
          <w:b/>
          <w:sz w:val="28"/>
          <w:szCs w:val="28"/>
        </w:rPr>
      </w:pPr>
      <w:r w:rsidRPr="00860E99">
        <w:rPr>
          <w:rFonts w:ascii="SimHei" w:eastAsia="黑体" w:hAnsi="SimHei" w:cs="Times New Roman" w:hint="eastAsia"/>
          <w:b/>
          <w:sz w:val="28"/>
          <w:szCs w:val="28"/>
        </w:rPr>
        <w:t>必须</w:t>
      </w:r>
    </w:p>
    <w:p w:rsidR="00860E99" w:rsidRPr="00860E99" w:rsidRDefault="00860E99" w:rsidP="00860E99">
      <w:pPr>
        <w:spacing w:line="400" w:lineRule="exact"/>
        <w:rPr>
          <w:rFonts w:ascii="宋体" w:eastAsia="宋体" w:hAnsi="宋体" w:cs="Times New Roman" w:hint="eastAsia"/>
          <w:sz w:val="28"/>
          <w:szCs w:val="28"/>
        </w:rPr>
      </w:pPr>
      <w:r w:rsidRPr="00860E99">
        <w:rPr>
          <w:rFonts w:ascii="SimHei" w:eastAsia="黑体" w:hAnsi="SimHei" w:cs="Times New Roman" w:hint="eastAsia"/>
          <w:sz w:val="28"/>
          <w:szCs w:val="28"/>
        </w:rPr>
        <w:t>指无条件必须遵循的事项，违反此款项的，会被公司辞退，很可能被开除。</w:t>
      </w:r>
    </w:p>
    <w:p w:rsidR="00860E99" w:rsidRPr="00860E99" w:rsidRDefault="00860E99" w:rsidP="00860E99">
      <w:pPr>
        <w:spacing w:line="400" w:lineRule="exact"/>
        <w:rPr>
          <w:rFonts w:ascii="宋体" w:eastAsia="宋体" w:hAnsi="宋体" w:cs="Times New Roman" w:hint="eastAsia"/>
          <w:b/>
          <w:sz w:val="28"/>
          <w:szCs w:val="28"/>
        </w:rPr>
      </w:pPr>
      <w:r w:rsidRPr="00860E99">
        <w:rPr>
          <w:rFonts w:ascii="SimHei" w:eastAsia="黑体" w:hAnsi="SimHei" w:cs="Times New Roman" w:hint="eastAsia"/>
          <w:b/>
          <w:sz w:val="28"/>
          <w:szCs w:val="28"/>
        </w:rPr>
        <w:t>应当</w:t>
      </w:r>
    </w:p>
    <w:p w:rsidR="00860E99" w:rsidRPr="00860E99" w:rsidRDefault="00860E99" w:rsidP="00860E99">
      <w:pPr>
        <w:spacing w:line="400" w:lineRule="exact"/>
        <w:rPr>
          <w:rFonts w:ascii="宋体" w:eastAsia="宋体" w:hAnsi="宋体" w:cs="Times New Roman" w:hint="eastAsia"/>
          <w:sz w:val="28"/>
          <w:szCs w:val="28"/>
        </w:rPr>
      </w:pPr>
      <w:r w:rsidRPr="00860E99">
        <w:rPr>
          <w:rFonts w:ascii="SimHei" w:eastAsia="黑体" w:hAnsi="SimHei" w:cs="Times New Roman" w:hint="eastAsia"/>
          <w:sz w:val="28"/>
          <w:szCs w:val="28"/>
        </w:rPr>
        <w:t>指须要遵循的事项，违反此款项的，可能会被公司警告，</w:t>
      </w:r>
    </w:p>
    <w:p w:rsidR="00860E99" w:rsidRPr="00860E99" w:rsidRDefault="00860E99" w:rsidP="00860E99">
      <w:pPr>
        <w:spacing w:line="400" w:lineRule="exact"/>
        <w:rPr>
          <w:rFonts w:ascii="宋体" w:eastAsia="宋体" w:hAnsi="宋体" w:cs="Times New Roman" w:hint="eastAsia"/>
          <w:b/>
          <w:sz w:val="28"/>
          <w:szCs w:val="28"/>
        </w:rPr>
      </w:pPr>
      <w:r w:rsidRPr="00860E99">
        <w:rPr>
          <w:rFonts w:ascii="SimHei" w:eastAsia="黑体" w:hAnsi="SimHei" w:cs="Times New Roman" w:hint="eastAsia"/>
          <w:b/>
          <w:sz w:val="28"/>
          <w:szCs w:val="28"/>
        </w:rPr>
        <w:t>以上</w:t>
      </w:r>
    </w:p>
    <w:p w:rsidR="00860E99" w:rsidRPr="00860E99" w:rsidRDefault="00860E99" w:rsidP="00860E99">
      <w:pPr>
        <w:spacing w:line="400" w:lineRule="exact"/>
        <w:rPr>
          <w:rFonts w:ascii="宋体" w:eastAsia="宋体" w:hAnsi="宋体" w:cs="Times New Roman" w:hint="eastAsia"/>
          <w:sz w:val="28"/>
          <w:szCs w:val="28"/>
        </w:rPr>
      </w:pPr>
      <w:r w:rsidRPr="00860E99">
        <w:rPr>
          <w:rFonts w:ascii="SimHei" w:eastAsia="黑体" w:hAnsi="SimHei" w:cs="Times New Roman" w:hint="eastAsia"/>
          <w:sz w:val="28"/>
          <w:szCs w:val="28"/>
        </w:rPr>
        <w:t>指以上款项、行为、内容。</w:t>
      </w:r>
    </w:p>
    <w:p w:rsidR="00860E99" w:rsidRPr="00860E99" w:rsidRDefault="00860E99" w:rsidP="00860E99">
      <w:pPr>
        <w:spacing w:line="400" w:lineRule="exact"/>
        <w:rPr>
          <w:rFonts w:ascii="宋体" w:eastAsia="宋体" w:hAnsi="宋体" w:cs="Times New Roman" w:hint="eastAsia"/>
          <w:b/>
          <w:sz w:val="28"/>
          <w:szCs w:val="28"/>
        </w:rPr>
      </w:pPr>
      <w:r w:rsidRPr="00860E99">
        <w:rPr>
          <w:rFonts w:ascii="SimHei" w:eastAsia="黑体" w:hAnsi="SimHei" w:cs="Times New Roman" w:hint="eastAsia"/>
          <w:b/>
          <w:sz w:val="28"/>
          <w:szCs w:val="28"/>
        </w:rPr>
        <w:t>重复</w:t>
      </w:r>
    </w:p>
    <w:p w:rsidR="00860E99" w:rsidRPr="00860E99" w:rsidRDefault="00860E99" w:rsidP="00860E99">
      <w:pPr>
        <w:spacing w:line="400" w:lineRule="exact"/>
        <w:rPr>
          <w:rFonts w:ascii="宋体" w:eastAsia="宋体" w:hAnsi="宋体" w:cs="Times New Roman" w:hint="eastAsia"/>
          <w:sz w:val="28"/>
          <w:szCs w:val="28"/>
        </w:rPr>
      </w:pPr>
      <w:r w:rsidRPr="00860E99">
        <w:rPr>
          <w:rFonts w:ascii="SimHei" w:eastAsia="黑体" w:hAnsi="SimHei" w:cs="Times New Roman" w:hint="eastAsia"/>
          <w:sz w:val="28"/>
          <w:szCs w:val="28"/>
        </w:rPr>
        <w:t>指两次（含）以上</w:t>
      </w:r>
    </w:p>
    <w:p w:rsidR="00860E99" w:rsidRPr="00860E99" w:rsidRDefault="00860E99" w:rsidP="00860E99">
      <w:pPr>
        <w:spacing w:line="400" w:lineRule="exact"/>
        <w:rPr>
          <w:rFonts w:ascii="宋体" w:eastAsia="宋体" w:hAnsi="宋体" w:cs="Times New Roman" w:hint="eastAsia"/>
          <w:sz w:val="28"/>
          <w:szCs w:val="28"/>
        </w:rPr>
      </w:pPr>
      <w:r w:rsidRPr="00860E99">
        <w:rPr>
          <w:rFonts w:ascii="SimHei" w:eastAsia="黑体" w:hAnsi="SimHei" w:cs="Times New Roman" w:hint="eastAsia"/>
          <w:sz w:val="28"/>
          <w:szCs w:val="28"/>
        </w:rPr>
        <w:t>管理制度</w:t>
      </w:r>
    </w:p>
    <w:p w:rsidR="00860E99" w:rsidRPr="00860E99" w:rsidRDefault="00860E99" w:rsidP="00860E99">
      <w:pPr>
        <w:spacing w:line="400" w:lineRule="exact"/>
        <w:rPr>
          <w:rFonts w:ascii="宋体" w:eastAsia="宋体" w:hAnsi="宋体" w:cs="Times New Roman" w:hint="eastAsia"/>
          <w:sz w:val="28"/>
          <w:szCs w:val="28"/>
        </w:rPr>
      </w:pPr>
      <w:r w:rsidRPr="00860E99">
        <w:rPr>
          <w:rFonts w:ascii="SimHei" w:eastAsia="黑体" w:hAnsi="SimHei" w:cs="Times New Roman" w:hint="eastAsia"/>
          <w:sz w:val="28"/>
          <w:szCs w:val="28"/>
        </w:rPr>
        <w:t>指包括行政文件、规章制度、程序文件、作业指导等一切为管理服务之政策或方针性资料。</w:t>
      </w:r>
    </w:p>
    <w:p w:rsidR="00860E99" w:rsidRPr="00860E99" w:rsidRDefault="00860E99" w:rsidP="00860E99">
      <w:pPr>
        <w:spacing w:line="400" w:lineRule="exact"/>
        <w:rPr>
          <w:rFonts w:ascii="宋体" w:eastAsia="宋体" w:hAnsi="宋体" w:cs="Times New Roman" w:hint="eastAsia"/>
          <w:b/>
          <w:sz w:val="28"/>
          <w:szCs w:val="28"/>
        </w:rPr>
      </w:pPr>
      <w:r w:rsidRPr="00860E99">
        <w:rPr>
          <w:rFonts w:ascii="SimHei" w:eastAsia="黑体" w:hAnsi="SimHei" w:cs="Times New Roman" w:hint="eastAsia"/>
          <w:b/>
          <w:sz w:val="28"/>
          <w:szCs w:val="28"/>
        </w:rPr>
        <w:t>向</w:t>
      </w:r>
    </w:p>
    <w:p w:rsidR="00860E99" w:rsidRPr="00860E99" w:rsidRDefault="00860E99" w:rsidP="00860E99">
      <w:pPr>
        <w:spacing w:line="400" w:lineRule="exact"/>
        <w:rPr>
          <w:rFonts w:ascii="宋体" w:eastAsia="宋体" w:hAnsi="宋体" w:cs="Times New Roman" w:hint="eastAsia"/>
          <w:sz w:val="28"/>
          <w:szCs w:val="28"/>
        </w:rPr>
      </w:pPr>
      <w:r w:rsidRPr="00860E99">
        <w:rPr>
          <w:rFonts w:ascii="SimHei" w:eastAsia="黑体" w:hAnsi="SimHei" w:cs="Times New Roman" w:hint="eastAsia"/>
          <w:sz w:val="28"/>
          <w:szCs w:val="28"/>
        </w:rPr>
        <w:t>指向公司办公室。</w:t>
      </w:r>
    </w:p>
    <w:p w:rsidR="00860E99" w:rsidRPr="00860E99" w:rsidRDefault="00860E99" w:rsidP="00860E99">
      <w:pPr>
        <w:spacing w:line="400" w:lineRule="exact"/>
        <w:rPr>
          <w:rFonts w:ascii="宋体" w:eastAsia="宋体" w:hAnsi="宋体" w:cs="Times New Roman" w:hint="eastAsia"/>
          <w:b/>
          <w:sz w:val="28"/>
          <w:szCs w:val="28"/>
        </w:rPr>
      </w:pPr>
      <w:r w:rsidRPr="00860E99">
        <w:rPr>
          <w:rFonts w:ascii="SimHei" w:eastAsia="黑体" w:hAnsi="SimHei" w:cs="Times New Roman" w:hint="eastAsia"/>
          <w:b/>
          <w:sz w:val="28"/>
          <w:szCs w:val="28"/>
        </w:rPr>
        <w:t>未明确界定项</w:t>
      </w:r>
    </w:p>
    <w:p w:rsidR="00860E99" w:rsidRPr="00860E99" w:rsidRDefault="00860E99" w:rsidP="00860E99">
      <w:pPr>
        <w:spacing w:line="400" w:lineRule="exact"/>
        <w:rPr>
          <w:rFonts w:ascii="宋体" w:eastAsia="宋体" w:hAnsi="宋体" w:cs="Times New Roman" w:hint="eastAsia"/>
          <w:sz w:val="28"/>
          <w:szCs w:val="28"/>
        </w:rPr>
      </w:pPr>
      <w:r w:rsidRPr="00860E99">
        <w:rPr>
          <w:rFonts w:ascii="SimHei" w:eastAsia="黑体" w:hAnsi="SimHei" w:cs="Times New Roman" w:hint="eastAsia"/>
          <w:sz w:val="28"/>
          <w:szCs w:val="28"/>
        </w:rPr>
        <w:t>指如“妥善”、“不雅”此类，依据公认或管理者风格予以界定。</w:t>
      </w:r>
    </w:p>
    <w:p w:rsidR="00860E99" w:rsidRPr="00860E99" w:rsidRDefault="00860E99" w:rsidP="00860E99">
      <w:pPr>
        <w:spacing w:line="400" w:lineRule="exact"/>
        <w:rPr>
          <w:rFonts w:ascii="宋体" w:eastAsia="宋体" w:hAnsi="宋体" w:cs="Times New Roman" w:hint="eastAsia"/>
          <w:b/>
          <w:sz w:val="28"/>
          <w:szCs w:val="28"/>
        </w:rPr>
      </w:pPr>
      <w:r w:rsidRPr="00860E99">
        <w:rPr>
          <w:rFonts w:ascii="SimHei" w:eastAsia="黑体" w:hAnsi="SimHei" w:cs="Times New Roman" w:hint="eastAsia"/>
          <w:b/>
          <w:sz w:val="28"/>
          <w:szCs w:val="28"/>
        </w:rPr>
        <w:t>一、二、三级城市</w:t>
      </w:r>
    </w:p>
    <w:p w:rsidR="00860E99" w:rsidRPr="00860E99" w:rsidRDefault="00860E99" w:rsidP="00860E99">
      <w:pPr>
        <w:spacing w:line="400" w:lineRule="exact"/>
        <w:rPr>
          <w:rFonts w:ascii="宋体" w:eastAsia="宋体" w:hAnsi="宋体" w:cs="Times New Roman" w:hint="eastAsia"/>
          <w:sz w:val="28"/>
          <w:szCs w:val="28"/>
        </w:rPr>
      </w:pPr>
      <w:r w:rsidRPr="00860E99">
        <w:rPr>
          <w:rFonts w:ascii="SimHei" w:eastAsia="黑体" w:hAnsi="SimHei" w:cs="Times New Roman" w:hint="eastAsia"/>
          <w:sz w:val="28"/>
          <w:szCs w:val="28"/>
        </w:rPr>
        <w:t>指一级为直辖市、二级为省会城市、三级为地级城市。</w:t>
      </w:r>
    </w:p>
    <w:p w:rsidR="00860E99" w:rsidRPr="00860E99" w:rsidRDefault="00860E99" w:rsidP="00860E99">
      <w:pPr>
        <w:spacing w:line="400" w:lineRule="exact"/>
        <w:rPr>
          <w:rFonts w:ascii="宋体" w:eastAsia="宋体" w:hAnsi="宋体" w:cs="Times New Roman" w:hint="eastAsia"/>
          <w:sz w:val="28"/>
          <w:szCs w:val="28"/>
        </w:rPr>
      </w:pPr>
    </w:p>
    <w:p w:rsidR="00860E99" w:rsidRPr="00860E99" w:rsidRDefault="00860E99" w:rsidP="00860E99">
      <w:pPr>
        <w:spacing w:line="400" w:lineRule="exact"/>
        <w:rPr>
          <w:rFonts w:ascii="宋体" w:eastAsia="宋体" w:hAnsi="宋体" w:cs="Times New Roman" w:hint="eastAsia"/>
          <w:sz w:val="28"/>
          <w:szCs w:val="28"/>
        </w:rPr>
      </w:pPr>
    </w:p>
    <w:p w:rsidR="00860E99" w:rsidRPr="00860E99" w:rsidRDefault="00860E99" w:rsidP="00860E99">
      <w:pPr>
        <w:spacing w:line="400" w:lineRule="exact"/>
        <w:rPr>
          <w:rFonts w:ascii="宋体" w:eastAsia="宋体" w:hAnsi="宋体" w:cs="Times New Roman" w:hint="eastAsia"/>
          <w:sz w:val="28"/>
          <w:szCs w:val="28"/>
        </w:rPr>
      </w:pPr>
    </w:p>
    <w:p w:rsidR="00860E99" w:rsidRPr="00860E99" w:rsidRDefault="00860E99" w:rsidP="00860E99">
      <w:pPr>
        <w:spacing w:line="400" w:lineRule="exact"/>
        <w:rPr>
          <w:rFonts w:ascii="宋体" w:eastAsia="宋体" w:hAnsi="宋体" w:cs="Times New Roman" w:hint="eastAsia"/>
          <w:sz w:val="28"/>
          <w:szCs w:val="28"/>
        </w:rPr>
      </w:pPr>
    </w:p>
    <w:p w:rsidR="00860E99" w:rsidRPr="00860E99" w:rsidRDefault="00860E99" w:rsidP="00860E99">
      <w:pPr>
        <w:spacing w:line="400" w:lineRule="exact"/>
        <w:rPr>
          <w:rFonts w:ascii="宋体" w:eastAsia="宋体" w:hAnsi="宋体" w:cs="Times New Roman" w:hint="eastAsia"/>
          <w:sz w:val="28"/>
          <w:szCs w:val="28"/>
        </w:rPr>
      </w:pPr>
    </w:p>
    <w:p w:rsidR="00860E99" w:rsidRPr="00860E99" w:rsidRDefault="00860E99" w:rsidP="00860E99">
      <w:pPr>
        <w:spacing w:line="440" w:lineRule="exact"/>
        <w:jc w:val="center"/>
        <w:rPr>
          <w:rFonts w:ascii="宋体" w:eastAsia="宋体" w:hAnsi="宋体" w:cs="Arial" w:hint="eastAsia"/>
          <w:b/>
          <w:color w:val="000000"/>
          <w:sz w:val="36"/>
          <w:szCs w:val="36"/>
        </w:rPr>
      </w:pPr>
    </w:p>
    <w:p w:rsidR="00860E99" w:rsidRPr="00860E99" w:rsidRDefault="00860E99" w:rsidP="00860E99">
      <w:pPr>
        <w:spacing w:line="440" w:lineRule="exact"/>
        <w:jc w:val="center"/>
        <w:rPr>
          <w:rFonts w:ascii="宋体" w:eastAsia="宋体" w:hAnsi="宋体" w:cs="Arial" w:hint="eastAsia"/>
          <w:b/>
          <w:color w:val="000000"/>
          <w:sz w:val="36"/>
          <w:szCs w:val="36"/>
        </w:rPr>
      </w:pPr>
    </w:p>
    <w:p w:rsidR="00860E99" w:rsidRPr="00860E99" w:rsidRDefault="00860E99" w:rsidP="00860E99">
      <w:pPr>
        <w:spacing w:line="440" w:lineRule="exact"/>
        <w:jc w:val="center"/>
        <w:rPr>
          <w:rFonts w:ascii="宋体" w:eastAsia="宋体" w:hAnsi="宋体" w:cs="Arial" w:hint="eastAsia"/>
          <w:b/>
          <w:color w:val="000000"/>
          <w:sz w:val="36"/>
          <w:szCs w:val="36"/>
        </w:rPr>
      </w:pPr>
    </w:p>
    <w:p w:rsidR="00860E99" w:rsidRPr="00860E99" w:rsidRDefault="00860E99" w:rsidP="00860E99">
      <w:pPr>
        <w:spacing w:line="440" w:lineRule="exact"/>
        <w:jc w:val="center"/>
        <w:rPr>
          <w:rFonts w:ascii="宋体" w:eastAsia="宋体" w:hAnsi="宋体" w:cs="Arial" w:hint="eastAsia"/>
          <w:b/>
          <w:color w:val="000000"/>
          <w:sz w:val="36"/>
          <w:szCs w:val="36"/>
        </w:rPr>
      </w:pPr>
    </w:p>
    <w:p w:rsidR="00860E99" w:rsidRPr="00860E99" w:rsidRDefault="00860E99" w:rsidP="00860E99">
      <w:pPr>
        <w:spacing w:line="440" w:lineRule="exact"/>
        <w:jc w:val="center"/>
        <w:rPr>
          <w:rFonts w:ascii="宋体" w:eastAsia="宋体" w:hAnsi="宋体" w:cs="Arial" w:hint="eastAsia"/>
          <w:b/>
          <w:color w:val="000000"/>
          <w:sz w:val="44"/>
          <w:szCs w:val="44"/>
        </w:rPr>
      </w:pPr>
      <w:r w:rsidRPr="00860E99">
        <w:rPr>
          <w:rFonts w:ascii="SimHei" w:eastAsia="黑体" w:hAnsi="SimHei" w:cs="Arial"/>
          <w:b/>
          <w:color w:val="000000"/>
          <w:sz w:val="44"/>
          <w:szCs w:val="44"/>
        </w:rPr>
        <w:t>《员工手册》签收单</w:t>
      </w:r>
    </w:p>
    <w:p w:rsidR="00860E99" w:rsidRPr="00860E99" w:rsidRDefault="00860E99" w:rsidP="00860E99">
      <w:pPr>
        <w:spacing w:line="440" w:lineRule="exact"/>
        <w:rPr>
          <w:rFonts w:ascii="宋体" w:eastAsia="宋体" w:hAnsi="宋体" w:cs="Arial" w:hint="eastAsia"/>
          <w:color w:val="000000"/>
          <w:sz w:val="28"/>
          <w:szCs w:val="28"/>
        </w:rPr>
      </w:pPr>
    </w:p>
    <w:p w:rsidR="00860E99" w:rsidRPr="00860E99" w:rsidRDefault="00860E99" w:rsidP="00860E99">
      <w:pPr>
        <w:spacing w:line="440" w:lineRule="exact"/>
        <w:rPr>
          <w:rFonts w:ascii="宋体" w:eastAsia="宋体" w:hAnsi="宋体" w:cs="Arial" w:hint="eastAsia"/>
          <w:color w:val="000000"/>
          <w:sz w:val="28"/>
          <w:szCs w:val="28"/>
          <w:u w:val="single"/>
        </w:rPr>
      </w:pPr>
      <w:r w:rsidRPr="00860E99">
        <w:rPr>
          <w:rFonts w:ascii="SimHei" w:eastAsia="黑体" w:hAnsi="SimHei" w:cs="Arial"/>
          <w:color w:val="000000"/>
          <w:sz w:val="28"/>
          <w:szCs w:val="28"/>
        </w:rPr>
        <w:t>编号：</w:t>
      </w:r>
      <w:r w:rsidRPr="00860E99">
        <w:rPr>
          <w:rFonts w:ascii="SimHei" w:eastAsia="黑体" w:hAnsi="SimHei" w:cs="Arial" w:hint="eastAsia"/>
          <w:color w:val="000000"/>
          <w:sz w:val="28"/>
          <w:szCs w:val="28"/>
        </w:rPr>
        <w:t>LSY</w:t>
      </w:r>
      <w:r w:rsidRPr="00860E99">
        <w:rPr>
          <w:rFonts w:ascii="SimHei" w:eastAsia="黑体" w:hAnsi="SimHei" w:cs="Arial" w:hint="eastAsia"/>
          <w:color w:val="000000"/>
          <w:sz w:val="28"/>
          <w:szCs w:val="28"/>
          <w:u w:val="single"/>
        </w:rPr>
        <w:t xml:space="preserve">     </w:t>
      </w:r>
    </w:p>
    <w:p w:rsidR="00860E99" w:rsidRPr="00860E99" w:rsidRDefault="00860E99" w:rsidP="00860E99">
      <w:pPr>
        <w:spacing w:line="440" w:lineRule="exact"/>
        <w:rPr>
          <w:rFonts w:ascii="宋体" w:eastAsia="宋体" w:hAnsi="宋体" w:cs="Arial" w:hint="eastAsia"/>
          <w:color w:val="000000"/>
          <w:sz w:val="28"/>
          <w:szCs w:val="28"/>
        </w:rPr>
      </w:pPr>
    </w:p>
    <w:p w:rsidR="00860E99" w:rsidRPr="00860E99" w:rsidRDefault="00860E99" w:rsidP="00860E99">
      <w:pPr>
        <w:spacing w:line="440" w:lineRule="exact"/>
        <w:ind w:firstLineChars="200" w:firstLine="560"/>
        <w:rPr>
          <w:rFonts w:ascii="宋体" w:eastAsia="宋体" w:hAnsi="宋体" w:cs="Arial" w:hint="eastAsia"/>
          <w:color w:val="000000"/>
          <w:sz w:val="28"/>
          <w:szCs w:val="28"/>
        </w:rPr>
      </w:pPr>
      <w:r w:rsidRPr="00860E99">
        <w:rPr>
          <w:rFonts w:ascii="SimHei" w:eastAsia="黑体" w:hAnsi="SimHei" w:cs="Arial"/>
          <w:color w:val="000000"/>
          <w:sz w:val="28"/>
          <w:szCs w:val="28"/>
        </w:rPr>
        <w:t>本人谨此确认收到了《员工手册》，并确认明白所有公司的规定及制度</w:t>
      </w:r>
      <w:r w:rsidRPr="00860E99">
        <w:rPr>
          <w:rFonts w:ascii="SimHei" w:eastAsia="黑体" w:hAnsi="SimHei" w:cs="Arial" w:hint="eastAsia"/>
          <w:color w:val="000000"/>
          <w:sz w:val="28"/>
          <w:szCs w:val="28"/>
        </w:rPr>
        <w:t>，</w:t>
      </w:r>
      <w:r w:rsidRPr="00860E99">
        <w:rPr>
          <w:rFonts w:ascii="SimHei" w:eastAsia="黑体" w:hAnsi="SimHei" w:cs="Arial"/>
          <w:color w:val="000000"/>
          <w:sz w:val="28"/>
          <w:szCs w:val="28"/>
        </w:rPr>
        <w:t>本人将依从并遵守公司的规定及制度</w:t>
      </w:r>
      <w:r w:rsidRPr="00860E99">
        <w:rPr>
          <w:rFonts w:ascii="SimHei" w:eastAsia="黑体" w:hAnsi="SimHei" w:cs="Arial" w:hint="eastAsia"/>
          <w:color w:val="000000"/>
          <w:sz w:val="28"/>
          <w:szCs w:val="28"/>
        </w:rPr>
        <w:t>（</w:t>
      </w:r>
      <w:r w:rsidRPr="00860E99">
        <w:rPr>
          <w:rFonts w:ascii="SimHei" w:eastAsia="黑体" w:hAnsi="SimHei" w:cs="Arial"/>
          <w:color w:val="000000"/>
          <w:sz w:val="28"/>
          <w:szCs w:val="28"/>
        </w:rPr>
        <w:t>包括公司适时对其</w:t>
      </w:r>
      <w:proofErr w:type="gramStart"/>
      <w:r w:rsidRPr="00860E99">
        <w:rPr>
          <w:rFonts w:ascii="SimHei" w:eastAsia="黑体" w:hAnsi="SimHei" w:cs="Arial"/>
          <w:color w:val="000000"/>
          <w:sz w:val="28"/>
          <w:szCs w:val="28"/>
        </w:rPr>
        <w:t>之</w:t>
      </w:r>
      <w:proofErr w:type="gramEnd"/>
      <w:r w:rsidRPr="00860E99">
        <w:rPr>
          <w:rFonts w:ascii="SimHei" w:eastAsia="黑体" w:hAnsi="SimHei" w:cs="Arial"/>
          <w:color w:val="000000"/>
          <w:sz w:val="28"/>
          <w:szCs w:val="28"/>
        </w:rPr>
        <w:t>修改</w:t>
      </w:r>
      <w:r w:rsidRPr="00860E99">
        <w:rPr>
          <w:rFonts w:ascii="SimHei" w:eastAsia="黑体" w:hAnsi="SimHei" w:cs="Arial" w:hint="eastAsia"/>
          <w:color w:val="000000"/>
          <w:sz w:val="28"/>
          <w:szCs w:val="28"/>
        </w:rPr>
        <w:t>）</w:t>
      </w:r>
      <w:r w:rsidRPr="00860E99">
        <w:rPr>
          <w:rFonts w:ascii="SimHei" w:eastAsia="黑体" w:hAnsi="SimHei" w:cs="Arial"/>
          <w:color w:val="000000"/>
          <w:sz w:val="28"/>
          <w:szCs w:val="28"/>
        </w:rPr>
        <w:t>。</w:t>
      </w:r>
    </w:p>
    <w:p w:rsidR="00860E99" w:rsidRPr="00860E99" w:rsidRDefault="00860E99" w:rsidP="00860E99">
      <w:pPr>
        <w:spacing w:line="440" w:lineRule="exact"/>
        <w:ind w:firstLineChars="200" w:firstLine="560"/>
        <w:rPr>
          <w:rFonts w:ascii="宋体" w:eastAsia="宋体" w:hAnsi="宋体" w:cs="Arial" w:hint="eastAsia"/>
          <w:color w:val="000000"/>
          <w:sz w:val="28"/>
          <w:szCs w:val="28"/>
        </w:rPr>
      </w:pPr>
    </w:p>
    <w:p w:rsidR="00860E99" w:rsidRPr="00860E99" w:rsidRDefault="00860E99" w:rsidP="00860E99">
      <w:pPr>
        <w:spacing w:line="440" w:lineRule="exact"/>
        <w:ind w:firstLineChars="200" w:firstLine="560"/>
        <w:rPr>
          <w:rFonts w:ascii="宋体" w:eastAsia="宋体" w:hAnsi="宋体" w:cs="Arial" w:hint="eastAsia"/>
          <w:color w:val="000000"/>
          <w:sz w:val="28"/>
          <w:szCs w:val="28"/>
        </w:rPr>
      </w:pPr>
      <w:r w:rsidRPr="00860E99">
        <w:rPr>
          <w:rFonts w:ascii="SimHei" w:eastAsia="黑体" w:hAnsi="SimHei" w:cs="Arial"/>
          <w:color w:val="000000"/>
          <w:sz w:val="28"/>
          <w:szCs w:val="28"/>
        </w:rPr>
        <w:br/>
      </w:r>
      <w:r w:rsidRPr="00860E99">
        <w:rPr>
          <w:rFonts w:ascii="SimHei" w:eastAsia="黑体" w:hAnsi="SimHei" w:cs="Arial"/>
          <w:color w:val="000000"/>
          <w:sz w:val="28"/>
          <w:szCs w:val="28"/>
        </w:rPr>
        <w:br/>
        <w:t xml:space="preserve">签名： </w:t>
      </w:r>
      <w:r w:rsidRPr="00860E99">
        <w:rPr>
          <w:rFonts w:ascii="SimHei" w:eastAsia="黑体" w:hAnsi="SimHei" w:cs="Arial"/>
          <w:color w:val="000000"/>
          <w:sz w:val="28"/>
          <w:szCs w:val="28"/>
        </w:rPr>
        <w:br/>
        <w:t xml:space="preserve">日期： </w:t>
      </w:r>
      <w:r w:rsidRPr="00860E99">
        <w:rPr>
          <w:rFonts w:ascii="SimHei" w:eastAsia="黑体" w:hAnsi="SimHei" w:cs="Arial"/>
          <w:color w:val="000000"/>
          <w:sz w:val="28"/>
          <w:szCs w:val="28"/>
        </w:rPr>
        <w:br/>
      </w:r>
    </w:p>
    <w:p w:rsidR="00860E99" w:rsidRDefault="00860E99"/>
    <w:sectPr w:rsidR="00860E99" w:rsidSect="004A0FD2">
      <w:footerReference w:type="even" r:id="rId5"/>
      <w:footerReference w:type="default" r:id="rId6"/>
      <w:pgSz w:w="11906" w:h="16838"/>
      <w:pgMar w:top="2007" w:right="1797" w:bottom="1440" w:left="1797" w:header="851" w:footer="992" w:gutter="0"/>
      <w:pgNumType w:chapStyle="1"/>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楷体_GB2312">
    <w:charset w:val="86"/>
    <w:family w:val="modern"/>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0B7" w:rsidRDefault="00860E99" w:rsidP="00A54631">
    <w:pPr>
      <w:pStyle w:val="a9"/>
      <w:framePr w:wrap="around" w:vAnchor="text" w:hAnchor="margin" w:y="1"/>
      <w:rPr>
        <w:rStyle w:val="ab"/>
      </w:rPr>
    </w:pPr>
    <w:r>
      <w:rPr>
        <w:rStyle w:val="ab"/>
      </w:rPr>
      <w:fldChar w:fldCharType="begin"/>
    </w:r>
    <w:r>
      <w:rPr>
        <w:rStyle w:val="ab"/>
      </w:rPr>
      <w:instrText xml:space="preserve">PAGE  </w:instrText>
    </w:r>
    <w:r>
      <w:rPr>
        <w:rStyle w:val="ab"/>
      </w:rPr>
      <w:fldChar w:fldCharType="end"/>
    </w:r>
  </w:p>
  <w:p w:rsidR="005670B7" w:rsidRDefault="00860E99" w:rsidP="00A54631">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0B7" w:rsidRPr="006604B0" w:rsidRDefault="00860E99" w:rsidP="006604B0">
    <w:pPr>
      <w:pStyle w:val="a9"/>
      <w:jc w:val="center"/>
      <w:rPr>
        <w:rFonts w:hint="eastAsia"/>
        <w:szCs w:val="24"/>
      </w:rPr>
    </w:pPr>
    <w:r>
      <w:rPr>
        <w:rFonts w:hint="eastAsia"/>
        <w:szCs w:val="24"/>
      </w:rP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7908E90"/>
    <w:lvl w:ilvl="0">
      <w:start w:val="1"/>
      <w:numFmt w:val="bullet"/>
      <w:pStyle w:val="a"/>
      <w:lvlText w:val=""/>
      <w:lvlJc w:val="left"/>
      <w:pPr>
        <w:tabs>
          <w:tab w:val="num" w:pos="360"/>
        </w:tabs>
        <w:ind w:left="36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840F9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 w15:restartNumberingAfterBreak="0">
    <w:nsid w:val="0F642C52"/>
    <w:multiLevelType w:val="multilevel"/>
    <w:tmpl w:val="0E1482AA"/>
    <w:lvl w:ilvl="0">
      <w:start w:val="3"/>
      <w:numFmt w:val="decimal"/>
      <w:lvlText w:val="%1"/>
      <w:lvlJc w:val="left"/>
      <w:pPr>
        <w:tabs>
          <w:tab w:val="num" w:pos="540"/>
        </w:tabs>
        <w:ind w:left="540" w:hanging="540"/>
      </w:pPr>
      <w:rPr>
        <w:rFonts w:hint="eastAsia"/>
      </w:rPr>
    </w:lvl>
    <w:lvl w:ilvl="1">
      <w:start w:val="1"/>
      <w:numFmt w:val="decimal"/>
      <w:lvlText w:val="%1.%2"/>
      <w:lvlJc w:val="left"/>
      <w:pPr>
        <w:tabs>
          <w:tab w:val="num" w:pos="775"/>
        </w:tabs>
        <w:ind w:left="775" w:hanging="540"/>
      </w:pPr>
      <w:rPr>
        <w:rFonts w:hint="eastAsia"/>
      </w:rPr>
    </w:lvl>
    <w:lvl w:ilvl="2">
      <w:start w:val="1"/>
      <w:numFmt w:val="decimal"/>
      <w:lvlText w:val="%1.%2.%3"/>
      <w:lvlJc w:val="left"/>
      <w:pPr>
        <w:tabs>
          <w:tab w:val="num" w:pos="1010"/>
        </w:tabs>
        <w:ind w:left="1010" w:hanging="540"/>
      </w:pPr>
      <w:rPr>
        <w:rFonts w:hint="eastAsia"/>
      </w:rPr>
    </w:lvl>
    <w:lvl w:ilvl="3">
      <w:start w:val="1"/>
      <w:numFmt w:val="decimal"/>
      <w:lvlText w:val="%1.%2.%3.%4"/>
      <w:lvlJc w:val="left"/>
      <w:pPr>
        <w:tabs>
          <w:tab w:val="num" w:pos="1245"/>
        </w:tabs>
        <w:ind w:left="1245" w:hanging="540"/>
      </w:pPr>
      <w:rPr>
        <w:rFonts w:hint="eastAsia"/>
      </w:rPr>
    </w:lvl>
    <w:lvl w:ilvl="4">
      <w:start w:val="1"/>
      <w:numFmt w:val="decimal"/>
      <w:lvlText w:val="%1.%2.%3.%4.%5"/>
      <w:lvlJc w:val="left"/>
      <w:pPr>
        <w:tabs>
          <w:tab w:val="num" w:pos="1480"/>
        </w:tabs>
        <w:ind w:left="1480" w:hanging="540"/>
      </w:pPr>
      <w:rPr>
        <w:rFonts w:hint="eastAsia"/>
      </w:rPr>
    </w:lvl>
    <w:lvl w:ilvl="5">
      <w:start w:val="1"/>
      <w:numFmt w:val="decimal"/>
      <w:lvlText w:val="%1.%2.%3.%4.%5.%6"/>
      <w:lvlJc w:val="left"/>
      <w:pPr>
        <w:tabs>
          <w:tab w:val="num" w:pos="1715"/>
        </w:tabs>
        <w:ind w:left="1715" w:hanging="540"/>
      </w:pPr>
      <w:rPr>
        <w:rFonts w:hint="eastAsia"/>
      </w:rPr>
    </w:lvl>
    <w:lvl w:ilvl="6">
      <w:start w:val="1"/>
      <w:numFmt w:val="decimal"/>
      <w:lvlText w:val="%1.%2.%3.%4.%5.%6.%7"/>
      <w:lvlJc w:val="left"/>
      <w:pPr>
        <w:tabs>
          <w:tab w:val="num" w:pos="1950"/>
        </w:tabs>
        <w:ind w:left="1950" w:hanging="540"/>
      </w:pPr>
      <w:rPr>
        <w:rFonts w:hint="eastAsia"/>
      </w:rPr>
    </w:lvl>
    <w:lvl w:ilvl="7">
      <w:start w:val="1"/>
      <w:numFmt w:val="decimal"/>
      <w:lvlText w:val="%1.%2.%3.%4.%5.%6.%7.%8"/>
      <w:lvlJc w:val="left"/>
      <w:pPr>
        <w:tabs>
          <w:tab w:val="num" w:pos="2185"/>
        </w:tabs>
        <w:ind w:left="2185" w:hanging="540"/>
      </w:pPr>
      <w:rPr>
        <w:rFonts w:hint="eastAsia"/>
      </w:rPr>
    </w:lvl>
    <w:lvl w:ilvl="8">
      <w:start w:val="1"/>
      <w:numFmt w:val="decimal"/>
      <w:lvlText w:val="%1.%2.%3.%4.%5.%6.%7.%8.%9"/>
      <w:lvlJc w:val="left"/>
      <w:pPr>
        <w:tabs>
          <w:tab w:val="num" w:pos="2420"/>
        </w:tabs>
        <w:ind w:left="2420" w:hanging="540"/>
      </w:pPr>
      <w:rPr>
        <w:rFonts w:hint="eastAsia"/>
      </w:rPr>
    </w:lvl>
  </w:abstractNum>
  <w:abstractNum w:abstractNumId="4" w15:restartNumberingAfterBreak="0">
    <w:nsid w:val="19825157"/>
    <w:multiLevelType w:val="hybridMultilevel"/>
    <w:tmpl w:val="6A06BECA"/>
    <w:lvl w:ilvl="0" w:tplc="0409000D">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960"/>
        </w:tabs>
        <w:ind w:left="9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40916B5"/>
    <w:multiLevelType w:val="multilevel"/>
    <w:tmpl w:val="C33EC5C2"/>
    <w:lvl w:ilvl="0">
      <w:start w:val="12"/>
      <w:numFmt w:val="decimal"/>
      <w:lvlText w:val="%1"/>
      <w:lvlJc w:val="left"/>
      <w:pPr>
        <w:tabs>
          <w:tab w:val="num" w:pos="810"/>
        </w:tabs>
        <w:ind w:left="810" w:hanging="810"/>
      </w:pPr>
      <w:rPr>
        <w:rFonts w:hint="default"/>
      </w:rPr>
    </w:lvl>
    <w:lvl w:ilvl="1">
      <w:start w:val="1"/>
      <w:numFmt w:val="decimal"/>
      <w:lvlText w:val="%1.%2"/>
      <w:lvlJc w:val="left"/>
      <w:pPr>
        <w:tabs>
          <w:tab w:val="num" w:pos="810"/>
        </w:tabs>
        <w:ind w:left="810" w:hanging="810"/>
      </w:pPr>
      <w:rPr>
        <w:rFonts w:hint="default"/>
      </w:rPr>
    </w:lvl>
    <w:lvl w:ilvl="2">
      <w:start w:val="3"/>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DEA333F"/>
    <w:multiLevelType w:val="multilevel"/>
    <w:tmpl w:val="7980AB26"/>
    <w:lvl w:ilvl="0">
      <w:start w:val="3"/>
      <w:numFmt w:val="decimal"/>
      <w:lvlText w:val="%1"/>
      <w:lvlJc w:val="left"/>
      <w:pPr>
        <w:tabs>
          <w:tab w:val="num" w:pos="480"/>
        </w:tabs>
        <w:ind w:left="480" w:hanging="480"/>
      </w:pPr>
      <w:rPr>
        <w:rFonts w:hint="eastAsia"/>
      </w:rPr>
    </w:lvl>
    <w:lvl w:ilvl="1">
      <w:start w:val="3"/>
      <w:numFmt w:val="decimal"/>
      <w:lvlText w:val="%1.%2"/>
      <w:lvlJc w:val="left"/>
      <w:pPr>
        <w:tabs>
          <w:tab w:val="num" w:pos="660"/>
        </w:tabs>
        <w:ind w:left="660" w:hanging="480"/>
      </w:pPr>
      <w:rPr>
        <w:rFonts w:hint="eastAsia"/>
      </w:rPr>
    </w:lvl>
    <w:lvl w:ilvl="2">
      <w:start w:val="2"/>
      <w:numFmt w:val="decimal"/>
      <w:lvlText w:val="%1.%2.%3"/>
      <w:lvlJc w:val="left"/>
      <w:pPr>
        <w:tabs>
          <w:tab w:val="num" w:pos="1080"/>
        </w:tabs>
        <w:ind w:left="1080" w:hanging="720"/>
      </w:pPr>
      <w:rPr>
        <w:rFonts w:hint="eastAsia"/>
      </w:rPr>
    </w:lvl>
    <w:lvl w:ilvl="3">
      <w:start w:val="1"/>
      <w:numFmt w:val="decimal"/>
      <w:lvlText w:val="%1.%2.%3.%4"/>
      <w:lvlJc w:val="left"/>
      <w:pPr>
        <w:tabs>
          <w:tab w:val="num" w:pos="1260"/>
        </w:tabs>
        <w:ind w:left="1260" w:hanging="720"/>
      </w:pPr>
      <w:rPr>
        <w:rFonts w:hint="eastAsia"/>
      </w:rPr>
    </w:lvl>
    <w:lvl w:ilvl="4">
      <w:start w:val="1"/>
      <w:numFmt w:val="decimal"/>
      <w:lvlText w:val="%1.%2.%3.%4.%5"/>
      <w:lvlJc w:val="left"/>
      <w:pPr>
        <w:tabs>
          <w:tab w:val="num" w:pos="1800"/>
        </w:tabs>
        <w:ind w:left="1800" w:hanging="1080"/>
      </w:pPr>
      <w:rPr>
        <w:rFonts w:hint="eastAsia"/>
      </w:rPr>
    </w:lvl>
    <w:lvl w:ilvl="5">
      <w:start w:val="1"/>
      <w:numFmt w:val="decimal"/>
      <w:lvlText w:val="%1.%2.%3.%4.%5.%6"/>
      <w:lvlJc w:val="left"/>
      <w:pPr>
        <w:tabs>
          <w:tab w:val="num" w:pos="1980"/>
        </w:tabs>
        <w:ind w:left="1980" w:hanging="1080"/>
      </w:pPr>
      <w:rPr>
        <w:rFonts w:hint="eastAsia"/>
      </w:rPr>
    </w:lvl>
    <w:lvl w:ilvl="6">
      <w:start w:val="1"/>
      <w:numFmt w:val="decimal"/>
      <w:lvlText w:val="%1.%2.%3.%4.%5.%6.%7"/>
      <w:lvlJc w:val="left"/>
      <w:pPr>
        <w:tabs>
          <w:tab w:val="num" w:pos="2520"/>
        </w:tabs>
        <w:ind w:left="2520" w:hanging="1440"/>
      </w:pPr>
      <w:rPr>
        <w:rFonts w:hint="eastAsia"/>
      </w:rPr>
    </w:lvl>
    <w:lvl w:ilvl="7">
      <w:start w:val="1"/>
      <w:numFmt w:val="decimal"/>
      <w:lvlText w:val="%1.%2.%3.%4.%5.%6.%7.%8"/>
      <w:lvlJc w:val="left"/>
      <w:pPr>
        <w:tabs>
          <w:tab w:val="num" w:pos="2700"/>
        </w:tabs>
        <w:ind w:left="2700" w:hanging="1440"/>
      </w:pPr>
      <w:rPr>
        <w:rFonts w:hint="eastAsia"/>
      </w:rPr>
    </w:lvl>
    <w:lvl w:ilvl="8">
      <w:start w:val="1"/>
      <w:numFmt w:val="decimal"/>
      <w:lvlText w:val="%1.%2.%3.%4.%5.%6.%7.%8.%9"/>
      <w:lvlJc w:val="left"/>
      <w:pPr>
        <w:tabs>
          <w:tab w:val="num" w:pos="3240"/>
        </w:tabs>
        <w:ind w:left="3240" w:hanging="1800"/>
      </w:pPr>
      <w:rPr>
        <w:rFonts w:hint="eastAsia"/>
      </w:rPr>
    </w:lvl>
  </w:abstractNum>
  <w:abstractNum w:abstractNumId="7" w15:restartNumberingAfterBreak="0">
    <w:nsid w:val="317D3712"/>
    <w:multiLevelType w:val="hybridMultilevel"/>
    <w:tmpl w:val="EC8661CE"/>
    <w:lvl w:ilvl="0" w:tplc="769A7BCA">
      <w:start w:val="1"/>
      <w:numFmt w:val="decimal"/>
      <w:lvlText w:val="%1."/>
      <w:lvlJc w:val="left"/>
      <w:pPr>
        <w:tabs>
          <w:tab w:val="num" w:pos="720"/>
        </w:tabs>
        <w:ind w:left="720" w:hanging="360"/>
      </w:pPr>
    </w:lvl>
    <w:lvl w:ilvl="1" w:tplc="5B0A20EE" w:tentative="1">
      <w:start w:val="1"/>
      <w:numFmt w:val="decimal"/>
      <w:lvlText w:val="%2."/>
      <w:lvlJc w:val="left"/>
      <w:pPr>
        <w:tabs>
          <w:tab w:val="num" w:pos="1440"/>
        </w:tabs>
        <w:ind w:left="1440" w:hanging="360"/>
      </w:pPr>
    </w:lvl>
    <w:lvl w:ilvl="2" w:tplc="920C62AC" w:tentative="1">
      <w:start w:val="1"/>
      <w:numFmt w:val="decimal"/>
      <w:lvlText w:val="%3."/>
      <w:lvlJc w:val="left"/>
      <w:pPr>
        <w:tabs>
          <w:tab w:val="num" w:pos="2160"/>
        </w:tabs>
        <w:ind w:left="2160" w:hanging="360"/>
      </w:pPr>
    </w:lvl>
    <w:lvl w:ilvl="3" w:tplc="B4F4ACE0" w:tentative="1">
      <w:start w:val="1"/>
      <w:numFmt w:val="decimal"/>
      <w:lvlText w:val="%4."/>
      <w:lvlJc w:val="left"/>
      <w:pPr>
        <w:tabs>
          <w:tab w:val="num" w:pos="2880"/>
        </w:tabs>
        <w:ind w:left="2880" w:hanging="360"/>
      </w:pPr>
    </w:lvl>
    <w:lvl w:ilvl="4" w:tplc="8F8C66E6" w:tentative="1">
      <w:start w:val="1"/>
      <w:numFmt w:val="decimal"/>
      <w:lvlText w:val="%5."/>
      <w:lvlJc w:val="left"/>
      <w:pPr>
        <w:tabs>
          <w:tab w:val="num" w:pos="3600"/>
        </w:tabs>
        <w:ind w:left="3600" w:hanging="360"/>
      </w:pPr>
    </w:lvl>
    <w:lvl w:ilvl="5" w:tplc="0F5241BE" w:tentative="1">
      <w:start w:val="1"/>
      <w:numFmt w:val="decimal"/>
      <w:lvlText w:val="%6."/>
      <w:lvlJc w:val="left"/>
      <w:pPr>
        <w:tabs>
          <w:tab w:val="num" w:pos="4320"/>
        </w:tabs>
        <w:ind w:left="4320" w:hanging="360"/>
      </w:pPr>
    </w:lvl>
    <w:lvl w:ilvl="6" w:tplc="9190C0AE" w:tentative="1">
      <w:start w:val="1"/>
      <w:numFmt w:val="decimal"/>
      <w:lvlText w:val="%7."/>
      <w:lvlJc w:val="left"/>
      <w:pPr>
        <w:tabs>
          <w:tab w:val="num" w:pos="5040"/>
        </w:tabs>
        <w:ind w:left="5040" w:hanging="360"/>
      </w:pPr>
    </w:lvl>
    <w:lvl w:ilvl="7" w:tplc="4816F252" w:tentative="1">
      <w:start w:val="1"/>
      <w:numFmt w:val="decimal"/>
      <w:lvlText w:val="%8."/>
      <w:lvlJc w:val="left"/>
      <w:pPr>
        <w:tabs>
          <w:tab w:val="num" w:pos="5760"/>
        </w:tabs>
        <w:ind w:left="5760" w:hanging="360"/>
      </w:pPr>
    </w:lvl>
    <w:lvl w:ilvl="8" w:tplc="F902666C" w:tentative="1">
      <w:start w:val="1"/>
      <w:numFmt w:val="decimal"/>
      <w:lvlText w:val="%9."/>
      <w:lvlJc w:val="left"/>
      <w:pPr>
        <w:tabs>
          <w:tab w:val="num" w:pos="6480"/>
        </w:tabs>
        <w:ind w:left="6480" w:hanging="360"/>
      </w:pPr>
    </w:lvl>
  </w:abstractNum>
  <w:abstractNum w:abstractNumId="8" w15:restartNumberingAfterBreak="0">
    <w:nsid w:val="3703372C"/>
    <w:multiLevelType w:val="hybridMultilevel"/>
    <w:tmpl w:val="8078017E"/>
    <w:lvl w:ilvl="0" w:tplc="FFFFFFFF">
      <w:start w:val="1"/>
      <w:numFmt w:val="bullet"/>
      <w:lvlText w:val=""/>
      <w:lvlJc w:val="left"/>
      <w:pPr>
        <w:tabs>
          <w:tab w:val="num" w:pos="420"/>
        </w:tabs>
        <w:ind w:left="420" w:hanging="420"/>
      </w:pPr>
      <w:rPr>
        <w:rFonts w:ascii="Wingdings" w:hAnsi="Wingdings"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8220EC4"/>
    <w:multiLevelType w:val="hybridMultilevel"/>
    <w:tmpl w:val="590A5F68"/>
    <w:lvl w:ilvl="0" w:tplc="FFFFFFFF">
      <w:start w:val="1"/>
      <w:numFmt w:val="bullet"/>
      <w:lvlText w:val=""/>
      <w:lvlJc w:val="left"/>
      <w:pPr>
        <w:tabs>
          <w:tab w:val="num" w:pos="420"/>
        </w:tabs>
        <w:ind w:left="420" w:hanging="420"/>
      </w:pPr>
      <w:rPr>
        <w:rFonts w:ascii="Wingdings" w:hAnsi="Wingdings"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948126C"/>
    <w:multiLevelType w:val="singleLevel"/>
    <w:tmpl w:val="D700A544"/>
    <w:lvl w:ilvl="0">
      <w:start w:val="1"/>
      <w:numFmt w:val="bullet"/>
      <w:lvlText w:val=""/>
      <w:lvlJc w:val="left"/>
      <w:pPr>
        <w:tabs>
          <w:tab w:val="num" w:pos="425"/>
        </w:tabs>
        <w:ind w:left="425" w:hanging="425"/>
      </w:pPr>
      <w:rPr>
        <w:rFonts w:ascii="Symbol" w:hAnsi="Symbol" w:hint="default"/>
      </w:rPr>
    </w:lvl>
  </w:abstractNum>
  <w:abstractNum w:abstractNumId="11" w15:restartNumberingAfterBreak="0">
    <w:nsid w:val="51560C3A"/>
    <w:multiLevelType w:val="hybridMultilevel"/>
    <w:tmpl w:val="6936B0D2"/>
    <w:lvl w:ilvl="0" w:tplc="1FA417B0">
      <w:start w:val="1"/>
      <w:numFmt w:val="decimal"/>
      <w:lvlText w:val="%1."/>
      <w:lvlJc w:val="left"/>
      <w:pPr>
        <w:tabs>
          <w:tab w:val="num" w:pos="720"/>
        </w:tabs>
        <w:ind w:left="720" w:hanging="360"/>
      </w:pPr>
    </w:lvl>
    <w:lvl w:ilvl="1" w:tplc="3DA692CC" w:tentative="1">
      <w:start w:val="1"/>
      <w:numFmt w:val="decimal"/>
      <w:lvlText w:val="%2."/>
      <w:lvlJc w:val="left"/>
      <w:pPr>
        <w:tabs>
          <w:tab w:val="num" w:pos="1440"/>
        </w:tabs>
        <w:ind w:left="1440" w:hanging="360"/>
      </w:pPr>
    </w:lvl>
    <w:lvl w:ilvl="2" w:tplc="157A552C" w:tentative="1">
      <w:start w:val="1"/>
      <w:numFmt w:val="decimal"/>
      <w:lvlText w:val="%3."/>
      <w:lvlJc w:val="left"/>
      <w:pPr>
        <w:tabs>
          <w:tab w:val="num" w:pos="2160"/>
        </w:tabs>
        <w:ind w:left="2160" w:hanging="360"/>
      </w:pPr>
    </w:lvl>
    <w:lvl w:ilvl="3" w:tplc="DBE20D40" w:tentative="1">
      <w:start w:val="1"/>
      <w:numFmt w:val="decimal"/>
      <w:lvlText w:val="%4."/>
      <w:lvlJc w:val="left"/>
      <w:pPr>
        <w:tabs>
          <w:tab w:val="num" w:pos="2880"/>
        </w:tabs>
        <w:ind w:left="2880" w:hanging="360"/>
      </w:pPr>
    </w:lvl>
    <w:lvl w:ilvl="4" w:tplc="8F90135A" w:tentative="1">
      <w:start w:val="1"/>
      <w:numFmt w:val="decimal"/>
      <w:lvlText w:val="%5."/>
      <w:lvlJc w:val="left"/>
      <w:pPr>
        <w:tabs>
          <w:tab w:val="num" w:pos="3600"/>
        </w:tabs>
        <w:ind w:left="3600" w:hanging="360"/>
      </w:pPr>
    </w:lvl>
    <w:lvl w:ilvl="5" w:tplc="AB86D474" w:tentative="1">
      <w:start w:val="1"/>
      <w:numFmt w:val="decimal"/>
      <w:lvlText w:val="%6."/>
      <w:lvlJc w:val="left"/>
      <w:pPr>
        <w:tabs>
          <w:tab w:val="num" w:pos="4320"/>
        </w:tabs>
        <w:ind w:left="4320" w:hanging="360"/>
      </w:pPr>
    </w:lvl>
    <w:lvl w:ilvl="6" w:tplc="F6BE9074" w:tentative="1">
      <w:start w:val="1"/>
      <w:numFmt w:val="decimal"/>
      <w:lvlText w:val="%7."/>
      <w:lvlJc w:val="left"/>
      <w:pPr>
        <w:tabs>
          <w:tab w:val="num" w:pos="5040"/>
        </w:tabs>
        <w:ind w:left="5040" w:hanging="360"/>
      </w:pPr>
    </w:lvl>
    <w:lvl w:ilvl="7" w:tplc="2026D494" w:tentative="1">
      <w:start w:val="1"/>
      <w:numFmt w:val="decimal"/>
      <w:lvlText w:val="%8."/>
      <w:lvlJc w:val="left"/>
      <w:pPr>
        <w:tabs>
          <w:tab w:val="num" w:pos="5760"/>
        </w:tabs>
        <w:ind w:left="5760" w:hanging="360"/>
      </w:pPr>
    </w:lvl>
    <w:lvl w:ilvl="8" w:tplc="C1485B46" w:tentative="1">
      <w:start w:val="1"/>
      <w:numFmt w:val="decimal"/>
      <w:lvlText w:val="%9."/>
      <w:lvlJc w:val="left"/>
      <w:pPr>
        <w:tabs>
          <w:tab w:val="num" w:pos="6480"/>
        </w:tabs>
        <w:ind w:left="6480" w:hanging="360"/>
      </w:pPr>
    </w:lvl>
  </w:abstractNum>
  <w:abstractNum w:abstractNumId="12" w15:restartNumberingAfterBreak="0">
    <w:nsid w:val="51F91227"/>
    <w:multiLevelType w:val="hybridMultilevel"/>
    <w:tmpl w:val="BA5839F6"/>
    <w:lvl w:ilvl="0" w:tplc="FFFFFFFF">
      <w:start w:val="1"/>
      <w:numFmt w:val="japaneseCounting"/>
      <w:lvlText w:val="第%1条"/>
      <w:lvlJc w:val="left"/>
      <w:pPr>
        <w:tabs>
          <w:tab w:val="num" w:pos="960"/>
        </w:tabs>
        <w:ind w:left="960" w:hanging="960"/>
      </w:pPr>
      <w:rPr>
        <w:rFonts w:hint="eastAsia"/>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japaneseCounting"/>
      <w:lvlText w:val="（%3）"/>
      <w:lvlJc w:val="left"/>
      <w:pPr>
        <w:tabs>
          <w:tab w:val="num" w:pos="1560"/>
        </w:tabs>
        <w:ind w:left="1560" w:hanging="720"/>
      </w:pPr>
      <w:rPr>
        <w:rFonts w:ascii="Symbol" w:hAnsi="Symbol" w:hint="eastAsia"/>
      </w:r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529C6093"/>
    <w:multiLevelType w:val="hybridMultilevel"/>
    <w:tmpl w:val="41C8E8A4"/>
    <w:lvl w:ilvl="0" w:tplc="98823238">
      <w:start w:val="1"/>
      <w:numFmt w:val="decimal"/>
      <w:lvlText w:val="%1."/>
      <w:lvlJc w:val="left"/>
      <w:pPr>
        <w:tabs>
          <w:tab w:val="num" w:pos="720"/>
        </w:tabs>
        <w:ind w:left="720" w:hanging="360"/>
      </w:pPr>
    </w:lvl>
    <w:lvl w:ilvl="1" w:tplc="D7546654" w:tentative="1">
      <w:start w:val="1"/>
      <w:numFmt w:val="decimal"/>
      <w:lvlText w:val="%2."/>
      <w:lvlJc w:val="left"/>
      <w:pPr>
        <w:tabs>
          <w:tab w:val="num" w:pos="1440"/>
        </w:tabs>
        <w:ind w:left="1440" w:hanging="360"/>
      </w:pPr>
    </w:lvl>
    <w:lvl w:ilvl="2" w:tplc="0D000704" w:tentative="1">
      <w:start w:val="1"/>
      <w:numFmt w:val="decimal"/>
      <w:lvlText w:val="%3."/>
      <w:lvlJc w:val="left"/>
      <w:pPr>
        <w:tabs>
          <w:tab w:val="num" w:pos="2160"/>
        </w:tabs>
        <w:ind w:left="2160" w:hanging="360"/>
      </w:pPr>
    </w:lvl>
    <w:lvl w:ilvl="3" w:tplc="77CAE154" w:tentative="1">
      <w:start w:val="1"/>
      <w:numFmt w:val="decimal"/>
      <w:lvlText w:val="%4."/>
      <w:lvlJc w:val="left"/>
      <w:pPr>
        <w:tabs>
          <w:tab w:val="num" w:pos="2880"/>
        </w:tabs>
        <w:ind w:left="2880" w:hanging="360"/>
      </w:pPr>
    </w:lvl>
    <w:lvl w:ilvl="4" w:tplc="D460F8DC" w:tentative="1">
      <w:start w:val="1"/>
      <w:numFmt w:val="decimal"/>
      <w:lvlText w:val="%5."/>
      <w:lvlJc w:val="left"/>
      <w:pPr>
        <w:tabs>
          <w:tab w:val="num" w:pos="3600"/>
        </w:tabs>
        <w:ind w:left="3600" w:hanging="360"/>
      </w:pPr>
    </w:lvl>
    <w:lvl w:ilvl="5" w:tplc="A5AE9C82" w:tentative="1">
      <w:start w:val="1"/>
      <w:numFmt w:val="decimal"/>
      <w:lvlText w:val="%6."/>
      <w:lvlJc w:val="left"/>
      <w:pPr>
        <w:tabs>
          <w:tab w:val="num" w:pos="4320"/>
        </w:tabs>
        <w:ind w:left="4320" w:hanging="360"/>
      </w:pPr>
    </w:lvl>
    <w:lvl w:ilvl="6" w:tplc="B8C87B64" w:tentative="1">
      <w:start w:val="1"/>
      <w:numFmt w:val="decimal"/>
      <w:lvlText w:val="%7."/>
      <w:lvlJc w:val="left"/>
      <w:pPr>
        <w:tabs>
          <w:tab w:val="num" w:pos="5040"/>
        </w:tabs>
        <w:ind w:left="5040" w:hanging="360"/>
      </w:pPr>
    </w:lvl>
    <w:lvl w:ilvl="7" w:tplc="36CE041E" w:tentative="1">
      <w:start w:val="1"/>
      <w:numFmt w:val="decimal"/>
      <w:lvlText w:val="%8."/>
      <w:lvlJc w:val="left"/>
      <w:pPr>
        <w:tabs>
          <w:tab w:val="num" w:pos="5760"/>
        </w:tabs>
        <w:ind w:left="5760" w:hanging="360"/>
      </w:pPr>
    </w:lvl>
    <w:lvl w:ilvl="8" w:tplc="4E322D76" w:tentative="1">
      <w:start w:val="1"/>
      <w:numFmt w:val="decimal"/>
      <w:lvlText w:val="%9."/>
      <w:lvlJc w:val="left"/>
      <w:pPr>
        <w:tabs>
          <w:tab w:val="num" w:pos="6480"/>
        </w:tabs>
        <w:ind w:left="6480" w:hanging="360"/>
      </w:pPr>
    </w:lvl>
  </w:abstractNum>
  <w:abstractNum w:abstractNumId="14" w15:restartNumberingAfterBreak="0">
    <w:nsid w:val="56705DBA"/>
    <w:multiLevelType w:val="singleLevel"/>
    <w:tmpl w:val="04090001"/>
    <w:lvl w:ilvl="0">
      <w:start w:val="1"/>
      <w:numFmt w:val="bullet"/>
      <w:lvlText w:val=""/>
      <w:lvlJc w:val="left"/>
      <w:pPr>
        <w:tabs>
          <w:tab w:val="num" w:pos="425"/>
        </w:tabs>
        <w:ind w:left="425" w:hanging="425"/>
      </w:pPr>
      <w:rPr>
        <w:rFonts w:ascii="Wingdings" w:hAnsi="Wingdings" w:hint="default"/>
      </w:rPr>
    </w:lvl>
  </w:abstractNum>
  <w:num w:numId="1">
    <w:abstractNumId w:val="4"/>
  </w:num>
  <w:num w:numId="2">
    <w:abstractNumId w:val="13"/>
  </w:num>
  <w:num w:numId="3">
    <w:abstractNumId w:val="7"/>
  </w:num>
  <w:num w:numId="4">
    <w:abstractNumId w:val="11"/>
  </w:num>
  <w:num w:numId="5">
    <w:abstractNumId w:val="12"/>
  </w:num>
  <w:num w:numId="6">
    <w:abstractNumId w:val="9"/>
  </w:num>
  <w:num w:numId="7">
    <w:abstractNumId w:val="8"/>
  </w:num>
  <w:num w:numId="8">
    <w:abstractNumId w:val="14"/>
  </w:num>
  <w:num w:numId="9">
    <w:abstractNumId w:val="2"/>
  </w:num>
  <w:num w:numId="10">
    <w:abstractNumId w:val="1"/>
    <w:lvlOverride w:ilvl="0">
      <w:lvl w:ilvl="0">
        <w:start w:val="1"/>
        <w:numFmt w:val="bullet"/>
        <w:lvlText w:val=""/>
        <w:legacy w:legacy="1" w:legacySpace="0" w:legacyIndent="360"/>
        <w:lvlJc w:val="left"/>
        <w:pPr>
          <w:ind w:left="270" w:hanging="360"/>
        </w:pPr>
        <w:rPr>
          <w:rFonts w:ascii="Symbol" w:hAnsi="Symbol" w:cs="Symbol" w:hint="default"/>
        </w:rPr>
      </w:lvl>
    </w:lvlOverride>
  </w:num>
  <w:num w:numId="11">
    <w:abstractNumId w:val="5"/>
  </w:num>
  <w:num w:numId="12">
    <w:abstractNumId w:val="10"/>
  </w:num>
  <w:num w:numId="13">
    <w:abstractNumId w:val="0"/>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E99"/>
    <w:rsid w:val="00860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39230"/>
  <w15:chartTrackingRefBased/>
  <w15:docId w15:val="{C88F6158-BB5A-4F55-877C-F4954C326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style>
  <w:style w:type="paragraph" w:styleId="1">
    <w:name w:val="heading 1"/>
    <w:basedOn w:val="a0"/>
    <w:next w:val="a0"/>
    <w:link w:val="10"/>
    <w:autoRedefine/>
    <w:qFormat/>
    <w:rsid w:val="00860E99"/>
    <w:pPr>
      <w:keepNext/>
      <w:keepLines/>
      <w:spacing w:before="200" w:after="200"/>
      <w:ind w:firstLineChars="1304" w:firstLine="3665"/>
      <w:outlineLvl w:val="0"/>
    </w:pPr>
    <w:rPr>
      <w:rFonts w:ascii="Times New Roman" w:eastAsia="黑体" w:hAnsi="Times New Roman" w:cs="Times New Roman"/>
      <w:b/>
      <w:bCs/>
      <w:kern w:val="44"/>
      <w:sz w:val="28"/>
      <w:szCs w:val="28"/>
    </w:rPr>
  </w:style>
  <w:style w:type="paragraph" w:styleId="2">
    <w:name w:val="heading 2"/>
    <w:basedOn w:val="a0"/>
    <w:next w:val="a0"/>
    <w:link w:val="20"/>
    <w:autoRedefine/>
    <w:qFormat/>
    <w:rsid w:val="00860E99"/>
    <w:pPr>
      <w:keepNext/>
      <w:keepLines/>
      <w:spacing w:before="160" w:after="160" w:line="360" w:lineRule="auto"/>
      <w:outlineLvl w:val="1"/>
    </w:pPr>
    <w:rPr>
      <w:rFonts w:ascii="宋体" w:eastAsia="宋体" w:hAnsi="宋体" w:cs="Times New Roman"/>
      <w:bCs/>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860E99"/>
    <w:rPr>
      <w:rFonts w:ascii="Times New Roman" w:eastAsia="黑体" w:hAnsi="Times New Roman" w:cs="Times New Roman"/>
      <w:b/>
      <w:bCs/>
      <w:kern w:val="44"/>
      <w:sz w:val="28"/>
      <w:szCs w:val="28"/>
    </w:rPr>
  </w:style>
  <w:style w:type="character" w:customStyle="1" w:styleId="20">
    <w:name w:val="标题 2 字符"/>
    <w:basedOn w:val="a1"/>
    <w:link w:val="2"/>
    <w:rsid w:val="00860E99"/>
    <w:rPr>
      <w:rFonts w:ascii="宋体" w:eastAsia="宋体" w:hAnsi="宋体" w:cs="Times New Roman"/>
      <w:bCs/>
      <w:szCs w:val="21"/>
    </w:rPr>
  </w:style>
  <w:style w:type="numbering" w:customStyle="1" w:styleId="11">
    <w:name w:val="无列表1"/>
    <w:next w:val="a3"/>
    <w:semiHidden/>
    <w:rsid w:val="00860E99"/>
  </w:style>
  <w:style w:type="paragraph" w:styleId="a4">
    <w:name w:val="Normal (Web)"/>
    <w:basedOn w:val="a0"/>
    <w:rsid w:val="00860E99"/>
    <w:pPr>
      <w:widowControl/>
      <w:spacing w:before="100" w:beforeAutospacing="1" w:after="100" w:afterAutospacing="1" w:line="300" w:lineRule="atLeast"/>
      <w:jc w:val="left"/>
    </w:pPr>
    <w:rPr>
      <w:rFonts w:ascii="" w:eastAsia="宋体" w:hAnsi="" w:cs="Times New Roman"/>
      <w:color w:val="000000"/>
      <w:kern w:val="0"/>
      <w:sz w:val="22"/>
    </w:rPr>
  </w:style>
  <w:style w:type="character" w:customStyle="1" w:styleId="postbody1">
    <w:name w:val="postbody1"/>
    <w:basedOn w:val="a1"/>
    <w:rsid w:val="00860E99"/>
    <w:rPr>
      <w:sz w:val="18"/>
      <w:szCs w:val="18"/>
    </w:rPr>
  </w:style>
  <w:style w:type="paragraph" w:styleId="a5">
    <w:name w:val="Plain Text"/>
    <w:basedOn w:val="a0"/>
    <w:link w:val="Char"/>
    <w:rsid w:val="00860E99"/>
    <w:rPr>
      <w:rFonts w:ascii="宋体" w:eastAsia="宋体" w:hAnsi="Courier New" w:cs="Times New Roman"/>
      <w:szCs w:val="20"/>
    </w:rPr>
  </w:style>
  <w:style w:type="character" w:customStyle="1" w:styleId="a6">
    <w:name w:val="纯文本 字符"/>
    <w:basedOn w:val="a1"/>
    <w:uiPriority w:val="99"/>
    <w:semiHidden/>
    <w:rsid w:val="00860E99"/>
    <w:rPr>
      <w:rFonts w:asciiTheme="minorEastAsia" w:hAnsi="Courier New" w:cs="Courier New"/>
    </w:rPr>
  </w:style>
  <w:style w:type="paragraph" w:styleId="a7">
    <w:name w:val="header"/>
    <w:basedOn w:val="a0"/>
    <w:link w:val="a8"/>
    <w:rsid w:val="00860E99"/>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8">
    <w:name w:val="页眉 字符"/>
    <w:basedOn w:val="a1"/>
    <w:link w:val="a7"/>
    <w:rsid w:val="00860E99"/>
    <w:rPr>
      <w:rFonts w:ascii="Times New Roman" w:eastAsia="宋体" w:hAnsi="Times New Roman" w:cs="Times New Roman"/>
      <w:sz w:val="18"/>
      <w:szCs w:val="18"/>
    </w:rPr>
  </w:style>
  <w:style w:type="paragraph" w:styleId="a9">
    <w:name w:val="footer"/>
    <w:basedOn w:val="a0"/>
    <w:link w:val="aa"/>
    <w:rsid w:val="00860E99"/>
    <w:pPr>
      <w:tabs>
        <w:tab w:val="center" w:pos="4153"/>
        <w:tab w:val="right" w:pos="8306"/>
      </w:tabs>
      <w:snapToGrid w:val="0"/>
      <w:jc w:val="left"/>
    </w:pPr>
    <w:rPr>
      <w:rFonts w:ascii="Times New Roman" w:eastAsia="宋体" w:hAnsi="Times New Roman" w:cs="Times New Roman"/>
      <w:sz w:val="18"/>
      <w:szCs w:val="18"/>
    </w:rPr>
  </w:style>
  <w:style w:type="character" w:customStyle="1" w:styleId="aa">
    <w:name w:val="页脚 字符"/>
    <w:basedOn w:val="a1"/>
    <w:link w:val="a9"/>
    <w:rsid w:val="00860E99"/>
    <w:rPr>
      <w:rFonts w:ascii="Times New Roman" w:eastAsia="宋体" w:hAnsi="Times New Roman" w:cs="Times New Roman"/>
      <w:sz w:val="18"/>
      <w:szCs w:val="18"/>
    </w:rPr>
  </w:style>
  <w:style w:type="character" w:styleId="ab">
    <w:name w:val="page number"/>
    <w:basedOn w:val="a1"/>
    <w:rsid w:val="00860E99"/>
  </w:style>
  <w:style w:type="paragraph" w:styleId="ac">
    <w:name w:val="Body Text Indent"/>
    <w:basedOn w:val="a0"/>
    <w:link w:val="ad"/>
    <w:rsid w:val="00860E99"/>
    <w:pPr>
      <w:ind w:firstLine="600"/>
    </w:pPr>
    <w:rPr>
      <w:rFonts w:ascii="Times New Roman" w:eastAsia="宋体" w:hAnsi="Times New Roman" w:cs="Times New Roman"/>
      <w:sz w:val="32"/>
      <w:szCs w:val="20"/>
    </w:rPr>
  </w:style>
  <w:style w:type="character" w:customStyle="1" w:styleId="ad">
    <w:name w:val="正文文本缩进 字符"/>
    <w:basedOn w:val="a1"/>
    <w:link w:val="ac"/>
    <w:rsid w:val="00860E99"/>
    <w:rPr>
      <w:rFonts w:ascii="Times New Roman" w:eastAsia="宋体" w:hAnsi="Times New Roman" w:cs="Times New Roman"/>
      <w:sz w:val="32"/>
      <w:szCs w:val="20"/>
    </w:rPr>
  </w:style>
  <w:style w:type="paragraph" w:styleId="ae">
    <w:name w:val="Body Text"/>
    <w:basedOn w:val="a0"/>
    <w:link w:val="af"/>
    <w:rsid w:val="00860E99"/>
    <w:pPr>
      <w:spacing w:after="120"/>
    </w:pPr>
    <w:rPr>
      <w:rFonts w:ascii="Times New Roman" w:eastAsia="宋体" w:hAnsi="Times New Roman" w:cs="Times New Roman"/>
      <w:szCs w:val="24"/>
    </w:rPr>
  </w:style>
  <w:style w:type="character" w:customStyle="1" w:styleId="af">
    <w:name w:val="正文文本 字符"/>
    <w:basedOn w:val="a1"/>
    <w:link w:val="ae"/>
    <w:rsid w:val="00860E99"/>
    <w:rPr>
      <w:rFonts w:ascii="Times New Roman" w:eastAsia="宋体" w:hAnsi="Times New Roman" w:cs="Times New Roman"/>
      <w:szCs w:val="24"/>
    </w:rPr>
  </w:style>
  <w:style w:type="paragraph" w:styleId="3">
    <w:name w:val="Body Text Indent 3"/>
    <w:basedOn w:val="a0"/>
    <w:link w:val="30"/>
    <w:rsid w:val="00860E99"/>
    <w:pPr>
      <w:spacing w:after="120"/>
      <w:ind w:leftChars="200" w:left="420"/>
    </w:pPr>
    <w:rPr>
      <w:rFonts w:ascii="Times New Roman" w:eastAsia="宋体" w:hAnsi="Times New Roman" w:cs="Times New Roman"/>
      <w:sz w:val="16"/>
      <w:szCs w:val="16"/>
    </w:rPr>
  </w:style>
  <w:style w:type="character" w:customStyle="1" w:styleId="30">
    <w:name w:val="正文文本缩进 3 字符"/>
    <w:basedOn w:val="a1"/>
    <w:link w:val="3"/>
    <w:rsid w:val="00860E99"/>
    <w:rPr>
      <w:rFonts w:ascii="Times New Roman" w:eastAsia="宋体" w:hAnsi="Times New Roman" w:cs="Times New Roman"/>
      <w:sz w:val="16"/>
      <w:szCs w:val="16"/>
    </w:rPr>
  </w:style>
  <w:style w:type="character" w:styleId="af0">
    <w:name w:val="Strong"/>
    <w:basedOn w:val="a1"/>
    <w:qFormat/>
    <w:rsid w:val="00860E99"/>
    <w:rPr>
      <w:b/>
      <w:bCs/>
    </w:rPr>
  </w:style>
  <w:style w:type="paragraph" w:styleId="af1">
    <w:name w:val="Date"/>
    <w:basedOn w:val="a0"/>
    <w:next w:val="a0"/>
    <w:link w:val="af2"/>
    <w:rsid w:val="00860E99"/>
    <w:pPr>
      <w:ind w:leftChars="2500" w:left="100"/>
    </w:pPr>
    <w:rPr>
      <w:rFonts w:ascii="Times New Roman" w:eastAsia="宋体" w:hAnsi="Times New Roman" w:cs="Times New Roman"/>
      <w:szCs w:val="24"/>
    </w:rPr>
  </w:style>
  <w:style w:type="character" w:customStyle="1" w:styleId="af2">
    <w:name w:val="日期 字符"/>
    <w:basedOn w:val="a1"/>
    <w:link w:val="af1"/>
    <w:rsid w:val="00860E99"/>
    <w:rPr>
      <w:rFonts w:ascii="Times New Roman" w:eastAsia="宋体" w:hAnsi="Times New Roman" w:cs="Times New Roman"/>
      <w:szCs w:val="24"/>
    </w:rPr>
  </w:style>
  <w:style w:type="character" w:styleId="af3">
    <w:name w:val="Hyperlink"/>
    <w:basedOn w:val="a1"/>
    <w:rsid w:val="00860E99"/>
    <w:rPr>
      <w:color w:val="0000FF"/>
      <w:u w:val="single"/>
    </w:rPr>
  </w:style>
  <w:style w:type="paragraph" w:styleId="af4">
    <w:name w:val="annotation text"/>
    <w:basedOn w:val="a0"/>
    <w:link w:val="af5"/>
    <w:semiHidden/>
    <w:rsid w:val="00860E99"/>
    <w:pPr>
      <w:jc w:val="left"/>
    </w:pPr>
    <w:rPr>
      <w:rFonts w:ascii="Times New Roman" w:eastAsia="宋体" w:hAnsi="Times New Roman" w:cs="Times New Roman"/>
      <w:szCs w:val="24"/>
    </w:rPr>
  </w:style>
  <w:style w:type="character" w:customStyle="1" w:styleId="af5">
    <w:name w:val="批注文字 字符"/>
    <w:basedOn w:val="a1"/>
    <w:link w:val="af4"/>
    <w:semiHidden/>
    <w:rsid w:val="00860E99"/>
    <w:rPr>
      <w:rFonts w:ascii="Times New Roman" w:eastAsia="宋体" w:hAnsi="Times New Roman" w:cs="Times New Roman"/>
      <w:szCs w:val="24"/>
    </w:rPr>
  </w:style>
  <w:style w:type="paragraph" w:styleId="af6">
    <w:name w:val="Balloon Text"/>
    <w:basedOn w:val="a0"/>
    <w:link w:val="af7"/>
    <w:semiHidden/>
    <w:rsid w:val="00860E99"/>
    <w:rPr>
      <w:rFonts w:ascii="Times New Roman" w:eastAsia="宋体" w:hAnsi="Times New Roman" w:cs="Times New Roman"/>
      <w:sz w:val="18"/>
      <w:szCs w:val="18"/>
    </w:rPr>
  </w:style>
  <w:style w:type="character" w:customStyle="1" w:styleId="af7">
    <w:name w:val="批注框文本 字符"/>
    <w:basedOn w:val="a1"/>
    <w:link w:val="af6"/>
    <w:semiHidden/>
    <w:rsid w:val="00860E99"/>
    <w:rPr>
      <w:rFonts w:ascii="Times New Roman" w:eastAsia="宋体" w:hAnsi="Times New Roman" w:cs="Times New Roman"/>
      <w:sz w:val="18"/>
      <w:szCs w:val="18"/>
    </w:rPr>
  </w:style>
  <w:style w:type="paragraph" w:styleId="af8">
    <w:name w:val="Normal Indent"/>
    <w:basedOn w:val="a0"/>
    <w:rsid w:val="00860E99"/>
    <w:pPr>
      <w:ind w:firstLine="420"/>
    </w:pPr>
    <w:rPr>
      <w:rFonts w:ascii="Times New Roman" w:eastAsia="宋体" w:hAnsi="Times New Roman" w:cs="Times New Roman"/>
      <w:szCs w:val="20"/>
    </w:rPr>
  </w:style>
  <w:style w:type="paragraph" w:styleId="21">
    <w:name w:val="Body Text Indent 2"/>
    <w:basedOn w:val="a0"/>
    <w:link w:val="22"/>
    <w:rsid w:val="00860E99"/>
    <w:pPr>
      <w:spacing w:after="120" w:line="480" w:lineRule="auto"/>
      <w:ind w:leftChars="200" w:left="420"/>
    </w:pPr>
    <w:rPr>
      <w:rFonts w:ascii="Times New Roman" w:eastAsia="宋体" w:hAnsi="Times New Roman" w:cs="Times New Roman"/>
      <w:szCs w:val="24"/>
    </w:rPr>
  </w:style>
  <w:style w:type="character" w:customStyle="1" w:styleId="22">
    <w:name w:val="正文文本缩进 2 字符"/>
    <w:basedOn w:val="a1"/>
    <w:link w:val="21"/>
    <w:rsid w:val="00860E99"/>
    <w:rPr>
      <w:rFonts w:ascii="Times New Roman" w:eastAsia="宋体" w:hAnsi="Times New Roman" w:cs="Times New Roman"/>
      <w:szCs w:val="24"/>
    </w:rPr>
  </w:style>
  <w:style w:type="paragraph" w:styleId="af9">
    <w:name w:val="Subtitle"/>
    <w:basedOn w:val="a0"/>
    <w:link w:val="afa"/>
    <w:qFormat/>
    <w:rsid w:val="00860E99"/>
    <w:pPr>
      <w:widowControl/>
      <w:overflowPunct w:val="0"/>
      <w:autoSpaceDE w:val="0"/>
      <w:autoSpaceDN w:val="0"/>
      <w:adjustRightInd w:val="0"/>
      <w:jc w:val="center"/>
      <w:textAlignment w:val="baseline"/>
    </w:pPr>
    <w:rPr>
      <w:rFonts w:ascii="Arial" w:eastAsia="宋体" w:hAnsi="Arial" w:cs="Times New Roman"/>
      <w:b/>
      <w:i/>
      <w:noProof/>
      <w:kern w:val="0"/>
      <w:sz w:val="24"/>
      <w:szCs w:val="20"/>
    </w:rPr>
  </w:style>
  <w:style w:type="character" w:customStyle="1" w:styleId="afa">
    <w:name w:val="副标题 字符"/>
    <w:basedOn w:val="a1"/>
    <w:link w:val="af9"/>
    <w:rsid w:val="00860E99"/>
    <w:rPr>
      <w:rFonts w:ascii="Arial" w:eastAsia="宋体" w:hAnsi="Arial" w:cs="Times New Roman"/>
      <w:b/>
      <w:i/>
      <w:noProof/>
      <w:kern w:val="0"/>
      <w:sz w:val="24"/>
      <w:szCs w:val="20"/>
    </w:rPr>
  </w:style>
  <w:style w:type="table" w:styleId="afb">
    <w:name w:val="Table Grid"/>
    <w:basedOn w:val="a2"/>
    <w:rsid w:val="00860E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纯文本 Char"/>
    <w:basedOn w:val="a1"/>
    <w:link w:val="a5"/>
    <w:rsid w:val="00860E99"/>
    <w:rPr>
      <w:rFonts w:ascii="宋体" w:eastAsia="宋体" w:hAnsi="Courier New" w:cs="Times New Roman"/>
      <w:szCs w:val="20"/>
    </w:rPr>
  </w:style>
  <w:style w:type="paragraph" w:styleId="afc">
    <w:name w:val="Document Map"/>
    <w:basedOn w:val="a0"/>
    <w:link w:val="afd"/>
    <w:semiHidden/>
    <w:rsid w:val="00860E99"/>
    <w:pPr>
      <w:shd w:val="clear" w:color="auto" w:fill="000080"/>
    </w:pPr>
    <w:rPr>
      <w:rFonts w:ascii="Times New Roman" w:eastAsia="宋体" w:hAnsi="Times New Roman" w:cs="Times New Roman"/>
      <w:szCs w:val="24"/>
    </w:rPr>
  </w:style>
  <w:style w:type="character" w:customStyle="1" w:styleId="afd">
    <w:name w:val="文档结构图 字符"/>
    <w:basedOn w:val="a1"/>
    <w:link w:val="afc"/>
    <w:semiHidden/>
    <w:rsid w:val="00860E99"/>
    <w:rPr>
      <w:rFonts w:ascii="Times New Roman" w:eastAsia="宋体" w:hAnsi="Times New Roman" w:cs="Times New Roman"/>
      <w:szCs w:val="24"/>
      <w:shd w:val="clear" w:color="auto" w:fill="000080"/>
    </w:rPr>
  </w:style>
  <w:style w:type="paragraph" w:styleId="a">
    <w:name w:val="List Bullet"/>
    <w:basedOn w:val="a0"/>
    <w:autoRedefine/>
    <w:rsid w:val="00860E99"/>
    <w:pPr>
      <w:numPr>
        <w:numId w:val="13"/>
      </w:numPr>
      <w:jc w:val="left"/>
    </w:pPr>
    <w:rPr>
      <w:rFonts w:ascii="Times New Roman" w:eastAsia="PMingLiU" w:hAnsi="Times New Roman" w:cs="Times New Roman"/>
      <w:sz w:val="24"/>
      <w:szCs w:val="20"/>
      <w:lang w:eastAsia="zh-TW"/>
    </w:rPr>
  </w:style>
  <w:style w:type="paragraph" w:customStyle="1" w:styleId="afe">
    <w:name w:val="内容"/>
    <w:basedOn w:val="a0"/>
    <w:autoRedefine/>
    <w:rsid w:val="00860E99"/>
    <w:pPr>
      <w:spacing w:line="560" w:lineRule="exact"/>
      <w:jc w:val="center"/>
    </w:pPr>
    <w:rPr>
      <w:rFonts w:ascii="宋体" w:eastAsia="宋体" w:hAnsi="宋体" w:cs="Times New Roman"/>
      <w:b/>
      <w:sz w:val="44"/>
      <w:szCs w:val="44"/>
    </w:rPr>
  </w:style>
  <w:style w:type="paragraph" w:styleId="aff">
    <w:basedOn w:val="a0"/>
    <w:next w:val="a0"/>
    <w:autoRedefine/>
    <w:rsid w:val="00860E99"/>
    <w:pPr>
      <w:ind w:leftChars="200" w:left="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47</Pages>
  <Words>3501</Words>
  <Characters>19957</Characters>
  <Application>Microsoft Office Word</Application>
  <DocSecurity>0</DocSecurity>
  <Lines>166</Lines>
  <Paragraphs>46</Paragraphs>
  <ScaleCrop>false</ScaleCrop>
  <Company/>
  <LinksUpToDate>false</LinksUpToDate>
  <CharactersWithSpaces>23412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2019-02-25T14:35:00Z</dcterms:created>
  <dcterms:modified xsi:type="dcterms:W3CDTF">2019-02-25T14:38:00Z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KSOTemplateUUID">
    <vt:lpwstr>v1.0_mb_jGOX6MAf9P0GPRFudZ1DKQ==</vt:lpwstr>
  </property>
</Properties>
</file>