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1100"/>
        <w:rPr>
          <w:rFonts w:ascii="SimHei" w:hAnsi="SimHei" w:eastAsia="黑体" w:cs="SimHei"/>
          <w:b/>
          <w:b/>
          <w:sz w:val="44"/>
          <w:szCs w:val="44"/>
        </w:rPr>
      </w:pPr>
      <w:r>
        <w:rPr>
          <w:rFonts w:ascii="SimHei" w:hAnsi="SimHei" w:eastAsia="黑体" w:cs="SimHei"/>
          <w:b/>
          <w:sz w:val="44"/>
          <w:szCs w:val="44"/>
        </w:rPr>
        <w:t>中高层管理人员的素质模型</w:t>
      </w:r>
    </w:p>
    <w:p>
      <w:pPr>
        <w:pStyle w:val="Normal"/>
        <w:rPr>
          <w:rFonts w:ascii="SimHei" w:hAnsi="SimHei" w:eastAsia="黑体" w:cs="SimHei"/>
          <w:b/>
          <w:b/>
          <w:sz w:val="44"/>
          <w:szCs w:val="44"/>
        </w:rPr>
      </w:pPr>
      <w:r>
        <w:rPr>
          <w:rFonts w:ascii="SimHei" w:hAnsi="SimHei" w:eastAsia="黑体" w:cs="SimHei"/>
          <w:b/>
          <w:sz w:val="44"/>
          <w:szCs w:val="44"/>
        </w:rPr>
      </w:r>
    </w:p>
    <w:p>
      <w:pPr>
        <w:pStyle w:val="Normal"/>
        <w:ind w:firstLine="420"/>
        <w:rPr/>
      </w:pPr>
      <w:r>
        <w:rPr/>
        <w:t>要想有效的提高空降兵招聘的成功率，我们除了要明确高管招聘过程中容易出现的错误之外，还有一个重要的前提就是要知道高层管理人员通常的素质模型是什么样的，也就是说，我们要知道一个合格的高层通常应该具备哪些素质要求。</w:t>
      </w:r>
      <w:r>
        <w:rPr>
          <w:rFonts w:ascii="SimHei" w:hAnsi="SimHei" w:eastAsia="黑体" w:cs="SimHei"/>
        </w:rPr>
        <w:t xml:space="preserve"> </w:t>
      </w:r>
      <w:r>
        <w:rPr/>
        <w:t>　</w:t>
      </w:r>
    </w:p>
    <w:p>
      <w:pPr>
        <w:pStyle w:val="Normal"/>
        <w:ind w:firstLine="420"/>
        <w:rPr/>
      </w:pPr>
      <w:r>
        <w:rPr/>
        <w:t>　</w:t>
      </w:r>
    </w:p>
    <w:p>
      <w:pPr>
        <w:pStyle w:val="Normal"/>
        <w:numPr>
          <w:ilvl w:val="0"/>
          <w:numId w:val="1"/>
        </w:numPr>
        <w:rPr>
          <w:b/>
          <w:b/>
        </w:rPr>
      </w:pPr>
      <w:r>
        <w:rPr>
          <w:b/>
        </w:rPr>
        <w:t>素质的基本概念</w:t>
      </w:r>
      <w:r>
        <w:rPr>
          <w:rFonts w:ascii="SimHei" w:hAnsi="SimHei" w:eastAsia="黑体" w:cs="SimHei"/>
          <w:b/>
        </w:rPr>
        <w:t xml:space="preserve"> </w:t>
      </w:r>
      <w:r>
        <w:rPr>
          <w:b/>
        </w:rPr>
        <w:t>　　</w:t>
      </w:r>
    </w:p>
    <w:p>
      <w:pPr>
        <w:pStyle w:val="Normal"/>
        <w:ind w:firstLine="525"/>
        <w:rPr/>
      </w:pPr>
      <w:r>
        <w:rPr/>
        <w:t>素质又叫胜任特征，是指能将某一工作中成就卓越与成就一般的人区别开来的深层特征。美国著名心理学家麦克利兰于</w:t>
      </w:r>
      <w:r>
        <w:rPr/>
        <w:t>1973</w:t>
      </w:r>
      <w:r>
        <w:rPr/>
        <w:t>年提出了一个著名的素质的冰山模型，对素质的概念作了非常形象和深刻的解释。</w:t>
      </w:r>
    </w:p>
    <w:p>
      <w:pPr>
        <w:pStyle w:val="Normal"/>
        <w:ind w:firstLine="525"/>
        <w:rPr/>
      </w:pPr>
      <w:r>
        <w:rPr/>
      </w:r>
    </w:p>
    <w:p>
      <w:pPr>
        <w:pStyle w:val="Normal"/>
        <w:rPr/>
      </w:pPr>
      <w:r>
        <w:rPr>
          <w:rFonts w:ascii="SimHei" w:hAnsi="SimHei" w:eastAsia="黑体" w:cs="SimHei"/>
        </w:rPr>
        <w:t xml:space="preserve"> </w:t>
      </w:r>
      <w:r>
        <w:rPr/>
        <w:t>　　我们可以看到，麦克里兰把人的素质模型形象的描绘成一座冰山，冰山水下的部分是我们所指的潜在的特征，从上到下的深度不同表示被挖掘与感知的难易程度不同，向下越深越不容易被挖掘与感知。冰山水上的部分是表象部分，即人的知识与技能，容易被感知。这样，人的素质就从上到下分为</w:t>
      </w:r>
      <w:r>
        <w:rPr/>
        <w:t>6</w:t>
      </w:r>
      <w:r>
        <w:rPr/>
        <w:t>个层面：</w:t>
      </w:r>
    </w:p>
    <w:p>
      <w:pPr>
        <w:pStyle w:val="Normal"/>
        <w:rPr/>
      </w:pPr>
      <w:r>
        <w:rPr/>
      </w:r>
    </w:p>
    <w:p>
      <w:pPr>
        <w:pStyle w:val="Normal"/>
        <w:rPr/>
      </w:pPr>
      <w:r>
        <w:rPr>
          <w:rFonts w:ascii="SimHei" w:hAnsi="SimHei" w:eastAsia="黑体" w:cs="SimHei"/>
        </w:rPr>
        <w:t xml:space="preserve"> </w:t>
      </w:r>
      <w:r>
        <w:rPr/>
        <w:t>　</w:t>
      </w:r>
      <w:r>
        <w:rPr>
          <w:rFonts w:ascii="SimHei" w:hAnsi="SimHei" w:eastAsia="黑体" w:cs="SimHei"/>
        </w:rPr>
        <w:t>　知识，指个人在某一特定领域拥有的事实型与经验型信息</w:t>
      </w:r>
    </w:p>
    <w:p>
      <w:pPr>
        <w:pStyle w:val="Normal"/>
        <w:rPr>
          <w:rFonts w:ascii="SimHei" w:hAnsi="SimHei" w:eastAsia="黑体" w:cs="SimHei"/>
        </w:rPr>
      </w:pPr>
      <w:r>
        <w:rPr>
          <w:rFonts w:ascii="SimHei" w:hAnsi="SimHei" w:eastAsia="黑体" w:cs="SimHei"/>
        </w:rPr>
        <w:t xml:space="preserve"> </w:t>
      </w:r>
      <w:r>
        <w:rPr>
          <w:rFonts w:ascii="SimHei" w:hAnsi="SimHei" w:eastAsia="黑体" w:cs="SimHei"/>
        </w:rPr>
        <w:t>　　技能，指结构化地运用知识完成某项具体工作的能力</w:t>
      </w:r>
    </w:p>
    <w:p>
      <w:pPr>
        <w:pStyle w:val="Normal"/>
        <w:rPr>
          <w:rFonts w:ascii="SimHei" w:hAnsi="SimHei" w:eastAsia="黑体" w:cs="SimHei"/>
        </w:rPr>
      </w:pPr>
      <w:r>
        <w:rPr>
          <w:rFonts w:ascii="SimHei" w:hAnsi="SimHei" w:eastAsia="黑体" w:cs="SimHei"/>
        </w:rPr>
        <w:t xml:space="preserve"> </w:t>
      </w:r>
      <w:r>
        <w:rPr>
          <w:rFonts w:ascii="SimHei" w:hAnsi="SimHei" w:eastAsia="黑体" w:cs="SimHei"/>
        </w:rPr>
        <w:t>　　社会角色，指一个人基于态度和价值观的行为方式与风格</w:t>
      </w:r>
    </w:p>
    <w:p>
      <w:pPr>
        <w:pStyle w:val="Normal"/>
        <w:rPr>
          <w:rFonts w:ascii="SimHei" w:hAnsi="SimHei" w:eastAsia="黑体" w:cs="SimHei"/>
        </w:rPr>
      </w:pPr>
      <w:r>
        <w:rPr>
          <w:rFonts w:ascii="SimHei" w:hAnsi="SimHei" w:eastAsia="黑体" w:cs="SimHei"/>
        </w:rPr>
        <w:t xml:space="preserve"> </w:t>
      </w:r>
      <w:r>
        <w:rPr>
          <w:rFonts w:ascii="SimHei" w:hAnsi="SimHei" w:eastAsia="黑体" w:cs="SimHei"/>
        </w:rPr>
        <w:t>　　自我概念，指一个人的态度、价值观和自我印象</w:t>
      </w:r>
    </w:p>
    <w:p>
      <w:pPr>
        <w:pStyle w:val="Normal"/>
        <w:rPr>
          <w:rFonts w:ascii="SimHei" w:hAnsi="SimHei" w:eastAsia="黑体" w:cs="SimHei"/>
        </w:rPr>
      </w:pPr>
      <w:r>
        <w:rPr>
          <w:rFonts w:ascii="SimHei" w:hAnsi="SimHei" w:eastAsia="黑体" w:cs="SimHei"/>
        </w:rPr>
        <w:t xml:space="preserve"> </w:t>
      </w:r>
      <w:r>
        <w:rPr>
          <w:rFonts w:ascii="SimHei" w:hAnsi="SimHei" w:eastAsia="黑体" w:cs="SimHei"/>
        </w:rPr>
        <w:t>　　特质（性格），指个性身体特征对环境和各种信息所表现出来的持续反应</w:t>
      </w:r>
    </w:p>
    <w:p>
      <w:pPr>
        <w:pStyle w:val="Normal"/>
        <w:rPr>
          <w:rFonts w:ascii="SimHei" w:hAnsi="SimHei" w:eastAsia="黑体" w:cs="SimHei"/>
        </w:rPr>
      </w:pPr>
      <w:r>
        <w:rPr>
          <w:rFonts w:ascii="SimHei" w:hAnsi="SimHei" w:eastAsia="黑体" w:cs="SimHei"/>
        </w:rPr>
        <w:t xml:space="preserve"> </w:t>
      </w:r>
      <w:r>
        <w:rPr>
          <w:rFonts w:ascii="SimHei" w:hAnsi="SimHei" w:eastAsia="黑体" w:cs="SimHei"/>
        </w:rPr>
        <w:t>　　动机，指一个人对某种事物持续渴望进而付诸行动的内驱力。</w:t>
      </w:r>
    </w:p>
    <w:p>
      <w:pPr>
        <w:pStyle w:val="Normal"/>
        <w:rPr>
          <w:rFonts w:ascii="SimHei" w:hAnsi="SimHei" w:eastAsia="黑体" w:cs="SimHei"/>
        </w:rPr>
      </w:pPr>
      <w:r>
        <w:rPr>
          <w:rFonts w:ascii="SimHei" w:hAnsi="SimHei" w:eastAsia="黑体" w:cs="SimHei"/>
        </w:rPr>
      </w:r>
    </w:p>
    <w:p>
      <w:pPr>
        <w:pStyle w:val="Normal"/>
        <w:rPr>
          <w:b/>
          <w:b/>
        </w:rPr>
      </w:pPr>
      <w:r>
        <w:rPr>
          <w:rFonts w:ascii="SimHei" w:hAnsi="SimHei" w:eastAsia="黑体" w:cs="SimHei"/>
          <w:b/>
        </w:rPr>
        <w:t xml:space="preserve"> </w:t>
      </w:r>
      <w:r>
        <w:rPr>
          <w:b/>
        </w:rPr>
        <w:t>　　二、素质分类</w:t>
      </w:r>
    </w:p>
    <w:p>
      <w:pPr>
        <w:pStyle w:val="Normal"/>
        <w:rPr/>
      </w:pPr>
      <w:r>
        <w:rPr>
          <w:rFonts w:ascii="SimHei" w:hAnsi="SimHei" w:eastAsia="黑体" w:cs="SimHei"/>
        </w:rPr>
        <w:t xml:space="preserve"> </w:t>
      </w:r>
      <w:r>
        <w:rPr/>
        <w:t>　　心理学家们经过大量的研究，得出了权威的公认的素质词典，在这个词典中，心理学家们把人的素质分为</w:t>
      </w:r>
      <w:r>
        <w:rPr/>
        <w:t>6</w:t>
      </w:r>
      <w:r>
        <w:rPr/>
        <w:t>大类，</w:t>
      </w:r>
      <w:r>
        <w:rPr/>
        <w:t>20</w:t>
      </w:r>
      <w:r>
        <w:rPr/>
        <w:t>个具体要素，每个要素又分为很多级别。这</w:t>
      </w:r>
      <w:r>
        <w:rPr/>
        <w:t>20</w:t>
      </w:r>
      <w:r>
        <w:rPr/>
        <w:t>个素质要素，对人类的知识、技能、社会角色、自我概念、性格、动机作了全面的概括，形成了企业任职者的完整的素质模型。</w:t>
      </w:r>
    </w:p>
    <w:p>
      <w:pPr>
        <w:pStyle w:val="Normal"/>
        <w:rPr/>
      </w:pPr>
      <w:r>
        <w:rPr>
          <w:rFonts w:ascii="SimHei" w:hAnsi="SimHei" w:eastAsia="黑体" w:cs="SimHei"/>
        </w:rPr>
        <w:t xml:space="preserve"> </w:t>
      </w:r>
      <w:r>
        <w:rPr/>
        <w:t>　　</w:t>
      </w:r>
      <w:r>
        <w:rPr/>
        <w:t>1</w:t>
      </w:r>
      <w:r>
        <w:rPr/>
        <w:t>．成就与行动族，具体包括</w:t>
      </w:r>
      <w:r>
        <w:rPr/>
        <w:t>4</w:t>
      </w:r>
      <w:r>
        <w:rPr/>
        <w:t>个素质要素：成就动机、主动性、对品质和次序和精确的重视、信息收集意识和能力。</w:t>
      </w:r>
    </w:p>
    <w:p>
      <w:pPr>
        <w:pStyle w:val="Normal"/>
        <w:rPr/>
      </w:pPr>
      <w:r>
        <w:rPr>
          <w:rFonts w:ascii="SimHei" w:hAnsi="SimHei" w:eastAsia="黑体" w:cs="SimHei"/>
        </w:rPr>
        <w:t xml:space="preserve"> </w:t>
      </w:r>
      <w:r>
        <w:rPr/>
        <w:t>　　</w:t>
      </w:r>
      <w:r>
        <w:rPr/>
        <w:t>2</w:t>
      </w:r>
      <w:r>
        <w:rPr/>
        <w:t>．帮助与服务族，具体包括</w:t>
      </w:r>
      <w:r>
        <w:rPr/>
        <w:t>2</w:t>
      </w:r>
      <w:r>
        <w:rPr/>
        <w:t>各要素：人际理解能力、客户服务导向。</w:t>
      </w:r>
    </w:p>
    <w:p>
      <w:pPr>
        <w:pStyle w:val="Normal"/>
        <w:rPr/>
      </w:pPr>
      <w:r>
        <w:rPr>
          <w:rFonts w:ascii="SimHei" w:hAnsi="SimHei" w:eastAsia="黑体" w:cs="SimHei"/>
        </w:rPr>
        <w:t xml:space="preserve"> </w:t>
      </w:r>
      <w:r>
        <w:rPr/>
        <w:t>　　</w:t>
      </w:r>
      <w:r>
        <w:rPr/>
        <w:t>3</w:t>
      </w:r>
      <w:r>
        <w:rPr/>
        <w:t>．冲击与影响族，具体包括</w:t>
      </w:r>
      <w:r>
        <w:rPr/>
        <w:t>3</w:t>
      </w:r>
      <w:r>
        <w:rPr/>
        <w:t>个要素：影响力、关系建立能力、组织认知能力</w:t>
      </w:r>
    </w:p>
    <w:p>
      <w:pPr>
        <w:pStyle w:val="Normal"/>
        <w:rPr/>
      </w:pPr>
      <w:r>
        <w:rPr>
          <w:rFonts w:ascii="SimHei" w:hAnsi="SimHei" w:eastAsia="黑体" w:cs="SimHei"/>
        </w:rPr>
        <w:t xml:space="preserve"> </w:t>
      </w:r>
      <w:r>
        <w:rPr/>
        <w:t>　　</w:t>
      </w:r>
      <w:r>
        <w:rPr/>
        <w:t>4</w:t>
      </w:r>
      <w:r>
        <w:rPr/>
        <w:t>．管理族，具体包括</w:t>
      </w:r>
      <w:r>
        <w:rPr/>
        <w:t>4</w:t>
      </w:r>
      <w:r>
        <w:rPr/>
        <w:t>个要素：培养他人意识与能力、团队合作精神、团队领导能力，命令</w:t>
      </w:r>
      <w:r>
        <w:rPr/>
        <w:t>/</w:t>
      </w:r>
      <w:r>
        <w:rPr/>
        <w:t>果断性</w:t>
      </w:r>
    </w:p>
    <w:p>
      <w:pPr>
        <w:pStyle w:val="Normal"/>
        <w:rPr/>
      </w:pPr>
      <w:r>
        <w:rPr>
          <w:rFonts w:ascii="SimHei" w:hAnsi="SimHei" w:eastAsia="黑体" w:cs="SimHei"/>
        </w:rPr>
        <w:t xml:space="preserve"> </w:t>
      </w:r>
      <w:r>
        <w:rPr/>
        <w:t>　　</w:t>
      </w:r>
      <w:r>
        <w:rPr/>
        <w:t>5</w:t>
      </w:r>
      <w:r>
        <w:rPr/>
        <w:t>．认知族，具体包括</w:t>
      </w:r>
      <w:r>
        <w:rPr/>
        <w:t>3</w:t>
      </w:r>
      <w:r>
        <w:rPr/>
        <w:t>个要素：分析式思考能力、概念式思考能力、技术、职业、管理专业知识</w:t>
      </w:r>
    </w:p>
    <w:p>
      <w:pPr>
        <w:pStyle w:val="Normal"/>
        <w:rPr/>
      </w:pPr>
      <w:r>
        <w:rPr>
          <w:rFonts w:ascii="SimHei" w:hAnsi="SimHei" w:eastAsia="黑体" w:cs="SimHei"/>
        </w:rPr>
        <w:t xml:space="preserve"> </w:t>
      </w:r>
      <w:r>
        <w:rPr/>
        <w:t>　　</w:t>
      </w:r>
      <w:r>
        <w:rPr/>
        <w:t>6</w:t>
      </w:r>
      <w:r>
        <w:rPr/>
        <w:t>．个人效能族，具体包括</w:t>
      </w:r>
      <w:r>
        <w:rPr/>
        <w:t>4</w:t>
      </w:r>
      <w:r>
        <w:rPr/>
        <w:t>个要素：自我控制、自信、弹性、组织承诺</w:t>
      </w:r>
    </w:p>
    <w:p>
      <w:pPr>
        <w:pStyle w:val="Normal"/>
        <w:rPr/>
      </w:pPr>
      <w:r>
        <w:rPr/>
      </w:r>
    </w:p>
    <w:p>
      <w:pPr>
        <w:pStyle w:val="Normal"/>
        <w:rPr>
          <w:b/>
          <w:b/>
        </w:rPr>
      </w:pPr>
      <w:r>
        <w:rPr>
          <w:rFonts w:ascii="SimHei" w:hAnsi="SimHei" w:eastAsia="黑体" w:cs="SimHei"/>
          <w:b/>
        </w:rPr>
        <w:t xml:space="preserve"> </w:t>
      </w:r>
      <w:r>
        <w:rPr>
          <w:b/>
        </w:rPr>
        <w:t>　　三、中高层的素质模型</w:t>
      </w:r>
    </w:p>
    <w:p>
      <w:pPr>
        <w:pStyle w:val="Normal"/>
        <w:rPr/>
      </w:pPr>
      <w:r>
        <w:rPr>
          <w:rFonts w:ascii="SimHei" w:hAnsi="SimHei" w:eastAsia="黑体" w:cs="SimHei"/>
        </w:rPr>
        <w:t xml:space="preserve"> </w:t>
      </w:r>
      <w:r>
        <w:rPr/>
        <w:t>　　管理类工作是素质模型专家们所研究的最大的工作类别，由于管理类工作十分普遍而且重要，所以在工作胜任特征研究上比其他工作类别受到了更多的关注。国外专家们通过大量的统计分析和深入研究得出了一个适用于所有管理人员的通用的素质模型。他们发现，一个合格的管理人员必须具备下列</w:t>
      </w:r>
      <w:r>
        <w:rPr/>
        <w:t>11</w:t>
      </w:r>
      <w:r>
        <w:rPr/>
        <w:t>项素质，否则很难成为一名合格的职业经理人。</w:t>
      </w:r>
      <w:r>
        <w:rPr>
          <w:rFonts w:ascii="SimHei" w:hAnsi="SimHei" w:eastAsia="黑体" w:cs="SimHei"/>
        </w:rPr>
        <w:t xml:space="preserve"> </w:t>
      </w:r>
      <w:r>
        <w:rPr/>
        <w:t>重要性</w:t>
      </w:r>
      <w:r>
        <w:rPr>
          <w:rFonts w:ascii="SimHei" w:hAnsi="SimHei" w:eastAsia="黑体" w:cs="SimHei"/>
        </w:rPr>
        <w:t xml:space="preserve"> </w:t>
      </w:r>
      <w:r>
        <w:rPr/>
        <w:t>素质</w:t>
      </w:r>
      <w:r>
        <w:rPr>
          <w:rFonts w:ascii="SimHei" w:hAnsi="SimHei" w:eastAsia="黑体" w:cs="SimHei"/>
        </w:rPr>
        <w:t xml:space="preserve"> </w:t>
      </w:r>
      <w:r>
        <w:rPr/>
        <w:t xml:space="preserve">1 6 </w:t>
      </w:r>
      <w:r>
        <w:rPr/>
        <w:t>影响力</w:t>
      </w:r>
      <w:r>
        <w:rPr>
          <w:rFonts w:ascii="SimHei" w:hAnsi="SimHei" w:eastAsia="黑体" w:cs="SimHei"/>
        </w:rPr>
        <w:t xml:space="preserve"> </w:t>
      </w:r>
      <w:r>
        <w:rPr/>
        <w:t xml:space="preserve">2 6 </w:t>
      </w:r>
      <w:r>
        <w:rPr/>
        <w:t>成就导向</w:t>
      </w:r>
      <w:r>
        <w:rPr>
          <w:rFonts w:ascii="SimHei" w:hAnsi="SimHei" w:eastAsia="黑体" w:cs="SimHei"/>
        </w:rPr>
        <w:t xml:space="preserve"> </w:t>
      </w:r>
      <w:r>
        <w:rPr/>
        <w:t xml:space="preserve">3 4 </w:t>
      </w:r>
      <w:r>
        <w:rPr/>
        <w:t>团队合作</w:t>
      </w:r>
      <w:r>
        <w:rPr>
          <w:rFonts w:ascii="SimHei" w:hAnsi="SimHei" w:eastAsia="黑体" w:cs="SimHei"/>
        </w:rPr>
        <w:t xml:space="preserve"> </w:t>
      </w:r>
      <w:r>
        <w:rPr/>
        <w:t xml:space="preserve">4 4 </w:t>
      </w:r>
      <w:r>
        <w:rPr/>
        <w:t>分析式思考</w:t>
      </w:r>
      <w:r>
        <w:rPr>
          <w:rFonts w:ascii="SimHei" w:hAnsi="SimHei" w:eastAsia="黑体" w:cs="SimHei"/>
        </w:rPr>
        <w:t xml:space="preserve"> </w:t>
      </w:r>
      <w:r>
        <w:rPr/>
        <w:t xml:space="preserve">5 4 </w:t>
      </w:r>
      <w:r>
        <w:rPr/>
        <w:t>主动性</w:t>
      </w:r>
      <w:r>
        <w:rPr>
          <w:rFonts w:ascii="SimHei" w:hAnsi="SimHei" w:eastAsia="黑体" w:cs="SimHei"/>
        </w:rPr>
        <w:t xml:space="preserve"> </w:t>
      </w:r>
      <w:r>
        <w:rPr/>
        <w:t xml:space="preserve">6 3 </w:t>
      </w:r>
      <w:r>
        <w:rPr/>
        <w:t>培养他人</w:t>
      </w:r>
      <w:r>
        <w:rPr>
          <w:rFonts w:ascii="SimHei" w:hAnsi="SimHei" w:eastAsia="黑体" w:cs="SimHei"/>
        </w:rPr>
        <w:t xml:space="preserve"> </w:t>
      </w:r>
      <w:r>
        <w:rPr/>
        <w:t xml:space="preserve">7 2 </w:t>
      </w:r>
      <w:r>
        <w:rPr/>
        <w:t>自信</w:t>
      </w:r>
      <w:r>
        <w:rPr>
          <w:rFonts w:ascii="SimHei" w:hAnsi="SimHei" w:eastAsia="黑体" w:cs="SimHei"/>
        </w:rPr>
        <w:t xml:space="preserve"> </w:t>
      </w:r>
      <w:r>
        <w:rPr/>
        <w:t xml:space="preserve">8 2 </w:t>
      </w:r>
      <w:r>
        <w:rPr/>
        <w:t>命令、果断性</w:t>
      </w:r>
      <w:r>
        <w:rPr>
          <w:rFonts w:ascii="SimHei" w:hAnsi="SimHei" w:eastAsia="黑体" w:cs="SimHei"/>
        </w:rPr>
        <w:t xml:space="preserve"> </w:t>
      </w:r>
      <w:r>
        <w:rPr/>
        <w:t xml:space="preserve">9 2 </w:t>
      </w:r>
      <w:r>
        <w:rPr/>
        <w:t>信息惧能力</w:t>
      </w:r>
      <w:r>
        <w:rPr>
          <w:rFonts w:ascii="SimHei" w:hAnsi="SimHei" w:eastAsia="黑体" w:cs="SimHei"/>
        </w:rPr>
        <w:t xml:space="preserve"> </w:t>
      </w:r>
      <w:r>
        <w:rPr/>
        <w:t xml:space="preserve">102 </w:t>
      </w:r>
      <w:r>
        <w:rPr/>
        <w:t>团队领导</w:t>
      </w:r>
      <w:r>
        <w:rPr>
          <w:rFonts w:ascii="SimHei" w:hAnsi="SimHei" w:eastAsia="黑体" w:cs="SimHei"/>
        </w:rPr>
        <w:t xml:space="preserve"> </w:t>
      </w:r>
      <w:r>
        <w:rPr/>
        <w:t xml:space="preserve">112 </w:t>
      </w:r>
      <w:r>
        <w:rPr/>
        <w:t>概念式思考</w:t>
      </w:r>
      <w:r>
        <w:rPr>
          <w:rFonts w:ascii="SimHei" w:hAnsi="SimHei" w:eastAsia="黑体" w:cs="SimHei"/>
        </w:rPr>
        <w:t xml:space="preserve"> </w:t>
      </w:r>
      <w:r>
        <w:rPr/>
        <w:t xml:space="preserve">12 </w:t>
      </w:r>
      <w:r>
        <w:rPr/>
        <w:t>基本要求</w:t>
      </w:r>
      <w:r>
        <w:rPr>
          <w:rFonts w:ascii="SimHei" w:hAnsi="SimHei" w:eastAsia="黑体" w:cs="SimHei"/>
        </w:rPr>
        <w:t xml:space="preserve"> </w:t>
      </w:r>
      <w:r>
        <w:rPr/>
        <w:t>组织认识、关系建立、专业知识</w:t>
      </w:r>
    </w:p>
    <w:p>
      <w:pPr>
        <w:pStyle w:val="Normal"/>
        <w:rPr/>
      </w:pPr>
      <w:r>
        <w:rPr/>
      </w:r>
    </w:p>
    <w:p>
      <w:pPr>
        <w:pStyle w:val="Normal"/>
        <w:rPr/>
      </w:pPr>
      <w:r>
        <w:rPr>
          <w:rFonts w:ascii="SimHei" w:hAnsi="SimHei" w:eastAsia="黑体" w:cs="SimHei"/>
        </w:rPr>
        <w:t xml:space="preserve"> </w:t>
      </w:r>
      <w:r>
        <w:rPr/>
        <w:t>　　</w:t>
      </w:r>
      <w:r>
        <w:rPr>
          <w:b/>
        </w:rPr>
        <w:t>所谓影响力是指，</w:t>
      </w:r>
      <w:r>
        <w:rPr/>
        <w:t>最好的管理者会运用合理的冲击与影响力来改善公司的经营，而不是想尽办法为个人牟利。冲击与影响力的一般表现方式有：关注个人的影响力，努力建立个人信用，或让他人对自己保留特定的印象；考虑到自己的某些语言或行动会对他人产生何种影响，有时杰出的经理人也会十分关心公司的声誉，但他们更多的都比较在意个人的信誉或想留给他人的印象。</w:t>
      </w:r>
    </w:p>
    <w:p>
      <w:pPr>
        <w:pStyle w:val="Normal"/>
        <w:rPr/>
      </w:pPr>
      <w:r>
        <w:rPr>
          <w:rFonts w:ascii="SimHei" w:hAnsi="SimHei" w:eastAsia="黑体" w:cs="SimHei"/>
        </w:rPr>
        <w:t xml:space="preserve"> </w:t>
      </w:r>
      <w:r>
        <w:rPr/>
        <w:t>　</w:t>
      </w:r>
      <w:r>
        <w:rPr>
          <w:b/>
        </w:rPr>
        <w:t>　成就导向</w:t>
      </w:r>
      <w:r>
        <w:rPr/>
        <w:t>，指为自己及所管理的组织设立目标、提高工作效率和绩效的动机与愿望。由于管理者的工作常常涉及他人的绩效，因此其成就导向必须被大家所认同，包括团队和下属，还包括对权力的需求。</w:t>
      </w:r>
    </w:p>
    <w:p>
      <w:pPr>
        <w:pStyle w:val="Normal"/>
        <w:rPr/>
      </w:pPr>
      <w:r>
        <w:rPr/>
      </w:r>
    </w:p>
    <w:p>
      <w:pPr>
        <w:pStyle w:val="Normal"/>
        <w:rPr/>
      </w:pPr>
      <w:r>
        <w:rPr>
          <w:rFonts w:ascii="SimHei" w:hAnsi="SimHei" w:eastAsia="黑体" w:cs="SimHei"/>
          <w:b/>
        </w:rPr>
        <w:t xml:space="preserve"> </w:t>
      </w:r>
      <w:r>
        <w:rPr>
          <w:b/>
        </w:rPr>
        <w:t>　　团队与合作精神或参与式的管理是管理者重要的胜任特征。</w:t>
      </w:r>
    </w:p>
    <w:p>
      <w:pPr>
        <w:pStyle w:val="Normal"/>
        <w:rPr/>
      </w:pPr>
      <w:r>
        <w:rPr>
          <w:rFonts w:ascii="SimHei" w:hAnsi="SimHei" w:eastAsia="黑体" w:cs="SimHei"/>
        </w:rPr>
        <w:t xml:space="preserve"> </w:t>
      </w:r>
      <w:r>
        <w:rPr/>
        <w:t>　　</w:t>
      </w:r>
      <w:r>
        <w:rPr>
          <w:b/>
        </w:rPr>
        <w:t>分析式思考</w:t>
      </w:r>
      <w:r>
        <w:rPr/>
        <w:t>，对于杰出的管理者来说注重逻辑思维是一项很重要的特征，常见的指标包括：发现情况或信息的暗示或结果；用系统的方式分析情况以确定原因或结果；以务实的态度预测障碍，规划解决方案；事前思考行动过程的步骤，分析完成任务或目标的条件。</w:t>
      </w:r>
      <w:r>
        <w:rPr>
          <w:rFonts w:ascii="SimHei" w:hAnsi="SimHei" w:eastAsia="黑体" w:cs="SimHei"/>
        </w:rPr>
        <w:t xml:space="preserve"> </w:t>
      </w:r>
      <w:r>
        <w:rPr/>
        <w:t>　　主动积极，常常表现在管理者会超出工作的基本要求，把握机遇，或为未来可能出现的问题或机会做好准备。在处理当前情况时表现为：在机会出现时立即抓住；迅速有效地处理危机；超越某人正式的权威界限；在达到目标的过程中表现出坚持不懈的毅力。</w:t>
      </w:r>
    </w:p>
    <w:p>
      <w:pPr>
        <w:pStyle w:val="Normal"/>
        <w:rPr/>
      </w:pPr>
      <w:r>
        <w:rPr>
          <w:rFonts w:ascii="SimHei" w:hAnsi="SimHei" w:eastAsia="黑体" w:cs="SimHei"/>
        </w:rPr>
        <w:t xml:space="preserve"> </w:t>
      </w:r>
      <w:r>
        <w:rPr/>
        <w:t>　</w:t>
      </w:r>
    </w:p>
    <w:p>
      <w:pPr>
        <w:pStyle w:val="Normal"/>
        <w:rPr/>
      </w:pPr>
      <w:r>
        <w:rPr/>
        <w:t>　</w:t>
      </w:r>
      <w:r>
        <w:rPr>
          <w:rFonts w:ascii="SimHei" w:hAnsi="SimHei" w:eastAsia="黑体" w:cs="SimHei"/>
        </w:rPr>
        <w:t xml:space="preserve">  </w:t>
      </w:r>
      <w:r>
        <w:rPr>
          <w:b/>
        </w:rPr>
        <w:t>培养他人</w:t>
      </w:r>
      <w:r>
        <w:rPr/>
        <w:t>，是管理者必须具备的关键特征之一，主要表现在给下属提供建设性的反馈意见，当下属遇到困难时给予安慰和鼓励，通过各种指示、建议或其他指导方式培养下属。</w:t>
      </w:r>
      <w:r>
        <w:rPr>
          <w:rFonts w:ascii="SimHei" w:hAnsi="SimHei" w:eastAsia="黑体" w:cs="SimHei"/>
        </w:rPr>
        <w:t xml:space="preserve"> </w:t>
      </w:r>
      <w:r>
        <w:rPr/>
        <w:t>　　在杰出管理者身上自信心出现的频率很高主要表现为：对自己的能力和判断力普遍有信心；喜欢具有挑战性的任务；勇于直接质疑或挑战上级主管的行动，面对问题或失败勇于承担责任并采取各种方法改善绩效。</w:t>
      </w:r>
    </w:p>
    <w:p>
      <w:pPr>
        <w:pStyle w:val="Normal"/>
        <w:rPr/>
      </w:pPr>
      <w:r>
        <w:rPr>
          <w:rFonts w:ascii="SimHei" w:hAnsi="SimHei" w:eastAsia="黑体" w:cs="SimHei"/>
        </w:rPr>
        <w:t xml:space="preserve"> </w:t>
      </w:r>
      <w:r>
        <w:rPr/>
        <w:t>　　</w:t>
      </w:r>
    </w:p>
    <w:p>
      <w:pPr>
        <w:pStyle w:val="Normal"/>
        <w:ind w:firstLine="422"/>
        <w:rPr/>
      </w:pPr>
      <w:r>
        <w:rPr>
          <w:b/>
        </w:rPr>
        <w:t>人际理解的表现方式为</w:t>
      </w:r>
      <w:r>
        <w:rPr/>
        <w:t>：了解他人的态度兴趣、需求和观点；能够解释他人的非语言行为、了解他人的情绪和感觉；指导什么可以激励他人；了解他人的长处和短处，了解他人行为的原因。</w:t>
      </w:r>
    </w:p>
    <w:p>
      <w:pPr>
        <w:pStyle w:val="Normal"/>
        <w:rPr/>
      </w:pPr>
      <w:r>
        <w:rPr/>
      </w:r>
    </w:p>
    <w:p>
      <w:pPr>
        <w:pStyle w:val="Normal"/>
        <w:rPr/>
      </w:pPr>
      <w:r>
        <w:rPr>
          <w:rFonts w:ascii="SimHei" w:hAnsi="SimHei" w:eastAsia="黑体" w:cs="SimHei"/>
        </w:rPr>
        <w:t xml:space="preserve"> </w:t>
      </w:r>
      <w:r>
        <w:rPr/>
        <w:t>　</w:t>
      </w:r>
      <w:r>
        <w:rPr>
          <w:b/>
        </w:rPr>
        <w:t>　直接</w:t>
      </w:r>
      <w:r>
        <w:rPr>
          <w:b/>
        </w:rPr>
        <w:t>/</w:t>
      </w:r>
      <w:r>
        <w:rPr>
          <w:b/>
        </w:rPr>
        <w:t>果断性</w:t>
      </w:r>
      <w:r>
        <w:rPr/>
        <w:t>，杰出管理者使用这项能力的频率可能比培养他人要低，但在某些情况下却非常重要，最常见的表现为：设定极限在必要的时候说不；设定工作标准并严格执行；有时会清楚直接地质疑他人的工作绩效。</w:t>
      </w:r>
    </w:p>
    <w:p>
      <w:pPr>
        <w:pStyle w:val="Normal"/>
        <w:rPr/>
      </w:pPr>
      <w:r>
        <w:rPr/>
      </w:r>
    </w:p>
    <w:p>
      <w:pPr>
        <w:pStyle w:val="Normal"/>
        <w:rPr/>
      </w:pPr>
      <w:r>
        <w:rPr>
          <w:rFonts w:ascii="SimHei" w:hAnsi="SimHei" w:eastAsia="黑体" w:cs="SimHei"/>
        </w:rPr>
        <w:t xml:space="preserve"> </w:t>
      </w:r>
      <w:r>
        <w:rPr/>
        <w:t>　　信</w:t>
      </w:r>
      <w:r>
        <w:rPr>
          <w:b/>
        </w:rPr>
        <w:t>息搜集</w:t>
      </w:r>
      <w:r>
        <w:rPr/>
        <w:t>也是管理者的一项重要特征，在一般情况下信息都是用来诊断问题或找出未来的潜在问题，信息搜集的主要方法是：系统地搜集资料；从各种来源搜集资料；亲自观察或接触实际情况。</w:t>
      </w:r>
    </w:p>
    <w:p>
      <w:pPr>
        <w:pStyle w:val="Normal"/>
        <w:rPr/>
      </w:pPr>
      <w:r>
        <w:rPr/>
      </w:r>
    </w:p>
    <w:p>
      <w:pPr>
        <w:pStyle w:val="Normal"/>
        <w:rPr/>
      </w:pPr>
      <w:r>
        <w:rPr>
          <w:rFonts w:ascii="SimHei" w:hAnsi="SimHei" w:eastAsia="黑体" w:cs="SimHei"/>
        </w:rPr>
        <w:t xml:space="preserve"> </w:t>
      </w:r>
      <w:r>
        <w:rPr/>
        <w:t>　</w:t>
      </w:r>
      <w:r>
        <w:rPr>
          <w:b/>
        </w:rPr>
        <w:t>　团队领导力，</w:t>
      </w:r>
      <w:r>
        <w:rPr/>
        <w:t>主要表现在管理者为其所在团队设立绩效目标，在更宽泛的组织层面上维护所在团队的利益，为团队争取所需要的资源。</w:t>
      </w:r>
    </w:p>
    <w:p>
      <w:pPr>
        <w:pStyle w:val="Normal"/>
        <w:rPr/>
      </w:pPr>
      <w:r>
        <w:rPr/>
      </w:r>
    </w:p>
    <w:p>
      <w:pPr>
        <w:pStyle w:val="Normal"/>
        <w:rPr/>
      </w:pPr>
      <w:r>
        <w:rPr>
          <w:rFonts w:ascii="SimHei" w:hAnsi="SimHei" w:eastAsia="黑体" w:cs="SimHei"/>
        </w:rPr>
        <w:t xml:space="preserve"> </w:t>
      </w:r>
      <w:r>
        <w:rPr/>
        <w:t>　　</w:t>
      </w:r>
      <w:r>
        <w:rPr>
          <w:b/>
        </w:rPr>
        <w:t>概念式思考</w:t>
      </w:r>
      <w:r>
        <w:rPr/>
        <w:t>，主要表现为：发现他人没有发现的的某种联系或模式；注意到他人没有注意到的各种矛盾或差异；迅速把握问题的关键并采取行动。</w:t>
      </w:r>
    </w:p>
    <w:p>
      <w:pPr>
        <w:pStyle w:val="Normal"/>
        <w:rPr/>
      </w:pPr>
      <w:r>
        <w:rPr/>
      </w:r>
    </w:p>
    <w:p>
      <w:pPr>
        <w:pStyle w:val="Normal"/>
        <w:rPr/>
      </w:pPr>
      <w:r>
        <w:rPr>
          <w:rFonts w:ascii="SimHei" w:hAnsi="SimHei" w:eastAsia="黑体" w:cs="SimHei"/>
        </w:rPr>
        <w:t xml:space="preserve"> </w:t>
      </w:r>
      <w:r>
        <w:rPr/>
        <w:t>　　以上所讲的是适用于所有管理人员的共同素质特征，作为高层管理人员除了具备上述素质以外，还有他的特殊性。高层管理者与其他管理者相比，其胜任特征模型中包含的指标较多，同时他们似乎更有能力以复杂的方式整合自己的能力。具体呈现出以下特点：</w:t>
      </w:r>
    </w:p>
    <w:p>
      <w:pPr>
        <w:pStyle w:val="Normal"/>
        <w:rPr/>
      </w:pPr>
      <w:r>
        <w:rPr>
          <w:rFonts w:ascii="SimHei" w:hAnsi="SimHei" w:eastAsia="黑体" w:cs="SimHei"/>
        </w:rPr>
        <w:t xml:space="preserve"> </w:t>
      </w:r>
      <w:r>
        <w:rPr/>
        <w:t>　　</w:t>
      </w:r>
    </w:p>
    <w:p>
      <w:pPr>
        <w:pStyle w:val="Normal"/>
        <w:ind w:firstLine="420"/>
        <w:rPr/>
      </w:pPr>
      <w:r>
        <w:rPr/>
        <w:t>高层管理者在影响力等级上较高而且拥有某些额外的能力；就冲击与影响力而言高层管理者身上最常出现的指标是通过不容易让人察觉的策略来影响他人，并且努力建立组织的信用和声誉；</w:t>
      </w:r>
    </w:p>
    <w:p>
      <w:pPr>
        <w:pStyle w:val="Normal"/>
        <w:rPr/>
      </w:pPr>
      <w:r>
        <w:rPr>
          <w:rFonts w:ascii="SimHei" w:hAnsi="SimHei" w:eastAsia="黑体" w:cs="SimHei"/>
        </w:rPr>
        <w:t xml:space="preserve"> </w:t>
      </w:r>
      <w:r>
        <w:rPr/>
        <w:t>　　</w:t>
      </w:r>
    </w:p>
    <w:p>
      <w:pPr>
        <w:pStyle w:val="Normal"/>
        <w:ind w:firstLine="315"/>
        <w:rPr/>
      </w:pPr>
      <w:r>
        <w:rPr/>
        <w:t>表现最突出的高层管理者具有成就导向、组织认知和关系建立等特征而且这些特征在他们身上比大多数管理人员还要强烈；</w:t>
      </w:r>
    </w:p>
    <w:p>
      <w:pPr>
        <w:pStyle w:val="Normal"/>
        <w:rPr/>
      </w:pPr>
      <w:r>
        <w:rPr/>
      </w:r>
    </w:p>
    <w:p>
      <w:pPr>
        <w:pStyle w:val="Normal"/>
        <w:rPr/>
      </w:pPr>
      <w:r>
        <w:rPr>
          <w:rFonts w:ascii="SimHei" w:hAnsi="SimHei" w:eastAsia="黑体" w:cs="SimHei"/>
        </w:rPr>
        <w:t xml:space="preserve"> </w:t>
      </w:r>
      <w:r>
        <w:rPr/>
        <w:t>　　杰出的高层管理者表现信息搜集和主动积极的能力比中层管理者还要频繁，同时他们的观点与行动更具有长远眼光；</w:t>
      </w:r>
    </w:p>
    <w:p>
      <w:pPr>
        <w:pStyle w:val="Normal"/>
        <w:rPr/>
      </w:pPr>
      <w:r>
        <w:rPr/>
      </w:r>
    </w:p>
    <w:p>
      <w:pPr>
        <w:pStyle w:val="Normal"/>
        <w:rPr/>
      </w:pPr>
      <w:r>
        <w:rPr>
          <w:rFonts w:ascii="SimHei" w:hAnsi="SimHei" w:eastAsia="黑体" w:cs="SimHei"/>
        </w:rPr>
        <w:t xml:space="preserve"> </w:t>
      </w:r>
      <w:r>
        <w:rPr/>
        <w:t>　　对于关心秩序、自我控制等特征没有出现在杰出高层管理者模型中，但这并不表示他们缺乏这些能力，只是他们具备这些能力被认为是理所当然的，一般的高层管理者可能更关注这两项能力。</w:t>
      </w:r>
    </w:p>
    <w:p>
      <w:pPr>
        <w:pStyle w:val="Normal"/>
        <w:rPr/>
      </w:pPr>
      <w:r>
        <w:rPr/>
      </w:r>
    </w:p>
    <w:p>
      <w:pPr>
        <w:pStyle w:val="Normal"/>
        <w:rPr/>
      </w:pPr>
      <w:r>
        <w:rPr>
          <w:rFonts w:ascii="SimHei" w:hAnsi="SimHei" w:eastAsia="黑体" w:cs="SimHei"/>
        </w:rPr>
        <w:t xml:space="preserve"> </w:t>
      </w:r>
      <w:r>
        <w:rPr/>
        <w:t>　　这里所讲的管理人员素质模型是比较通用的，不可能百分之百适用于所有企业，企业在实际应用过程中，还应根据企业的文化特点和实际情况对这个模型作适当的修正，从而得出企业自己的个性化的管理人员素质模型。</w:t>
      </w:r>
    </w:p>
    <w:p>
      <w:pPr>
        <w:pStyle w:val="Normal"/>
        <w:rPr/>
      </w:pPr>
      <w:r>
        <w:rPr/>
      </w:r>
    </w:p>
    <w:p>
      <w:pPr>
        <w:pStyle w:val="Normal"/>
        <w:rPr>
          <w:b/>
          <w:b/>
        </w:rPr>
      </w:pPr>
      <w:r>
        <w:rPr>
          <w:rFonts w:ascii="SimHei" w:hAnsi="SimHei" w:eastAsia="黑体" w:cs="SimHei"/>
          <w:b/>
        </w:rPr>
        <w:t xml:space="preserve"> </w:t>
      </w:r>
      <w:r>
        <w:rPr>
          <w:b/>
        </w:rPr>
        <w:t>　　四、基于素质模型的招聘</w:t>
      </w:r>
    </w:p>
    <w:p>
      <w:pPr>
        <w:pStyle w:val="Normal"/>
        <w:rPr/>
      </w:pPr>
      <w:r>
        <w:rPr>
          <w:rFonts w:ascii="SimHei" w:hAnsi="SimHei" w:eastAsia="黑体" w:cs="SimHei"/>
        </w:rPr>
        <w:t xml:space="preserve"> </w:t>
      </w:r>
      <w:r>
        <w:rPr/>
        <w:t>　　知道了中高层人员的素质模型后，招人就有了标准，有了尺度，这样招聘的成功率就能大大提高。现在先进企业的做法一般是运用基于素质模型的行为面试法和评价中心的方法来甄选高级管理人员。</w:t>
      </w:r>
    </w:p>
    <w:sectPr>
      <w:headerReference w:type="default" r:id="rId2"/>
      <w:footerReference w:type="default" r:id="rId3"/>
      <w:type w:val="nextPage"/>
      <w:pgSz w:w="11906" w:h="16838"/>
      <w:pgMar w:left="1800" w:right="1800" w:header="851"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黑体">
    <w:altName w:val="SimHei"/>
    <w:charset w:val="86"/>
    <w:family w:val="modern"/>
    <w:pitch w:val="default"/>
  </w:font>
  <w:font w:name="楷体_GB2312">
    <w:altName w:val="某企业雅黑"/>
    <w:charset w:val="86"/>
    <w:family w:val="modern"/>
    <w:pitch w:val="default"/>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SimHei" w:hAnsi="SimHei" w:eastAsia="黑体" w:cs="SimHei"/>
        <w:color w:val="0080FF"/>
      </w:rPr>
    </w:pPr>
    <w:r>
      <w:rPr>
        <w:rFonts w:ascii="SimHei" w:hAnsi="SimHei" w:eastAsia="黑体" w:cs="SimHei"/>
        <w:color w:val="0080FF"/>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sz w:val="30"/>
      </w:rPr>
    </w:pPr>
    <w:r>
      <w:rPr>
        <w:sz w:val="3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chineseCountingThousand"/>
      <w:lvlText w:val="%1、"/>
      <w:lvlJc w:val="left"/>
      <w:pPr>
        <w:tabs>
          <w:tab w:val="num" w:pos="840"/>
        </w:tabs>
        <w:ind w:left="840" w:hanging="42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2011-05-10T16:05:00Z</dcterms:created>
  <dc:creator>田艳芳</dc:creator>
  <dc:description/>
  <cp:keywords> </cp:keywords>
  <dc:language>en-US</dc:language>
  <cp:lastModifiedBy>Client</cp:lastModifiedBy>
  <dcterms:modified xsi:type="dcterms:W3CDTF">2017-06-19T10:58:00Z</dcterms:modified>
  <cp:revision>6</cp:revision>
  <dc:subject/>
  <dc:title>中高层管理人员的素质模型</dc:title>
</cp:coreProperties>
</file>