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Style w:val="3"/>
          <w:rFonts w:ascii="SimHei" w:hAnsi="SimHei" w:eastAsia="黑体" w:cs="SimHei"/>
          <w:color w:val="70AD47" w:themeColor="accent6"/>
          <w:sz w:val="52"/>
          <w:szCs w:val="52"/>
          <w14:textFill>
            <w14:solidFill>
              <w14:schemeClr w14:val="accent6"/>
            </w14:solidFill>
          </w14:textFill>
        </w:rPr>
      </w:pPr>
      <w:bookmarkStart w:id="0" w:name="_GoBack"/>
      <w:bookmarkEnd w:id="0"/>
      <w:r>
        <w:rPr>
          <w:rStyle w:val="3"/>
          <w:rFonts w:ascii="SimHei" w:hAnsi="SimHei" w:eastAsia="黑体" w:cs="SimHei"/>
          <w:color w:val="70AD47" w:themeColor="accent6"/>
          <w:sz w:val="52"/>
          <w:szCs w:val="52"/>
          <w:lang w:eastAsia="zh-CN"/>
          <w14:textFill>
            <w14:solidFill>
              <w14:schemeClr w14:val="accent6"/>
            </w14:solidFill>
          </w14:textFill>
        </w:rPr>
        <w:t>公司</w:t>
      </w:r>
      <w:r>
        <w:rPr>
          <w:rStyle w:val="3"/>
          <w:rFonts w:ascii="SimHei" w:hAnsi="SimHei" w:eastAsia="黑体" w:cs="SimHei"/>
          <w:color w:val="70AD47" w:themeColor="accent6"/>
          <w:sz w:val="52"/>
          <w:szCs w:val="52"/>
          <w14:textFill>
            <w14:solidFill>
              <w14:schemeClr w14:val="accent6"/>
            </w14:solidFill>
          </w14:textFill>
        </w:rPr>
        <w:t>新员工培训成绩</w:t>
      </w:r>
      <w:r>
        <w:rPr>
          <w:rStyle w:val="3"/>
          <w:rFonts w:ascii="SimHei" w:hAnsi="SimHei" w:eastAsia="黑体" w:cs="SimHei"/>
          <w:color w:val="70AD47" w:themeColor="accent6"/>
          <w:sz w:val="52"/>
          <w:szCs w:val="52"/>
          <w:lang w:eastAsia="zh-CN"/>
          <w14:textFill>
            <w14:solidFill>
              <w14:schemeClr w14:val="accent6"/>
            </w14:solidFill>
          </w14:textFill>
        </w:rPr>
        <w:t>考</w:t>
      </w:r>
      <w:r>
        <w:rPr>
          <w:rStyle w:val="3"/>
          <w:rFonts w:ascii="SimHei" w:hAnsi="SimHei" w:eastAsia="黑体" w:cs="SimHei"/>
          <w:color w:val="70AD47" w:themeColor="accent6"/>
          <w:sz w:val="52"/>
          <w:szCs w:val="52"/>
          <w14:textFill>
            <w14:solidFill>
              <w14:schemeClr w14:val="accent6"/>
            </w14:solidFill>
          </w14:textFill>
        </w:rPr>
        <w:t>核表</w:t>
      </w:r>
    </w:p>
    <w:p>
      <w:pPr>
        <w:rPr>
          <w:rFonts w:ascii="SimHei" w:hAnsi="SimHei" w:eastAsia="黑体" w:cs="SimHei"/>
          <w:sz w:val="24"/>
          <w:szCs w:val="20"/>
        </w:rPr>
      </w:pPr>
    </w:p>
    <w:p>
      <w:pPr>
        <w:rPr>
          <w:rFonts w:ascii="SimHei" w:hAnsi="SimHei" w:eastAsia="黑体" w:cs="SimHei"/>
          <w:b/>
          <w:bCs/>
          <w:sz w:val="21"/>
          <w:szCs w:val="21"/>
        </w:rPr>
      </w:pPr>
      <w:r>
        <w:rPr>
          <w:rFonts w:ascii="SimHei" w:hAnsi="SimHei" w:eastAsia="黑体" w:cs="SimHei"/>
          <w:b/>
          <w:bCs/>
          <w:sz w:val="21"/>
          <w:szCs w:val="21"/>
        </w:rPr>
        <w:t xml:space="preserve">填表日期： </w:t>
      </w:r>
      <w:r>
        <w:rPr>
          <w:rFonts w:ascii="SimHei" w:hAnsi="SimHei" w:eastAsia="黑体" w:cs="SimHei"/>
          <w:b/>
          <w:bCs/>
          <w:sz w:val="21"/>
          <w:szCs w:val="21"/>
          <w:lang w:val="en-US" w:eastAsia="zh-CN"/>
        </w:rPr>
        <w:t>20xx</w:t>
      </w:r>
      <w:r>
        <w:rPr>
          <w:rFonts w:ascii="SimHei" w:hAnsi="SimHei" w:eastAsia="黑体" w:cs="SimHei"/>
          <w:b/>
          <w:bCs/>
          <w:sz w:val="21"/>
          <w:szCs w:val="21"/>
        </w:rPr>
        <w:t xml:space="preserve"> 年</w:t>
      </w:r>
      <w:r>
        <w:rPr>
          <w:rFonts w:ascii="SimHei" w:hAnsi="SimHei" w:eastAsia="黑体" w:cs="SimHei"/>
          <w:b/>
          <w:bCs/>
          <w:sz w:val="21"/>
          <w:szCs w:val="21"/>
          <w:lang w:val="en-US" w:eastAsia="zh-CN"/>
        </w:rPr>
        <w:t>7月13</w:t>
      </w:r>
      <w:r>
        <w:rPr>
          <w:rFonts w:ascii="SimHei" w:hAnsi="SimHei" w:eastAsia="黑体" w:cs="SimHei"/>
          <w:b/>
          <w:bCs/>
          <w:sz w:val="21"/>
          <w:szCs w:val="21"/>
        </w:rPr>
        <w:t xml:space="preserve">日                                                 </w:t>
      </w:r>
    </w:p>
    <w:tbl>
      <w:tblPr>
        <w:tblStyle w:val="4"/>
        <w:tblpPr w:leftFromText="180" w:rightFromText="180" w:vertAnchor="text" w:horzAnchor="page" w:tblpX="1439" w:tblpY="13"/>
        <w:tblOverlap w:val="never"/>
        <w:tblW w:w="9340" w:type="dxa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2"/>
        <w:gridCol w:w="1314"/>
        <w:gridCol w:w="1237"/>
        <w:gridCol w:w="2299"/>
        <w:gridCol w:w="1233"/>
        <w:gridCol w:w="193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3" w:hRule="atLeast"/>
          <w:tblCellSpacing w:w="0" w:type="dxa"/>
        </w:trPr>
        <w:tc>
          <w:tcPr>
            <w:tcW w:w="1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姓  名</w:t>
            </w:r>
          </w:p>
        </w:tc>
        <w:tc>
          <w:tcPr>
            <w:tcW w:w="13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  <w:t>xx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专  长</w:t>
            </w:r>
          </w:p>
        </w:tc>
        <w:tc>
          <w:tcPr>
            <w:tcW w:w="22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  <w:t>xx</w:t>
            </w:r>
          </w:p>
        </w:tc>
        <w:tc>
          <w:tcPr>
            <w:tcW w:w="123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学  历</w:t>
            </w:r>
          </w:p>
        </w:tc>
        <w:tc>
          <w:tcPr>
            <w:tcW w:w="19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　</w:t>
            </w: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  <w:t>xx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7" w:hRule="atLeast"/>
          <w:tblCellSpacing w:w="0" w:type="dxa"/>
        </w:trPr>
        <w:tc>
          <w:tcPr>
            <w:tcW w:w="1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培训期间</w:t>
            </w:r>
          </w:p>
        </w:tc>
        <w:tc>
          <w:tcPr>
            <w:tcW w:w="13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  <w:t>xx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培训项目</w:t>
            </w:r>
          </w:p>
        </w:tc>
        <w:tc>
          <w:tcPr>
            <w:tcW w:w="22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  <w:t>xx</w:t>
            </w:r>
          </w:p>
        </w:tc>
        <w:tc>
          <w:tcPr>
            <w:tcW w:w="123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培训部门</w:t>
            </w:r>
          </w:p>
        </w:tc>
        <w:tc>
          <w:tcPr>
            <w:tcW w:w="19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　</w:t>
            </w: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  <w:t>xx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7" w:hRule="atLeast"/>
          <w:tblCellSpacing w:w="0" w:type="dxa"/>
        </w:trPr>
        <w:tc>
          <w:tcPr>
            <w:tcW w:w="9340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rPr>
                <w:rFonts w:ascii="SimHei" w:hAnsi="SimHei" w:eastAsia="黑体" w:cs="SimHei"/>
                <w:b/>
                <w:bCs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一、新进人员对所施予培训工作项目了解程度如何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7" w:hRule="atLeast"/>
          <w:tblCellSpacing w:w="0" w:type="dxa"/>
        </w:trPr>
        <w:tc>
          <w:tcPr>
            <w:tcW w:w="9340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rPr>
                <w:rFonts w:ascii="SimHei" w:hAnsi="SimHei" w:eastAsia="黑体" w:cs="SimHei"/>
                <w:b/>
                <w:bCs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二、对新进人员专门知识（包括技术、语文）评核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7" w:hRule="atLeast"/>
          <w:tblCellSpacing w:w="0" w:type="dxa"/>
        </w:trPr>
        <w:tc>
          <w:tcPr>
            <w:tcW w:w="9340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rPr>
                <w:rFonts w:ascii="SimHei" w:hAnsi="SimHei" w:eastAsia="黑体" w:cs="SimHei"/>
                <w:b/>
                <w:bCs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三、新进人员对各项规章、制度了解情况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7" w:hRule="atLeast"/>
          <w:tblCellSpacing w:w="0" w:type="dxa"/>
        </w:trPr>
        <w:tc>
          <w:tcPr>
            <w:tcW w:w="9340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rPr>
                <w:rFonts w:ascii="SimHei" w:hAnsi="SimHei" w:eastAsia="黑体" w:cs="SimHei"/>
                <w:b/>
                <w:bCs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四、新进人员提出改善意见评核、以实例说明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7" w:hRule="atLeast"/>
          <w:tblCellSpacing w:w="0" w:type="dxa"/>
        </w:trPr>
        <w:tc>
          <w:tcPr>
            <w:tcW w:w="9340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rPr>
                <w:rFonts w:ascii="SimHei" w:hAnsi="SimHei" w:eastAsia="黑体" w:cs="SimHei"/>
                <w:b/>
                <w:bCs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五、分析新进人员工作专长，判断其适合哪种工作，列举理由说明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3" w:hRule="atLeast"/>
          <w:tblCellSpacing w:w="0" w:type="dxa"/>
        </w:trPr>
        <w:tc>
          <w:tcPr>
            <w:tcW w:w="9340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rPr>
                <w:rFonts w:ascii="SimHei" w:hAnsi="SimHei" w:eastAsia="黑体" w:cs="SimHei"/>
                <w:b/>
                <w:bCs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六、辅导人员评语</w:t>
            </w:r>
          </w:p>
        </w:tc>
      </w:tr>
    </w:tbl>
    <w:p>
      <w:pPr>
        <w:rPr>
          <w:rFonts w:ascii="SimHei" w:hAnsi="SimHei" w:eastAsia="黑体" w:cs="SimHei"/>
          <w:b/>
          <w:bCs/>
          <w:sz w:val="21"/>
          <w:szCs w:val="21"/>
        </w:rPr>
      </w:pPr>
    </w:p>
    <w:p>
      <w:pPr>
        <w:rPr>
          <w:rFonts w:ascii="SimHei" w:hAnsi="SimHei" w:eastAsia="黑体" w:cs="SimHei"/>
          <w:b/>
          <w:bCs/>
          <w:sz w:val="21"/>
          <w:szCs w:val="21"/>
        </w:rPr>
      </w:pPr>
    </w:p>
    <w:p>
      <w:pPr>
        <w:rPr>
          <w:rFonts w:ascii="SimHei" w:hAnsi="SimHei" w:eastAsia="黑体" w:cs="SimHei"/>
          <w:b/>
          <w:bCs/>
          <w:sz w:val="21"/>
          <w:szCs w:val="21"/>
        </w:rPr>
      </w:pPr>
      <w:r>
        <w:rPr>
          <w:rFonts w:ascii="SimHei" w:hAnsi="SimHei" w:eastAsia="黑体" w:cs="SimHei"/>
          <w:b/>
          <w:bCs/>
          <w:sz w:val="21"/>
          <w:szCs w:val="21"/>
        </w:rPr>
        <w:t>总经理                 经理                   评核者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某企业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501D44"/>
    <w:rsid w:val="2C944149"/>
    <w:rsid w:val="2F330494"/>
    <w:rsid w:val="4B7808A2"/>
    <w:rsid w:val="50A02FF3"/>
    <w:rsid w:val="54060DB5"/>
    <w:rsid w:val="5B55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SimHei" w:hAnsi="SimHei" w:eastAsia="黑体" w:cs="SimHe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SimHei" w:hAnsi="SimHei" w:eastAsia="黑体" w:cs="SimHe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174</Words>
  <Characters>184</Characters>
  <Lines>0</Lines>
  <Paragraphs>0</Paragraphs>
  <TotalTime>2</TotalTime>
  <ScaleCrop>false</ScaleCrop>
  <LinksUpToDate>false</LinksUpToDate>
  <CharactersWithSpaces>279</CharactersWithSpaces>
  <Application>WPS Office_10.8.2.7072_F1E327BC-269C-435d-A152-05C5408002CA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2019-11-07T08:25:00Z</dcterms:created>
  <dc:creator>dje</dc:creator>
  <cp:lastModifiedBy>JonMMx 2000</cp:lastModifiedBy>
  <dcterms:modified xsi:type="dcterms:W3CDTF">2020-07-13T12:32:37Z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2052-10.8.2.7072</vt:lpwstr>
  </property>
  <property fmtid="{D5CDD505-2E9C-101B-9397-08002B2CF9AE}" pid="3" name="KSOTemplateUUID">
    <vt:lpwstr>v1.0_mb_iQfYacK/lWpeFt/bSJoENw==</vt:lpwstr>
  </property>
</Properties>
</file>