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13F" w:rsidRPr="00E94409" w:rsidRDefault="00E94409" w:rsidP="00E94409">
      <w:pPr>
        <w:spacing w:line="360" w:lineRule="auto"/>
        <w:ind w:rightChars="-451" w:right="-947" w:firstLineChars="1200" w:firstLine="4320"/>
        <w:rPr>
          <w:rFonts w:ascii="SimHei" w:hAnsi="SimHei" w:eastAsia="黑体" w:cs="SimHei"/>
          <w:b/>
          <w:sz w:val="36"/>
          <w:szCs w:val="36"/>
        </w:rPr>
      </w:pPr>
      <w:r w:rsidRPr="00E94409">
        <w:rPr>
          <w:rFonts w:ascii="SimHei" w:hAnsi="SimHei" w:eastAsia="黑体" w:cs="SimHei"/>
          <w:b/>
          <w:sz w:val="36"/>
          <w:szCs w:val="36"/>
        </w:rPr>
        <w:t>培训反馈表</w:t>
      </w:r>
    </w:p>
    <w:p w:rsidR="00A3413F" w:rsidRPr="00E94409" w:rsidRDefault="00E94409" w:rsidP="00E94409">
      <w:pPr>
        <w:spacing w:line="276" w:lineRule="auto"/>
        <w:ind w:left="-1134" w:rightChars="-451" w:right="-947"/>
        <w:jc w:val="left"/>
        <w:rPr>
          <w:rFonts w:ascii="SimHei" w:hAnsi="SimHei" w:eastAsia="黑体" w:cs="SimHei"/>
          <w:sz w:val="22"/>
          <w:szCs w:val="22"/>
        </w:rPr>
      </w:pPr>
      <w:r>
        <w:rPr>
          <w:rFonts w:ascii="SimHei" w:hAnsi="SimHei" w:eastAsia="黑体" w:cs="SimHei"/>
          <w:b/>
          <w:sz w:val="22"/>
          <w:szCs w:val="22"/>
        </w:rPr>
        <w:t xml:space="preserve">              </w:t>
      </w:r>
      <w:r w:rsidRPr="00E94409">
        <w:rPr>
          <w:rFonts w:ascii="SimHei" w:hAnsi="SimHei" w:eastAsia="黑体" w:cs="SimHei"/>
          <w:sz w:val="22"/>
          <w:szCs w:val="22"/>
        </w:rPr>
        <w:t>课程名称：</w:t>
      </w:r>
      <w:r w:rsidR="00FF1CBA">
        <w:rPr>
          <w:rFonts w:ascii="SimHei" w:hAnsi="SimHei" w:eastAsia="黑体" w:cs="SimHei"/>
          <w:sz w:val="22"/>
          <w:szCs w:val="22"/>
          <w:u w:val="single"/>
        </w:rPr>
        <w:t>《XXXXXXX</w:t>
      </w:r>
      <w:r w:rsidRPr="00E94409">
        <w:rPr>
          <w:rFonts w:ascii="SimHei" w:hAnsi="SimHei" w:eastAsia="黑体" w:cs="SimHei"/>
          <w:sz w:val="22"/>
          <w:szCs w:val="22"/>
          <w:u w:val="single"/>
        </w:rPr>
        <w:t>培训》</w:t>
      </w:r>
      <w:r w:rsidRPr="00E94409">
        <w:rPr>
          <w:rFonts w:ascii="SimHei" w:hAnsi="SimHei" w:eastAsia="黑体" w:cs="SimHei"/>
          <w:sz w:val="22"/>
          <w:szCs w:val="22"/>
        </w:rPr>
        <w:t xml:space="preserve">            参训日期：</w:t>
      </w:r>
      <w:r w:rsidR="00FF1CBA">
        <w:rPr>
          <w:rFonts w:ascii="SimHei" w:hAnsi="SimHei" w:eastAsia="黑体" w:cs="SimHei"/>
          <w:sz w:val="22"/>
          <w:szCs w:val="22"/>
        </w:rPr>
        <w:t>XX</w:t>
      </w:r>
      <w:r w:rsidRPr="00E94409">
        <w:rPr>
          <w:rFonts w:ascii="SimHei" w:hAnsi="SimHei" w:eastAsia="黑体" w:cs="SimHei"/>
          <w:sz w:val="22"/>
          <w:szCs w:val="22"/>
        </w:rPr>
        <w:t>月</w:t>
      </w:r>
      <w:r w:rsidR="00FF1CBA">
        <w:rPr>
          <w:rFonts w:ascii="SimHei" w:hAnsi="SimHei" w:eastAsia="黑体" w:cs="SimHei"/>
          <w:sz w:val="22"/>
          <w:szCs w:val="22"/>
        </w:rPr>
        <w:t>X--</w:t>
      </w:r>
      <w:proofErr w:type="spellStart"/>
      <w:r w:rsidR="00FF1CBA">
        <w:rPr>
          <w:rFonts w:ascii="SimHei" w:hAnsi="SimHei" w:eastAsia="黑体" w:cs="SimHei"/>
          <w:sz w:val="22"/>
          <w:szCs w:val="22"/>
        </w:rPr>
        <w:t>X</w:t>
      </w:r>
      <w:proofErr w:type="spellEnd"/>
      <w:r w:rsidRPr="00E94409">
        <w:rPr>
          <w:rFonts w:ascii="SimHei" w:hAnsi="SimHei" w:eastAsia="黑体" w:cs="SimHei"/>
          <w:sz w:val="22"/>
          <w:szCs w:val="22"/>
        </w:rPr>
        <w:t>日             总分：</w:t>
      </w:r>
    </w:p>
    <w:p w:rsidR="00E94409" w:rsidRDefault="00E94409" w:rsidP="00E94409">
      <w:pPr>
        <w:spacing w:line="276" w:lineRule="auto"/>
        <w:ind w:left="-1134" w:rightChars="-451" w:right="-947"/>
        <w:jc w:val="left"/>
        <w:rPr>
          <w:rFonts w:ascii="SimHei" w:hAnsi="SimHei" w:eastAsia="黑体" w:cs="SimHei"/>
          <w:sz w:val="22"/>
          <w:szCs w:val="22"/>
        </w:rPr>
      </w:pPr>
      <w:r w:rsidRPr="00E94409">
        <w:rPr>
          <w:rFonts w:ascii="SimHei" w:hAnsi="SimHei" w:eastAsia="黑体" w:cs="SimHei"/>
          <w:sz w:val="22"/>
          <w:szCs w:val="22"/>
        </w:rPr>
        <w:t xml:space="preserve">位            </w:t>
      </w:r>
      <w:r w:rsidR="00FF1CBA">
        <w:rPr>
          <w:rFonts w:ascii="SimHei" w:hAnsi="SimHei" w:eastAsia="黑体" w:cs="SimHei"/>
          <w:sz w:val="22"/>
          <w:szCs w:val="22"/>
        </w:rPr>
        <w:t>为了对本次XXXXXX</w:t>
      </w:r>
      <w:bookmarkStart w:id="0" w:name="_GoBack"/>
      <w:bookmarkEnd w:id="0"/>
      <w:r w:rsidRPr="00E94409">
        <w:rPr>
          <w:rFonts w:ascii="SimHei" w:hAnsi="SimHei" w:eastAsia="黑体" w:cs="SimHei"/>
          <w:sz w:val="22"/>
          <w:szCs w:val="22"/>
        </w:rPr>
        <w:t>培训的形式、内容、设施安排等方面进行成效的了解，请您配合以真实、客观的</w:t>
      </w:r>
    </w:p>
    <w:p w:rsidR="00E94409" w:rsidRPr="00E94409" w:rsidRDefault="00E94409" w:rsidP="00E94409">
      <w:pPr>
        <w:spacing w:line="276" w:lineRule="auto"/>
        <w:ind w:rightChars="-451" w:right="-947"/>
        <w:jc w:val="left"/>
        <w:rPr>
          <w:rFonts w:ascii="SimHei" w:hAnsi="SimHei" w:eastAsia="黑体" w:cs="SimHei"/>
          <w:sz w:val="22"/>
          <w:szCs w:val="22"/>
          <w:u w:val="single"/>
        </w:rPr>
      </w:pPr>
      <w:r w:rsidRPr="00E94409">
        <w:rPr>
          <w:rFonts w:ascii="SimHei" w:hAnsi="SimHei" w:eastAsia="黑体" w:cs="SimHei"/>
          <w:sz w:val="22"/>
          <w:szCs w:val="22"/>
        </w:rPr>
        <w:t>态度填写《培训反馈表》，以便我们在今后的培训中做得更好！</w:t>
      </w:r>
      <w:r>
        <w:rPr>
          <w:rFonts w:ascii="SimHei" w:hAnsi="SimHei" w:eastAsia="黑体" w:cs="SimHei"/>
          <w:sz w:val="22"/>
          <w:szCs w:val="22"/>
        </w:rPr>
        <w:t>谢谢配合！</w:t>
      </w:r>
    </w:p>
    <w:p w:rsidR="00A3413F" w:rsidRPr="00E94409" w:rsidRDefault="00E94409" w:rsidP="00E94409">
      <w:pPr>
        <w:pStyle w:val="a4"/>
        <w:numPr>
          <w:ilvl w:val="0"/>
          <w:numId w:val="4"/>
        </w:numPr>
        <w:spacing w:line="360" w:lineRule="auto"/>
        <w:ind w:rightChars="-451" w:right="-947" w:firstLineChars="0"/>
        <w:jc w:val="left"/>
        <w:rPr>
          <w:rFonts w:ascii="SimHei" w:hAnsi="SimHei" w:eastAsia="黑体" w:cs="SimHei"/>
          <w:b/>
          <w:szCs w:val="21"/>
        </w:rPr>
      </w:pPr>
      <w:r>
        <w:rPr>
          <w:rFonts w:ascii="SimHei" w:hAnsi="SimHei" w:eastAsia="黑体" w:cs="SimHei"/>
          <w:b/>
          <w:szCs w:val="21"/>
        </w:rPr>
        <w:t xml:space="preserve">       一、</w:t>
      </w:r>
      <w:r w:rsidRPr="00E94409">
        <w:rPr>
          <w:rFonts w:ascii="SimHei" w:hAnsi="SimHei" w:eastAsia="黑体" w:cs="SimHei"/>
          <w:b/>
          <w:szCs w:val="21"/>
        </w:rPr>
        <w:t>课程内容</w:t>
      </w:r>
    </w:p>
    <w:tbl>
      <w:tblPr>
        <w:tblW w:w="10459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6064"/>
      </w:tblGrid>
      <w:tr w:rsidR="00A3413F">
        <w:trPr>
          <w:trHeight w:val="260"/>
          <w:jc w:val="center"/>
        </w:trPr>
        <w:tc>
          <w:tcPr>
            <w:tcW w:w="4395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内容</w:t>
            </w:r>
          </w:p>
        </w:tc>
        <w:tc>
          <w:tcPr>
            <w:tcW w:w="6064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本项得分：</w:t>
            </w:r>
          </w:p>
        </w:tc>
      </w:tr>
      <w:tr w:rsidR="00A3413F">
        <w:trPr>
          <w:trHeight w:val="295"/>
          <w:jc w:val="center"/>
        </w:trPr>
        <w:tc>
          <w:tcPr>
            <w:tcW w:w="4395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1、课程目的的明确性</w:t>
            </w:r>
          </w:p>
        </w:tc>
        <w:tc>
          <w:tcPr>
            <w:tcW w:w="6064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10"/>
          <w:jc w:val="center"/>
        </w:trPr>
        <w:tc>
          <w:tcPr>
            <w:tcW w:w="4395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2、课程整体框架的合理性</w:t>
            </w:r>
          </w:p>
        </w:tc>
        <w:tc>
          <w:tcPr>
            <w:tcW w:w="6064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10"/>
          <w:jc w:val="center"/>
        </w:trPr>
        <w:tc>
          <w:tcPr>
            <w:tcW w:w="4395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3、培训内容的实用性</w:t>
            </w:r>
          </w:p>
        </w:tc>
        <w:tc>
          <w:tcPr>
            <w:tcW w:w="6064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10"/>
          <w:jc w:val="center"/>
        </w:trPr>
        <w:tc>
          <w:tcPr>
            <w:tcW w:w="4395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4、培训中的观点的认同程度</w:t>
            </w:r>
          </w:p>
        </w:tc>
        <w:tc>
          <w:tcPr>
            <w:tcW w:w="6064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275"/>
          <w:jc w:val="center"/>
        </w:trPr>
        <w:tc>
          <w:tcPr>
            <w:tcW w:w="4395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5、培训内容能否满足你的需求程度</w:t>
            </w:r>
          </w:p>
        </w:tc>
        <w:tc>
          <w:tcPr>
            <w:tcW w:w="6064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</w:tbl>
    <w:p w:rsidR="00A3413F" w:rsidRDefault="00E94409">
      <w:pPr>
        <w:numPr>
          <w:ilvl w:val="0"/>
          <w:numId w:val="1"/>
        </w:numPr>
        <w:spacing w:line="360" w:lineRule="auto"/>
        <w:ind w:left="-1134" w:rightChars="-451" w:right="-947"/>
        <w:jc w:val="left"/>
        <w:rPr>
          <w:rFonts w:ascii="SimHei" w:hAnsi="SimHei" w:eastAsia="黑体" w:cs="SimHei"/>
          <w:b/>
          <w:szCs w:val="21"/>
        </w:rPr>
      </w:pPr>
      <w:r>
        <w:rPr>
          <w:rFonts w:ascii="SimHei" w:hAnsi="SimHei" w:eastAsia="黑体" w:cs="SimHei"/>
          <w:b/>
          <w:szCs w:val="21"/>
        </w:rPr>
        <w:t xml:space="preserve">      二、培训满意度</w:t>
      </w:r>
    </w:p>
    <w:p w:rsidR="00A3413F" w:rsidRDefault="00E94409">
      <w:pPr>
        <w:spacing w:line="240" w:lineRule="exact"/>
        <w:ind w:rightChars="-451" w:right="-947"/>
        <w:rPr>
          <w:rFonts w:ascii="SimHei" w:hAnsi="SimHei" w:eastAsia="黑体" w:cs="SimHei"/>
          <w:b/>
          <w:szCs w:val="21"/>
        </w:rPr>
      </w:pPr>
      <w:r>
        <w:rPr>
          <w:rFonts w:ascii="SimHei" w:hAnsi="SimHei" w:eastAsia="黑体" w:cs="SimHei"/>
          <w:b/>
          <w:szCs w:val="21"/>
        </w:rPr>
        <w:t>1、授课老师</w:t>
      </w:r>
    </w:p>
    <w:tbl>
      <w:tblPr>
        <w:tblW w:w="10367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9"/>
        <w:gridCol w:w="5978"/>
      </w:tblGrid>
      <w:tr w:rsidR="00A3413F">
        <w:trPr>
          <w:trHeight w:val="371"/>
          <w:jc w:val="center"/>
        </w:trPr>
        <w:tc>
          <w:tcPr>
            <w:tcW w:w="4389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内容</w:t>
            </w:r>
          </w:p>
        </w:tc>
        <w:tc>
          <w:tcPr>
            <w:tcW w:w="597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本项得分：</w:t>
            </w:r>
          </w:p>
        </w:tc>
      </w:tr>
      <w:tr w:rsidR="00A3413F">
        <w:trPr>
          <w:trHeight w:val="316"/>
          <w:jc w:val="center"/>
        </w:trPr>
        <w:tc>
          <w:tcPr>
            <w:tcW w:w="4389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1、主题把握</w:t>
            </w:r>
          </w:p>
        </w:tc>
        <w:tc>
          <w:tcPr>
            <w:tcW w:w="597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01"/>
          <w:jc w:val="center"/>
        </w:trPr>
        <w:tc>
          <w:tcPr>
            <w:tcW w:w="4389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2、授课技巧</w:t>
            </w:r>
          </w:p>
        </w:tc>
        <w:tc>
          <w:tcPr>
            <w:tcW w:w="597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46"/>
          <w:jc w:val="center"/>
        </w:trPr>
        <w:tc>
          <w:tcPr>
            <w:tcW w:w="4389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3、逻辑思维</w:t>
            </w:r>
          </w:p>
        </w:tc>
        <w:tc>
          <w:tcPr>
            <w:tcW w:w="597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31"/>
          <w:jc w:val="center"/>
        </w:trPr>
        <w:tc>
          <w:tcPr>
            <w:tcW w:w="4389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4、表达清晰</w:t>
            </w:r>
          </w:p>
        </w:tc>
        <w:tc>
          <w:tcPr>
            <w:tcW w:w="597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38"/>
          <w:jc w:val="center"/>
        </w:trPr>
        <w:tc>
          <w:tcPr>
            <w:tcW w:w="4389" w:type="dxa"/>
            <w:vAlign w:val="center"/>
          </w:tcPr>
          <w:p w:rsidR="00A3413F" w:rsidRDefault="00E94409">
            <w:pPr>
              <w:numPr>
                <w:ilvl w:val="0"/>
                <w:numId w:val="2"/>
              </w:num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仪态、举止</w:t>
            </w:r>
          </w:p>
        </w:tc>
        <w:tc>
          <w:tcPr>
            <w:tcW w:w="597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</w:tbl>
    <w:p w:rsidR="00A3413F" w:rsidRDefault="00E94409">
      <w:pPr>
        <w:spacing w:line="240" w:lineRule="exact"/>
        <w:ind w:left="-1134" w:rightChars="-451" w:right="-947"/>
        <w:rPr>
          <w:rFonts w:ascii="SimHei" w:hAnsi="SimHei" w:eastAsia="黑体" w:cs="SimHei"/>
          <w:b/>
          <w:szCs w:val="21"/>
        </w:rPr>
      </w:pPr>
      <w:r>
        <w:rPr>
          <w:rFonts w:ascii="SimHei" w:hAnsi="SimHei" w:eastAsia="黑体" w:cs="SimHei"/>
          <w:b/>
          <w:szCs w:val="21"/>
        </w:rPr>
        <w:t>2、        2、授课方法</w:t>
      </w:r>
    </w:p>
    <w:tbl>
      <w:tblPr>
        <w:tblW w:w="10384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7"/>
        <w:gridCol w:w="5987"/>
      </w:tblGrid>
      <w:tr w:rsidR="00A3413F">
        <w:trPr>
          <w:trHeight w:val="312"/>
          <w:jc w:val="center"/>
        </w:trPr>
        <w:tc>
          <w:tcPr>
            <w:tcW w:w="4397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内容</w:t>
            </w:r>
          </w:p>
        </w:tc>
        <w:tc>
          <w:tcPr>
            <w:tcW w:w="5987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本项得分：</w:t>
            </w:r>
          </w:p>
        </w:tc>
      </w:tr>
      <w:tr w:rsidR="00A3413F">
        <w:trPr>
          <w:trHeight w:val="321"/>
          <w:jc w:val="center"/>
        </w:trPr>
        <w:tc>
          <w:tcPr>
            <w:tcW w:w="4397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1、授课速度</w:t>
            </w:r>
          </w:p>
        </w:tc>
        <w:tc>
          <w:tcPr>
            <w:tcW w:w="5987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12"/>
          <w:jc w:val="center"/>
        </w:trPr>
        <w:tc>
          <w:tcPr>
            <w:tcW w:w="4397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2、对参加培训人员状态的把握</w:t>
            </w:r>
          </w:p>
        </w:tc>
        <w:tc>
          <w:tcPr>
            <w:tcW w:w="5987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21"/>
          <w:jc w:val="center"/>
        </w:trPr>
        <w:tc>
          <w:tcPr>
            <w:tcW w:w="4397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3、指导学员发问及讨论</w:t>
            </w:r>
          </w:p>
        </w:tc>
        <w:tc>
          <w:tcPr>
            <w:tcW w:w="5987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12"/>
          <w:jc w:val="center"/>
        </w:trPr>
        <w:tc>
          <w:tcPr>
            <w:tcW w:w="4397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4、讲课与课件的结合程度</w:t>
            </w:r>
          </w:p>
        </w:tc>
        <w:tc>
          <w:tcPr>
            <w:tcW w:w="5987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31"/>
          <w:jc w:val="center"/>
        </w:trPr>
        <w:tc>
          <w:tcPr>
            <w:tcW w:w="4397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5、氛围营造</w:t>
            </w:r>
          </w:p>
        </w:tc>
        <w:tc>
          <w:tcPr>
            <w:tcW w:w="5987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</w:tbl>
    <w:p w:rsidR="00A3413F" w:rsidRDefault="00E94409">
      <w:pPr>
        <w:spacing w:line="240" w:lineRule="exact"/>
        <w:ind w:left="-1134" w:rightChars="-451" w:right="-947"/>
        <w:rPr>
          <w:rFonts w:ascii="SimHei" w:hAnsi="SimHei" w:eastAsia="黑体" w:cs="SimHei"/>
          <w:b/>
          <w:szCs w:val="21"/>
        </w:rPr>
      </w:pPr>
      <w:r>
        <w:rPr>
          <w:rFonts w:ascii="SimHei" w:hAnsi="SimHei" w:eastAsia="黑体" w:cs="SimHei"/>
          <w:b/>
          <w:szCs w:val="21"/>
        </w:rPr>
        <w:t>三、</w:t>
      </w:r>
    </w:p>
    <w:p w:rsidR="00A3413F" w:rsidRDefault="00E94409">
      <w:pPr>
        <w:spacing w:line="240" w:lineRule="exact"/>
        <w:ind w:left="-1134" w:rightChars="-451" w:right="-947"/>
        <w:rPr>
          <w:rFonts w:ascii="SimHei" w:hAnsi="SimHei" w:eastAsia="黑体" w:cs="SimHei"/>
          <w:b/>
          <w:szCs w:val="21"/>
        </w:rPr>
      </w:pPr>
      <w:r>
        <w:rPr>
          <w:rFonts w:ascii="SimHei" w:hAnsi="SimHei" w:eastAsia="黑体" w:cs="SimHei"/>
          <w:b/>
          <w:szCs w:val="21"/>
        </w:rPr>
        <w:t xml:space="preserve">           三、综合评价</w:t>
      </w:r>
    </w:p>
    <w:tbl>
      <w:tblPr>
        <w:tblW w:w="10472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4"/>
        <w:gridCol w:w="6038"/>
      </w:tblGrid>
      <w:tr w:rsidR="00A3413F">
        <w:trPr>
          <w:trHeight w:val="318"/>
          <w:jc w:val="center"/>
        </w:trPr>
        <w:tc>
          <w:tcPr>
            <w:tcW w:w="4434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内容</w:t>
            </w:r>
          </w:p>
        </w:tc>
        <w:tc>
          <w:tcPr>
            <w:tcW w:w="603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本项得分：</w:t>
            </w:r>
          </w:p>
        </w:tc>
      </w:tr>
      <w:tr w:rsidR="00A3413F">
        <w:trPr>
          <w:trHeight w:val="318"/>
          <w:jc w:val="center"/>
        </w:trPr>
        <w:tc>
          <w:tcPr>
            <w:tcW w:w="4434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1、你对本次课题感兴趣的程度</w:t>
            </w:r>
          </w:p>
        </w:tc>
        <w:tc>
          <w:tcPr>
            <w:tcW w:w="603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18"/>
          <w:jc w:val="center"/>
        </w:trPr>
        <w:tc>
          <w:tcPr>
            <w:tcW w:w="4434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2、培训的整体安排是否合理</w:t>
            </w:r>
          </w:p>
        </w:tc>
        <w:tc>
          <w:tcPr>
            <w:tcW w:w="603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09"/>
          <w:jc w:val="center"/>
        </w:trPr>
        <w:tc>
          <w:tcPr>
            <w:tcW w:w="4434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3、个人收获</w:t>
            </w:r>
          </w:p>
        </w:tc>
        <w:tc>
          <w:tcPr>
            <w:tcW w:w="603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18"/>
          <w:jc w:val="center"/>
        </w:trPr>
        <w:tc>
          <w:tcPr>
            <w:tcW w:w="4434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4、是否愿意再次参加类似培训</w:t>
            </w:r>
          </w:p>
        </w:tc>
        <w:tc>
          <w:tcPr>
            <w:tcW w:w="603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  <w:tr w:rsidR="00A3413F">
        <w:trPr>
          <w:trHeight w:val="330"/>
          <w:jc w:val="center"/>
        </w:trPr>
        <w:tc>
          <w:tcPr>
            <w:tcW w:w="4434" w:type="dxa"/>
            <w:vAlign w:val="center"/>
          </w:tcPr>
          <w:p w:rsidR="00A3413F" w:rsidRDefault="00E94409">
            <w:pPr>
              <w:spacing w:line="240" w:lineRule="exac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5、本次培训效果评价</w:t>
            </w:r>
          </w:p>
        </w:tc>
        <w:tc>
          <w:tcPr>
            <w:tcW w:w="6038" w:type="dxa"/>
            <w:vAlign w:val="center"/>
          </w:tcPr>
          <w:p w:rsidR="00A3413F" w:rsidRDefault="00E94409">
            <w:pPr>
              <w:spacing w:line="240" w:lineRule="exact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5    4    3     2    1</w:t>
            </w:r>
          </w:p>
        </w:tc>
      </w:tr>
    </w:tbl>
    <w:p w:rsidR="00A3413F" w:rsidRDefault="00E94409" w:rsidP="00E94409">
      <w:pPr>
        <w:numPr>
          <w:ilvl w:val="0"/>
          <w:numId w:val="3"/>
        </w:numPr>
        <w:spacing w:line="276" w:lineRule="auto"/>
        <w:ind w:rightChars="-317" w:right="-666"/>
        <w:rPr>
          <w:rFonts w:ascii="SimHei" w:hAnsi="SimHei" w:eastAsia="黑体" w:cs="SimHei"/>
          <w:b/>
          <w:szCs w:val="21"/>
        </w:rPr>
      </w:pPr>
      <w:r>
        <w:rPr>
          <w:rFonts w:ascii="SimHei" w:hAnsi="SimHei" w:eastAsia="黑体" w:cs="SimHei"/>
          <w:b/>
          <w:szCs w:val="21"/>
        </w:rPr>
        <w:t>意见与建议</w:t>
      </w:r>
    </w:p>
    <w:tbl>
      <w:tblPr>
        <w:tblStyle w:val="a3"/>
        <w:tblpPr w:leftFromText="180" w:rightFromText="180" w:vertAnchor="text" w:horzAnchor="margin" w:tblpX="108" w:tblpY="293"/>
        <w:tblW w:w="10490" w:type="dxa"/>
        <w:tblLayout w:type="fixed"/>
        <w:tblLook w:val="04A0" w:firstRow="1" w:lastRow="0" w:firstColumn="1" w:lastColumn="0" w:noHBand="0" w:noVBand="1"/>
      </w:tblPr>
      <w:tblGrid>
        <w:gridCol w:w="1318"/>
        <w:gridCol w:w="9172"/>
      </w:tblGrid>
      <w:tr w:rsidR="00E94409" w:rsidTr="00E94409">
        <w:trPr>
          <w:trHeight w:val="1764"/>
        </w:trPr>
        <w:tc>
          <w:tcPr>
            <w:tcW w:w="1318" w:type="dxa"/>
            <w:vAlign w:val="center"/>
          </w:tcPr>
          <w:p w:rsidR="00E94409" w:rsidRDefault="00E94409" w:rsidP="00E94409">
            <w:pPr>
              <w:spacing w:line="276" w:lineRule="auto"/>
              <w:ind w:rightChars="-317" w:right="-666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意见与建议</w:t>
            </w:r>
          </w:p>
        </w:tc>
        <w:tc>
          <w:tcPr>
            <w:tcW w:w="9172" w:type="dxa"/>
            <w:vAlign w:val="center"/>
          </w:tcPr>
          <w:p w:rsidR="00E94409" w:rsidRDefault="00E94409" w:rsidP="00E94409">
            <w:pPr>
              <w:spacing w:line="276" w:lineRule="auto"/>
              <w:ind w:rightChars="-317" w:right="-666"/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  <w:p w:rsidR="00E94409" w:rsidRDefault="00E94409" w:rsidP="00E94409">
            <w:pPr>
              <w:spacing w:line="276" w:lineRule="auto"/>
              <w:ind w:rightChars="-317" w:right="-666"/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  <w:p w:rsidR="00E94409" w:rsidRDefault="00E94409" w:rsidP="00E94409">
            <w:pPr>
              <w:spacing w:line="276" w:lineRule="auto"/>
              <w:ind w:rightChars="-317" w:right="-666"/>
              <w:jc w:val="center"/>
              <w:rPr>
                <w:rFonts w:ascii="SimHei" w:hAnsi="SimHei" w:eastAsia="黑体" w:cs="SimHei"/>
                <w:b/>
                <w:szCs w:val="21"/>
              </w:rPr>
            </w:pPr>
          </w:p>
        </w:tc>
      </w:tr>
    </w:tbl>
    <w:p w:rsidR="00E94409" w:rsidRDefault="00E94409" w:rsidP="00E94409">
      <w:pPr>
        <w:spacing w:line="276" w:lineRule="auto"/>
        <w:ind w:rightChars="-317" w:right="-666" w:firstLineChars="4314" w:firstLine="9095"/>
        <w:rPr>
          <w:rFonts w:ascii="SimHei" w:hAnsi="SimHei" w:eastAsia="黑体" w:cs="SimHei"/>
          <w:b/>
          <w:szCs w:val="21"/>
        </w:rPr>
      </w:pPr>
    </w:p>
    <w:p w:rsidR="00E94409" w:rsidRDefault="00E94409" w:rsidP="00E94409">
      <w:pPr>
        <w:spacing w:line="276" w:lineRule="auto"/>
        <w:ind w:rightChars="-317" w:right="-666" w:firstLineChars="4314" w:firstLine="9095"/>
        <w:rPr>
          <w:rFonts w:ascii="SimHei" w:hAnsi="SimHei" w:eastAsia="黑体" w:cs="SimHei"/>
          <w:b/>
          <w:szCs w:val="21"/>
        </w:rPr>
      </w:pPr>
      <w:r>
        <w:rPr>
          <w:rFonts w:ascii="SimHei" w:hAnsi="SimHei" w:eastAsia="黑体" w:cs="SimHei"/>
          <w:b/>
          <w:szCs w:val="21"/>
        </w:rPr>
        <w:t>人力资源部</w:t>
      </w:r>
    </w:p>
    <w:p w:rsidR="00A3413F" w:rsidRDefault="00FF1CBA" w:rsidP="00E94409">
      <w:pPr>
        <w:spacing w:line="276" w:lineRule="auto"/>
        <w:ind w:rightChars="-11" w:right="-23"/>
        <w:jc w:val="right"/>
        <w:rPr>
          <w:rFonts w:ascii="SimHei" w:hAnsi="SimHei" w:eastAsia="黑体" w:cs="SimHei"/>
          <w:b/>
          <w:sz w:val="22"/>
          <w:szCs w:val="22"/>
          <w:u w:val="single"/>
        </w:rPr>
      </w:pPr>
      <w:r>
        <w:rPr>
          <w:rFonts w:ascii="SimHei" w:hAnsi="SimHei" w:eastAsia="黑体" w:cs="SimHei"/>
          <w:b/>
          <w:szCs w:val="21"/>
        </w:rPr>
        <w:t>2019</w:t>
      </w:r>
      <w:r w:rsidR="00E94409">
        <w:rPr>
          <w:rFonts w:ascii="SimHei" w:hAnsi="SimHei" w:eastAsia="黑体" w:cs="SimHei"/>
          <w:b/>
          <w:szCs w:val="21"/>
        </w:rPr>
        <w:t>年</w:t>
      </w:r>
      <w:r>
        <w:rPr>
          <w:rFonts w:ascii="SimHei" w:hAnsi="SimHei" w:eastAsia="黑体" w:cs="SimHei"/>
          <w:b/>
          <w:szCs w:val="21"/>
        </w:rPr>
        <w:t>X</w:t>
      </w:r>
      <w:r w:rsidR="00E94409">
        <w:rPr>
          <w:rFonts w:ascii="SimHei" w:hAnsi="SimHei" w:eastAsia="黑体" w:cs="SimHei"/>
          <w:b/>
          <w:szCs w:val="21"/>
        </w:rPr>
        <w:t>月</w:t>
      </w:r>
      <w:r>
        <w:rPr>
          <w:rFonts w:ascii="SimHei" w:hAnsi="SimHei" w:eastAsia="黑体" w:cs="SimHei"/>
          <w:b/>
          <w:szCs w:val="21"/>
        </w:rPr>
        <w:t>X</w:t>
      </w:r>
      <w:r w:rsidR="00E94409">
        <w:rPr>
          <w:rFonts w:ascii="SimHei" w:hAnsi="SimHei" w:eastAsia="黑体" w:cs="SimHei"/>
          <w:b/>
          <w:szCs w:val="21"/>
        </w:rPr>
        <w:t>日</w:t>
      </w:r>
    </w:p>
    <w:sectPr w:rsidR="00A3413F" w:rsidSect="00A3413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某企业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151E52"/>
    <w:multiLevelType w:val="multilevel"/>
    <w:tmpl w:val="4B151E52"/>
    <w:lvl w:ilvl="0">
      <w:start w:val="5"/>
      <w:numFmt w:val="decimal"/>
      <w:lvlText w:val="%1、"/>
      <w:lvlJc w:val="left"/>
      <w:pPr>
        <w:ind w:left="360" w:hanging="360"/>
      </w:pPr>
      <w:rPr>
        <w:rFonts w:ascii="SimHei" w:hAnsi="SimHei" w:eastAsia="黑体" w:cs="SimHei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872ED8"/>
    <w:multiLevelType w:val="hybridMultilevel"/>
    <w:tmpl w:val="6554A9A4"/>
    <w:lvl w:ilvl="0" w:tplc="05E2EBDE">
      <w:start w:val="1"/>
      <w:numFmt w:val="japaneseCounting"/>
      <w:lvlText w:val="%1、"/>
      <w:lvlJc w:val="left"/>
      <w:pPr>
        <w:ind w:left="-684" w:hanging="450"/>
      </w:pPr>
      <w:rPr>
        <w:rFonts w:ascii="SimHei" w:hAnsi="SimHei" w:eastAsia="黑体" w:cs="SimHei"/>
      </w:rPr>
    </w:lvl>
    <w:lvl w:ilvl="1" w:tplc="04090019" w:tentative="1">
      <w:start w:val="1"/>
      <w:numFmt w:val="lowerLetter"/>
      <w:lvlText w:val="%2)"/>
      <w:lvlJc w:val="left"/>
      <w:pPr>
        <w:ind w:left="-294" w:hanging="420"/>
      </w:pPr>
    </w:lvl>
    <w:lvl w:ilvl="2" w:tplc="0409001B" w:tentative="1">
      <w:start w:val="1"/>
      <w:numFmt w:val="lowerRoman"/>
      <w:lvlText w:val="%3."/>
      <w:lvlJc w:val="right"/>
      <w:pPr>
        <w:ind w:left="126" w:hanging="420"/>
      </w:pPr>
    </w:lvl>
    <w:lvl w:ilvl="3" w:tplc="0409000F" w:tentative="1">
      <w:start w:val="1"/>
      <w:numFmt w:val="decimal"/>
      <w:lvlText w:val="%4."/>
      <w:lvlJc w:val="left"/>
      <w:pPr>
        <w:ind w:left="546" w:hanging="420"/>
      </w:pPr>
    </w:lvl>
    <w:lvl w:ilvl="4" w:tplc="04090019" w:tentative="1">
      <w:start w:val="1"/>
      <w:numFmt w:val="lowerLetter"/>
      <w:lvlText w:val="%5)"/>
      <w:lvlJc w:val="left"/>
      <w:pPr>
        <w:ind w:left="966" w:hanging="420"/>
      </w:pPr>
    </w:lvl>
    <w:lvl w:ilvl="5" w:tplc="0409001B" w:tentative="1">
      <w:start w:val="1"/>
      <w:numFmt w:val="lowerRoman"/>
      <w:lvlText w:val="%6."/>
      <w:lvlJc w:val="right"/>
      <w:pPr>
        <w:ind w:left="1386" w:hanging="420"/>
      </w:pPr>
    </w:lvl>
    <w:lvl w:ilvl="6" w:tplc="0409000F" w:tentative="1">
      <w:start w:val="1"/>
      <w:numFmt w:val="decimal"/>
      <w:lvlText w:val="%7."/>
      <w:lvlJc w:val="left"/>
      <w:pPr>
        <w:ind w:left="1806" w:hanging="420"/>
      </w:pPr>
    </w:lvl>
    <w:lvl w:ilvl="7" w:tplc="04090019" w:tentative="1">
      <w:start w:val="1"/>
      <w:numFmt w:val="lowerLetter"/>
      <w:lvlText w:val="%8)"/>
      <w:lvlJc w:val="left"/>
      <w:pPr>
        <w:ind w:left="2226" w:hanging="420"/>
      </w:pPr>
    </w:lvl>
    <w:lvl w:ilvl="8" w:tplc="0409001B" w:tentative="1">
      <w:start w:val="1"/>
      <w:numFmt w:val="lowerRoman"/>
      <w:lvlText w:val="%9."/>
      <w:lvlJc w:val="right"/>
      <w:pPr>
        <w:ind w:left="2646" w:hanging="420"/>
      </w:pPr>
    </w:lvl>
  </w:abstractNum>
  <w:abstractNum w:abstractNumId="2">
    <w:nsid w:val="5847CBF1"/>
    <w:multiLevelType w:val="singleLevel"/>
    <w:tmpl w:val="5847CBF1"/>
    <w:lvl w:ilvl="0">
      <w:start w:val="2"/>
      <w:numFmt w:val="chineseCounting"/>
      <w:suff w:val="space"/>
      <w:lvlText w:val="%1、"/>
      <w:lvlJc w:val="left"/>
    </w:lvl>
  </w:abstractNum>
  <w:abstractNum w:abstractNumId="3">
    <w:nsid w:val="5847CC8F"/>
    <w:multiLevelType w:val="singleLevel"/>
    <w:tmpl w:val="5847CC8F"/>
    <w:lvl w:ilvl="0">
      <w:start w:val="4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6410EFE"/>
    <w:rsid w:val="00A3413F"/>
    <w:rsid w:val="00E94409"/>
    <w:rsid w:val="00FF1CBA"/>
    <w:rsid w:val="34DD1AE2"/>
    <w:rsid w:val="36410EFE"/>
    <w:rsid w:val="6713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imHei" w:hAnsi="SimHei" w:eastAsia="黑体" w:cs="SimHe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413F"/>
    <w:pPr>
      <w:widowControl w:val="0"/>
      <w:jc w:val="both"/>
    </w:pPr>
    <w:rPr>
      <w:rFonts w:ascii="SimHei" w:hAnsi="SimHei" w:eastAsia="黑体" w:cs="SimHe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3413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unhideWhenUsed/>
    <w:rsid w:val="00E9440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9D1EB8-787E-4115-A719-BE99121A8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863</Characters>
  <Application>Microsoft Office Word</Application>
  <DocSecurity>0</DocSecurity>
  <Lines>7</Lines>
  <Paragraphs>2</Paragraphs>
  <ScaleCrop>false</ScaleCrop>
  <Company>user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airendejuan</dc:creator>
  <cp:lastModifiedBy>某企业用户</cp:lastModifiedBy>
  <cp:revision>3</cp:revision>
  <dcterms:created xsi:type="dcterms:W3CDTF">2016-12-07T08:38:00Z</dcterms:created>
  <dcterms:modified xsi:type="dcterms:W3CDTF">2019-04-18T01:06:00Z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  <property fmtid="{D5CDD505-2E9C-101B-9397-08002B2CF9AE}" pid="3" name="KSOTemplateUUID">
    <vt:lpwstr>v1.0_mb_aGmxElviyuHT2i12iVFkJw==</vt:lpwstr>
  </property>
</Properties>
</file>