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A3C" w:rsidRDefault="00BA7A3C" w:rsidP="00BA7A3C">
      <w:pPr>
        <w:jc w:val="center"/>
        <w:rPr>
          <w:rFonts w:ascii="SimHei" w:hAnsi="SimHei" w:eastAsia="黑体" w:cs="SimHei"/>
          <w:b/>
          <w:sz w:val="44"/>
          <w:szCs w:val="44"/>
        </w:rPr>
      </w:pPr>
      <w:bookmarkStart w:id="0" w:name="_GoBack"/>
      <w:bookmarkEnd w:id="0"/>
      <w:r w:rsidRPr="00BA7A3C">
        <w:rPr>
          <w:rFonts w:ascii="SimHei" w:hAnsi="SimHei" w:eastAsia="黑体" w:cs="SimHei"/>
          <w:b/>
          <w:sz w:val="44"/>
          <w:szCs w:val="44"/>
        </w:rPr>
        <w:t>面试评分表</w:t>
      </w:r>
    </w:p>
    <w:p w:rsidR="006122F6" w:rsidRPr="006122F6" w:rsidRDefault="006122F6" w:rsidP="00BA7A3C">
      <w:pPr>
        <w:jc w:val="center"/>
        <w:rPr>
          <w:rFonts w:ascii="SimHei" w:hAnsi="SimHei" w:eastAsia="黑体" w:cs="SimHei"/>
          <w:b/>
          <w:szCs w:val="21"/>
        </w:rPr>
      </w:pPr>
    </w:p>
    <w:tbl>
      <w:tblPr>
        <w:tblW w:w="94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1276"/>
        <w:gridCol w:w="1276"/>
        <w:gridCol w:w="1275"/>
        <w:gridCol w:w="1276"/>
        <w:gridCol w:w="1276"/>
        <w:gridCol w:w="1782"/>
      </w:tblGrid>
      <w:tr w:rsidR="006122F6" w:rsidRPr="00BA7A3C" w:rsidTr="006122F6">
        <w:trPr>
          <w:trHeight w:val="731"/>
          <w:jc w:val="center"/>
        </w:trPr>
        <w:tc>
          <w:tcPr>
            <w:tcW w:w="1273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职务</w:t>
            </w:r>
          </w:p>
        </w:tc>
        <w:tc>
          <w:tcPr>
            <w:tcW w:w="1275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部门</w:t>
            </w:r>
          </w:p>
        </w:tc>
        <w:tc>
          <w:tcPr>
            <w:tcW w:w="3058" w:type="dxa"/>
            <w:gridSpan w:val="2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BA7A3C" w:rsidRPr="00BA7A3C" w:rsidTr="006122F6">
        <w:trPr>
          <w:trHeight w:val="470"/>
          <w:jc w:val="center"/>
        </w:trPr>
        <w:tc>
          <w:tcPr>
            <w:tcW w:w="2549" w:type="dxa"/>
            <w:gridSpan w:val="2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申请</w:t>
            </w:r>
            <w:r w:rsidRPr="00BA7A3C">
              <w:rPr>
                <w:rFonts w:ascii="SimHei" w:hAnsi="SimHei" w:eastAsia="黑体" w:cs="SimHei"/>
                <w:b/>
                <w:szCs w:val="21"/>
              </w:rPr>
              <w:t>内训师</w:t>
            </w:r>
            <w:r>
              <w:rPr>
                <w:rFonts w:ascii="SimHei" w:hAnsi="SimHei" w:eastAsia="黑体" w:cs="SimHei"/>
                <w:b/>
                <w:szCs w:val="21"/>
              </w:rPr>
              <w:t>级别</w:t>
            </w:r>
          </w:p>
        </w:tc>
        <w:tc>
          <w:tcPr>
            <w:tcW w:w="6885" w:type="dxa"/>
            <w:gridSpan w:val="5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初级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  <w:r>
              <w:rPr>
                <w:rFonts w:ascii="SimHei" w:hAnsi="SimHei" w:eastAsia="黑体" w:cs="SimHei"/>
                <w:b/>
                <w:szCs w:val="21"/>
              </w:rPr>
              <w:t xml:space="preserve">           中级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  <w:r>
              <w:rPr>
                <w:rFonts w:ascii="SimHei" w:hAnsi="SimHei" w:eastAsia="黑体" w:cs="SimHei"/>
                <w:b/>
                <w:szCs w:val="21"/>
              </w:rPr>
              <w:t xml:space="preserve">           高级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</w:p>
        </w:tc>
      </w:tr>
      <w:tr w:rsidR="00BA7A3C" w:rsidRPr="00BA7A3C" w:rsidTr="006122F6">
        <w:trPr>
          <w:trHeight w:val="833"/>
          <w:jc w:val="center"/>
        </w:trPr>
        <w:tc>
          <w:tcPr>
            <w:tcW w:w="1273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擅长领域</w:t>
            </w:r>
          </w:p>
        </w:tc>
        <w:tc>
          <w:tcPr>
            <w:tcW w:w="8161" w:type="dxa"/>
            <w:gridSpan w:val="6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BA7A3C" w:rsidRPr="00BA7A3C" w:rsidTr="006122F6">
        <w:trPr>
          <w:trHeight w:val="832"/>
          <w:jc w:val="center"/>
        </w:trPr>
        <w:tc>
          <w:tcPr>
            <w:tcW w:w="1273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爱好/特长</w:t>
            </w:r>
          </w:p>
        </w:tc>
        <w:tc>
          <w:tcPr>
            <w:tcW w:w="8161" w:type="dxa"/>
            <w:gridSpan w:val="6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BA7A3C" w:rsidRPr="00BA7A3C" w:rsidTr="006122F6">
        <w:trPr>
          <w:trHeight w:val="974"/>
          <w:jc w:val="center"/>
        </w:trPr>
        <w:tc>
          <w:tcPr>
            <w:tcW w:w="1273" w:type="dxa"/>
            <w:vAlign w:val="center"/>
          </w:tcPr>
          <w:p w:rsidR="00BA7A3C" w:rsidRPr="00BA7A3C" w:rsidRDefault="00BA7A3C" w:rsidP="00BA7A3C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课程名称</w:t>
            </w:r>
          </w:p>
        </w:tc>
        <w:tc>
          <w:tcPr>
            <w:tcW w:w="8161" w:type="dxa"/>
            <w:gridSpan w:val="6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BA7A3C" w:rsidRPr="00BA7A3C" w:rsidTr="006122F6">
        <w:trPr>
          <w:trHeight w:val="974"/>
          <w:jc w:val="center"/>
        </w:trPr>
        <w:tc>
          <w:tcPr>
            <w:tcW w:w="1273" w:type="dxa"/>
            <w:vAlign w:val="center"/>
          </w:tcPr>
          <w:p w:rsidR="00BA7A3C" w:rsidRDefault="00BA7A3C" w:rsidP="00BA7A3C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主要内容</w:t>
            </w:r>
          </w:p>
        </w:tc>
        <w:tc>
          <w:tcPr>
            <w:tcW w:w="8161" w:type="dxa"/>
            <w:gridSpan w:val="6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BA7A3C" w:rsidRPr="00BA7A3C" w:rsidTr="00BA7A3C">
        <w:trPr>
          <w:trHeight w:val="998"/>
          <w:jc w:val="center"/>
        </w:trPr>
        <w:tc>
          <w:tcPr>
            <w:tcW w:w="9434" w:type="dxa"/>
            <w:gridSpan w:val="7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评分标准                                                                                          （每项20分，总分100分，面试占30%，试讲占70%）</w:t>
            </w:r>
          </w:p>
        </w:tc>
      </w:tr>
      <w:tr w:rsidR="006122F6" w:rsidRPr="00BA7A3C" w:rsidTr="006122F6">
        <w:trPr>
          <w:trHeight w:val="521"/>
          <w:jc w:val="center"/>
        </w:trPr>
        <w:tc>
          <w:tcPr>
            <w:tcW w:w="1273" w:type="dxa"/>
            <w:vMerge w:val="restart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面试环节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仪表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举止</w:t>
            </w:r>
          </w:p>
        </w:tc>
        <w:tc>
          <w:tcPr>
            <w:tcW w:w="1275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谈吐</w:t>
            </w:r>
          </w:p>
        </w:tc>
        <w:tc>
          <w:tcPr>
            <w:tcW w:w="1276" w:type="dxa"/>
            <w:vAlign w:val="center"/>
          </w:tcPr>
          <w:p w:rsidR="006122F6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逻辑</w:t>
            </w:r>
          </w:p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思维</w:t>
            </w:r>
          </w:p>
        </w:tc>
        <w:tc>
          <w:tcPr>
            <w:tcW w:w="1276" w:type="dxa"/>
            <w:vAlign w:val="center"/>
          </w:tcPr>
          <w:p w:rsidR="006122F6" w:rsidRDefault="00BA7A3C" w:rsidP="006122F6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应变</w:t>
            </w:r>
          </w:p>
          <w:p w:rsidR="00BA7A3C" w:rsidRPr="00BA7A3C" w:rsidRDefault="00BA7A3C" w:rsidP="006122F6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能力</w:t>
            </w:r>
          </w:p>
        </w:tc>
        <w:tc>
          <w:tcPr>
            <w:tcW w:w="1782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合计</w:t>
            </w:r>
          </w:p>
        </w:tc>
      </w:tr>
      <w:tr w:rsidR="006122F6" w:rsidRPr="00BA7A3C" w:rsidTr="006122F6">
        <w:trPr>
          <w:trHeight w:val="571"/>
          <w:jc w:val="center"/>
        </w:trPr>
        <w:tc>
          <w:tcPr>
            <w:tcW w:w="1273" w:type="dxa"/>
            <w:vMerge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782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6122F6" w:rsidRPr="00BA7A3C" w:rsidTr="006122F6">
        <w:trPr>
          <w:trHeight w:val="551"/>
          <w:jc w:val="center"/>
        </w:trPr>
        <w:tc>
          <w:tcPr>
            <w:tcW w:w="1273" w:type="dxa"/>
            <w:vMerge w:val="restart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试讲环节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课件版面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授课技巧</w:t>
            </w:r>
          </w:p>
        </w:tc>
        <w:tc>
          <w:tcPr>
            <w:tcW w:w="1275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互动交流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逻辑思维</w:t>
            </w: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语言表达</w:t>
            </w:r>
          </w:p>
        </w:tc>
        <w:tc>
          <w:tcPr>
            <w:tcW w:w="1782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合计</w:t>
            </w:r>
          </w:p>
        </w:tc>
      </w:tr>
      <w:tr w:rsidR="006122F6" w:rsidRPr="00BA7A3C" w:rsidTr="006122F6">
        <w:trPr>
          <w:trHeight w:val="551"/>
          <w:jc w:val="center"/>
        </w:trPr>
        <w:tc>
          <w:tcPr>
            <w:tcW w:w="1273" w:type="dxa"/>
            <w:vMerge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1782" w:type="dxa"/>
            <w:vAlign w:val="center"/>
          </w:tcPr>
          <w:p w:rsidR="00BA7A3C" w:rsidRPr="00BA7A3C" w:rsidRDefault="00BA7A3C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6122F6" w:rsidRPr="00BA7A3C" w:rsidTr="006122F6">
        <w:trPr>
          <w:trHeight w:val="1120"/>
          <w:jc w:val="center"/>
        </w:trPr>
        <w:tc>
          <w:tcPr>
            <w:tcW w:w="1273" w:type="dxa"/>
            <w:vAlign w:val="center"/>
          </w:tcPr>
          <w:p w:rsidR="006122F6" w:rsidRPr="00BA7A3C" w:rsidRDefault="006122F6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 w:rsidRPr="00BA7A3C">
              <w:rPr>
                <w:rFonts w:ascii="SimHei" w:hAnsi="SimHei" w:eastAsia="黑体" w:cs="SimHei"/>
                <w:b/>
                <w:szCs w:val="21"/>
              </w:rPr>
              <w:t>综合评定</w:t>
            </w:r>
          </w:p>
        </w:tc>
        <w:tc>
          <w:tcPr>
            <w:tcW w:w="8161" w:type="dxa"/>
            <w:gridSpan w:val="6"/>
            <w:vAlign w:val="center"/>
          </w:tcPr>
          <w:p w:rsidR="006122F6" w:rsidRPr="00BA7A3C" w:rsidRDefault="006122F6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  <w:tr w:rsidR="006122F6" w:rsidRPr="00BA7A3C" w:rsidTr="006122F6">
        <w:trPr>
          <w:trHeight w:val="536"/>
          <w:jc w:val="center"/>
        </w:trPr>
        <w:tc>
          <w:tcPr>
            <w:tcW w:w="1273" w:type="dxa"/>
            <w:vAlign w:val="center"/>
          </w:tcPr>
          <w:p w:rsidR="006122F6" w:rsidRPr="00BA7A3C" w:rsidRDefault="006122F6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认定级别</w:t>
            </w:r>
          </w:p>
        </w:tc>
        <w:tc>
          <w:tcPr>
            <w:tcW w:w="8161" w:type="dxa"/>
            <w:gridSpan w:val="6"/>
            <w:vAlign w:val="center"/>
          </w:tcPr>
          <w:p w:rsidR="006122F6" w:rsidRPr="00BA7A3C" w:rsidRDefault="006122F6" w:rsidP="004F34EF">
            <w:pPr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初级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  <w:r>
              <w:rPr>
                <w:rFonts w:ascii="SimHei" w:hAnsi="SimHei" w:eastAsia="黑体" w:cs="SimHei"/>
                <w:b/>
                <w:szCs w:val="21"/>
              </w:rPr>
              <w:t xml:space="preserve">           中级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  <w:r>
              <w:rPr>
                <w:rFonts w:ascii="SimHei" w:hAnsi="SimHei" w:eastAsia="黑体" w:cs="SimHei"/>
                <w:b/>
                <w:szCs w:val="21"/>
              </w:rPr>
              <w:t xml:space="preserve">           高级</w:t>
            </w:r>
            <w:r>
              <w:rPr>
                <w:rFonts w:ascii="SimHei" w:hAnsi="SimHei" w:eastAsia="黑体" w:cs="SimHei"/>
                <w:b/>
                <w:szCs w:val="21"/>
              </w:rPr>
              <w:sym w:font="Wingdings" w:char="F06F"/>
            </w:r>
          </w:p>
        </w:tc>
      </w:tr>
    </w:tbl>
    <w:p w:rsidR="00AF5E1E" w:rsidRPr="00BA7A3C" w:rsidRDefault="00AF5E1E">
      <w:pPr>
        <w:rPr>
          <w:rFonts w:ascii="SimHei" w:hAnsi="SimHei" w:eastAsia="黑体" w:cs="SimHei"/>
        </w:rPr>
      </w:pPr>
    </w:p>
    <w:sectPr w:rsidR="00AF5E1E" w:rsidRPr="00BA7A3C" w:rsidSect="00C5452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3E7" w:rsidRDefault="00C843E7" w:rsidP="00BA7A3C">
      <w:r>
        <w:separator/>
      </w:r>
    </w:p>
  </w:endnote>
  <w:endnote w:type="continuationSeparator" w:id="0">
    <w:p w:rsidR="00C843E7" w:rsidRDefault="00C843E7" w:rsidP="00BA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某企业雅黑">
    <w:altName w:val="黑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3E7" w:rsidRDefault="00C843E7" w:rsidP="00BA7A3C">
      <w:r>
        <w:separator/>
      </w:r>
    </w:p>
  </w:footnote>
  <w:footnote w:type="continuationSeparator" w:id="0">
    <w:p w:rsidR="00C843E7" w:rsidRDefault="00C843E7" w:rsidP="00BA7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A3C" w:rsidRPr="006122F6" w:rsidRDefault="006122F6" w:rsidP="00BA7A3C">
    <w:pPr>
      <w:pStyle w:val="a3"/>
      <w:jc w:val="left"/>
      <w:rPr>
        <w:u w:val="single"/>
      </w:rPr>
    </w:pPr>
    <w:r>
      <w:rPr>
        <w:rFonts w:ascii="SimHei" w:hAnsi="SimHei" w:eastAsia="黑体" w:cs="SimHei"/>
      </w:rPr>
      <w:t xml:space="preserve">                                        </w:t>
    </w:r>
    <w:r w:rsidR="00C8618A">
      <w:rPr>
        <w:rFonts w:ascii="SimHei" w:hAnsi="SimHei" w:eastAsia="黑体" w:cs="SimHei"/>
      </w:rPr>
      <w:t xml:space="preserve">           </w:t>
    </w:r>
    <w:r>
      <w:rPr>
        <w:rFonts w:ascii="SimHei" w:hAnsi="SimHei" w:eastAsia="黑体" w:cs="SimHei"/>
      </w:rPr>
      <w:t xml:space="preserve"> </w:t>
    </w:r>
    <w:r w:rsidRPr="006122F6">
      <w:rPr>
        <w:rFonts w:ascii="SimHei" w:hAnsi="SimHei" w:eastAsia="黑体" w:cs="SimHei"/>
        <w:sz w:val="21"/>
        <w:szCs w:val="21"/>
      </w:rPr>
      <w:t>评分人：</w:t>
    </w:r>
    <w:r w:rsidRPr="006122F6">
      <w:rPr>
        <w:rFonts w:ascii="SimHei" w:hAnsi="SimHei" w:eastAsia="黑体" w:cs="SimHei"/>
        <w:sz w:val="21"/>
        <w:szCs w:val="21"/>
        <w:u w:val="single"/>
      </w:rPr>
      <w:t xml:space="preserve">      </w:t>
    </w:r>
    <w:r>
      <w:rPr>
        <w:rFonts w:ascii="SimHei" w:hAnsi="SimHei" w:eastAsia="黑体" w:cs="SimHei"/>
        <w:sz w:val="21"/>
        <w:szCs w:val="21"/>
        <w:u w:val="single"/>
      </w:rPr>
      <w:t xml:space="preserve">    </w:t>
    </w:r>
    <w:r w:rsidRPr="006122F6">
      <w:rPr>
        <w:rFonts w:ascii="SimHei" w:hAnsi="SimHei" w:eastAsia="黑体" w:cs="SimHei"/>
        <w:sz w:val="21"/>
        <w:szCs w:val="21"/>
        <w:u w:val="single"/>
      </w:rPr>
      <w:t xml:space="preserve">             </w:t>
    </w:r>
    <w:r>
      <w:rPr>
        <w:rFonts w:ascii="SimHei" w:hAnsi="SimHei" w:eastAsia="黑体" w:cs="SimHei"/>
        <w:u w:val="single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7A3C"/>
    <w:rsid w:val="00314D68"/>
    <w:rsid w:val="006122F6"/>
    <w:rsid w:val="00AF5E1E"/>
    <w:rsid w:val="00BA7A3C"/>
    <w:rsid w:val="00C54528"/>
    <w:rsid w:val="00C843E7"/>
    <w:rsid w:val="00C8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52465BD-31D4-4855-8B10-24A81621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A3C"/>
    <w:pPr>
      <w:widowControl w:val="0"/>
      <w:jc w:val="both"/>
    </w:pPr>
    <w:rPr>
      <w:rFonts w:ascii="SimHei" w:hAnsi="SimHei" w:eastAsia="黑体" w:cs="SimHe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7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SimHei" w:hAnsi="SimHei" w:eastAsia="黑体" w:cs="SimHe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7A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7A3C"/>
    <w:pPr>
      <w:tabs>
        <w:tab w:val="center" w:pos="4153"/>
        <w:tab w:val="right" w:pos="8306"/>
      </w:tabs>
      <w:snapToGrid w:val="0"/>
      <w:jc w:val="left"/>
    </w:pPr>
    <w:rPr>
      <w:rFonts w:ascii="SimHei" w:hAnsi="SimHei" w:eastAsia="黑体" w:cs="SimHe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7A3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A7A3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A7A3C"/>
    <w:rPr>
      <w:rFonts w:ascii="SimHei" w:hAnsi="SimHei" w:eastAsia="黑体" w:cs="SimHe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139</Characters>
  <Application>Microsoft Office Word</Application>
  <DocSecurity>0</DocSecurity>
  <Lines>54</Lines>
  <Paragraphs>30</Paragraphs>
  <ScaleCrop>false</ScaleCrop>
  <Company>精品大本营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某企业用户</dc:creator>
  <cp:keywords/>
  <dc:description/>
  <cp:lastModifiedBy>kingsoft</cp:lastModifiedBy>
  <cp:revision>2</cp:revision>
  <dcterms:created xsi:type="dcterms:W3CDTF">2017-05-19T09:45:00Z</dcterms:created>
  <dcterms:modified xsi:type="dcterms:W3CDTF">2017-05-19T09:45:00Z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内训师面试评分表(初试).docx</vt:lpwstr>
  </property>
  <property fmtid="{D5CDD505-2E9C-101B-9397-08002B2CF9AE}" pid="3" name="fileid">
    <vt:lpwstr>1128965</vt:lpwstr>
  </property>
  <property fmtid="{D5CDD505-2E9C-101B-9397-08002B2CF9AE}" pid="4" name="search_tags">
    <vt:lpwstr/>
  </property>
  <property fmtid="{D5CDD505-2E9C-101B-9397-08002B2CF9AE}" pid="5" name="KSOTemplateUUID">
    <vt:lpwstr>v1.0_mb_pUS+ruFB9wEz8f3AKN65Jw==</vt:lpwstr>
  </property>
</Properties>
</file>