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pacing w:lineRule="atLeast" w:line="480"/>
        <w:jc w:val="left"/>
        <w:rPr>
          <w:rFonts w:ascii="SimHei" w:hAnsi="SimHei" w:eastAsia="黑体" w:cs="SimHei"/>
          <w:color w:val="000000"/>
          <w:kern w:val="0"/>
          <w:sz w:val="24"/>
        </w:rPr>
      </w:pPr>
      <w:r>
        <w:rPr>
          <w:rFonts w:ascii="SimHei" w:hAnsi="SimHei" w:eastAsia="黑体" w:cs="SimHei"/>
          <w:color w:val="000000"/>
          <w:kern w:val="0"/>
          <w:sz w:val="24"/>
        </w:rPr>
      </w:r>
    </w:p>
    <w:p>
      <w:pPr>
        <w:pStyle w:val="Normal"/>
        <w:ind w:left="359" w:right="332" w:firstLine="3416"/>
        <w:rPr>
          <w:rFonts w:ascii="SimHei" w:hAnsi="SimHei" w:eastAsia="黑体" w:cs="SimHei"/>
          <w:b/>
          <w:b/>
          <w:color w:val="000000"/>
          <w:sz w:val="48"/>
          <w:szCs w:val="48"/>
        </w:rPr>
      </w:pPr>
      <w:r>
        <w:rPr>
          <w:rFonts w:ascii="SimHei" w:hAnsi="SimHei" w:eastAsia="黑体" w:cs="SimHei"/>
          <w:b/>
          <w:color w:val="000000"/>
          <w:sz w:val="48"/>
          <w:szCs w:val="48"/>
        </w:rPr>
        <w:t>宿舍卫生标准</w:t>
      </w:r>
    </w:p>
    <w:p>
      <w:pPr>
        <w:pStyle w:val="Normal"/>
        <w:tabs>
          <w:tab w:val="clear" w:pos="420"/>
          <w:tab w:val="left" w:pos="10260" w:leader="none"/>
          <w:tab w:val="left" w:pos="10620" w:leader="none"/>
        </w:tabs>
        <w:rPr>
          <w:rFonts w:ascii="SimHei" w:hAnsi="SimHei" w:eastAsia="黑体" w:cs="SimHei"/>
          <w:b/>
          <w:b/>
          <w:color w:val="000000"/>
          <w:sz w:val="36"/>
          <w:szCs w:val="36"/>
        </w:rPr>
      </w:pPr>
      <w:r>
        <w:rPr>
          <w:rFonts w:ascii="SimHei" w:hAnsi="SimHei" w:eastAsia="黑体" w:cs="SimHei"/>
          <w:b/>
          <w:color w:val="000000"/>
          <w:sz w:val="36"/>
          <w:szCs w:val="36"/>
        </w:rPr>
      </w:r>
    </w:p>
    <w:p>
      <w:pPr>
        <w:pStyle w:val="Normal"/>
        <w:tabs>
          <w:tab w:val="clear" w:pos="420"/>
          <w:tab w:val="left" w:pos="10260" w:leader="none"/>
          <w:tab w:val="left" w:pos="10620" w:leader="none"/>
        </w:tabs>
        <w:ind w:firstLine="900"/>
        <w:rPr/>
      </w:pPr>
      <w:r>
        <w:rPr>
          <w:rFonts w:ascii="SimHei" w:hAnsi="SimHei" w:eastAsia="黑体" w:cs="SimHei"/>
          <w:color w:val="000000"/>
          <w:sz w:val="36"/>
          <w:szCs w:val="36"/>
        </w:rPr>
        <w:t>为了保证宿舍的文明、整洁、美观、有序，</w:t>
      </w:r>
      <w:r>
        <w:rPr>
          <w:sz w:val="32"/>
          <w:szCs w:val="32"/>
        </w:rPr>
        <w:t>让员工有一个良好、整洁、安全的生活环境，根据</w:t>
      </w:r>
      <w:r>
        <w:rPr>
          <w:rFonts w:ascii="SimHei" w:hAnsi="SimHei" w:eastAsia="黑体" w:cs="SimHei"/>
          <w:color w:val="000000"/>
          <w:sz w:val="36"/>
          <w:szCs w:val="36"/>
        </w:rPr>
        <w:t>住宿条件，制定相应的宿舍布置规范要求如下：</w:t>
      </w:r>
    </w:p>
    <w:p>
      <w:pPr>
        <w:pStyle w:val="Normal"/>
        <w:widowControl/>
        <w:spacing w:lineRule="atLeast" w:line="480"/>
        <w:jc w:val="left"/>
        <w:rPr>
          <w:rFonts w:ascii="SimHei" w:hAnsi="SimHei" w:eastAsia="黑体" w:cs="SimHei"/>
          <w:color w:val="0C3CAC"/>
          <w:kern w:val="0"/>
          <w:sz w:val="30"/>
          <w:szCs w:val="30"/>
        </w:rPr>
      </w:pPr>
      <w:r>
        <w:rPr>
          <w:rFonts w:ascii="SimHei" w:hAnsi="SimHei" w:eastAsia="黑体" w:cs="SimHei"/>
          <w:color w:val="000000"/>
          <w:kern w:val="0"/>
          <w:sz w:val="30"/>
          <w:szCs w:val="30"/>
        </w:rPr>
        <w:t>1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、地面：室内地面无垃圾、痰迹、积水，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物品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摆放整齐。纸篓倾倒及时。人离开后凳子一律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摆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放整齐。</w:t>
      </w:r>
    </w:p>
    <w:p>
      <w:pPr>
        <w:pStyle w:val="Normal"/>
        <w:widowControl/>
        <w:spacing w:lineRule="atLeast" w:line="480"/>
        <w:ind w:left="180" w:right="178" w:hanging="180"/>
        <w:jc w:val="left"/>
        <w:rPr>
          <w:rFonts w:ascii="SimHei" w:hAnsi="SimHei" w:eastAsia="黑体" w:cs="SimHei"/>
          <w:color w:val="0C3CAC"/>
          <w:kern w:val="0"/>
          <w:sz w:val="30"/>
          <w:szCs w:val="30"/>
        </w:rPr>
      </w:pPr>
      <w:r>
        <w:rPr>
          <w:rFonts w:ascii="SimHei" w:hAnsi="SimHei" w:eastAsia="黑体" w:cs="SimHei"/>
          <w:color w:val="000000"/>
          <w:kern w:val="0"/>
          <w:sz w:val="30"/>
          <w:szCs w:val="30"/>
        </w:rPr>
        <w:t>2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．墙面：墙面清洁，无张贴物，不钉钉子无挂钩，墙面墙角无蜘蛛网。</w:t>
      </w:r>
    </w:p>
    <w:p>
      <w:pPr>
        <w:pStyle w:val="Normal"/>
        <w:widowControl/>
        <w:spacing w:lineRule="atLeast" w:line="480"/>
        <w:jc w:val="left"/>
        <w:rPr>
          <w:rFonts w:ascii="SimHei" w:hAnsi="SimHei" w:eastAsia="黑体" w:cs="SimHei"/>
          <w:color w:val="0C3CAC"/>
          <w:kern w:val="0"/>
          <w:sz w:val="30"/>
          <w:szCs w:val="30"/>
        </w:rPr>
      </w:pPr>
      <w:r>
        <w:rPr>
          <w:rFonts w:ascii="SimHei" w:hAnsi="SimHei" w:eastAsia="黑体" w:cs="SimHei"/>
          <w:color w:val="000000"/>
          <w:kern w:val="0"/>
          <w:sz w:val="30"/>
          <w:szCs w:val="30"/>
        </w:rPr>
        <w:t>3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、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床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铺：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起床后，床上物品一律叠放整齐、有序。</w:t>
      </w:r>
    </w:p>
    <w:p>
      <w:pPr>
        <w:pStyle w:val="Normal"/>
        <w:widowControl/>
        <w:spacing w:lineRule="atLeast" w:line="480"/>
        <w:jc w:val="left"/>
        <w:rPr>
          <w:rFonts w:ascii="SimHei" w:hAnsi="SimHei" w:eastAsia="黑体" w:cs="SimHei"/>
          <w:color w:val="000000"/>
          <w:kern w:val="0"/>
          <w:sz w:val="30"/>
          <w:szCs w:val="30"/>
        </w:rPr>
      </w:pPr>
      <w:r>
        <w:rPr>
          <w:rFonts w:ascii="SimHei" w:hAnsi="SimHei" w:eastAsia="黑体" w:cs="SimHei"/>
          <w:color w:val="000000"/>
          <w:kern w:val="0"/>
          <w:sz w:val="30"/>
          <w:szCs w:val="30"/>
        </w:rPr>
        <w:t>4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、桌面：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桌面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保持干净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、无杂物，物品分类放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置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整齐；</w:t>
      </w:r>
    </w:p>
    <w:p>
      <w:pPr>
        <w:pStyle w:val="Normal"/>
        <w:widowControl/>
        <w:spacing w:lineRule="atLeast" w:line="480"/>
        <w:jc w:val="left"/>
        <w:rPr/>
      </w:pPr>
      <w:r>
        <w:rPr>
          <w:rFonts w:ascii="SimHei" w:hAnsi="SimHei" w:eastAsia="黑体" w:cs="SimHei"/>
          <w:color w:val="000000"/>
          <w:kern w:val="0"/>
          <w:sz w:val="30"/>
          <w:szCs w:val="30"/>
        </w:rPr>
        <w:t>5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、卫生间：无异味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，地板、洗手盆、厕盆无污垢，洗手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盆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台面干净，洗涮用品摆放整齐。</w:t>
      </w:r>
    </w:p>
    <w:p>
      <w:pPr>
        <w:pStyle w:val="Normal"/>
        <w:widowControl/>
        <w:spacing w:lineRule="atLeast" w:line="480"/>
        <w:jc w:val="left"/>
        <w:rPr>
          <w:rFonts w:ascii="SimHei" w:hAnsi="SimHei" w:eastAsia="黑体" w:cs="SimHei"/>
          <w:color w:val="0C3CAC"/>
          <w:kern w:val="0"/>
          <w:sz w:val="30"/>
          <w:szCs w:val="30"/>
        </w:rPr>
      </w:pPr>
      <w:r>
        <w:rPr>
          <w:rFonts w:ascii="SimHei" w:hAnsi="SimHei" w:eastAsia="黑体" w:cs="SimHei"/>
          <w:color w:val="000000"/>
          <w:kern w:val="0"/>
          <w:sz w:val="30"/>
          <w:szCs w:val="30"/>
        </w:rPr>
        <w:t>6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、其他：阳台保持清洁，无垃圾；室内保持空气新鲜、无异味；皮箱、棉胎等不常用衣物放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置整齐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；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风扇定时清洗；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不私接电线，不违章用电。</w:t>
      </w:r>
    </w:p>
    <w:p>
      <w:pPr>
        <w:pStyle w:val="Normal"/>
        <w:rPr>
          <w:rFonts w:ascii="SimHei" w:hAnsi="SimHei" w:eastAsia="黑体" w:cs="SimHei"/>
          <w:color w:val="000000"/>
          <w:sz w:val="30"/>
          <w:szCs w:val="30"/>
        </w:rPr>
      </w:pPr>
      <w:r>
        <w:rPr>
          <w:rFonts w:ascii="SimHei" w:hAnsi="SimHei" w:eastAsia="黑体" w:cs="SimHei"/>
          <w:color w:val="000000"/>
          <w:sz w:val="30"/>
          <w:szCs w:val="30"/>
        </w:rPr>
        <w:t>7</w:t>
      </w:r>
      <w:r>
        <w:rPr>
          <w:rFonts w:ascii="SimHei" w:hAnsi="SimHei" w:eastAsia="黑体" w:cs="SimHei"/>
          <w:color w:val="000000"/>
          <w:sz w:val="30"/>
          <w:szCs w:val="30"/>
        </w:rPr>
        <w:t>、宿舍长每天应根据宿舍安全、卫生点检标准对房间卫生进行确认。</w:t>
      </w:r>
    </w:p>
    <w:p>
      <w:pPr>
        <w:pStyle w:val="Normal"/>
        <w:tabs>
          <w:tab w:val="clear" w:pos="420"/>
          <w:tab w:val="left" w:pos="0" w:leader="none"/>
        </w:tabs>
        <w:rPr>
          <w:rFonts w:ascii="SimHei" w:hAnsi="SimHei" w:eastAsia="黑体" w:cs="SimHei"/>
          <w:color w:val="000000"/>
          <w:sz w:val="32"/>
          <w:szCs w:val="32"/>
        </w:rPr>
      </w:pPr>
      <w:r>
        <w:rPr>
          <w:rFonts w:ascii="SimHei" w:hAnsi="SimHei" w:eastAsia="黑体" w:cs="SimHei"/>
          <w:color w:val="000000"/>
          <w:sz w:val="32"/>
          <w:szCs w:val="32"/>
        </w:rPr>
      </w:r>
    </w:p>
    <w:p>
      <w:pPr>
        <w:pStyle w:val="Normal"/>
        <w:tabs>
          <w:tab w:val="clear" w:pos="420"/>
          <w:tab w:val="left" w:pos="0" w:leader="none"/>
        </w:tabs>
        <w:rPr>
          <w:rFonts w:ascii="SimHei" w:hAnsi="SimHei" w:eastAsia="黑体" w:cs="SimHei"/>
          <w:b/>
          <w:b/>
          <w:color w:val="000000"/>
          <w:sz w:val="36"/>
          <w:szCs w:val="36"/>
        </w:rPr>
      </w:pPr>
      <w:r>
        <w:rPr>
          <w:rFonts w:ascii="SimHei" w:hAnsi="SimHei" w:eastAsia="黑体" w:cs="SimHei"/>
          <w:b/>
          <w:color w:val="000000"/>
          <w:sz w:val="36"/>
          <w:szCs w:val="36"/>
        </w:rPr>
        <w:t>备注：</w:t>
      </w:r>
    </w:p>
    <w:p>
      <w:pPr>
        <w:pStyle w:val="Normal"/>
        <w:tabs>
          <w:tab w:val="clear" w:pos="420"/>
          <w:tab w:val="left" w:pos="0" w:leader="none"/>
        </w:tabs>
        <w:ind w:firstLine="800"/>
        <w:rPr>
          <w:rFonts w:ascii="SimHei" w:hAnsi="SimHei" w:eastAsia="黑体" w:cs="SimHei"/>
          <w:color w:val="000000"/>
          <w:sz w:val="32"/>
          <w:szCs w:val="32"/>
        </w:rPr>
      </w:pPr>
      <w:r>
        <w:rPr>
          <w:rFonts w:ascii="SimHei" w:hAnsi="SimHei" w:eastAsia="黑体" w:cs="SimHei"/>
          <w:color w:val="000000"/>
          <w:sz w:val="32"/>
          <w:szCs w:val="32"/>
        </w:rPr>
        <w:t>宿舍部将每月对各宿舍卫生进行点检（每月两次），根据点检结果，评选出优秀宿舍和最差宿舍，将对这些宿舍进行奖罚，对点检不合标准的宿舍提出整改意见。限期内务必改善。</w:t>
      </w:r>
    </w:p>
    <w:p>
      <w:pPr>
        <w:pStyle w:val="Normal"/>
        <w:rPr>
          <w:rFonts w:ascii="SimHei" w:hAnsi="SimHei" w:eastAsia="黑体" w:cs="SimHei"/>
          <w:color w:val="000000"/>
          <w:sz w:val="32"/>
          <w:szCs w:val="32"/>
        </w:rPr>
      </w:pPr>
      <w:r>
        <w:rPr>
          <w:rFonts w:ascii="SimHei" w:hAnsi="SimHei" w:eastAsia="黑体" w:cs="SimHei"/>
          <w:color w:val="000000"/>
          <w:sz w:val="32"/>
          <w:szCs w:val="32"/>
        </w:rPr>
      </w:r>
    </w:p>
    <w:p>
      <w:pPr>
        <w:pStyle w:val="Normal"/>
        <w:rPr>
          <w:rFonts w:ascii="SimHei" w:hAnsi="SimHei" w:eastAsia="黑体" w:cs="SimHei"/>
          <w:color w:val="000000"/>
        </w:rPr>
      </w:pPr>
      <w:r>
        <w:rPr>
          <w:rFonts w:ascii="SimHei" w:hAnsi="SimHei" w:eastAsia="黑体" w:cs="SimHei"/>
          <w:color w:val="000000"/>
        </w:rPr>
      </w:r>
    </w:p>
    <w:p>
      <w:pPr>
        <w:pStyle w:val="Normal"/>
        <w:rPr>
          <w:rFonts w:ascii="SimHei" w:hAnsi="SimHei" w:eastAsia="黑体" w:cs="SimHei"/>
          <w:color w:val="000000"/>
        </w:rPr>
      </w:pPr>
      <w:r>
        <w:rPr>
          <w:rFonts w:ascii="SimHei" w:hAnsi="SimHei" w:eastAsia="黑体" w:cs="SimHei"/>
          <w:color w:val="000000"/>
        </w:rPr>
      </w:r>
    </w:p>
    <w:p>
      <w:pPr>
        <w:pStyle w:val="Normal"/>
        <w:rPr>
          <w:rFonts w:ascii="SimHei" w:hAnsi="SimHei" w:eastAsia="黑体" w:cs="SimHei"/>
          <w:color w:val="000000"/>
        </w:rPr>
      </w:pPr>
      <w:r>
        <w:rPr>
          <w:rFonts w:ascii="SimHei" w:hAnsi="SimHei" w:eastAsia="黑体" w:cs="SimHei"/>
          <w:color w:val="000000"/>
        </w:rPr>
      </w:r>
    </w:p>
    <w:p>
      <w:pPr>
        <w:pStyle w:val="Normal"/>
        <w:rPr>
          <w:rFonts w:ascii="SimHei" w:hAnsi="SimHei" w:eastAsia="黑体" w:cs="SimHei"/>
          <w:color w:val="000000"/>
        </w:rPr>
      </w:pPr>
      <w:r>
        <w:rPr>
          <w:rFonts w:ascii="SimHei" w:hAnsi="SimHei" w:eastAsia="黑体" w:cs="SimHei"/>
          <w:color w:val="000000"/>
        </w:rPr>
      </w:r>
    </w:p>
    <w:p>
      <w:pPr>
        <w:pStyle w:val="Normal"/>
        <w:rPr>
          <w:rFonts w:ascii="SimHei" w:hAnsi="SimHei" w:eastAsia="黑体" w:cs="SimHei"/>
          <w:color w:val="000000"/>
        </w:rPr>
      </w:pPr>
      <w:r>
        <w:rPr>
          <w:rFonts w:ascii="SimHei" w:hAnsi="SimHei" w:eastAsia="黑体" w:cs="SimHei"/>
          <w:color w:val="000000"/>
        </w:rPr>
      </w:r>
    </w:p>
    <w:p>
      <w:pPr>
        <w:pStyle w:val="Normal"/>
        <w:rPr>
          <w:rFonts w:ascii="SimHei" w:hAnsi="SimHei" w:eastAsia="黑体" w:cs="SimHei"/>
          <w:color w:val="000000"/>
        </w:rPr>
      </w:pPr>
      <w:r>
        <w:rPr>
          <w:rFonts w:ascii="SimHei" w:hAnsi="SimHei" w:eastAsia="黑体" w:cs="SimHei"/>
          <w:color w:val="000000"/>
        </w:rPr>
      </w:r>
    </w:p>
    <w:p>
      <w:pPr>
        <w:pStyle w:val="Normal"/>
        <w:rPr>
          <w:rFonts w:ascii="SimHei" w:hAnsi="SimHei" w:eastAsia="黑体" w:cs="SimHei"/>
          <w:color w:val="000000"/>
        </w:rPr>
      </w:pPr>
      <w:r>
        <w:rPr>
          <w:rFonts w:ascii="SimHei" w:hAnsi="SimHei" w:eastAsia="黑体" w:cs="SimHei"/>
          <w:color w:val="000000"/>
        </w:rPr>
      </w:r>
    </w:p>
    <w:p>
      <w:pPr>
        <w:pStyle w:val="Normal"/>
        <w:rPr>
          <w:rFonts w:ascii="SimHei" w:hAnsi="SimHei" w:eastAsia="黑体" w:cs="SimHei"/>
          <w:color w:val="000000"/>
        </w:rPr>
      </w:pPr>
      <w:r>
        <w:rPr>
          <w:rFonts w:ascii="SimHei" w:hAnsi="SimHei" w:eastAsia="黑体" w:cs="SimHei"/>
          <w:color w:val="000000"/>
        </w:rPr>
      </w:r>
    </w:p>
    <w:p>
      <w:pPr>
        <w:pStyle w:val="Normal"/>
        <w:rPr>
          <w:rFonts w:ascii="SimHei" w:hAnsi="SimHei" w:eastAsia="黑体" w:cs="SimHei"/>
          <w:color w:val="000000"/>
        </w:rPr>
      </w:pPr>
      <w:r>
        <w:rPr>
          <w:rFonts w:ascii="SimHei" w:hAnsi="SimHei" w:eastAsia="黑体" w:cs="SimHei"/>
          <w:color w:val="000000"/>
        </w:rPr>
      </w:r>
    </w:p>
    <w:p>
      <w:pPr>
        <w:pStyle w:val="Normal"/>
        <w:ind w:firstLine="2641"/>
        <w:rPr>
          <w:b/>
          <w:b/>
          <w:sz w:val="48"/>
          <w:szCs w:val="48"/>
        </w:rPr>
      </w:pPr>
      <w:r>
        <w:rPr>
          <w:b/>
          <w:sz w:val="48"/>
          <w:szCs w:val="48"/>
        </w:rPr>
        <w:t>宿舍长的工作职责</w:t>
      </w:r>
    </w:p>
    <w:p>
      <w:pPr>
        <w:pStyle w:val="Normal"/>
        <w:ind w:firstLine="800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firstLine="800"/>
        <w:rPr>
          <w:sz w:val="32"/>
          <w:szCs w:val="32"/>
        </w:rPr>
      </w:pPr>
      <w:r>
        <w:rPr>
          <w:sz w:val="32"/>
          <w:szCs w:val="32"/>
        </w:rPr>
        <w:t>为了进一步加强和完善对员工宿舍的管理，保证员工有一个良好、整洁、安全的生活环境，落实员工的自我管理。公司对宿舍的管理实施宿舍长管理负责制。宿舍长职责有以下：</w:t>
      </w:r>
    </w:p>
    <w:p>
      <w:pPr>
        <w:pStyle w:val="Style15"/>
        <w:rPr/>
      </w:pPr>
      <w:r>
        <w:rPr>
          <w:color w:val="000000"/>
          <w:sz w:val="30"/>
          <w:szCs w:val="30"/>
        </w:rPr>
        <w:t>1</w:t>
      </w:r>
      <w:r>
        <w:rPr>
          <w:color w:val="000000"/>
          <w:sz w:val="30"/>
          <w:szCs w:val="30"/>
        </w:rPr>
        <w:t>、按照要求和标准，组织和督促宿舍成员搞好宿舍内务卫生，做到物品摆放统一，内务整齐有序，房间卫生清洁。虚心接受宿舍部的卫生检查，及时纠正问题，提高管理质量。</w:t>
      </w:r>
    </w:p>
    <w:p>
      <w:pPr>
        <w:pStyle w:val="Style15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2</w:t>
      </w:r>
      <w:r>
        <w:rPr>
          <w:color w:val="000000"/>
          <w:sz w:val="30"/>
          <w:szCs w:val="30"/>
        </w:rPr>
        <w:t>、增强安全意识，做好安全工作。重点做好防火、防盗、防故意损坏公物。不在宿舍酗酒闹事、赌博，不违规使用电器，不乱拉电线、插座，落实安全措施。</w:t>
      </w:r>
      <w:r>
        <w:rPr>
          <w:sz w:val="30"/>
          <w:szCs w:val="30"/>
        </w:rPr>
        <w:t>增强室友的安全防范意识；对宿舍存的安全隐患，积极制定整改措施</w:t>
      </w:r>
      <w:r>
        <w:rPr>
          <w:sz w:val="30"/>
          <w:szCs w:val="30"/>
        </w:rPr>
        <w:t>。</w:t>
      </w:r>
    </w:p>
    <w:p>
      <w:pPr>
        <w:pStyle w:val="Normal"/>
        <w:rPr>
          <w:rFonts w:ascii="SimHei" w:hAnsi="SimHei" w:eastAsia="黑体" w:cs="SimHei"/>
          <w:kern w:val="0"/>
          <w:sz w:val="30"/>
          <w:szCs w:val="30"/>
        </w:rPr>
      </w:pPr>
      <w:r>
        <w:rPr>
          <w:sz w:val="30"/>
          <w:szCs w:val="30"/>
        </w:rPr>
        <w:t>3</w:t>
      </w:r>
      <w:r>
        <w:rPr>
          <w:sz w:val="30"/>
          <w:szCs w:val="30"/>
        </w:rPr>
        <w:t>、管理宿舍公共财物，</w:t>
      </w:r>
      <w:r>
        <w:rPr>
          <w:color w:val="000000"/>
          <w:sz w:val="30"/>
          <w:szCs w:val="30"/>
        </w:rPr>
        <w:t>爱护设施设备和生活物品，落实管理使用责任，及时申报需要维修的物品。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对本宿舍所发生的不良行为进行劝阻和制止，发现问题及时汇报</w:t>
      </w:r>
      <w:r>
        <w:rPr>
          <w:rFonts w:ascii="SimHei" w:hAnsi="SimHei" w:eastAsia="黑体" w:cs="SimHei"/>
          <w:color w:val="000000"/>
          <w:kern w:val="0"/>
          <w:sz w:val="30"/>
          <w:szCs w:val="30"/>
        </w:rPr>
        <w:t>。</w:t>
      </w:r>
      <w:r>
        <w:rPr>
          <w:rFonts w:ascii="SimHei" w:hAnsi="SimHei" w:eastAsia="黑体" w:cs="SimHei"/>
          <w:kern w:val="0"/>
          <w:sz w:val="30"/>
          <w:szCs w:val="30"/>
        </w:rPr>
        <w:t xml:space="preserve"> </w:t>
      </w:r>
    </w:p>
    <w:p>
      <w:pPr>
        <w:pStyle w:val="Normal"/>
        <w:rPr>
          <w:rFonts w:ascii="SimHei" w:hAnsi="SimHei" w:eastAsia="黑体" w:cs="SimHei"/>
          <w:kern w:val="0"/>
          <w:sz w:val="30"/>
          <w:szCs w:val="30"/>
        </w:rPr>
      </w:pPr>
      <w:r>
        <w:rPr>
          <w:kern w:val="0"/>
          <w:sz w:val="30"/>
          <w:szCs w:val="30"/>
        </w:rPr>
        <w:t>4</w:t>
      </w:r>
      <w:r>
        <w:rPr>
          <w:kern w:val="0"/>
          <w:sz w:val="30"/>
          <w:szCs w:val="30"/>
        </w:rPr>
        <w:t>、贯彻落实</w:t>
      </w:r>
      <w:r>
        <w:rPr>
          <w:kern w:val="0"/>
          <w:sz w:val="30"/>
          <w:szCs w:val="30"/>
        </w:rPr>
        <w:t>员工</w:t>
      </w:r>
      <w:r>
        <w:rPr>
          <w:kern w:val="0"/>
          <w:sz w:val="30"/>
          <w:szCs w:val="30"/>
        </w:rPr>
        <w:t>宿舍管理</w:t>
      </w:r>
      <w:r>
        <w:rPr>
          <w:kern w:val="0"/>
          <w:sz w:val="30"/>
          <w:szCs w:val="30"/>
        </w:rPr>
        <w:t>，</w:t>
      </w:r>
      <w:r>
        <w:rPr>
          <w:kern w:val="0"/>
          <w:sz w:val="30"/>
          <w:szCs w:val="30"/>
        </w:rPr>
        <w:t>不断加强室友之间的团结，协调解决室友之间的矛盾纠纷</w:t>
      </w:r>
      <w:r>
        <w:rPr>
          <w:kern w:val="0"/>
          <w:sz w:val="30"/>
          <w:szCs w:val="30"/>
        </w:rPr>
        <w:t>；</w:t>
      </w:r>
      <w:r>
        <w:rPr>
          <w:sz w:val="30"/>
          <w:szCs w:val="30"/>
        </w:rPr>
        <w:t>号召室友节约</w:t>
      </w:r>
      <w:r>
        <w:rPr>
          <w:sz w:val="30"/>
          <w:szCs w:val="30"/>
        </w:rPr>
        <w:t>、安全用</w:t>
      </w:r>
      <w:r>
        <w:rPr>
          <w:sz w:val="30"/>
          <w:szCs w:val="30"/>
        </w:rPr>
        <w:t>水</w:t>
      </w:r>
      <w:r>
        <w:rPr>
          <w:sz w:val="30"/>
          <w:szCs w:val="30"/>
        </w:rPr>
        <w:t>用</w:t>
      </w:r>
      <w:r>
        <w:rPr>
          <w:sz w:val="30"/>
          <w:szCs w:val="30"/>
        </w:rPr>
        <w:t>电</w:t>
      </w:r>
      <w:r>
        <w:rPr>
          <w:sz w:val="30"/>
          <w:szCs w:val="30"/>
        </w:rPr>
        <w:t>。</w:t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  <w:t>5</w:t>
      </w:r>
      <w:r>
        <w:rPr>
          <w:sz w:val="30"/>
          <w:szCs w:val="30"/>
        </w:rPr>
        <w:t>、讲究工作方法，增强服务意识。要以身作则，模范带头。</w:t>
      </w:r>
    </w:p>
    <w:p>
      <w:pPr>
        <w:pStyle w:val="Normal"/>
        <w:rPr>
          <w:color w:val="000000"/>
          <w:sz w:val="30"/>
          <w:szCs w:val="30"/>
        </w:rPr>
      </w:pPr>
      <w:r>
        <w:rPr>
          <w:sz w:val="30"/>
          <w:szCs w:val="30"/>
        </w:rPr>
        <w:t>6</w:t>
      </w:r>
      <w:r>
        <w:rPr>
          <w:sz w:val="30"/>
          <w:szCs w:val="30"/>
        </w:rPr>
        <w:t>、认真完成上级组织交办的其它工作任务。</w:t>
      </w:r>
    </w:p>
    <w:p>
      <w:pPr>
        <w:pStyle w:val="Style15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</w:r>
    </w:p>
    <w:p>
      <w:pPr>
        <w:pStyle w:val="Style15"/>
        <w:ind w:right="151" w:hanging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sectPr>
      <w:type w:val="nextPage"/>
      <w:pgSz w:w="11906" w:h="16838"/>
      <w:pgMar w:left="900" w:right="926" w:header="0" w:top="851" w:footer="0" w:bottom="567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宋体">
    <w:altName w:val="SimSun"/>
    <w:charset w:val="86"/>
    <w:family w:val="auto"/>
    <w:pitch w:val="variable"/>
  </w:font>
  <w:font w:name="黑体">
    <w:altName w:val="SimHei"/>
    <w:charset w:val="86"/>
    <w:family w:val="auto"/>
    <w:pitch w:val="variable"/>
  </w:font>
  <w:font w:name="Tahoma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75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14">
    <w:name w:val="默认段落字体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Style15">
    <w:name w:val="普通(网站)"/>
    <w:basedOn w:val="Normal"/>
    <w:qFormat/>
    <w:pPr>
      <w:widowControl/>
      <w:spacing w:before="280" w:after="280"/>
      <w:jc w:val="left"/>
    </w:pPr>
    <w:rPr>
      <w:rFonts w:ascii="SimHei" w:hAnsi="SimHei" w:eastAsia="黑体" w:cs="SimHei"/>
      <w:kern w:val="0"/>
      <w:sz w:val="24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2010-09-10T10:28:00Z</dcterms:created>
  <dc:creator>XF</dc:creator>
  <dc:description/>
  <cp:keywords> </cp:keywords>
  <dc:language>en-US</dc:language>
  <cp:lastModifiedBy>user</cp:lastModifiedBy>
  <cp:lastPrinted>2011-11-30T10:23:00Z</cp:lastPrinted>
  <dcterms:modified xsi:type="dcterms:W3CDTF">2011-11-30T14:47:00Z</dcterms:modified>
  <cp:revision>29</cp:revision>
  <dc:subject/>
  <dc:title/>
</cp:coreProperties>
</file>