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rFonts w:ascii="SimHei" w:hAnsi="SimHei" w:eastAsia="黑体" w:cs="SimHei"/>
          <w:b/>
          <w:b/>
          <w:bCs/>
          <w:sz w:val="32"/>
          <w:szCs w:val="32"/>
        </w:rPr>
      </w:pPr>
      <w:r>
        <w:rPr>
          <w:rFonts w:ascii="SimHei" w:hAnsi="SimHei" w:eastAsia="黑体" w:cs="SimHei"/>
          <w:b/>
          <w:bCs/>
          <w:sz w:val="36"/>
          <w:szCs w:val="36"/>
        </w:rPr>
        <w:t>员工宿舍管理制度</w:t>
      </w:r>
    </w:p>
    <w:p>
      <w:pPr>
        <w:pStyle w:val="Normal"/>
        <w:spacing w:lineRule="auto" w:line="360"/>
        <w:jc w:val="center"/>
        <w:rPr>
          <w:rFonts w:ascii="SimHei" w:hAnsi="SimHei" w:eastAsia="黑体" w:cs="SimHei"/>
          <w:b/>
          <w:b/>
          <w:bCs/>
          <w:sz w:val="32"/>
          <w:szCs w:val="32"/>
        </w:rPr>
      </w:pPr>
      <w:r>
        <w:rPr>
          <w:rFonts w:ascii="SimHei" w:hAnsi="SimHei" w:eastAsia="黑体" w:cs="SimHei"/>
          <w:b/>
          <w:bCs/>
          <w:sz w:val="32"/>
          <w:szCs w:val="32"/>
        </w:rPr>
      </w:r>
    </w:p>
    <w:p>
      <w:pPr>
        <w:pStyle w:val="P0"/>
        <w:spacing w:lineRule="auto" w:line="360"/>
        <w:ind w:firstLine="560"/>
        <w:rPr>
          <w:rFonts w:ascii="SimHei" w:hAnsi="SimHei" w:eastAsia="黑体" w:cs="SimHei"/>
          <w:b/>
          <w:b/>
          <w:bCs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一、</w:t>
      </w:r>
      <w:r>
        <w:rPr>
          <w:rFonts w:ascii="SimHei" w:hAnsi="SimHei" w:eastAsia="黑体" w:cs="SimHei"/>
          <w:b/>
          <w:bCs/>
          <w:sz w:val="28"/>
          <w:szCs w:val="28"/>
        </w:rPr>
        <w:t>概述：</w:t>
      </w:r>
    </w:p>
    <w:p>
      <w:pPr>
        <w:pStyle w:val="Normal"/>
        <w:spacing w:lineRule="auto" w:line="360"/>
        <w:ind w:firstLine="480"/>
        <w:rPr>
          <w:sz w:val="24"/>
        </w:rPr>
      </w:pPr>
      <w:r>
        <w:rPr>
          <w:sz w:val="24"/>
        </w:rPr>
        <w:t>1</w:t>
      </w:r>
      <w:r>
        <w:rPr>
          <w:sz w:val="24"/>
        </w:rPr>
        <w:t>、为了加强本院员工宿舍安全管理，给员工创造一个安静、整洁、卫生、舒适、安全、有序的生活环境，特制定本制度。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auto" w:line="360"/>
        <w:ind w:firstLine="480"/>
        <w:rPr>
          <w:sz w:val="24"/>
        </w:rPr>
      </w:pPr>
      <w:r>
        <w:rPr>
          <w:sz w:val="24"/>
        </w:rPr>
        <w:t>2</w:t>
      </w:r>
      <w:r>
        <w:rPr>
          <w:sz w:val="24"/>
        </w:rPr>
        <w:t>、本院为员工提供宿舍，由后勤主管统一管理宿舍。</w:t>
      </w:r>
    </w:p>
    <w:p>
      <w:pPr>
        <w:pStyle w:val="Normal"/>
        <w:spacing w:lineRule="auto" w:line="360"/>
        <w:ind w:firstLine="480"/>
        <w:rPr>
          <w:sz w:val="24"/>
        </w:rPr>
      </w:pPr>
      <w:r>
        <w:rPr>
          <w:sz w:val="24"/>
        </w:rPr>
        <w:t>3</w:t>
      </w:r>
      <w:r>
        <w:rPr>
          <w:sz w:val="24"/>
        </w:rPr>
        <w:t>、每个宿舍设立宿舍管理员一名，宿舍成员选举本宿舍的宿舍管理员，报后勤主管处备案；如推选未果，则每月轮值。</w:t>
      </w:r>
    </w:p>
    <w:p>
      <w:pPr>
        <w:pStyle w:val="Normal"/>
        <w:spacing w:lineRule="auto" w:line="360"/>
        <w:ind w:firstLine="480"/>
        <w:rPr>
          <w:sz w:val="24"/>
        </w:rPr>
      </w:pPr>
      <w:r>
        <w:rPr>
          <w:sz w:val="24"/>
        </w:rPr>
        <w:t>4</w:t>
      </w:r>
      <w:r>
        <w:rPr>
          <w:sz w:val="24"/>
        </w:rPr>
        <w:t>、员工本人有选择是否住宿宿舍的权利。</w:t>
      </w:r>
    </w:p>
    <w:p>
      <w:pPr>
        <w:pStyle w:val="Normal"/>
        <w:spacing w:lineRule="auto" w:line="360"/>
        <w:ind w:firstLine="480"/>
        <w:rPr>
          <w:b/>
          <w:b/>
          <w:bCs/>
          <w:sz w:val="28"/>
          <w:szCs w:val="28"/>
        </w:rPr>
      </w:pPr>
      <w:r>
        <w:rPr>
          <w:sz w:val="24"/>
        </w:rPr>
        <w:t>5</w:t>
      </w:r>
      <w:r>
        <w:rPr>
          <w:sz w:val="24"/>
        </w:rPr>
        <w:t>、凡是住宿宿舍的员工，必须遵守本制度，若有违反者，后勤主管视情况给予处罚或取消其住宿宿舍的资格。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sz w:val="24"/>
        </w:rPr>
        <w:br/>
      </w:r>
      <w:r>
        <w:rPr/>
        <w:t xml:space="preserve"> </w:t>
      </w:r>
      <w:r>
        <w:rPr>
          <w:rFonts w:ascii="SimHei" w:hAnsi="SimHei" w:eastAsia="黑体" w:cs="SimHei"/>
          <w:sz w:val="28"/>
          <w:szCs w:val="28"/>
        </w:rPr>
        <w:t xml:space="preserve">   </w:t>
      </w:r>
      <w:r>
        <w:rPr>
          <w:rFonts w:ascii="SimHei" w:hAnsi="SimHei" w:eastAsia="黑体" w:cs="SimHei"/>
          <w:b/>
          <w:sz w:val="28"/>
          <w:szCs w:val="28"/>
        </w:rPr>
        <w:t>二、</w:t>
      </w:r>
      <w:r>
        <w:rPr>
          <w:rFonts w:ascii="SimHei" w:hAnsi="SimHei" w:eastAsia="黑体" w:cs="SimHei"/>
          <w:b/>
          <w:bCs/>
          <w:sz w:val="28"/>
          <w:szCs w:val="28"/>
        </w:rPr>
        <w:t>宿舍管理员职责：</w:t>
      </w:r>
    </w:p>
    <w:p>
      <w:pPr>
        <w:pStyle w:val="Normal"/>
        <w:spacing w:lineRule="auto" w:line="360"/>
        <w:ind w:firstLine="480"/>
        <w:rPr>
          <w:b/>
          <w:b/>
          <w:bCs/>
          <w:sz w:val="28"/>
          <w:szCs w:val="28"/>
        </w:rPr>
      </w:pPr>
      <w:r>
        <w:rPr>
          <w:rFonts w:ascii="SimHei" w:hAnsi="SimHei" w:eastAsia="黑体" w:cs="SimHei"/>
          <w:sz w:val="24"/>
          <w:lang w:val="en-US" w:eastAsia="zh-CN"/>
        </w:rPr>
        <w:t>1</w:t>
      </w:r>
      <w:r>
        <w:rPr>
          <w:rFonts w:ascii="SimHei" w:hAnsi="SimHei" w:eastAsia="黑体" w:cs="SimHei"/>
          <w:sz w:val="24"/>
          <w:lang w:val="en-US" w:eastAsia="zh-CN"/>
        </w:rPr>
        <w:t>、宿舍管理员有权对违反本制度的宿舍成员视情况处以</w:t>
      </w:r>
      <w:r>
        <w:rPr>
          <w:rFonts w:ascii="SimHei" w:hAnsi="SimHei" w:eastAsia="黑体" w:cs="SimHei"/>
          <w:sz w:val="24"/>
          <w:lang w:val="en-US" w:eastAsia="zh-CN"/>
        </w:rPr>
        <w:t>10-50</w:t>
      </w:r>
      <w:r>
        <w:rPr>
          <w:rFonts w:ascii="SimHei" w:hAnsi="SimHei" w:eastAsia="黑体" w:cs="SimHei"/>
          <w:sz w:val="24"/>
          <w:lang w:val="en-US" w:eastAsia="zh-CN"/>
        </w:rPr>
        <w:t>元的罚款。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  <w:lang w:val="en-US" w:eastAsia="zh-CN"/>
        </w:rPr>
        <w:t>2</w:t>
      </w:r>
      <w:r>
        <w:rPr>
          <w:rFonts w:ascii="SimHei" w:hAnsi="SimHei" w:eastAsia="黑体" w:cs="SimHei"/>
          <w:sz w:val="24"/>
        </w:rPr>
        <w:t>、宿舍管理员全面负责本宿舍的</w:t>
      </w:r>
      <w:r>
        <w:rPr>
          <w:rFonts w:ascii="SimHei" w:hAnsi="SimHei" w:eastAsia="黑体" w:cs="SimHei"/>
          <w:color w:val="000000"/>
          <w:sz w:val="24"/>
        </w:rPr>
        <w:t>消防安全、清洁卫生、财产安全等</w:t>
      </w:r>
      <w:r>
        <w:rPr>
          <w:rFonts w:ascii="SimHei" w:hAnsi="SimHei" w:eastAsia="黑体" w:cs="SimHei"/>
          <w:sz w:val="24"/>
        </w:rPr>
        <w:t>方面工作，管理一切内务，分配清扫、保持整洁、维持秩序、负责管理水电、煤气、防火、防盗等工作。      </w:t>
      </w:r>
    </w:p>
    <w:p>
      <w:pPr>
        <w:pStyle w:val="Normal"/>
        <w:numPr>
          <w:ilvl w:val="0"/>
          <w:numId w:val="0"/>
        </w:numPr>
        <w:spacing w:lineRule="auto" w:line="360"/>
        <w:ind w:left="0" w:firstLine="42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  <w:lang w:val="en-US" w:eastAsia="zh-CN"/>
        </w:rPr>
        <w:t>3</w:t>
      </w:r>
      <w:r>
        <w:rPr>
          <w:rFonts w:ascii="SimHei" w:hAnsi="SimHei" w:eastAsia="黑体" w:cs="SimHei"/>
          <w:color w:val="000000"/>
          <w:sz w:val="24"/>
          <w:lang w:val="en-US" w:eastAsia="zh-CN"/>
        </w:rPr>
        <w:t>、</w:t>
      </w:r>
      <w:r>
        <w:rPr>
          <w:rFonts w:ascii="SimHei" w:hAnsi="SimHei" w:eastAsia="黑体" w:cs="SimHei"/>
          <w:color w:val="000000"/>
          <w:sz w:val="24"/>
        </w:rPr>
        <w:t>负责制定每月《宿舍卫生值班表》（附</w:t>
      </w:r>
      <w:r>
        <w:rPr>
          <w:rFonts w:ascii="SimHei" w:hAnsi="SimHei" w:eastAsia="黑体" w:cs="SimHei"/>
          <w:color w:val="000000"/>
          <w:sz w:val="24"/>
          <w:lang w:eastAsia="zh-CN"/>
        </w:rPr>
        <w:t>件</w:t>
      </w:r>
      <w:r>
        <w:rPr>
          <w:rFonts w:ascii="SimHei" w:hAnsi="SimHei" w:eastAsia="黑体" w:cs="SimHei"/>
          <w:color w:val="000000"/>
          <w:sz w:val="24"/>
          <w:lang w:val="en-US" w:eastAsia="zh-CN"/>
        </w:rPr>
        <w:t>4</w:t>
      </w:r>
      <w:r>
        <w:rPr>
          <w:rFonts w:ascii="SimHei" w:hAnsi="SimHei" w:eastAsia="黑体" w:cs="SimHei"/>
          <w:color w:val="000000"/>
          <w:sz w:val="24"/>
        </w:rPr>
        <w:t>），督促并检查值班人员清洁卫生执行情况。</w:t>
      </w:r>
    </w:p>
    <w:p>
      <w:pPr>
        <w:pStyle w:val="Normal"/>
        <w:spacing w:lineRule="auto" w:line="36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 xml:space="preserve">    </w:t>
      </w:r>
      <w:r>
        <w:rPr>
          <w:rFonts w:ascii="SimHei" w:hAnsi="SimHei" w:eastAsia="黑体" w:cs="SimHei"/>
          <w:color w:val="000000"/>
          <w:sz w:val="24"/>
          <w:lang w:val="en-US" w:eastAsia="zh-CN"/>
        </w:rPr>
        <w:t>4</w:t>
      </w:r>
      <w:r>
        <w:rPr>
          <w:rFonts w:ascii="SimHei" w:hAnsi="SimHei" w:eastAsia="黑体" w:cs="SimHei"/>
          <w:color w:val="000000"/>
          <w:sz w:val="24"/>
        </w:rPr>
        <w:t>、负责维护宿舍的就寝纪律，对违反宿舍纪律的行为要及时调节、制止，确保他人有良好的休息环境。负责每日宿舍消防安全、清洁卫生、财产安全等检查</w:t>
      </w:r>
      <w:r>
        <w:rPr>
          <w:rFonts w:ascii="SimHei" w:hAnsi="SimHei" w:eastAsia="黑体" w:cs="SimHei"/>
          <w:color w:val="000000"/>
          <w:sz w:val="24"/>
          <w:lang w:eastAsia="zh-CN"/>
        </w:rPr>
        <w:t>，并做好记录</w:t>
      </w:r>
      <w:r>
        <w:rPr>
          <w:rFonts w:ascii="SimHei" w:hAnsi="SimHei" w:eastAsia="黑体" w:cs="SimHei"/>
          <w:color w:val="000000"/>
          <w:sz w:val="24"/>
        </w:rPr>
        <w:t>。</w:t>
      </w:r>
    </w:p>
    <w:p>
      <w:pPr>
        <w:pStyle w:val="Normal"/>
        <w:spacing w:lineRule="auto" w:line="360"/>
        <w:ind w:right="-153" w:hanging="0"/>
        <w:jc w:val="left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 xml:space="preserve">    </w:t>
      </w:r>
      <w:r>
        <w:rPr>
          <w:rFonts w:ascii="SimHei" w:hAnsi="SimHei" w:eastAsia="黑体" w:cs="SimHei"/>
          <w:color w:val="000000"/>
          <w:sz w:val="24"/>
          <w:lang w:val="en-US" w:eastAsia="zh-CN"/>
        </w:rPr>
        <w:t>5</w:t>
      </w:r>
      <w:r>
        <w:rPr>
          <w:rFonts w:ascii="SimHei" w:hAnsi="SimHei" w:eastAsia="黑体" w:cs="SimHei"/>
          <w:color w:val="000000"/>
          <w:sz w:val="24"/>
        </w:rPr>
        <w:t>、负责宿舍的财产管理，对宿舍财产进行登记，每季度</w:t>
      </w:r>
      <w:r>
        <w:rPr>
          <w:rFonts w:ascii="SimHei" w:hAnsi="SimHei" w:eastAsia="黑体" w:cs="SimHei"/>
          <w:color w:val="000000"/>
          <w:sz w:val="24"/>
          <w:lang w:eastAsia="zh-CN"/>
        </w:rPr>
        <w:t>末</w:t>
      </w:r>
      <w:r>
        <w:rPr>
          <w:rFonts w:ascii="SimHei" w:hAnsi="SimHei" w:eastAsia="黑体" w:cs="SimHei"/>
          <w:color w:val="000000"/>
          <w:sz w:val="24"/>
        </w:rPr>
        <w:t>对宿舍的公共财产进行一次盘点（包括：墙、地板、家具、家电、灯具、门窗、门锁、玻璃、床铺、洗漱池装置），检查数量是否属实，实施设备运行是否正常，如有损坏要查明责任人并做好记录，并将《财产统计表》（附</w:t>
      </w:r>
      <w:r>
        <w:rPr>
          <w:rFonts w:ascii="SimHei" w:hAnsi="SimHei" w:eastAsia="黑体" w:cs="SimHei"/>
          <w:color w:val="000000"/>
          <w:sz w:val="24"/>
          <w:lang w:eastAsia="zh-CN"/>
        </w:rPr>
        <w:t>件</w:t>
      </w:r>
      <w:r>
        <w:rPr>
          <w:rFonts w:ascii="SimHei" w:hAnsi="SimHei" w:eastAsia="黑体" w:cs="SimHei"/>
          <w:color w:val="000000"/>
          <w:sz w:val="24"/>
          <w:lang w:val="en-US" w:eastAsia="zh-CN"/>
        </w:rPr>
        <w:t>5</w:t>
      </w:r>
      <w:r>
        <w:rPr>
          <w:rFonts w:ascii="SimHei" w:hAnsi="SimHei" w:eastAsia="黑体" w:cs="SimHei"/>
          <w:color w:val="000000"/>
          <w:sz w:val="24"/>
        </w:rPr>
        <w:t>）于每季度末前提交至后勤主管处备案。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  <w:lang w:val="en-US" w:eastAsia="zh-CN"/>
        </w:rPr>
        <w:t>6</w:t>
      </w:r>
      <w:r>
        <w:rPr>
          <w:rFonts w:ascii="SimHei" w:hAnsi="SimHei" w:eastAsia="黑体" w:cs="SimHei"/>
          <w:sz w:val="24"/>
        </w:rPr>
        <w:t>、宿舍管理员有权对宿舍人员违规情况提出处罚意见，有义务向本院后勤主管及时汇报宿舍内发生的异常情况。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  <w:lang w:val="en-US" w:eastAsia="zh-CN"/>
        </w:rPr>
        <w:t>7</w:t>
      </w:r>
      <w:r>
        <w:rPr>
          <w:rFonts w:ascii="SimHei" w:hAnsi="SimHei" w:eastAsia="黑体" w:cs="SimHei"/>
          <w:sz w:val="24"/>
        </w:rPr>
        <w:t>、负责对宿舍设施设备申购、损坏保修或更换进行上报。凡需新增物品，填报《物品申购单》（</w:t>
      </w:r>
      <w:r>
        <w:rPr>
          <w:rFonts w:ascii="SimHei" w:hAnsi="SimHei" w:eastAsia="黑体" w:cs="SimHei"/>
          <w:color w:val="000000"/>
          <w:sz w:val="24"/>
        </w:rPr>
        <w:t>附</w:t>
      </w:r>
      <w:r>
        <w:rPr>
          <w:rFonts w:ascii="SimHei" w:hAnsi="SimHei" w:eastAsia="黑体" w:cs="SimHei"/>
          <w:color w:val="000000"/>
          <w:sz w:val="24"/>
          <w:lang w:eastAsia="zh-CN"/>
        </w:rPr>
        <w:t>件</w:t>
      </w:r>
      <w:r>
        <w:rPr>
          <w:rFonts w:ascii="SimHei" w:hAnsi="SimHei" w:eastAsia="黑体" w:cs="SimHei"/>
          <w:color w:val="000000"/>
          <w:sz w:val="24"/>
          <w:lang w:val="en-US" w:eastAsia="zh-CN"/>
        </w:rPr>
        <w:t>6</w:t>
      </w:r>
      <w:r>
        <w:rPr>
          <w:rFonts w:ascii="SimHei" w:hAnsi="SimHei" w:eastAsia="黑体" w:cs="SimHei"/>
          <w:sz w:val="24"/>
        </w:rPr>
        <w:t>）交后勤主管签字后报院长审批同意后，再交后勤主管统一采购；如宿舍设备设施损坏，需填报《维修申请单》（</w:t>
      </w:r>
      <w:r>
        <w:rPr>
          <w:rFonts w:ascii="SimHei" w:hAnsi="SimHei" w:eastAsia="黑体" w:cs="SimHei"/>
          <w:color w:val="000000"/>
          <w:sz w:val="24"/>
        </w:rPr>
        <w:t>附</w:t>
      </w:r>
      <w:r>
        <w:rPr>
          <w:rFonts w:ascii="SimHei" w:hAnsi="SimHei" w:eastAsia="黑体" w:cs="SimHei"/>
          <w:color w:val="000000"/>
          <w:sz w:val="24"/>
          <w:lang w:eastAsia="zh-CN"/>
        </w:rPr>
        <w:t>件</w:t>
      </w:r>
      <w:r>
        <w:rPr>
          <w:rFonts w:ascii="SimHei" w:hAnsi="SimHei" w:eastAsia="黑体" w:cs="SimHei"/>
          <w:color w:val="000000"/>
          <w:sz w:val="24"/>
          <w:lang w:val="en-US" w:eastAsia="zh-CN"/>
        </w:rPr>
        <w:t>7</w:t>
      </w:r>
      <w:r>
        <w:rPr>
          <w:rFonts w:ascii="SimHei" w:hAnsi="SimHei" w:eastAsia="黑体" w:cs="SimHei"/>
          <w:sz w:val="24"/>
        </w:rPr>
        <w:t>）交维修科，由维修科安排相关人员维修。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  <w:lang w:val="en-US" w:eastAsia="zh-CN"/>
        </w:rPr>
        <w:t>8</w:t>
      </w:r>
      <w:r>
        <w:rPr>
          <w:rFonts w:ascii="SimHei" w:hAnsi="SimHei" w:eastAsia="黑体" w:cs="SimHei"/>
          <w:sz w:val="24"/>
        </w:rPr>
        <w:t>、</w:t>
      </w:r>
      <w:r>
        <w:rPr>
          <w:rFonts w:ascii="SimHei" w:hAnsi="SimHei" w:eastAsia="黑体" w:cs="SimHei"/>
          <w:color w:val="000000"/>
          <w:kern w:val="0"/>
          <w:sz w:val="24"/>
        </w:rPr>
        <w:t>员工</w:t>
      </w:r>
      <w:r>
        <w:rPr>
          <w:rFonts w:ascii="SimHei" w:hAnsi="SimHei" w:eastAsia="黑体" w:cs="SimHei"/>
          <w:color w:val="000000"/>
          <w:kern w:val="0"/>
          <w:sz w:val="24"/>
        </w:rPr>
        <w:t>搬离宿舍</w:t>
      </w:r>
      <w:r>
        <w:rPr>
          <w:rFonts w:ascii="SimHei" w:hAnsi="SimHei" w:eastAsia="黑体" w:cs="SimHei"/>
          <w:color w:val="000000"/>
          <w:kern w:val="0"/>
          <w:sz w:val="24"/>
        </w:rPr>
        <w:t>时，负责督促将宿舍</w:t>
      </w:r>
      <w:r>
        <w:rPr>
          <w:rFonts w:ascii="SimHei" w:hAnsi="SimHei" w:eastAsia="黑体" w:cs="SimHei"/>
          <w:color w:val="000000"/>
          <w:kern w:val="0"/>
          <w:sz w:val="24"/>
        </w:rPr>
        <w:t>房门</w:t>
      </w:r>
      <w:r>
        <w:rPr>
          <w:rFonts w:ascii="SimHei" w:hAnsi="SimHei" w:eastAsia="黑体" w:cs="SimHei"/>
          <w:color w:val="000000"/>
          <w:kern w:val="0"/>
          <w:sz w:val="24"/>
        </w:rPr>
        <w:t>钥匙回收</w:t>
      </w:r>
      <w:r>
        <w:rPr>
          <w:rFonts w:ascii="SimHei" w:hAnsi="SimHei" w:eastAsia="黑体" w:cs="SimHei"/>
          <w:color w:val="000000"/>
          <w:kern w:val="0"/>
          <w:sz w:val="24"/>
        </w:rPr>
        <w:t>，上交后勤主管处</w:t>
      </w:r>
      <w:r>
        <w:rPr>
          <w:rFonts w:ascii="SimHei" w:hAnsi="SimHei" w:eastAsia="黑体" w:cs="SimHei"/>
          <w:color w:val="000000"/>
          <w:kern w:val="0"/>
          <w:sz w:val="24"/>
        </w:rPr>
        <w:t>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  <w:lang w:val="en-US" w:eastAsia="zh-CN"/>
        </w:rPr>
        <w:t>9</w:t>
      </w:r>
      <w:r>
        <w:rPr>
          <w:rFonts w:ascii="SimHei" w:hAnsi="SimHei" w:eastAsia="黑体" w:cs="SimHei"/>
          <w:color w:val="000000"/>
          <w:sz w:val="24"/>
        </w:rPr>
        <w:t>、负责安排、调度员工床位。</w:t>
      </w:r>
      <w:r>
        <w:rPr>
          <w:rFonts w:ascii="SimHei" w:hAnsi="SimHei" w:eastAsia="黑体" w:cs="SimHei"/>
          <w:color w:val="000000"/>
          <w:kern w:val="0"/>
          <w:sz w:val="24"/>
        </w:rPr>
        <w:t>对公共财产进行进行维护与保管</w:t>
      </w:r>
      <w:r>
        <w:rPr>
          <w:rFonts w:ascii="SimHei" w:hAnsi="SimHei" w:eastAsia="黑体" w:cs="SimHei"/>
          <w:color w:val="000000"/>
          <w:sz w:val="24"/>
        </w:rPr>
        <w:t>。</w:t>
      </w:r>
    </w:p>
    <w:p>
      <w:pPr>
        <w:pStyle w:val="Normal"/>
        <w:tabs>
          <w:tab w:val="clear" w:pos="420"/>
          <w:tab w:val="left" w:pos="720" w:leader="none"/>
          <w:tab w:val="left" w:pos="1080" w:leader="none"/>
        </w:tabs>
        <w:spacing w:lineRule="auto" w:line="360"/>
        <w:ind w:firstLine="48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  <w:lang w:val="en-US" w:eastAsia="zh-CN"/>
        </w:rPr>
        <w:t>10</w:t>
      </w:r>
      <w:r>
        <w:rPr>
          <w:rFonts w:ascii="SimHei" w:hAnsi="SimHei" w:eastAsia="黑体" w:cs="SimHei"/>
          <w:color w:val="000000"/>
          <w:sz w:val="24"/>
        </w:rPr>
        <w:t>、宿舍管理员每月月底前向后勤主管上报当月《宿舍人员登记表》</w:t>
      </w:r>
      <w:r>
        <w:rPr>
          <w:rFonts w:ascii="SimHei" w:hAnsi="SimHei" w:eastAsia="黑体" w:cs="SimHei"/>
          <w:color w:val="000000"/>
          <w:sz w:val="24"/>
        </w:rPr>
        <w:t>（附</w:t>
      </w:r>
      <w:r>
        <w:rPr>
          <w:rFonts w:ascii="SimHei" w:hAnsi="SimHei" w:eastAsia="黑体" w:cs="SimHei"/>
          <w:color w:val="000000"/>
          <w:sz w:val="24"/>
          <w:lang w:eastAsia="zh-CN"/>
        </w:rPr>
        <w:t>件</w:t>
      </w:r>
      <w:r>
        <w:rPr>
          <w:rFonts w:ascii="SimHei" w:hAnsi="SimHei" w:eastAsia="黑体" w:cs="SimHei"/>
          <w:color w:val="000000"/>
          <w:sz w:val="24"/>
          <w:lang w:val="en-US" w:eastAsia="zh-CN"/>
        </w:rPr>
        <w:t>3</w:t>
      </w:r>
      <w:r>
        <w:rPr>
          <w:rFonts w:ascii="SimHei" w:hAnsi="SimHei" w:eastAsia="黑体" w:cs="SimHei"/>
          <w:color w:val="000000"/>
          <w:sz w:val="24"/>
        </w:rPr>
        <w:t>）</w:t>
      </w:r>
      <w:r>
        <w:rPr>
          <w:rFonts w:ascii="SimHei" w:hAnsi="SimHei" w:eastAsia="黑体" w:cs="SimHei"/>
          <w:color w:val="000000"/>
          <w:sz w:val="24"/>
        </w:rPr>
        <w:t>，对本月在住、新入住及减少人员登记上报。</w:t>
      </w:r>
    </w:p>
    <w:p>
      <w:pPr>
        <w:pStyle w:val="Normal"/>
        <w:tabs>
          <w:tab w:val="clear" w:pos="420"/>
          <w:tab w:val="left" w:pos="720" w:leader="none"/>
          <w:tab w:val="left" w:pos="1080" w:leader="none"/>
        </w:tabs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  <w:lang w:val="en-US" w:eastAsia="zh-CN"/>
        </w:rPr>
        <w:t>11</w:t>
      </w:r>
      <w:r>
        <w:rPr>
          <w:rFonts w:ascii="SimHei" w:hAnsi="SimHei" w:eastAsia="黑体" w:cs="SimHei"/>
          <w:sz w:val="24"/>
        </w:rPr>
        <w:t>、有下列情况之一者，应通知后勤主管： 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 xml:space="preserve">）违反宿舍管理规则，情节严重者。  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2</w:t>
      </w:r>
      <w:r>
        <w:rPr>
          <w:rFonts w:ascii="SimHei" w:hAnsi="SimHei" w:eastAsia="黑体" w:cs="SimHei"/>
          <w:sz w:val="24"/>
        </w:rPr>
        <w:t>）留宿外来人员和亲友者。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3</w:t>
      </w:r>
      <w:r>
        <w:rPr>
          <w:rFonts w:ascii="SimHei" w:hAnsi="SimHei" w:eastAsia="黑体" w:cs="SimHei"/>
          <w:sz w:val="24"/>
        </w:rPr>
        <w:t xml:space="preserve">）宿舍内有不法行为或外来灾害时。 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4</w:t>
      </w:r>
      <w:r>
        <w:rPr>
          <w:rFonts w:ascii="SimHei" w:hAnsi="SimHei" w:eastAsia="黑体" w:cs="SimHei"/>
          <w:sz w:val="24"/>
        </w:rPr>
        <w:t xml:space="preserve">）员工身体不适，病情重大者应通知其亲友及后勤主管并送医院。  </w:t>
      </w:r>
    </w:p>
    <w:p>
      <w:pPr>
        <w:pStyle w:val="Normal"/>
        <w:tabs>
          <w:tab w:val="clear" w:pos="420"/>
          <w:tab w:val="left" w:pos="1080" w:leader="none"/>
        </w:tabs>
        <w:spacing w:lineRule="auto" w:line="360"/>
        <w:rPr>
          <w:rFonts w:ascii="SimHei" w:hAnsi="SimHei" w:eastAsia="黑体" w:cs="SimHei"/>
          <w:b/>
          <w:b/>
          <w:bCs/>
          <w:color w:val="000000"/>
          <w:sz w:val="28"/>
          <w:szCs w:val="28"/>
        </w:rPr>
      </w:pPr>
      <w:r>
        <w:rPr>
          <w:rFonts w:ascii="SimHei" w:hAnsi="SimHei" w:eastAsia="黑体" w:cs="SimHei"/>
          <w:b/>
          <w:bCs/>
          <w:color w:val="000000"/>
          <w:sz w:val="24"/>
        </w:rPr>
        <w:t xml:space="preserve">   </w:t>
      </w:r>
      <w:r>
        <w:rPr>
          <w:rFonts w:ascii="SimHei" w:hAnsi="SimHei" w:eastAsia="黑体" w:cs="SimHei"/>
          <w:b/>
          <w:bCs/>
          <w:color w:val="000000"/>
          <w:sz w:val="28"/>
          <w:szCs w:val="28"/>
        </w:rPr>
        <w:t xml:space="preserve"> </w:t>
      </w:r>
      <w:r>
        <w:rPr>
          <w:rFonts w:ascii="SimHei" w:hAnsi="SimHei" w:eastAsia="黑体" w:cs="SimHei"/>
          <w:b/>
          <w:bCs/>
          <w:color w:val="000000"/>
          <w:sz w:val="28"/>
          <w:szCs w:val="28"/>
        </w:rPr>
        <w:t>三、</w:t>
      </w:r>
      <w:r>
        <w:rPr>
          <w:rFonts w:ascii="SimHei" w:hAnsi="SimHei" w:eastAsia="黑体" w:cs="SimHei"/>
          <w:b/>
          <w:bCs/>
          <w:color w:val="000000"/>
          <w:sz w:val="28"/>
          <w:szCs w:val="28"/>
          <w:lang w:eastAsia="zh-CN"/>
        </w:rPr>
        <w:t>宿舍</w:t>
      </w:r>
      <w:r>
        <w:rPr>
          <w:rFonts w:ascii="SimHei" w:hAnsi="SimHei" w:eastAsia="黑体" w:cs="SimHei"/>
          <w:b/>
          <w:bCs/>
          <w:color w:val="000000"/>
          <w:sz w:val="28"/>
          <w:szCs w:val="28"/>
        </w:rPr>
        <w:t>入住流程</w:t>
      </w:r>
    </w:p>
    <w:p>
      <w:pPr>
        <w:pStyle w:val="Normal"/>
        <w:tabs>
          <w:tab w:val="clear" w:pos="420"/>
          <w:tab w:val="left" w:pos="720" w:leader="none"/>
          <w:tab w:val="left" w:pos="1080" w:leader="none"/>
        </w:tabs>
        <w:spacing w:lineRule="auto" w:line="360"/>
        <w:ind w:firstLine="48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1</w:t>
      </w:r>
      <w:r>
        <w:rPr>
          <w:rFonts w:ascii="SimHei" w:hAnsi="SimHei" w:eastAsia="黑体" w:cs="SimHei"/>
          <w:color w:val="000000"/>
          <w:sz w:val="24"/>
        </w:rPr>
        <w:t>、凡</w:t>
      </w:r>
      <w:r>
        <w:rPr>
          <w:rFonts w:ascii="SimHei" w:hAnsi="SimHei" w:eastAsia="黑体" w:cs="SimHei"/>
          <w:color w:val="000000"/>
          <w:sz w:val="24"/>
          <w:lang w:eastAsia="zh-CN"/>
        </w:rPr>
        <w:t>需</w:t>
      </w:r>
      <w:r>
        <w:rPr>
          <w:rFonts w:ascii="SimHei" w:hAnsi="SimHei" w:eastAsia="黑体" w:cs="SimHei"/>
          <w:color w:val="000000"/>
          <w:sz w:val="24"/>
        </w:rPr>
        <w:t>入住宿舍的员工</w:t>
      </w:r>
      <w:r>
        <w:rPr>
          <w:rFonts w:ascii="SimHei" w:hAnsi="SimHei" w:eastAsia="黑体" w:cs="SimHei"/>
          <w:color w:val="000000"/>
          <w:sz w:val="24"/>
          <w:lang w:eastAsia="zh-CN"/>
        </w:rPr>
        <w:t>，必须写出《申请》</w:t>
      </w:r>
      <w:r>
        <w:rPr>
          <w:rFonts w:ascii="SimHei" w:hAnsi="SimHei" w:eastAsia="黑体" w:cs="SimHei"/>
          <w:color w:val="000000"/>
          <w:sz w:val="21"/>
          <w:szCs w:val="21"/>
          <w:lang w:eastAsia="zh-CN"/>
        </w:rPr>
        <w:t>（见附件</w:t>
      </w:r>
      <w:r>
        <w:rPr>
          <w:rFonts w:ascii="SimHei" w:hAnsi="SimHei" w:eastAsia="黑体" w:cs="SimHei"/>
          <w:color w:val="000000"/>
          <w:sz w:val="21"/>
          <w:szCs w:val="21"/>
          <w:lang w:val="en-US" w:eastAsia="zh-CN"/>
        </w:rPr>
        <w:t>1</w:t>
      </w:r>
      <w:r>
        <w:rPr>
          <w:rFonts w:ascii="SimHei" w:hAnsi="SimHei" w:eastAsia="黑体" w:cs="SimHei"/>
          <w:color w:val="000000"/>
          <w:sz w:val="21"/>
          <w:szCs w:val="21"/>
          <w:lang w:eastAsia="zh-CN"/>
        </w:rPr>
        <w:t>），</w:t>
      </w:r>
      <w:r>
        <w:rPr>
          <w:rFonts w:ascii="SimHei" w:hAnsi="SimHei" w:eastAsia="黑体" w:cs="SimHei"/>
          <w:color w:val="000000"/>
          <w:sz w:val="24"/>
          <w:lang w:eastAsia="zh-CN"/>
        </w:rPr>
        <w:t>经</w:t>
      </w:r>
      <w:r>
        <w:rPr>
          <w:rFonts w:ascii="SimHei" w:hAnsi="SimHei" w:eastAsia="黑体" w:cs="SimHei"/>
          <w:color w:val="000000"/>
          <w:sz w:val="24"/>
        </w:rPr>
        <w:t>后勤主管</w:t>
      </w:r>
      <w:r>
        <w:rPr>
          <w:rFonts w:ascii="SimHei" w:hAnsi="SimHei" w:eastAsia="黑体" w:cs="SimHei"/>
          <w:color w:val="000000"/>
          <w:sz w:val="24"/>
          <w:lang w:eastAsia="zh-CN"/>
        </w:rPr>
        <w:t>批准，并</w:t>
      </w:r>
      <w:r>
        <w:rPr>
          <w:rFonts w:ascii="SimHei" w:hAnsi="SimHei" w:eastAsia="黑体" w:cs="SimHei"/>
          <w:color w:val="000000"/>
          <w:sz w:val="24"/>
        </w:rPr>
        <w:t>通知宿舍管理员后方可安排入住；否则，宿舍管理员有权拒绝人员入住。宿舍管理员需统一安排床位</w:t>
      </w:r>
      <w:r>
        <w:rPr>
          <w:rFonts w:ascii="SimHei" w:hAnsi="SimHei" w:eastAsia="黑体" w:cs="SimHei"/>
          <w:color w:val="000000"/>
          <w:sz w:val="24"/>
        </w:rPr>
        <w:t>，不得在客厅、过道等公共区域安排床位或安排人员就寝。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2</w:t>
      </w:r>
      <w:r>
        <w:rPr>
          <w:rFonts w:ascii="SimHei" w:hAnsi="SimHei" w:eastAsia="黑体" w:cs="SimHei"/>
          <w:color w:val="000000"/>
          <w:sz w:val="24"/>
        </w:rPr>
        <w:t>、入住员工需在宿舍管理员处签订《员工宿舍安全管理制度责任书》</w:t>
      </w:r>
      <w:r>
        <w:rPr>
          <w:rFonts w:ascii="SimHei" w:hAnsi="SimHei" w:eastAsia="黑体" w:cs="SimHei"/>
          <w:color w:val="000000"/>
          <w:sz w:val="21"/>
          <w:szCs w:val="21"/>
        </w:rPr>
        <w:t>（附件</w:t>
      </w:r>
      <w:r>
        <w:rPr>
          <w:rFonts w:ascii="SimHei" w:hAnsi="SimHei" w:eastAsia="黑体" w:cs="SimHei"/>
          <w:color w:val="000000"/>
          <w:sz w:val="21"/>
          <w:szCs w:val="21"/>
          <w:lang w:val="en-US" w:eastAsia="zh-CN"/>
        </w:rPr>
        <w:t>2</w:t>
      </w:r>
      <w:r>
        <w:rPr>
          <w:rFonts w:ascii="SimHei" w:hAnsi="SimHei" w:eastAsia="黑体" w:cs="SimHei"/>
          <w:color w:val="000000"/>
          <w:sz w:val="21"/>
          <w:szCs w:val="21"/>
        </w:rPr>
        <w:t>），</w:t>
      </w:r>
      <w:r>
        <w:rPr>
          <w:rFonts w:ascii="SimHei" w:hAnsi="SimHei" w:eastAsia="黑体" w:cs="SimHei"/>
          <w:color w:val="000000"/>
          <w:sz w:val="24"/>
        </w:rPr>
        <w:t>并签字确认保证遵守宿舍管理有关规定，一式两联，一联交后勤主管处保管，一联由宿舍管理员负责保管备查。</w:t>
      </w:r>
    </w:p>
    <w:p>
      <w:pPr>
        <w:pStyle w:val="Normal"/>
        <w:tabs>
          <w:tab w:val="clear" w:pos="420"/>
          <w:tab w:val="left" w:pos="720" w:leader="none"/>
          <w:tab w:val="left" w:pos="1080" w:leader="none"/>
        </w:tabs>
        <w:spacing w:lineRule="auto" w:line="360"/>
        <w:ind w:firstLine="48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3</w:t>
      </w:r>
      <w:r>
        <w:rPr>
          <w:rFonts w:ascii="SimHei" w:hAnsi="SimHei" w:eastAsia="黑体" w:cs="SimHei"/>
          <w:color w:val="000000"/>
          <w:sz w:val="24"/>
        </w:rPr>
        <w:t>、凡入住员工</w:t>
      </w:r>
      <w:r>
        <w:rPr>
          <w:rFonts w:ascii="SimHei" w:hAnsi="SimHei" w:eastAsia="黑体" w:cs="SimHei"/>
          <w:color w:val="000000"/>
          <w:sz w:val="24"/>
          <w:lang w:eastAsia="zh-CN"/>
        </w:rPr>
        <w:t>必须服从</w:t>
      </w:r>
      <w:r>
        <w:rPr>
          <w:rFonts w:ascii="SimHei" w:hAnsi="SimHei" w:eastAsia="黑体" w:cs="SimHei"/>
          <w:color w:val="000000"/>
          <w:sz w:val="24"/>
        </w:rPr>
        <w:t>宿舍管理员日常管理，遵守宿舍管理制度，凡违反制度的员工，由宿舍管理员上报后勤主管，</w:t>
      </w:r>
      <w:r>
        <w:rPr>
          <w:rFonts w:ascii="SimHei" w:hAnsi="SimHei" w:eastAsia="黑体" w:cs="SimHei"/>
          <w:color w:val="000000"/>
          <w:kern w:val="0"/>
          <w:sz w:val="24"/>
        </w:rPr>
        <w:t>视情况给予当事人警告、罚款</w:t>
      </w:r>
      <w:r>
        <w:rPr>
          <w:rFonts w:ascii="SimHei" w:hAnsi="SimHei" w:eastAsia="黑体" w:cs="SimHei"/>
          <w:color w:val="000000"/>
          <w:kern w:val="0"/>
          <w:sz w:val="24"/>
        </w:rPr>
        <w:t>等处分，若</w:t>
      </w:r>
      <w:r>
        <w:rPr>
          <w:rFonts w:ascii="SimHei" w:hAnsi="SimHei" w:eastAsia="黑体" w:cs="SimHei"/>
          <w:color w:val="000000"/>
          <w:sz w:val="24"/>
        </w:rPr>
        <w:t>屡次违反宿舍管理条例并无整改表现者，宿舍管理员有权上报后勤主管</w:t>
      </w:r>
      <w:r>
        <w:rPr>
          <w:rFonts w:ascii="SimHei" w:hAnsi="SimHei" w:eastAsia="黑体" w:cs="SimHei"/>
          <w:color w:val="000000"/>
          <w:kern w:val="0"/>
          <w:sz w:val="24"/>
        </w:rPr>
        <w:t>取消</w:t>
      </w:r>
      <w:r>
        <w:rPr>
          <w:rFonts w:ascii="SimHei" w:hAnsi="SimHei" w:eastAsia="黑体" w:cs="SimHei"/>
          <w:color w:val="000000"/>
          <w:kern w:val="0"/>
          <w:sz w:val="24"/>
        </w:rPr>
        <w:t>其</w:t>
      </w:r>
      <w:r>
        <w:rPr>
          <w:rFonts w:ascii="SimHei" w:hAnsi="SimHei" w:eastAsia="黑体" w:cs="SimHei"/>
          <w:color w:val="000000"/>
          <w:kern w:val="0"/>
          <w:sz w:val="24"/>
        </w:rPr>
        <w:t>住宿资格</w:t>
      </w:r>
      <w:r>
        <w:rPr>
          <w:rFonts w:ascii="SimHei" w:hAnsi="SimHei" w:eastAsia="黑体" w:cs="SimHei"/>
          <w:color w:val="000000"/>
          <w:sz w:val="24"/>
        </w:rPr>
        <w:t>。</w:t>
      </w:r>
    </w:p>
    <w:p>
      <w:pPr>
        <w:pStyle w:val="Normal"/>
        <w:spacing w:lineRule="auto" w:line="36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b/>
          <w:bCs/>
          <w:sz w:val="28"/>
          <w:szCs w:val="28"/>
        </w:rPr>
        <w:t xml:space="preserve">    </w:t>
      </w:r>
      <w:r>
        <w:rPr>
          <w:rFonts w:ascii="SimHei" w:hAnsi="SimHei" w:eastAsia="黑体" w:cs="SimHei"/>
          <w:b/>
          <w:bCs/>
          <w:sz w:val="28"/>
          <w:szCs w:val="28"/>
        </w:rPr>
        <w:t>四、</w:t>
      </w:r>
      <w:r>
        <w:rPr>
          <w:rFonts w:ascii="SimHei" w:hAnsi="SimHei" w:eastAsia="黑体" w:cs="SimHei"/>
          <w:b/>
          <w:bCs/>
          <w:sz w:val="28"/>
          <w:szCs w:val="28"/>
          <w:lang w:eastAsia="zh-CN"/>
        </w:rPr>
        <w:t>宿舍</w:t>
      </w:r>
      <w:r>
        <w:rPr>
          <w:rFonts w:ascii="SimHei" w:hAnsi="SimHei" w:eastAsia="黑体" w:cs="SimHei"/>
          <w:b/>
          <w:bCs/>
          <w:sz w:val="28"/>
          <w:szCs w:val="28"/>
        </w:rPr>
        <w:t>住宿制度：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     </w:t>
      </w: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>、入住</w:t>
      </w:r>
      <w:r>
        <w:rPr>
          <w:rFonts w:ascii="SimHei" w:hAnsi="SimHei" w:eastAsia="黑体" w:cs="SimHei"/>
          <w:sz w:val="24"/>
          <w:lang w:eastAsia="zh-CN"/>
        </w:rPr>
        <w:t>宿舍</w:t>
      </w:r>
      <w:r>
        <w:rPr>
          <w:rFonts w:ascii="SimHei" w:hAnsi="SimHei" w:eastAsia="黑体" w:cs="SimHei"/>
          <w:sz w:val="24"/>
        </w:rPr>
        <w:t>后不得私自搬、调宿舍，如确有需要，应报予宿舍管理员批准安排。凡患有传染病和不良嗜好者不得住宿宿舍，不得携眷属住宿宿舍。宿舍房间为集体宿舍，不设立单间、夫妻房。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     </w:t>
      </w:r>
      <w:r>
        <w:rPr>
          <w:rFonts w:ascii="SimHei" w:hAnsi="SimHei" w:eastAsia="黑体" w:cs="SimHei"/>
          <w:sz w:val="24"/>
        </w:rPr>
        <w:t>2</w:t>
      </w:r>
      <w:r>
        <w:rPr>
          <w:rFonts w:ascii="SimHei" w:hAnsi="SimHei" w:eastAsia="黑体" w:cs="SimHei"/>
          <w:sz w:val="24"/>
        </w:rPr>
        <w:t>、任何人不得带非本院人员进入宿舍或留宿宿舍</w:t>
      </w:r>
      <w:r>
        <w:rPr>
          <w:rFonts w:ascii="SimHei" w:hAnsi="SimHei" w:eastAsia="黑体" w:cs="SimHei"/>
          <w:sz w:val="24"/>
          <w:lang w:eastAsia="zh-CN"/>
        </w:rPr>
        <w:t>，</w:t>
      </w:r>
      <w:r>
        <w:rPr>
          <w:rFonts w:ascii="SimHei" w:hAnsi="SimHei" w:eastAsia="黑体" w:cs="SimHei"/>
          <w:sz w:val="24"/>
        </w:rPr>
        <w:t>禁止留宿外来人员，凡私自留宿外来人员者，每次罚款</w:t>
      </w:r>
      <w:r>
        <w:rPr>
          <w:rFonts w:ascii="SimHei" w:hAnsi="SimHei" w:eastAsia="黑体" w:cs="SimHei"/>
          <w:sz w:val="24"/>
        </w:rPr>
        <w:t>50</w:t>
      </w:r>
      <w:r>
        <w:rPr>
          <w:rFonts w:ascii="SimHei" w:hAnsi="SimHei" w:eastAsia="黑体" w:cs="SimHei"/>
          <w:sz w:val="24"/>
        </w:rPr>
        <w:t>元。如外来人员留宿期间发现公物损坏、财物丢失等，将由当事人负责全额赔偿。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 </w:t>
      </w:r>
      <w:r>
        <w:rPr>
          <w:rFonts w:ascii="SimHei" w:hAnsi="SimHei" w:eastAsia="黑体" w:cs="SimHei"/>
          <w:sz w:val="24"/>
        </w:rPr>
        <w:t>3</w:t>
      </w:r>
      <w:r>
        <w:rPr>
          <w:rFonts w:ascii="SimHei" w:hAnsi="SimHei" w:eastAsia="黑体" w:cs="SimHei"/>
          <w:sz w:val="24"/>
        </w:rPr>
        <w:t>、员工对所居宿舍，保持原有房屋结构的安全完整，不得随意改造或变更房舍，如有故意破坏，由直接责任人负担该项修理费或赔偿费。</w:t>
      </w:r>
    </w:p>
    <w:p>
      <w:pPr>
        <w:pStyle w:val="Normal"/>
        <w:spacing w:lineRule="auto" w:line="360"/>
        <w:ind w:first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</w:t>
      </w:r>
      <w:r>
        <w:rPr>
          <w:rFonts w:ascii="SimHei" w:hAnsi="SimHei" w:eastAsia="黑体" w:cs="SimHei"/>
          <w:sz w:val="24"/>
        </w:rPr>
        <w:t>4</w:t>
      </w:r>
      <w:r>
        <w:rPr>
          <w:rFonts w:ascii="SimHei" w:hAnsi="SimHei" w:eastAsia="黑体" w:cs="SimHei"/>
          <w:sz w:val="24"/>
        </w:rPr>
        <w:t>、员工自觉保持宿舍安静，不得大声喧哗，电脑音响不得大声吵扰同事，若被同事投诉多次，劝解无效后取消住宿宿舍资格。</w:t>
      </w:r>
    </w:p>
    <w:p>
      <w:pPr>
        <w:pStyle w:val="Normal"/>
        <w:spacing w:lineRule="auto" w:line="360"/>
        <w:ind w:first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 </w:t>
      </w:r>
      <w:r>
        <w:rPr>
          <w:rFonts w:ascii="SimHei" w:hAnsi="SimHei" w:eastAsia="黑体" w:cs="SimHei"/>
          <w:sz w:val="24"/>
        </w:rPr>
        <w:t>5</w:t>
      </w:r>
      <w:r>
        <w:rPr>
          <w:rFonts w:ascii="SimHei" w:hAnsi="SimHei" w:eastAsia="黑体" w:cs="SimHei"/>
          <w:sz w:val="24"/>
        </w:rPr>
        <w:t>、同事之间应和睦相处，不得以任何借口争吵、打架、酗酒。</w:t>
      </w:r>
    </w:p>
    <w:p>
      <w:pPr>
        <w:pStyle w:val="Normal"/>
        <w:spacing w:lineRule="auto" w:line="360"/>
        <w:ind w:first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  <w:lang w:val="en-US" w:eastAsia="zh-CN"/>
        </w:rPr>
        <w:t xml:space="preserve">    </w:t>
      </w:r>
      <w:r>
        <w:rPr>
          <w:rFonts w:ascii="SimHei" w:hAnsi="SimHei" w:eastAsia="黑体" w:cs="SimHei"/>
          <w:sz w:val="24"/>
        </w:rPr>
        <w:t>夏季晚上</w:t>
      </w:r>
      <w:r>
        <w:rPr>
          <w:rFonts w:ascii="SimHei" w:hAnsi="SimHei" w:eastAsia="黑体" w:cs="SimHei"/>
          <w:sz w:val="24"/>
        </w:rPr>
        <w:t>22</w:t>
      </w:r>
      <w:r>
        <w:rPr>
          <w:rFonts w:ascii="SimHei" w:hAnsi="SimHei" w:eastAsia="黑体" w:cs="SimHei"/>
          <w:sz w:val="24"/>
        </w:rPr>
        <w:t>时；冬季晚上</w:t>
      </w:r>
      <w:r>
        <w:rPr>
          <w:rFonts w:ascii="SimHei" w:hAnsi="SimHei" w:eastAsia="黑体" w:cs="SimHei"/>
          <w:sz w:val="24"/>
        </w:rPr>
        <w:t>21</w:t>
      </w:r>
      <w:r>
        <w:rPr>
          <w:rFonts w:ascii="SimHei" w:hAnsi="SimHei" w:eastAsia="黑体" w:cs="SimHei"/>
          <w:sz w:val="24"/>
        </w:rPr>
        <w:t>时后自觉停止一切娱乐活动。</w:t>
      </w:r>
    </w:p>
    <w:p>
      <w:pPr>
        <w:pStyle w:val="Normal"/>
        <w:spacing w:lineRule="auto" w:line="360"/>
        <w:ind w:first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 </w:t>
      </w:r>
      <w:r>
        <w:rPr>
          <w:rFonts w:ascii="SimHei" w:hAnsi="SimHei" w:eastAsia="黑体" w:cs="SimHei"/>
          <w:sz w:val="24"/>
        </w:rPr>
        <w:t>6</w:t>
      </w:r>
      <w:r>
        <w:rPr>
          <w:rFonts w:ascii="SimHei" w:hAnsi="SimHei" w:eastAsia="黑体" w:cs="SimHei"/>
          <w:sz w:val="24"/>
        </w:rPr>
        <w:t>、自觉节约水电，爱护公物，损坏公物照价赔偿，不得将宿舍公共物品带出宿舍，违者将处以罚款</w:t>
      </w:r>
      <w:r>
        <w:rPr>
          <w:rFonts w:ascii="SimHei" w:hAnsi="SimHei" w:eastAsia="黑体" w:cs="SimHei"/>
          <w:sz w:val="24"/>
          <w:lang w:val="en-US" w:eastAsia="zh-CN"/>
        </w:rPr>
        <w:t>5</w:t>
      </w:r>
      <w:r>
        <w:rPr>
          <w:rFonts w:ascii="SimHei" w:hAnsi="SimHei" w:eastAsia="黑体" w:cs="SimHei"/>
          <w:sz w:val="24"/>
        </w:rPr>
        <w:t>0</w:t>
      </w:r>
      <w:r>
        <w:rPr>
          <w:rFonts w:ascii="SimHei" w:hAnsi="SimHei" w:eastAsia="黑体" w:cs="SimHei"/>
          <w:sz w:val="24"/>
        </w:rPr>
        <w:t>元</w:t>
      </w:r>
      <w:r>
        <w:rPr>
          <w:rFonts w:ascii="SimHei" w:hAnsi="SimHei" w:eastAsia="黑体" w:cs="SimHei"/>
          <w:sz w:val="24"/>
        </w:rPr>
        <w:t>/</w:t>
      </w:r>
      <w:r>
        <w:rPr>
          <w:rFonts w:ascii="SimHei" w:hAnsi="SimHei" w:eastAsia="黑体" w:cs="SimHei"/>
          <w:sz w:val="24"/>
        </w:rPr>
        <w:t>次，并予以警告处分。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7</w:t>
      </w:r>
      <w:r>
        <w:rPr>
          <w:rFonts w:ascii="SimHei" w:hAnsi="SimHei" w:eastAsia="黑体" w:cs="SimHei"/>
          <w:sz w:val="24"/>
        </w:rPr>
        <w:t xml:space="preserve">、严禁在宿舍范围内搞封建迷信和违法乱纪活动，禁止在员工宿舍内饮酒滋事、赌博，凡利用纸牌或麻将在员工宿舍聚众赌博，情节严重者，送交公安机关处理。 </w:t>
      </w:r>
    </w:p>
    <w:p>
      <w:pPr>
        <w:pStyle w:val="Normal"/>
        <w:spacing w:lineRule="auto" w:line="360"/>
        <w:ind w:first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</w:t>
      </w:r>
      <w:r>
        <w:rPr>
          <w:rFonts w:ascii="SimHei" w:hAnsi="SimHei" w:eastAsia="黑体" w:cs="SimHei"/>
          <w:sz w:val="24"/>
        </w:rPr>
        <w:t>8</w:t>
      </w:r>
      <w:r>
        <w:rPr>
          <w:rFonts w:ascii="SimHei" w:hAnsi="SimHei" w:eastAsia="黑体" w:cs="SimHei"/>
          <w:sz w:val="24"/>
        </w:rPr>
        <w:t>、本院为员工提供宿舍，住宿宿舍人员离职或被取消住宿宿舍资格时，应于一日内迁出宿舍，并于离舍前通知后勤主管，办好钥匙等交接手续，不得借故拖延。</w:t>
      </w:r>
    </w:p>
    <w:p>
      <w:pPr>
        <w:pStyle w:val="Normal"/>
        <w:spacing w:lineRule="auto" w:line="360"/>
        <w:rPr>
          <w:rFonts w:ascii="SimHei" w:hAnsi="SimHei" w:eastAsia="黑体" w:cs="SimHei"/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 xml:space="preserve">    </w:t>
      </w:r>
      <w:r>
        <w:rPr>
          <w:rFonts w:ascii="SimHei" w:hAnsi="SimHei" w:eastAsia="黑体" w:cs="SimHei"/>
          <w:b/>
          <w:bCs/>
          <w:sz w:val="28"/>
          <w:szCs w:val="28"/>
        </w:rPr>
        <w:t>五、</w:t>
      </w:r>
      <w:r>
        <w:rPr>
          <w:rFonts w:ascii="SimHei" w:hAnsi="SimHei" w:eastAsia="黑体" w:cs="SimHei"/>
          <w:b/>
          <w:bCs/>
          <w:sz w:val="28"/>
          <w:szCs w:val="28"/>
          <w:lang w:eastAsia="zh-CN"/>
        </w:rPr>
        <w:t>宿舍</w:t>
      </w:r>
      <w:r>
        <w:rPr>
          <w:rFonts w:ascii="SimHei" w:hAnsi="SimHei" w:eastAsia="黑体" w:cs="SimHei"/>
          <w:b/>
          <w:bCs/>
          <w:sz w:val="28"/>
          <w:szCs w:val="28"/>
        </w:rPr>
        <w:t>作息时间：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 </w:t>
      </w: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>、员工晚上外出必须在</w:t>
      </w:r>
      <w:r>
        <w:rPr>
          <w:rFonts w:ascii="SimHei" w:hAnsi="SimHei" w:eastAsia="黑体" w:cs="SimHei"/>
          <w:sz w:val="24"/>
          <w:lang w:val="en-US" w:eastAsia="zh-CN"/>
        </w:rPr>
        <w:t xml:space="preserve"> </w:t>
      </w:r>
      <w:r>
        <w:rPr>
          <w:rFonts w:ascii="SimHei" w:hAnsi="SimHei" w:eastAsia="黑体" w:cs="SimHei"/>
          <w:b w:val="false"/>
          <w:bCs w:val="false"/>
          <w:sz w:val="24"/>
          <w:lang w:val="en-US" w:eastAsia="zh-CN"/>
        </w:rPr>
        <w:t xml:space="preserve"> </w:t>
      </w:r>
      <w:r>
        <w:rPr>
          <w:rFonts w:ascii="SimHei" w:hAnsi="SimHei" w:eastAsia="黑体" w:cs="SimHei"/>
          <w:b w:val="false"/>
          <w:bCs w:val="false"/>
          <w:sz w:val="24"/>
        </w:rPr>
        <w:t>夏季</w:t>
      </w:r>
      <w:r>
        <w:rPr>
          <w:rFonts w:ascii="SimHei" w:hAnsi="SimHei" w:eastAsia="黑体" w:cs="SimHei"/>
          <w:b w:val="false"/>
          <w:bCs w:val="false"/>
          <w:sz w:val="24"/>
        </w:rPr>
        <w:t>23</w:t>
      </w:r>
      <w:r>
        <w:rPr>
          <w:rFonts w:ascii="SimHei" w:hAnsi="SimHei" w:eastAsia="黑体" w:cs="SimHei"/>
          <w:b w:val="false"/>
          <w:bCs w:val="false"/>
          <w:sz w:val="24"/>
        </w:rPr>
        <w:t>：</w:t>
      </w:r>
      <w:r>
        <w:rPr>
          <w:rFonts w:ascii="SimHei" w:hAnsi="SimHei" w:eastAsia="黑体" w:cs="SimHei"/>
          <w:b w:val="false"/>
          <w:bCs w:val="false"/>
          <w:sz w:val="24"/>
        </w:rPr>
        <w:t>00</w:t>
      </w:r>
      <w:r>
        <w:rPr>
          <w:rFonts w:ascii="SimHei" w:hAnsi="SimHei" w:eastAsia="黑体" w:cs="SimHei"/>
          <w:b w:val="false"/>
          <w:bCs w:val="false"/>
          <w:sz w:val="24"/>
        </w:rPr>
        <w:t>；冬季</w:t>
      </w:r>
      <w:r>
        <w:rPr>
          <w:rFonts w:ascii="SimHei" w:hAnsi="SimHei" w:eastAsia="黑体" w:cs="SimHei"/>
          <w:b w:val="false"/>
          <w:bCs w:val="false"/>
          <w:sz w:val="24"/>
        </w:rPr>
        <w:t>22</w:t>
      </w:r>
      <w:r>
        <w:rPr>
          <w:rFonts w:ascii="SimHei" w:hAnsi="SimHei" w:eastAsia="黑体" w:cs="SimHei"/>
          <w:b w:val="false"/>
          <w:bCs w:val="false"/>
          <w:sz w:val="24"/>
        </w:rPr>
        <w:t>：</w:t>
      </w:r>
      <w:r>
        <w:rPr>
          <w:rFonts w:ascii="SimHei" w:hAnsi="SimHei" w:eastAsia="黑体" w:cs="SimHei"/>
          <w:b w:val="false"/>
          <w:bCs w:val="false"/>
          <w:sz w:val="24"/>
        </w:rPr>
        <w:t>:00</w:t>
      </w:r>
      <w:r>
        <w:rPr>
          <w:rFonts w:ascii="SimHei" w:hAnsi="SimHei" w:eastAsia="黑体" w:cs="SimHei"/>
          <w:b w:val="false"/>
          <w:bCs w:val="false"/>
          <w:sz w:val="24"/>
          <w:lang w:val="en-US" w:eastAsia="zh-CN"/>
        </w:rPr>
        <w:t xml:space="preserve"> </w:t>
      </w:r>
      <w:r>
        <w:rPr>
          <w:rFonts w:ascii="SimHei" w:hAnsi="SimHei" w:eastAsia="黑体" w:cs="SimHei"/>
          <w:sz w:val="24"/>
          <w:lang w:val="en-US" w:eastAsia="zh-CN"/>
        </w:rPr>
        <w:t xml:space="preserve"> </w:t>
      </w:r>
      <w:r>
        <w:rPr>
          <w:rFonts w:ascii="SimHei" w:hAnsi="SimHei" w:eastAsia="黑体" w:cs="SimHei"/>
          <w:sz w:val="24"/>
        </w:rPr>
        <w:t>之前归宿。如不能按时回宿舍者，应以请假条的形式报宿舍管理员请假，每月每人不能超过</w:t>
      </w:r>
      <w:r>
        <w:rPr>
          <w:rFonts w:ascii="SimHei" w:hAnsi="SimHei" w:eastAsia="黑体" w:cs="SimHei"/>
          <w:sz w:val="24"/>
        </w:rPr>
        <w:t>3</w:t>
      </w:r>
      <w:r>
        <w:rPr>
          <w:rFonts w:ascii="SimHei" w:hAnsi="SimHei" w:eastAsia="黑体" w:cs="SimHei"/>
          <w:sz w:val="24"/>
        </w:rPr>
        <w:t>次，如超过</w:t>
      </w:r>
      <w:r>
        <w:rPr>
          <w:rFonts w:ascii="SimHei" w:hAnsi="SimHei" w:eastAsia="黑体" w:cs="SimHei"/>
          <w:sz w:val="24"/>
        </w:rPr>
        <w:t>3</w:t>
      </w:r>
      <w:r>
        <w:rPr>
          <w:rFonts w:ascii="SimHei" w:hAnsi="SimHei" w:eastAsia="黑体" w:cs="SimHei"/>
          <w:sz w:val="24"/>
        </w:rPr>
        <w:t>次，宿舍管理员有权对违纪者处以</w:t>
      </w:r>
      <w:r>
        <w:rPr>
          <w:rFonts w:ascii="SimHei" w:hAnsi="SimHei" w:eastAsia="黑体" w:cs="SimHei"/>
          <w:sz w:val="24"/>
        </w:rPr>
        <w:t>50</w:t>
      </w:r>
      <w:r>
        <w:rPr>
          <w:rFonts w:ascii="SimHei" w:hAnsi="SimHei" w:eastAsia="黑体" w:cs="SimHei"/>
          <w:sz w:val="24"/>
        </w:rPr>
        <w:t>元的罚款， 如因工作原因不能按时归宿的，须由科室最高主管签批的证明。如没有按时归宿</w:t>
      </w:r>
      <w:r>
        <w:rPr>
          <w:rFonts w:ascii="SimHei" w:hAnsi="SimHei" w:eastAsia="黑体" w:cs="SimHei"/>
          <w:sz w:val="24"/>
          <w:lang w:eastAsia="zh-CN"/>
        </w:rPr>
        <w:t>且</w:t>
      </w:r>
      <w:r>
        <w:rPr>
          <w:rFonts w:ascii="SimHei" w:hAnsi="SimHei" w:eastAsia="黑体" w:cs="SimHei"/>
          <w:sz w:val="24"/>
        </w:rPr>
        <w:t>未向宿舍管理员以书面形式请假的，也将予以</w:t>
      </w:r>
      <w:r>
        <w:rPr>
          <w:rFonts w:ascii="SimHei" w:hAnsi="SimHei" w:eastAsia="黑体" w:cs="SimHei"/>
          <w:sz w:val="24"/>
        </w:rPr>
        <w:t>50</w:t>
      </w:r>
      <w:r>
        <w:rPr>
          <w:rFonts w:ascii="SimHei" w:hAnsi="SimHei" w:eastAsia="黑体" w:cs="SimHei"/>
          <w:sz w:val="24"/>
        </w:rPr>
        <w:t>元的罚款。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 </w:t>
      </w:r>
      <w:r>
        <w:rPr>
          <w:rFonts w:ascii="SimHei" w:hAnsi="SimHei" w:eastAsia="黑体" w:cs="SimHei"/>
          <w:sz w:val="24"/>
        </w:rPr>
        <w:t>2</w:t>
      </w:r>
      <w:r>
        <w:rPr>
          <w:rFonts w:ascii="SimHei" w:hAnsi="SimHei" w:eastAsia="黑体" w:cs="SimHei"/>
          <w:sz w:val="24"/>
        </w:rPr>
        <w:t>、晚上</w:t>
      </w:r>
      <w:r>
        <w:rPr>
          <w:rFonts w:ascii="SimHei" w:hAnsi="SimHei" w:eastAsia="黑体" w:cs="SimHei"/>
          <w:sz w:val="24"/>
        </w:rPr>
        <w:t>22</w:t>
      </w:r>
      <w:r>
        <w:rPr>
          <w:rFonts w:ascii="SimHei" w:hAnsi="SimHei" w:eastAsia="黑体" w:cs="SimHei"/>
          <w:sz w:val="24"/>
        </w:rPr>
        <w:t>：</w:t>
      </w:r>
      <w:r>
        <w:rPr>
          <w:rFonts w:ascii="SimHei" w:hAnsi="SimHei" w:eastAsia="黑体" w:cs="SimHei"/>
          <w:sz w:val="24"/>
        </w:rPr>
        <w:t>00</w:t>
      </w:r>
      <w:r>
        <w:rPr>
          <w:rFonts w:ascii="SimHei" w:hAnsi="SimHei" w:eastAsia="黑体" w:cs="SimHei"/>
          <w:sz w:val="24"/>
        </w:rPr>
        <w:t>以后禁止在宿舍内接待外来人员，连续三次则取消住宿宿舍资格。如宿舍管理员未对其明确指出或劝阻，则予以过失处理。</w:t>
      </w:r>
    </w:p>
    <w:p>
      <w:pPr>
        <w:pStyle w:val="Normal"/>
        <w:spacing w:lineRule="auto" w:line="360"/>
        <w:ind w:firstLine="472"/>
        <w:rPr>
          <w:rFonts w:ascii="SimHei" w:hAnsi="SimHei" w:eastAsia="黑体" w:cs="SimHei"/>
          <w:b/>
          <w:b/>
          <w:bCs/>
          <w:sz w:val="28"/>
          <w:szCs w:val="28"/>
        </w:rPr>
      </w:pPr>
      <w:r>
        <w:rPr>
          <w:rFonts w:ascii="SimHei" w:hAnsi="SimHei" w:eastAsia="黑体" w:cs="SimHei"/>
          <w:b/>
          <w:bCs/>
          <w:sz w:val="28"/>
          <w:szCs w:val="28"/>
        </w:rPr>
        <w:t>六、</w:t>
      </w:r>
      <w:r>
        <w:rPr>
          <w:rFonts w:ascii="SimHei" w:hAnsi="SimHei" w:eastAsia="黑体" w:cs="SimHei"/>
          <w:b/>
          <w:bCs/>
          <w:sz w:val="28"/>
          <w:szCs w:val="28"/>
          <w:lang w:eastAsia="zh-CN"/>
        </w:rPr>
        <w:t>宿舍</w:t>
      </w:r>
      <w:r>
        <w:rPr>
          <w:rFonts w:ascii="SimHei" w:hAnsi="SimHei" w:eastAsia="黑体" w:cs="SimHei"/>
          <w:b/>
          <w:bCs/>
          <w:sz w:val="28"/>
          <w:szCs w:val="28"/>
        </w:rPr>
        <w:t>卫生制度：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>、员工</w:t>
      </w:r>
      <w:r>
        <w:rPr>
          <w:rFonts w:ascii="SimHei" w:hAnsi="SimHei" w:eastAsia="黑体" w:cs="SimHei"/>
          <w:sz w:val="24"/>
        </w:rPr>
        <w:t>应</w:t>
      </w:r>
      <w:r>
        <w:rPr>
          <w:rFonts w:ascii="SimHei" w:hAnsi="SimHei" w:eastAsia="黑体" w:cs="SimHei"/>
          <w:sz w:val="24"/>
        </w:rPr>
        <w:t>养成良好的卫生习惯，共同维护宿舍良好的卫生环境</w:t>
      </w:r>
      <w:r>
        <w:rPr>
          <w:rFonts w:ascii="SimHei" w:hAnsi="SimHei" w:eastAsia="黑体" w:cs="SimHei"/>
          <w:sz w:val="24"/>
        </w:rPr>
        <w:t>，必须保持舍内物品摆放整洁、美观。严禁乱堆、乱放、乱扔</w:t>
      </w:r>
      <w:r>
        <w:rPr>
          <w:rFonts w:ascii="SimHei" w:hAnsi="SimHei" w:eastAsia="黑体" w:cs="SimHei"/>
          <w:sz w:val="24"/>
        </w:rPr>
        <w:t>。</w:t>
      </w:r>
      <w:r>
        <w:rPr>
          <w:rFonts w:ascii="SimHei" w:hAnsi="SimHei" w:eastAsia="黑体" w:cs="SimHei"/>
          <w:sz w:val="24"/>
        </w:rPr>
        <w:t xml:space="preserve">   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2</w:t>
      </w:r>
      <w:r>
        <w:rPr>
          <w:rFonts w:ascii="SimHei" w:hAnsi="SimHei" w:eastAsia="黑体" w:cs="SimHei"/>
          <w:sz w:val="24"/>
        </w:rPr>
        <w:t>、员工宿舍建立卫生轮流值日制度，个人区域卫生自行负责，个人使用的宿舍衣柜均由使用者自行整理干净。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3</w:t>
      </w:r>
      <w:r>
        <w:rPr>
          <w:rFonts w:ascii="SimHei" w:hAnsi="SimHei" w:eastAsia="黑体" w:cs="SimHei"/>
          <w:sz w:val="24"/>
        </w:rPr>
        <w:t>、宿舍管理员负责安排住宿人员轮流值班清扫，</w:t>
      </w:r>
      <w:r>
        <w:rPr>
          <w:rFonts w:ascii="SimHei" w:hAnsi="SimHei" w:eastAsia="黑体" w:cs="SimHei"/>
          <w:sz w:val="24"/>
        </w:rPr>
        <w:t>每位员工须</w:t>
      </w:r>
      <w:r>
        <w:rPr>
          <w:rFonts w:ascii="SimHei" w:hAnsi="SimHei" w:eastAsia="黑体" w:cs="SimHei"/>
          <w:sz w:val="24"/>
        </w:rPr>
        <w:t>按照</w:t>
      </w:r>
      <w:r>
        <w:rPr>
          <w:rFonts w:ascii="SimHei" w:hAnsi="SimHei" w:eastAsia="黑体" w:cs="SimHei"/>
          <w:sz w:val="24"/>
        </w:rPr>
        <w:t>卫生值日表</w:t>
      </w: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卫生值日表</w:t>
      </w:r>
      <w:r>
        <w:rPr>
          <w:rFonts w:ascii="SimHei" w:hAnsi="SimHei" w:eastAsia="黑体" w:cs="SimHei"/>
          <w:sz w:val="24"/>
        </w:rPr>
        <w:t>贴于门后）</w:t>
      </w:r>
      <w:r>
        <w:rPr>
          <w:rFonts w:ascii="SimHei" w:hAnsi="SimHei" w:eastAsia="黑体" w:cs="SimHei"/>
          <w:sz w:val="24"/>
        </w:rPr>
        <w:t>按时打扫</w:t>
      </w:r>
      <w:r>
        <w:rPr>
          <w:rFonts w:ascii="SimHei" w:hAnsi="SimHei" w:eastAsia="黑体" w:cs="SimHei"/>
          <w:sz w:val="24"/>
        </w:rPr>
        <w:t>宿舍</w:t>
      </w:r>
      <w:r>
        <w:rPr>
          <w:rFonts w:ascii="SimHei" w:hAnsi="SimHei" w:eastAsia="黑体" w:cs="SimHei"/>
          <w:sz w:val="24"/>
        </w:rPr>
        <w:t>卫生，包括倒垃圾。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4</w:t>
      </w:r>
      <w:r>
        <w:rPr>
          <w:rFonts w:ascii="SimHei" w:hAnsi="SimHei" w:eastAsia="黑体" w:cs="SimHei"/>
          <w:sz w:val="24"/>
        </w:rPr>
        <w:t>、若值班人员未打扫卫生或卫生不合格，经宿舍管理员提醒后仍不执行者，每次罚款</w:t>
      </w:r>
      <w:r>
        <w:rPr>
          <w:rFonts w:ascii="SimHei" w:hAnsi="SimHei" w:eastAsia="黑体" w:cs="SimHei"/>
          <w:sz w:val="24"/>
        </w:rPr>
        <w:t>20</w:t>
      </w:r>
      <w:r>
        <w:rPr>
          <w:rFonts w:ascii="SimHei" w:hAnsi="SimHei" w:eastAsia="黑体" w:cs="SimHei"/>
          <w:sz w:val="24"/>
        </w:rPr>
        <w:t xml:space="preserve">元，情节严重者劝其搬离宿舍。 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kern w:val="0"/>
          <w:sz w:val="24"/>
        </w:rPr>
        <w:t>5</w:t>
      </w:r>
      <w:r>
        <w:rPr>
          <w:rFonts w:ascii="SimHei" w:hAnsi="SimHei" w:eastAsia="黑体" w:cs="SimHei"/>
          <w:color w:val="000000"/>
          <w:kern w:val="0"/>
          <w:sz w:val="24"/>
        </w:rPr>
        <w:t>、</w:t>
      </w:r>
      <w:r>
        <w:rPr>
          <w:rFonts w:ascii="SimHei" w:hAnsi="SimHei" w:eastAsia="黑体" w:cs="SimHei"/>
          <w:color w:val="000000"/>
          <w:sz w:val="24"/>
        </w:rPr>
        <w:t>严禁向窗外抛物、倒水、吐痰、扔烟头、垃圾等不良行为，</w:t>
      </w:r>
      <w:r>
        <w:rPr>
          <w:rFonts w:ascii="SimHei" w:hAnsi="SimHei" w:eastAsia="黑体" w:cs="SimHei"/>
          <w:sz w:val="24"/>
        </w:rPr>
        <w:t xml:space="preserve">如情节严重者，劝其搬离宿舍。 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6</w:t>
      </w:r>
      <w:r>
        <w:rPr>
          <w:rFonts w:ascii="SimHei" w:hAnsi="SimHei" w:eastAsia="黑体" w:cs="SimHei"/>
          <w:sz w:val="24"/>
        </w:rPr>
        <w:t>、保持卫生间和洗手间的卫生。便后要放水冲洗。洗发水等包装袋要放在垃圾桶内。保持下水道口畅通，如有堵塞现象要及时清除。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7</w:t>
      </w:r>
      <w:r>
        <w:rPr>
          <w:rFonts w:ascii="SimHei" w:hAnsi="SimHei" w:eastAsia="黑体" w:cs="SimHei"/>
          <w:sz w:val="24"/>
        </w:rPr>
        <w:t>、宿舍内外一律禁止养家畜、家禽或宠物，违者限期</w:t>
      </w: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>天内自行处理，以确保环境清洁。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rFonts w:ascii="SimHei" w:hAnsi="SimHei" w:eastAsia="黑体" w:cs="SimHei"/>
          <w:sz w:val="24"/>
        </w:rPr>
        <w:t>8</w:t>
      </w:r>
      <w:r>
        <w:rPr>
          <w:rFonts w:ascii="SimHei" w:hAnsi="SimHei" w:eastAsia="黑体" w:cs="SimHei"/>
          <w:sz w:val="24"/>
        </w:rPr>
        <w:t>、注意室内通风，根据天气情况启闭窗。开窗通风时，注意防盗。 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rFonts w:ascii="SimHei" w:hAnsi="SimHei" w:eastAsia="黑体" w:cs="SimHei"/>
          <w:sz w:val="24"/>
        </w:rPr>
        <w:t>9</w:t>
      </w:r>
      <w:r>
        <w:rPr>
          <w:rFonts w:ascii="SimHei" w:hAnsi="SimHei" w:eastAsia="黑体" w:cs="SimHei"/>
          <w:sz w:val="24"/>
        </w:rPr>
        <w:t>、宿舍卫生标准：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①</w:t>
      </w:r>
      <w:r>
        <w:rPr>
          <w:rFonts w:ascii="SimHei" w:hAnsi="SimHei" w:eastAsia="黑体" w:cs="SimHei"/>
          <w:sz w:val="24"/>
        </w:rPr>
        <w:t>地面：无灰尘、无痰迹、无水迹、无纸屑、无果壳、无异味、无垃圾、无积水。鞋子摆放整齐，纸篓倾倒及时。人离开后凳子一律放在桌下且摆放整齐。违者视情节严重扣罚</w:t>
      </w:r>
      <w:r>
        <w:rPr>
          <w:rFonts w:ascii="SimHei" w:hAnsi="SimHei" w:eastAsia="黑体" w:cs="SimHei"/>
          <w:sz w:val="24"/>
        </w:rPr>
        <w:t>5</w:t>
      </w:r>
      <w:r>
        <w:rPr>
          <w:rFonts w:ascii="SimHei" w:hAnsi="SimHei" w:eastAsia="黑体" w:cs="SimHei"/>
          <w:sz w:val="24"/>
        </w:rPr>
        <w:t>～</w:t>
      </w:r>
      <w:r>
        <w:rPr>
          <w:rFonts w:ascii="SimHei" w:hAnsi="SimHei" w:eastAsia="黑体" w:cs="SimHei"/>
          <w:sz w:val="24"/>
        </w:rPr>
        <w:t>20</w:t>
      </w:r>
      <w:r>
        <w:rPr>
          <w:rFonts w:ascii="SimHei" w:hAnsi="SimHei" w:eastAsia="黑体" w:cs="SimHei"/>
          <w:sz w:val="24"/>
        </w:rPr>
        <w:t>元</w:t>
      </w:r>
      <w:r>
        <w:rPr>
          <w:rFonts w:ascii="SimHei" w:hAnsi="SimHei" w:eastAsia="黑体" w:cs="SimHei"/>
          <w:sz w:val="24"/>
        </w:rPr>
        <w:t>/</w:t>
      </w:r>
      <w:r>
        <w:rPr>
          <w:rFonts w:ascii="SimHei" w:hAnsi="SimHei" w:eastAsia="黑体" w:cs="SimHei"/>
          <w:sz w:val="24"/>
        </w:rPr>
        <w:t>次。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 ②</w:t>
      </w:r>
      <w:r>
        <w:rPr>
          <w:rFonts w:ascii="SimHei" w:hAnsi="SimHei" w:eastAsia="黑体" w:cs="SimHei"/>
          <w:sz w:val="24"/>
        </w:rPr>
        <w:t>墙面：做到墙面清洁，墙角无蜘蛛网，无印迹，无污迹，无手、脚印。严禁乱钉钉子，乱挂杂物，乱贴字画，乱扯绳子、铁丝</w:t>
      </w:r>
      <w:r>
        <w:rPr>
          <w:rFonts w:ascii="SimHei" w:hAnsi="SimHei" w:eastAsia="黑体" w:cs="SimHei"/>
          <w:sz w:val="24"/>
          <w:lang w:eastAsia="zh-CN"/>
        </w:rPr>
        <w:t>。</w:t>
      </w:r>
      <w:r>
        <w:rPr>
          <w:rFonts w:ascii="SimHei" w:hAnsi="SimHei" w:eastAsia="黑体" w:cs="SimHei"/>
          <w:sz w:val="24"/>
        </w:rPr>
        <w:t>违者视情节扣罚</w:t>
      </w:r>
      <w:r>
        <w:rPr>
          <w:rFonts w:ascii="SimHei" w:hAnsi="SimHei" w:eastAsia="黑体" w:cs="SimHei"/>
          <w:sz w:val="24"/>
        </w:rPr>
        <w:t>5</w:t>
      </w:r>
      <w:r>
        <w:rPr>
          <w:rFonts w:ascii="SimHei" w:hAnsi="SimHei" w:eastAsia="黑体" w:cs="SimHei"/>
          <w:sz w:val="24"/>
        </w:rPr>
        <w:t>～</w:t>
      </w:r>
      <w:r>
        <w:rPr>
          <w:rFonts w:ascii="SimHei" w:hAnsi="SimHei" w:eastAsia="黑体" w:cs="SimHei"/>
          <w:sz w:val="24"/>
        </w:rPr>
        <w:t>20</w:t>
      </w:r>
      <w:r>
        <w:rPr>
          <w:rFonts w:ascii="SimHei" w:hAnsi="SimHei" w:eastAsia="黑体" w:cs="SimHei"/>
          <w:sz w:val="24"/>
        </w:rPr>
        <w:t>元</w:t>
      </w:r>
      <w:r>
        <w:rPr>
          <w:rFonts w:ascii="SimHei" w:hAnsi="SimHei" w:eastAsia="黑体" w:cs="SimHei"/>
          <w:sz w:val="24"/>
        </w:rPr>
        <w:t>/</w:t>
      </w:r>
      <w:r>
        <w:rPr>
          <w:rFonts w:ascii="SimHei" w:hAnsi="SimHei" w:eastAsia="黑体" w:cs="SimHei"/>
          <w:sz w:val="24"/>
        </w:rPr>
        <w:t>次。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③</w:t>
      </w:r>
      <w:r>
        <w:rPr>
          <w:rFonts w:ascii="SimHei" w:hAnsi="SimHei" w:eastAsia="黑体" w:cs="SimHei"/>
          <w:sz w:val="24"/>
        </w:rPr>
        <w:t>铺面：床上用品做到“三齐”</w:t>
      </w:r>
      <w:r>
        <w:rPr>
          <w:rFonts w:ascii="SimHei" w:hAnsi="SimHei" w:eastAsia="黑体" w:cs="SimHei"/>
          <w:sz w:val="24"/>
        </w:rPr>
        <w:t>,</w:t>
      </w:r>
      <w:r>
        <w:rPr>
          <w:rFonts w:ascii="SimHei" w:hAnsi="SimHei" w:eastAsia="黑体" w:cs="SimHei"/>
          <w:sz w:val="24"/>
        </w:rPr>
        <w:t>即每天被褥叠放整齐，床单拉平整齐，枕头摆放整齐，床上不允许放书本和衣物，被套、床单须经常清洗，保证干净无异味。违者视情节扣罚</w:t>
      </w:r>
      <w:r>
        <w:rPr>
          <w:rFonts w:ascii="SimHei" w:hAnsi="SimHei" w:eastAsia="黑体" w:cs="SimHei"/>
          <w:sz w:val="24"/>
        </w:rPr>
        <w:t>5</w:t>
      </w:r>
      <w:r>
        <w:rPr>
          <w:rFonts w:ascii="SimHei" w:hAnsi="SimHei" w:eastAsia="黑体" w:cs="SimHei"/>
          <w:sz w:val="24"/>
        </w:rPr>
        <w:t>～</w:t>
      </w:r>
      <w:r>
        <w:rPr>
          <w:rFonts w:ascii="SimHei" w:hAnsi="SimHei" w:eastAsia="黑体" w:cs="SimHei"/>
          <w:sz w:val="24"/>
        </w:rPr>
        <w:t>20</w:t>
      </w:r>
      <w:r>
        <w:rPr>
          <w:rFonts w:ascii="SimHei" w:hAnsi="SimHei" w:eastAsia="黑体" w:cs="SimHei"/>
          <w:sz w:val="24"/>
        </w:rPr>
        <w:t>元</w:t>
      </w:r>
      <w:r>
        <w:rPr>
          <w:rFonts w:ascii="SimHei" w:hAnsi="SimHei" w:eastAsia="黑体" w:cs="SimHei"/>
          <w:sz w:val="24"/>
        </w:rPr>
        <w:t>/</w:t>
      </w:r>
      <w:r>
        <w:rPr>
          <w:rFonts w:ascii="SimHei" w:hAnsi="SimHei" w:eastAsia="黑体" w:cs="SimHei"/>
          <w:sz w:val="24"/>
        </w:rPr>
        <w:t>次。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④</w:t>
      </w:r>
      <w:r>
        <w:rPr>
          <w:rFonts w:ascii="SimHei" w:hAnsi="SimHei" w:eastAsia="黑体" w:cs="SimHei"/>
          <w:sz w:val="24"/>
        </w:rPr>
        <w:t>桌面：物品分类摆放整齐、桌面清洁、无杂物，桌上物品如书籍等杂物摆放整齐，桌面干净无水迹。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⑤</w:t>
      </w:r>
      <w:r>
        <w:rPr>
          <w:rFonts w:ascii="SimHei" w:hAnsi="SimHei" w:eastAsia="黑体" w:cs="SimHei"/>
          <w:sz w:val="24"/>
        </w:rPr>
        <w:t>卫生间：洗漱用品、物品摆放、挂放整齐；脸盆、水池、地面清洁无积水；卫生间无异味。违者视情节扣罚</w:t>
      </w:r>
      <w:r>
        <w:rPr>
          <w:rFonts w:ascii="SimHei" w:hAnsi="SimHei" w:eastAsia="黑体" w:cs="SimHei"/>
          <w:sz w:val="24"/>
        </w:rPr>
        <w:t>5</w:t>
      </w:r>
      <w:r>
        <w:rPr>
          <w:rFonts w:ascii="SimHei" w:hAnsi="SimHei" w:eastAsia="黑体" w:cs="SimHei"/>
          <w:sz w:val="24"/>
        </w:rPr>
        <w:t>～</w:t>
      </w:r>
      <w:r>
        <w:rPr>
          <w:rFonts w:ascii="SimHei" w:hAnsi="SimHei" w:eastAsia="黑体" w:cs="SimHei"/>
          <w:sz w:val="24"/>
        </w:rPr>
        <w:t>20</w:t>
      </w:r>
      <w:r>
        <w:rPr>
          <w:rFonts w:ascii="SimHei" w:hAnsi="SimHei" w:eastAsia="黑体" w:cs="SimHei"/>
          <w:sz w:val="24"/>
        </w:rPr>
        <w:t>元</w:t>
      </w:r>
      <w:r>
        <w:rPr>
          <w:rFonts w:ascii="SimHei" w:hAnsi="SimHei" w:eastAsia="黑体" w:cs="SimHei"/>
          <w:sz w:val="24"/>
        </w:rPr>
        <w:t>/</w:t>
      </w:r>
      <w:r>
        <w:rPr>
          <w:rFonts w:ascii="SimHei" w:hAnsi="SimHei" w:eastAsia="黑体" w:cs="SimHei"/>
          <w:sz w:val="24"/>
        </w:rPr>
        <w:t>次。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⑥</w:t>
      </w:r>
      <w:r>
        <w:rPr>
          <w:rFonts w:ascii="SimHei" w:hAnsi="SimHei" w:eastAsia="黑体" w:cs="SimHei"/>
          <w:sz w:val="24"/>
        </w:rPr>
        <w:t>厨房：违者视情节扣罚</w:t>
      </w:r>
      <w:r>
        <w:rPr>
          <w:rFonts w:ascii="SimHei" w:hAnsi="SimHei" w:eastAsia="黑体" w:cs="SimHei"/>
          <w:sz w:val="24"/>
        </w:rPr>
        <w:t>5</w:t>
      </w:r>
      <w:r>
        <w:rPr>
          <w:rFonts w:ascii="SimHei" w:hAnsi="SimHei" w:eastAsia="黑体" w:cs="SimHei"/>
          <w:sz w:val="24"/>
        </w:rPr>
        <w:t>～</w:t>
      </w:r>
      <w:r>
        <w:rPr>
          <w:rFonts w:ascii="SimHei" w:hAnsi="SimHei" w:eastAsia="黑体" w:cs="SimHei"/>
          <w:sz w:val="24"/>
        </w:rPr>
        <w:t>20</w:t>
      </w:r>
      <w:r>
        <w:rPr>
          <w:rFonts w:ascii="SimHei" w:hAnsi="SimHei" w:eastAsia="黑体" w:cs="SimHei"/>
          <w:sz w:val="24"/>
        </w:rPr>
        <w:t>元</w:t>
      </w:r>
      <w:r>
        <w:rPr>
          <w:rFonts w:ascii="SimHei" w:hAnsi="SimHei" w:eastAsia="黑体" w:cs="SimHei"/>
          <w:sz w:val="24"/>
        </w:rPr>
        <w:t>/</w:t>
      </w:r>
      <w:r>
        <w:rPr>
          <w:rFonts w:ascii="SimHei" w:hAnsi="SimHei" w:eastAsia="黑体" w:cs="SimHei"/>
          <w:sz w:val="24"/>
        </w:rPr>
        <w:t>次。</w:t>
      </w:r>
    </w:p>
    <w:p>
      <w:pPr>
        <w:pStyle w:val="Normal"/>
        <w:numPr>
          <w:ilvl w:val="0"/>
          <w:numId w:val="1"/>
        </w:numPr>
        <w:spacing w:lineRule="auto" w:line="360"/>
        <w:ind w:left="0"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灶台、配菜台、保洁橱等清理干净，保持本色，不得有油垢。</w:t>
      </w:r>
    </w:p>
    <w:p>
      <w:pPr>
        <w:pStyle w:val="Normal"/>
        <w:numPr>
          <w:ilvl w:val="0"/>
          <w:numId w:val="1"/>
        </w:numPr>
        <w:spacing w:lineRule="auto" w:line="360"/>
        <w:ind w:left="0"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锅具用后必须清洁，排放整齐。</w:t>
      </w:r>
    </w:p>
    <w:p>
      <w:pPr>
        <w:pStyle w:val="Normal"/>
        <w:numPr>
          <w:ilvl w:val="0"/>
          <w:numId w:val="1"/>
        </w:numPr>
        <w:spacing w:lineRule="auto" w:line="360"/>
        <w:ind w:left="0"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地面保持无油腻、无水迹、无卫生死角、无杂物。</w:t>
      </w:r>
    </w:p>
    <w:p>
      <w:pPr>
        <w:pStyle w:val="Normal"/>
        <w:numPr>
          <w:ilvl w:val="0"/>
          <w:numId w:val="1"/>
        </w:numPr>
        <w:spacing w:lineRule="auto" w:line="360"/>
        <w:ind w:left="0"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瓷砖保持清洁光亮，勤擦门窗。</w:t>
      </w:r>
    </w:p>
    <w:p>
      <w:pPr>
        <w:pStyle w:val="Normal"/>
        <w:numPr>
          <w:ilvl w:val="0"/>
          <w:numId w:val="1"/>
        </w:numPr>
        <w:spacing w:lineRule="auto" w:line="360"/>
        <w:ind w:left="0"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各种调料罐、缸必须清洁卫生并加盖。</w:t>
      </w:r>
    </w:p>
    <w:p>
      <w:pPr>
        <w:pStyle w:val="Normal"/>
        <w:numPr>
          <w:ilvl w:val="0"/>
          <w:numId w:val="1"/>
        </w:numPr>
        <w:spacing w:lineRule="auto" w:line="360"/>
        <w:ind w:left="0"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发现“四害”马上处理。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b/>
          <w:bCs/>
          <w:sz w:val="24"/>
        </w:rPr>
        <w:t xml:space="preserve">   </w:t>
      </w:r>
      <w:r>
        <w:rPr>
          <w:rFonts w:ascii="SimHei" w:hAnsi="SimHei" w:eastAsia="黑体" w:cs="SimHei"/>
          <w:b/>
          <w:bCs/>
          <w:sz w:val="28"/>
          <w:szCs w:val="28"/>
        </w:rPr>
        <w:t xml:space="preserve"> </w:t>
      </w:r>
      <w:r>
        <w:rPr>
          <w:rFonts w:ascii="SimHei" w:hAnsi="SimHei" w:eastAsia="黑体" w:cs="SimHei"/>
          <w:b/>
          <w:bCs/>
          <w:sz w:val="28"/>
          <w:szCs w:val="28"/>
        </w:rPr>
        <w:t>七、</w:t>
      </w:r>
      <w:r>
        <w:rPr>
          <w:rFonts w:ascii="SimHei" w:hAnsi="SimHei" w:eastAsia="黑体" w:cs="SimHei"/>
          <w:b/>
          <w:bCs/>
          <w:sz w:val="28"/>
          <w:szCs w:val="28"/>
          <w:lang w:eastAsia="zh-CN"/>
        </w:rPr>
        <w:t>宿舍</w:t>
      </w:r>
      <w:r>
        <w:rPr>
          <w:rFonts w:ascii="SimHei" w:hAnsi="SimHei" w:eastAsia="黑体" w:cs="SimHei"/>
          <w:b/>
          <w:bCs/>
          <w:sz w:val="28"/>
          <w:szCs w:val="28"/>
        </w:rPr>
        <w:t>安全制度：</w:t>
      </w:r>
      <w:r>
        <w:rPr>
          <w:rFonts w:ascii="SimHei" w:hAnsi="SimHei" w:eastAsia="黑体" w:cs="SimHei"/>
          <w:sz w:val="28"/>
          <w:szCs w:val="28"/>
        </w:rPr>
        <w:t xml:space="preserve"> 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>、所有宿舍的照明灯具及线路必须由维修科安装、维修，禁止私拉乱接临时电线，不准私自接电线插座，不准超负荷用电，违者予以</w:t>
      </w:r>
      <w:r>
        <w:rPr>
          <w:rFonts w:ascii="SimHei" w:hAnsi="SimHei" w:eastAsia="黑体" w:cs="SimHei"/>
          <w:sz w:val="24"/>
        </w:rPr>
        <w:t>50</w:t>
      </w:r>
      <w:r>
        <w:rPr>
          <w:rFonts w:ascii="SimHei" w:hAnsi="SimHei" w:eastAsia="黑体" w:cs="SimHei"/>
          <w:sz w:val="24"/>
        </w:rPr>
        <w:t>元</w:t>
      </w:r>
      <w:r>
        <w:rPr>
          <w:rFonts w:ascii="SimHei" w:hAnsi="SimHei" w:eastAsia="黑体" w:cs="SimHei"/>
          <w:sz w:val="24"/>
        </w:rPr>
        <w:t>/</w:t>
      </w:r>
      <w:r>
        <w:rPr>
          <w:rFonts w:ascii="SimHei" w:hAnsi="SimHei" w:eastAsia="黑体" w:cs="SimHei"/>
          <w:sz w:val="24"/>
        </w:rPr>
        <w:t>次的罚款。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2</w:t>
      </w:r>
      <w:r>
        <w:rPr>
          <w:rFonts w:ascii="SimHei" w:hAnsi="SimHei" w:eastAsia="黑体" w:cs="SimHei"/>
          <w:sz w:val="24"/>
        </w:rPr>
        <w:t>、使用和保管好电器，用电器出现异常或损坏应及时报修，并说明责任。必须注意节电、节水，宿室在无人的情况下，严禁电气设备运转，做到人离灯熄、电断、水关。违者将对责任人进行罚款</w:t>
      </w:r>
      <w:r>
        <w:rPr>
          <w:rFonts w:ascii="SimHei" w:hAnsi="SimHei" w:eastAsia="黑体" w:cs="SimHei"/>
          <w:sz w:val="24"/>
        </w:rPr>
        <w:t>20</w:t>
      </w:r>
      <w:r>
        <w:rPr>
          <w:rFonts w:ascii="SimHei" w:hAnsi="SimHei" w:eastAsia="黑体" w:cs="SimHei"/>
          <w:sz w:val="24"/>
        </w:rPr>
        <w:t>元，如查不出责任人，则对所在房间人员处以</w:t>
      </w:r>
      <w:r>
        <w:rPr>
          <w:rFonts w:ascii="SimHei" w:hAnsi="SimHei" w:eastAsia="黑体" w:cs="SimHei"/>
          <w:sz w:val="24"/>
        </w:rPr>
        <w:t>20</w:t>
      </w:r>
      <w:r>
        <w:rPr>
          <w:rFonts w:ascii="SimHei" w:hAnsi="SimHei" w:eastAsia="黑体" w:cs="SimHei"/>
          <w:sz w:val="24"/>
        </w:rPr>
        <w:t>元</w:t>
      </w:r>
      <w:r>
        <w:rPr>
          <w:rFonts w:ascii="SimHei" w:hAnsi="SimHei" w:eastAsia="黑体" w:cs="SimHei"/>
          <w:sz w:val="24"/>
        </w:rPr>
        <w:t>/</w:t>
      </w:r>
      <w:r>
        <w:rPr>
          <w:rFonts w:ascii="SimHei" w:hAnsi="SimHei" w:eastAsia="黑体" w:cs="SimHei"/>
          <w:sz w:val="24"/>
        </w:rPr>
        <w:t>人的处罚。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rFonts w:ascii="SimHei" w:hAnsi="SimHei" w:eastAsia="黑体" w:cs="SimHei"/>
          <w:sz w:val="24"/>
        </w:rPr>
        <w:t>3</w:t>
      </w:r>
      <w:r>
        <w:rPr>
          <w:rFonts w:ascii="SimHei" w:hAnsi="SimHei" w:eastAsia="黑体" w:cs="SimHei"/>
          <w:sz w:val="24"/>
        </w:rPr>
        <w:t>、宿舍禁止吸烟，严禁乱扔烟头；如有吸烟者，请移至室外。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    </w:t>
      </w:r>
      <w:r>
        <w:rPr>
          <w:rFonts w:ascii="SimHei" w:hAnsi="SimHei" w:eastAsia="黑体" w:cs="SimHei"/>
          <w:sz w:val="24"/>
        </w:rPr>
        <w:t>4</w:t>
      </w:r>
      <w:r>
        <w:rPr>
          <w:rFonts w:ascii="SimHei" w:hAnsi="SimHei" w:eastAsia="黑体" w:cs="SimHei"/>
          <w:sz w:val="24"/>
        </w:rPr>
        <w:t>、禁止在员工宿舍范围内燃放烟花鞭炮。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rFonts w:ascii="SimHei" w:hAnsi="SimHei" w:eastAsia="黑体" w:cs="SimHei"/>
          <w:sz w:val="24"/>
        </w:rPr>
        <w:t>5</w:t>
      </w:r>
      <w:r>
        <w:rPr>
          <w:rFonts w:ascii="SimHei" w:hAnsi="SimHei" w:eastAsia="黑体" w:cs="SimHei"/>
          <w:sz w:val="24"/>
        </w:rPr>
        <w:t>、员工出入房间随手关门，注意提防盗贼。</w:t>
      </w:r>
    </w:p>
    <w:p>
      <w:pPr>
        <w:pStyle w:val="Normal"/>
        <w:spacing w:lineRule="auto" w:line="360"/>
        <w:ind w:first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</w:t>
      </w:r>
      <w:r>
        <w:rPr>
          <w:rFonts w:ascii="SimHei" w:hAnsi="SimHei" w:eastAsia="黑体" w:cs="SimHei"/>
          <w:sz w:val="24"/>
        </w:rPr>
        <w:t>6</w:t>
      </w:r>
      <w:r>
        <w:rPr>
          <w:rFonts w:ascii="SimHei" w:hAnsi="SimHei" w:eastAsia="黑体" w:cs="SimHei"/>
          <w:sz w:val="24"/>
        </w:rPr>
        <w:t>、室内所配置的电器设备上方及表面，严禁放置物品，禁止用手和身体接触电器，防止水及其它液体进入电气设备内，以免发生短路，电器起火等安全事故。</w:t>
      </w:r>
    </w:p>
    <w:p>
      <w:pPr>
        <w:pStyle w:val="Normal"/>
        <w:tabs>
          <w:tab w:val="clear" w:pos="420"/>
          <w:tab w:val="left" w:pos="720" w:leader="none"/>
          <w:tab w:val="left" w:pos="1080" w:leader="none"/>
        </w:tabs>
        <w:spacing w:lineRule="auto" w:line="360"/>
        <w:ind w:firstLine="48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sz w:val="24"/>
        </w:rPr>
        <w:t>7</w:t>
      </w:r>
      <w:r>
        <w:rPr>
          <w:rFonts w:ascii="SimHei" w:hAnsi="SimHei" w:eastAsia="黑体" w:cs="SimHei"/>
          <w:sz w:val="24"/>
        </w:rPr>
        <w:t>、</w:t>
      </w:r>
      <w:r>
        <w:rPr>
          <w:rFonts w:ascii="SimHei" w:hAnsi="SimHei" w:eastAsia="黑体" w:cs="SimHei"/>
          <w:color w:val="000000"/>
          <w:sz w:val="24"/>
        </w:rPr>
        <w:t>严禁使用电炉、电热得快及各种明火炉；使用水、电、热水器、燃气具、电饭煲等，须按照设备使用注意事项的要求规范使用。</w:t>
      </w:r>
    </w:p>
    <w:p>
      <w:pPr>
        <w:pStyle w:val="Normal"/>
        <w:tabs>
          <w:tab w:val="clear" w:pos="420"/>
          <w:tab w:val="left" w:pos="720" w:leader="none"/>
          <w:tab w:val="left" w:pos="1080" w:leader="none"/>
        </w:tabs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color w:val="000000"/>
          <w:sz w:val="24"/>
        </w:rPr>
        <w:t>8</w:t>
      </w:r>
      <w:r>
        <w:rPr>
          <w:rFonts w:ascii="SimHei" w:hAnsi="SimHei" w:eastAsia="黑体" w:cs="SimHei"/>
          <w:color w:val="000000"/>
          <w:sz w:val="24"/>
        </w:rPr>
        <w:t>、</w:t>
      </w:r>
      <w:r>
        <w:rPr>
          <w:rFonts w:ascii="SimHei" w:hAnsi="SimHei" w:eastAsia="黑体" w:cs="SimHei"/>
          <w:sz w:val="24"/>
        </w:rPr>
        <w:t>要保持高度防火、防电意识。做到安全用电、用火、用水。发现事故隐患及时采取相应措施并上报维修科或直接报警。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rFonts w:ascii="SimHei" w:hAnsi="SimHei" w:eastAsia="黑体" w:cs="SimHei"/>
          <w:sz w:val="24"/>
        </w:rPr>
        <w:t>9</w:t>
      </w:r>
      <w:r>
        <w:rPr>
          <w:rFonts w:ascii="SimHei" w:hAnsi="SimHei" w:eastAsia="黑体" w:cs="SimHei"/>
          <w:sz w:val="24"/>
        </w:rPr>
        <w:t>、如发现使用禁止使用的电器（</w:t>
      </w:r>
      <w:r>
        <w:rPr>
          <w:rFonts w:ascii="SimHei" w:hAnsi="SimHei" w:eastAsia="黑体" w:cs="SimHei"/>
          <w:color w:val="000000"/>
          <w:sz w:val="24"/>
        </w:rPr>
        <w:t>电炉、电热得快、</w:t>
      </w:r>
      <w:r>
        <w:rPr>
          <w:rFonts w:ascii="SimHei" w:hAnsi="SimHei" w:eastAsia="黑体" w:cs="SimHei"/>
          <w:sz w:val="24"/>
        </w:rPr>
        <w:t>电褥子等存在极大安全隐患的大功率电器），则对当事人处以</w:t>
      </w:r>
      <w:r>
        <w:rPr>
          <w:rFonts w:ascii="SimHei" w:hAnsi="SimHei" w:eastAsia="黑体" w:cs="SimHei"/>
          <w:sz w:val="24"/>
        </w:rPr>
        <w:t>50</w:t>
      </w:r>
      <w:r>
        <w:rPr>
          <w:rFonts w:ascii="SimHei" w:hAnsi="SimHei" w:eastAsia="黑体" w:cs="SimHei"/>
          <w:sz w:val="24"/>
        </w:rPr>
        <w:t>元</w:t>
      </w:r>
      <w:r>
        <w:rPr>
          <w:rFonts w:ascii="SimHei" w:hAnsi="SimHei" w:eastAsia="黑体" w:cs="SimHei"/>
          <w:sz w:val="24"/>
        </w:rPr>
        <w:t>/</w:t>
      </w:r>
      <w:r>
        <w:rPr>
          <w:rFonts w:ascii="SimHei" w:hAnsi="SimHei" w:eastAsia="黑体" w:cs="SimHei"/>
          <w:sz w:val="24"/>
        </w:rPr>
        <w:t>次的罚款，如造成损失的，由当事人承担全部责任，并取消住宿宿舍资格。</w:t>
      </w:r>
    </w:p>
    <w:p>
      <w:pPr>
        <w:pStyle w:val="Normal"/>
        <w:numPr>
          <w:ilvl w:val="0"/>
          <w:numId w:val="2"/>
        </w:numPr>
        <w:spacing w:lineRule="auto" w:line="360"/>
        <w:ind w:left="0"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由于本人私接电源、插座而引起的火灾，未造成后果给予责任者以违纪处理，并通报批评，造成后果的视损失程度给予按价赔偿，并取消住宿宿舍资格。</w:t>
      </w:r>
    </w:p>
    <w:p>
      <w:pPr>
        <w:pStyle w:val="Normal"/>
        <w:numPr>
          <w:ilvl w:val="0"/>
          <w:numId w:val="2"/>
        </w:numPr>
        <w:tabs>
          <w:tab w:val="clear" w:pos="420"/>
          <w:tab w:val="left" w:pos="720" w:leader="none"/>
          <w:tab w:val="left" w:pos="1080" w:leader="none"/>
        </w:tabs>
        <w:spacing w:lineRule="auto" w:line="360"/>
        <w:ind w:left="0" w:firstLine="480"/>
        <w:rPr>
          <w:sz w:val="24"/>
        </w:rPr>
      </w:pPr>
      <w:r>
        <w:rPr>
          <w:sz w:val="24"/>
        </w:rPr>
        <w:t>宿舍内不得使用或存放危险及违禁物品。人走关灯并关闭所有的电器，离开时间超过一天时应断开电闸。</w:t>
      </w:r>
    </w:p>
    <w:p>
      <w:pPr>
        <w:pStyle w:val="Normal"/>
        <w:numPr>
          <w:ilvl w:val="0"/>
          <w:numId w:val="2"/>
        </w:numPr>
        <w:tabs>
          <w:tab w:val="clear" w:pos="420"/>
          <w:tab w:val="left" w:pos="720" w:leader="none"/>
          <w:tab w:val="left" w:pos="1080" w:leader="none"/>
        </w:tabs>
        <w:spacing w:lineRule="auto" w:line="360"/>
        <w:ind w:left="0" w:firstLine="48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宿舍员工应妥善保管个人物品，尤其是贵重物品，任何人不准私自乱看、乱翻及挪用别人物品。若发现偷窃他人物品，按</w:t>
      </w:r>
      <w:r>
        <w:rPr>
          <w:rFonts w:ascii="SimHei" w:hAnsi="SimHei" w:eastAsia="黑体" w:cs="SimHei"/>
          <w:color w:val="000000"/>
          <w:sz w:val="24"/>
        </w:rPr>
        <w:t>100</w:t>
      </w:r>
      <w:r>
        <w:rPr>
          <w:rFonts w:ascii="SimHei" w:hAnsi="SimHei" w:eastAsia="黑体" w:cs="SimHei"/>
          <w:color w:val="000000"/>
          <w:sz w:val="24"/>
        </w:rPr>
        <w:t>元</w:t>
      </w:r>
      <w:r>
        <w:rPr>
          <w:rFonts w:ascii="SimHei" w:hAnsi="SimHei" w:eastAsia="黑体" w:cs="SimHei"/>
          <w:color w:val="000000"/>
          <w:sz w:val="24"/>
        </w:rPr>
        <w:t>/</w:t>
      </w:r>
      <w:r>
        <w:rPr>
          <w:rFonts w:ascii="SimHei" w:hAnsi="SimHei" w:eastAsia="黑体" w:cs="SimHei"/>
          <w:color w:val="000000"/>
          <w:sz w:val="24"/>
        </w:rPr>
        <w:t>次予以处罚，并取消其入住员工宿舍资格。</w:t>
      </w:r>
      <w:r>
        <w:rPr>
          <w:rFonts w:ascii="SimHei" w:hAnsi="SimHei" w:eastAsia="黑体" w:cs="SimHei"/>
          <w:color w:val="000000"/>
          <w:sz w:val="24"/>
        </w:rPr>
        <w:br/>
      </w:r>
      <w:r>
        <w:rPr>
          <w:rFonts w:ascii="SimHei" w:hAnsi="SimHei" w:eastAsia="黑体" w:cs="SimHei"/>
          <w:color w:val="000000"/>
          <w:sz w:val="24"/>
        </w:rPr>
        <w:t xml:space="preserve">    13</w:t>
      </w:r>
      <w:r>
        <w:rPr>
          <w:rFonts w:ascii="SimHei" w:hAnsi="SimHei" w:eastAsia="黑体" w:cs="SimHei"/>
          <w:color w:val="000000"/>
          <w:sz w:val="24"/>
        </w:rPr>
        <w:t>、</w:t>
      </w:r>
      <w:r>
        <w:rPr>
          <w:rFonts w:ascii="SimHei" w:hAnsi="SimHei" w:eastAsia="黑体" w:cs="SimHei"/>
          <w:sz w:val="24"/>
        </w:rPr>
        <w:t>宿舍门口及通道不准堵塞，要保持畅通无阻。</w:t>
      </w:r>
    </w:p>
    <w:p>
      <w:pPr>
        <w:pStyle w:val="Normal"/>
        <w:tabs>
          <w:tab w:val="clear" w:pos="420"/>
          <w:tab w:val="left" w:pos="720" w:leader="none"/>
          <w:tab w:val="left" w:pos="1080" w:leader="none"/>
        </w:tabs>
        <w:spacing w:lineRule="auto" w:line="360"/>
        <w:rPr>
          <w:rFonts w:ascii="SimHei" w:hAnsi="SimHei" w:eastAsia="黑体" w:cs="SimHei"/>
          <w:b/>
          <w:b/>
          <w:bCs/>
          <w:sz w:val="24"/>
        </w:rPr>
      </w:pPr>
      <w:r>
        <w:rPr>
          <w:rFonts w:ascii="SimHei" w:hAnsi="SimHei" w:eastAsia="黑体" w:cs="SimHei"/>
          <w:b/>
          <w:bCs/>
          <w:sz w:val="24"/>
        </w:rPr>
        <w:t xml:space="preserve">  </w:t>
      </w:r>
      <w:r>
        <w:rPr>
          <w:rFonts w:ascii="SimHei" w:hAnsi="SimHei" w:eastAsia="黑体" w:cs="SimHei"/>
          <w:b/>
          <w:bCs/>
          <w:sz w:val="28"/>
          <w:szCs w:val="28"/>
        </w:rPr>
        <w:t xml:space="preserve">  </w:t>
      </w:r>
      <w:r>
        <w:rPr>
          <w:rFonts w:ascii="SimHei" w:hAnsi="SimHei" w:eastAsia="黑体" w:cs="SimHei"/>
          <w:b/>
          <w:bCs/>
          <w:sz w:val="28"/>
          <w:szCs w:val="28"/>
        </w:rPr>
        <w:t>八、</w:t>
      </w:r>
      <w:r>
        <w:rPr>
          <w:rFonts w:ascii="SimHei" w:hAnsi="SimHei" w:eastAsia="黑体" w:cs="SimHei"/>
          <w:b/>
          <w:bCs/>
          <w:sz w:val="28"/>
          <w:szCs w:val="28"/>
          <w:lang w:eastAsia="zh-CN"/>
        </w:rPr>
        <w:t>宿舍</w:t>
      </w:r>
      <w:r>
        <w:rPr>
          <w:rFonts w:ascii="SimHei" w:hAnsi="SimHei" w:eastAsia="黑体" w:cs="SimHei"/>
          <w:b/>
          <w:bCs/>
          <w:sz w:val="28"/>
          <w:szCs w:val="28"/>
        </w:rPr>
        <w:t>管理规定：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>、宿舍管理员具有监督员工宿舍卫生及纪律的责任和权利。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color w:val="000000"/>
          <w:kern w:val="0"/>
          <w:sz w:val="24"/>
        </w:rPr>
      </w:pPr>
      <w:r>
        <w:rPr>
          <w:rFonts w:ascii="SimHei" w:hAnsi="SimHei" w:eastAsia="黑体" w:cs="SimHei"/>
          <w:sz w:val="24"/>
        </w:rPr>
        <w:t>2</w:t>
      </w:r>
      <w:r>
        <w:rPr>
          <w:rFonts w:ascii="SimHei" w:hAnsi="SimHei" w:eastAsia="黑体" w:cs="SimHei"/>
          <w:sz w:val="24"/>
        </w:rPr>
        <w:t>、</w:t>
      </w:r>
      <w:r>
        <w:rPr>
          <w:rFonts w:ascii="SimHei" w:hAnsi="SimHei" w:eastAsia="黑体" w:cs="SimHei"/>
          <w:color w:val="000000"/>
          <w:kern w:val="0"/>
          <w:sz w:val="24"/>
        </w:rPr>
        <w:t>员工应爱护宿舍财产，如财产正常使用损坏，则由宿舍管理员做好登记并报本院维修科维修；如财产属于人为损坏，则由宿舍管理员找出当事人，针对人为损坏物品，如需维修，损坏人可以自行维修，也可以报至本院维修，但维修费用由当事人支付，如不可维修的物品要原价赔偿；若未能找当事人，则由全体住宿人员平摊赔偿费用；另对故意损坏的视情节给予</w:t>
      </w:r>
      <w:r>
        <w:rPr>
          <w:rFonts w:ascii="SimHei" w:hAnsi="SimHei" w:eastAsia="黑体" w:cs="SimHei"/>
          <w:color w:val="000000"/>
          <w:kern w:val="0"/>
          <w:sz w:val="24"/>
        </w:rPr>
        <w:t>10</w:t>
      </w:r>
      <w:r>
        <w:rPr>
          <w:rFonts w:ascii="SimHei" w:hAnsi="SimHei" w:eastAsia="黑体" w:cs="SimHei"/>
          <w:color w:val="000000"/>
          <w:kern w:val="0"/>
          <w:sz w:val="24"/>
        </w:rPr>
        <w:t>元—</w:t>
      </w:r>
      <w:r>
        <w:rPr>
          <w:rFonts w:ascii="SimHei" w:hAnsi="SimHei" w:eastAsia="黑体" w:cs="SimHei"/>
          <w:color w:val="000000"/>
          <w:kern w:val="0"/>
          <w:sz w:val="24"/>
        </w:rPr>
        <w:t>100</w:t>
      </w:r>
      <w:r>
        <w:rPr>
          <w:rFonts w:ascii="SimHei" w:hAnsi="SimHei" w:eastAsia="黑体" w:cs="SimHei"/>
          <w:color w:val="000000"/>
          <w:kern w:val="0"/>
          <w:sz w:val="24"/>
        </w:rPr>
        <w:t>元处罚。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rFonts w:ascii="SimHei" w:hAnsi="SimHei" w:eastAsia="黑体" w:cs="SimHei"/>
          <w:sz w:val="24"/>
        </w:rPr>
        <w:t>3</w:t>
      </w:r>
      <w:r>
        <w:rPr>
          <w:rFonts w:ascii="SimHei" w:hAnsi="SimHei" w:eastAsia="黑体" w:cs="SimHei"/>
          <w:sz w:val="24"/>
        </w:rPr>
        <w:t>、晚上</w:t>
      </w:r>
      <w:r>
        <w:rPr>
          <w:rFonts w:ascii="SimHei" w:hAnsi="SimHei" w:eastAsia="黑体" w:cs="SimHei"/>
          <w:sz w:val="24"/>
        </w:rPr>
        <w:t>21</w:t>
      </w:r>
      <w:r>
        <w:rPr>
          <w:rFonts w:ascii="SimHei" w:hAnsi="SimHei" w:eastAsia="黑体" w:cs="SimHei"/>
          <w:sz w:val="24"/>
        </w:rPr>
        <w:t>：</w:t>
      </w:r>
      <w:r>
        <w:rPr>
          <w:rFonts w:ascii="SimHei" w:hAnsi="SimHei" w:eastAsia="黑体" w:cs="SimHei"/>
          <w:sz w:val="24"/>
        </w:rPr>
        <w:t>00</w:t>
      </w:r>
      <w:r>
        <w:rPr>
          <w:rFonts w:ascii="SimHei" w:hAnsi="SimHei" w:eastAsia="黑体" w:cs="SimHei"/>
          <w:sz w:val="24"/>
        </w:rPr>
        <w:t>以后禁止放音响和大声喧哗，以免影响他人休息，凡在宿舍内放音响、大声喊叫、酗酒闹事等，影响他人及邻居休息，宿舍管理员有权对当事人给予处罚</w:t>
      </w:r>
      <w:r>
        <w:rPr>
          <w:rFonts w:ascii="SimHei" w:hAnsi="SimHei" w:eastAsia="黑体" w:cs="SimHei"/>
          <w:sz w:val="24"/>
        </w:rPr>
        <w:t>50</w:t>
      </w:r>
      <w:r>
        <w:rPr>
          <w:rFonts w:ascii="SimHei" w:hAnsi="SimHei" w:eastAsia="黑体" w:cs="SimHei"/>
          <w:sz w:val="24"/>
        </w:rPr>
        <w:t>元</w:t>
      </w:r>
      <w:r>
        <w:rPr>
          <w:rFonts w:ascii="SimHei" w:hAnsi="SimHei" w:eastAsia="黑体" w:cs="SimHei"/>
          <w:sz w:val="24"/>
        </w:rPr>
        <w:t>/</w:t>
      </w:r>
      <w:r>
        <w:rPr>
          <w:rFonts w:ascii="SimHei" w:hAnsi="SimHei" w:eastAsia="黑体" w:cs="SimHei"/>
          <w:sz w:val="24"/>
        </w:rPr>
        <w:t>次，如宿舍管理员没阻止或劝阻，则负连带责任。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rFonts w:ascii="SimHei" w:hAnsi="SimHei" w:eastAsia="黑体" w:cs="SimHei"/>
          <w:sz w:val="24"/>
        </w:rPr>
        <w:t>4</w:t>
      </w:r>
      <w:r>
        <w:rPr>
          <w:rFonts w:ascii="SimHei" w:hAnsi="SimHei" w:eastAsia="黑体" w:cs="SimHei"/>
          <w:sz w:val="24"/>
        </w:rPr>
        <w:t>、出入宿舍要随手关门，注意防盗。严禁私自配制钥匙和调换门锁，如发现此类情况，将处以宿舍管理员</w:t>
      </w:r>
      <w:r>
        <w:rPr>
          <w:rFonts w:ascii="SimHei" w:hAnsi="SimHei" w:eastAsia="黑体" w:cs="SimHei"/>
          <w:sz w:val="24"/>
        </w:rPr>
        <w:t>100</w:t>
      </w:r>
      <w:r>
        <w:rPr>
          <w:rFonts w:ascii="SimHei" w:hAnsi="SimHei" w:eastAsia="黑体" w:cs="SimHei"/>
          <w:sz w:val="24"/>
        </w:rPr>
        <w:t>元</w:t>
      </w:r>
      <w:r>
        <w:rPr>
          <w:rFonts w:ascii="SimHei" w:hAnsi="SimHei" w:eastAsia="黑体" w:cs="SimHei"/>
          <w:sz w:val="24"/>
        </w:rPr>
        <w:t>/</w:t>
      </w:r>
      <w:r>
        <w:rPr>
          <w:rFonts w:ascii="SimHei" w:hAnsi="SimHei" w:eastAsia="黑体" w:cs="SimHei"/>
          <w:sz w:val="24"/>
        </w:rPr>
        <w:t>次的罚款。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5</w:t>
      </w:r>
      <w:r>
        <w:rPr>
          <w:rFonts w:ascii="SimHei" w:hAnsi="SimHei" w:eastAsia="黑体" w:cs="SimHei"/>
          <w:sz w:val="24"/>
        </w:rPr>
        <w:t>、在宿舍内禁止打架斗殴，因打架斗殴造成公物损坏者，除照价赔偿外，视情况给予当事人警告、罚款、直至取消当事人住宿宿舍资格等处分。</w:t>
      </w:r>
    </w:p>
    <w:p>
      <w:pPr>
        <w:pStyle w:val="Normal"/>
        <w:spacing w:lineRule="auto" w:line="360"/>
        <w:ind w:firstLine="422"/>
        <w:rPr>
          <w:rFonts w:ascii="SimHei" w:hAnsi="SimHei" w:eastAsia="黑体" w:cs="SimHei"/>
          <w:b/>
          <w:b/>
          <w:bCs/>
          <w:sz w:val="28"/>
          <w:szCs w:val="28"/>
        </w:rPr>
      </w:pPr>
      <w:r>
        <w:rPr>
          <w:rFonts w:ascii="SimHei" w:hAnsi="SimHei" w:eastAsia="黑体" w:cs="SimHei"/>
          <w:b/>
          <w:bCs/>
          <w:sz w:val="28"/>
          <w:szCs w:val="28"/>
        </w:rPr>
        <w:t>九、</w:t>
      </w:r>
      <w:r>
        <w:rPr>
          <w:rFonts w:ascii="SimHei" w:hAnsi="SimHei" w:eastAsia="黑体" w:cs="SimHei"/>
          <w:b/>
          <w:bCs/>
          <w:sz w:val="28"/>
          <w:szCs w:val="28"/>
          <w:lang w:eastAsia="zh-CN"/>
        </w:rPr>
        <w:t>宿舍</w:t>
      </w:r>
      <w:r>
        <w:rPr>
          <w:rFonts w:ascii="SimHei" w:hAnsi="SimHei" w:eastAsia="黑体" w:cs="SimHei"/>
          <w:b/>
          <w:bCs/>
          <w:sz w:val="28"/>
          <w:szCs w:val="28"/>
        </w:rPr>
        <w:t>检查制度：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>、后勤主管与维修</w:t>
      </w:r>
      <w:r>
        <w:rPr>
          <w:rFonts w:ascii="SimHei" w:hAnsi="SimHei" w:eastAsia="黑体" w:cs="SimHei"/>
          <w:sz w:val="24"/>
          <w:lang w:eastAsia="zh-CN"/>
        </w:rPr>
        <w:t>人员</w:t>
      </w:r>
      <w:r>
        <w:rPr>
          <w:rFonts w:ascii="SimHei" w:hAnsi="SimHei" w:eastAsia="黑体" w:cs="SimHei"/>
          <w:sz w:val="24"/>
        </w:rPr>
        <w:t>，每周对员工宿舍检查监督、清洁卫生，安全检查一次，并在《宿舍检查表》（附</w:t>
      </w:r>
      <w:r>
        <w:rPr>
          <w:rFonts w:ascii="SimHei" w:hAnsi="SimHei" w:eastAsia="黑体" w:cs="SimHei"/>
          <w:sz w:val="24"/>
          <w:lang w:eastAsia="zh-CN"/>
        </w:rPr>
        <w:t>件</w:t>
      </w:r>
      <w:r>
        <w:rPr>
          <w:rFonts w:ascii="SimHei" w:hAnsi="SimHei" w:eastAsia="黑体" w:cs="SimHei"/>
          <w:sz w:val="24"/>
          <w:lang w:val="en-US" w:eastAsia="zh-CN"/>
        </w:rPr>
        <w:t>8</w:t>
      </w:r>
      <w:r>
        <w:rPr>
          <w:rFonts w:ascii="SimHei" w:hAnsi="SimHei" w:eastAsia="黑体" w:cs="SimHei"/>
          <w:sz w:val="24"/>
        </w:rPr>
        <w:t>）上做好记录，每次检查后将检查表提交至后勤主管备案，同时须在宿舍内张贴的《员工宿舍日常安全卫生检查签到表》（附</w:t>
      </w:r>
      <w:r>
        <w:rPr>
          <w:rFonts w:ascii="SimHei" w:hAnsi="SimHei" w:eastAsia="黑体" w:cs="SimHei"/>
          <w:sz w:val="24"/>
          <w:lang w:eastAsia="zh-CN"/>
        </w:rPr>
        <w:t>件</w:t>
      </w:r>
      <w:r>
        <w:rPr>
          <w:rFonts w:ascii="SimHei" w:hAnsi="SimHei" w:eastAsia="黑体" w:cs="SimHei"/>
          <w:sz w:val="24"/>
          <w:lang w:val="en-US" w:eastAsia="zh-CN"/>
        </w:rPr>
        <w:t>9</w:t>
      </w:r>
      <w:r>
        <w:rPr>
          <w:rFonts w:ascii="SimHei" w:hAnsi="SimHei" w:eastAsia="黑体" w:cs="SimHei"/>
          <w:sz w:val="24"/>
        </w:rPr>
        <w:t>）上签到并注明本次检查需要整改的内容，若未按规定到各宿舍进行检查，将对该后勤主管予以</w:t>
      </w:r>
      <w:r>
        <w:rPr>
          <w:rFonts w:ascii="SimHei" w:hAnsi="SimHei" w:eastAsia="黑体" w:cs="SimHei"/>
          <w:sz w:val="24"/>
        </w:rPr>
        <w:t>20-50</w:t>
      </w:r>
      <w:r>
        <w:rPr>
          <w:rFonts w:ascii="SimHei" w:hAnsi="SimHei" w:eastAsia="黑体" w:cs="SimHei"/>
          <w:sz w:val="24"/>
        </w:rPr>
        <w:t>元</w:t>
      </w:r>
      <w:r>
        <w:rPr>
          <w:rFonts w:ascii="SimHei" w:hAnsi="SimHei" w:eastAsia="黑体" w:cs="SimHei"/>
          <w:sz w:val="24"/>
        </w:rPr>
        <w:t>/</w:t>
      </w:r>
      <w:r>
        <w:rPr>
          <w:rFonts w:ascii="SimHei" w:hAnsi="SimHei" w:eastAsia="黑体" w:cs="SimHei"/>
          <w:sz w:val="24"/>
        </w:rPr>
        <w:t>次处罚。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kern w:val="0"/>
          <w:sz w:val="24"/>
        </w:rPr>
      </w:pPr>
      <w:r>
        <w:rPr>
          <w:rFonts w:ascii="SimHei" w:hAnsi="SimHei" w:eastAsia="黑体" w:cs="SimHei"/>
          <w:kern w:val="0"/>
          <w:sz w:val="24"/>
        </w:rPr>
        <w:t>2</w:t>
      </w:r>
      <w:r>
        <w:rPr>
          <w:rFonts w:ascii="SimHei" w:hAnsi="SimHei" w:eastAsia="黑体" w:cs="SimHei"/>
          <w:kern w:val="0"/>
          <w:sz w:val="24"/>
          <w:lang w:eastAsia="zh-CN"/>
        </w:rPr>
        <w:t>、</w:t>
      </w:r>
      <w:r>
        <w:rPr>
          <w:rFonts w:ascii="SimHei" w:hAnsi="SimHei" w:eastAsia="黑体" w:cs="SimHei"/>
          <w:kern w:val="0"/>
          <w:sz w:val="24"/>
        </w:rPr>
        <w:t>后勤主管负责员工宿舍财产登记管理工作。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kern w:val="0"/>
          <w:sz w:val="24"/>
        </w:rPr>
        <w:t>3</w:t>
      </w:r>
      <w:r>
        <w:rPr>
          <w:rFonts w:ascii="SimHei" w:hAnsi="SimHei" w:eastAsia="黑体" w:cs="SimHei"/>
          <w:kern w:val="0"/>
          <w:sz w:val="24"/>
        </w:rPr>
        <w:t>、</w:t>
      </w:r>
      <w:r>
        <w:rPr>
          <w:rFonts w:ascii="SimHei" w:hAnsi="SimHei" w:eastAsia="黑体" w:cs="SimHei"/>
          <w:sz w:val="24"/>
        </w:rPr>
        <w:t>后勤主管不定期对各宿舍检查督导。如发现有个别特不注意个人卫生的床位，将用相片形式在微信群中公示，被公布</w:t>
      </w:r>
      <w:r>
        <w:rPr>
          <w:rFonts w:ascii="SimHei" w:hAnsi="SimHei" w:eastAsia="黑体" w:cs="SimHei"/>
          <w:sz w:val="24"/>
        </w:rPr>
        <w:t>2</w:t>
      </w:r>
      <w:r>
        <w:rPr>
          <w:rFonts w:ascii="SimHei" w:hAnsi="SimHei" w:eastAsia="黑体" w:cs="SimHei"/>
          <w:sz w:val="24"/>
        </w:rPr>
        <w:t>次以上的人员，处以</w:t>
      </w:r>
      <w:r>
        <w:rPr>
          <w:rFonts w:ascii="SimHei" w:hAnsi="SimHei" w:eastAsia="黑体" w:cs="SimHei"/>
          <w:sz w:val="24"/>
        </w:rPr>
        <w:t>20</w:t>
      </w:r>
      <w:r>
        <w:rPr>
          <w:rFonts w:ascii="SimHei" w:hAnsi="SimHei" w:eastAsia="黑体" w:cs="SimHei"/>
          <w:sz w:val="24"/>
        </w:rPr>
        <w:t>元</w:t>
      </w:r>
      <w:r>
        <w:rPr>
          <w:rFonts w:ascii="SimHei" w:hAnsi="SimHei" w:eastAsia="黑体" w:cs="SimHei"/>
          <w:sz w:val="24"/>
          <w:lang w:eastAsia="zh-CN"/>
        </w:rPr>
        <w:t>的</w:t>
      </w:r>
      <w:r>
        <w:rPr>
          <w:rFonts w:ascii="SimHei" w:hAnsi="SimHei" w:eastAsia="黑体" w:cs="SimHei"/>
          <w:sz w:val="24"/>
        </w:rPr>
        <w:t xml:space="preserve">罚款。  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kern w:val="0"/>
          <w:sz w:val="24"/>
        </w:rPr>
      </w:pPr>
      <w:r>
        <w:rPr>
          <w:rFonts w:ascii="SimHei" w:hAnsi="SimHei" w:eastAsia="黑体" w:cs="SimHei"/>
          <w:kern w:val="0"/>
          <w:sz w:val="24"/>
        </w:rPr>
        <w:t xml:space="preserve">4 </w:t>
      </w:r>
      <w:r>
        <w:rPr>
          <w:rFonts w:ascii="SimHei" w:hAnsi="SimHei" w:eastAsia="黑体" w:cs="SimHei"/>
          <w:kern w:val="0"/>
          <w:sz w:val="24"/>
        </w:rPr>
        <w:t>每月后勤主管根据工作安排组织维修工对员工宿舍进行专项检查。</w:t>
      </w:r>
    </w:p>
    <w:p>
      <w:pPr>
        <w:pStyle w:val="Normal"/>
        <w:numPr>
          <w:ilvl w:val="0"/>
          <w:numId w:val="3"/>
        </w:numPr>
        <w:spacing w:lineRule="auto" w:line="360"/>
        <w:ind w:left="0" w:firstLine="480"/>
        <w:rPr>
          <w:rFonts w:ascii="SimHei" w:hAnsi="SimHei" w:eastAsia="黑体" w:cs="SimHei"/>
          <w:kern w:val="0"/>
          <w:sz w:val="24"/>
        </w:rPr>
      </w:pPr>
      <w:r>
        <w:rPr>
          <w:rFonts w:ascii="SimHei" w:hAnsi="SimHei" w:eastAsia="黑体" w:cs="SimHei"/>
          <w:kern w:val="0"/>
          <w:sz w:val="24"/>
        </w:rPr>
        <w:t>检查结果完全符合要求为“优秀”。</w:t>
      </w:r>
    </w:p>
    <w:p>
      <w:pPr>
        <w:pStyle w:val="Normal"/>
        <w:numPr>
          <w:ilvl w:val="0"/>
          <w:numId w:val="3"/>
        </w:numPr>
        <w:spacing w:lineRule="auto" w:line="360"/>
        <w:ind w:left="0" w:firstLine="480"/>
        <w:rPr>
          <w:rFonts w:ascii="SimHei" w:hAnsi="SimHei" w:eastAsia="黑体" w:cs="SimHei"/>
          <w:color w:val="000000"/>
          <w:kern w:val="0"/>
          <w:sz w:val="24"/>
        </w:rPr>
      </w:pPr>
      <w:r>
        <w:rPr>
          <w:rFonts w:ascii="SimHei" w:hAnsi="SimHei" w:eastAsia="黑体" w:cs="SimHei"/>
          <w:kern w:val="0"/>
          <w:sz w:val="24"/>
        </w:rPr>
        <w:t>基本符合要求为“良好”；</w:t>
      </w:r>
    </w:p>
    <w:p>
      <w:pPr>
        <w:pStyle w:val="Normal"/>
        <w:numPr>
          <w:ilvl w:val="0"/>
          <w:numId w:val="3"/>
        </w:numPr>
        <w:spacing w:lineRule="auto" w:line="360"/>
        <w:ind w:left="0" w:firstLine="480"/>
        <w:rPr>
          <w:rFonts w:ascii="SimHei" w:hAnsi="SimHei" w:eastAsia="黑体" w:cs="SimHei"/>
          <w:color w:val="000000"/>
          <w:kern w:val="0"/>
          <w:sz w:val="24"/>
        </w:rPr>
      </w:pPr>
      <w:r>
        <w:rPr>
          <w:rFonts w:ascii="SimHei" w:hAnsi="SimHei" w:eastAsia="黑体" w:cs="SimHei"/>
          <w:kern w:val="0"/>
          <w:sz w:val="24"/>
        </w:rPr>
        <w:t>部份不能符合要求为“合格”；</w:t>
      </w:r>
    </w:p>
    <w:p>
      <w:pPr>
        <w:pStyle w:val="Normal"/>
        <w:numPr>
          <w:ilvl w:val="0"/>
          <w:numId w:val="3"/>
        </w:numPr>
        <w:spacing w:lineRule="auto" w:line="360"/>
        <w:ind w:left="0" w:firstLine="480"/>
        <w:rPr>
          <w:rFonts w:ascii="SimHei" w:hAnsi="SimHei" w:eastAsia="黑体" w:cs="SimHei"/>
          <w:color w:val="000000"/>
          <w:kern w:val="0"/>
          <w:sz w:val="24"/>
        </w:rPr>
      </w:pPr>
      <w:r>
        <w:rPr>
          <w:rFonts w:ascii="SimHei" w:hAnsi="SimHei" w:eastAsia="黑体" w:cs="SimHei"/>
          <w:kern w:val="0"/>
          <w:sz w:val="24"/>
        </w:rPr>
        <w:t>卫生环境状况较差为“</w:t>
      </w:r>
      <w:r>
        <w:rPr>
          <w:rFonts w:ascii="SimHei" w:hAnsi="SimHei" w:eastAsia="黑体" w:cs="SimHei"/>
          <w:kern w:val="0"/>
          <w:sz w:val="24"/>
          <w:lang w:eastAsia="zh-CN"/>
        </w:rPr>
        <w:t>差</w:t>
      </w:r>
      <w:r>
        <w:rPr>
          <w:rFonts w:ascii="SimHei" w:hAnsi="SimHei" w:eastAsia="黑体" w:cs="SimHei"/>
          <w:kern w:val="0"/>
          <w:sz w:val="24"/>
        </w:rPr>
        <w:t>”，</w:t>
      </w:r>
    </w:p>
    <w:p>
      <w:pPr>
        <w:pStyle w:val="Normal"/>
        <w:numPr>
          <w:ilvl w:val="0"/>
          <w:numId w:val="3"/>
        </w:numPr>
        <w:spacing w:lineRule="auto" w:line="360"/>
        <w:ind w:left="0" w:firstLine="480"/>
        <w:rPr>
          <w:rFonts w:ascii="SimHei" w:hAnsi="SimHei" w:eastAsia="黑体" w:cs="SimHei"/>
          <w:color w:val="000000"/>
          <w:kern w:val="0"/>
          <w:sz w:val="24"/>
        </w:rPr>
      </w:pPr>
      <w:r>
        <w:rPr>
          <w:rFonts w:ascii="SimHei" w:hAnsi="SimHei" w:eastAsia="黑体" w:cs="SimHei"/>
          <w:kern w:val="0"/>
          <w:sz w:val="24"/>
        </w:rPr>
        <w:t>环境卫生连续两个月不合格的宿舍，对该宿舍罚款</w:t>
      </w:r>
      <w:r>
        <w:rPr>
          <w:rFonts w:ascii="SimHei" w:hAnsi="SimHei" w:eastAsia="黑体" w:cs="SimHei"/>
          <w:kern w:val="0"/>
          <w:sz w:val="24"/>
        </w:rPr>
        <w:t>100</w:t>
      </w:r>
      <w:r>
        <w:rPr>
          <w:rFonts w:ascii="SimHei" w:hAnsi="SimHei" w:eastAsia="黑体" w:cs="SimHei"/>
          <w:kern w:val="0"/>
          <w:sz w:val="24"/>
        </w:rPr>
        <w:t>元，由舍员平摊。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kern w:val="0"/>
          <w:sz w:val="24"/>
        </w:rPr>
      </w:pPr>
      <w:r>
        <w:rPr>
          <w:rFonts w:ascii="SimHei" w:hAnsi="SimHei" w:eastAsia="黑体" w:cs="SimHei"/>
          <w:kern w:val="0"/>
          <w:sz w:val="24"/>
        </w:rPr>
        <w:t>检查结果为“优秀”的宿舍，本院将予以通报表扬，对该宿舍奖励</w:t>
      </w:r>
      <w:r>
        <w:rPr>
          <w:rFonts w:ascii="SimHei" w:hAnsi="SimHei" w:eastAsia="黑体" w:cs="SimHei"/>
          <w:kern w:val="0"/>
          <w:sz w:val="24"/>
        </w:rPr>
        <w:t>100</w:t>
      </w:r>
      <w:r>
        <w:rPr>
          <w:rFonts w:ascii="SimHei" w:hAnsi="SimHei" w:eastAsia="黑体" w:cs="SimHei"/>
          <w:kern w:val="0"/>
          <w:sz w:val="24"/>
        </w:rPr>
        <w:t>元，作为宿舍公用基金。</w:t>
      </w:r>
    </w:p>
    <w:p>
      <w:pPr>
        <w:pStyle w:val="Normal"/>
        <w:spacing w:lineRule="auto" w:line="360"/>
        <w:ind w:firstLine="482"/>
        <w:rPr>
          <w:rFonts w:ascii="SimHei" w:hAnsi="SimHei" w:eastAsia="黑体" w:cs="SimHei"/>
          <w:b/>
          <w:b/>
          <w:bCs/>
          <w:kern w:val="0"/>
          <w:sz w:val="28"/>
          <w:szCs w:val="28"/>
        </w:rPr>
      </w:pPr>
      <w:r>
        <w:rPr>
          <w:rFonts w:ascii="SimHei" w:hAnsi="SimHei" w:eastAsia="黑体" w:cs="SimHei"/>
          <w:b/>
          <w:bCs/>
          <w:kern w:val="0"/>
          <w:sz w:val="28"/>
          <w:szCs w:val="28"/>
        </w:rPr>
        <w:t>十、附则</w:t>
      </w:r>
    </w:p>
    <w:p>
      <w:pPr>
        <w:pStyle w:val="Normal"/>
        <w:spacing w:lineRule="auto" w:line="360"/>
        <w:rPr>
          <w:rFonts w:ascii="SimHei" w:hAnsi="SimHei" w:eastAsia="黑体" w:cs="SimHei"/>
          <w:b/>
          <w:b/>
          <w:bCs/>
          <w:kern w:val="0"/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rFonts w:ascii="SimHei" w:hAnsi="SimHei" w:eastAsia="黑体" w:cs="SimHei"/>
          <w:sz w:val="24"/>
        </w:rPr>
        <w:t>1</w:t>
      </w:r>
      <w:r>
        <w:rPr>
          <w:rFonts w:ascii="SimHei" w:hAnsi="SimHei" w:eastAsia="黑体" w:cs="SimHei"/>
          <w:sz w:val="24"/>
        </w:rPr>
        <w:t>、本制度中的所有罚款作为宿舍的公用基金，</w:t>
      </w:r>
      <w:r>
        <w:rPr>
          <w:rFonts w:ascii="SimHei" w:hAnsi="SimHei" w:eastAsia="黑体" w:cs="SimHei"/>
          <w:color w:val="000000"/>
          <w:sz w:val="24"/>
        </w:rPr>
        <w:t>由宿舍管理员保管，作为</w:t>
      </w:r>
      <w:r>
        <w:rPr>
          <w:sz w:val="24"/>
        </w:rPr>
        <w:t>平摊水、电、气、物管等公共费用，宿舍管理员负责记录费用开销情况并定期公开，</w:t>
      </w:r>
      <w:r>
        <w:rPr>
          <w:rFonts w:ascii="SimHei" w:hAnsi="SimHei" w:eastAsia="黑体" w:cs="SimHei"/>
          <w:sz w:val="24"/>
        </w:rPr>
        <w:t>公用基金</w:t>
      </w:r>
      <w:r>
        <w:rPr>
          <w:sz w:val="24"/>
        </w:rPr>
        <w:t>使用完后由在住员工平均分摊</w:t>
      </w:r>
      <w:r>
        <w:rPr>
          <w:rFonts w:ascii="SimHei" w:hAnsi="SimHei" w:eastAsia="黑体" w:cs="SimHei"/>
          <w:sz w:val="24"/>
        </w:rPr>
        <w:t xml:space="preserve">。 </w:t>
      </w:r>
    </w:p>
    <w:p>
      <w:pPr>
        <w:pStyle w:val="Normal"/>
        <w:spacing w:lineRule="auto" w:line="360"/>
        <w:rPr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2</w:t>
      </w:r>
      <w:r>
        <w:rPr>
          <w:sz w:val="24"/>
        </w:rPr>
        <w:t>、</w:t>
      </w:r>
      <w:r>
        <w:rPr>
          <w:sz w:val="24"/>
        </w:rPr>
        <w:t> 宿舍视为员工的个人生活场所，由员工个人造成的法律后果及安全责任，由员工个人承担。 </w:t>
      </w:r>
      <w:r>
        <w:rPr>
          <w:rFonts w:ascii="SimHei" w:hAnsi="SimHei" w:eastAsia="黑体" w:cs="SimHei"/>
          <w:sz w:val="24"/>
        </w:rPr>
        <w:t xml:space="preserve"> 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 xml:space="preserve">    </w:t>
      </w:r>
      <w:r>
        <w:rPr>
          <w:sz w:val="24"/>
        </w:rPr>
        <w:t>3</w:t>
      </w:r>
      <w:r>
        <w:rPr>
          <w:sz w:val="24"/>
        </w:rPr>
        <w:t>.</w:t>
      </w:r>
      <w:r>
        <w:rPr>
          <w:sz w:val="24"/>
        </w:rPr>
        <w:t>、</w:t>
      </w:r>
      <w:r>
        <w:rPr>
          <w:sz w:val="24"/>
        </w:rPr>
        <w:t>水、电不得浪费，随手关灯及水龙头，用毕即关闭，浴毕应清理浴池，污秽、废物、垃圾</w:t>
      </w:r>
      <w:r>
        <w:rPr>
          <w:sz w:val="24"/>
        </w:rPr>
        <w:t>。</w:t>
      </w:r>
    </w:p>
    <w:p>
      <w:pPr>
        <w:pStyle w:val="Normal"/>
        <w:spacing w:lineRule="auto" w:line="360"/>
        <w:ind w:firstLine="48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4</w:t>
      </w:r>
      <w:r>
        <w:rPr>
          <w:rFonts w:ascii="SimHei" w:hAnsi="SimHei" w:eastAsia="黑体" w:cs="SimHei"/>
          <w:sz w:val="24"/>
        </w:rPr>
        <w:t>、</w:t>
      </w:r>
      <w:r>
        <w:rPr>
          <w:rFonts w:ascii="SimHei" w:hAnsi="SimHei" w:eastAsia="黑体" w:cs="SimHei"/>
          <w:sz w:val="24"/>
          <w:lang w:eastAsia="zh-CN"/>
        </w:rPr>
        <w:t>住宿人员</w:t>
      </w:r>
      <w:r>
        <w:rPr>
          <w:rFonts w:ascii="SimHei" w:hAnsi="SimHei" w:eastAsia="黑体" w:cs="SimHei"/>
          <w:sz w:val="24"/>
        </w:rPr>
        <w:t>必须认真遵守《员工宿舍管理制度》，</w:t>
      </w:r>
      <w:r>
        <w:rPr>
          <w:sz w:val="24"/>
        </w:rPr>
        <w:t>服从宿舍</w:t>
      </w:r>
      <w:r>
        <w:rPr>
          <w:sz w:val="24"/>
        </w:rPr>
        <w:t>管理员</w:t>
      </w:r>
      <w:r>
        <w:rPr>
          <w:sz w:val="24"/>
        </w:rPr>
        <w:t>派遣与监督</w:t>
      </w:r>
      <w:r>
        <w:rPr>
          <w:sz w:val="24"/>
        </w:rPr>
        <w:t>，</w:t>
      </w:r>
      <w:r>
        <w:rPr>
          <w:rFonts w:ascii="SimHei" w:hAnsi="SimHei" w:eastAsia="黑体" w:cs="SimHei"/>
          <w:sz w:val="24"/>
        </w:rPr>
        <w:t>携手共创文明宿舍。</w:t>
      </w:r>
    </w:p>
    <w:p>
      <w:pPr>
        <w:pStyle w:val="Normal"/>
        <w:spacing w:lineRule="auto" w:line="36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b/>
          <w:bCs/>
          <w:sz w:val="24"/>
        </w:rPr>
        <w:t xml:space="preserve">    </w:t>
      </w:r>
      <w:r>
        <w:rPr>
          <w:rFonts w:ascii="SimHei" w:hAnsi="SimHei" w:eastAsia="黑体" w:cs="SimHei"/>
          <w:sz w:val="24"/>
        </w:rPr>
        <w:t>5</w:t>
      </w:r>
      <w:r>
        <w:rPr>
          <w:rFonts w:ascii="SimHei" w:hAnsi="SimHei" w:eastAsia="黑体" w:cs="SimHei"/>
          <w:sz w:val="24"/>
        </w:rPr>
        <w:t>、 此制度自发布之日起正式实施。</w:t>
      </w:r>
    </w:p>
    <w:p>
      <w:pPr>
        <w:pStyle w:val="Normal"/>
        <w:spacing w:lineRule="auto" w:line="360"/>
        <w:rPr>
          <w:rFonts w:ascii="SimHei" w:hAnsi="SimHei" w:eastAsia="黑体" w:cs="SimHei"/>
          <w:kern w:val="0"/>
          <w:sz w:val="24"/>
        </w:rPr>
      </w:pPr>
      <w:r>
        <w:rPr>
          <w:rFonts w:ascii="SimHei" w:hAnsi="SimHei" w:eastAsia="黑体" w:cs="SimHei"/>
          <w:kern w:val="0"/>
          <w:sz w:val="24"/>
        </w:rPr>
      </w:r>
    </w:p>
    <w:p>
      <w:pPr>
        <w:pStyle w:val="Normal"/>
        <w:spacing w:lineRule="auto" w:line="360"/>
        <w:rPr>
          <w:rFonts w:ascii="SimHei" w:hAnsi="SimHei" w:eastAsia="黑体" w:cs="SimHei"/>
          <w:kern w:val="0"/>
          <w:sz w:val="24"/>
        </w:rPr>
      </w:pPr>
      <w:r>
        <w:rPr>
          <w:rFonts w:ascii="SimHei" w:hAnsi="SimHei" w:eastAsia="黑体" w:cs="SimHei"/>
          <w:kern w:val="0"/>
          <w:sz w:val="24"/>
        </w:rPr>
      </w:r>
    </w:p>
    <w:p>
      <w:pPr>
        <w:pStyle w:val="Normal"/>
        <w:spacing w:lineRule="auto" w:line="360"/>
        <w:jc w:val="right"/>
        <w:rPr>
          <w:rFonts w:ascii="SimHei" w:hAnsi="SimHei" w:eastAsia="黑体" w:cs="SimHei"/>
          <w:kern w:val="0"/>
          <w:sz w:val="24"/>
        </w:rPr>
      </w:pPr>
      <w:r>
        <w:rPr>
          <w:rFonts w:ascii="SimHei" w:hAnsi="SimHei" w:eastAsia="黑体" w:cs="SimHei"/>
          <w:kern w:val="0"/>
          <w:sz w:val="24"/>
        </w:rPr>
      </w:r>
    </w:p>
    <w:p>
      <w:pPr>
        <w:pStyle w:val="Normal"/>
        <w:jc w:val="center"/>
        <w:rPr>
          <w:sz w:val="28"/>
          <w:szCs w:val="28"/>
          <w:lang w:val="en-US" w:eastAsia="zh-CN"/>
        </w:rPr>
      </w:pPr>
      <w:r>
        <w:rPr>
          <w:rFonts w:ascii="SimHei" w:hAnsi="SimHei" w:eastAsia="黑体" w:cs="SimHei"/>
          <w:lang w:val="en-US" w:eastAsia="zh-CN"/>
        </w:rPr>
        <w:t xml:space="preserve">                               </w:t>
      </w:r>
      <w:r>
        <w:rPr>
          <w:rFonts w:ascii="SimHei" w:hAnsi="SimHei" w:eastAsia="黑体" w:cs="SimHei"/>
          <w:sz w:val="28"/>
          <w:szCs w:val="28"/>
          <w:lang w:val="en-US" w:eastAsia="zh-CN"/>
        </w:rPr>
        <w:t xml:space="preserve">        </w:t>
      </w:r>
    </w:p>
    <w:p>
      <w:pPr>
        <w:pStyle w:val="Normal"/>
        <w:jc w:val="center"/>
        <w:rPr>
          <w:sz w:val="28"/>
          <w:szCs w:val="28"/>
          <w:lang w:val="en-US" w:eastAsia="zh-CN"/>
        </w:rPr>
      </w:pPr>
      <w:r>
        <w:rPr>
          <w:sz w:val="28"/>
          <w:szCs w:val="28"/>
          <w:lang w:val="en-US" w:eastAsia="zh-CN"/>
        </w:rPr>
      </w:r>
    </w:p>
    <w:p>
      <w:pPr>
        <w:pStyle w:val="Normal"/>
        <w:jc w:val="right"/>
        <w:rPr>
          <w:sz w:val="28"/>
          <w:szCs w:val="28"/>
          <w:lang w:val="en-US" w:eastAsia="zh-CN"/>
        </w:rPr>
      </w:pPr>
      <w:r>
        <w:rPr>
          <w:sz w:val="28"/>
          <w:szCs w:val="28"/>
          <w:lang w:val="en-US" w:eastAsia="zh-CN"/>
        </w:rPr>
        <w:t>二〇一三年十一月二十日</w:t>
      </w:r>
    </w:p>
    <w:sectPr>
      <w:headerReference w:type="default" r:id="rId2"/>
      <w:footerReference w:type="default" r:id="rId3"/>
      <w:type w:val="nextPage"/>
      <w:pgSz w:w="11906" w:h="16838"/>
      <w:pgMar w:left="1800" w:right="1286" w:header="851" w:top="1440" w:footer="992" w:bottom="1118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新宋体">
    <w:charset w:val="86"/>
    <w:family w:val="modern"/>
    <w:pitch w:val="default"/>
  </w:font>
  <w:font w:name="宋体">
    <w:charset w:val="86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  <w:r>
      <mc:AlternateContent>
        <mc:Choice Requires="wps">
          <w:drawing>
            <wp:anchor behindDoc="1" distT="0" distB="0" distL="114935" distR="114935" simplePos="0" locked="0" layoutInCell="0" allowOverlap="1" relativeHeight="1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16205" cy="127635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" cy="1276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napToGrid w:val="false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9.15pt;height:10.05pt;mso-wrap-distance-left:9.05pt;mso-wrap-distance-right:9.05pt;mso-wrap-distance-top:0pt;mso-wrap-distance-bottom:0pt;margin-top:0pt;mso-position-vertical-relative:text;margin-left:215.95pt;mso-position-horizontal:center;mso-position-horizontal-relative:margin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Normal"/>
                      <w:snapToGrid w:val="false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12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pBdr>
        <w:bottom w:val="nil"/>
      </w:pBdr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（%1）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0"/>
      <w:numFmt w:val="decimal"/>
      <w:suff w:val="nothing"/>
      <w:lvlText w:val="%1、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suff w:val="nothing"/>
      <w:lvlText w:val="%1）"/>
      <w:lvlJc w:val="left"/>
      <w:pPr>
        <w:tabs>
          <w:tab w:val="num" w:pos="0"/>
        </w:tabs>
        <w:ind w:left="0" w:hanging="0"/>
      </w:pPr>
      <w:rPr>
        <w:rFonts w:ascii="SimHei" w:hAnsi="SimHei" w:eastAsia="黑体" w:cs="SimHei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SimHei" w:hAnsi="SimHei" w:eastAsia="黑体" w:cs="SimHei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P0">
    <w:name w:val="p0"/>
    <w:basedOn w:val="Normal"/>
    <w:qFormat/>
    <w:pPr>
      <w:widowControl/>
    </w:pPr>
    <w:rPr>
      <w:kern w:val="0"/>
      <w:szCs w:val="21"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2013-11-26T15:03:00Z</dcterms:created>
  <dc:creator>User</dc:creator>
  <dc:description/>
  <dc:language>en-US</dc:language>
  <cp:lastModifiedBy>Administrator</cp:lastModifiedBy>
  <dcterms:modified xsi:type="dcterms:W3CDTF">2013-11-28T14:42:48Z</dcterms:modified>
  <cp:revision>91</cp:revision>
  <dc:subject/>
  <dc:title>禹州博大医院员工宿舍管理制度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2052-9.1.0.4397</vt:lpwstr>
  </property>
</Properties>
</file>