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napToGrid w:val="false"/>
        <w:spacing w:lineRule="auto" w:line="360"/>
        <w:jc w:val="center"/>
        <w:rPr>
          <w:sz w:val="44"/>
          <w:szCs w:val="44"/>
        </w:rPr>
      </w:pPr>
      <w:r>
        <w:rPr>
          <w:sz w:val="44"/>
          <w:szCs w:val="44"/>
        </w:rPr>
        <w:t>小黄牛网络科技公司</w:t>
      </w:r>
    </w:p>
    <w:p>
      <w:pPr>
        <w:pStyle w:val="Normal"/>
        <w:snapToGrid w:val="false"/>
        <w:spacing w:lineRule="auto" w:line="36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加班管理制度</w:t>
      </w:r>
    </w:p>
    <w:p>
      <w:pPr>
        <w:pStyle w:val="Normal"/>
        <w:snapToGrid w:val="false"/>
        <w:spacing w:lineRule="auto" w:line="360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snapToGrid w:val="false"/>
        <w:spacing w:lineRule="auto" w:line="360"/>
        <w:ind w:left="960" w:hanging="960"/>
        <w:rPr>
          <w:sz w:val="24"/>
        </w:rPr>
      </w:pPr>
      <w:r>
        <w:rPr>
          <w:sz w:val="24"/>
        </w:rPr>
        <w:t>一、加班定义</w:t>
      </w:r>
    </w:p>
    <w:p>
      <w:pPr>
        <w:pStyle w:val="Normal"/>
        <w:snapToGrid w:val="false"/>
        <w:spacing w:lineRule="auto" w:line="360"/>
        <w:ind w:firstLine="480"/>
        <w:rPr/>
      </w:pPr>
      <w:r>
        <w:rPr>
          <w:sz w:val="24"/>
        </w:rPr>
        <w:t>指在规定工作时间外，因本身工作需要或部门主管指定事项，必须继续工作者，</w:t>
      </w:r>
    </w:p>
    <w:p>
      <w:pPr>
        <w:pStyle w:val="Normal"/>
        <w:snapToGrid w:val="false"/>
        <w:spacing w:lineRule="auto" w:line="360"/>
        <w:rPr/>
      </w:pPr>
      <w:r>
        <w:rPr>
          <w:sz w:val="24"/>
        </w:rPr>
        <w:t>称为加班。加班分为两种：即计划加班和应急加班。正常工作日内因工作繁忙，需要在规定时间外继续工作，称为应急加班。周末或国家法定节假日继续工作，称为计划加班。</w:t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  <w:t>二、加班管理制度</w:t>
      </w:r>
    </w:p>
    <w:p>
      <w:pPr>
        <w:pStyle w:val="Normal"/>
        <w:snapToGrid w:val="false"/>
        <w:spacing w:lineRule="auto" w:line="360"/>
        <w:ind w:firstLine="360"/>
        <w:rPr>
          <w:sz w:val="24"/>
        </w:rPr>
      </w:pPr>
      <w:r>
        <w:rPr>
          <w:sz w:val="24"/>
        </w:rPr>
        <w:t>1</w:t>
      </w:r>
      <w:r>
        <w:rPr>
          <w:sz w:val="24"/>
        </w:rPr>
        <w:t>、员工加班应填写《加班申请单》</w:t>
      </w:r>
      <w:r>
        <w:rPr>
          <w:sz w:val="24"/>
        </w:rPr>
        <w:t>(</w:t>
      </w:r>
      <w:r>
        <w:rPr>
          <w:sz w:val="24"/>
        </w:rPr>
        <w:t>附表一</w:t>
      </w:r>
      <w:r>
        <w:rPr>
          <w:sz w:val="24"/>
        </w:rPr>
        <w:t>)</w:t>
      </w:r>
      <w:r>
        <w:rPr>
          <w:sz w:val="24"/>
        </w:rPr>
        <w:t>，经部门主管同意签字后，送交人事部审核备案，由领导批准后，方可实施加班。</w:t>
      </w:r>
    </w:p>
    <w:p>
      <w:pPr>
        <w:pStyle w:val="Normal"/>
        <w:snapToGrid w:val="false"/>
        <w:spacing w:lineRule="auto" w:line="360"/>
        <w:ind w:firstLine="360"/>
        <w:rPr>
          <w:sz w:val="24"/>
        </w:rPr>
      </w:pPr>
      <w:r>
        <w:rPr>
          <w:sz w:val="24"/>
        </w:rPr>
        <w:t>2</w:t>
      </w:r>
      <w:r>
        <w:rPr>
          <w:sz w:val="24"/>
        </w:rPr>
        <w:t>、加班人员应提前向人事部递交《加班申请单》（递交时间</w:t>
      </w:r>
      <w:r>
        <w:rPr>
          <w:sz w:val="24"/>
        </w:rPr>
        <w:t>:</w:t>
      </w:r>
      <w:r>
        <w:rPr>
          <w:sz w:val="24"/>
        </w:rPr>
        <w:t>工作日应急加班于当天</w:t>
      </w:r>
      <w:r>
        <w:rPr>
          <w:sz w:val="24"/>
        </w:rPr>
        <w:t>16:3</w:t>
      </w:r>
      <w:r>
        <w:rPr>
          <w:sz w:val="24"/>
        </w:rPr>
        <w:t>0</w:t>
      </w:r>
      <w:r>
        <w:rPr>
          <w:sz w:val="24"/>
        </w:rPr>
        <w:t>前；周末加班于加班前最后一个星期五的</w:t>
      </w:r>
      <w:r>
        <w:rPr>
          <w:sz w:val="24"/>
        </w:rPr>
        <w:t>1</w:t>
      </w:r>
      <w:r>
        <w:rPr>
          <w:sz w:val="24"/>
        </w:rPr>
        <w:t>6:3</w:t>
      </w:r>
      <w:r>
        <w:rPr>
          <w:sz w:val="24"/>
        </w:rPr>
        <w:t>0</w:t>
      </w:r>
      <w:r>
        <w:rPr>
          <w:sz w:val="24"/>
        </w:rPr>
        <w:t>前，国家法定节假日加班则于加班前一周。）；特殊情况不能按时提交者，应由加班人员的部门主管通知人事部，在正常上班后的当天</w:t>
      </w:r>
      <w:r>
        <w:rPr>
          <w:sz w:val="24"/>
        </w:rPr>
        <w:t>12:00</w:t>
      </w:r>
      <w:r>
        <w:rPr>
          <w:sz w:val="24"/>
        </w:rPr>
        <w:t>前补交。</w:t>
      </w:r>
    </w:p>
    <w:p>
      <w:pPr>
        <w:pStyle w:val="Normal"/>
        <w:snapToGrid w:val="false"/>
        <w:spacing w:lineRule="auto" w:line="360"/>
        <w:ind w:left="915" w:hanging="600"/>
        <w:rPr>
          <w:sz w:val="24"/>
        </w:rPr>
      </w:pPr>
      <w:r>
        <w:rPr>
          <w:sz w:val="24"/>
        </w:rPr>
        <w:t>3</w:t>
      </w:r>
      <w:r>
        <w:rPr>
          <w:sz w:val="24"/>
        </w:rPr>
        <w:t>、本公司人员于休假日或工作时间外因工作需要而被指派加班时，如无特殊理由</w:t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  <w:t>不得推诿。</w:t>
      </w:r>
    </w:p>
    <w:p>
      <w:pPr>
        <w:pStyle w:val="Normal"/>
        <w:snapToGrid w:val="false"/>
        <w:spacing w:lineRule="auto" w:line="360"/>
        <w:ind w:left="915" w:hanging="600"/>
        <w:rPr>
          <w:sz w:val="24"/>
        </w:rPr>
      </w:pPr>
      <w:r>
        <w:rPr>
          <w:sz w:val="24"/>
        </w:rPr>
        <w:t>4</w:t>
      </w:r>
      <w:r>
        <w:rPr>
          <w:sz w:val="24"/>
        </w:rPr>
        <w:t>、加班时间以</w:t>
      </w:r>
      <w:r>
        <w:rPr>
          <w:sz w:val="24"/>
        </w:rPr>
        <w:t>0.5</w:t>
      </w:r>
      <w:r>
        <w:rPr>
          <w:sz w:val="24"/>
        </w:rPr>
        <w:t>小时作为起点记时单位。累计</w:t>
      </w:r>
      <w:r>
        <w:rPr>
          <w:sz w:val="24"/>
        </w:rPr>
        <w:t>4</w:t>
      </w:r>
      <w:r>
        <w:rPr>
          <w:sz w:val="24"/>
        </w:rPr>
        <w:t>小时为</w:t>
      </w:r>
      <w:r>
        <w:rPr>
          <w:sz w:val="24"/>
        </w:rPr>
        <w:t>0.5</w:t>
      </w:r>
      <w:r>
        <w:rPr>
          <w:sz w:val="24"/>
        </w:rPr>
        <w:t>个工作日，累计</w:t>
      </w:r>
      <w:r>
        <w:rPr>
          <w:sz w:val="24"/>
        </w:rPr>
        <w:t>8</w:t>
      </w:r>
    </w:p>
    <w:p>
      <w:pPr>
        <w:pStyle w:val="Normal"/>
        <w:snapToGrid w:val="false"/>
        <w:spacing w:lineRule="auto" w:line="360"/>
        <w:ind w:left="107" w:hanging="0"/>
        <w:rPr>
          <w:sz w:val="24"/>
        </w:rPr>
      </w:pPr>
      <w:r>
        <w:rPr>
          <w:sz w:val="24"/>
        </w:rPr>
        <w:t>小时为</w:t>
      </w:r>
      <w:r>
        <w:rPr>
          <w:sz w:val="24"/>
        </w:rPr>
        <w:t>1</w:t>
      </w:r>
      <w:r>
        <w:rPr>
          <w:sz w:val="24"/>
        </w:rPr>
        <w:t>个工作日，累计</w:t>
      </w:r>
      <w:r>
        <w:rPr>
          <w:sz w:val="24"/>
        </w:rPr>
        <w:t>12</w:t>
      </w:r>
      <w:r>
        <w:rPr>
          <w:sz w:val="24"/>
        </w:rPr>
        <w:t>小时为</w:t>
      </w:r>
      <w:r>
        <w:rPr>
          <w:sz w:val="24"/>
        </w:rPr>
        <w:t>1.5</w:t>
      </w:r>
      <w:r>
        <w:rPr>
          <w:sz w:val="24"/>
        </w:rPr>
        <w:t>个工作日……依此类推。并以此作为计算当月加班补贴的依据。（加班时间累计零头按四舍五入计算）。</w:t>
      </w:r>
    </w:p>
    <w:p>
      <w:pPr>
        <w:pStyle w:val="Normal"/>
        <w:snapToGrid w:val="false"/>
        <w:spacing w:lineRule="auto" w:line="360"/>
        <w:ind w:left="1035" w:hanging="720"/>
        <w:rPr/>
      </w:pPr>
      <w:r>
        <w:rPr>
          <w:sz w:val="24"/>
        </w:rPr>
        <w:t>5</w:t>
      </w:r>
      <w:r>
        <w:rPr>
          <w:sz w:val="24"/>
        </w:rPr>
        <w:t>、工作日加班时间，在保证员工身体健康的前提下最多不得超</w:t>
      </w:r>
      <w:r>
        <w:rPr>
          <w:sz w:val="24"/>
        </w:rPr>
        <w:t>3</w:t>
      </w:r>
      <w:r>
        <w:rPr>
          <w:sz w:val="24"/>
        </w:rPr>
        <w:t>小时</w:t>
      </w:r>
      <w:r>
        <w:rPr>
          <w:sz w:val="24"/>
        </w:rPr>
        <w:t>/</w:t>
      </w:r>
      <w:r>
        <w:rPr>
          <w:sz w:val="24"/>
        </w:rPr>
        <w:t>天。</w:t>
      </w:r>
    </w:p>
    <w:p>
      <w:pPr>
        <w:pStyle w:val="Normal"/>
        <w:snapToGrid w:val="false"/>
        <w:spacing w:lineRule="auto" w:line="360"/>
        <w:ind w:left="1035" w:hanging="720"/>
        <w:rPr>
          <w:sz w:val="24"/>
        </w:rPr>
      </w:pPr>
      <w:r>
        <w:rPr>
          <w:sz w:val="24"/>
        </w:rPr>
        <w:t>6</w:t>
      </w:r>
      <w:r>
        <w:rPr>
          <w:sz w:val="24"/>
        </w:rPr>
        <w:t>、加班结束后需打卡以便人事部门统计加班时间。</w:t>
      </w:r>
    </w:p>
    <w:p>
      <w:pPr>
        <w:pStyle w:val="Normal"/>
        <w:snapToGrid w:val="false"/>
        <w:spacing w:lineRule="auto" w:line="360"/>
        <w:ind w:left="1035" w:hanging="720"/>
        <w:rPr>
          <w:sz w:val="24"/>
        </w:rPr>
      </w:pPr>
      <w:r>
        <w:rPr>
          <w:sz w:val="24"/>
        </w:rPr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  <w:t>三、加班补贴标准</w:t>
      </w:r>
    </w:p>
    <w:p>
      <w:pPr>
        <w:pStyle w:val="Normal"/>
        <w:snapToGrid w:val="false"/>
        <w:spacing w:lineRule="auto" w:line="360"/>
        <w:ind w:left="1155" w:hanging="840"/>
        <w:rPr>
          <w:sz w:val="24"/>
        </w:rPr>
      </w:pPr>
      <w:r>
        <w:rPr>
          <w:sz w:val="24"/>
        </w:rPr>
        <w:t>1</w:t>
      </w:r>
      <w:r>
        <w:rPr>
          <w:sz w:val="24"/>
        </w:rPr>
        <w:t>、调休</w:t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  <w:t>（一）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工作日加班按</w:t>
      </w:r>
      <w:r>
        <w:rPr>
          <w:sz w:val="24"/>
        </w:rPr>
        <w:t>1:1</w:t>
      </w:r>
      <w:r>
        <w:rPr>
          <w:sz w:val="24"/>
        </w:rPr>
        <w:t>的比例折算调休时间；</w:t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  <w:t>（二）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周末和国家法定节假日加班按</w:t>
      </w:r>
      <w:r>
        <w:rPr>
          <w:sz w:val="24"/>
        </w:rPr>
        <w:t>1:1.5</w:t>
      </w:r>
      <w:r>
        <w:rPr>
          <w:sz w:val="24"/>
        </w:rPr>
        <w:t>的比例折算调休时间。</w:t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snapToGrid w:val="false"/>
        <w:spacing w:lineRule="auto" w:line="360"/>
        <w:ind w:firstLine="360"/>
        <w:rPr>
          <w:sz w:val="24"/>
        </w:rPr>
      </w:pPr>
      <w:r>
        <w:rPr>
          <w:sz w:val="24"/>
        </w:rPr>
        <w:t>2</w:t>
      </w:r>
      <w:r>
        <w:rPr>
          <w:sz w:val="24"/>
        </w:rPr>
        <w:t>、加班补助</w:t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  <w:t>（一）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工作日加班按正常工作日工资</w:t>
      </w:r>
      <w:r>
        <w:rPr>
          <w:sz w:val="24"/>
        </w:rPr>
        <w:t>1</w:t>
      </w:r>
      <w:r>
        <w:rPr>
          <w:sz w:val="24"/>
        </w:rPr>
        <w:t>00</w:t>
      </w:r>
      <w:r>
        <w:rPr>
          <w:sz w:val="24"/>
        </w:rPr>
        <w:t>％计算加班补贴并由公司提供晚饭；</w:t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  <w:t>（二）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t>周末或法定节假日加班按正常工作日工资</w:t>
      </w:r>
      <w:r>
        <w:rPr>
          <w:sz w:val="24"/>
        </w:rPr>
        <w:t>200</w:t>
      </w:r>
      <w:r>
        <w:rPr>
          <w:sz w:val="24"/>
        </w:rPr>
        <w:t>％计算加班补贴；</w:t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  <w:t>四、细则</w:t>
      </w:r>
    </w:p>
    <w:p>
      <w:pPr>
        <w:pStyle w:val="Normal"/>
        <w:snapToGrid w:val="false"/>
        <w:spacing w:lineRule="auto" w:line="360"/>
        <w:ind w:left="1275" w:hanging="960"/>
        <w:rPr>
          <w:sz w:val="24"/>
        </w:rPr>
      </w:pPr>
      <w:r>
        <w:rPr>
          <w:sz w:val="24"/>
        </w:rPr>
        <w:t>1</w:t>
      </w:r>
      <w:r>
        <w:rPr>
          <w:sz w:val="24"/>
        </w:rPr>
        <w:t>、未提前审批的加班一律视为个人自愿行为，不算加班，由此产生</w:t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  <w:t>的损害后果概由本人承担。</w:t>
      </w:r>
    </w:p>
    <w:p>
      <w:pPr>
        <w:pStyle w:val="Normal"/>
        <w:snapToGrid w:val="false"/>
        <w:spacing w:lineRule="auto" w:line="360"/>
        <w:ind w:firstLine="360"/>
        <w:rPr>
          <w:sz w:val="24"/>
        </w:rPr>
      </w:pPr>
      <w:r>
        <w:rPr>
          <w:sz w:val="24"/>
        </w:rPr>
        <w:t>2</w:t>
      </w:r>
      <w:r>
        <w:rPr>
          <w:sz w:val="24"/>
        </w:rPr>
        <w:t>、因工作需要而被指派加班时，无特殊理由推诿者，按旷工情节论处。</w:t>
      </w:r>
    </w:p>
    <w:p>
      <w:pPr>
        <w:pStyle w:val="Normal"/>
        <w:snapToGrid w:val="false"/>
        <w:spacing w:lineRule="auto" w:line="360"/>
        <w:ind w:firstLine="360"/>
        <w:rPr>
          <w:sz w:val="24"/>
        </w:rPr>
      </w:pPr>
      <w:r>
        <w:rPr>
          <w:sz w:val="24"/>
        </w:rPr>
        <w:t>3</w:t>
      </w:r>
      <w:r>
        <w:rPr>
          <w:sz w:val="24"/>
        </w:rPr>
        <w:t>、在加班期间迟到、早退者，按正常工作时间的迟到、早退情节处罚。</w:t>
      </w:r>
    </w:p>
    <w:p>
      <w:pPr>
        <w:pStyle w:val="Normal"/>
        <w:snapToGrid w:val="false"/>
        <w:spacing w:lineRule="auto" w:line="360"/>
        <w:ind w:left="1395" w:hanging="1080"/>
        <w:rPr>
          <w:sz w:val="24"/>
        </w:rPr>
      </w:pPr>
      <w:r>
        <w:rPr>
          <w:sz w:val="24"/>
        </w:rPr>
        <w:t>4</w:t>
      </w:r>
      <w:r>
        <w:rPr>
          <w:sz w:val="24"/>
        </w:rPr>
        <w:t>、加班期间消极怠工，在指定加班时间内未完成所交付工作的员工，取消加班补</w:t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  <w:t>偿。</w:t>
      </w:r>
    </w:p>
    <w:p>
      <w:pPr>
        <w:pStyle w:val="Normal"/>
        <w:snapToGrid w:val="false"/>
        <w:spacing w:lineRule="auto" w:line="360"/>
        <w:ind w:left="1395" w:hanging="1080"/>
        <w:rPr>
          <w:sz w:val="24"/>
        </w:rPr>
      </w:pPr>
      <w:r>
        <w:rPr>
          <w:sz w:val="24"/>
        </w:rPr>
        <w:t>5</w:t>
      </w:r>
      <w:r>
        <w:rPr>
          <w:sz w:val="24"/>
        </w:rPr>
        <w:t>、为获取加班补偿，采用不正当手段（如“正常工作时间故意降低工作效率”、</w:t>
      </w:r>
    </w:p>
    <w:p>
      <w:pPr>
        <w:pStyle w:val="Normal"/>
        <w:snapToGrid w:val="false"/>
        <w:spacing w:lineRule="auto" w:line="360"/>
        <w:ind w:left="69" w:hanging="0"/>
        <w:rPr>
          <w:sz w:val="24"/>
        </w:rPr>
      </w:pPr>
      <w:r>
        <w:rPr>
          <w:rFonts w:ascii="SimHei" w:hAnsi="SimHei" w:eastAsia="黑体" w:cs="SimHei"/>
          <w:sz w:val="24"/>
        </w:rPr>
        <w:t>“</w:t>
      </w:r>
      <w:r>
        <w:rPr>
          <w:sz w:val="24"/>
        </w:rPr>
        <w:t>虚增工作任务”等）取得加班机会进行加班者，一经发现并核实，将取消加班补偿。</w:t>
      </w:r>
    </w:p>
    <w:p>
      <w:pPr>
        <w:pStyle w:val="Normal"/>
        <w:snapToGrid w:val="false"/>
        <w:spacing w:lineRule="auto" w:line="360"/>
        <w:ind w:left="1440" w:hanging="1440"/>
        <w:rPr>
          <w:sz w:val="24"/>
        </w:rPr>
      </w:pPr>
      <w:r>
        <w:rPr>
          <w:sz w:val="24"/>
        </w:rPr>
      </w:r>
    </w:p>
    <w:p>
      <w:pPr>
        <w:pStyle w:val="Normal"/>
        <w:snapToGrid w:val="false"/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snapToGrid w:val="false"/>
        <w:spacing w:lineRule="auto" w:line="360"/>
        <w:jc w:val="right"/>
        <w:rPr/>
      </w:pPr>
      <w:r>
        <w:rPr>
          <w:rFonts w:ascii="SimHei" w:hAnsi="SimHei" w:eastAsia="黑体" w:cs="SimHei"/>
        </w:rPr>
        <w:t xml:space="preserve">          </w:t>
      </w:r>
      <w:r>
        <w:rPr/>
        <w:t>2016</w:t>
      </w:r>
      <w:r>
        <w:rPr/>
        <w:t>年</w:t>
      </w:r>
      <w:r>
        <w:rPr/>
        <w:t>2</w:t>
      </w:r>
      <w:r>
        <w:rPr/>
        <w:t>月</w:t>
      </w:r>
      <w:r>
        <w:rPr/>
        <w:t>23</w:t>
      </w:r>
      <w:r>
        <w:rPr/>
        <w:t>日</w:t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napToGrid w:val="false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587" w:right="1587" w:header="851" w:top="1361" w:footer="992" w:bottom="1361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宋体">
    <w:altName w:val="SimSun"/>
    <w:charset w:val="86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>
        <w:rFonts w:ascii="SimHei" w:hAnsi="SimHei" w:eastAsia="黑体" w:cs="SimHei"/>
      </w:rPr>
      <w:t xml:space="preserve">                                                                           </w:t>
    </w:r>
    <w:r>
      <w:rPr/>
      <w:t>小黄牛网络科技公司</w:t>
    </w:r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Char">
    <w:name w:val="页眉 Char"/>
    <w:basedOn w:val="Style14"/>
    <w:qFormat/>
    <w:rPr>
      <w:kern w:val="2"/>
      <w:sz w:val="18"/>
      <w:szCs w:val="18"/>
    </w:rPr>
  </w:style>
  <w:style w:type="character" w:styleId="Char1">
    <w:name w:val="页脚 Char"/>
    <w:basedOn w:val="Style14"/>
    <w:qFormat/>
    <w:rPr>
      <w:kern w:val="2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2011-03-10T15:00:00Z</dcterms:created>
  <dc:creator>user</dc:creator>
  <dc:description/>
  <cp:keywords> </cp:keywords>
  <dc:language>en-US</dc:language>
  <cp:lastModifiedBy>Administrator</cp:lastModifiedBy>
  <dcterms:modified xsi:type="dcterms:W3CDTF">2016-02-24T14:15:00Z</dcterms:modified>
  <cp:revision>49</cp:revision>
  <dc:subject/>
  <dc:title>公司加班管理制度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2052-9.1.0.4517</vt:lpwstr>
  </property>
</Properties>
</file>