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XX</w:t>
      </w:r>
      <w:r>
        <w:rPr>
          <w:b/>
          <w:sz w:val="48"/>
          <w:szCs w:val="48"/>
        </w:rPr>
        <w:t>公司</w:t>
      </w:r>
      <w:r>
        <w:rPr>
          <w:b/>
          <w:sz w:val="48"/>
          <w:szCs w:val="48"/>
        </w:rPr>
        <w:t>×</w:t>
      </w:r>
      <w:r>
        <w:rPr>
          <w:b/>
          <w:sz w:val="48"/>
          <w:szCs w:val="48"/>
        </w:rPr>
        <w:t>月份招聘计划</w:t>
      </w:r>
    </w:p>
    <w:p>
      <w:pPr>
        <w:pStyle w:val="Normal"/>
        <w:rPr/>
      </w:pPr>
      <w:r>
        <w:rPr/>
        <w:t>呈报部门：人力资源部</w:t>
      </w:r>
      <w:r>
        <w:rPr>
          <w:rFonts w:ascii="SimHei" w:hAnsi="SimHei" w:eastAsia="黑体" w:cs="SimHei"/>
        </w:rPr>
        <w:t xml:space="preserve">                </w:t>
      </w:r>
      <w:r>
        <w:rPr/>
        <w:t>呈报时间：</w:t>
      </w:r>
      <w:r>
        <w:rPr/>
        <w:t>××</w:t>
      </w:r>
      <w:r>
        <w:rPr/>
        <w:t>年</w:t>
      </w:r>
      <w:r>
        <w:rPr/>
        <w:t>×</w:t>
      </w:r>
      <w:r>
        <w:rPr/>
        <w:t>月</w:t>
      </w:r>
      <w:r>
        <w:rPr/>
        <w:t>×</w:t>
      </w:r>
      <w:r>
        <w:rPr/>
        <w:t>日</w:t>
      </w:r>
    </w:p>
    <w:p>
      <w:pPr>
        <w:pStyle w:val="Normal"/>
        <w:rPr/>
      </w:pPr>
      <w:r>
        <w:rPr/>
        <w:t>姓名：</w:t>
      </w:r>
      <w:r>
        <w:rPr>
          <w:rFonts w:ascii="SimHei" w:hAnsi="SimHei" w:eastAsia="黑体" w:cs="SimHei"/>
        </w:rPr>
        <w:t xml:space="preserve">                              </w:t>
      </w:r>
      <w:r>
        <w:rPr/>
        <w:t>职位：</w:t>
      </w:r>
      <w:r>
        <w:rPr>
          <w:rFonts w:ascii="SimHei" w:hAnsi="SimHei" w:eastAsia="黑体" w:cs="SimHei"/>
        </w:rPr>
        <w:t xml:space="preserve">     </w:t>
      </w:r>
    </w:p>
    <w:p>
      <w:pPr>
        <w:pStyle w:val="Normal"/>
        <w:rPr/>
      </w:pPr>
      <w:r>
        <w:rPr/>
        <w:t>一、招聘目标（人员需求）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二、信息发布时间和渠道</w:t>
      </w:r>
    </w:p>
    <w:p>
      <w:pPr>
        <w:pStyle w:val="Normal"/>
        <w:rPr/>
      </w:pPr>
      <w:r>
        <w:rPr/>
        <w:t>1</w:t>
      </w:r>
      <w:r>
        <w:rPr/>
        <w:t>、网络招聘</w:t>
      </w:r>
      <w:r>
        <w:rPr>
          <w:rFonts w:ascii="SimHei" w:hAnsi="SimHei" w:eastAsia="黑体" w:cs="SimHei"/>
        </w:rPr>
        <w:t xml:space="preserve">          </w:t>
      </w:r>
      <w:r>
        <w:rPr/>
        <w:t>X</w:t>
      </w:r>
      <w:r>
        <w:rPr/>
        <w:t>年</w:t>
      </w:r>
      <w:r>
        <w:rPr/>
        <w:t>X</w:t>
      </w:r>
      <w:r>
        <w:rPr/>
        <w:t>月</w:t>
      </w:r>
      <w:r>
        <w:rPr/>
        <w:t>X</w:t>
      </w:r>
      <w:r>
        <w:rPr/>
        <w:t>日</w:t>
      </w:r>
    </w:p>
    <w:p>
      <w:pPr>
        <w:pStyle w:val="Normal"/>
        <w:rPr/>
      </w:pPr>
      <w:r>
        <w:rPr/>
        <w:t>2</w:t>
      </w:r>
      <w:r>
        <w:rPr/>
        <w:t>、现场招聘</w:t>
      </w:r>
      <w:r>
        <w:rPr>
          <w:rFonts w:ascii="SimHei" w:hAnsi="SimHei" w:eastAsia="黑体" w:cs="SimHei"/>
        </w:rPr>
        <w:t xml:space="preserve">          </w:t>
      </w:r>
      <w:r>
        <w:rPr/>
        <w:t>X</w:t>
      </w:r>
      <w:r>
        <w:rPr/>
        <w:t>年</w:t>
      </w:r>
      <w:r>
        <w:rPr/>
        <w:t>X</w:t>
      </w:r>
      <w:r>
        <w:rPr/>
        <w:t>月</w:t>
      </w:r>
      <w:r>
        <w:rPr/>
        <w:t>X</w:t>
      </w:r>
      <w:r>
        <w:rPr/>
        <w:t>日</w:t>
      </w:r>
    </w:p>
    <w:p>
      <w:pPr>
        <w:pStyle w:val="Normal"/>
        <w:rPr/>
      </w:pPr>
      <w:r>
        <w:rPr/>
        <w:t>3</w:t>
      </w:r>
      <w:r>
        <w:rPr/>
        <w:t>、传统媒体</w:t>
      </w:r>
      <w:r>
        <w:rPr>
          <w:rFonts w:ascii="SimHei" w:hAnsi="SimHei" w:eastAsia="黑体" w:cs="SimHei"/>
        </w:rPr>
        <w:t xml:space="preserve">          </w:t>
      </w:r>
      <w:r>
        <w:rPr/>
        <w:t>X</w:t>
      </w:r>
      <w:r>
        <w:rPr/>
        <w:t>年</w:t>
      </w:r>
      <w:r>
        <w:rPr/>
        <w:t>X</w:t>
      </w:r>
      <w:r>
        <w:rPr/>
        <w:t>月</w:t>
      </w:r>
      <w:r>
        <w:rPr/>
        <w:t>X</w:t>
      </w:r>
      <w:r>
        <w:rPr/>
        <w:t>日</w:t>
      </w:r>
    </w:p>
    <w:p>
      <w:pPr>
        <w:pStyle w:val="Normal"/>
        <w:rPr/>
      </w:pPr>
      <w:r>
        <w:rPr/>
        <w:t>4</w:t>
      </w:r>
      <w:r>
        <w:rPr/>
        <w:t>、中介机构</w:t>
      </w:r>
      <w:r>
        <w:rPr>
          <w:rFonts w:ascii="SimHei" w:hAnsi="SimHei" w:eastAsia="黑体" w:cs="SimHei"/>
        </w:rPr>
        <w:t xml:space="preserve">          </w:t>
      </w:r>
      <w:r>
        <w:rPr/>
        <w:t>X</w:t>
      </w:r>
      <w:r>
        <w:rPr/>
        <w:t>年</w:t>
      </w:r>
      <w:r>
        <w:rPr/>
        <w:t>X</w:t>
      </w:r>
      <w:r>
        <w:rPr/>
        <w:t>月</w:t>
      </w:r>
      <w:r>
        <w:rPr/>
        <w:t>X</w:t>
      </w:r>
      <w:r>
        <w:rPr/>
        <w:t>日</w:t>
      </w:r>
    </w:p>
    <w:p>
      <w:pPr>
        <w:pStyle w:val="Normal"/>
        <w:rPr/>
      </w:pPr>
      <w:r>
        <w:rPr/>
        <w:t>5</w:t>
      </w:r>
      <w:r>
        <w:rPr/>
        <w:t>、猎头服务</w:t>
      </w:r>
      <w:r>
        <w:rPr>
          <w:rFonts w:ascii="SimHei" w:hAnsi="SimHei" w:eastAsia="黑体" w:cs="SimHei"/>
        </w:rPr>
        <w:t xml:space="preserve">          </w:t>
      </w:r>
      <w:r>
        <w:rPr/>
        <w:t>X</w:t>
      </w:r>
      <w:r>
        <w:rPr/>
        <w:t>年</w:t>
      </w:r>
      <w:r>
        <w:rPr/>
        <w:t>X</w:t>
      </w:r>
      <w:r>
        <w:rPr/>
        <w:t>月</w:t>
      </w:r>
      <w:r>
        <w:rPr/>
        <w:t>X</w:t>
      </w:r>
      <w:r>
        <w:rPr/>
        <w:t>日</w:t>
      </w:r>
    </w:p>
    <w:p>
      <w:pPr>
        <w:pStyle w:val="Normal"/>
        <w:rPr/>
      </w:pPr>
      <w:r>
        <w:rPr/>
        <w:t>三、招聘小组成员名单</w:t>
      </w:r>
    </w:p>
    <w:p>
      <w:pPr>
        <w:pStyle w:val="Normal"/>
        <w:rPr/>
      </w:pPr>
      <w:r>
        <w:rPr/>
        <w:t>组长：</w:t>
      </w:r>
      <w:r>
        <w:rPr/>
        <w:t>XX</w:t>
      </w:r>
      <w:r>
        <w:rPr/>
        <w:t>（人力资源部经理）对招聘活动全面负责</w:t>
      </w:r>
    </w:p>
    <w:p>
      <w:pPr>
        <w:pStyle w:val="Normal"/>
        <w:rPr/>
      </w:pPr>
      <w:r>
        <w:rPr/>
        <w:t>成员：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61"/>
        <w:gridCol w:w="4261"/>
      </w:tblGrid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组员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任务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XX</w:t>
            </w:r>
            <w:r>
              <w:rPr/>
              <w:t>（人力资源部薪酬专员）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负责应聘人员接待、应聘资料整理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XX (</w:t>
            </w:r>
            <w:r>
              <w:rPr/>
              <w:t>人力资源部招聘专员</w:t>
            </w:r>
            <w:r>
              <w:rPr/>
              <w:t>)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负责招聘信息发布，面试、笔试安排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XX (</w:t>
            </w:r>
            <w:r>
              <w:rPr/>
              <w:t>销售部经理</w:t>
            </w:r>
            <w:r>
              <w:rPr/>
              <w:t>)</w:t>
            </w:r>
            <w:r>
              <w:rPr/>
              <w:t>、</w:t>
            </w:r>
            <w:r>
              <w:rPr/>
              <w:t>XX(</w:t>
            </w:r>
            <w:r>
              <w:rPr/>
              <w:t>销售部副经理</w:t>
            </w:r>
            <w:r>
              <w:rPr/>
              <w:t>)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负责应聘人员的笔试、面试、背景调查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四、选拔方案及时间、地点安排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92"/>
        <w:gridCol w:w="2130"/>
        <w:gridCol w:w="2130"/>
        <w:gridCol w:w="2070"/>
      </w:tblGrid>
      <w:tr>
        <w:trPr/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选拔方案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参与人员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截止日期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地点</w:t>
            </w:r>
          </w:p>
        </w:tc>
      </w:tr>
      <w:tr>
        <w:trPr/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资料筛选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销售部副经理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人力资源部招聘专用办公厅</w:t>
            </w:r>
          </w:p>
        </w:tc>
      </w:tr>
      <w:tr>
        <w:trPr/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初试（面试）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销售部经理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03" w:hRule="atLeast"/>
        </w:trPr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复试（笔试、面试）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人力资源部经理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  <w:r>
              <w:rPr/>
              <w:t>月</w:t>
            </w:r>
            <w:r>
              <w:rPr/>
              <w:t>25</w:t>
            </w:r>
            <w:r>
              <w:rPr/>
              <w:t>日</w:t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五、新员工的上岗时间：</w:t>
      </w:r>
    </w:p>
    <w:p>
      <w:pPr>
        <w:pStyle w:val="Normal"/>
        <w:rPr/>
      </w:pPr>
      <w:r>
        <w:rPr/>
        <w:t>预计在</w:t>
      </w:r>
      <w:r>
        <w:rPr/>
        <w:t>X</w:t>
      </w:r>
      <w:r>
        <w:rPr/>
        <w:t>月</w:t>
      </w:r>
      <w:r>
        <w:rPr/>
        <w:t>X</w:t>
      </w:r>
      <w:r>
        <w:rPr/>
        <w:t>日左右</w:t>
      </w:r>
    </w:p>
    <w:p>
      <w:pPr>
        <w:pStyle w:val="Normal"/>
        <w:rPr/>
      </w:pPr>
      <w:r>
        <w:rPr/>
        <w:t>六、费用招聘预算</w:t>
      </w:r>
    </w:p>
    <w:p>
      <w:pPr>
        <w:pStyle w:val="Normal"/>
        <w:rPr/>
      </w:pPr>
      <w:r>
        <w:rPr/>
        <w:t>1</w:t>
      </w:r>
      <w:r>
        <w:rPr/>
        <w:t>、人才人力网</w:t>
      </w:r>
      <w:r>
        <w:rPr>
          <w:rFonts w:ascii="SimHei" w:hAnsi="SimHei" w:eastAsia="黑体" w:cs="SimHei"/>
        </w:rPr>
        <w:t xml:space="preserve">        </w:t>
      </w:r>
      <w:r>
        <w:rPr/>
        <w:t>XXX</w:t>
      </w:r>
      <w:r>
        <w:rPr/>
        <w:t>元</w:t>
      </w:r>
      <w:r>
        <w:rPr/>
        <w:t>/</w:t>
      </w:r>
      <w:r>
        <w:rPr/>
        <w:t>年</w:t>
      </w:r>
    </w:p>
    <w:p>
      <w:pPr>
        <w:pStyle w:val="Normal"/>
        <w:rPr/>
      </w:pPr>
      <w:r>
        <w:rPr/>
        <w:t>2</w:t>
      </w:r>
      <w:r>
        <w:rPr/>
        <w:t>、人事人才网</w:t>
      </w:r>
      <w:r>
        <w:rPr>
          <w:rFonts w:ascii="SimHei" w:hAnsi="SimHei" w:eastAsia="黑体" w:cs="SimHei"/>
        </w:rPr>
        <w:t xml:space="preserve">        </w:t>
      </w:r>
      <w:r>
        <w:rPr/>
        <w:t>XXX</w:t>
      </w:r>
      <w:r>
        <w:rPr/>
        <w:t>元</w:t>
      </w:r>
      <w:r>
        <w:rPr/>
        <w:t>/</w:t>
      </w:r>
      <w:r>
        <w:rPr/>
        <w:t>年</w:t>
      </w:r>
    </w:p>
    <w:p>
      <w:pPr>
        <w:pStyle w:val="Normal"/>
        <w:rPr/>
      </w:pPr>
      <w:r>
        <w:rPr/>
        <w:t>3</w:t>
      </w:r>
      <w:r>
        <w:rPr/>
        <w:t>、东升路人才市场</w:t>
      </w:r>
      <w:r>
        <w:rPr>
          <w:rFonts w:ascii="SimHei" w:hAnsi="SimHei" w:eastAsia="黑体" w:cs="SimHei"/>
        </w:rPr>
        <w:t xml:space="preserve">    </w:t>
      </w:r>
      <w:r>
        <w:rPr/>
        <w:t>XXX</w:t>
      </w:r>
      <w:r>
        <w:rPr/>
        <w:t>元</w:t>
      </w:r>
      <w:r>
        <w:rPr/>
        <w:t>/</w:t>
      </w:r>
      <w:r>
        <w:rPr/>
        <w:t>场</w:t>
      </w:r>
    </w:p>
    <w:p>
      <w:pPr>
        <w:pStyle w:val="Normal"/>
        <w:rPr/>
      </w:pPr>
      <w:r>
        <w:rPr/>
        <w:t>4</w:t>
      </w:r>
      <w:r>
        <w:rPr/>
        <w:t>、秀洲区人才市场</w:t>
      </w:r>
      <w:r>
        <w:rPr>
          <w:rFonts w:ascii="SimHei" w:hAnsi="SimHei" w:eastAsia="黑体" w:cs="SimHei"/>
        </w:rPr>
        <w:t xml:space="preserve">    </w:t>
      </w:r>
      <w:r>
        <w:rPr/>
        <w:t>XXX</w:t>
      </w:r>
      <w:r>
        <w:rPr/>
        <w:t>元</w:t>
      </w:r>
      <w:r>
        <w:rPr/>
        <w:t>/</w:t>
      </w:r>
      <w:r>
        <w:rPr/>
        <w:t>场</w:t>
      </w:r>
    </w:p>
    <w:p>
      <w:pPr>
        <w:pStyle w:val="Normal"/>
        <w:rPr/>
      </w:pPr>
      <w:r>
        <w:rPr/>
        <w:t>5</w:t>
      </w:r>
      <w:r>
        <w:rPr/>
        <w:t>、信息台</w:t>
      </w:r>
      <w:r>
        <w:rPr>
          <w:rFonts w:ascii="SimHei" w:hAnsi="SimHei" w:eastAsia="黑体" w:cs="SimHei"/>
        </w:rPr>
        <w:t xml:space="preserve">            </w:t>
      </w:r>
    </w:p>
    <w:p>
      <w:pPr>
        <w:pStyle w:val="Normal"/>
        <w:rPr/>
      </w:pPr>
      <w:r>
        <w:rPr/>
        <w:t>6</w:t>
      </w:r>
      <w:r>
        <w:rPr/>
        <w:t>、</w:t>
      </w:r>
      <w:r>
        <w:rPr/>
        <w:t>XX</w:t>
      </w:r>
      <w:r>
        <w:rPr/>
        <w:t>报纸</w:t>
      </w:r>
    </w:p>
    <w:p>
      <w:pPr>
        <w:pStyle w:val="Normal"/>
        <w:rPr/>
      </w:pPr>
      <w:r>
        <w:rPr/>
        <w:t>7</w:t>
      </w:r>
      <w:r>
        <w:rPr/>
        <w:t>、</w:t>
      </w:r>
      <w:r>
        <w:rPr/>
        <w:t>XX</w:t>
      </w:r>
      <w:r>
        <w:rPr/>
        <w:t>中介</w:t>
      </w:r>
    </w:p>
    <w:p>
      <w:pPr>
        <w:pStyle w:val="Normal"/>
        <w:rPr/>
      </w:pPr>
      <w:r>
        <w:rPr/>
        <w:t>8</w:t>
      </w:r>
      <w:r>
        <w:rPr/>
        <w:t>、市区交通费</w:t>
      </w:r>
    </w:p>
    <w:p>
      <w:pPr>
        <w:pStyle w:val="Normal"/>
        <w:rPr/>
      </w:pPr>
      <w:r>
        <w:rPr/>
        <w:t>9</w:t>
      </w:r>
      <w:r>
        <w:rPr/>
        <w:t>、应聘登记表、笔、宣传易拉宝</w:t>
      </w:r>
    </w:p>
    <w:p>
      <w:pPr>
        <w:pStyle w:val="Normal"/>
        <w:rPr/>
      </w:pPr>
      <w:r>
        <w:rPr/>
        <w:t>合计：</w:t>
      </w:r>
      <w:r>
        <w:rPr>
          <w:rFonts w:ascii="SimHei" w:hAnsi="SimHei" w:eastAsia="黑体" w:cs="SimHei"/>
        </w:rPr>
        <w:t xml:space="preserve">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七、招聘工作时间表</w:t>
      </w:r>
    </w:p>
    <w:tbl>
      <w:tblPr>
        <w:tblW w:w="66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8"/>
        <w:gridCol w:w="4416"/>
      </w:tblGrid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起草招聘广告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日～</w:t>
            </w: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进行招聘广告版面设计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与报社、网站进行联系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报社、网站刊登广告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日～</w:t>
            </w: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接待应聘者、整理应聘资料、对资料进行筛选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通知应聘者面试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日～</w:t>
            </w: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进行面试初试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进行复试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向通过复试的人员通知录用</w:t>
            </w:r>
          </w:p>
        </w:tc>
      </w:tr>
      <w:tr>
        <w:trPr/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  <w:r>
              <w:rPr/>
              <w:t>月</w:t>
            </w:r>
            <w:r>
              <w:rPr/>
              <w:t>X</w:t>
            </w:r>
            <w:r>
              <w:rPr/>
              <w:t>日</w:t>
            </w:r>
          </w:p>
        </w:tc>
        <w:tc>
          <w:tcPr>
            <w:tcW w:w="4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新员工上班</w:t>
            </w:r>
          </w:p>
        </w:tc>
      </w:tr>
    </w:tbl>
    <w:p>
      <w:pPr>
        <w:pStyle w:val="Normal"/>
        <w:rPr/>
      </w:pPr>
      <w:r>
        <w:rPr/>
        <w:t>八、招聘原则及注意事项：</w:t>
      </w:r>
    </w:p>
    <w:p>
      <w:pPr>
        <w:pStyle w:val="Normal"/>
        <w:rPr/>
      </w:pPr>
      <w:r>
        <w:rPr/>
        <w:t>1</w:t>
      </w:r>
      <w:r>
        <w:rPr/>
        <w:t>、做到宁精毋烂，认真筛选，部门负责人不允许以尝试的态度对待招聘工作。</w:t>
      </w:r>
    </w:p>
    <w:p>
      <w:pPr>
        <w:pStyle w:val="Normal"/>
        <w:rPr/>
      </w:pPr>
      <w:r>
        <w:rPr/>
        <w:t>2</w:t>
      </w:r>
      <w:r>
        <w:rPr/>
        <w:t>、对应聘者的心态要很好的把握，要求应聘者具备敬业精神和正确的金钱观。</w:t>
      </w:r>
    </w:p>
    <w:p>
      <w:pPr>
        <w:pStyle w:val="Normal"/>
        <w:rPr/>
      </w:pPr>
      <w:r>
        <w:rPr/>
        <w:t>3</w:t>
      </w:r>
      <w:r>
        <w:rPr/>
        <w:t>、招聘人员应从培养企业长期人才考虑（明确考虑异地工作），力求受聘人员的稳定性。同等条件下，可塑性强者优先。</w:t>
      </w:r>
    </w:p>
    <w:p>
      <w:pPr>
        <w:pStyle w:val="Normal"/>
        <w:rPr/>
      </w:pPr>
      <w:r>
        <w:rPr/>
        <w:t>3</w:t>
      </w:r>
      <w:r>
        <w:rPr/>
        <w:t>、要注重受聘者在职业方面的技能，不要被头脑中职位要求所限制。</w:t>
      </w:r>
    </w:p>
    <w:p>
      <w:pPr>
        <w:pStyle w:val="Normal"/>
        <w:rPr/>
      </w:pPr>
      <w:r>
        <w:rPr/>
        <w:t>4</w:t>
      </w:r>
      <w:r>
        <w:rPr/>
        <w:t>、在面试前要作好充分的准备工作（有关面试问答、笔试等方面），并要求注意个人着装等整体形象。</w:t>
      </w:r>
    </w:p>
    <w:p>
      <w:pPr>
        <w:pStyle w:val="Normal"/>
        <w:rPr/>
      </w:pPr>
      <w:r>
        <w:rPr/>
        <w:t>5</w:t>
      </w:r>
      <w:r>
        <w:rPr/>
        <w:t>、接待前来应聘人员须热情、礼貌、言行得体大方，严禁与应聘人员发生争执。</w:t>
      </w:r>
    </w:p>
    <w:p>
      <w:pPr>
        <w:pStyle w:val="Normal"/>
        <w:rPr/>
      </w:pPr>
      <w:r>
        <w:rPr/>
        <w:t>6</w:t>
      </w:r>
      <w:r>
        <w:rPr/>
        <w:t>、招聘过程中若有疑问，请向</w:t>
      </w:r>
      <w:r>
        <w:rPr/>
        <w:t>XX</w:t>
      </w:r>
      <w:r>
        <w:rPr/>
        <w:t>（人力资源部经理）咨询。</w:t>
      </w:r>
    </w:p>
    <w:p>
      <w:pPr>
        <w:pStyle w:val="Normal"/>
        <w:rPr/>
      </w:pPr>
      <w:r>
        <w:rPr/>
        <w:t>　　　　　　　　　　　　　　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人力资源部</w:t>
      </w:r>
    </w:p>
    <w:p>
      <w:pPr>
        <w:pStyle w:val="Normal"/>
        <w:jc w:val="end"/>
        <w:rPr/>
      </w:pPr>
      <w:r>
        <w:rPr/>
        <w:t>20</w:t>
      </w:r>
      <w:r>
        <w:rPr>
          <w:lang w:val="en-US" w:eastAsia="zh-CN"/>
        </w:rPr>
        <w:t>2</w:t>
      </w:r>
      <w:r>
        <w:rPr/>
        <w:t>x</w:t>
      </w:r>
      <w:r>
        <w:rPr/>
        <w:t>年</w:t>
      </w:r>
      <w:r>
        <w:rPr/>
        <w:t>X</w:t>
      </w:r>
      <w:r>
        <w:rPr/>
        <w:t>月</w:t>
      </w:r>
      <w:r>
        <w:rPr/>
        <w:t>X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5">
    <w:name w:val="列出段落"/>
    <w:basedOn w:val="Normal"/>
    <w:qFormat/>
    <w:pPr>
      <w:ind w:firstLine="4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2011-05-10T19:31:00Z</dcterms:created>
  <dc:creator>USER</dc:creator>
  <dc:description/>
  <dc:language>en-US</dc:language>
  <cp:lastModifiedBy>王佩</cp:lastModifiedBy>
  <dcterms:modified xsi:type="dcterms:W3CDTF">2021-08-28T16:30:16Z</dcterms:modified>
  <cp:revision>6</cp:revision>
  <dc:subject/>
  <dc:title>XX公司×月份招聘计划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546B01D433B8433895861B1B13A34994</vt:lpwstr>
  </property>
  <property fmtid="{D5CDD505-2E9C-101B-9397-08002B2CF9AE}" pid="3" name="KSOProductBuildVer">
    <vt:lpwstr>2052-11.1.0.10700</vt:lpwstr>
  </property>
</Properties>
</file>