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12" w:after="312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背景调查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目</w:t>
      </w:r>
      <w:r>
        <w:rPr>
          <w:rFonts w:ascii="SimHei" w:hAnsi="SimHei" w:eastAsia="黑体" w:cs="SimHei"/>
          <w:sz w:val="24"/>
          <w:szCs w:val="24"/>
        </w:rPr>
        <w:t xml:space="preserve">  </w:t>
      </w:r>
      <w:r>
        <w:rPr>
          <w:sz w:val="24"/>
          <w:szCs w:val="24"/>
        </w:rPr>
        <w:t>的：核实应聘者提供材料的真实性，或澄清某些疑问，以提高招聘准确度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执行者：人力资源部招聘负责人或部门经理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且执行者必须已对候选人进行过面试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时</w:t>
      </w:r>
      <w:r>
        <w:rPr>
          <w:rFonts w:ascii="SimHei" w:hAnsi="SimHei" w:eastAsia="黑体" w:cs="SimHei"/>
          <w:sz w:val="24"/>
          <w:szCs w:val="24"/>
        </w:rPr>
        <w:t xml:space="preserve">  </w:t>
      </w:r>
      <w:r>
        <w:rPr>
          <w:sz w:val="24"/>
          <w:szCs w:val="24"/>
        </w:rPr>
        <w:t>间：在正式面试之后、决定录用之前，每次不宜超过</w:t>
      </w:r>
      <w:r>
        <w:rPr>
          <w:sz w:val="24"/>
          <w:szCs w:val="24"/>
        </w:rPr>
        <w:t>25</w:t>
      </w:r>
      <w:r>
        <w:rPr>
          <w:sz w:val="24"/>
          <w:szCs w:val="24"/>
        </w:rPr>
        <w:t>分钟。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形</w:t>
      </w:r>
      <w:r>
        <w:rPr>
          <w:rFonts w:ascii="SimHei" w:hAnsi="SimHei" w:eastAsia="黑体" w:cs="SimHei"/>
          <w:sz w:val="24"/>
          <w:szCs w:val="24"/>
        </w:rPr>
        <w:t xml:space="preserve">  </w:t>
      </w:r>
      <w:r>
        <w:rPr>
          <w:sz w:val="24"/>
          <w:szCs w:val="24"/>
        </w:rPr>
        <w:t>式：电话调查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一、调查前应做的工作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、准备结构化电话背景调查问题。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、选择咨询对象和询问重点。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、如果询问候选人的现任经理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必须征得候选人的同意。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、在面试时向候选人说明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背景调查的满意度会直接影响公司的录用决定。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二、调查咨询来源</w:t>
      </w:r>
      <w:r>
        <w:rPr>
          <w:rFonts w:ascii="SimHei" w:hAnsi="SimHei" w:eastAsia="黑体" w:cs="SimHei"/>
          <w:b/>
          <w:sz w:val="24"/>
          <w:szCs w:val="24"/>
        </w:rPr>
        <w:t xml:space="preserve">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、应聘者在《应聘登记表》中填写的证明人</w:t>
      </w:r>
      <w:r>
        <w:rPr>
          <w:sz w:val="24"/>
          <w:szCs w:val="24"/>
        </w:rPr>
        <w:t>/</w:t>
      </w:r>
      <w:r>
        <w:rPr>
          <w:sz w:val="24"/>
          <w:szCs w:val="24"/>
        </w:rPr>
        <w:t>推荐人。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、通过其它渠道了解到的相关人员，如原单位的人力资源部人员、原上级主管或同事等。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、尽量避免询问应聘者目前工作的单位。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  <w:szCs w:val="24"/>
        </w:rPr>
        <w:t>三、调查咨询内容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、在各任职机构的服务时间、职位。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、实际工作内容和责任、业绩评估情况。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、现任职位的薪酬福利状况。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、工作能力、态度和性格特征等。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、他的优缺点是什么，擅长什么，哪些地方需要改善？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、他为什么离开公司？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  <w:szCs w:val="24"/>
        </w:rPr>
        <w:t>四、程序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、自我介绍，说明意图，强调电话内容是保密的。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、告诉对方你可能问到的问题，问对方这时候谈话是否方便。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、调查咨询内容。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、请对方介绍另一些咨询人。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、感谢对方支持，并说明如对方有同样需求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我公司将尽力配合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再见。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特别注意事项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、询问与工作有关的问题。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、注意咨询人的语调、停顿、暗示、没有说明或避而不答的问题。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、尽量询问具体事例。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、确保咨询所得资料保密。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、在面试后，背景调查应及早进行。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2"/>
      <w:lang w:val="en-US" w:eastAsia="zh-CN" w:bidi="ar-SA"/>
    </w:rPr>
  </w:style>
  <w:style w:type="character" w:styleId="Style14">
    <w:name w:val="默认段落字体"/>
    <w:qFormat/>
    <w:rPr/>
  </w:style>
  <w:style w:type="character" w:styleId="Style15">
    <w:name w:val="页脚 字符"/>
    <w:qFormat/>
    <w:rPr>
      <w:rFonts w:ascii="SimHei" w:hAnsi="SimHei" w:eastAsia="黑体" w:cs="SimHei"/>
      <w:sz w:val="18"/>
      <w:szCs w:val="18"/>
    </w:rPr>
  </w:style>
  <w:style w:type="character" w:styleId="Style16">
    <w:name w:val="页眉 字符"/>
    <w:qFormat/>
    <w:rPr>
      <w:rFonts w:ascii="SimHei" w:hAnsi="SimHei" w:eastAsia="黑体" w:cs="SimHe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7">
    <w:name w:val="列出段落"/>
    <w:basedOn w:val="Normal"/>
    <w:qFormat/>
    <w:pPr>
      <w:ind w:firstLine="4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43200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2021-08-28T16:12:00Z</dcterms:created>
  <dc:creator>王佩</dc:creator>
  <dc:description/>
  <dc:language>en-US</dc:language>
  <cp:lastModifiedBy>王佩</cp:lastModifiedBy>
  <dcterms:modified xsi:type="dcterms:W3CDTF">2021-08-28T16:13:47Z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F43DE30CDC404BE5B57A61D69C53601C</vt:lpwstr>
  </property>
  <property fmtid="{D5CDD505-2E9C-101B-9397-08002B2CF9AE}" pid="3" name="KSOProductBuildVer">
    <vt:lpwstr>2052-11.1.0.10700</vt:lpwstr>
  </property>
</Properties>
</file>