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SimHei" w:hAnsi="SimHei" w:eastAsia="黑体" w:cs="SimHei"/>
          <w:color w:val="FF0000"/>
          <w:sz w:val="24"/>
          <w:szCs w:val="24"/>
        </w:rPr>
      </w:pPr>
      <w:r>
        <w:rPr>
          <w:rFonts w:ascii="SimHei" w:hAnsi="SimHei" w:eastAsia="黑体" w:cs="SimHei"/>
          <w:color w:val="FF0000"/>
          <w:sz w:val="24"/>
          <w:szCs w:val="24"/>
        </w:rPr>
        <w:t>一般情况下需要员工签订合同时，准备好以下资料（基于信息真实性和法律风险规避提出），如有特殊情况可以增加或减少，可增加《薪资结构确认单》，《公司制度阅读知晓回执单》，考虑劳动合同关于工时、工资中有部分条</w:t>
      </w:r>
      <w:bookmarkStart w:id="0" w:name="_GoBack"/>
      <w:bookmarkEnd w:id="0"/>
      <w:r>
        <w:rPr>
          <w:rFonts w:ascii="SimHei" w:hAnsi="SimHei" w:eastAsia="黑体" w:cs="SimHei"/>
          <w:color w:val="FF0000"/>
          <w:sz w:val="24"/>
          <w:szCs w:val="24"/>
        </w:rPr>
        <w:t>款涉及“按照公司制度执行”。入职后该资料清单和《劳动合同》、《保密协议》、《竞业禁止协议》一并存档。</w:t>
      </w:r>
    </w:p>
    <w:p>
      <w:pPr>
        <w:jc w:val="left"/>
        <w:rPr>
          <w:rFonts w:ascii="SimHei" w:hAnsi="SimHei" w:eastAsia="黑体" w:cs="SimHei"/>
          <w:color w:val="FF0000"/>
          <w:sz w:val="24"/>
          <w:szCs w:val="24"/>
        </w:rPr>
      </w:pPr>
    </w:p>
    <w:p>
      <w:pPr>
        <w:jc w:val="center"/>
        <w:rPr>
          <w:rFonts w:ascii="SimHei" w:hAnsi="SimHei" w:eastAsia="黑体" w:cs="SimHei"/>
          <w:b/>
          <w:sz w:val="36"/>
          <w:szCs w:val="36"/>
        </w:rPr>
      </w:pPr>
      <w:r>
        <w:rPr>
          <w:rFonts w:ascii="SimHei" w:hAnsi="SimHei" w:eastAsia="黑体" w:cs="SimHei"/>
          <w:b/>
          <w:sz w:val="36"/>
          <w:szCs w:val="36"/>
        </w:rPr>
        <w:t>人员入职资料清单</w:t>
      </w:r>
    </w:p>
    <w:p>
      <w:pPr>
        <w:jc w:val="center"/>
        <w:rPr>
          <w:rFonts w:ascii="SimHei" w:hAnsi="SimHei" w:eastAsia="黑体" w:cs="SimHei"/>
          <w:b/>
          <w:sz w:val="32"/>
          <w:szCs w:val="32"/>
        </w:rPr>
      </w:pPr>
    </w:p>
    <w:p>
      <w:pPr>
        <w:rPr>
          <w:rFonts w:ascii="SimHei" w:hAnsi="SimHei" w:eastAsia="黑体" w:cs="SimHei"/>
          <w:b/>
          <w:sz w:val="24"/>
        </w:rPr>
      </w:pPr>
      <w:r>
        <w:rPr>
          <w:rFonts w:ascii="SimHei" w:hAnsi="SimHei" w:eastAsia="黑体" w:cs="SimHei"/>
          <w:b/>
          <w:sz w:val="24"/>
        </w:rPr>
        <w:t xml:space="preserve">姓名：               所属公司（部门）：                  职务： </w:t>
      </w:r>
    </w:p>
    <w:p>
      <w:pPr>
        <w:rPr>
          <w:rFonts w:ascii="SimHei" w:hAnsi="SimHei" w:eastAsia="黑体" w:cs="SimHei"/>
          <w:b/>
          <w:sz w:val="32"/>
          <w:szCs w:val="32"/>
        </w:rPr>
      </w:pPr>
    </w:p>
    <w:tbl>
      <w:tblPr>
        <w:tblStyle w:val="5"/>
        <w:tblW w:w="9072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386"/>
        <w:gridCol w:w="198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序号</w:t>
            </w:r>
          </w:p>
        </w:tc>
        <w:tc>
          <w:tcPr>
            <w:tcW w:w="5386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资料名称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是否存档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个人简历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2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背景调查报告</w:t>
            </w:r>
            <w:r>
              <w:rPr>
                <w:rFonts w:ascii="SimHei" w:hAnsi="SimHei" w:eastAsia="黑体" w:cs="SimHei"/>
                <w:color w:val="FF0000"/>
                <w:sz w:val="24"/>
              </w:rPr>
              <w:t>（核心岗位offer前完成）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3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录用意向及审批（即offer）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4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员工入职登记表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5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证件复印件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6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1寸免冠照片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7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学历证、学位证复印件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8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执业资格证书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9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银行卡复印件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10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体检证明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11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与原单位解除劳动合同证明</w:t>
            </w:r>
            <w:r>
              <w:rPr>
                <w:rFonts w:ascii="SimHei" w:hAnsi="SimHei" w:eastAsia="黑体" w:cs="SimHei"/>
                <w:color w:val="FF0000"/>
                <w:sz w:val="24"/>
              </w:rPr>
              <w:t>（合同签订前关注）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</w:tcPr>
          <w:p>
            <w:pPr>
              <w:spacing w:line="360" w:lineRule="auto"/>
              <w:ind w:firstLine="184" w:firstLineChars="77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12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近3-6个月银行流水单或收入证明</w:t>
            </w:r>
            <w:r>
              <w:rPr>
                <w:rFonts w:ascii="SimHei" w:hAnsi="SimHei" w:eastAsia="黑体" w:cs="SimHei"/>
                <w:color w:val="FF0000"/>
                <w:sz w:val="24"/>
              </w:rPr>
              <w:t>（offer前关注）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□是  □否</w:t>
            </w:r>
          </w:p>
        </w:tc>
        <w:tc>
          <w:tcPr>
            <w:tcW w:w="708" w:type="dxa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b/>
                <w:sz w:val="24"/>
              </w:rPr>
            </w:pPr>
          </w:p>
        </w:tc>
      </w:tr>
    </w:tbl>
    <w:p>
      <w:pPr>
        <w:rPr>
          <w:rFonts w:ascii="SimHei" w:hAnsi="SimHei" w:eastAsia="黑体" w:cs="SimHei"/>
          <w:b/>
          <w:sz w:val="24"/>
        </w:rPr>
      </w:pPr>
    </w:p>
    <w:p>
      <w:pPr>
        <w:rPr>
          <w:rFonts w:ascii="SimHei" w:hAnsi="SimHei" w:eastAsia="黑体" w:cs="SimHei"/>
          <w:b/>
          <w:sz w:val="24"/>
        </w:rPr>
      </w:pPr>
    </w:p>
    <w:p>
      <w:pPr>
        <w:rPr>
          <w:rFonts w:ascii="SimHei" w:hAnsi="SimHei" w:eastAsia="黑体" w:cs="SimHei"/>
          <w:b/>
          <w:sz w:val="24"/>
        </w:rPr>
      </w:pPr>
      <w:r>
        <w:rPr>
          <w:rFonts w:ascii="SimHei" w:hAnsi="SimHei" w:eastAsia="黑体" w:cs="SimHei"/>
          <w:b/>
          <w:sz w:val="24"/>
        </w:rPr>
        <w:t>整理人：                                归档日期：    年   月   日</w:t>
      </w:r>
    </w:p>
    <w:p>
      <w:pPr>
        <w:rPr>
          <w:rFonts w:ascii="SimHei" w:hAnsi="SimHei" w:eastAsia="黑体" w:cs="SimHei"/>
          <w:b/>
          <w:sz w:val="24"/>
        </w:rPr>
      </w:pPr>
    </w:p>
    <w:p>
      <w:pPr>
        <w:spacing w:line="360" w:lineRule="auto"/>
        <w:jc w:val="left"/>
        <w:rPr>
          <w:rFonts w:ascii="SimHei" w:hAnsi="SimHei" w:eastAsia="黑体" w:cs="SimHei"/>
          <w:b/>
          <w:sz w:val="24"/>
        </w:rPr>
      </w:pPr>
    </w:p>
    <w:p>
      <w:pPr>
        <w:spacing w:line="360" w:lineRule="auto"/>
        <w:jc w:val="left"/>
        <w:rPr>
          <w:rFonts w:ascii="SimHei" w:hAnsi="SimHei" w:eastAsia="黑体" w:cs="SimHei"/>
          <w:b/>
          <w:sz w:val="24"/>
        </w:rPr>
      </w:pPr>
      <w:r>
        <w:rPr>
          <w:rFonts w:ascii="SimHei" w:hAnsi="SimHei" w:eastAsia="黑体" w:cs="SimHei"/>
          <w:b/>
          <w:sz w:val="24"/>
        </w:rPr>
        <w:t>以上均为必备项，如相关必备项无归档，请在备注项中说明</w:t>
      </w:r>
    </w:p>
    <w:sectPr>
      <w:headerReference r:id="rId3" w:type="default"/>
      <w:footerReference r:id="rId4" w:type="default"/>
      <w:pgSz w:w="11906" w:h="16838"/>
      <w:pgMar w:top="1134" w:right="136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A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SimHei" w:hAnsi="SimHei" w:eastAsia="黑体" w:cs="SimHei"/>
        <w:b/>
        <w:sz w:val="44"/>
      </w:rPr>
      <w:t xml:space="preserve">                   </w:t>
    </w:r>
    <w:r>
      <w:rPr>
        <w:rFonts w:ascii="SimHei" w:hAnsi="SimHei" w:eastAsia="黑体" w:cs="SimHei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33C0"/>
    <w:rsid w:val="00054316"/>
    <w:rsid w:val="00092735"/>
    <w:rsid w:val="000C354C"/>
    <w:rsid w:val="000D0D6E"/>
    <w:rsid w:val="000E7634"/>
    <w:rsid w:val="00141C5F"/>
    <w:rsid w:val="001503A9"/>
    <w:rsid w:val="0016051A"/>
    <w:rsid w:val="001653FE"/>
    <w:rsid w:val="00172A27"/>
    <w:rsid w:val="001900E7"/>
    <w:rsid w:val="001920D2"/>
    <w:rsid w:val="00194F66"/>
    <w:rsid w:val="0026092F"/>
    <w:rsid w:val="002916B1"/>
    <w:rsid w:val="00295C4F"/>
    <w:rsid w:val="002C30C8"/>
    <w:rsid w:val="002D5276"/>
    <w:rsid w:val="00304D30"/>
    <w:rsid w:val="00372FF2"/>
    <w:rsid w:val="00377D21"/>
    <w:rsid w:val="003B5D50"/>
    <w:rsid w:val="003B792F"/>
    <w:rsid w:val="003C4C6D"/>
    <w:rsid w:val="0045492F"/>
    <w:rsid w:val="00480C33"/>
    <w:rsid w:val="004F4AC0"/>
    <w:rsid w:val="004F54F6"/>
    <w:rsid w:val="00512520"/>
    <w:rsid w:val="00525FC0"/>
    <w:rsid w:val="00537E00"/>
    <w:rsid w:val="005961D0"/>
    <w:rsid w:val="005972E5"/>
    <w:rsid w:val="005A60C4"/>
    <w:rsid w:val="005C1B85"/>
    <w:rsid w:val="005D576C"/>
    <w:rsid w:val="005D607E"/>
    <w:rsid w:val="00667F11"/>
    <w:rsid w:val="0067481C"/>
    <w:rsid w:val="006F2A77"/>
    <w:rsid w:val="007808AD"/>
    <w:rsid w:val="007F6FB1"/>
    <w:rsid w:val="0084127D"/>
    <w:rsid w:val="00853082"/>
    <w:rsid w:val="00863825"/>
    <w:rsid w:val="008B3F26"/>
    <w:rsid w:val="00924B3D"/>
    <w:rsid w:val="00966F29"/>
    <w:rsid w:val="00972CA1"/>
    <w:rsid w:val="00973F5E"/>
    <w:rsid w:val="009C2708"/>
    <w:rsid w:val="00A011E1"/>
    <w:rsid w:val="00A02A45"/>
    <w:rsid w:val="00AE5D3D"/>
    <w:rsid w:val="00B1311E"/>
    <w:rsid w:val="00C063FC"/>
    <w:rsid w:val="00C25595"/>
    <w:rsid w:val="00C51D13"/>
    <w:rsid w:val="00C70C9E"/>
    <w:rsid w:val="00CB6DAD"/>
    <w:rsid w:val="00CE5526"/>
    <w:rsid w:val="00D01213"/>
    <w:rsid w:val="00D041CE"/>
    <w:rsid w:val="00D137CA"/>
    <w:rsid w:val="00D53E8F"/>
    <w:rsid w:val="00D60D99"/>
    <w:rsid w:val="00DA43D5"/>
    <w:rsid w:val="00DD691A"/>
    <w:rsid w:val="00E2011C"/>
    <w:rsid w:val="00E45F19"/>
    <w:rsid w:val="00E6444F"/>
    <w:rsid w:val="00E87B57"/>
    <w:rsid w:val="00EE65EC"/>
    <w:rsid w:val="00FC0053"/>
    <w:rsid w:val="7EB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88</Words>
  <Characters>506</Characters>
  <Lines>4</Lines>
  <Paragraphs>1</Paragraphs>
  <TotalTime>37</TotalTime>
  <ScaleCrop>false</ScaleCrop>
  <LinksUpToDate>false</LinksUpToDate>
  <CharactersWithSpaces>593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2015-04-22T03:50:00Z</dcterms:created>
  <dc:creator>番茄花园</dc:creator>
  <cp:lastModifiedBy>Administrator</cp:lastModifiedBy>
  <cp:lastPrinted>2015-05-15T08:39:00Z</cp:lastPrinted>
  <dcterms:modified xsi:type="dcterms:W3CDTF">2019-09-12T07:00:16Z</dcterms:modified>
  <dc:title>新上岗人员录用资料清单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