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36"/>
          <w:szCs w:val="36"/>
        </w:rPr>
      </w:pPr>
      <w:r>
        <w:rPr>
          <w:b/>
          <w:sz w:val="36"/>
          <w:szCs w:val="36"/>
        </w:rPr>
        <w:t>厨师、厨工岗位职责</w:t>
      </w:r>
    </w:p>
    <w:p>
      <w:pPr>
        <w:pStyle w:val="Normal"/>
        <w:ind w:firstLine="723"/>
        <w:jc w:val="both"/>
        <w:rPr>
          <w:rFonts w:ascii="SimHei" w:hAnsi="SimHei" w:eastAsia="黑体" w:cs="SimHei"/>
          <w:b/>
          <w:b/>
          <w:sz w:val="28"/>
          <w:szCs w:val="28"/>
          <w:lang w:eastAsia="zh-CN"/>
        </w:rPr>
      </w:pPr>
      <w:r>
        <w:rPr>
          <w:b/>
          <w:sz w:val="24"/>
          <w:szCs w:val="24"/>
          <w:lang w:eastAsia="zh-CN"/>
        </w:rPr>
        <w:t>以“有事大家做，分工不分家”为大方向，以“团结协作，服务师生，正常开餐”为总原则</w:t>
      </w:r>
      <w:r>
        <w:rPr>
          <w:b/>
          <w:sz w:val="24"/>
          <w:szCs w:val="24"/>
          <w:lang w:val="en-US" w:eastAsia="zh-CN"/>
        </w:rPr>
        <w:t>。</w:t>
      </w:r>
    </w:p>
    <w:p>
      <w:pPr>
        <w:pStyle w:val="Normal"/>
        <w:numPr>
          <w:ilvl w:val="0"/>
          <w:numId w:val="4"/>
        </w:numPr>
        <w:spacing w:lineRule="auto" w:line="360"/>
        <w:ind w:start="420" w:firstLine="361"/>
        <w:rPr>
          <w:b/>
          <w:b/>
          <w:sz w:val="24"/>
        </w:rPr>
      </w:pPr>
      <w:r>
        <w:rPr>
          <w:b/>
          <w:sz w:val="24"/>
        </w:rPr>
        <w:t>个人卫生</w:t>
      </w:r>
    </w:p>
    <w:p>
      <w:pPr>
        <w:pStyle w:val="Normal"/>
        <w:numPr>
          <w:ilvl w:val="0"/>
          <w:numId w:val="5"/>
        </w:numPr>
        <w:spacing w:lineRule="auto" w:line="360"/>
        <w:ind w:start="360" w:firstLine="360"/>
        <w:rPr>
          <w:sz w:val="24"/>
        </w:rPr>
      </w:pPr>
      <w:r>
        <w:rPr>
          <w:sz w:val="24"/>
        </w:rPr>
        <w:t>做好个人卫生，衣着干净整洁，不留长发、长指甲，男士不留胡须，勤换衣物；</w:t>
      </w:r>
    </w:p>
    <w:p>
      <w:pPr>
        <w:pStyle w:val="Normal"/>
        <w:numPr>
          <w:ilvl w:val="0"/>
          <w:numId w:val="5"/>
        </w:numPr>
        <w:spacing w:lineRule="auto" w:line="360"/>
        <w:ind w:start="360" w:firstLine="360"/>
        <w:rPr>
          <w:sz w:val="24"/>
        </w:rPr>
      </w:pPr>
      <w:r>
        <w:rPr>
          <w:sz w:val="24"/>
        </w:rPr>
        <w:t>制作食品前要洗手，不得用手直接拿放熟食；</w:t>
      </w:r>
    </w:p>
    <w:p>
      <w:pPr>
        <w:pStyle w:val="Normal"/>
        <w:numPr>
          <w:ilvl w:val="0"/>
          <w:numId w:val="5"/>
        </w:numPr>
        <w:spacing w:lineRule="auto" w:line="360"/>
        <w:ind w:start="360" w:firstLine="360"/>
        <w:rPr>
          <w:sz w:val="24"/>
        </w:rPr>
      </w:pPr>
      <w:r>
        <w:rPr>
          <w:sz w:val="24"/>
        </w:rPr>
        <w:t>供餐时必须戴好口罩、手套；</w:t>
      </w:r>
    </w:p>
    <w:p>
      <w:pPr>
        <w:pStyle w:val="Normal"/>
        <w:numPr>
          <w:ilvl w:val="0"/>
          <w:numId w:val="5"/>
        </w:numPr>
        <w:spacing w:lineRule="auto" w:line="360"/>
        <w:ind w:start="360" w:firstLine="360"/>
        <w:rPr>
          <w:sz w:val="24"/>
        </w:rPr>
      </w:pPr>
      <w:r>
        <w:rPr>
          <w:sz w:val="24"/>
        </w:rPr>
        <w:t>不得在厨房、餐厅、工作间吸烟，随地吐痰；</w:t>
      </w:r>
    </w:p>
    <w:p>
      <w:pPr>
        <w:pStyle w:val="Normal"/>
        <w:numPr>
          <w:ilvl w:val="0"/>
          <w:numId w:val="5"/>
        </w:numPr>
        <w:spacing w:lineRule="auto" w:line="360"/>
        <w:ind w:start="360" w:firstLine="360"/>
        <w:rPr>
          <w:sz w:val="24"/>
        </w:rPr>
      </w:pPr>
      <w:r>
        <w:rPr>
          <w:sz w:val="24"/>
        </w:rPr>
        <w:t>厨房工作人员必须持有卫生防疫部门办理的健康证和岗位培训合格证</w:t>
      </w:r>
      <w:r>
        <w:rPr>
          <w:sz w:val="24"/>
        </w:rPr>
        <w:t>。</w:t>
      </w:r>
    </w:p>
    <w:p>
      <w:pPr>
        <w:pStyle w:val="Normal"/>
        <w:numPr>
          <w:ilvl w:val="0"/>
          <w:numId w:val="4"/>
        </w:numPr>
        <w:spacing w:lineRule="auto" w:line="360"/>
        <w:ind w:start="420" w:firstLine="361"/>
        <w:rPr>
          <w:b/>
          <w:b/>
          <w:sz w:val="24"/>
        </w:rPr>
      </w:pPr>
      <w:r>
        <w:rPr>
          <w:b/>
          <w:sz w:val="24"/>
        </w:rPr>
        <w:t>食品卫生</w:t>
      </w:r>
    </w:p>
    <w:p>
      <w:pPr>
        <w:pStyle w:val="Normal"/>
        <w:numPr>
          <w:ilvl w:val="0"/>
          <w:numId w:val="1"/>
        </w:numPr>
        <w:spacing w:lineRule="auto" w:line="360"/>
        <w:ind w:start="360" w:firstLine="360"/>
        <w:rPr>
          <w:sz w:val="24"/>
        </w:rPr>
      </w:pPr>
      <w:r>
        <w:rPr>
          <w:sz w:val="24"/>
        </w:rPr>
        <w:t>蔬菜在使用时要去掉老叶、黄叶；米在蒸煮前要经过多次清洗才能进蒸柜；瓜果要去皮、洗净。</w:t>
      </w:r>
    </w:p>
    <w:p>
      <w:pPr>
        <w:pStyle w:val="Normal"/>
        <w:numPr>
          <w:ilvl w:val="0"/>
          <w:numId w:val="1"/>
        </w:numPr>
        <w:spacing w:lineRule="auto" w:line="360"/>
        <w:ind w:start="360" w:firstLine="360"/>
        <w:rPr>
          <w:sz w:val="24"/>
        </w:rPr>
      </w:pPr>
      <w:r>
        <w:rPr>
          <w:sz w:val="24"/>
        </w:rPr>
        <w:t>肉食、鱼类要保持新鲜。</w:t>
      </w:r>
    </w:p>
    <w:p>
      <w:pPr>
        <w:pStyle w:val="Normal"/>
        <w:numPr>
          <w:ilvl w:val="0"/>
          <w:numId w:val="1"/>
        </w:numPr>
        <w:spacing w:lineRule="auto" w:line="360"/>
        <w:ind w:start="360" w:firstLine="360"/>
        <w:rPr>
          <w:sz w:val="24"/>
        </w:rPr>
      </w:pPr>
      <w:r>
        <w:rPr>
          <w:sz w:val="24"/>
        </w:rPr>
        <w:t>菜要炒熟煮透，油炸食品不能炸糊。</w:t>
      </w:r>
    </w:p>
    <w:p>
      <w:pPr>
        <w:pStyle w:val="Normal"/>
        <w:numPr>
          <w:ilvl w:val="0"/>
          <w:numId w:val="1"/>
        </w:numPr>
        <w:spacing w:lineRule="auto" w:line="360"/>
        <w:ind w:start="360" w:firstLine="360"/>
        <w:rPr>
          <w:sz w:val="24"/>
        </w:rPr>
      </w:pPr>
      <w:r>
        <w:rPr>
          <w:sz w:val="24"/>
        </w:rPr>
        <w:t>生、熟食品必须分开存放，熟食要使用专一工具，不得用手直接拿放。</w:t>
      </w:r>
    </w:p>
    <w:p>
      <w:pPr>
        <w:pStyle w:val="Normal"/>
        <w:numPr>
          <w:ilvl w:val="0"/>
          <w:numId w:val="1"/>
        </w:numPr>
        <w:spacing w:lineRule="auto" w:line="360"/>
        <w:ind w:start="360" w:firstLine="360"/>
        <w:rPr>
          <w:sz w:val="24"/>
        </w:rPr>
      </w:pPr>
      <w:r>
        <w:rPr>
          <w:sz w:val="24"/>
        </w:rPr>
        <w:t>剩余食品要存放好，易变质的食品必须采用保鲜纸遮盖存入冰箱，</w:t>
      </w:r>
    </w:p>
    <w:p>
      <w:pPr>
        <w:pStyle w:val="Normal"/>
        <w:numPr>
          <w:ilvl w:val="0"/>
          <w:numId w:val="1"/>
        </w:numPr>
        <w:spacing w:lineRule="auto" w:line="360"/>
        <w:ind w:start="360" w:firstLine="360"/>
        <w:rPr>
          <w:sz w:val="24"/>
        </w:rPr>
      </w:pPr>
      <w:r>
        <w:rPr>
          <w:sz w:val="24"/>
        </w:rPr>
        <w:t>盛放酱油、盐等副食调料要做到容器物见本色，加盖存放，清洁卫生。</w:t>
      </w:r>
    </w:p>
    <w:p>
      <w:pPr>
        <w:pStyle w:val="Normal"/>
        <w:numPr>
          <w:ilvl w:val="0"/>
          <w:numId w:val="1"/>
        </w:numPr>
        <w:spacing w:lineRule="auto" w:line="360"/>
        <w:ind w:start="360" w:firstLine="360"/>
        <w:rPr>
          <w:sz w:val="24"/>
        </w:rPr>
      </w:pPr>
      <w:r>
        <w:rPr>
          <w:sz w:val="24"/>
        </w:rPr>
        <w:t>剩饭、菜要回锅彻底加热再食用，发现变质</w:t>
      </w:r>
      <w:r>
        <w:rPr>
          <w:sz w:val="24"/>
        </w:rPr>
        <w:t>食物</w:t>
      </w:r>
      <w:r>
        <w:rPr>
          <w:sz w:val="24"/>
        </w:rPr>
        <w:t>，</w:t>
      </w:r>
      <w:r>
        <w:rPr>
          <w:sz w:val="24"/>
        </w:rPr>
        <w:t>坚决</w:t>
      </w:r>
      <w:r>
        <w:rPr>
          <w:sz w:val="24"/>
        </w:rPr>
        <w:t>不得食用</w:t>
      </w:r>
    </w:p>
    <w:p>
      <w:pPr>
        <w:pStyle w:val="Normal"/>
        <w:numPr>
          <w:ilvl w:val="0"/>
          <w:numId w:val="4"/>
        </w:numPr>
        <w:spacing w:lineRule="auto" w:line="360"/>
        <w:ind w:start="420" w:firstLine="361"/>
        <w:rPr>
          <w:b/>
          <w:b/>
          <w:sz w:val="24"/>
        </w:rPr>
      </w:pPr>
      <w:r>
        <w:rPr>
          <w:b/>
          <w:sz w:val="24"/>
        </w:rPr>
        <w:t>餐具卫生</w:t>
      </w:r>
    </w:p>
    <w:p>
      <w:pPr>
        <w:pStyle w:val="Normal"/>
        <w:numPr>
          <w:ilvl w:val="0"/>
          <w:numId w:val="3"/>
        </w:numPr>
        <w:spacing w:lineRule="auto" w:line="360"/>
        <w:ind w:start="360" w:firstLine="360"/>
        <w:rPr>
          <w:sz w:val="24"/>
        </w:rPr>
      </w:pPr>
      <w:r>
        <w:rPr>
          <w:sz w:val="24"/>
        </w:rPr>
        <w:t>打饭勺、菜勺、汤勺要用托盘盛放。</w:t>
      </w:r>
    </w:p>
    <w:p>
      <w:pPr>
        <w:pStyle w:val="Normal"/>
        <w:numPr>
          <w:ilvl w:val="0"/>
          <w:numId w:val="3"/>
        </w:numPr>
        <w:spacing w:lineRule="auto" w:line="360"/>
        <w:ind w:start="360" w:firstLine="360"/>
        <w:rPr>
          <w:sz w:val="24"/>
        </w:rPr>
      </w:pPr>
      <w:r>
        <w:rPr>
          <w:sz w:val="24"/>
        </w:rPr>
        <w:t>用过的餐具要及时清洗干净</w:t>
      </w:r>
      <w:r>
        <w:rPr>
          <w:sz w:val="24"/>
          <w:lang w:eastAsia="zh-CN"/>
        </w:rPr>
        <w:t>，</w:t>
      </w:r>
      <w:r>
        <w:rPr>
          <w:sz w:val="24"/>
        </w:rPr>
        <w:t>餐具内外无油污、无洗洁精泡沫。</w:t>
      </w:r>
    </w:p>
    <w:p>
      <w:pPr>
        <w:pStyle w:val="Normal"/>
        <w:numPr>
          <w:ilvl w:val="0"/>
          <w:numId w:val="4"/>
        </w:numPr>
        <w:spacing w:lineRule="auto" w:line="360"/>
        <w:ind w:start="420" w:firstLine="361"/>
        <w:rPr>
          <w:b/>
          <w:b/>
          <w:sz w:val="24"/>
        </w:rPr>
      </w:pPr>
      <w:r>
        <w:rPr>
          <w:b/>
          <w:sz w:val="24"/>
        </w:rPr>
        <w:t>厨房卫生</w:t>
      </w:r>
    </w:p>
    <w:p>
      <w:pPr>
        <w:pStyle w:val="Normal"/>
        <w:numPr>
          <w:ilvl w:val="0"/>
          <w:numId w:val="2"/>
        </w:numPr>
        <w:spacing w:lineRule="auto" w:line="360"/>
        <w:ind w:start="360" w:firstLine="360"/>
        <w:rPr>
          <w:sz w:val="24"/>
        </w:rPr>
      </w:pPr>
      <w:r>
        <w:rPr>
          <w:sz w:val="24"/>
        </w:rPr>
        <w:t>刀、砧板、锅、铲、盆、桶等厨具在使用前后都要清洗干净，处理生、熟食品的厨具要分开。</w:t>
      </w:r>
    </w:p>
    <w:p>
      <w:pPr>
        <w:pStyle w:val="Normal"/>
        <w:numPr>
          <w:ilvl w:val="0"/>
          <w:numId w:val="2"/>
        </w:numPr>
        <w:spacing w:lineRule="auto" w:line="360"/>
        <w:ind w:start="360" w:firstLine="360"/>
        <w:rPr>
          <w:sz w:val="24"/>
        </w:rPr>
      </w:pPr>
      <w:r>
        <w:rPr>
          <w:sz w:val="24"/>
        </w:rPr>
        <w:t>切完菜要及时清理垃圾，集中处置，并清洗工作台面、地面。</w:t>
      </w:r>
    </w:p>
    <w:p>
      <w:pPr>
        <w:pStyle w:val="Normal"/>
        <w:numPr>
          <w:ilvl w:val="0"/>
          <w:numId w:val="2"/>
        </w:numPr>
        <w:spacing w:lineRule="auto" w:line="360"/>
        <w:ind w:start="360" w:firstLine="360"/>
        <w:rPr>
          <w:sz w:val="24"/>
        </w:rPr>
      </w:pPr>
      <w:r>
        <w:rPr>
          <w:sz w:val="24"/>
        </w:rPr>
        <w:t>货架、油烟罩、蒸柜、炉灶、洗菜池、洗碗池每天都要保持干净。</w:t>
      </w:r>
    </w:p>
    <w:p>
      <w:pPr>
        <w:pStyle w:val="Normal"/>
        <w:numPr>
          <w:ilvl w:val="0"/>
          <w:numId w:val="2"/>
        </w:numPr>
        <w:spacing w:lineRule="auto" w:line="360"/>
        <w:ind w:start="360" w:firstLine="360"/>
        <w:rPr>
          <w:sz w:val="24"/>
        </w:rPr>
      </w:pPr>
      <w:r>
        <w:rPr>
          <w:sz w:val="24"/>
        </w:rPr>
        <w:t>厨房</w:t>
      </w:r>
      <w:r>
        <w:rPr>
          <w:sz w:val="24"/>
        </w:rPr>
        <w:t>应</w:t>
      </w:r>
      <w:r>
        <w:rPr>
          <w:sz w:val="24"/>
        </w:rPr>
        <w:t>做好</w:t>
      </w:r>
      <w:r>
        <w:rPr>
          <w:sz w:val="24"/>
        </w:rPr>
        <w:t>、消毒、冲洗、采光，照明、通风、防蝇、防尘</w:t>
      </w:r>
      <w:r>
        <w:rPr>
          <w:sz w:val="24"/>
        </w:rPr>
        <w:t>等措施；</w:t>
      </w:r>
    </w:p>
    <w:p>
      <w:pPr>
        <w:pStyle w:val="Normal"/>
        <w:numPr>
          <w:ilvl w:val="0"/>
          <w:numId w:val="2"/>
        </w:numPr>
        <w:spacing w:lineRule="auto" w:line="360"/>
        <w:ind w:start="360" w:firstLine="360"/>
        <w:rPr>
          <w:sz w:val="24"/>
        </w:rPr>
      </w:pPr>
      <w:r>
        <w:rPr>
          <w:sz w:val="24"/>
        </w:rPr>
        <w:t>清除卫生死角，定期清洗冰箱，保证卫生；</w:t>
      </w:r>
    </w:p>
    <w:p>
      <w:pPr>
        <w:pStyle w:val="Normal"/>
        <w:numPr>
          <w:ilvl w:val="0"/>
          <w:numId w:val="4"/>
        </w:numPr>
        <w:spacing w:lineRule="auto" w:line="360"/>
        <w:ind w:start="420" w:firstLine="361"/>
        <w:rPr>
          <w:b/>
          <w:b/>
          <w:sz w:val="24"/>
        </w:rPr>
      </w:pPr>
      <w:r>
        <w:rPr>
          <w:b/>
          <w:sz w:val="24"/>
        </w:rPr>
        <w:t>餐厅卫生</w:t>
      </w:r>
    </w:p>
    <w:p>
      <w:pPr>
        <w:pStyle w:val="Normal"/>
        <w:numPr>
          <w:ilvl w:val="0"/>
          <w:numId w:val="6"/>
        </w:numPr>
        <w:spacing w:lineRule="auto" w:line="360"/>
        <w:ind w:start="360" w:firstLine="360"/>
        <w:rPr>
          <w:sz w:val="24"/>
        </w:rPr>
      </w:pPr>
      <w:r>
        <w:rPr>
          <w:sz w:val="24"/>
        </w:rPr>
        <w:t>餐厅地面要保持无垃圾杂物、无积水，定期要对地面进行清洗消毒；</w:t>
      </w:r>
    </w:p>
    <w:p>
      <w:pPr>
        <w:pStyle w:val="Normal"/>
        <w:numPr>
          <w:ilvl w:val="0"/>
          <w:numId w:val="6"/>
        </w:numPr>
        <w:spacing w:lineRule="auto" w:line="360"/>
        <w:ind w:start="360" w:firstLine="360"/>
        <w:rPr>
          <w:sz w:val="24"/>
        </w:rPr>
      </w:pPr>
      <w:r>
        <w:rPr>
          <w:sz w:val="24"/>
        </w:rPr>
        <w:t>及时</w:t>
      </w:r>
      <w:r>
        <w:rPr>
          <w:sz w:val="24"/>
        </w:rPr>
        <w:t>清理</w:t>
      </w:r>
      <w:r>
        <w:rPr>
          <w:sz w:val="24"/>
        </w:rPr>
        <w:t>餐桌</w:t>
      </w:r>
      <w:r>
        <w:rPr>
          <w:sz w:val="24"/>
        </w:rPr>
        <w:t>、打扫</w:t>
      </w:r>
      <w:r>
        <w:rPr>
          <w:sz w:val="24"/>
        </w:rPr>
        <w:t>餐余垃圾</w:t>
      </w:r>
      <w:r>
        <w:rPr>
          <w:sz w:val="24"/>
        </w:rPr>
        <w:t>，以</w:t>
      </w:r>
      <w:r>
        <w:rPr>
          <w:sz w:val="24"/>
        </w:rPr>
        <w:t>保证就餐环境的</w:t>
      </w:r>
      <w:r>
        <w:rPr>
          <w:sz w:val="24"/>
        </w:rPr>
        <w:t>卫生。</w:t>
      </w:r>
    </w:p>
    <w:p>
      <w:pPr>
        <w:pStyle w:val="Normal"/>
        <w:numPr>
          <w:ilvl w:val="0"/>
          <w:numId w:val="6"/>
        </w:numPr>
        <w:spacing w:lineRule="auto" w:line="360"/>
        <w:ind w:start="360" w:firstLine="360"/>
        <w:rPr>
          <w:sz w:val="24"/>
        </w:rPr>
      </w:pPr>
      <w:r>
        <w:rPr>
          <w:sz w:val="24"/>
        </w:rPr>
        <w:t>餐厅墙壁、门窗、灯管、风扇灯要定期清洁；</w:t>
      </w:r>
    </w:p>
    <w:p>
      <w:pPr>
        <w:pStyle w:val="Normal"/>
        <w:numPr>
          <w:ilvl w:val="0"/>
          <w:numId w:val="6"/>
        </w:numPr>
        <w:spacing w:lineRule="auto" w:line="360"/>
        <w:ind w:start="360" w:firstLine="360"/>
        <w:rPr>
          <w:sz w:val="24"/>
        </w:rPr>
      </w:pPr>
      <w:r>
        <w:rPr>
          <w:sz w:val="24"/>
        </w:rPr>
        <w:t>剩菜剩饭及时清运。</w:t>
      </w:r>
    </w:p>
    <w:p>
      <w:pPr>
        <w:pStyle w:val="Normal"/>
        <w:spacing w:lineRule="auto" w:line="360"/>
        <w:ind w:firstLine="360"/>
        <w:rPr>
          <w:sz w:val="24"/>
        </w:rPr>
      </w:pPr>
      <w:r>
        <w:rPr>
          <w:sz w:val="24"/>
        </w:rPr>
        <w:t>六、</w:t>
      </w:r>
      <w:r>
        <w:rPr>
          <w:sz w:val="24"/>
          <w:lang w:eastAsia="zh-CN"/>
        </w:rPr>
        <w:t>学校实行逐级管理，严禁越级上报，有问题找直接领导。</w:t>
      </w:r>
    </w:p>
    <w:p>
      <w:pPr>
        <w:pStyle w:val="Normal"/>
        <w:spacing w:lineRule="auto" w:line="360"/>
        <w:ind w:firstLine="360"/>
        <w:rPr>
          <w:sz w:val="24"/>
        </w:rPr>
      </w:pPr>
      <w:r>
        <w:rPr>
          <w:sz w:val="24"/>
          <w:lang w:eastAsia="zh-CN"/>
        </w:rPr>
        <w:t>七、</w:t>
      </w:r>
      <w:r>
        <w:rPr>
          <w:sz w:val="24"/>
        </w:rPr>
        <w:t>餐厅员工要按时</w:t>
      </w:r>
      <w:r>
        <w:rPr>
          <w:sz w:val="24"/>
          <w:lang w:eastAsia="zh-CN"/>
        </w:rPr>
        <w:t>打卡</w:t>
      </w:r>
      <w:r>
        <w:rPr>
          <w:sz w:val="24"/>
        </w:rPr>
        <w:t>上</w:t>
      </w:r>
      <w:r>
        <w:rPr>
          <w:sz w:val="24"/>
        </w:rPr>
        <w:t>、</w:t>
      </w:r>
      <w:r>
        <w:rPr>
          <w:sz w:val="24"/>
        </w:rPr>
        <w:t>下班，工作时间内不得擅离职守或早退，班后无事不得在</w:t>
      </w:r>
      <w:r>
        <w:rPr>
          <w:sz w:val="24"/>
        </w:rPr>
        <w:t>厨房</w:t>
      </w:r>
      <w:r>
        <w:rPr>
          <w:sz w:val="24"/>
        </w:rPr>
        <w:t>逗留。</w:t>
      </w:r>
    </w:p>
    <w:p>
      <w:pPr>
        <w:pStyle w:val="Normal"/>
        <w:spacing w:lineRule="auto" w:line="360"/>
        <w:ind w:firstLine="360"/>
        <w:rPr>
          <w:rFonts w:ascii="SimHei" w:hAnsi="SimHei" w:eastAsia="黑体" w:cs="SimHei"/>
          <w:sz w:val="24"/>
          <w:lang w:eastAsia="zh-CN"/>
        </w:rPr>
      </w:pPr>
      <w:r>
        <w:rPr>
          <w:sz w:val="24"/>
          <w:lang w:eastAsia="zh-CN"/>
        </w:rPr>
        <w:t>八、不利于团结的话不说，不利于团结的事不做，严禁同事间争吵，打架，吵架一次扣款</w:t>
      </w:r>
      <w:r>
        <w:rPr>
          <w:sz w:val="24"/>
          <w:lang w:val="en-US" w:eastAsia="zh-CN"/>
        </w:rPr>
        <w:t>50</w:t>
      </w:r>
      <w:r>
        <w:rPr>
          <w:sz w:val="24"/>
          <w:lang w:val="en-US" w:eastAsia="zh-CN"/>
        </w:rPr>
        <w:t>元，打架一次扣款</w:t>
      </w:r>
      <w:r>
        <w:rPr>
          <w:sz w:val="24"/>
          <w:lang w:val="en-US" w:eastAsia="zh-CN"/>
        </w:rPr>
        <w:t>200</w:t>
      </w:r>
      <w:r>
        <w:rPr>
          <w:sz w:val="24"/>
          <w:lang w:val="en-US" w:eastAsia="zh-CN"/>
        </w:rPr>
        <w:t>元并报送派出所处理</w:t>
      </w:r>
      <w:r>
        <w:rPr>
          <w:sz w:val="24"/>
          <w:lang w:eastAsia="zh-CN"/>
        </w:rPr>
        <w:t>。</w:t>
      </w:r>
    </w:p>
    <w:p>
      <w:pPr>
        <w:pStyle w:val="Normal"/>
        <w:spacing w:lineRule="auto" w:line="360"/>
        <w:ind w:firstLine="360"/>
        <w:rPr>
          <w:sz w:val="24"/>
        </w:rPr>
      </w:pPr>
      <w:r>
        <w:rPr>
          <w:sz w:val="24"/>
          <w:lang w:eastAsia="zh-CN"/>
        </w:rPr>
        <w:t>九</w:t>
      </w:r>
      <w:r>
        <w:rPr>
          <w:sz w:val="24"/>
        </w:rPr>
        <w:t>、</w:t>
      </w:r>
      <w:r>
        <w:rPr>
          <w:sz w:val="24"/>
        </w:rPr>
        <w:t>爱护</w:t>
      </w:r>
      <w:r>
        <w:rPr>
          <w:sz w:val="24"/>
        </w:rPr>
        <w:t>厨房</w:t>
      </w:r>
      <w:r>
        <w:rPr>
          <w:sz w:val="24"/>
        </w:rPr>
        <w:t>的一切器具，</w:t>
      </w:r>
      <w:r>
        <w:rPr>
          <w:sz w:val="24"/>
          <w:lang w:eastAsia="zh-CN"/>
        </w:rPr>
        <w:t>轻拿轻放，</w:t>
      </w:r>
      <w:r>
        <w:rPr>
          <w:sz w:val="24"/>
        </w:rPr>
        <w:t>对</w:t>
      </w:r>
      <w:r>
        <w:rPr>
          <w:sz w:val="24"/>
        </w:rPr>
        <w:t>所有设备</w:t>
      </w:r>
      <w:r>
        <w:rPr>
          <w:sz w:val="24"/>
        </w:rPr>
        <w:t>要</w:t>
      </w:r>
      <w:r>
        <w:rPr>
          <w:sz w:val="24"/>
        </w:rPr>
        <w:t>定期维修、保养，节约用水、用电，</w:t>
      </w:r>
      <w:r>
        <w:rPr>
          <w:sz w:val="24"/>
        </w:rPr>
        <w:t>不</w:t>
      </w:r>
      <w:r>
        <w:rPr>
          <w:sz w:val="24"/>
        </w:rPr>
        <w:t>拿公物</w:t>
      </w:r>
      <w:r>
        <w:rPr>
          <w:sz w:val="24"/>
          <w:lang w:eastAsia="zh-CN"/>
        </w:rPr>
        <w:t>，不外带食物</w:t>
      </w:r>
      <w:r>
        <w:rPr>
          <w:sz w:val="24"/>
        </w:rPr>
        <w:t>。</w:t>
      </w:r>
    </w:p>
    <w:p>
      <w:pPr>
        <w:pStyle w:val="Normal"/>
        <w:spacing w:lineRule="auto" w:line="360"/>
        <w:ind w:firstLine="360"/>
        <w:rPr>
          <w:sz w:val="24"/>
        </w:rPr>
      </w:pPr>
      <w:r>
        <w:rPr>
          <w:sz w:val="24"/>
          <w:lang w:eastAsia="zh-CN"/>
        </w:rPr>
        <w:t>十、</w:t>
      </w:r>
      <w:r>
        <w:rPr>
          <w:sz w:val="24"/>
        </w:rPr>
        <w:t>注意防火防盗，防食物中毒。如发现事故苗头或闻到异味，必须立即查找并及时报告，切实清除隐患。</w:t>
      </w:r>
    </w:p>
    <w:p>
      <w:pPr>
        <w:pStyle w:val="Normal"/>
        <w:spacing w:lineRule="auto" w:line="360"/>
        <w:ind w:firstLine="360"/>
        <w:rPr>
          <w:sz w:val="24"/>
        </w:rPr>
      </w:pPr>
      <w:r>
        <w:rPr>
          <w:sz w:val="24"/>
        </w:rPr>
        <w:t>注</w:t>
      </w:r>
      <w:r>
        <w:rPr>
          <w:sz w:val="24"/>
        </w:rPr>
        <w:t>:</w:t>
      </w:r>
      <w:r>
        <w:rPr>
          <w:sz w:val="24"/>
        </w:rPr>
        <w:t>对不遵守规定者</w:t>
      </w:r>
      <w:r>
        <w:rPr>
          <w:sz w:val="24"/>
        </w:rPr>
        <w:t>,</w:t>
      </w:r>
      <w:r>
        <w:rPr>
          <w:sz w:val="24"/>
        </w:rPr>
        <w:t>初次警告</w:t>
      </w:r>
      <w:r>
        <w:rPr>
          <w:sz w:val="24"/>
        </w:rPr>
        <w:t>,</w:t>
      </w:r>
      <w:r>
        <w:rPr>
          <w:sz w:val="24"/>
        </w:rPr>
        <w:t>以后以每次</w:t>
      </w:r>
      <w:r>
        <w:rPr>
          <w:sz w:val="24"/>
        </w:rPr>
        <w:t>10</w:t>
      </w:r>
      <w:r>
        <w:rPr>
          <w:sz w:val="24"/>
        </w:rPr>
        <w:t>元、</w:t>
      </w:r>
      <w:r>
        <w:rPr>
          <w:sz w:val="24"/>
        </w:rPr>
        <w:t>20</w:t>
      </w:r>
      <w:r>
        <w:rPr>
          <w:sz w:val="24"/>
        </w:rPr>
        <w:t>元、</w:t>
      </w:r>
      <w:r>
        <w:rPr>
          <w:sz w:val="24"/>
        </w:rPr>
        <w:t>40</w:t>
      </w:r>
      <w:r>
        <w:rPr>
          <w:sz w:val="24"/>
        </w:rPr>
        <w:t>元递增进行处罚，最高</w:t>
      </w:r>
      <w:r>
        <w:rPr>
          <w:sz w:val="24"/>
        </w:rPr>
        <w:t>100</w:t>
      </w:r>
      <w:r>
        <w:rPr>
          <w:sz w:val="24"/>
        </w:rPr>
        <w:t>元。</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20"/>
        </w:tabs>
        <w:ind w:start="360" w:hanging="360"/>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decimal"/>
      <w:lvlText w:val="%1、"/>
      <w:lvlJc w:val="start"/>
      <w:pPr>
        <w:tabs>
          <w:tab w:val="num" w:pos="420"/>
        </w:tabs>
        <w:ind w:start="360" w:hanging="360"/>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decimal"/>
      <w:lvlText w:val="%1、"/>
      <w:lvlJc w:val="start"/>
      <w:pPr>
        <w:tabs>
          <w:tab w:val="num" w:pos="420"/>
        </w:tabs>
        <w:ind w:start="360" w:hanging="360"/>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chineseCountingThousand"/>
      <w:lvlText w:val="%1、"/>
      <w:lvlJc w:val="start"/>
      <w:pPr>
        <w:tabs>
          <w:tab w:val="num" w:pos="42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decimal"/>
      <w:lvlText w:val="%1、"/>
      <w:lvlJc w:val="start"/>
      <w:pPr>
        <w:tabs>
          <w:tab w:val="num" w:pos="420"/>
        </w:tabs>
        <w:ind w:start="360" w:hanging="360"/>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decimal"/>
      <w:lvlText w:val="%1、"/>
      <w:lvlJc w:val="start"/>
      <w:pPr>
        <w:tabs>
          <w:tab w:val="num" w:pos="420"/>
        </w:tabs>
        <w:ind w:start="360" w:hanging="360"/>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WW8Num1z0">
    <w:name w:val="WW8Num1z0"/>
    <w:qFormat/>
    <w:rPr>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z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2014-09-25T14:30:00Z</dcterms:created>
  <dc:creator>Administrator</dc:creator>
  <dc:description/>
  <dc:language>en-US</dc:language>
  <cp:lastModifiedBy>Administrator</cp:lastModifiedBy>
  <cp:lastPrinted>2017-10-18T16:52:00Z</cp:lastPrinted>
  <dcterms:modified xsi:type="dcterms:W3CDTF">2017-10-18T18:00:57Z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