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接待员岗位职责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</w:rPr>
        <w:t>．按时上下班，做好交接班手续；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．做好散客、团体、会议的接待工作以及人住工作；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sz w:val="30"/>
          <w:szCs w:val="30"/>
        </w:rPr>
        <w:t>．接待宾客时要主动、礼貌、热情、迅速，并做到微笑服务，使客人称心；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sz w:val="30"/>
          <w:szCs w:val="30"/>
        </w:rPr>
        <w:t>．通过电脑、电话、报表、单据等方式，把客人的有关资料传递给各部门；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sz w:val="30"/>
          <w:szCs w:val="30"/>
        </w:rPr>
        <w:t>．掌握房态和客房情况，制作有关客房经营的各种报表，为客房经营管理工作提供准确、详细的资料；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sz w:val="30"/>
          <w:szCs w:val="30"/>
        </w:rPr>
        <w:t>．负责有关住房、房价、酒店服务设施及查找住客等方面的查询工作；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sz w:val="30"/>
          <w:szCs w:val="30"/>
        </w:rPr>
        <w:t>．协同前厅部做好客人档案的编写工作；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sz w:val="30"/>
          <w:szCs w:val="30"/>
        </w:rPr>
        <w:t>．了解客情，发现问题及时向领导报告。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2011-06-29T10:45:00Z</dcterms:created>
  <dc:creator>GZB</dc:creator>
  <dc:description/>
  <cp:keywords> </cp:keywords>
  <dc:language>en-US</dc:language>
  <cp:lastModifiedBy>GZB</cp:lastModifiedBy>
  <dcterms:modified xsi:type="dcterms:W3CDTF">2011-06-29T10:51:00Z</dcterms:modified>
  <cp:revision>2</cp:revision>
  <dc:subject/>
  <dc:title>接待员岗位职责</dc:title>
</cp:coreProperties>
</file>