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SimHei" w:hAnsi="SimHei" w:eastAsia="黑体" w:cs="SimHei"/>
          <w:b/>
          <w:bCs/>
          <w:sz w:val="36"/>
          <w:szCs w:val="36"/>
          <w:lang w:val="en-US" w:eastAsia="zh-CN"/>
        </w:rPr>
      </w:pPr>
      <w:r>
        <w:rPr>
          <w:rFonts w:ascii="SimHei" w:hAnsi="SimHei" w:eastAsia="黑体" w:cs="SimHei"/>
          <w:b/>
          <w:bCs/>
          <w:sz w:val="36"/>
          <w:szCs w:val="36"/>
          <w:lang w:val="en-US" w:eastAsia="zh-CN"/>
        </w:rPr>
        <w:t>销售总监岗位说明书</w:t>
      </w:r>
    </w:p>
    <w:p>
      <w:pPr>
        <w:spacing w:line="360" w:lineRule="auto"/>
        <w:jc w:val="center"/>
        <w:rPr>
          <w:rFonts w:ascii="SimHei" w:hAnsi="SimHei" w:eastAsia="黑体" w:cs="SimHei"/>
          <w:b/>
          <w:bCs/>
          <w:sz w:val="24"/>
          <w:szCs w:val="24"/>
        </w:rPr>
      </w:pPr>
    </w:p>
    <w:tbl>
      <w:tblPr>
        <w:tblStyle w:val="2"/>
        <w:tblW w:w="106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350"/>
        <w:gridCol w:w="227"/>
        <w:gridCol w:w="218"/>
        <w:gridCol w:w="1655"/>
        <w:gridCol w:w="250"/>
        <w:gridCol w:w="315"/>
        <w:gridCol w:w="440"/>
        <w:gridCol w:w="745"/>
        <w:gridCol w:w="105"/>
        <w:gridCol w:w="1730"/>
        <w:gridCol w:w="250"/>
        <w:gridCol w:w="330"/>
        <w:gridCol w:w="811"/>
        <w:gridCol w:w="344"/>
        <w:gridCol w:w="90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191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SimHei" w:hAnsi="SimHei" w:eastAsia="黑体" w:cs="SimHei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SimHei" w:hAnsi="SimHei" w:eastAsia="黑体" w:cs="SimHei"/>
                <w:b/>
                <w:bCs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2438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  <w:lang w:eastAsia="zh-CN"/>
              </w:rPr>
            </w:pPr>
            <w:r>
              <w:rPr>
                <w:rFonts w:ascii="SimHei" w:hAnsi="SimHei" w:eastAsia="黑体" w:cs="SimHei"/>
                <w:sz w:val="24"/>
                <w:szCs w:val="24"/>
                <w:lang w:eastAsia="zh-CN"/>
              </w:rPr>
              <w:t>销售总监</w:t>
            </w:r>
          </w:p>
        </w:tc>
        <w:tc>
          <w:tcPr>
            <w:tcW w:w="129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b/>
                <w:bCs/>
                <w:sz w:val="24"/>
                <w:szCs w:val="24"/>
              </w:rPr>
            </w:pPr>
            <w:r>
              <w:rPr>
                <w:rFonts w:ascii="SimHei" w:hAnsi="SimHei" w:eastAsia="黑体" w:cs="SimHei"/>
                <w:b/>
                <w:bCs/>
                <w:sz w:val="24"/>
                <w:szCs w:val="24"/>
              </w:rPr>
              <w:t>隶属部门</w:t>
            </w:r>
          </w:p>
        </w:tc>
        <w:tc>
          <w:tcPr>
            <w:tcW w:w="231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  <w:lang w:eastAsia="zh-CN"/>
              </w:rPr>
            </w:pPr>
            <w:r>
              <w:rPr>
                <w:rFonts w:ascii="SimHei" w:hAnsi="SimHei" w:eastAsia="黑体" w:cs="SimHei"/>
                <w:sz w:val="24"/>
                <w:szCs w:val="24"/>
                <w:lang w:eastAsia="zh-CN"/>
              </w:rPr>
              <w:t>市场营销部</w:t>
            </w:r>
          </w:p>
        </w:tc>
        <w:tc>
          <w:tcPr>
            <w:tcW w:w="1245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b/>
                <w:bCs/>
                <w:sz w:val="24"/>
                <w:szCs w:val="24"/>
              </w:rPr>
            </w:pPr>
            <w:r>
              <w:rPr>
                <w:rFonts w:ascii="SimHei" w:hAnsi="SimHei" w:eastAsia="黑体" w:cs="SimHei"/>
                <w:b/>
                <w:bCs/>
                <w:sz w:val="24"/>
                <w:szCs w:val="24"/>
              </w:rPr>
              <w:t>直接上司</w:t>
            </w:r>
          </w:p>
        </w:tc>
        <w:tc>
          <w:tcPr>
            <w:tcW w:w="218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  <w:lang w:eastAsia="zh-CN"/>
              </w:rPr>
            </w:pPr>
            <w:r>
              <w:rPr>
                <w:rFonts w:ascii="SimHei" w:hAnsi="SimHei" w:eastAsia="黑体" w:cs="SimHei"/>
                <w:sz w:val="24"/>
                <w:szCs w:val="24"/>
                <w:lang w:eastAsia="zh-CN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b/>
                <w:bCs/>
                <w:sz w:val="24"/>
                <w:szCs w:val="24"/>
              </w:rPr>
            </w:pPr>
            <w:r>
              <w:rPr>
                <w:rFonts w:ascii="SimHei" w:hAnsi="SimHei" w:eastAsia="黑体" w:cs="SimHei"/>
                <w:b/>
                <w:bCs/>
                <w:sz w:val="24"/>
                <w:szCs w:val="24"/>
              </w:rPr>
              <w:t>直接下级</w:t>
            </w:r>
          </w:p>
        </w:tc>
        <w:tc>
          <w:tcPr>
            <w:tcW w:w="94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  <w:szCs w:val="24"/>
                <w:lang w:eastAsia="zh-CN"/>
              </w:rPr>
            </w:pPr>
            <w:r>
              <w:rPr>
                <w:rFonts w:ascii="SimHei" w:hAnsi="SimHei" w:eastAsia="黑体" w:cs="SimHei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SimHei" w:hAnsi="SimHei" w:eastAsia="黑体" w:cs="SimHei"/>
                <w:sz w:val="24"/>
                <w:szCs w:val="24"/>
                <w:lang w:eastAsia="zh-CN"/>
              </w:rPr>
              <w:t>销售经理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91" w:type="dxa"/>
            <w:gridSpan w:val="3"/>
            <w:tcBorders>
              <w:top w:val="single" w:color="auto" w:sz="12" w:space="0"/>
              <w:left w:val="double" w:color="auto" w:sz="4" w:space="0"/>
              <w:bottom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b/>
                <w:bCs/>
                <w:sz w:val="24"/>
                <w:szCs w:val="24"/>
              </w:rPr>
              <w:t>工作概述</w:t>
            </w:r>
          </w:p>
        </w:tc>
        <w:tc>
          <w:tcPr>
            <w:tcW w:w="9465" w:type="dxa"/>
            <w:gridSpan w:val="14"/>
            <w:tcBorders>
              <w:top w:val="single" w:color="auto" w:sz="12" w:space="0"/>
              <w:bottom w:val="single" w:color="auto" w:sz="12" w:space="0"/>
              <w:right w:val="doub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参与制定企业的销售战略具体销售计划和进行销售预测；组织与管理销售团队，完成企业产品销售目标。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56" w:type="dxa"/>
            <w:gridSpan w:val="17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b/>
                <w:bCs/>
                <w:sz w:val="24"/>
                <w:szCs w:val="24"/>
                <w:shd w:val="clear" w:color="auto" w:fill="FFFFFF"/>
              </w:rPr>
              <w:t>工作协作关系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09" w:type="dxa"/>
            <w:gridSpan w:val="4"/>
            <w:tcBorders>
              <w:top w:val="single" w:color="auto" w:sz="12" w:space="0"/>
              <w:lef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b/>
                <w:bCs/>
                <w:sz w:val="24"/>
                <w:szCs w:val="24"/>
              </w:rPr>
            </w:pPr>
            <w:r>
              <w:rPr>
                <w:rFonts w:ascii="SimHei" w:hAnsi="SimHei" w:eastAsia="黑体" w:cs="SimHei"/>
                <w:b/>
                <w:bCs/>
                <w:sz w:val="24"/>
                <w:szCs w:val="24"/>
              </w:rPr>
              <w:t>内部关系</w:t>
            </w:r>
          </w:p>
        </w:tc>
        <w:tc>
          <w:tcPr>
            <w:tcW w:w="9247" w:type="dxa"/>
            <w:gridSpan w:val="13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定期或不定期汇报各项工作，审阅多项文件，协调本部门与各部门的工作关系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09" w:type="dxa"/>
            <w:gridSpan w:val="4"/>
            <w:tcBorders>
              <w:left w:val="double" w:color="auto" w:sz="4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b/>
                <w:bCs/>
                <w:sz w:val="24"/>
                <w:szCs w:val="24"/>
              </w:rPr>
            </w:pPr>
            <w:r>
              <w:rPr>
                <w:rFonts w:ascii="SimHei" w:hAnsi="SimHei" w:eastAsia="黑体" w:cs="SimHei"/>
                <w:b/>
                <w:bCs/>
                <w:sz w:val="24"/>
                <w:szCs w:val="24"/>
              </w:rPr>
              <w:t>外部关系</w:t>
            </w:r>
          </w:p>
        </w:tc>
        <w:tc>
          <w:tcPr>
            <w:tcW w:w="9247" w:type="dxa"/>
            <w:gridSpan w:val="13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加强与屏制造商、机壳制造商、其他企业市场营销部门的联系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9" w:type="dxa"/>
            <w:gridSpan w:val="4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b/>
                <w:bCs/>
                <w:sz w:val="24"/>
                <w:szCs w:val="24"/>
              </w:rPr>
              <w:t>工作职责</w:t>
            </w:r>
          </w:p>
        </w:tc>
        <w:tc>
          <w:tcPr>
            <w:tcW w:w="9247" w:type="dxa"/>
            <w:gridSpan w:val="13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14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1</w:t>
            </w:r>
          </w:p>
        </w:tc>
        <w:tc>
          <w:tcPr>
            <w:tcW w:w="10042" w:type="dxa"/>
            <w:gridSpan w:val="16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全面负责本部门的日常管理工作，协调部门内、外部工作事宜；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14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2</w:t>
            </w:r>
          </w:p>
        </w:tc>
        <w:tc>
          <w:tcPr>
            <w:tcW w:w="10042" w:type="dxa"/>
            <w:gridSpan w:val="16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根据公司下达的年度销售目标组织制定、修改、实施年度销售计划，并对销售目标的实现负责；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14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3</w:t>
            </w:r>
          </w:p>
        </w:tc>
        <w:tc>
          <w:tcPr>
            <w:tcW w:w="10042" w:type="dxa"/>
            <w:gridSpan w:val="16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参与制定公司的营销战略、具体营销计划和进行营销预测；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14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ind w:left="315" w:hanging="360" w:hangingChars="150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4</w:t>
            </w:r>
          </w:p>
        </w:tc>
        <w:tc>
          <w:tcPr>
            <w:tcW w:w="10042" w:type="dxa"/>
            <w:gridSpan w:val="16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组织与管理市场营销团队，完成公司产品销售目标；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14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2747"/>
              </w:tabs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5</w:t>
            </w:r>
          </w:p>
        </w:tc>
        <w:tc>
          <w:tcPr>
            <w:tcW w:w="10042" w:type="dxa"/>
            <w:gridSpan w:val="16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参加市场经营分析会及年、月、度的市场经营计划会。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14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6</w:t>
            </w:r>
          </w:p>
        </w:tc>
        <w:tc>
          <w:tcPr>
            <w:tcW w:w="10042" w:type="dxa"/>
            <w:gridSpan w:val="16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控制销售预算、销售费用、销售范围与销售目标的平衡发展；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14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ind w:left="315" w:hanging="360" w:hangingChars="150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7</w:t>
            </w:r>
          </w:p>
        </w:tc>
        <w:tc>
          <w:tcPr>
            <w:tcW w:w="10042" w:type="dxa"/>
            <w:gridSpan w:val="16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招募、培训、激励、考核下属员工，以及协助下属员工完成下达的任务指标；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14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8</w:t>
            </w:r>
          </w:p>
        </w:tc>
        <w:tc>
          <w:tcPr>
            <w:tcW w:w="10042" w:type="dxa"/>
            <w:gridSpan w:val="16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收集各种市场信息，并及时反馈给总经理与其他有关部门；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14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9</w:t>
            </w:r>
          </w:p>
        </w:tc>
        <w:tc>
          <w:tcPr>
            <w:tcW w:w="10042" w:type="dxa"/>
            <w:gridSpan w:val="16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参与制定和改进营销政策、规范、制度，使其不断适应市场的发展；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14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10</w:t>
            </w:r>
          </w:p>
        </w:tc>
        <w:tc>
          <w:tcPr>
            <w:tcW w:w="10042" w:type="dxa"/>
            <w:gridSpan w:val="16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发展与协同企业和合作伙伴关系，如与经销商的关系、与代理商的关系；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14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11</w:t>
            </w:r>
          </w:p>
        </w:tc>
        <w:tc>
          <w:tcPr>
            <w:tcW w:w="10042" w:type="dxa"/>
            <w:gridSpan w:val="16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协助总经理、协调各部门做好市场危机公关处理；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14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12</w:t>
            </w:r>
          </w:p>
        </w:tc>
        <w:tc>
          <w:tcPr>
            <w:tcW w:w="10042" w:type="dxa"/>
            <w:gridSpan w:val="16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协助制定公司产品和公司品牌推广方案，并监督执行；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14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13</w:t>
            </w:r>
          </w:p>
        </w:tc>
        <w:tc>
          <w:tcPr>
            <w:tcW w:w="10042" w:type="dxa"/>
            <w:gridSpan w:val="16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妥当处理客户投诉事件，以及接待客户的来访；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14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14</w:t>
            </w:r>
          </w:p>
        </w:tc>
        <w:tc>
          <w:tcPr>
            <w:tcW w:w="10042" w:type="dxa"/>
            <w:gridSpan w:val="16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指导本部门员工的工作，实施员工培训，不断提高员工的业务水平；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14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15</w:t>
            </w:r>
          </w:p>
        </w:tc>
        <w:tc>
          <w:tcPr>
            <w:tcW w:w="10042" w:type="dxa"/>
            <w:gridSpan w:val="16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对下属员工的工作质量、纪律行为、工作秩序、整体精神面貌负责。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0656" w:type="dxa"/>
            <w:gridSpan w:val="17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b/>
                <w:bCs/>
                <w:sz w:val="24"/>
                <w:szCs w:val="24"/>
              </w:rPr>
              <w:t>岗位权限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gridSpan w:val="2"/>
            <w:tcBorders>
              <w:top w:val="single" w:color="auto" w:sz="12" w:space="0"/>
              <w:lef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1</w:t>
            </w:r>
          </w:p>
        </w:tc>
        <w:tc>
          <w:tcPr>
            <w:tcW w:w="9692" w:type="dxa"/>
            <w:gridSpan w:val="15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对市场营销部开支的审核权；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gridSpan w:val="2"/>
            <w:tcBorders>
              <w:lef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2</w:t>
            </w:r>
          </w:p>
        </w:tc>
        <w:tc>
          <w:tcPr>
            <w:tcW w:w="9692" w:type="dxa"/>
            <w:gridSpan w:val="15"/>
            <w:tcBorders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对市场营销部下属工作的安排权；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gridSpan w:val="2"/>
            <w:tcBorders>
              <w:lef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3</w:t>
            </w:r>
          </w:p>
        </w:tc>
        <w:tc>
          <w:tcPr>
            <w:tcW w:w="9692" w:type="dxa"/>
            <w:gridSpan w:val="15"/>
            <w:tcBorders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对直接下属的工作调动、任免、培训的审批权；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gridSpan w:val="2"/>
            <w:tcBorders>
              <w:lef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4</w:t>
            </w:r>
          </w:p>
        </w:tc>
        <w:tc>
          <w:tcPr>
            <w:tcW w:w="9692" w:type="dxa"/>
            <w:gridSpan w:val="15"/>
            <w:tcBorders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对直接下属之下员工的工作调动、任免、培训的审批权；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gridSpan w:val="2"/>
            <w:tcBorders>
              <w:lef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5</w:t>
            </w:r>
          </w:p>
        </w:tc>
        <w:tc>
          <w:tcPr>
            <w:tcW w:w="9692" w:type="dxa"/>
            <w:gridSpan w:val="15"/>
            <w:tcBorders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对下属的工作有监督、检查权以及工作争议的裁决权；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gridSpan w:val="2"/>
            <w:tcBorders>
              <w:lef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6</w:t>
            </w:r>
          </w:p>
        </w:tc>
        <w:tc>
          <w:tcPr>
            <w:tcW w:w="9692" w:type="dxa"/>
            <w:gridSpan w:val="15"/>
            <w:tcBorders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SimHei" w:hAnsi="SimHei" w:eastAsia="黑体" w:cs="SimHe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对市场营销各部门及其负责人工作绩效的考核权；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gridSpan w:val="2"/>
            <w:tcBorders>
              <w:lef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  <w:lang w:eastAsia="zh-CN"/>
              </w:rPr>
            </w:pPr>
            <w:r>
              <w:rPr>
                <w:rFonts w:ascii="SimHei" w:hAnsi="SimHei" w:eastAsia="黑体" w:cs="SimHei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692" w:type="dxa"/>
            <w:gridSpan w:val="15"/>
            <w:tcBorders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对年度市场营销计划有审批权；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64" w:type="dxa"/>
            <w:gridSpan w:val="2"/>
            <w:tcBorders>
              <w:top w:val="single" w:color="auto" w:sz="12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b/>
                <w:bCs/>
                <w:sz w:val="24"/>
                <w:szCs w:val="24"/>
              </w:rPr>
              <w:t>任职资格</w:t>
            </w:r>
          </w:p>
        </w:tc>
        <w:tc>
          <w:tcPr>
            <w:tcW w:w="9692" w:type="dxa"/>
            <w:gridSpan w:val="15"/>
            <w:tcBorders>
              <w:top w:val="single" w:color="auto" w:sz="12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09" w:type="dxa"/>
            <w:gridSpan w:val="4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学    历</w:t>
            </w:r>
          </w:p>
        </w:tc>
        <w:tc>
          <w:tcPr>
            <w:tcW w:w="1655" w:type="dxa"/>
            <w:tcBorders>
              <w:top w:val="doub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大专及以上学历</w:t>
            </w:r>
          </w:p>
        </w:tc>
        <w:tc>
          <w:tcPr>
            <w:tcW w:w="1005" w:type="dxa"/>
            <w:gridSpan w:val="3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专    业</w:t>
            </w:r>
          </w:p>
        </w:tc>
        <w:tc>
          <w:tcPr>
            <w:tcW w:w="2580" w:type="dxa"/>
            <w:gridSpan w:val="3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企业管理市场营销类相关专业</w:t>
            </w:r>
          </w:p>
        </w:tc>
        <w:tc>
          <w:tcPr>
            <w:tcW w:w="1391" w:type="dxa"/>
            <w:gridSpan w:val="3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经    验</w:t>
            </w:r>
          </w:p>
        </w:tc>
        <w:tc>
          <w:tcPr>
            <w:tcW w:w="2616" w:type="dxa"/>
            <w:gridSpan w:val="3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5年以上大中型电子类市场营销管理工作经验，其中至少2年以上主管经验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09" w:type="dxa"/>
            <w:gridSpan w:val="4"/>
            <w:tcBorders>
              <w:lef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培训经历</w:t>
            </w:r>
          </w:p>
        </w:tc>
        <w:tc>
          <w:tcPr>
            <w:tcW w:w="9247" w:type="dxa"/>
            <w:gridSpan w:val="13"/>
            <w:tcBorders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SimHei" w:hAnsi="SimHei" w:eastAsia="黑体" w:cs="SimHei"/>
                <w:sz w:val="24"/>
                <w:szCs w:val="24"/>
                <w:lang w:eastAsia="zh-CN"/>
              </w:rPr>
            </w:pPr>
            <w:bookmarkStart w:id="0" w:name="OLE_LINK2"/>
            <w:r>
              <w:rPr>
                <w:rFonts w:ascii="SimHei" w:hAnsi="SimHei" w:eastAsia="黑体" w:cs="SimHei"/>
                <w:sz w:val="24"/>
                <w:szCs w:val="24"/>
                <w:lang w:eastAsia="zh-CN"/>
              </w:rPr>
              <w:t>《营销管理》培训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9" w:type="dxa"/>
            <w:gridSpan w:val="4"/>
            <w:tcBorders>
              <w:lef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知    识</w:t>
            </w:r>
          </w:p>
        </w:tc>
        <w:tc>
          <w:tcPr>
            <w:tcW w:w="9247" w:type="dxa"/>
            <w:gridSpan w:val="13"/>
            <w:tcBorders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熟悉市场管理；熟悉公司电源产品的市场环境、市场信息及市场现状；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9" w:type="dxa"/>
            <w:gridSpan w:val="4"/>
            <w:tcBorders>
              <w:lef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技能技巧</w:t>
            </w:r>
          </w:p>
        </w:tc>
        <w:tc>
          <w:tcPr>
            <w:tcW w:w="9247" w:type="dxa"/>
            <w:gridSpan w:val="13"/>
            <w:tcBorders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熟练使用办公自动化软件；组织能力、决策能力、计划能力、谈判能力强；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09" w:type="dxa"/>
            <w:gridSpan w:val="4"/>
            <w:tcBorders>
              <w:lef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其它素质</w:t>
            </w:r>
          </w:p>
        </w:tc>
        <w:tc>
          <w:tcPr>
            <w:tcW w:w="9247" w:type="dxa"/>
            <w:gridSpan w:val="13"/>
            <w:tcBorders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良好的敬业精神和职业道德操守，有很强的感召力和凝聚力。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9" w:type="dxa"/>
            <w:gridSpan w:val="4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b/>
                <w:bCs/>
                <w:sz w:val="24"/>
                <w:szCs w:val="24"/>
              </w:rPr>
              <w:t>考核指标</w:t>
            </w:r>
          </w:p>
        </w:tc>
        <w:tc>
          <w:tcPr>
            <w:tcW w:w="9247" w:type="dxa"/>
            <w:gridSpan w:val="13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6" w:type="dxa"/>
            <w:gridSpan w:val="17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SimHei" w:hAnsi="SimHei" w:eastAsia="黑体" w:cs="SimHei"/>
                <w:kern w:val="2"/>
                <w:sz w:val="24"/>
                <w:szCs w:val="24"/>
                <w:lang w:val="en-US" w:eastAsia="zh-CN" w:bidi="ar-SA"/>
              </w:rPr>
            </w:pPr>
            <w:bookmarkStart w:id="1" w:name="OLE_LINK1" w:colFirst="1" w:colLast="1"/>
            <w:r>
              <w:rPr>
                <w:rFonts w:ascii="SimHei" w:hAnsi="SimHei" w:eastAsia="黑体" w:cs="SimHei"/>
                <w:sz w:val="24"/>
                <w:szCs w:val="24"/>
                <w:lang w:val="en-US" w:eastAsia="zh-CN"/>
              </w:rPr>
              <w:t>1.新和现有客户的业务开发及管理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6" w:type="dxa"/>
            <w:gridSpan w:val="17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SimHei" w:hAnsi="SimHei" w:eastAsia="黑体" w:cs="SimHei"/>
                <w:sz w:val="24"/>
                <w:szCs w:val="24"/>
                <w:lang w:val="en-US" w:eastAsia="zh-CN"/>
              </w:rPr>
            </w:pPr>
            <w:r>
              <w:rPr>
                <w:rFonts w:ascii="SimHei" w:hAnsi="SimHei" w:eastAsia="黑体" w:cs="SimHei"/>
                <w:sz w:val="24"/>
                <w:szCs w:val="24"/>
                <w:lang w:val="en-US" w:eastAsia="zh-CN"/>
              </w:rPr>
              <w:t>2.管辖范围内</w:t>
            </w:r>
            <w:r>
              <w:rPr>
                <w:rFonts w:ascii="SimHei" w:hAnsi="SimHei" w:eastAsia="黑体" w:cs="SimHei"/>
                <w:sz w:val="24"/>
                <w:szCs w:val="24"/>
                <w:lang w:eastAsia="zh-CN"/>
              </w:rPr>
              <w:t>年度销售计划达成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656" w:type="dxa"/>
            <w:gridSpan w:val="17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  <w:lang w:val="en-US" w:eastAsia="zh-CN"/>
              </w:rPr>
              <w:t>3.应收账款的准时和安全管理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9" w:type="dxa"/>
            <w:gridSpan w:val="4"/>
            <w:tcBorders>
              <w:top w:val="single" w:color="auto" w:sz="12" w:space="0"/>
              <w:left w:val="double" w:color="auto" w:sz="4" w:space="0"/>
              <w:bottom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拟  制</w:t>
            </w:r>
          </w:p>
        </w:tc>
        <w:tc>
          <w:tcPr>
            <w:tcW w:w="1905" w:type="dxa"/>
            <w:gridSpan w:val="2"/>
            <w:tcBorders>
              <w:top w:val="single" w:color="auto" w:sz="12" w:space="0"/>
              <w:bottom w:val="doub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审  核</w:t>
            </w:r>
          </w:p>
        </w:tc>
        <w:tc>
          <w:tcPr>
            <w:tcW w:w="2085" w:type="dxa"/>
            <w:gridSpan w:val="3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批  准</w:t>
            </w:r>
          </w:p>
        </w:tc>
        <w:tc>
          <w:tcPr>
            <w:tcW w:w="2272" w:type="dxa"/>
            <w:gridSpan w:val="2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</w:p>
        </w:tc>
      </w:tr>
    </w:tbl>
    <w:p>
      <w:pPr>
        <w:rPr>
          <w:rFonts w:ascii="SimHei" w:hAnsi="SimHei" w:eastAsia="黑体" w:cs="SimHei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20007A87" w:usb1="80000000" w:usb2="00000008" w:usb3="00000000" w:csb0="000001FF" w:csb1="00000000"/>
  </w:font>
  <w:font w:name="宋体">
    <w:panose1 w:val="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4"/>
    <w:charset w:val="01"/>
    <w:family w:val="modern"/>
    <w:pitch w:val="default"/>
    <w:sig w:usb0="E0002EFF" w:usb1="C0007843" w:usb2="00000009" w:usb3="00000000" w:csb0="400001FF" w:csb1="FFFF0000"/>
  </w:font>
  <w:font w:name="Symbol">
    <w:panose1 w:val="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1"/>
    <w:charset w:val="86"/>
    <w:family w:val="modern"/>
    <w:pitch w:val="default"/>
    <w:sig w:usb0="00000283" w:usb1="288F0000" w:usb2="00000006" w:usb3="00000000" w:csb0="00040001" w:csb1="00000000"/>
  </w:font>
  <w:font w:name="某企业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13BC2"/>
    <w:rsid w:val="2691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SimHei" w:hAnsi="SimHei" w:eastAsia="黑体" w:cs="SimHe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imHei" w:hAnsi="SimHei" w:eastAsia="黑体" w:cs="SimHei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2019-12-27T06:23:00Z</dcterms:created>
  <dc:creator>上兵伐谋</dc:creator>
  <cp:lastModifiedBy>上兵伐谋</cp:lastModifiedBy>
  <dcterms:modified xsi:type="dcterms:W3CDTF">2019-12-27T06:24:50Z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KSOTemplateUUID">
    <vt:lpwstr>v1.0_library_0Mi9lUBKupd/fD9ArYZm2w==</vt:lpwstr>
  </property>
</Properties>
</file>