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auto"/>
        <w:jc w:val="center"/>
        <w:rPr>
          <w:rFonts w:hint="eastAsia" w:ascii="楷体" w:hAnsi="宋体" w:eastAsia="楷体" w:cs="宋体"/>
          <w:b/>
          <w:bCs/>
          <w:color w:val="000000"/>
          <w:kern w:val="0"/>
          <w:sz w:val="44"/>
          <w:szCs w:val="32"/>
        </w:rPr>
      </w:pPr>
      <w:bookmarkStart w:id="192" w:name="_GoBack"/>
      <w:bookmarkEnd w:id="192"/>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hint="eastAsia" w:ascii="楷体" w:hAnsi="宋体" w:eastAsia="楷体" w:cs="宋体"/>
          <w:b/>
          <w:bCs/>
          <w:color w:val="000000"/>
          <w:kern w:val="0"/>
          <w:sz w:val="44"/>
          <w:szCs w:val="32"/>
        </w:rPr>
      </w:pPr>
    </w:p>
    <w:p>
      <w:pPr>
        <w:widowControl/>
        <w:spacing w:afterLines="100" w:line="360" w:lineRule="auto"/>
        <w:jc w:val="center"/>
        <w:rPr>
          <w:rFonts w:ascii="楷体" w:hAnsi="宋体" w:eastAsia="楷体" w:cs="宋体"/>
          <w:b/>
          <w:bCs/>
          <w:color w:val="000000"/>
          <w:kern w:val="0"/>
          <w:sz w:val="44"/>
          <w:szCs w:val="32"/>
        </w:rPr>
      </w:pPr>
      <w:r>
        <w:rPr>
          <w:rFonts w:hint="eastAsia" w:ascii="楷体" w:hAnsi="宋体" w:eastAsia="楷体" w:cs="宋体"/>
          <w:b/>
          <w:bCs/>
          <w:color w:val="00B0F0"/>
          <w:kern w:val="0"/>
          <w:sz w:val="52"/>
          <w:szCs w:val="40"/>
        </w:rPr>
        <w:t>KPI指标库</w:t>
      </w:r>
    </w:p>
    <w:p>
      <w:pPr>
        <w:widowControl/>
        <w:spacing w:afterLines="100" w:line="360" w:lineRule="auto"/>
        <w:jc w:val="center"/>
        <w:rPr>
          <w:rFonts w:ascii="楷体" w:hAnsi="楷体" w:eastAsia="楷体"/>
          <w:color w:val="FF0000"/>
          <w:sz w:val="18"/>
          <w:szCs w:val="16"/>
        </w:rPr>
      </w:pPr>
      <w:r>
        <w:rPr>
          <w:rFonts w:hint="eastAsia" w:ascii="楷体" w:hAnsi="宋体" w:eastAsia="楷体" w:cs="宋体"/>
          <w:b/>
          <w:bCs/>
          <w:color w:val="FF0000"/>
          <w:kern w:val="0"/>
          <w:sz w:val="28"/>
          <w:szCs w:val="21"/>
        </w:rPr>
        <w:t>（按职能排列）</w:t>
      </w:r>
    </w:p>
    <w:p>
      <w:pPr>
        <w:rPr>
          <w:rFonts w:hint="eastAsia" w:ascii="楷体" w:hAnsi="楷体" w:eastAsia="楷体"/>
          <w:b/>
          <w:sz w:val="32"/>
          <w:szCs w:val="32"/>
        </w:rPr>
      </w:pPr>
      <w:r>
        <w:rPr>
          <w:rFonts w:hint="eastAsia" w:ascii="楷体" w:hAnsi="楷体" w:eastAsia="楷体"/>
          <w:b/>
          <w:sz w:val="32"/>
          <w:szCs w:val="32"/>
        </w:rPr>
        <w:br w:type="page"/>
      </w:r>
    </w:p>
    <w:p>
      <w:pPr>
        <w:jc w:val="center"/>
        <w:rPr>
          <w:rFonts w:ascii="楷体" w:hAnsi="楷体" w:eastAsia="楷体"/>
          <w:b/>
          <w:sz w:val="32"/>
          <w:szCs w:val="32"/>
        </w:rPr>
      </w:pPr>
      <w:r>
        <w:rPr>
          <w:rFonts w:hint="eastAsia" w:ascii="楷体" w:hAnsi="楷体" w:eastAsia="楷体"/>
          <w:b/>
          <w:sz w:val="32"/>
          <w:szCs w:val="32"/>
        </w:rPr>
        <w:t>目  录</w:t>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rFonts w:ascii="楷体" w:hAnsi="楷体" w:eastAsia="楷体"/>
          <w:sz w:val="21"/>
          <w:szCs w:val="21"/>
        </w:rPr>
        <w:fldChar w:fldCharType="begin"/>
      </w:r>
      <w:r>
        <w:rPr>
          <w:rFonts w:ascii="楷体" w:hAnsi="楷体" w:eastAsia="楷体"/>
          <w:sz w:val="21"/>
          <w:szCs w:val="21"/>
        </w:rPr>
        <w:instrText xml:space="preserve"> TOC \o "1-3" \h \z \u </w:instrText>
      </w:r>
      <w:r>
        <w:rPr>
          <w:rFonts w:ascii="楷体" w:hAnsi="楷体" w:eastAsia="楷体"/>
          <w:sz w:val="21"/>
          <w:szCs w:val="21"/>
        </w:rPr>
        <w:fldChar w:fldCharType="separate"/>
      </w:r>
      <w:r>
        <w:rPr>
          <w:sz w:val="18"/>
          <w:szCs w:val="16"/>
        </w:rPr>
        <w:fldChar w:fldCharType="begin"/>
      </w:r>
      <w:r>
        <w:rPr>
          <w:sz w:val="18"/>
          <w:szCs w:val="16"/>
        </w:rPr>
        <w:instrText xml:space="preserve"> HYPERLINK \l "_Toc12173499" </w:instrText>
      </w:r>
      <w:r>
        <w:rPr>
          <w:sz w:val="18"/>
          <w:szCs w:val="16"/>
        </w:rPr>
        <w:fldChar w:fldCharType="separate"/>
      </w:r>
      <w:r>
        <w:rPr>
          <w:rStyle w:val="14"/>
          <w:rFonts w:hint="eastAsia" w:ascii="楷体" w:hAnsi="楷体" w:eastAsia="楷体"/>
          <w:sz w:val="21"/>
          <w:szCs w:val="21"/>
        </w:rPr>
        <w:t>生产</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_Toc12173499 \h </w:instrText>
      </w:r>
      <w:r>
        <w:rPr>
          <w:rFonts w:ascii="楷体" w:hAnsi="楷体" w:eastAsia="楷体"/>
          <w:sz w:val="21"/>
          <w:szCs w:val="21"/>
        </w:rPr>
        <w:fldChar w:fldCharType="separate"/>
      </w:r>
      <w:r>
        <w:rPr>
          <w:rFonts w:ascii="楷体" w:hAnsi="楷体" w:eastAsia="楷体"/>
          <w:sz w:val="21"/>
          <w:szCs w:val="21"/>
        </w:rPr>
        <w:t>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"_Toc12173500" </w:instrText>
      </w:r>
      <w:r>
        <w:rPr>
          <w:sz w:val="18"/>
          <w:szCs w:val="16"/>
        </w:rPr>
        <w:fldChar w:fldCharType="separate"/>
      </w:r>
      <w:r>
        <w:rPr>
          <w:rStyle w:val="14"/>
          <w:rFonts w:hint="eastAsia" w:ascii="楷体" w:hAnsi="楷体" w:eastAsia="楷体"/>
          <w:sz w:val="21"/>
          <w:szCs w:val="21"/>
        </w:rPr>
        <w:t>生产经理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_Toc12173500 \h </w:instrText>
      </w:r>
      <w:r>
        <w:rPr>
          <w:rFonts w:ascii="楷体" w:hAnsi="楷体" w:eastAsia="楷体"/>
          <w:sz w:val="21"/>
          <w:szCs w:val="21"/>
        </w:rPr>
        <w:fldChar w:fldCharType="separate"/>
      </w:r>
      <w:r>
        <w:rPr>
          <w:rFonts w:ascii="楷体" w:hAnsi="楷体" w:eastAsia="楷体"/>
          <w:sz w:val="21"/>
          <w:szCs w:val="21"/>
        </w:rPr>
        <w:t>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"_Toc12173501" </w:instrText>
      </w:r>
      <w:r>
        <w:rPr>
          <w:sz w:val="18"/>
          <w:szCs w:val="16"/>
        </w:rPr>
        <w:fldChar w:fldCharType="separate"/>
      </w:r>
      <w:r>
        <w:rPr>
          <w:rStyle w:val="14"/>
          <w:rFonts w:hint="eastAsia" w:ascii="楷体" w:hAnsi="楷体" w:eastAsia="楷体"/>
          <w:sz w:val="21"/>
          <w:szCs w:val="21"/>
        </w:rPr>
        <w:t>生产线和工艺维修总监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_Toc12173501 \h </w:instrText>
      </w:r>
      <w:r>
        <w:rPr>
          <w:rFonts w:ascii="楷体" w:hAnsi="楷体" w:eastAsia="楷体"/>
          <w:sz w:val="21"/>
          <w:szCs w:val="21"/>
        </w:rPr>
        <w:fldChar w:fldCharType="separate"/>
      </w:r>
      <w:r>
        <w:rPr>
          <w:rFonts w:ascii="楷体" w:hAnsi="楷体" w:eastAsia="楷体"/>
          <w:sz w:val="21"/>
          <w:szCs w:val="21"/>
        </w:rPr>
        <w:t>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"_Toc12173502" </w:instrText>
      </w:r>
      <w:r>
        <w:rPr>
          <w:sz w:val="18"/>
          <w:szCs w:val="16"/>
        </w:rPr>
        <w:fldChar w:fldCharType="separate"/>
      </w:r>
      <w:r>
        <w:rPr>
          <w:rStyle w:val="14"/>
          <w:rFonts w:hint="eastAsia" w:ascii="楷体" w:hAnsi="楷体" w:eastAsia="楷体"/>
          <w:sz w:val="21"/>
          <w:szCs w:val="21"/>
        </w:rPr>
        <w:t>维修总监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_Toc12173502 \h </w:instrText>
      </w:r>
      <w:r>
        <w:rPr>
          <w:rFonts w:ascii="楷体" w:hAnsi="楷体" w:eastAsia="楷体"/>
          <w:sz w:val="21"/>
          <w:szCs w:val="21"/>
        </w:rPr>
        <w:fldChar w:fldCharType="separate"/>
      </w:r>
      <w:r>
        <w:rPr>
          <w:rFonts w:ascii="楷体" w:hAnsi="楷体" w:eastAsia="楷体"/>
          <w:sz w:val="21"/>
          <w:szCs w:val="21"/>
        </w:rPr>
        <w:t>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"_Toc12173503" </w:instrText>
      </w:r>
      <w:r>
        <w:rPr>
          <w:sz w:val="18"/>
          <w:szCs w:val="16"/>
        </w:rPr>
        <w:fldChar w:fldCharType="separate"/>
      </w:r>
      <w:r>
        <w:rPr>
          <w:rStyle w:val="14"/>
          <w:rFonts w:hint="eastAsia" w:ascii="楷体" w:hAnsi="楷体" w:eastAsia="楷体"/>
          <w:sz w:val="21"/>
          <w:szCs w:val="21"/>
        </w:rPr>
        <w:t>工程经理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_Toc12173503 \h </w:instrText>
      </w:r>
      <w:r>
        <w:rPr>
          <w:rFonts w:ascii="楷体" w:hAnsi="楷体" w:eastAsia="楷体"/>
          <w:sz w:val="21"/>
          <w:szCs w:val="21"/>
        </w:rPr>
        <w:fldChar w:fldCharType="separate"/>
      </w:r>
      <w:r>
        <w:rPr>
          <w:rFonts w:ascii="楷体" w:hAnsi="楷体" w:eastAsia="楷体"/>
          <w:sz w:val="21"/>
          <w:szCs w:val="21"/>
        </w:rPr>
        <w:t>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"_Toc12173504" </w:instrText>
      </w:r>
      <w:r>
        <w:rPr>
          <w:sz w:val="18"/>
          <w:szCs w:val="16"/>
        </w:rPr>
        <w:fldChar w:fldCharType="separate"/>
      </w:r>
      <w:r>
        <w:rPr>
          <w:rStyle w:val="14"/>
          <w:rFonts w:hint="eastAsia" w:ascii="楷体" w:hAnsi="楷体" w:eastAsia="楷体"/>
          <w:sz w:val="21"/>
          <w:szCs w:val="21"/>
        </w:rPr>
        <w:t>产品经理</w:t>
      </w:r>
      <w:r>
        <w:rPr>
          <w:rStyle w:val="14"/>
          <w:rFonts w:ascii="楷体" w:hAnsi="楷体" w:eastAsia="楷体"/>
          <w:sz w:val="21"/>
          <w:szCs w:val="21"/>
        </w:rPr>
        <w:t>——</w:t>
      </w:r>
      <w:r>
        <w:rPr>
          <w:rStyle w:val="14"/>
          <w:rFonts w:hint="eastAsia" w:ascii="楷体" w:hAnsi="楷体" w:eastAsia="楷体"/>
          <w:sz w:val="21"/>
          <w:szCs w:val="21"/>
        </w:rPr>
        <w:t>生产</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_Toc12173504 \h </w:instrText>
      </w:r>
      <w:r>
        <w:rPr>
          <w:rFonts w:ascii="楷体" w:hAnsi="楷体" w:eastAsia="楷体"/>
          <w:sz w:val="21"/>
          <w:szCs w:val="21"/>
        </w:rPr>
        <w:fldChar w:fldCharType="separate"/>
      </w:r>
      <w:r>
        <w:rPr>
          <w:rFonts w:ascii="楷体" w:hAnsi="楷体" w:eastAsia="楷体"/>
          <w:sz w:val="21"/>
          <w:szCs w:val="21"/>
        </w:rPr>
        <w:t>10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"_Toc12173505" </w:instrText>
      </w:r>
      <w:r>
        <w:rPr>
          <w:sz w:val="18"/>
          <w:szCs w:val="16"/>
        </w:rPr>
        <w:fldChar w:fldCharType="separate"/>
      </w:r>
      <w:r>
        <w:rPr>
          <w:rStyle w:val="14"/>
          <w:rFonts w:hint="eastAsia" w:ascii="楷体" w:hAnsi="楷体" w:eastAsia="楷体"/>
          <w:sz w:val="21"/>
          <w:szCs w:val="21"/>
        </w:rPr>
        <w:t>质量服务经理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_Toc12173505 \h </w:instrText>
      </w:r>
      <w:r>
        <w:rPr>
          <w:rFonts w:ascii="楷体" w:hAnsi="楷体" w:eastAsia="楷体"/>
          <w:sz w:val="21"/>
          <w:szCs w:val="21"/>
        </w:rPr>
        <w:fldChar w:fldCharType="separate"/>
      </w:r>
      <w:r>
        <w:rPr>
          <w:rFonts w:ascii="楷体" w:hAnsi="楷体" w:eastAsia="楷体"/>
          <w:sz w:val="21"/>
          <w:szCs w:val="21"/>
        </w:rPr>
        <w:t>10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"_Toc12173506" </w:instrText>
      </w:r>
      <w:r>
        <w:rPr>
          <w:sz w:val="18"/>
          <w:szCs w:val="16"/>
        </w:rPr>
        <w:fldChar w:fldCharType="separate"/>
      </w:r>
      <w:r>
        <w:rPr>
          <w:rStyle w:val="14"/>
          <w:rFonts w:hint="eastAsia" w:ascii="楷体" w:hAnsi="楷体" w:eastAsia="楷体"/>
          <w:sz w:val="21"/>
          <w:szCs w:val="21"/>
        </w:rPr>
        <w:t>生产经理助理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_Toc12173506 \h </w:instrText>
      </w:r>
      <w:r>
        <w:rPr>
          <w:rFonts w:ascii="楷体" w:hAnsi="楷体" w:eastAsia="楷体"/>
          <w:sz w:val="21"/>
          <w:szCs w:val="21"/>
        </w:rPr>
        <w:fldChar w:fldCharType="separate"/>
      </w:r>
      <w:r>
        <w:rPr>
          <w:rFonts w:ascii="楷体" w:hAnsi="楷体" w:eastAsia="楷体"/>
          <w:sz w:val="21"/>
          <w:szCs w:val="21"/>
        </w:rPr>
        <w:t>11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"_Toc12173507" </w:instrText>
      </w:r>
      <w:r>
        <w:rPr>
          <w:sz w:val="18"/>
          <w:szCs w:val="16"/>
        </w:rPr>
        <w:fldChar w:fldCharType="separate"/>
      </w:r>
      <w:r>
        <w:rPr>
          <w:rStyle w:val="14"/>
          <w:rFonts w:hint="eastAsia" w:ascii="楷体" w:hAnsi="楷体" w:eastAsia="楷体"/>
          <w:sz w:val="21"/>
          <w:szCs w:val="21"/>
        </w:rPr>
        <w:t>仓储经理助理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_Toc12173507 \h </w:instrText>
      </w:r>
      <w:r>
        <w:rPr>
          <w:rFonts w:ascii="楷体" w:hAnsi="楷体" w:eastAsia="楷体"/>
          <w:sz w:val="21"/>
          <w:szCs w:val="21"/>
        </w:rPr>
        <w:fldChar w:fldCharType="separate"/>
      </w:r>
      <w:r>
        <w:rPr>
          <w:rFonts w:ascii="楷体" w:hAnsi="楷体" w:eastAsia="楷体"/>
          <w:sz w:val="21"/>
          <w:szCs w:val="21"/>
        </w:rPr>
        <w:t>11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"_Toc12173508" </w:instrText>
      </w:r>
      <w:r>
        <w:rPr>
          <w:sz w:val="18"/>
          <w:szCs w:val="16"/>
        </w:rPr>
        <w:fldChar w:fldCharType="separate"/>
      </w:r>
      <w:r>
        <w:rPr>
          <w:rStyle w:val="14"/>
          <w:rFonts w:hint="eastAsia" w:ascii="楷体" w:hAnsi="楷体" w:eastAsia="楷体"/>
          <w:sz w:val="21"/>
          <w:szCs w:val="21"/>
        </w:rPr>
        <w:t>业务经理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_Toc12173508 \h </w:instrText>
      </w:r>
      <w:r>
        <w:rPr>
          <w:rFonts w:ascii="楷体" w:hAnsi="楷体" w:eastAsia="楷体"/>
          <w:sz w:val="21"/>
          <w:szCs w:val="21"/>
        </w:rPr>
        <w:fldChar w:fldCharType="separate"/>
      </w:r>
      <w:r>
        <w:rPr>
          <w:rFonts w:ascii="楷体" w:hAnsi="楷体" w:eastAsia="楷体"/>
          <w:sz w:val="21"/>
          <w:szCs w:val="21"/>
        </w:rPr>
        <w:t>12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"_Toc12173509" </w:instrText>
      </w:r>
      <w:r>
        <w:rPr>
          <w:sz w:val="18"/>
          <w:szCs w:val="16"/>
        </w:rPr>
        <w:fldChar w:fldCharType="separate"/>
      </w:r>
      <w:r>
        <w:rPr>
          <w:rStyle w:val="14"/>
          <w:rFonts w:hint="eastAsia" w:ascii="楷体" w:hAnsi="楷体" w:eastAsia="楷体"/>
          <w:sz w:val="21"/>
          <w:szCs w:val="21"/>
        </w:rPr>
        <w:t>生产主管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_Toc12173509 \h </w:instrText>
      </w:r>
      <w:r>
        <w:rPr>
          <w:rFonts w:ascii="楷体" w:hAnsi="楷体" w:eastAsia="楷体"/>
          <w:sz w:val="21"/>
          <w:szCs w:val="21"/>
        </w:rPr>
        <w:fldChar w:fldCharType="separate"/>
      </w:r>
      <w:r>
        <w:rPr>
          <w:rFonts w:ascii="楷体" w:hAnsi="楷体" w:eastAsia="楷体"/>
          <w:sz w:val="21"/>
          <w:szCs w:val="21"/>
        </w:rPr>
        <w:t>13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"_Toc12173510" </w:instrText>
      </w:r>
      <w:r>
        <w:rPr>
          <w:sz w:val="18"/>
          <w:szCs w:val="16"/>
        </w:rPr>
        <w:fldChar w:fldCharType="separate"/>
      </w:r>
      <w:r>
        <w:rPr>
          <w:rStyle w:val="14"/>
          <w:rFonts w:hint="eastAsia" w:ascii="楷体" w:hAnsi="楷体" w:eastAsia="楷体"/>
          <w:sz w:val="21"/>
          <w:szCs w:val="21"/>
        </w:rPr>
        <w:t>生产主管－非技术</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_Toc12173510 \h </w:instrText>
      </w:r>
      <w:r>
        <w:rPr>
          <w:rFonts w:ascii="楷体" w:hAnsi="楷体" w:eastAsia="楷体"/>
          <w:sz w:val="21"/>
          <w:szCs w:val="21"/>
        </w:rPr>
        <w:fldChar w:fldCharType="separate"/>
      </w:r>
      <w:r>
        <w:rPr>
          <w:rFonts w:ascii="楷体" w:hAnsi="楷体" w:eastAsia="楷体"/>
          <w:sz w:val="21"/>
          <w:szCs w:val="21"/>
        </w:rPr>
        <w:t>13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"_Toc12173511" </w:instrText>
      </w:r>
      <w:r>
        <w:rPr>
          <w:sz w:val="18"/>
          <w:szCs w:val="16"/>
        </w:rPr>
        <w:fldChar w:fldCharType="separate"/>
      </w:r>
      <w:r>
        <w:rPr>
          <w:rStyle w:val="14"/>
          <w:rFonts w:hint="eastAsia" w:ascii="楷体" w:hAnsi="楷体" w:eastAsia="楷体"/>
          <w:sz w:val="21"/>
          <w:szCs w:val="21"/>
        </w:rPr>
        <w:t>罐包装主管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_Toc12173511 \h </w:instrText>
      </w:r>
      <w:r>
        <w:rPr>
          <w:rFonts w:ascii="楷体" w:hAnsi="楷体" w:eastAsia="楷体"/>
          <w:sz w:val="21"/>
          <w:szCs w:val="21"/>
        </w:rPr>
        <w:fldChar w:fldCharType="separate"/>
      </w:r>
      <w:r>
        <w:rPr>
          <w:rFonts w:ascii="楷体" w:hAnsi="楷体" w:eastAsia="楷体"/>
          <w:sz w:val="21"/>
          <w:szCs w:val="21"/>
        </w:rPr>
        <w:t>15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"_Toc12173512" </w:instrText>
      </w:r>
      <w:r>
        <w:rPr>
          <w:sz w:val="18"/>
          <w:szCs w:val="16"/>
        </w:rPr>
        <w:fldChar w:fldCharType="separate"/>
      </w:r>
      <w:r>
        <w:rPr>
          <w:rStyle w:val="14"/>
          <w:rFonts w:hint="eastAsia" w:ascii="楷体" w:hAnsi="楷体" w:eastAsia="楷体"/>
          <w:sz w:val="21"/>
          <w:szCs w:val="21"/>
        </w:rPr>
        <w:t>容器生产主管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_Toc12173512 \h </w:instrText>
      </w:r>
      <w:r>
        <w:rPr>
          <w:rFonts w:ascii="楷体" w:hAnsi="楷体" w:eastAsia="楷体"/>
          <w:sz w:val="21"/>
          <w:szCs w:val="21"/>
        </w:rPr>
        <w:fldChar w:fldCharType="separate"/>
      </w:r>
      <w:r>
        <w:rPr>
          <w:rFonts w:ascii="楷体" w:hAnsi="楷体" w:eastAsia="楷体"/>
          <w:sz w:val="21"/>
          <w:szCs w:val="21"/>
        </w:rPr>
        <w:t>15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"_Toc12173513" </w:instrText>
      </w:r>
      <w:r>
        <w:rPr>
          <w:sz w:val="18"/>
          <w:szCs w:val="16"/>
        </w:rPr>
        <w:fldChar w:fldCharType="separate"/>
      </w:r>
      <w:r>
        <w:rPr>
          <w:rStyle w:val="14"/>
          <w:rFonts w:hint="eastAsia" w:ascii="楷体" w:hAnsi="楷体" w:eastAsia="楷体"/>
          <w:sz w:val="21"/>
          <w:szCs w:val="21"/>
        </w:rPr>
        <w:t>项目工程师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_Toc12173513 \h </w:instrText>
      </w:r>
      <w:r>
        <w:rPr>
          <w:rFonts w:ascii="楷体" w:hAnsi="楷体" w:eastAsia="楷体"/>
          <w:sz w:val="21"/>
          <w:szCs w:val="21"/>
        </w:rPr>
        <w:fldChar w:fldCharType="separate"/>
      </w:r>
      <w:r>
        <w:rPr>
          <w:rFonts w:ascii="楷体" w:hAnsi="楷体" w:eastAsia="楷体"/>
          <w:sz w:val="21"/>
          <w:szCs w:val="21"/>
        </w:rPr>
        <w:t>16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"_Toc12173514" </w:instrText>
      </w:r>
      <w:r>
        <w:rPr>
          <w:sz w:val="18"/>
          <w:szCs w:val="16"/>
        </w:rPr>
        <w:fldChar w:fldCharType="separate"/>
      </w:r>
      <w:r>
        <w:rPr>
          <w:rStyle w:val="14"/>
          <w:rFonts w:hint="eastAsia" w:ascii="楷体" w:hAnsi="楷体" w:eastAsia="楷体"/>
          <w:sz w:val="21"/>
          <w:szCs w:val="21"/>
        </w:rPr>
        <w:t>设计工程师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_Toc12173514 \h </w:instrText>
      </w:r>
      <w:r>
        <w:rPr>
          <w:rFonts w:ascii="楷体" w:hAnsi="楷体" w:eastAsia="楷体"/>
          <w:sz w:val="21"/>
          <w:szCs w:val="21"/>
        </w:rPr>
        <w:fldChar w:fldCharType="separate"/>
      </w:r>
      <w:r>
        <w:rPr>
          <w:rFonts w:ascii="楷体" w:hAnsi="楷体" w:eastAsia="楷体"/>
          <w:sz w:val="21"/>
          <w:szCs w:val="21"/>
        </w:rPr>
        <w:t>16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"_Toc12173515" </w:instrText>
      </w:r>
      <w:r>
        <w:rPr>
          <w:sz w:val="18"/>
          <w:szCs w:val="16"/>
        </w:rPr>
        <w:fldChar w:fldCharType="separate"/>
      </w:r>
      <w:r>
        <w:rPr>
          <w:rStyle w:val="14"/>
          <w:rFonts w:hint="eastAsia" w:ascii="楷体" w:hAnsi="楷体" w:eastAsia="楷体"/>
          <w:sz w:val="21"/>
          <w:szCs w:val="21"/>
        </w:rPr>
        <w:t>质量控制工程师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_Toc12173515 \h </w:instrText>
      </w:r>
      <w:r>
        <w:rPr>
          <w:rFonts w:ascii="楷体" w:hAnsi="楷体" w:eastAsia="楷体"/>
          <w:sz w:val="21"/>
          <w:szCs w:val="21"/>
        </w:rPr>
        <w:fldChar w:fldCharType="separate"/>
      </w:r>
      <w:r>
        <w:rPr>
          <w:rFonts w:ascii="楷体" w:hAnsi="楷体" w:eastAsia="楷体"/>
          <w:sz w:val="21"/>
          <w:szCs w:val="21"/>
        </w:rPr>
        <w:t>17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"_Toc12173516" </w:instrText>
      </w:r>
      <w:r>
        <w:rPr>
          <w:sz w:val="18"/>
          <w:szCs w:val="16"/>
        </w:rPr>
        <w:fldChar w:fldCharType="separate"/>
      </w:r>
      <w:r>
        <w:rPr>
          <w:rStyle w:val="14"/>
          <w:rFonts w:hint="eastAsia" w:ascii="楷体" w:hAnsi="楷体" w:eastAsia="楷体"/>
          <w:sz w:val="21"/>
          <w:szCs w:val="21"/>
        </w:rPr>
        <w:t>工程专家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_Toc12173516 \h </w:instrText>
      </w:r>
      <w:r>
        <w:rPr>
          <w:rFonts w:ascii="楷体" w:hAnsi="楷体" w:eastAsia="楷体"/>
          <w:sz w:val="21"/>
          <w:szCs w:val="21"/>
        </w:rPr>
        <w:fldChar w:fldCharType="separate"/>
      </w:r>
      <w:r>
        <w:rPr>
          <w:rFonts w:ascii="楷体" w:hAnsi="楷体" w:eastAsia="楷体"/>
          <w:sz w:val="21"/>
          <w:szCs w:val="21"/>
        </w:rPr>
        <w:t>17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"_Toc12173517" </w:instrText>
      </w:r>
      <w:r>
        <w:rPr>
          <w:sz w:val="18"/>
          <w:szCs w:val="16"/>
        </w:rPr>
        <w:fldChar w:fldCharType="separate"/>
      </w:r>
      <w:r>
        <w:rPr>
          <w:rStyle w:val="14"/>
          <w:rFonts w:hint="eastAsia" w:ascii="楷体" w:hAnsi="楷体" w:eastAsia="楷体"/>
          <w:sz w:val="21"/>
          <w:szCs w:val="21"/>
        </w:rPr>
        <w:t>业务企划专家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_Toc12173517 \h </w:instrText>
      </w:r>
      <w:r>
        <w:rPr>
          <w:rFonts w:ascii="楷体" w:hAnsi="楷体" w:eastAsia="楷体"/>
          <w:sz w:val="21"/>
          <w:szCs w:val="21"/>
        </w:rPr>
        <w:fldChar w:fldCharType="separate"/>
      </w:r>
      <w:r>
        <w:rPr>
          <w:rFonts w:ascii="楷体" w:hAnsi="楷体" w:eastAsia="楷体"/>
          <w:sz w:val="21"/>
          <w:szCs w:val="21"/>
        </w:rPr>
        <w:t>17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"_Toc12173518" </w:instrText>
      </w:r>
      <w:r>
        <w:rPr>
          <w:sz w:val="18"/>
          <w:szCs w:val="16"/>
        </w:rPr>
        <w:fldChar w:fldCharType="separate"/>
      </w:r>
      <w:r>
        <w:rPr>
          <w:rStyle w:val="14"/>
          <w:rFonts w:hint="eastAsia" w:ascii="楷体" w:hAnsi="楷体" w:eastAsia="楷体"/>
          <w:sz w:val="21"/>
          <w:szCs w:val="21"/>
        </w:rPr>
        <w:t>制造工程师</w:t>
      </w:r>
      <w:r>
        <w:rPr>
          <w:rStyle w:val="14"/>
          <w:rFonts w:ascii="楷体" w:hAnsi="楷体" w:eastAsia="楷体"/>
          <w:sz w:val="21"/>
          <w:szCs w:val="21"/>
        </w:rPr>
        <w:t>-</w:t>
      </w:r>
      <w:r>
        <w:rPr>
          <w:rStyle w:val="14"/>
          <w:rFonts w:hint="eastAsia" w:ascii="楷体" w:hAnsi="楷体" w:eastAsia="楷体"/>
          <w:sz w:val="21"/>
          <w:szCs w:val="21"/>
        </w:rPr>
        <w:t>制作、计划、程序安排</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_Toc12173518 \h </w:instrText>
      </w:r>
      <w:r>
        <w:rPr>
          <w:rFonts w:ascii="楷体" w:hAnsi="楷体" w:eastAsia="楷体"/>
          <w:sz w:val="21"/>
          <w:szCs w:val="21"/>
        </w:rPr>
        <w:fldChar w:fldCharType="separate"/>
      </w:r>
      <w:r>
        <w:rPr>
          <w:rFonts w:ascii="楷体" w:hAnsi="楷体" w:eastAsia="楷体"/>
          <w:sz w:val="21"/>
          <w:szCs w:val="21"/>
        </w:rPr>
        <w:t>18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"_Toc12173519" </w:instrText>
      </w:r>
      <w:r>
        <w:rPr>
          <w:sz w:val="18"/>
          <w:szCs w:val="16"/>
        </w:rPr>
        <w:fldChar w:fldCharType="separate"/>
      </w:r>
      <w:r>
        <w:rPr>
          <w:rStyle w:val="14"/>
          <w:rFonts w:hint="eastAsia" w:ascii="楷体" w:hAnsi="楷体" w:eastAsia="楷体"/>
          <w:sz w:val="21"/>
          <w:szCs w:val="21"/>
        </w:rPr>
        <w:t>生产技师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_Toc12173519 \h </w:instrText>
      </w:r>
      <w:r>
        <w:rPr>
          <w:rFonts w:ascii="楷体" w:hAnsi="楷体" w:eastAsia="楷体"/>
          <w:sz w:val="21"/>
          <w:szCs w:val="21"/>
        </w:rPr>
        <w:fldChar w:fldCharType="separate"/>
      </w:r>
      <w:r>
        <w:rPr>
          <w:rFonts w:ascii="楷体" w:hAnsi="楷体" w:eastAsia="楷体"/>
          <w:sz w:val="21"/>
          <w:szCs w:val="21"/>
        </w:rPr>
        <w:t>19</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"_Toc12173521" </w:instrText>
      </w:r>
      <w:r>
        <w:rPr>
          <w:sz w:val="18"/>
          <w:szCs w:val="16"/>
        </w:rPr>
        <w:fldChar w:fldCharType="separate"/>
      </w:r>
      <w:r>
        <w:rPr>
          <w:rStyle w:val="14"/>
          <w:rFonts w:hint="eastAsia" w:ascii="楷体" w:hAnsi="楷体" w:eastAsia="楷体"/>
          <w:sz w:val="21"/>
          <w:szCs w:val="21"/>
        </w:rPr>
        <w:t>研发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_Toc12173521 \h </w:instrText>
      </w:r>
      <w:r>
        <w:rPr>
          <w:rFonts w:ascii="楷体" w:hAnsi="楷体" w:eastAsia="楷体"/>
          <w:sz w:val="21"/>
          <w:szCs w:val="21"/>
        </w:rPr>
        <w:fldChar w:fldCharType="separate"/>
      </w:r>
      <w:r>
        <w:rPr>
          <w:rFonts w:ascii="楷体" w:hAnsi="楷体" w:eastAsia="楷体"/>
          <w:sz w:val="21"/>
          <w:szCs w:val="21"/>
        </w:rPr>
        <w:t>20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"_Toc12173522" </w:instrText>
      </w:r>
      <w:r>
        <w:rPr>
          <w:sz w:val="18"/>
          <w:szCs w:val="16"/>
        </w:rPr>
        <w:fldChar w:fldCharType="separate"/>
      </w:r>
      <w:r>
        <w:rPr>
          <w:rStyle w:val="14"/>
          <w:rFonts w:hint="eastAsia" w:ascii="楷体" w:hAnsi="楷体" w:eastAsia="楷体"/>
          <w:sz w:val="21"/>
          <w:szCs w:val="21"/>
        </w:rPr>
        <w:t>研发总监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_Toc12173522 \h </w:instrText>
      </w:r>
      <w:r>
        <w:rPr>
          <w:rFonts w:ascii="楷体" w:hAnsi="楷体" w:eastAsia="楷体"/>
          <w:sz w:val="21"/>
          <w:szCs w:val="21"/>
        </w:rPr>
        <w:fldChar w:fldCharType="separate"/>
      </w:r>
      <w:r>
        <w:rPr>
          <w:rFonts w:ascii="楷体" w:hAnsi="楷体" w:eastAsia="楷体"/>
          <w:sz w:val="21"/>
          <w:szCs w:val="21"/>
        </w:rPr>
        <w:t>20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"_Toc12173523" </w:instrText>
      </w:r>
      <w:r>
        <w:rPr>
          <w:sz w:val="18"/>
          <w:szCs w:val="16"/>
        </w:rPr>
        <w:fldChar w:fldCharType="separate"/>
      </w:r>
      <w:r>
        <w:rPr>
          <w:rStyle w:val="14"/>
          <w:rFonts w:hint="eastAsia" w:ascii="楷体" w:hAnsi="楷体" w:eastAsia="楷体"/>
          <w:sz w:val="21"/>
          <w:szCs w:val="21"/>
        </w:rPr>
        <w:t>研发经理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_Toc12173523 \h </w:instrText>
      </w:r>
      <w:r>
        <w:rPr>
          <w:rFonts w:ascii="楷体" w:hAnsi="楷体" w:eastAsia="楷体"/>
          <w:sz w:val="21"/>
          <w:szCs w:val="21"/>
        </w:rPr>
        <w:fldChar w:fldCharType="separate"/>
      </w:r>
      <w:r>
        <w:rPr>
          <w:rFonts w:ascii="楷体" w:hAnsi="楷体" w:eastAsia="楷体"/>
          <w:sz w:val="21"/>
          <w:szCs w:val="21"/>
        </w:rPr>
        <w:t>20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"_Toc12173524" </w:instrText>
      </w:r>
      <w:r>
        <w:rPr>
          <w:sz w:val="18"/>
          <w:szCs w:val="16"/>
        </w:rPr>
        <w:fldChar w:fldCharType="separate"/>
      </w:r>
      <w:r>
        <w:rPr>
          <w:rStyle w:val="14"/>
          <w:rFonts w:hint="eastAsia" w:ascii="楷体" w:hAnsi="楷体" w:eastAsia="楷体"/>
          <w:sz w:val="21"/>
          <w:szCs w:val="21"/>
        </w:rPr>
        <w:t>研发支持经理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_Toc12173524 \h </w:instrText>
      </w:r>
      <w:r>
        <w:rPr>
          <w:rFonts w:ascii="楷体" w:hAnsi="楷体" w:eastAsia="楷体"/>
          <w:sz w:val="21"/>
          <w:szCs w:val="21"/>
        </w:rPr>
        <w:fldChar w:fldCharType="separate"/>
      </w:r>
      <w:r>
        <w:rPr>
          <w:rFonts w:ascii="楷体" w:hAnsi="楷体" w:eastAsia="楷体"/>
          <w:sz w:val="21"/>
          <w:szCs w:val="21"/>
        </w:rPr>
        <w:t>22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"_Toc12173525" </w:instrText>
      </w:r>
      <w:r>
        <w:rPr>
          <w:sz w:val="18"/>
          <w:szCs w:val="16"/>
        </w:rPr>
        <w:fldChar w:fldCharType="separate"/>
      </w:r>
      <w:r>
        <w:rPr>
          <w:rStyle w:val="14"/>
          <w:rFonts w:hint="eastAsia" w:ascii="楷体" w:hAnsi="楷体" w:eastAsia="楷体"/>
          <w:sz w:val="21"/>
          <w:szCs w:val="21"/>
        </w:rPr>
        <w:t>设备主管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_Toc12173525 \h </w:instrText>
      </w:r>
      <w:r>
        <w:rPr>
          <w:rFonts w:ascii="楷体" w:hAnsi="楷体" w:eastAsia="楷体"/>
          <w:sz w:val="21"/>
          <w:szCs w:val="21"/>
        </w:rPr>
        <w:fldChar w:fldCharType="separate"/>
      </w:r>
      <w:r>
        <w:rPr>
          <w:rFonts w:ascii="楷体" w:hAnsi="楷体" w:eastAsia="楷体"/>
          <w:sz w:val="21"/>
          <w:szCs w:val="21"/>
        </w:rPr>
        <w:t>24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"_Toc12173526" </w:instrText>
      </w:r>
      <w:r>
        <w:rPr>
          <w:sz w:val="18"/>
          <w:szCs w:val="16"/>
        </w:rPr>
        <w:fldChar w:fldCharType="separate"/>
      </w:r>
      <w:r>
        <w:rPr>
          <w:rStyle w:val="14"/>
          <w:rFonts w:hint="eastAsia" w:ascii="楷体" w:hAnsi="楷体" w:eastAsia="楷体"/>
          <w:sz w:val="21"/>
          <w:szCs w:val="21"/>
        </w:rPr>
        <w:t>设备工程师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_Toc12173526 \h </w:instrText>
      </w:r>
      <w:r>
        <w:rPr>
          <w:rFonts w:ascii="楷体" w:hAnsi="楷体" w:eastAsia="楷体"/>
          <w:sz w:val="21"/>
          <w:szCs w:val="21"/>
        </w:rPr>
        <w:fldChar w:fldCharType="separate"/>
      </w:r>
      <w:r>
        <w:rPr>
          <w:rFonts w:ascii="楷体" w:hAnsi="楷体" w:eastAsia="楷体"/>
          <w:sz w:val="21"/>
          <w:szCs w:val="21"/>
        </w:rPr>
        <w:t>25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"_Toc12173527" </w:instrText>
      </w:r>
      <w:r>
        <w:rPr>
          <w:sz w:val="18"/>
          <w:szCs w:val="16"/>
        </w:rPr>
        <w:fldChar w:fldCharType="separate"/>
      </w:r>
      <w:r>
        <w:rPr>
          <w:rStyle w:val="14"/>
          <w:rFonts w:hint="eastAsia" w:ascii="楷体" w:hAnsi="楷体" w:eastAsia="楷体"/>
          <w:sz w:val="21"/>
          <w:szCs w:val="21"/>
        </w:rPr>
        <w:t>研发工程师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_Toc12173527 \h </w:instrText>
      </w:r>
      <w:r>
        <w:rPr>
          <w:rFonts w:ascii="楷体" w:hAnsi="楷体" w:eastAsia="楷体"/>
          <w:sz w:val="21"/>
          <w:szCs w:val="21"/>
        </w:rPr>
        <w:fldChar w:fldCharType="separate"/>
      </w:r>
      <w:r>
        <w:rPr>
          <w:rFonts w:ascii="楷体" w:hAnsi="楷体" w:eastAsia="楷体"/>
          <w:sz w:val="21"/>
          <w:szCs w:val="21"/>
        </w:rPr>
        <w:t>25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"_Toc12173528" </w:instrText>
      </w:r>
      <w:r>
        <w:rPr>
          <w:sz w:val="18"/>
          <w:szCs w:val="16"/>
        </w:rPr>
        <w:fldChar w:fldCharType="separate"/>
      </w:r>
      <w:r>
        <w:rPr>
          <w:rStyle w:val="14"/>
          <w:rFonts w:hint="eastAsia" w:ascii="楷体" w:hAnsi="楷体" w:eastAsia="楷体"/>
          <w:sz w:val="21"/>
          <w:szCs w:val="21"/>
        </w:rPr>
        <w:t>研发技师负责人</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_Toc12173528 \h </w:instrText>
      </w:r>
      <w:r>
        <w:rPr>
          <w:rFonts w:ascii="楷体" w:hAnsi="楷体" w:eastAsia="楷体"/>
          <w:sz w:val="21"/>
          <w:szCs w:val="21"/>
        </w:rPr>
        <w:fldChar w:fldCharType="separate"/>
      </w:r>
      <w:r>
        <w:rPr>
          <w:rFonts w:ascii="楷体" w:hAnsi="楷体" w:eastAsia="楷体"/>
          <w:sz w:val="21"/>
          <w:szCs w:val="21"/>
        </w:rPr>
        <w:t>27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"_Toc12173529" </w:instrText>
      </w:r>
      <w:r>
        <w:rPr>
          <w:sz w:val="18"/>
          <w:szCs w:val="16"/>
        </w:rPr>
        <w:fldChar w:fldCharType="separate"/>
      </w:r>
      <w:r>
        <w:rPr>
          <w:rStyle w:val="14"/>
          <w:rFonts w:hint="eastAsia" w:ascii="楷体" w:hAnsi="楷体" w:eastAsia="楷体"/>
          <w:sz w:val="21"/>
          <w:szCs w:val="21"/>
        </w:rPr>
        <w:t>安全技师负责人</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_Toc12173529 \h </w:instrText>
      </w:r>
      <w:r>
        <w:rPr>
          <w:rFonts w:ascii="楷体" w:hAnsi="楷体" w:eastAsia="楷体"/>
          <w:sz w:val="21"/>
          <w:szCs w:val="21"/>
        </w:rPr>
        <w:fldChar w:fldCharType="separate"/>
      </w:r>
      <w:r>
        <w:rPr>
          <w:rFonts w:ascii="楷体" w:hAnsi="楷体" w:eastAsia="楷体"/>
          <w:sz w:val="21"/>
          <w:szCs w:val="21"/>
        </w:rPr>
        <w:t>28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"_Toc12173530" </w:instrText>
      </w:r>
      <w:r>
        <w:rPr>
          <w:sz w:val="18"/>
          <w:szCs w:val="16"/>
        </w:rPr>
        <w:fldChar w:fldCharType="separate"/>
      </w:r>
      <w:r>
        <w:rPr>
          <w:rStyle w:val="14"/>
          <w:rFonts w:hint="eastAsia" w:ascii="楷体" w:hAnsi="楷体" w:eastAsia="楷体"/>
          <w:sz w:val="21"/>
          <w:szCs w:val="21"/>
        </w:rPr>
        <w:t>技师组长</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_Toc12173530 \h </w:instrText>
      </w:r>
      <w:r>
        <w:rPr>
          <w:rFonts w:ascii="楷体" w:hAnsi="楷体" w:eastAsia="楷体"/>
          <w:sz w:val="21"/>
          <w:szCs w:val="21"/>
        </w:rPr>
        <w:fldChar w:fldCharType="separate"/>
      </w:r>
      <w:r>
        <w:rPr>
          <w:rFonts w:ascii="楷体" w:hAnsi="楷体" w:eastAsia="楷体"/>
          <w:sz w:val="21"/>
          <w:szCs w:val="21"/>
        </w:rPr>
        <w:t>29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"_Toc12173531" </w:instrText>
      </w:r>
      <w:r>
        <w:rPr>
          <w:sz w:val="18"/>
          <w:szCs w:val="16"/>
        </w:rPr>
        <w:fldChar w:fldCharType="separate"/>
      </w:r>
      <w:r>
        <w:rPr>
          <w:rStyle w:val="14"/>
          <w:rFonts w:hint="eastAsia" w:ascii="楷体" w:hAnsi="楷体" w:eastAsia="楷体"/>
          <w:sz w:val="21"/>
          <w:szCs w:val="21"/>
        </w:rPr>
        <w:t>机械专家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_Toc12173531 \h </w:instrText>
      </w:r>
      <w:r>
        <w:rPr>
          <w:rFonts w:ascii="楷体" w:hAnsi="楷体" w:eastAsia="楷体"/>
          <w:sz w:val="21"/>
          <w:szCs w:val="21"/>
        </w:rPr>
        <w:fldChar w:fldCharType="separate"/>
      </w:r>
      <w:r>
        <w:rPr>
          <w:rFonts w:ascii="楷体" w:hAnsi="楷体" w:eastAsia="楷体"/>
          <w:sz w:val="21"/>
          <w:szCs w:val="21"/>
        </w:rPr>
        <w:t>30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"_Toc12173532" </w:instrText>
      </w:r>
      <w:r>
        <w:rPr>
          <w:sz w:val="18"/>
          <w:szCs w:val="16"/>
        </w:rPr>
        <w:fldChar w:fldCharType="separate"/>
      </w:r>
      <w:r>
        <w:rPr>
          <w:rStyle w:val="14"/>
          <w:rFonts w:hint="eastAsia" w:ascii="楷体" w:hAnsi="楷体" w:eastAsia="楷体"/>
          <w:sz w:val="21"/>
          <w:szCs w:val="21"/>
        </w:rPr>
        <w:t>实验室服务技师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_Toc12173532 \h </w:instrText>
      </w:r>
      <w:r>
        <w:rPr>
          <w:rFonts w:ascii="楷体" w:hAnsi="楷体" w:eastAsia="楷体"/>
          <w:sz w:val="21"/>
          <w:szCs w:val="21"/>
        </w:rPr>
        <w:fldChar w:fldCharType="separate"/>
      </w:r>
      <w:r>
        <w:rPr>
          <w:rFonts w:ascii="楷体" w:hAnsi="楷体" w:eastAsia="楷体"/>
          <w:sz w:val="21"/>
          <w:szCs w:val="21"/>
        </w:rPr>
        <w:t>31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"_Toc12173533" </w:instrText>
      </w:r>
      <w:r>
        <w:rPr>
          <w:sz w:val="18"/>
          <w:szCs w:val="16"/>
        </w:rPr>
        <w:fldChar w:fldCharType="separate"/>
      </w:r>
      <w:r>
        <w:rPr>
          <w:rStyle w:val="14"/>
          <w:rFonts w:hint="eastAsia" w:ascii="楷体" w:hAnsi="楷体" w:eastAsia="楷体"/>
          <w:sz w:val="21"/>
          <w:szCs w:val="21"/>
        </w:rPr>
        <w:t>信息技师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_Toc12173533 \h </w:instrText>
      </w:r>
      <w:r>
        <w:rPr>
          <w:rFonts w:ascii="楷体" w:hAnsi="楷体" w:eastAsia="楷体"/>
          <w:sz w:val="21"/>
          <w:szCs w:val="21"/>
        </w:rPr>
        <w:fldChar w:fldCharType="separate"/>
      </w:r>
      <w:r>
        <w:rPr>
          <w:rFonts w:ascii="楷体" w:hAnsi="楷体" w:eastAsia="楷体"/>
          <w:sz w:val="21"/>
          <w:szCs w:val="21"/>
        </w:rPr>
        <w:t>32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"_Toc12173534" </w:instrText>
      </w:r>
      <w:r>
        <w:rPr>
          <w:sz w:val="18"/>
          <w:szCs w:val="16"/>
        </w:rPr>
        <w:fldChar w:fldCharType="separate"/>
      </w:r>
      <w:r>
        <w:rPr>
          <w:rStyle w:val="14"/>
          <w:rFonts w:hint="eastAsia" w:ascii="楷体" w:hAnsi="楷体" w:eastAsia="楷体"/>
          <w:sz w:val="21"/>
          <w:szCs w:val="21"/>
        </w:rPr>
        <w:t>信息助理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_Toc12173534 \h </w:instrText>
      </w:r>
      <w:r>
        <w:rPr>
          <w:rFonts w:ascii="楷体" w:hAnsi="楷体" w:eastAsia="楷体"/>
          <w:sz w:val="21"/>
          <w:szCs w:val="21"/>
        </w:rPr>
        <w:fldChar w:fldCharType="separate"/>
      </w:r>
      <w:r>
        <w:rPr>
          <w:rFonts w:ascii="楷体" w:hAnsi="楷体" w:eastAsia="楷体"/>
          <w:sz w:val="21"/>
          <w:szCs w:val="21"/>
        </w:rPr>
        <w:t>33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"_Toc12173535" </w:instrText>
      </w:r>
      <w:r>
        <w:rPr>
          <w:sz w:val="18"/>
          <w:szCs w:val="16"/>
        </w:rPr>
        <w:fldChar w:fldCharType="separate"/>
      </w:r>
      <w:r>
        <w:rPr>
          <w:rStyle w:val="14"/>
          <w:rFonts w:hint="eastAsia" w:ascii="楷体" w:hAnsi="楷体" w:eastAsia="楷体"/>
          <w:sz w:val="21"/>
          <w:szCs w:val="21"/>
        </w:rPr>
        <w:t>资料技术员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_Toc12173535 \h </w:instrText>
      </w:r>
      <w:r>
        <w:rPr>
          <w:rFonts w:ascii="楷体" w:hAnsi="楷体" w:eastAsia="楷体"/>
          <w:sz w:val="21"/>
          <w:szCs w:val="21"/>
        </w:rPr>
        <w:fldChar w:fldCharType="separate"/>
      </w:r>
      <w:r>
        <w:rPr>
          <w:rFonts w:ascii="楷体" w:hAnsi="楷体" w:eastAsia="楷体"/>
          <w:sz w:val="21"/>
          <w:szCs w:val="21"/>
        </w:rPr>
        <w:t>33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"_Toc12173536" </w:instrText>
      </w:r>
      <w:r>
        <w:rPr>
          <w:sz w:val="18"/>
          <w:szCs w:val="16"/>
        </w:rPr>
        <w:fldChar w:fldCharType="separate"/>
      </w:r>
      <w:r>
        <w:rPr>
          <w:rStyle w:val="14"/>
          <w:rFonts w:hint="eastAsia" w:ascii="楷体" w:hAnsi="楷体" w:eastAsia="楷体"/>
          <w:sz w:val="21"/>
          <w:szCs w:val="21"/>
        </w:rPr>
        <w:t>研究员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_Toc12173536 \h </w:instrText>
      </w:r>
      <w:r>
        <w:rPr>
          <w:rFonts w:ascii="楷体" w:hAnsi="楷体" w:eastAsia="楷体"/>
          <w:sz w:val="21"/>
          <w:szCs w:val="21"/>
        </w:rPr>
        <w:fldChar w:fldCharType="separate"/>
      </w:r>
      <w:r>
        <w:rPr>
          <w:rFonts w:ascii="楷体" w:hAnsi="楷体" w:eastAsia="楷体"/>
          <w:sz w:val="21"/>
          <w:szCs w:val="21"/>
        </w:rPr>
        <w:t>34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"_Toc12173537" </w:instrText>
      </w:r>
      <w:r>
        <w:rPr>
          <w:sz w:val="18"/>
          <w:szCs w:val="16"/>
        </w:rPr>
        <w:fldChar w:fldCharType="separate"/>
      </w:r>
      <w:r>
        <w:rPr>
          <w:rStyle w:val="14"/>
          <w:rFonts w:hint="eastAsia" w:ascii="楷体" w:hAnsi="楷体" w:eastAsia="楷体"/>
          <w:sz w:val="21"/>
          <w:szCs w:val="21"/>
        </w:rPr>
        <w:t>化学研究员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_Toc12173537 \h </w:instrText>
      </w:r>
      <w:r>
        <w:rPr>
          <w:rFonts w:ascii="楷体" w:hAnsi="楷体" w:eastAsia="楷体"/>
          <w:sz w:val="21"/>
          <w:szCs w:val="21"/>
        </w:rPr>
        <w:fldChar w:fldCharType="separate"/>
      </w:r>
      <w:r>
        <w:rPr>
          <w:rFonts w:ascii="楷体" w:hAnsi="楷体" w:eastAsia="楷体"/>
          <w:sz w:val="21"/>
          <w:szCs w:val="21"/>
        </w:rPr>
        <w:t>35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"_Toc12173538" </w:instrText>
      </w:r>
      <w:r>
        <w:rPr>
          <w:sz w:val="18"/>
          <w:szCs w:val="16"/>
        </w:rPr>
        <w:fldChar w:fldCharType="separate"/>
      </w:r>
      <w:r>
        <w:rPr>
          <w:rStyle w:val="14"/>
          <w:rFonts w:hint="eastAsia" w:ascii="楷体" w:hAnsi="楷体" w:eastAsia="楷体"/>
          <w:sz w:val="21"/>
          <w:szCs w:val="21"/>
        </w:rPr>
        <w:t>营养研究员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_Toc12173538 \h </w:instrText>
      </w:r>
      <w:r>
        <w:rPr>
          <w:rFonts w:ascii="楷体" w:hAnsi="楷体" w:eastAsia="楷体"/>
          <w:sz w:val="21"/>
          <w:szCs w:val="21"/>
        </w:rPr>
        <w:fldChar w:fldCharType="separate"/>
      </w:r>
      <w:r>
        <w:rPr>
          <w:rFonts w:ascii="楷体" w:hAnsi="楷体" w:eastAsia="楷体"/>
          <w:sz w:val="21"/>
          <w:szCs w:val="21"/>
        </w:rPr>
        <w:t>38</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"_Toc12173539" </w:instrText>
      </w:r>
      <w:r>
        <w:rPr>
          <w:sz w:val="18"/>
          <w:szCs w:val="16"/>
        </w:rPr>
        <w:fldChar w:fldCharType="separate"/>
      </w:r>
      <w:r>
        <w:rPr>
          <w:rStyle w:val="14"/>
          <w:rFonts w:hint="eastAsia" w:ascii="楷体" w:hAnsi="楷体" w:eastAsia="楷体"/>
          <w:sz w:val="21"/>
          <w:szCs w:val="21"/>
        </w:rPr>
        <w:t>销售</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_Toc12173539 \h </w:instrText>
      </w:r>
      <w:r>
        <w:rPr>
          <w:rFonts w:ascii="楷体" w:hAnsi="楷体" w:eastAsia="楷体"/>
          <w:sz w:val="21"/>
          <w:szCs w:val="21"/>
        </w:rPr>
        <w:fldChar w:fldCharType="separate"/>
      </w:r>
      <w:r>
        <w:rPr>
          <w:rFonts w:ascii="楷体" w:hAnsi="楷体" w:eastAsia="楷体"/>
          <w:sz w:val="21"/>
          <w:szCs w:val="21"/>
        </w:rPr>
        <w:t>40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"_Toc12173540" </w:instrText>
      </w:r>
      <w:r>
        <w:rPr>
          <w:sz w:val="18"/>
          <w:szCs w:val="16"/>
        </w:rPr>
        <w:fldChar w:fldCharType="separate"/>
      </w:r>
      <w:r>
        <w:rPr>
          <w:rStyle w:val="14"/>
          <w:rFonts w:hint="eastAsia" w:ascii="楷体" w:hAnsi="楷体" w:eastAsia="楷体"/>
          <w:sz w:val="21"/>
          <w:szCs w:val="21"/>
        </w:rPr>
        <w:t>销售总经理——系统销售</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_Toc12173540 \h </w:instrText>
      </w:r>
      <w:r>
        <w:rPr>
          <w:rFonts w:ascii="楷体" w:hAnsi="楷体" w:eastAsia="楷体"/>
          <w:sz w:val="21"/>
          <w:szCs w:val="21"/>
        </w:rPr>
        <w:fldChar w:fldCharType="separate"/>
      </w:r>
      <w:r>
        <w:rPr>
          <w:rFonts w:ascii="楷体" w:hAnsi="楷体" w:eastAsia="楷体"/>
          <w:sz w:val="21"/>
          <w:szCs w:val="21"/>
        </w:rPr>
        <w:t>40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"_Toc12173541" </w:instrText>
      </w:r>
      <w:r>
        <w:rPr>
          <w:sz w:val="18"/>
          <w:szCs w:val="16"/>
        </w:rPr>
        <w:fldChar w:fldCharType="separate"/>
      </w:r>
      <w:r>
        <w:rPr>
          <w:rStyle w:val="14"/>
          <w:rFonts w:hint="eastAsia" w:ascii="楷体" w:hAnsi="楷体" w:eastAsia="楷体"/>
          <w:sz w:val="21"/>
          <w:szCs w:val="21"/>
        </w:rPr>
        <w:t>销售支持总监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_Toc12173541 \h </w:instrText>
      </w:r>
      <w:r>
        <w:rPr>
          <w:rFonts w:ascii="楷体" w:hAnsi="楷体" w:eastAsia="楷体"/>
          <w:sz w:val="21"/>
          <w:szCs w:val="21"/>
        </w:rPr>
        <w:fldChar w:fldCharType="separate"/>
      </w:r>
      <w:r>
        <w:rPr>
          <w:rFonts w:ascii="楷体" w:hAnsi="楷体" w:eastAsia="楷体"/>
          <w:sz w:val="21"/>
          <w:szCs w:val="21"/>
        </w:rPr>
        <w:t>40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"_Toc12173542" </w:instrText>
      </w:r>
      <w:r>
        <w:rPr>
          <w:sz w:val="18"/>
          <w:szCs w:val="16"/>
        </w:rPr>
        <w:fldChar w:fldCharType="separate"/>
      </w:r>
      <w:r>
        <w:rPr>
          <w:rStyle w:val="14"/>
          <w:rFonts w:hint="eastAsia" w:ascii="楷体" w:hAnsi="楷体" w:eastAsia="楷体"/>
          <w:sz w:val="21"/>
          <w:szCs w:val="21"/>
        </w:rPr>
        <w:t>政府销售总监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_Toc12173542 \h </w:instrText>
      </w:r>
      <w:r>
        <w:rPr>
          <w:rFonts w:ascii="楷体" w:hAnsi="楷体" w:eastAsia="楷体"/>
          <w:sz w:val="21"/>
          <w:szCs w:val="21"/>
        </w:rPr>
        <w:fldChar w:fldCharType="separate"/>
      </w:r>
      <w:r>
        <w:rPr>
          <w:rFonts w:ascii="楷体" w:hAnsi="楷体" w:eastAsia="楷体"/>
          <w:sz w:val="21"/>
          <w:szCs w:val="21"/>
        </w:rPr>
        <w:t>41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"_Toc12173543" </w:instrText>
      </w:r>
      <w:r>
        <w:rPr>
          <w:sz w:val="18"/>
          <w:szCs w:val="16"/>
        </w:rPr>
        <w:fldChar w:fldCharType="separate"/>
      </w:r>
      <w:r>
        <w:rPr>
          <w:rStyle w:val="14"/>
          <w:rFonts w:hint="eastAsia" w:ascii="楷体" w:hAnsi="楷体" w:eastAsia="楷体"/>
          <w:sz w:val="21"/>
          <w:szCs w:val="21"/>
        </w:rPr>
        <w:t>商务策划专家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_Toc12173543 \h </w:instrText>
      </w:r>
      <w:r>
        <w:rPr>
          <w:rFonts w:ascii="楷体" w:hAnsi="楷体" w:eastAsia="楷体"/>
          <w:sz w:val="21"/>
          <w:szCs w:val="21"/>
        </w:rPr>
        <w:fldChar w:fldCharType="separate"/>
      </w:r>
      <w:r>
        <w:rPr>
          <w:rFonts w:ascii="楷体" w:hAnsi="楷体" w:eastAsia="楷体"/>
          <w:sz w:val="21"/>
          <w:szCs w:val="21"/>
        </w:rPr>
        <w:t>42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"_Toc12173544" </w:instrText>
      </w:r>
      <w:r>
        <w:rPr>
          <w:sz w:val="18"/>
          <w:szCs w:val="16"/>
        </w:rPr>
        <w:fldChar w:fldCharType="separate"/>
      </w:r>
      <w:r>
        <w:rPr>
          <w:rStyle w:val="14"/>
          <w:rFonts w:hint="eastAsia" w:ascii="楷体" w:hAnsi="楷体" w:eastAsia="楷体"/>
          <w:sz w:val="21"/>
          <w:szCs w:val="21"/>
        </w:rPr>
        <w:t>销售副总经理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_Toc12173544 \h </w:instrText>
      </w:r>
      <w:r>
        <w:rPr>
          <w:rFonts w:ascii="楷体" w:hAnsi="楷体" w:eastAsia="楷体"/>
          <w:sz w:val="21"/>
          <w:szCs w:val="21"/>
        </w:rPr>
        <w:fldChar w:fldCharType="separate"/>
      </w:r>
      <w:r>
        <w:rPr>
          <w:rFonts w:ascii="楷体" w:hAnsi="楷体" w:eastAsia="楷体"/>
          <w:sz w:val="21"/>
          <w:szCs w:val="21"/>
        </w:rPr>
        <w:t>43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"_Toc12173545" </w:instrText>
      </w:r>
      <w:r>
        <w:rPr>
          <w:sz w:val="18"/>
          <w:szCs w:val="16"/>
        </w:rPr>
        <w:fldChar w:fldCharType="separate"/>
      </w:r>
      <w:r>
        <w:rPr>
          <w:rStyle w:val="14"/>
          <w:rFonts w:hint="eastAsia" w:ascii="楷体" w:hAnsi="楷体" w:eastAsia="楷体"/>
          <w:sz w:val="21"/>
          <w:szCs w:val="21"/>
        </w:rPr>
        <w:t>金融服务经理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_Toc12173545 \h </w:instrText>
      </w:r>
      <w:r>
        <w:rPr>
          <w:rFonts w:ascii="楷体" w:hAnsi="楷体" w:eastAsia="楷体"/>
          <w:sz w:val="21"/>
          <w:szCs w:val="21"/>
        </w:rPr>
        <w:fldChar w:fldCharType="separate"/>
      </w:r>
      <w:r>
        <w:rPr>
          <w:rFonts w:ascii="楷体" w:hAnsi="楷体" w:eastAsia="楷体"/>
          <w:sz w:val="21"/>
          <w:szCs w:val="21"/>
        </w:rPr>
        <w:t>44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"_Toc12173546" </w:instrText>
      </w:r>
      <w:r>
        <w:rPr>
          <w:sz w:val="18"/>
          <w:szCs w:val="16"/>
        </w:rPr>
        <w:fldChar w:fldCharType="separate"/>
      </w:r>
      <w:r>
        <w:rPr>
          <w:rStyle w:val="14"/>
          <w:rFonts w:hint="eastAsia" w:ascii="楷体" w:hAnsi="楷体" w:eastAsia="楷体"/>
          <w:sz w:val="21"/>
          <w:szCs w:val="21"/>
        </w:rPr>
        <w:t>市场调研经理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_Toc12173546 \h </w:instrText>
      </w:r>
      <w:r>
        <w:rPr>
          <w:rFonts w:ascii="楷体" w:hAnsi="楷体" w:eastAsia="楷体"/>
          <w:sz w:val="21"/>
          <w:szCs w:val="21"/>
        </w:rPr>
        <w:fldChar w:fldCharType="separate"/>
      </w:r>
      <w:r>
        <w:rPr>
          <w:rFonts w:ascii="楷体" w:hAnsi="楷体" w:eastAsia="楷体"/>
          <w:sz w:val="21"/>
          <w:szCs w:val="21"/>
        </w:rPr>
        <w:t>45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"_Toc12173547" </w:instrText>
      </w:r>
      <w:r>
        <w:rPr>
          <w:sz w:val="18"/>
          <w:szCs w:val="16"/>
        </w:rPr>
        <w:fldChar w:fldCharType="separate"/>
      </w:r>
      <w:r>
        <w:rPr>
          <w:rStyle w:val="14"/>
          <w:rFonts w:hint="eastAsia" w:ascii="楷体" w:hAnsi="楷体" w:eastAsia="楷体"/>
          <w:sz w:val="21"/>
          <w:szCs w:val="21"/>
        </w:rPr>
        <w:t>销售工程师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_Toc12173547 \h </w:instrText>
      </w:r>
      <w:r>
        <w:rPr>
          <w:rFonts w:ascii="楷体" w:hAnsi="楷体" w:eastAsia="楷体"/>
          <w:sz w:val="21"/>
          <w:szCs w:val="21"/>
        </w:rPr>
        <w:fldChar w:fldCharType="separate"/>
      </w:r>
      <w:r>
        <w:rPr>
          <w:rFonts w:ascii="楷体" w:hAnsi="楷体" w:eastAsia="楷体"/>
          <w:sz w:val="21"/>
          <w:szCs w:val="21"/>
        </w:rPr>
        <w:t>45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"_Toc12173548" </w:instrText>
      </w:r>
      <w:r>
        <w:rPr>
          <w:sz w:val="18"/>
          <w:szCs w:val="16"/>
        </w:rPr>
        <w:fldChar w:fldCharType="separate"/>
      </w:r>
      <w:r>
        <w:rPr>
          <w:rStyle w:val="14"/>
          <w:rFonts w:hint="eastAsia" w:ascii="楷体" w:hAnsi="楷体" w:eastAsia="楷体"/>
          <w:sz w:val="21"/>
          <w:szCs w:val="21"/>
        </w:rPr>
        <w:t>大客户代表</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_Toc12173548 \h </w:instrText>
      </w:r>
      <w:r>
        <w:rPr>
          <w:rFonts w:ascii="楷体" w:hAnsi="楷体" w:eastAsia="楷体"/>
          <w:sz w:val="21"/>
          <w:szCs w:val="21"/>
        </w:rPr>
        <w:fldChar w:fldCharType="separate"/>
      </w:r>
      <w:r>
        <w:rPr>
          <w:rFonts w:ascii="楷体" w:hAnsi="楷体" w:eastAsia="楷体"/>
          <w:sz w:val="21"/>
          <w:szCs w:val="21"/>
        </w:rPr>
        <w:t>45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"_Toc12173549" </w:instrText>
      </w:r>
      <w:r>
        <w:rPr>
          <w:sz w:val="18"/>
          <w:szCs w:val="16"/>
        </w:rPr>
        <w:fldChar w:fldCharType="separate"/>
      </w:r>
      <w:r>
        <w:rPr>
          <w:rStyle w:val="14"/>
          <w:rFonts w:hint="eastAsia" w:ascii="楷体" w:hAnsi="楷体" w:eastAsia="楷体"/>
          <w:sz w:val="21"/>
          <w:szCs w:val="21"/>
        </w:rPr>
        <w:t>分类经理助理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_Toc12173549 \h </w:instrText>
      </w:r>
      <w:r>
        <w:rPr>
          <w:rFonts w:ascii="楷体" w:hAnsi="楷体" w:eastAsia="楷体"/>
          <w:sz w:val="21"/>
          <w:szCs w:val="21"/>
        </w:rPr>
        <w:fldChar w:fldCharType="separate"/>
      </w:r>
      <w:r>
        <w:rPr>
          <w:rFonts w:ascii="楷体" w:hAnsi="楷体" w:eastAsia="楷体"/>
          <w:sz w:val="21"/>
          <w:szCs w:val="21"/>
        </w:rPr>
        <w:t>46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"_Toc12173550" </w:instrText>
      </w:r>
      <w:r>
        <w:rPr>
          <w:sz w:val="18"/>
          <w:szCs w:val="16"/>
        </w:rPr>
        <w:fldChar w:fldCharType="separate"/>
      </w:r>
      <w:r>
        <w:rPr>
          <w:rStyle w:val="14"/>
          <w:rFonts w:hint="eastAsia" w:ascii="楷体" w:hAnsi="楷体" w:eastAsia="楷体"/>
          <w:sz w:val="21"/>
          <w:szCs w:val="21"/>
        </w:rPr>
        <w:t>客户关系专家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_Toc12173550 \h </w:instrText>
      </w:r>
      <w:r>
        <w:rPr>
          <w:rFonts w:ascii="楷体" w:hAnsi="楷体" w:eastAsia="楷体"/>
          <w:sz w:val="21"/>
          <w:szCs w:val="21"/>
        </w:rPr>
        <w:fldChar w:fldCharType="separate"/>
      </w:r>
      <w:r>
        <w:rPr>
          <w:rFonts w:ascii="楷体" w:hAnsi="楷体" w:eastAsia="楷体"/>
          <w:sz w:val="21"/>
          <w:szCs w:val="21"/>
        </w:rPr>
        <w:t>47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"_Toc12173551" </w:instrText>
      </w:r>
      <w:r>
        <w:rPr>
          <w:sz w:val="18"/>
          <w:szCs w:val="16"/>
        </w:rPr>
        <w:fldChar w:fldCharType="separate"/>
      </w:r>
      <w:r>
        <w:rPr>
          <w:rStyle w:val="14"/>
          <w:rFonts w:hint="eastAsia" w:ascii="楷体" w:hAnsi="楷体" w:eastAsia="楷体"/>
          <w:sz w:val="21"/>
          <w:szCs w:val="21"/>
        </w:rPr>
        <w:t>消费市场分析师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_Toc12173551 \h </w:instrText>
      </w:r>
      <w:r>
        <w:rPr>
          <w:rFonts w:ascii="楷体" w:hAnsi="楷体" w:eastAsia="楷体"/>
          <w:sz w:val="21"/>
          <w:szCs w:val="21"/>
        </w:rPr>
        <w:fldChar w:fldCharType="separate"/>
      </w:r>
      <w:r>
        <w:rPr>
          <w:rFonts w:ascii="楷体" w:hAnsi="楷体" w:eastAsia="楷体"/>
          <w:sz w:val="21"/>
          <w:szCs w:val="21"/>
        </w:rPr>
        <w:t>47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"_Toc12173552" </w:instrText>
      </w:r>
      <w:r>
        <w:rPr>
          <w:sz w:val="18"/>
          <w:szCs w:val="16"/>
        </w:rPr>
        <w:fldChar w:fldCharType="separate"/>
      </w:r>
      <w:r>
        <w:rPr>
          <w:rStyle w:val="14"/>
          <w:rFonts w:hint="eastAsia" w:ascii="楷体" w:hAnsi="楷体" w:eastAsia="楷体"/>
          <w:sz w:val="21"/>
          <w:szCs w:val="21"/>
        </w:rPr>
        <w:t>销售代表</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_Toc12173552 \h </w:instrText>
      </w:r>
      <w:r>
        <w:rPr>
          <w:rFonts w:ascii="楷体" w:hAnsi="楷体" w:eastAsia="楷体"/>
          <w:sz w:val="21"/>
          <w:szCs w:val="21"/>
        </w:rPr>
        <w:fldChar w:fldCharType="separate"/>
      </w:r>
      <w:r>
        <w:rPr>
          <w:rFonts w:ascii="楷体" w:hAnsi="楷体" w:eastAsia="楷体"/>
          <w:sz w:val="21"/>
          <w:szCs w:val="21"/>
        </w:rPr>
        <w:t>48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"_Toc12173553" </w:instrText>
      </w:r>
      <w:r>
        <w:rPr>
          <w:sz w:val="18"/>
          <w:szCs w:val="16"/>
        </w:rPr>
        <w:fldChar w:fldCharType="separate"/>
      </w:r>
      <w:r>
        <w:rPr>
          <w:rStyle w:val="14"/>
          <w:rFonts w:hint="eastAsia" w:ascii="楷体" w:hAnsi="楷体" w:eastAsia="楷体"/>
          <w:sz w:val="21"/>
          <w:szCs w:val="21"/>
        </w:rPr>
        <w:t>客户执行员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_Toc12173553 \h </w:instrText>
      </w:r>
      <w:r>
        <w:rPr>
          <w:rFonts w:ascii="楷体" w:hAnsi="楷体" w:eastAsia="楷体"/>
          <w:sz w:val="21"/>
          <w:szCs w:val="21"/>
        </w:rPr>
        <w:fldChar w:fldCharType="separate"/>
      </w:r>
      <w:r>
        <w:rPr>
          <w:rFonts w:ascii="楷体" w:hAnsi="楷体" w:eastAsia="楷体"/>
          <w:sz w:val="21"/>
          <w:szCs w:val="21"/>
        </w:rPr>
        <w:t>48</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"_Toc12173554" </w:instrText>
      </w:r>
      <w:r>
        <w:rPr>
          <w:sz w:val="18"/>
          <w:szCs w:val="16"/>
        </w:rPr>
        <w:fldChar w:fldCharType="separate"/>
      </w:r>
      <w:r>
        <w:rPr>
          <w:rStyle w:val="14"/>
          <w:rFonts w:hint="eastAsia" w:ascii="楷体" w:hAnsi="楷体" w:eastAsia="楷体"/>
          <w:sz w:val="21"/>
          <w:szCs w:val="21"/>
        </w:rPr>
        <w:t>财务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_Toc12173554 \h </w:instrText>
      </w:r>
      <w:r>
        <w:rPr>
          <w:rFonts w:ascii="楷体" w:hAnsi="楷体" w:eastAsia="楷体"/>
          <w:sz w:val="21"/>
          <w:szCs w:val="21"/>
        </w:rPr>
        <w:fldChar w:fldCharType="separate"/>
      </w:r>
      <w:r>
        <w:rPr>
          <w:rFonts w:ascii="楷体" w:hAnsi="楷体" w:eastAsia="楷体"/>
          <w:sz w:val="21"/>
          <w:szCs w:val="21"/>
        </w:rPr>
        <w:t>50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"_Toc12173555" </w:instrText>
      </w:r>
      <w:r>
        <w:rPr>
          <w:sz w:val="18"/>
          <w:szCs w:val="16"/>
        </w:rPr>
        <w:fldChar w:fldCharType="separate"/>
      </w:r>
      <w:r>
        <w:rPr>
          <w:rStyle w:val="14"/>
          <w:rFonts w:hint="eastAsia" w:ascii="楷体" w:hAnsi="楷体" w:eastAsia="楷体"/>
          <w:sz w:val="21"/>
          <w:szCs w:val="21"/>
        </w:rPr>
        <w:t>首席财政官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_Toc12173555 \h </w:instrText>
      </w:r>
      <w:r>
        <w:rPr>
          <w:rFonts w:ascii="楷体" w:hAnsi="楷体" w:eastAsia="楷体"/>
          <w:sz w:val="21"/>
          <w:szCs w:val="21"/>
        </w:rPr>
        <w:fldChar w:fldCharType="separate"/>
      </w:r>
      <w:r>
        <w:rPr>
          <w:rFonts w:ascii="楷体" w:hAnsi="楷体" w:eastAsia="楷体"/>
          <w:sz w:val="21"/>
          <w:szCs w:val="21"/>
        </w:rPr>
        <w:t>50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"_Toc12173556" </w:instrText>
      </w:r>
      <w:r>
        <w:rPr>
          <w:sz w:val="18"/>
          <w:szCs w:val="16"/>
        </w:rPr>
        <w:fldChar w:fldCharType="separate"/>
      </w:r>
      <w:r>
        <w:rPr>
          <w:rStyle w:val="14"/>
          <w:rFonts w:hint="eastAsia" w:ascii="楷体" w:hAnsi="楷体" w:eastAsia="楷体"/>
          <w:sz w:val="21"/>
          <w:szCs w:val="21"/>
        </w:rPr>
        <w:t>财务部总经理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_Toc12173556 \h </w:instrText>
      </w:r>
      <w:r>
        <w:rPr>
          <w:rFonts w:ascii="楷体" w:hAnsi="楷体" w:eastAsia="楷体"/>
          <w:sz w:val="21"/>
          <w:szCs w:val="21"/>
        </w:rPr>
        <w:fldChar w:fldCharType="separate"/>
      </w:r>
      <w:r>
        <w:rPr>
          <w:rFonts w:ascii="楷体" w:hAnsi="楷体" w:eastAsia="楷体"/>
          <w:sz w:val="21"/>
          <w:szCs w:val="21"/>
        </w:rPr>
        <w:t>51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"_Toc12173557" </w:instrText>
      </w:r>
      <w:r>
        <w:rPr>
          <w:sz w:val="18"/>
          <w:szCs w:val="16"/>
        </w:rPr>
        <w:fldChar w:fldCharType="separate"/>
      </w:r>
      <w:r>
        <w:rPr>
          <w:rStyle w:val="14"/>
          <w:rFonts w:hint="eastAsia" w:ascii="楷体" w:hAnsi="楷体" w:eastAsia="楷体"/>
          <w:sz w:val="21"/>
          <w:szCs w:val="21"/>
        </w:rPr>
        <w:t>企业税务总监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_Toc12173557 \h </w:instrText>
      </w:r>
      <w:r>
        <w:rPr>
          <w:rFonts w:ascii="楷体" w:hAnsi="楷体" w:eastAsia="楷体"/>
          <w:sz w:val="21"/>
          <w:szCs w:val="21"/>
        </w:rPr>
        <w:fldChar w:fldCharType="separate"/>
      </w:r>
      <w:r>
        <w:rPr>
          <w:rFonts w:ascii="楷体" w:hAnsi="楷体" w:eastAsia="楷体"/>
          <w:sz w:val="21"/>
          <w:szCs w:val="21"/>
        </w:rPr>
        <w:t>52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"_Toc12173558" </w:instrText>
      </w:r>
      <w:r>
        <w:rPr>
          <w:sz w:val="18"/>
          <w:szCs w:val="16"/>
        </w:rPr>
        <w:fldChar w:fldCharType="separate"/>
      </w:r>
      <w:r>
        <w:rPr>
          <w:rStyle w:val="14"/>
          <w:rFonts w:hint="eastAsia" w:ascii="楷体" w:hAnsi="楷体" w:eastAsia="楷体"/>
          <w:sz w:val="21"/>
          <w:szCs w:val="21"/>
        </w:rPr>
        <w:t>财务副经理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_Toc12173558 \h </w:instrText>
      </w:r>
      <w:r>
        <w:rPr>
          <w:rFonts w:ascii="楷体" w:hAnsi="楷体" w:eastAsia="楷体"/>
          <w:sz w:val="21"/>
          <w:szCs w:val="21"/>
        </w:rPr>
        <w:fldChar w:fldCharType="separate"/>
      </w:r>
      <w:r>
        <w:rPr>
          <w:rFonts w:ascii="楷体" w:hAnsi="楷体" w:eastAsia="楷体"/>
          <w:sz w:val="21"/>
          <w:szCs w:val="21"/>
        </w:rPr>
        <w:t>53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"_Toc12173559" </w:instrText>
      </w:r>
      <w:r>
        <w:rPr>
          <w:sz w:val="18"/>
          <w:szCs w:val="16"/>
        </w:rPr>
        <w:fldChar w:fldCharType="separate"/>
      </w:r>
      <w:r>
        <w:rPr>
          <w:rStyle w:val="14"/>
          <w:rFonts w:hint="eastAsia" w:ascii="楷体" w:hAnsi="楷体" w:eastAsia="楷体"/>
          <w:sz w:val="21"/>
          <w:szCs w:val="21"/>
        </w:rPr>
        <w:t>收入帐目主管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_Toc12173559 \h </w:instrText>
      </w:r>
      <w:r>
        <w:rPr>
          <w:rFonts w:ascii="楷体" w:hAnsi="楷体" w:eastAsia="楷体"/>
          <w:sz w:val="21"/>
          <w:szCs w:val="21"/>
        </w:rPr>
        <w:fldChar w:fldCharType="separate"/>
      </w:r>
      <w:r>
        <w:rPr>
          <w:rFonts w:ascii="楷体" w:hAnsi="楷体" w:eastAsia="楷体"/>
          <w:sz w:val="21"/>
          <w:szCs w:val="21"/>
        </w:rPr>
        <w:t>54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"_Toc12173560" </w:instrText>
      </w:r>
      <w:r>
        <w:rPr>
          <w:sz w:val="18"/>
          <w:szCs w:val="16"/>
        </w:rPr>
        <w:fldChar w:fldCharType="separate"/>
      </w:r>
      <w:r>
        <w:rPr>
          <w:rStyle w:val="14"/>
          <w:rFonts w:hint="eastAsia" w:ascii="楷体" w:hAnsi="楷体" w:eastAsia="楷体"/>
          <w:sz w:val="21"/>
          <w:szCs w:val="21"/>
        </w:rPr>
        <w:t>总会计师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_Toc12173560 \h </w:instrText>
      </w:r>
      <w:r>
        <w:rPr>
          <w:rFonts w:ascii="楷体" w:hAnsi="楷体" w:eastAsia="楷体"/>
          <w:sz w:val="21"/>
          <w:szCs w:val="21"/>
        </w:rPr>
        <w:fldChar w:fldCharType="separate"/>
      </w:r>
      <w:r>
        <w:rPr>
          <w:rFonts w:ascii="楷体" w:hAnsi="楷体" w:eastAsia="楷体"/>
          <w:sz w:val="21"/>
          <w:szCs w:val="21"/>
        </w:rPr>
        <w:t>55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"_Toc12173561" </w:instrText>
      </w:r>
      <w:r>
        <w:rPr>
          <w:sz w:val="18"/>
          <w:szCs w:val="16"/>
        </w:rPr>
        <w:fldChar w:fldCharType="separate"/>
      </w:r>
      <w:r>
        <w:rPr>
          <w:rStyle w:val="14"/>
          <w:rFonts w:hint="eastAsia" w:ascii="楷体" w:hAnsi="楷体" w:eastAsia="楷体"/>
          <w:sz w:val="21"/>
          <w:szCs w:val="21"/>
        </w:rPr>
        <w:t>经济师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_Toc12173561 \h </w:instrText>
      </w:r>
      <w:r>
        <w:rPr>
          <w:rFonts w:ascii="楷体" w:hAnsi="楷体" w:eastAsia="楷体"/>
          <w:sz w:val="21"/>
          <w:szCs w:val="21"/>
        </w:rPr>
        <w:fldChar w:fldCharType="separate"/>
      </w:r>
      <w:r>
        <w:rPr>
          <w:rFonts w:ascii="楷体" w:hAnsi="楷体" w:eastAsia="楷体"/>
          <w:sz w:val="21"/>
          <w:szCs w:val="21"/>
        </w:rPr>
        <w:t>59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"_Toc12173562" </w:instrText>
      </w:r>
      <w:r>
        <w:rPr>
          <w:sz w:val="18"/>
          <w:szCs w:val="16"/>
        </w:rPr>
        <w:fldChar w:fldCharType="separate"/>
      </w:r>
      <w:r>
        <w:rPr>
          <w:rStyle w:val="14"/>
          <w:rFonts w:hint="eastAsia" w:ascii="楷体" w:hAnsi="楷体" w:eastAsia="楷体"/>
          <w:sz w:val="21"/>
          <w:szCs w:val="21"/>
        </w:rPr>
        <w:t>数字分析师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_Toc12173562 \h </w:instrText>
      </w:r>
      <w:r>
        <w:rPr>
          <w:rFonts w:ascii="楷体" w:hAnsi="楷体" w:eastAsia="楷体"/>
          <w:sz w:val="21"/>
          <w:szCs w:val="21"/>
        </w:rPr>
        <w:fldChar w:fldCharType="separate"/>
      </w:r>
      <w:r>
        <w:rPr>
          <w:rFonts w:ascii="楷体" w:hAnsi="楷体" w:eastAsia="楷体"/>
          <w:sz w:val="21"/>
          <w:szCs w:val="21"/>
        </w:rPr>
        <w:t>63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"_Toc12173563" </w:instrText>
      </w:r>
      <w:r>
        <w:rPr>
          <w:sz w:val="18"/>
          <w:szCs w:val="16"/>
        </w:rPr>
        <w:fldChar w:fldCharType="separate"/>
      </w:r>
      <w:r>
        <w:rPr>
          <w:rStyle w:val="14"/>
          <w:rFonts w:hint="eastAsia" w:ascii="楷体" w:hAnsi="楷体" w:eastAsia="楷体"/>
          <w:sz w:val="21"/>
          <w:szCs w:val="21"/>
        </w:rPr>
        <w:t>预算分析师－财政</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_Toc12173563 \h </w:instrText>
      </w:r>
      <w:r>
        <w:rPr>
          <w:rFonts w:ascii="楷体" w:hAnsi="楷体" w:eastAsia="楷体"/>
          <w:sz w:val="21"/>
          <w:szCs w:val="21"/>
        </w:rPr>
        <w:fldChar w:fldCharType="separate"/>
      </w:r>
      <w:r>
        <w:rPr>
          <w:rFonts w:ascii="楷体" w:hAnsi="楷体" w:eastAsia="楷体"/>
          <w:sz w:val="21"/>
          <w:szCs w:val="21"/>
        </w:rPr>
        <w:t>64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"_Toc12173564" </w:instrText>
      </w:r>
      <w:r>
        <w:rPr>
          <w:sz w:val="18"/>
          <w:szCs w:val="16"/>
        </w:rPr>
        <w:fldChar w:fldCharType="separate"/>
      </w:r>
      <w:r>
        <w:rPr>
          <w:rStyle w:val="14"/>
          <w:rFonts w:hint="eastAsia" w:ascii="楷体" w:hAnsi="楷体" w:eastAsia="楷体"/>
          <w:sz w:val="21"/>
          <w:szCs w:val="21"/>
        </w:rPr>
        <w:t>预算分析师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_Toc12173564 \h </w:instrText>
      </w:r>
      <w:r>
        <w:rPr>
          <w:rFonts w:ascii="楷体" w:hAnsi="楷体" w:eastAsia="楷体"/>
          <w:sz w:val="21"/>
          <w:szCs w:val="21"/>
        </w:rPr>
        <w:fldChar w:fldCharType="separate"/>
      </w:r>
      <w:r>
        <w:rPr>
          <w:rFonts w:ascii="楷体" w:hAnsi="楷体" w:eastAsia="楷体"/>
          <w:sz w:val="21"/>
          <w:szCs w:val="21"/>
        </w:rPr>
        <w:t>64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"_Toc12173565" </w:instrText>
      </w:r>
      <w:r>
        <w:rPr>
          <w:sz w:val="18"/>
          <w:szCs w:val="16"/>
        </w:rPr>
        <w:fldChar w:fldCharType="separate"/>
      </w:r>
      <w:r>
        <w:rPr>
          <w:rStyle w:val="14"/>
          <w:rFonts w:hint="eastAsia" w:ascii="楷体" w:hAnsi="楷体" w:eastAsia="楷体"/>
          <w:sz w:val="21"/>
          <w:szCs w:val="21"/>
        </w:rPr>
        <w:t>部门控制员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_Toc12173565 \h </w:instrText>
      </w:r>
      <w:r>
        <w:rPr>
          <w:rFonts w:ascii="楷体" w:hAnsi="楷体" w:eastAsia="楷体"/>
          <w:sz w:val="21"/>
          <w:szCs w:val="21"/>
        </w:rPr>
        <w:fldChar w:fldCharType="separate"/>
      </w:r>
      <w:r>
        <w:rPr>
          <w:rFonts w:ascii="楷体" w:hAnsi="楷体" w:eastAsia="楷体"/>
          <w:sz w:val="21"/>
          <w:szCs w:val="21"/>
        </w:rPr>
        <w:t>65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"_Toc12173566" </w:instrText>
      </w:r>
      <w:r>
        <w:rPr>
          <w:sz w:val="18"/>
          <w:szCs w:val="16"/>
        </w:rPr>
        <w:fldChar w:fldCharType="separate"/>
      </w:r>
      <w:r>
        <w:rPr>
          <w:rStyle w:val="14"/>
          <w:rFonts w:hint="eastAsia" w:ascii="楷体" w:hAnsi="楷体" w:eastAsia="楷体"/>
          <w:sz w:val="21"/>
          <w:szCs w:val="21"/>
        </w:rPr>
        <w:t>会计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_Toc12173566 \h </w:instrText>
      </w:r>
      <w:r>
        <w:rPr>
          <w:rFonts w:ascii="楷体" w:hAnsi="楷体" w:eastAsia="楷体"/>
          <w:sz w:val="21"/>
          <w:szCs w:val="21"/>
        </w:rPr>
        <w:fldChar w:fldCharType="separate"/>
      </w:r>
      <w:r>
        <w:rPr>
          <w:rFonts w:ascii="楷体" w:hAnsi="楷体" w:eastAsia="楷体"/>
          <w:sz w:val="21"/>
          <w:szCs w:val="21"/>
        </w:rPr>
        <w:t>66</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"_Toc12173567" </w:instrText>
      </w:r>
      <w:r>
        <w:rPr>
          <w:sz w:val="18"/>
          <w:szCs w:val="16"/>
        </w:rPr>
        <w:fldChar w:fldCharType="separate"/>
      </w:r>
      <w:r>
        <w:rPr>
          <w:rStyle w:val="14"/>
          <w:rFonts w:hint="eastAsia" w:ascii="楷体" w:hAnsi="楷体" w:eastAsia="楷体"/>
          <w:sz w:val="21"/>
          <w:szCs w:val="21"/>
        </w:rPr>
        <w:t>行政管理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_Toc12173567 \h </w:instrText>
      </w:r>
      <w:r>
        <w:rPr>
          <w:rFonts w:ascii="楷体" w:hAnsi="楷体" w:eastAsia="楷体"/>
          <w:sz w:val="21"/>
          <w:szCs w:val="21"/>
        </w:rPr>
        <w:fldChar w:fldCharType="separate"/>
      </w:r>
      <w:r>
        <w:rPr>
          <w:rFonts w:ascii="楷体" w:hAnsi="楷体" w:eastAsia="楷体"/>
          <w:sz w:val="21"/>
          <w:szCs w:val="21"/>
        </w:rPr>
        <w:t>67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"_Toc12173568" </w:instrText>
      </w:r>
      <w:r>
        <w:rPr>
          <w:sz w:val="18"/>
          <w:szCs w:val="16"/>
        </w:rPr>
        <w:fldChar w:fldCharType="separate"/>
      </w:r>
      <w:r>
        <w:rPr>
          <w:rStyle w:val="14"/>
          <w:rFonts w:hint="eastAsia" w:ascii="楷体" w:hAnsi="楷体" w:eastAsia="楷体"/>
          <w:sz w:val="21"/>
          <w:szCs w:val="21"/>
        </w:rPr>
        <w:t>高级副总裁</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_Toc12173568 \h </w:instrText>
      </w:r>
      <w:r>
        <w:rPr>
          <w:rFonts w:ascii="楷体" w:hAnsi="楷体" w:eastAsia="楷体"/>
          <w:sz w:val="21"/>
          <w:szCs w:val="21"/>
        </w:rPr>
        <w:fldChar w:fldCharType="separate"/>
      </w:r>
      <w:r>
        <w:rPr>
          <w:rFonts w:ascii="楷体" w:hAnsi="楷体" w:eastAsia="楷体"/>
          <w:sz w:val="21"/>
          <w:szCs w:val="21"/>
        </w:rPr>
        <w:t>67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"_Toc12173569" </w:instrText>
      </w:r>
      <w:r>
        <w:rPr>
          <w:sz w:val="18"/>
          <w:szCs w:val="16"/>
        </w:rPr>
        <w:fldChar w:fldCharType="separate"/>
      </w:r>
      <w:r>
        <w:rPr>
          <w:rStyle w:val="14"/>
          <w:rFonts w:hint="eastAsia" w:ascii="楷体" w:hAnsi="楷体" w:eastAsia="楷体"/>
          <w:sz w:val="21"/>
          <w:szCs w:val="21"/>
        </w:rPr>
        <w:t>经理</w:t>
      </w:r>
      <w:r>
        <w:rPr>
          <w:rStyle w:val="14"/>
          <w:rFonts w:ascii="楷体" w:hAnsi="楷体" w:eastAsia="楷体"/>
          <w:sz w:val="21"/>
          <w:szCs w:val="21"/>
        </w:rPr>
        <w:t>-</w:t>
      </w:r>
      <w:r>
        <w:rPr>
          <w:rStyle w:val="14"/>
          <w:rFonts w:hint="eastAsia" w:ascii="楷体" w:hAnsi="楷体" w:eastAsia="楷体"/>
          <w:sz w:val="21"/>
          <w:szCs w:val="21"/>
        </w:rPr>
        <w:t>行政管理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_Toc12173569 \h </w:instrText>
      </w:r>
      <w:r>
        <w:rPr>
          <w:rFonts w:ascii="楷体" w:hAnsi="楷体" w:eastAsia="楷体"/>
          <w:sz w:val="21"/>
          <w:szCs w:val="21"/>
        </w:rPr>
        <w:fldChar w:fldCharType="separate"/>
      </w:r>
      <w:r>
        <w:rPr>
          <w:rFonts w:ascii="楷体" w:hAnsi="楷体" w:eastAsia="楷体"/>
          <w:sz w:val="21"/>
          <w:szCs w:val="21"/>
        </w:rPr>
        <w:t>67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"_Toc12173570" </w:instrText>
      </w:r>
      <w:r>
        <w:rPr>
          <w:sz w:val="18"/>
          <w:szCs w:val="16"/>
        </w:rPr>
        <w:fldChar w:fldCharType="separate"/>
      </w:r>
      <w:r>
        <w:rPr>
          <w:rStyle w:val="14"/>
          <w:rFonts w:hint="eastAsia" w:ascii="楷体" w:hAnsi="楷体" w:eastAsia="楷体"/>
          <w:sz w:val="21"/>
          <w:szCs w:val="21"/>
        </w:rPr>
        <w:t>经理</w:t>
      </w:r>
      <w:r>
        <w:rPr>
          <w:rStyle w:val="14"/>
          <w:rFonts w:ascii="楷体" w:hAnsi="楷体" w:eastAsia="楷体"/>
          <w:sz w:val="21"/>
          <w:szCs w:val="21"/>
        </w:rPr>
        <w:t>-</w:t>
      </w:r>
      <w:r>
        <w:rPr>
          <w:rStyle w:val="14"/>
          <w:rFonts w:hint="eastAsia" w:ascii="楷体" w:hAnsi="楷体" w:eastAsia="楷体"/>
          <w:sz w:val="21"/>
          <w:szCs w:val="21"/>
        </w:rPr>
        <w:t>行政和财务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_Toc12173570 \h </w:instrText>
      </w:r>
      <w:r>
        <w:rPr>
          <w:rFonts w:ascii="楷体" w:hAnsi="楷体" w:eastAsia="楷体"/>
          <w:sz w:val="21"/>
          <w:szCs w:val="21"/>
        </w:rPr>
        <w:fldChar w:fldCharType="separate"/>
      </w:r>
      <w:r>
        <w:rPr>
          <w:rFonts w:ascii="楷体" w:hAnsi="楷体" w:eastAsia="楷体"/>
          <w:sz w:val="21"/>
          <w:szCs w:val="21"/>
        </w:rPr>
        <w:t>68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"_Toc12173571" </w:instrText>
      </w:r>
      <w:r>
        <w:rPr>
          <w:sz w:val="18"/>
          <w:szCs w:val="16"/>
        </w:rPr>
        <w:fldChar w:fldCharType="separate"/>
      </w:r>
      <w:r>
        <w:rPr>
          <w:rStyle w:val="14"/>
          <w:rFonts w:hint="eastAsia" w:ascii="楷体" w:hAnsi="楷体" w:eastAsia="楷体"/>
          <w:sz w:val="21"/>
          <w:szCs w:val="21"/>
        </w:rPr>
        <w:t>行政助理——法务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_Toc12173571 \h </w:instrText>
      </w:r>
      <w:r>
        <w:rPr>
          <w:rFonts w:ascii="楷体" w:hAnsi="楷体" w:eastAsia="楷体"/>
          <w:sz w:val="21"/>
          <w:szCs w:val="21"/>
        </w:rPr>
        <w:fldChar w:fldCharType="separate"/>
      </w:r>
      <w:r>
        <w:rPr>
          <w:rFonts w:ascii="楷体" w:hAnsi="楷体" w:eastAsia="楷体"/>
          <w:sz w:val="21"/>
          <w:szCs w:val="21"/>
        </w:rPr>
        <w:t>69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"_Toc12173572" </w:instrText>
      </w:r>
      <w:r>
        <w:rPr>
          <w:sz w:val="18"/>
          <w:szCs w:val="16"/>
        </w:rPr>
        <w:fldChar w:fldCharType="separate"/>
      </w:r>
      <w:r>
        <w:rPr>
          <w:rStyle w:val="14"/>
          <w:rFonts w:hint="eastAsia" w:ascii="楷体" w:hAnsi="楷体" w:eastAsia="楷体"/>
          <w:sz w:val="21"/>
          <w:szCs w:val="21"/>
        </w:rPr>
        <w:t>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_Toc12173572 \h </w:instrText>
      </w:r>
      <w:r>
        <w:rPr>
          <w:rFonts w:ascii="楷体" w:hAnsi="楷体" w:eastAsia="楷体"/>
          <w:sz w:val="21"/>
          <w:szCs w:val="21"/>
        </w:rPr>
        <w:fldChar w:fldCharType="separate"/>
      </w:r>
      <w:r>
        <w:rPr>
          <w:rFonts w:ascii="楷体" w:hAnsi="楷体" w:eastAsia="楷体"/>
          <w:sz w:val="21"/>
          <w:szCs w:val="21"/>
        </w:rPr>
        <w:t>70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"_Toc12173573" </w:instrText>
      </w:r>
      <w:r>
        <w:rPr>
          <w:sz w:val="18"/>
          <w:szCs w:val="16"/>
        </w:rPr>
        <w:fldChar w:fldCharType="separate"/>
      </w:r>
      <w:r>
        <w:rPr>
          <w:rStyle w:val="14"/>
          <w:rFonts w:hint="eastAsia" w:ascii="楷体" w:hAnsi="楷体" w:eastAsia="楷体"/>
          <w:sz w:val="21"/>
          <w:szCs w:val="21"/>
        </w:rPr>
        <w:t>区域经理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_Toc12173573 \h </w:instrText>
      </w:r>
      <w:r>
        <w:rPr>
          <w:rFonts w:ascii="楷体" w:hAnsi="楷体" w:eastAsia="楷体"/>
          <w:sz w:val="21"/>
          <w:szCs w:val="21"/>
        </w:rPr>
        <w:fldChar w:fldCharType="separate"/>
      </w:r>
      <w:r>
        <w:rPr>
          <w:rFonts w:ascii="楷体" w:hAnsi="楷体" w:eastAsia="楷体"/>
          <w:sz w:val="21"/>
          <w:szCs w:val="21"/>
        </w:rPr>
        <w:t>70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"_Toc12173574" </w:instrText>
      </w:r>
      <w:r>
        <w:rPr>
          <w:sz w:val="18"/>
          <w:szCs w:val="16"/>
        </w:rPr>
        <w:fldChar w:fldCharType="separate"/>
      </w:r>
      <w:r>
        <w:rPr>
          <w:rStyle w:val="14"/>
          <w:rFonts w:hint="eastAsia" w:ascii="楷体" w:hAnsi="楷体" w:eastAsia="楷体"/>
          <w:sz w:val="21"/>
          <w:szCs w:val="21"/>
        </w:rPr>
        <w:t>行政服务主管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_Toc12173574 \h </w:instrText>
      </w:r>
      <w:r>
        <w:rPr>
          <w:rFonts w:ascii="楷体" w:hAnsi="楷体" w:eastAsia="楷体"/>
          <w:sz w:val="21"/>
          <w:szCs w:val="21"/>
        </w:rPr>
        <w:fldChar w:fldCharType="separate"/>
      </w:r>
      <w:r>
        <w:rPr>
          <w:rFonts w:ascii="楷体" w:hAnsi="楷体" w:eastAsia="楷体"/>
          <w:sz w:val="21"/>
          <w:szCs w:val="21"/>
        </w:rPr>
        <w:t>71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"_Toc12173575" </w:instrText>
      </w:r>
      <w:r>
        <w:rPr>
          <w:sz w:val="18"/>
          <w:szCs w:val="16"/>
        </w:rPr>
        <w:fldChar w:fldCharType="separate"/>
      </w:r>
      <w:r>
        <w:rPr>
          <w:rStyle w:val="14"/>
          <w:rFonts w:hint="eastAsia" w:ascii="楷体" w:hAnsi="楷体" w:eastAsia="楷体"/>
          <w:sz w:val="21"/>
          <w:szCs w:val="21"/>
        </w:rPr>
        <w:t>业务企划专家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_Toc12173575 \h </w:instrText>
      </w:r>
      <w:r>
        <w:rPr>
          <w:rFonts w:ascii="楷体" w:hAnsi="楷体" w:eastAsia="楷体"/>
          <w:sz w:val="21"/>
          <w:szCs w:val="21"/>
        </w:rPr>
        <w:fldChar w:fldCharType="separate"/>
      </w:r>
      <w:r>
        <w:rPr>
          <w:rFonts w:ascii="楷体" w:hAnsi="楷体" w:eastAsia="楷体"/>
          <w:sz w:val="21"/>
          <w:szCs w:val="21"/>
        </w:rPr>
        <w:t>71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"_Toc12173576" </w:instrText>
      </w:r>
      <w:r>
        <w:rPr>
          <w:sz w:val="18"/>
          <w:szCs w:val="16"/>
        </w:rPr>
        <w:fldChar w:fldCharType="separate"/>
      </w:r>
      <w:r>
        <w:rPr>
          <w:rStyle w:val="14"/>
          <w:rFonts w:hint="eastAsia" w:ascii="楷体" w:hAnsi="楷体" w:eastAsia="楷体"/>
          <w:sz w:val="21"/>
          <w:szCs w:val="21"/>
        </w:rPr>
        <w:t>表格分析员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_Toc12173576 \h </w:instrText>
      </w:r>
      <w:r>
        <w:rPr>
          <w:rFonts w:ascii="楷体" w:hAnsi="楷体" w:eastAsia="楷体"/>
          <w:sz w:val="21"/>
          <w:szCs w:val="21"/>
        </w:rPr>
        <w:fldChar w:fldCharType="separate"/>
      </w:r>
      <w:r>
        <w:rPr>
          <w:rFonts w:ascii="楷体" w:hAnsi="楷体" w:eastAsia="楷体"/>
          <w:sz w:val="21"/>
          <w:szCs w:val="21"/>
        </w:rPr>
        <w:t>72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"_Toc12173577" </w:instrText>
      </w:r>
      <w:r>
        <w:rPr>
          <w:sz w:val="18"/>
          <w:szCs w:val="16"/>
        </w:rPr>
        <w:fldChar w:fldCharType="separate"/>
      </w:r>
      <w:r>
        <w:rPr>
          <w:rStyle w:val="14"/>
          <w:rFonts w:hint="eastAsia" w:ascii="楷体" w:hAnsi="楷体" w:eastAsia="楷体"/>
          <w:sz w:val="21"/>
          <w:szCs w:val="21"/>
        </w:rPr>
        <w:t>广告人员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_Toc12173577 \h </w:instrText>
      </w:r>
      <w:r>
        <w:rPr>
          <w:rFonts w:ascii="楷体" w:hAnsi="楷体" w:eastAsia="楷体"/>
          <w:sz w:val="21"/>
          <w:szCs w:val="21"/>
        </w:rPr>
        <w:fldChar w:fldCharType="separate"/>
      </w:r>
      <w:r>
        <w:rPr>
          <w:rFonts w:ascii="楷体" w:hAnsi="楷体" w:eastAsia="楷体"/>
          <w:sz w:val="21"/>
          <w:szCs w:val="21"/>
        </w:rPr>
        <w:t>72</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"_Toc12173578" </w:instrText>
      </w:r>
      <w:r>
        <w:rPr>
          <w:sz w:val="18"/>
          <w:szCs w:val="16"/>
        </w:rPr>
        <w:fldChar w:fldCharType="separate"/>
      </w:r>
      <w:r>
        <w:rPr>
          <w:rStyle w:val="14"/>
          <w:rFonts w:hint="eastAsia" w:ascii="楷体" w:hAnsi="楷体" w:eastAsia="楷体"/>
          <w:sz w:val="21"/>
          <w:szCs w:val="21"/>
        </w:rPr>
        <w:t>艺术总监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_Toc12173578 \h </w:instrText>
      </w:r>
      <w:r>
        <w:rPr>
          <w:rFonts w:ascii="楷体" w:hAnsi="楷体" w:eastAsia="楷体"/>
          <w:sz w:val="21"/>
          <w:szCs w:val="21"/>
        </w:rPr>
        <w:fldChar w:fldCharType="separate"/>
      </w:r>
      <w:r>
        <w:rPr>
          <w:rFonts w:ascii="楷体" w:hAnsi="楷体" w:eastAsia="楷体"/>
          <w:sz w:val="21"/>
          <w:szCs w:val="21"/>
        </w:rPr>
        <w:t>73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"_Toc12173579" </w:instrText>
      </w:r>
      <w:r>
        <w:rPr>
          <w:sz w:val="18"/>
          <w:szCs w:val="16"/>
        </w:rPr>
        <w:fldChar w:fldCharType="separate"/>
      </w:r>
      <w:r>
        <w:rPr>
          <w:rStyle w:val="14"/>
          <w:rFonts w:hint="eastAsia" w:ascii="楷体" w:hAnsi="楷体" w:eastAsia="楷体"/>
          <w:sz w:val="21"/>
          <w:szCs w:val="21"/>
        </w:rPr>
        <w:t>设计人员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_Toc12173579 \h </w:instrText>
      </w:r>
      <w:r>
        <w:rPr>
          <w:rFonts w:ascii="楷体" w:hAnsi="楷体" w:eastAsia="楷体"/>
          <w:sz w:val="21"/>
          <w:szCs w:val="21"/>
        </w:rPr>
        <w:fldChar w:fldCharType="separate"/>
      </w:r>
      <w:r>
        <w:rPr>
          <w:rFonts w:ascii="楷体" w:hAnsi="楷体" w:eastAsia="楷体"/>
          <w:sz w:val="21"/>
          <w:szCs w:val="21"/>
        </w:rPr>
        <w:t>74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"_Toc12173580" </w:instrText>
      </w:r>
      <w:r>
        <w:rPr>
          <w:sz w:val="18"/>
          <w:szCs w:val="16"/>
        </w:rPr>
        <w:fldChar w:fldCharType="separate"/>
      </w:r>
      <w:r>
        <w:rPr>
          <w:rStyle w:val="14"/>
          <w:rFonts w:hint="eastAsia" w:ascii="楷体" w:hAnsi="楷体" w:eastAsia="楷体"/>
          <w:sz w:val="21"/>
          <w:szCs w:val="21"/>
        </w:rPr>
        <w:t>行政助理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_Toc12173580 \h </w:instrText>
      </w:r>
      <w:r>
        <w:rPr>
          <w:rFonts w:ascii="楷体" w:hAnsi="楷体" w:eastAsia="楷体"/>
          <w:sz w:val="21"/>
          <w:szCs w:val="21"/>
        </w:rPr>
        <w:fldChar w:fldCharType="separate"/>
      </w:r>
      <w:r>
        <w:rPr>
          <w:rFonts w:ascii="楷体" w:hAnsi="楷体" w:eastAsia="楷体"/>
          <w:sz w:val="21"/>
          <w:szCs w:val="21"/>
        </w:rPr>
        <w:t>74</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"_Toc12173581" </w:instrText>
      </w:r>
      <w:r>
        <w:rPr>
          <w:sz w:val="18"/>
          <w:szCs w:val="16"/>
        </w:rPr>
        <w:fldChar w:fldCharType="separate"/>
      </w:r>
      <w:r>
        <w:rPr>
          <w:rStyle w:val="14"/>
          <w:rFonts w:hint="eastAsia" w:ascii="楷体" w:hAnsi="楷体" w:eastAsia="楷体"/>
          <w:sz w:val="21"/>
          <w:szCs w:val="21"/>
        </w:rPr>
        <w:t>人力资源</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_Toc12173581 \h </w:instrText>
      </w:r>
      <w:r>
        <w:rPr>
          <w:rFonts w:ascii="楷体" w:hAnsi="楷体" w:eastAsia="楷体"/>
          <w:sz w:val="21"/>
          <w:szCs w:val="21"/>
        </w:rPr>
        <w:fldChar w:fldCharType="separate"/>
      </w:r>
      <w:r>
        <w:rPr>
          <w:rFonts w:ascii="楷体" w:hAnsi="楷体" w:eastAsia="楷体"/>
          <w:sz w:val="21"/>
          <w:szCs w:val="21"/>
        </w:rPr>
        <w:t>76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"_Toc12173582" </w:instrText>
      </w:r>
      <w:r>
        <w:rPr>
          <w:sz w:val="18"/>
          <w:szCs w:val="16"/>
        </w:rPr>
        <w:fldChar w:fldCharType="separate"/>
      </w:r>
      <w:r>
        <w:rPr>
          <w:rStyle w:val="14"/>
          <w:rFonts w:hint="eastAsia" w:ascii="楷体" w:hAnsi="楷体" w:eastAsia="楷体"/>
          <w:sz w:val="21"/>
          <w:szCs w:val="21"/>
        </w:rPr>
        <w:t>薪资与人事总监</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_Toc12173582 \h </w:instrText>
      </w:r>
      <w:r>
        <w:rPr>
          <w:rFonts w:ascii="楷体" w:hAnsi="楷体" w:eastAsia="楷体"/>
          <w:sz w:val="21"/>
          <w:szCs w:val="21"/>
        </w:rPr>
        <w:fldChar w:fldCharType="separate"/>
      </w:r>
      <w:r>
        <w:rPr>
          <w:rFonts w:ascii="楷体" w:hAnsi="楷体" w:eastAsia="楷体"/>
          <w:sz w:val="21"/>
          <w:szCs w:val="21"/>
        </w:rPr>
        <w:t>76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"_Toc12173583" </w:instrText>
      </w:r>
      <w:r>
        <w:rPr>
          <w:sz w:val="18"/>
          <w:szCs w:val="16"/>
        </w:rPr>
        <w:fldChar w:fldCharType="separate"/>
      </w:r>
      <w:r>
        <w:rPr>
          <w:rStyle w:val="14"/>
          <w:rFonts w:hint="eastAsia" w:ascii="楷体" w:hAnsi="楷体" w:eastAsia="楷体"/>
          <w:sz w:val="21"/>
          <w:szCs w:val="21"/>
        </w:rPr>
        <w:t>人力资源经理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_Toc12173583 \h </w:instrText>
      </w:r>
      <w:r>
        <w:rPr>
          <w:rFonts w:ascii="楷体" w:hAnsi="楷体" w:eastAsia="楷体"/>
          <w:sz w:val="21"/>
          <w:szCs w:val="21"/>
        </w:rPr>
        <w:fldChar w:fldCharType="separate"/>
      </w:r>
      <w:r>
        <w:rPr>
          <w:rFonts w:ascii="楷体" w:hAnsi="楷体" w:eastAsia="楷体"/>
          <w:sz w:val="21"/>
          <w:szCs w:val="21"/>
        </w:rPr>
        <w:t>76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"_Toc12173584" </w:instrText>
      </w:r>
      <w:r>
        <w:rPr>
          <w:sz w:val="18"/>
          <w:szCs w:val="16"/>
        </w:rPr>
        <w:fldChar w:fldCharType="separate"/>
      </w:r>
      <w:r>
        <w:rPr>
          <w:rStyle w:val="14"/>
          <w:rFonts w:hint="eastAsia" w:ascii="楷体" w:hAnsi="楷体" w:eastAsia="楷体"/>
          <w:sz w:val="21"/>
          <w:szCs w:val="21"/>
        </w:rPr>
        <w:t>事业发展经理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_Toc12173584 \h </w:instrText>
      </w:r>
      <w:r>
        <w:rPr>
          <w:rFonts w:ascii="楷体" w:hAnsi="楷体" w:eastAsia="楷体"/>
          <w:sz w:val="21"/>
          <w:szCs w:val="21"/>
        </w:rPr>
        <w:fldChar w:fldCharType="separate"/>
      </w:r>
      <w:r>
        <w:rPr>
          <w:rFonts w:ascii="楷体" w:hAnsi="楷体" w:eastAsia="楷体"/>
          <w:sz w:val="21"/>
          <w:szCs w:val="21"/>
        </w:rPr>
        <w:t>76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"_Toc12173585" </w:instrText>
      </w:r>
      <w:r>
        <w:rPr>
          <w:sz w:val="18"/>
          <w:szCs w:val="16"/>
        </w:rPr>
        <w:fldChar w:fldCharType="separate"/>
      </w:r>
      <w:r>
        <w:rPr>
          <w:rStyle w:val="14"/>
          <w:rFonts w:hint="eastAsia" w:ascii="楷体" w:hAnsi="楷体" w:eastAsia="楷体"/>
          <w:sz w:val="21"/>
          <w:szCs w:val="21"/>
        </w:rPr>
        <w:t>业务发展经理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_Toc12173585 \h </w:instrText>
      </w:r>
      <w:r>
        <w:rPr>
          <w:rFonts w:ascii="楷体" w:hAnsi="楷体" w:eastAsia="楷体"/>
          <w:sz w:val="21"/>
          <w:szCs w:val="21"/>
        </w:rPr>
        <w:fldChar w:fldCharType="separate"/>
      </w:r>
      <w:r>
        <w:rPr>
          <w:rFonts w:ascii="楷体" w:hAnsi="楷体" w:eastAsia="楷体"/>
          <w:sz w:val="21"/>
          <w:szCs w:val="21"/>
        </w:rPr>
        <w:t>77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"_Toc12173586" </w:instrText>
      </w:r>
      <w:r>
        <w:rPr>
          <w:sz w:val="18"/>
          <w:szCs w:val="16"/>
        </w:rPr>
        <w:fldChar w:fldCharType="separate"/>
      </w:r>
      <w:r>
        <w:rPr>
          <w:rStyle w:val="14"/>
          <w:rFonts w:hint="eastAsia" w:ascii="楷体" w:hAnsi="楷体" w:eastAsia="楷体"/>
          <w:sz w:val="21"/>
          <w:szCs w:val="21"/>
        </w:rPr>
        <w:t>招聘主管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_Toc12173586 \h </w:instrText>
      </w:r>
      <w:r>
        <w:rPr>
          <w:rFonts w:ascii="楷体" w:hAnsi="楷体" w:eastAsia="楷体"/>
          <w:sz w:val="21"/>
          <w:szCs w:val="21"/>
        </w:rPr>
        <w:fldChar w:fldCharType="separate"/>
      </w:r>
      <w:r>
        <w:rPr>
          <w:rFonts w:ascii="楷体" w:hAnsi="楷体" w:eastAsia="楷体"/>
          <w:sz w:val="21"/>
          <w:szCs w:val="21"/>
        </w:rPr>
        <w:t>78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"_Toc12173587" </w:instrText>
      </w:r>
      <w:r>
        <w:rPr>
          <w:sz w:val="18"/>
          <w:szCs w:val="16"/>
        </w:rPr>
        <w:fldChar w:fldCharType="separate"/>
      </w:r>
      <w:r>
        <w:rPr>
          <w:rStyle w:val="14"/>
          <w:rFonts w:hint="eastAsia" w:ascii="楷体" w:hAnsi="楷体" w:eastAsia="楷体"/>
          <w:sz w:val="21"/>
          <w:szCs w:val="21"/>
        </w:rPr>
        <w:t>薪资分析师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_Toc12173587 \h </w:instrText>
      </w:r>
      <w:r>
        <w:rPr>
          <w:rFonts w:ascii="楷体" w:hAnsi="楷体" w:eastAsia="楷体"/>
          <w:sz w:val="21"/>
          <w:szCs w:val="21"/>
        </w:rPr>
        <w:fldChar w:fldCharType="separate"/>
      </w:r>
      <w:r>
        <w:rPr>
          <w:rFonts w:ascii="楷体" w:hAnsi="楷体" w:eastAsia="楷体"/>
          <w:sz w:val="21"/>
          <w:szCs w:val="21"/>
        </w:rPr>
        <w:t>79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"_Toc12173588" </w:instrText>
      </w:r>
      <w:r>
        <w:rPr>
          <w:sz w:val="18"/>
          <w:szCs w:val="16"/>
        </w:rPr>
        <w:fldChar w:fldCharType="separate"/>
      </w:r>
      <w:r>
        <w:rPr>
          <w:rStyle w:val="14"/>
          <w:rFonts w:hint="eastAsia" w:ascii="楷体" w:hAnsi="楷体" w:eastAsia="楷体"/>
          <w:sz w:val="21"/>
          <w:szCs w:val="21"/>
        </w:rPr>
        <w:t>效益企划</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_Toc12173588 \h </w:instrText>
      </w:r>
      <w:r>
        <w:rPr>
          <w:rFonts w:ascii="楷体" w:hAnsi="楷体" w:eastAsia="楷体"/>
          <w:sz w:val="21"/>
          <w:szCs w:val="21"/>
        </w:rPr>
        <w:fldChar w:fldCharType="separate"/>
      </w:r>
      <w:r>
        <w:rPr>
          <w:rFonts w:ascii="楷体" w:hAnsi="楷体" w:eastAsia="楷体"/>
          <w:sz w:val="21"/>
          <w:szCs w:val="21"/>
        </w:rPr>
        <w:t>79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"_Toc12173589" </w:instrText>
      </w:r>
      <w:r>
        <w:rPr>
          <w:sz w:val="18"/>
          <w:szCs w:val="16"/>
        </w:rPr>
        <w:fldChar w:fldCharType="separate"/>
      </w:r>
      <w:r>
        <w:rPr>
          <w:rStyle w:val="14"/>
          <w:rFonts w:hint="eastAsia" w:ascii="楷体" w:hAnsi="楷体" w:eastAsia="楷体"/>
          <w:sz w:val="21"/>
          <w:szCs w:val="21"/>
        </w:rPr>
        <w:t>经理</w:t>
      </w:r>
      <w:r>
        <w:rPr>
          <w:rStyle w:val="14"/>
          <w:rFonts w:ascii="楷体" w:hAnsi="楷体" w:eastAsia="楷体"/>
          <w:sz w:val="21"/>
          <w:szCs w:val="21"/>
        </w:rPr>
        <w:t>-</w:t>
      </w:r>
      <w:r>
        <w:rPr>
          <w:rStyle w:val="14"/>
          <w:rFonts w:hint="eastAsia" w:ascii="楷体" w:hAnsi="楷体" w:eastAsia="楷体"/>
          <w:sz w:val="21"/>
          <w:szCs w:val="21"/>
        </w:rPr>
        <w:t>员工关系</w:t>
      </w:r>
      <w:r>
        <w:rPr>
          <w:rStyle w:val="14"/>
          <w:rFonts w:ascii="楷体" w:hAnsi="楷体" w:eastAsia="楷体"/>
          <w:sz w:val="21"/>
          <w:szCs w:val="21"/>
        </w:rPr>
        <w:t>/</w:t>
      </w:r>
      <w:r>
        <w:rPr>
          <w:rStyle w:val="14"/>
          <w:rFonts w:hint="eastAsia" w:ascii="楷体" w:hAnsi="楷体" w:eastAsia="楷体"/>
          <w:sz w:val="21"/>
          <w:szCs w:val="21"/>
        </w:rPr>
        <w:t>安全</w:t>
      </w:r>
      <w:r>
        <w:rPr>
          <w:rStyle w:val="14"/>
          <w:rFonts w:ascii="楷体" w:hAnsi="楷体" w:eastAsia="楷体"/>
          <w:sz w:val="21"/>
          <w:szCs w:val="21"/>
        </w:rPr>
        <w:t>/</w:t>
      </w:r>
      <w:r>
        <w:rPr>
          <w:rStyle w:val="14"/>
          <w:rFonts w:hint="eastAsia" w:ascii="楷体" w:hAnsi="楷体" w:eastAsia="楷体"/>
          <w:sz w:val="21"/>
          <w:szCs w:val="21"/>
        </w:rPr>
        <w:t>福利专员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_Toc12173589 \h </w:instrText>
      </w:r>
      <w:r>
        <w:rPr>
          <w:rFonts w:ascii="楷体" w:hAnsi="楷体" w:eastAsia="楷体"/>
          <w:sz w:val="21"/>
          <w:szCs w:val="21"/>
        </w:rPr>
        <w:fldChar w:fldCharType="separate"/>
      </w:r>
      <w:r>
        <w:rPr>
          <w:rFonts w:ascii="楷体" w:hAnsi="楷体" w:eastAsia="楷体"/>
          <w:sz w:val="21"/>
          <w:szCs w:val="21"/>
        </w:rPr>
        <w:t>79</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"_Toc12173590" </w:instrText>
      </w:r>
      <w:r>
        <w:rPr>
          <w:sz w:val="18"/>
          <w:szCs w:val="16"/>
        </w:rPr>
        <w:fldChar w:fldCharType="separate"/>
      </w:r>
      <w:r>
        <w:rPr>
          <w:rStyle w:val="14"/>
          <w:rFonts w:hint="eastAsia" w:ascii="楷体" w:hAnsi="楷体" w:eastAsia="楷体"/>
          <w:sz w:val="21"/>
          <w:szCs w:val="21"/>
        </w:rPr>
        <w:t>采购</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_Toc12173590 \h </w:instrText>
      </w:r>
      <w:r>
        <w:rPr>
          <w:rFonts w:ascii="楷体" w:hAnsi="楷体" w:eastAsia="楷体"/>
          <w:sz w:val="21"/>
          <w:szCs w:val="21"/>
        </w:rPr>
        <w:fldChar w:fldCharType="separate"/>
      </w:r>
      <w:r>
        <w:rPr>
          <w:rFonts w:ascii="楷体" w:hAnsi="楷体" w:eastAsia="楷体"/>
          <w:sz w:val="21"/>
          <w:szCs w:val="21"/>
        </w:rPr>
        <w:t>81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"_Toc12173591" </w:instrText>
      </w:r>
      <w:r>
        <w:rPr>
          <w:sz w:val="18"/>
          <w:szCs w:val="16"/>
        </w:rPr>
        <w:fldChar w:fldCharType="separate"/>
      </w:r>
      <w:r>
        <w:rPr>
          <w:rStyle w:val="14"/>
          <w:rFonts w:hint="eastAsia" w:ascii="楷体" w:hAnsi="楷体" w:eastAsia="楷体"/>
          <w:sz w:val="21"/>
          <w:szCs w:val="21"/>
        </w:rPr>
        <w:t>采购经理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_Toc12173591 \h </w:instrText>
      </w:r>
      <w:r>
        <w:rPr>
          <w:rFonts w:ascii="楷体" w:hAnsi="楷体" w:eastAsia="楷体"/>
          <w:sz w:val="21"/>
          <w:szCs w:val="21"/>
        </w:rPr>
        <w:fldChar w:fldCharType="separate"/>
      </w:r>
      <w:r>
        <w:rPr>
          <w:rFonts w:ascii="楷体" w:hAnsi="楷体" w:eastAsia="楷体"/>
          <w:sz w:val="21"/>
          <w:szCs w:val="21"/>
        </w:rPr>
        <w:t>81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"_Toc12173592" </w:instrText>
      </w:r>
      <w:r>
        <w:rPr>
          <w:sz w:val="18"/>
          <w:szCs w:val="16"/>
        </w:rPr>
        <w:fldChar w:fldCharType="separate"/>
      </w:r>
      <w:r>
        <w:rPr>
          <w:rStyle w:val="14"/>
          <w:rFonts w:hint="eastAsia" w:ascii="楷体" w:hAnsi="楷体" w:eastAsia="楷体"/>
          <w:sz w:val="21"/>
          <w:szCs w:val="21"/>
        </w:rPr>
        <w:t>厂内配送经理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_Toc12173592 \h </w:instrText>
      </w:r>
      <w:r>
        <w:rPr>
          <w:rFonts w:ascii="楷体" w:hAnsi="楷体" w:eastAsia="楷体"/>
          <w:sz w:val="21"/>
          <w:szCs w:val="21"/>
        </w:rPr>
        <w:fldChar w:fldCharType="separate"/>
      </w:r>
      <w:r>
        <w:rPr>
          <w:rFonts w:ascii="楷体" w:hAnsi="楷体" w:eastAsia="楷体"/>
          <w:sz w:val="21"/>
          <w:szCs w:val="21"/>
        </w:rPr>
        <w:t>81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"_Toc12173593" </w:instrText>
      </w:r>
      <w:r>
        <w:rPr>
          <w:sz w:val="18"/>
          <w:szCs w:val="16"/>
        </w:rPr>
        <w:fldChar w:fldCharType="separate"/>
      </w:r>
      <w:r>
        <w:rPr>
          <w:rStyle w:val="14"/>
          <w:rFonts w:hint="eastAsia" w:ascii="楷体" w:hAnsi="楷体" w:eastAsia="楷体"/>
          <w:sz w:val="21"/>
          <w:szCs w:val="21"/>
        </w:rPr>
        <w:t>配送经理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_Toc12173593 \h </w:instrText>
      </w:r>
      <w:r>
        <w:rPr>
          <w:rFonts w:ascii="楷体" w:hAnsi="楷体" w:eastAsia="楷体"/>
          <w:sz w:val="21"/>
          <w:szCs w:val="21"/>
        </w:rPr>
        <w:fldChar w:fldCharType="separate"/>
      </w:r>
      <w:r>
        <w:rPr>
          <w:rFonts w:ascii="楷体" w:hAnsi="楷体" w:eastAsia="楷体"/>
          <w:sz w:val="21"/>
          <w:szCs w:val="21"/>
        </w:rPr>
        <w:t>81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"_Toc12173594" </w:instrText>
      </w:r>
      <w:r>
        <w:rPr>
          <w:sz w:val="18"/>
          <w:szCs w:val="16"/>
        </w:rPr>
        <w:fldChar w:fldCharType="separate"/>
      </w:r>
      <w:r>
        <w:rPr>
          <w:rStyle w:val="14"/>
          <w:rFonts w:hint="eastAsia" w:ascii="楷体" w:hAnsi="楷体" w:eastAsia="楷体"/>
          <w:sz w:val="21"/>
          <w:szCs w:val="21"/>
        </w:rPr>
        <w:t>采购</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_Toc12173594 \h </w:instrText>
      </w:r>
      <w:r>
        <w:rPr>
          <w:rFonts w:ascii="楷体" w:hAnsi="楷体" w:eastAsia="楷体"/>
          <w:sz w:val="21"/>
          <w:szCs w:val="21"/>
        </w:rPr>
        <w:fldChar w:fldCharType="separate"/>
      </w:r>
      <w:r>
        <w:rPr>
          <w:rFonts w:ascii="楷体" w:hAnsi="楷体" w:eastAsia="楷体"/>
          <w:sz w:val="21"/>
          <w:szCs w:val="21"/>
        </w:rPr>
        <w:t>83</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"_Toc12173595" </w:instrText>
      </w:r>
      <w:r>
        <w:rPr>
          <w:sz w:val="18"/>
          <w:szCs w:val="16"/>
        </w:rPr>
        <w:fldChar w:fldCharType="separate"/>
      </w:r>
      <w:r>
        <w:rPr>
          <w:rStyle w:val="14"/>
          <w:rFonts w:hint="eastAsia" w:ascii="楷体" w:hAnsi="楷体" w:eastAsia="楷体"/>
          <w:sz w:val="21"/>
          <w:szCs w:val="21"/>
        </w:rPr>
        <w:t>客户服务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_Toc12173595 \h </w:instrText>
      </w:r>
      <w:r>
        <w:rPr>
          <w:rFonts w:ascii="楷体" w:hAnsi="楷体" w:eastAsia="楷体"/>
          <w:sz w:val="21"/>
          <w:szCs w:val="21"/>
        </w:rPr>
        <w:fldChar w:fldCharType="separate"/>
      </w:r>
      <w:r>
        <w:rPr>
          <w:rFonts w:ascii="楷体" w:hAnsi="楷体" w:eastAsia="楷体"/>
          <w:sz w:val="21"/>
          <w:szCs w:val="21"/>
        </w:rPr>
        <w:t>84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"_Toc12173596" </w:instrText>
      </w:r>
      <w:r>
        <w:rPr>
          <w:sz w:val="18"/>
          <w:szCs w:val="16"/>
        </w:rPr>
        <w:fldChar w:fldCharType="separate"/>
      </w:r>
      <w:r>
        <w:rPr>
          <w:rStyle w:val="14"/>
          <w:rFonts w:hint="eastAsia" w:ascii="楷体" w:hAnsi="楷体" w:eastAsia="楷体"/>
          <w:sz w:val="21"/>
          <w:szCs w:val="21"/>
        </w:rPr>
        <w:t>客户服务管理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_Toc12173596 \h </w:instrText>
      </w:r>
      <w:r>
        <w:rPr>
          <w:rFonts w:ascii="楷体" w:hAnsi="楷体" w:eastAsia="楷体"/>
          <w:sz w:val="21"/>
          <w:szCs w:val="21"/>
        </w:rPr>
        <w:fldChar w:fldCharType="separate"/>
      </w:r>
      <w:r>
        <w:rPr>
          <w:rFonts w:ascii="楷体" w:hAnsi="楷体" w:eastAsia="楷体"/>
          <w:sz w:val="21"/>
          <w:szCs w:val="21"/>
        </w:rPr>
        <w:t>84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"_Toc12173597" </w:instrText>
      </w:r>
      <w:r>
        <w:rPr>
          <w:sz w:val="18"/>
          <w:szCs w:val="16"/>
        </w:rPr>
        <w:fldChar w:fldCharType="separate"/>
      </w:r>
      <w:r>
        <w:rPr>
          <w:rStyle w:val="14"/>
          <w:rFonts w:hint="eastAsia" w:ascii="楷体" w:hAnsi="楷体" w:eastAsia="楷体"/>
          <w:sz w:val="21"/>
          <w:szCs w:val="21"/>
        </w:rPr>
        <w:t>质量服务经理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_Toc12173597 \h </w:instrText>
      </w:r>
      <w:r>
        <w:rPr>
          <w:rFonts w:ascii="楷体" w:hAnsi="楷体" w:eastAsia="楷体"/>
          <w:sz w:val="21"/>
          <w:szCs w:val="21"/>
        </w:rPr>
        <w:fldChar w:fldCharType="separate"/>
      </w:r>
      <w:r>
        <w:rPr>
          <w:rFonts w:ascii="楷体" w:hAnsi="楷体" w:eastAsia="楷体"/>
          <w:sz w:val="21"/>
          <w:szCs w:val="21"/>
        </w:rPr>
        <w:t>84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"_Toc12173598" </w:instrText>
      </w:r>
      <w:r>
        <w:rPr>
          <w:sz w:val="18"/>
          <w:szCs w:val="16"/>
        </w:rPr>
        <w:fldChar w:fldCharType="separate"/>
      </w:r>
      <w:r>
        <w:rPr>
          <w:rStyle w:val="14"/>
          <w:rFonts w:hint="eastAsia" w:ascii="楷体" w:hAnsi="楷体" w:eastAsia="楷体"/>
          <w:sz w:val="21"/>
          <w:szCs w:val="21"/>
        </w:rPr>
        <w:t>部门索赔经理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_Toc12173598 \h </w:instrText>
      </w:r>
      <w:r>
        <w:rPr>
          <w:rFonts w:ascii="楷体" w:hAnsi="楷体" w:eastAsia="楷体"/>
          <w:sz w:val="21"/>
          <w:szCs w:val="21"/>
        </w:rPr>
        <w:fldChar w:fldCharType="separate"/>
      </w:r>
      <w:r>
        <w:rPr>
          <w:rFonts w:ascii="楷体" w:hAnsi="楷体" w:eastAsia="楷体"/>
          <w:sz w:val="21"/>
          <w:szCs w:val="21"/>
        </w:rPr>
        <w:t>85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"_Toc12173599" </w:instrText>
      </w:r>
      <w:r>
        <w:rPr>
          <w:sz w:val="18"/>
          <w:szCs w:val="16"/>
        </w:rPr>
        <w:fldChar w:fldCharType="separate"/>
      </w:r>
      <w:r>
        <w:rPr>
          <w:rStyle w:val="14"/>
          <w:rFonts w:hint="eastAsia" w:ascii="楷体" w:hAnsi="楷体" w:eastAsia="楷体"/>
          <w:sz w:val="21"/>
          <w:szCs w:val="21"/>
        </w:rPr>
        <w:t>伤亡索赔经理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_Toc12173599 \h </w:instrText>
      </w:r>
      <w:r>
        <w:rPr>
          <w:rFonts w:ascii="楷体" w:hAnsi="楷体" w:eastAsia="楷体"/>
          <w:sz w:val="21"/>
          <w:szCs w:val="21"/>
        </w:rPr>
        <w:fldChar w:fldCharType="separate"/>
      </w:r>
      <w:r>
        <w:rPr>
          <w:rFonts w:ascii="楷体" w:hAnsi="楷体" w:eastAsia="楷体"/>
          <w:sz w:val="21"/>
          <w:szCs w:val="21"/>
        </w:rPr>
        <w:t>86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"_Toc12173600" </w:instrText>
      </w:r>
      <w:r>
        <w:rPr>
          <w:sz w:val="18"/>
          <w:szCs w:val="16"/>
        </w:rPr>
        <w:fldChar w:fldCharType="separate"/>
      </w:r>
      <w:r>
        <w:rPr>
          <w:rStyle w:val="14"/>
          <w:rFonts w:hint="eastAsia" w:ascii="楷体" w:hAnsi="楷体" w:eastAsia="楷体"/>
          <w:sz w:val="21"/>
          <w:szCs w:val="21"/>
        </w:rPr>
        <w:t>现场服务经理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_Toc12173600 \h </w:instrText>
      </w:r>
      <w:r>
        <w:rPr>
          <w:rFonts w:ascii="楷体" w:hAnsi="楷体" w:eastAsia="楷体"/>
          <w:sz w:val="21"/>
          <w:szCs w:val="21"/>
        </w:rPr>
        <w:fldChar w:fldCharType="separate"/>
      </w:r>
      <w:r>
        <w:rPr>
          <w:rFonts w:ascii="楷体" w:hAnsi="楷体" w:eastAsia="楷体"/>
          <w:sz w:val="21"/>
          <w:szCs w:val="21"/>
        </w:rPr>
        <w:t>87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"_Toc12173601" </w:instrText>
      </w:r>
      <w:r>
        <w:rPr>
          <w:sz w:val="18"/>
          <w:szCs w:val="16"/>
        </w:rPr>
        <w:fldChar w:fldCharType="separate"/>
      </w:r>
      <w:r>
        <w:rPr>
          <w:rStyle w:val="14"/>
          <w:rFonts w:hint="eastAsia" w:ascii="楷体" w:hAnsi="楷体" w:eastAsia="楷体"/>
          <w:sz w:val="21"/>
          <w:szCs w:val="21"/>
        </w:rPr>
        <w:t>区域索赔经理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_Toc12173601 \h </w:instrText>
      </w:r>
      <w:r>
        <w:rPr>
          <w:rFonts w:ascii="楷体" w:hAnsi="楷体" w:eastAsia="楷体"/>
          <w:sz w:val="21"/>
          <w:szCs w:val="21"/>
        </w:rPr>
        <w:fldChar w:fldCharType="separate"/>
      </w:r>
      <w:r>
        <w:rPr>
          <w:rFonts w:ascii="楷体" w:hAnsi="楷体" w:eastAsia="楷体"/>
          <w:sz w:val="21"/>
          <w:szCs w:val="21"/>
        </w:rPr>
        <w:t>87</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"_Toc12173602" </w:instrText>
      </w:r>
      <w:r>
        <w:rPr>
          <w:sz w:val="18"/>
          <w:szCs w:val="16"/>
        </w:rPr>
        <w:fldChar w:fldCharType="separate"/>
      </w:r>
      <w:r>
        <w:rPr>
          <w:rStyle w:val="14"/>
          <w:rFonts w:hint="eastAsia" w:ascii="楷体" w:hAnsi="楷体" w:eastAsia="楷体"/>
          <w:sz w:val="21"/>
          <w:szCs w:val="21"/>
        </w:rPr>
        <w:t>财产索赔经理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_Toc12173602 \h </w:instrText>
      </w:r>
      <w:r>
        <w:rPr>
          <w:rFonts w:ascii="楷体" w:hAnsi="楷体" w:eastAsia="楷体"/>
          <w:sz w:val="21"/>
          <w:szCs w:val="21"/>
        </w:rPr>
        <w:fldChar w:fldCharType="separate"/>
      </w:r>
      <w:r>
        <w:rPr>
          <w:rFonts w:ascii="楷体" w:hAnsi="楷体" w:eastAsia="楷体"/>
          <w:sz w:val="21"/>
          <w:szCs w:val="21"/>
        </w:rPr>
        <w:t>88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"_Toc12173603" </w:instrText>
      </w:r>
      <w:r>
        <w:rPr>
          <w:sz w:val="18"/>
          <w:szCs w:val="16"/>
        </w:rPr>
        <w:fldChar w:fldCharType="separate"/>
      </w:r>
      <w:r>
        <w:rPr>
          <w:rStyle w:val="14"/>
          <w:rFonts w:hint="eastAsia" w:ascii="楷体" w:hAnsi="楷体" w:eastAsia="楷体"/>
          <w:sz w:val="21"/>
          <w:szCs w:val="21"/>
        </w:rPr>
        <w:t>现场服务专家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_Toc12173603 \h </w:instrText>
      </w:r>
      <w:r>
        <w:rPr>
          <w:rFonts w:ascii="楷体" w:hAnsi="楷体" w:eastAsia="楷体"/>
          <w:sz w:val="21"/>
          <w:szCs w:val="21"/>
        </w:rPr>
        <w:fldChar w:fldCharType="separate"/>
      </w:r>
      <w:r>
        <w:rPr>
          <w:rFonts w:ascii="楷体" w:hAnsi="楷体" w:eastAsia="楷体"/>
          <w:sz w:val="21"/>
          <w:szCs w:val="21"/>
        </w:rPr>
        <w:t>89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"_Toc12173604" </w:instrText>
      </w:r>
      <w:r>
        <w:rPr>
          <w:sz w:val="18"/>
          <w:szCs w:val="16"/>
        </w:rPr>
        <w:fldChar w:fldCharType="separate"/>
      </w:r>
      <w:r>
        <w:rPr>
          <w:rStyle w:val="14"/>
          <w:rFonts w:hint="eastAsia" w:ascii="楷体" w:hAnsi="楷体" w:eastAsia="楷体"/>
          <w:sz w:val="21"/>
          <w:szCs w:val="21"/>
        </w:rPr>
        <w:t>索赔处理员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_Toc12173604 \h </w:instrText>
      </w:r>
      <w:r>
        <w:rPr>
          <w:rFonts w:ascii="楷体" w:hAnsi="楷体" w:eastAsia="楷体"/>
          <w:sz w:val="21"/>
          <w:szCs w:val="21"/>
        </w:rPr>
        <w:fldChar w:fldCharType="separate"/>
      </w:r>
      <w:r>
        <w:rPr>
          <w:rFonts w:ascii="楷体" w:hAnsi="楷体" w:eastAsia="楷体"/>
          <w:sz w:val="21"/>
          <w:szCs w:val="21"/>
        </w:rPr>
        <w:t>89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"_Toc12173605" </w:instrText>
      </w:r>
      <w:r>
        <w:rPr>
          <w:sz w:val="18"/>
          <w:szCs w:val="16"/>
        </w:rPr>
        <w:fldChar w:fldCharType="separate"/>
      </w:r>
      <w:r>
        <w:rPr>
          <w:rStyle w:val="14"/>
          <w:rFonts w:hint="eastAsia" w:ascii="楷体" w:hAnsi="楷体" w:eastAsia="楷体"/>
          <w:sz w:val="21"/>
          <w:szCs w:val="21"/>
        </w:rPr>
        <w:t>客户咨询</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_Toc12173605 \h </w:instrText>
      </w:r>
      <w:r>
        <w:rPr>
          <w:rFonts w:ascii="楷体" w:hAnsi="楷体" w:eastAsia="楷体"/>
          <w:sz w:val="21"/>
          <w:szCs w:val="21"/>
        </w:rPr>
        <w:fldChar w:fldCharType="separate"/>
      </w:r>
      <w:r>
        <w:rPr>
          <w:rFonts w:ascii="楷体" w:hAnsi="楷体" w:eastAsia="楷体"/>
          <w:sz w:val="21"/>
          <w:szCs w:val="21"/>
        </w:rPr>
        <w:t>90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"_Toc12173606" </w:instrText>
      </w:r>
      <w:r>
        <w:rPr>
          <w:sz w:val="18"/>
          <w:szCs w:val="16"/>
        </w:rPr>
        <w:fldChar w:fldCharType="separate"/>
      </w:r>
      <w:r>
        <w:rPr>
          <w:rStyle w:val="14"/>
          <w:rFonts w:hint="eastAsia" w:ascii="楷体" w:hAnsi="楷体" w:eastAsia="楷体"/>
          <w:sz w:val="21"/>
          <w:szCs w:val="21"/>
        </w:rPr>
        <w:t>客户服务协调员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_Toc12173606 \h </w:instrText>
      </w:r>
      <w:r>
        <w:rPr>
          <w:rFonts w:ascii="楷体" w:hAnsi="楷体" w:eastAsia="楷体"/>
          <w:sz w:val="21"/>
          <w:szCs w:val="21"/>
        </w:rPr>
        <w:fldChar w:fldCharType="separate"/>
      </w:r>
      <w:r>
        <w:rPr>
          <w:rFonts w:ascii="楷体" w:hAnsi="楷体" w:eastAsia="楷体"/>
          <w:sz w:val="21"/>
          <w:szCs w:val="21"/>
        </w:rPr>
        <w:t>90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"_Toc12173607" </w:instrText>
      </w:r>
      <w:r>
        <w:rPr>
          <w:sz w:val="18"/>
          <w:szCs w:val="16"/>
        </w:rPr>
        <w:fldChar w:fldCharType="separate"/>
      </w:r>
      <w:r>
        <w:rPr>
          <w:rStyle w:val="14"/>
          <w:rFonts w:hint="eastAsia" w:ascii="楷体" w:hAnsi="楷体" w:eastAsia="楷体"/>
          <w:sz w:val="21"/>
          <w:szCs w:val="21"/>
        </w:rPr>
        <w:t>客户服务代表</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_Toc12173607 \h </w:instrText>
      </w:r>
      <w:r>
        <w:rPr>
          <w:rFonts w:ascii="楷体" w:hAnsi="楷体" w:eastAsia="楷体"/>
          <w:sz w:val="21"/>
          <w:szCs w:val="21"/>
        </w:rPr>
        <w:fldChar w:fldCharType="separate"/>
      </w:r>
      <w:r>
        <w:rPr>
          <w:rFonts w:ascii="楷体" w:hAnsi="楷体" w:eastAsia="楷体"/>
          <w:sz w:val="21"/>
          <w:szCs w:val="21"/>
        </w:rPr>
        <w:t>91</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"_Toc12173608" </w:instrText>
      </w:r>
      <w:r>
        <w:rPr>
          <w:sz w:val="18"/>
          <w:szCs w:val="16"/>
        </w:rPr>
        <w:fldChar w:fldCharType="separate"/>
      </w:r>
      <w:r>
        <w:rPr>
          <w:rStyle w:val="14"/>
          <w:rFonts w:hint="eastAsia" w:ascii="楷体" w:hAnsi="楷体" w:eastAsia="楷体"/>
          <w:sz w:val="21"/>
          <w:szCs w:val="21"/>
        </w:rPr>
        <w:t>配送协调员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_Toc12173608 \h </w:instrText>
      </w:r>
      <w:r>
        <w:rPr>
          <w:rFonts w:ascii="楷体" w:hAnsi="楷体" w:eastAsia="楷体"/>
          <w:sz w:val="21"/>
          <w:szCs w:val="21"/>
        </w:rPr>
        <w:fldChar w:fldCharType="separate"/>
      </w:r>
      <w:r>
        <w:rPr>
          <w:rFonts w:ascii="楷体" w:hAnsi="楷体" w:eastAsia="楷体"/>
          <w:sz w:val="21"/>
          <w:szCs w:val="21"/>
        </w:rPr>
        <w:t>92</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"_Toc12173609" </w:instrText>
      </w:r>
      <w:r>
        <w:rPr>
          <w:sz w:val="18"/>
          <w:szCs w:val="16"/>
        </w:rPr>
        <w:fldChar w:fldCharType="separate"/>
      </w:r>
      <w:r>
        <w:rPr>
          <w:rStyle w:val="14"/>
          <w:rFonts w:hint="eastAsia" w:ascii="楷体" w:hAnsi="楷体" w:eastAsia="楷体"/>
          <w:sz w:val="21"/>
          <w:szCs w:val="21"/>
        </w:rPr>
        <w:t>企业服务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_Toc12173609 \h </w:instrText>
      </w:r>
      <w:r>
        <w:rPr>
          <w:rFonts w:ascii="楷体" w:hAnsi="楷体" w:eastAsia="楷体"/>
          <w:sz w:val="21"/>
          <w:szCs w:val="21"/>
        </w:rPr>
        <w:fldChar w:fldCharType="separate"/>
      </w:r>
      <w:r>
        <w:rPr>
          <w:rFonts w:ascii="楷体" w:hAnsi="楷体" w:eastAsia="楷体"/>
          <w:sz w:val="21"/>
          <w:szCs w:val="21"/>
        </w:rPr>
        <w:t>93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"_Toc12173610" </w:instrText>
      </w:r>
      <w:r>
        <w:rPr>
          <w:sz w:val="18"/>
          <w:szCs w:val="16"/>
        </w:rPr>
        <w:fldChar w:fldCharType="separate"/>
      </w:r>
      <w:r>
        <w:rPr>
          <w:rStyle w:val="14"/>
          <w:rFonts w:hint="eastAsia" w:ascii="楷体" w:hAnsi="楷体" w:eastAsia="楷体"/>
          <w:sz w:val="21"/>
          <w:szCs w:val="21"/>
        </w:rPr>
        <w:t>经理</w:t>
      </w:r>
      <w:r>
        <w:rPr>
          <w:rStyle w:val="14"/>
          <w:rFonts w:ascii="楷体" w:hAnsi="楷体" w:eastAsia="楷体"/>
          <w:sz w:val="21"/>
          <w:szCs w:val="21"/>
        </w:rPr>
        <w:t>-</w:t>
      </w:r>
      <w:r>
        <w:rPr>
          <w:rStyle w:val="14"/>
          <w:rFonts w:hint="eastAsia" w:ascii="楷体" w:hAnsi="楷体" w:eastAsia="楷体"/>
          <w:sz w:val="21"/>
          <w:szCs w:val="21"/>
        </w:rPr>
        <w:t>行政和财务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_Toc12173610 \h </w:instrText>
      </w:r>
      <w:r>
        <w:rPr>
          <w:rFonts w:ascii="楷体" w:hAnsi="楷体" w:eastAsia="楷体"/>
          <w:sz w:val="21"/>
          <w:szCs w:val="21"/>
        </w:rPr>
        <w:fldChar w:fldCharType="separate"/>
      </w:r>
      <w:r>
        <w:rPr>
          <w:rFonts w:ascii="楷体" w:hAnsi="楷体" w:eastAsia="楷体"/>
          <w:sz w:val="21"/>
          <w:szCs w:val="21"/>
        </w:rPr>
        <w:t>93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"_Toc12173611" </w:instrText>
      </w:r>
      <w:r>
        <w:rPr>
          <w:sz w:val="18"/>
          <w:szCs w:val="16"/>
        </w:rPr>
        <w:fldChar w:fldCharType="separate"/>
      </w:r>
      <w:r>
        <w:rPr>
          <w:rStyle w:val="14"/>
          <w:rFonts w:hint="eastAsia" w:ascii="楷体" w:hAnsi="楷体" w:eastAsia="楷体"/>
          <w:sz w:val="21"/>
          <w:szCs w:val="21"/>
        </w:rPr>
        <w:t>工艺提高经理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_Toc12173611 \h </w:instrText>
      </w:r>
      <w:r>
        <w:rPr>
          <w:rFonts w:ascii="楷体" w:hAnsi="楷体" w:eastAsia="楷体"/>
          <w:sz w:val="21"/>
          <w:szCs w:val="21"/>
        </w:rPr>
        <w:fldChar w:fldCharType="separate"/>
      </w:r>
      <w:r>
        <w:rPr>
          <w:rFonts w:ascii="楷体" w:hAnsi="楷体" w:eastAsia="楷体"/>
          <w:sz w:val="21"/>
          <w:szCs w:val="21"/>
        </w:rPr>
        <w:t>93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"_Toc12173612" </w:instrText>
      </w:r>
      <w:r>
        <w:rPr>
          <w:sz w:val="18"/>
          <w:szCs w:val="16"/>
        </w:rPr>
        <w:fldChar w:fldCharType="separate"/>
      </w:r>
      <w:r>
        <w:rPr>
          <w:rStyle w:val="14"/>
          <w:rFonts w:hint="eastAsia" w:ascii="楷体" w:hAnsi="楷体" w:eastAsia="楷体"/>
          <w:sz w:val="21"/>
          <w:szCs w:val="21"/>
        </w:rPr>
        <w:t>项目经理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_Toc12173612 \h </w:instrText>
      </w:r>
      <w:r>
        <w:rPr>
          <w:rFonts w:ascii="楷体" w:hAnsi="楷体" w:eastAsia="楷体"/>
          <w:sz w:val="21"/>
          <w:szCs w:val="21"/>
        </w:rPr>
        <w:fldChar w:fldCharType="separate"/>
      </w:r>
      <w:r>
        <w:rPr>
          <w:rFonts w:ascii="楷体" w:hAnsi="楷体" w:eastAsia="楷体"/>
          <w:sz w:val="21"/>
          <w:szCs w:val="21"/>
        </w:rPr>
        <w:t>94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"_Toc12173613" </w:instrText>
      </w:r>
      <w:r>
        <w:rPr>
          <w:sz w:val="18"/>
          <w:szCs w:val="16"/>
        </w:rPr>
        <w:fldChar w:fldCharType="separate"/>
      </w:r>
      <w:r>
        <w:rPr>
          <w:rStyle w:val="14"/>
          <w:rFonts w:hint="eastAsia" w:ascii="楷体" w:hAnsi="楷体" w:eastAsia="楷体"/>
          <w:sz w:val="21"/>
          <w:szCs w:val="21"/>
        </w:rPr>
        <w:t>产品原型经理</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_Toc12173613 \h </w:instrText>
      </w:r>
      <w:r>
        <w:rPr>
          <w:rFonts w:ascii="楷体" w:hAnsi="楷体" w:eastAsia="楷体"/>
          <w:sz w:val="21"/>
          <w:szCs w:val="21"/>
        </w:rPr>
        <w:fldChar w:fldCharType="separate"/>
      </w:r>
      <w:r>
        <w:rPr>
          <w:rFonts w:ascii="楷体" w:hAnsi="楷体" w:eastAsia="楷体"/>
          <w:sz w:val="21"/>
          <w:szCs w:val="21"/>
        </w:rPr>
        <w:t>94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"_Toc12173614" </w:instrText>
      </w:r>
      <w:r>
        <w:rPr>
          <w:sz w:val="18"/>
          <w:szCs w:val="16"/>
        </w:rPr>
        <w:fldChar w:fldCharType="separate"/>
      </w:r>
      <w:r>
        <w:rPr>
          <w:rStyle w:val="14"/>
          <w:rFonts w:hint="eastAsia" w:ascii="楷体" w:hAnsi="楷体" w:eastAsia="楷体"/>
          <w:sz w:val="21"/>
          <w:szCs w:val="21"/>
        </w:rPr>
        <w:t>环境服务主管</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_Toc12173614 \h </w:instrText>
      </w:r>
      <w:r>
        <w:rPr>
          <w:rFonts w:ascii="楷体" w:hAnsi="楷体" w:eastAsia="楷体"/>
          <w:sz w:val="21"/>
          <w:szCs w:val="21"/>
        </w:rPr>
        <w:fldChar w:fldCharType="separate"/>
      </w:r>
      <w:r>
        <w:rPr>
          <w:rFonts w:ascii="楷体" w:hAnsi="楷体" w:eastAsia="楷体"/>
          <w:sz w:val="21"/>
          <w:szCs w:val="21"/>
        </w:rPr>
        <w:t>94</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"_Toc12173615" </w:instrText>
      </w:r>
      <w:r>
        <w:rPr>
          <w:sz w:val="18"/>
          <w:szCs w:val="16"/>
        </w:rPr>
        <w:fldChar w:fldCharType="separate"/>
      </w:r>
      <w:r>
        <w:rPr>
          <w:rStyle w:val="14"/>
          <w:rFonts w:hint="eastAsia" w:ascii="楷体" w:hAnsi="楷体" w:eastAsia="楷体"/>
          <w:sz w:val="21"/>
          <w:szCs w:val="21"/>
        </w:rPr>
        <w:t>企业沟通专家</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_Toc12173615 \h </w:instrText>
      </w:r>
      <w:r>
        <w:rPr>
          <w:rFonts w:ascii="楷体" w:hAnsi="楷体" w:eastAsia="楷体"/>
          <w:sz w:val="21"/>
          <w:szCs w:val="21"/>
        </w:rPr>
        <w:fldChar w:fldCharType="separate"/>
      </w:r>
      <w:r>
        <w:rPr>
          <w:rFonts w:ascii="楷体" w:hAnsi="楷体" w:eastAsia="楷体"/>
          <w:sz w:val="21"/>
          <w:szCs w:val="21"/>
        </w:rPr>
        <w:t>95</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"_Toc12173616" </w:instrText>
      </w:r>
      <w:r>
        <w:rPr>
          <w:sz w:val="18"/>
          <w:szCs w:val="16"/>
        </w:rPr>
        <w:fldChar w:fldCharType="separate"/>
      </w:r>
      <w:r>
        <w:rPr>
          <w:rStyle w:val="14"/>
          <w:rFonts w:hint="eastAsia" w:ascii="楷体" w:hAnsi="楷体" w:eastAsia="楷体"/>
          <w:sz w:val="21"/>
          <w:szCs w:val="21"/>
        </w:rPr>
        <w:t>表格分析员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_Toc12173616 \h </w:instrText>
      </w:r>
      <w:r>
        <w:rPr>
          <w:rFonts w:ascii="楷体" w:hAnsi="楷体" w:eastAsia="楷体"/>
          <w:sz w:val="21"/>
          <w:szCs w:val="21"/>
        </w:rPr>
        <w:fldChar w:fldCharType="separate"/>
      </w:r>
      <w:r>
        <w:rPr>
          <w:rFonts w:ascii="楷体" w:hAnsi="楷体" w:eastAsia="楷体"/>
          <w:sz w:val="21"/>
          <w:szCs w:val="21"/>
        </w:rPr>
        <w:t>96</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"_Toc12173617" </w:instrText>
      </w:r>
      <w:r>
        <w:rPr>
          <w:sz w:val="18"/>
          <w:szCs w:val="16"/>
        </w:rPr>
        <w:fldChar w:fldCharType="separate"/>
      </w:r>
      <w:r>
        <w:rPr>
          <w:rStyle w:val="14"/>
          <w:rFonts w:hint="eastAsia" w:ascii="楷体" w:hAnsi="楷体" w:eastAsia="楷体"/>
          <w:sz w:val="21"/>
          <w:szCs w:val="21"/>
        </w:rPr>
        <w:t>工艺提高分析师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_Toc12173617 \h </w:instrText>
      </w:r>
      <w:r>
        <w:rPr>
          <w:rFonts w:ascii="楷体" w:hAnsi="楷体" w:eastAsia="楷体"/>
          <w:sz w:val="21"/>
          <w:szCs w:val="21"/>
        </w:rPr>
        <w:fldChar w:fldCharType="separate"/>
      </w:r>
      <w:r>
        <w:rPr>
          <w:rFonts w:ascii="楷体" w:hAnsi="楷体" w:eastAsia="楷体"/>
          <w:sz w:val="21"/>
          <w:szCs w:val="21"/>
        </w:rPr>
        <w:t>96</w:t>
      </w:r>
      <w:r>
        <w:rPr>
          <w:rFonts w:ascii="楷体" w:hAnsi="楷体" w:eastAsia="楷体"/>
          <w:sz w:val="21"/>
          <w:szCs w:val="21"/>
        </w:rPr>
        <w:fldChar w:fldCharType="end"/>
      </w:r>
      <w:r>
        <w:rPr>
          <w:rFonts w:ascii="楷体" w:hAnsi="楷体" w:eastAsia="楷体"/>
          <w:sz w:val="21"/>
          <w:szCs w:val="21"/>
        </w:rPr>
        <w:fldChar w:fldCharType="end"/>
      </w:r>
    </w:p>
    <w:p>
      <w:pPr>
        <w:pStyle w:val="11"/>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"_Toc12173618" </w:instrText>
      </w:r>
      <w:r>
        <w:rPr>
          <w:sz w:val="18"/>
          <w:szCs w:val="16"/>
        </w:rPr>
        <w:fldChar w:fldCharType="separate"/>
      </w:r>
      <w:r>
        <w:rPr>
          <w:rStyle w:val="14"/>
          <w:rFonts w:ascii="楷体" w:hAnsi="楷体" w:eastAsia="楷体"/>
          <w:sz w:val="21"/>
          <w:szCs w:val="21"/>
        </w:rPr>
        <w:t xml:space="preserve">IT    </w:t>
      </w:r>
      <w:r>
        <w:rPr>
          <w:rStyle w:val="14"/>
          <w:rFonts w:hint="eastAsia" w:ascii="楷体" w:hAnsi="楷体" w:eastAsia="楷体"/>
          <w:sz w:val="21"/>
          <w:szCs w:val="21"/>
        </w:rPr>
        <w:t>部</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_Toc12173618 \h </w:instrText>
      </w:r>
      <w:r>
        <w:rPr>
          <w:rFonts w:ascii="楷体" w:hAnsi="楷体" w:eastAsia="楷体"/>
          <w:sz w:val="21"/>
          <w:szCs w:val="21"/>
        </w:rPr>
        <w:fldChar w:fldCharType="separate"/>
      </w:r>
      <w:r>
        <w:rPr>
          <w:rFonts w:ascii="楷体" w:hAnsi="楷体" w:eastAsia="楷体"/>
          <w:sz w:val="21"/>
          <w:szCs w:val="21"/>
        </w:rPr>
        <w:t>98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"_Toc12173619" </w:instrText>
      </w:r>
      <w:r>
        <w:rPr>
          <w:sz w:val="18"/>
          <w:szCs w:val="16"/>
        </w:rPr>
        <w:fldChar w:fldCharType="separate"/>
      </w:r>
      <w:r>
        <w:rPr>
          <w:rStyle w:val="14"/>
          <w:rFonts w:hint="eastAsia" w:ascii="楷体" w:hAnsi="楷体" w:eastAsia="楷体"/>
          <w:sz w:val="21"/>
          <w:szCs w:val="21"/>
        </w:rPr>
        <w:t>软件工程师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_Toc12173619 \h </w:instrText>
      </w:r>
      <w:r>
        <w:rPr>
          <w:rFonts w:ascii="楷体" w:hAnsi="楷体" w:eastAsia="楷体"/>
          <w:sz w:val="21"/>
          <w:szCs w:val="21"/>
        </w:rPr>
        <w:fldChar w:fldCharType="separate"/>
      </w:r>
      <w:r>
        <w:rPr>
          <w:rFonts w:ascii="楷体" w:hAnsi="楷体" w:eastAsia="楷体"/>
          <w:sz w:val="21"/>
          <w:szCs w:val="21"/>
        </w:rPr>
        <w:t>98</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"_Toc12173620" </w:instrText>
      </w:r>
      <w:r>
        <w:rPr>
          <w:sz w:val="18"/>
          <w:szCs w:val="16"/>
        </w:rPr>
        <w:fldChar w:fldCharType="separate"/>
      </w:r>
      <w:r>
        <w:rPr>
          <w:rStyle w:val="14"/>
          <w:rFonts w:hint="eastAsia" w:ascii="楷体" w:hAnsi="楷体" w:eastAsia="楷体"/>
          <w:sz w:val="21"/>
          <w:szCs w:val="21"/>
        </w:rPr>
        <w:t>信息管理工程师</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_Toc12173620 \h </w:instrText>
      </w:r>
      <w:r>
        <w:rPr>
          <w:rFonts w:ascii="楷体" w:hAnsi="楷体" w:eastAsia="楷体"/>
          <w:sz w:val="21"/>
          <w:szCs w:val="21"/>
        </w:rPr>
        <w:fldChar w:fldCharType="separate"/>
      </w:r>
      <w:r>
        <w:rPr>
          <w:rFonts w:ascii="楷体" w:hAnsi="楷体" w:eastAsia="楷体"/>
          <w:sz w:val="21"/>
          <w:szCs w:val="21"/>
        </w:rPr>
        <w:t>99</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"_Toc12173621" </w:instrText>
      </w:r>
      <w:r>
        <w:rPr>
          <w:sz w:val="18"/>
          <w:szCs w:val="16"/>
        </w:rPr>
        <w:fldChar w:fldCharType="separate"/>
      </w:r>
      <w:r>
        <w:rPr>
          <w:rStyle w:val="14"/>
          <w:rFonts w:hint="eastAsia" w:ascii="楷体" w:hAnsi="楷体" w:eastAsia="楷体"/>
          <w:sz w:val="21"/>
          <w:szCs w:val="21"/>
        </w:rPr>
        <w:t>软件开发组长</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_Toc12173621 \h </w:instrText>
      </w:r>
      <w:r>
        <w:rPr>
          <w:rFonts w:ascii="楷体" w:hAnsi="楷体" w:eastAsia="楷体"/>
          <w:sz w:val="21"/>
          <w:szCs w:val="21"/>
        </w:rPr>
        <w:fldChar w:fldCharType="separate"/>
      </w:r>
      <w:r>
        <w:rPr>
          <w:rFonts w:ascii="楷体" w:hAnsi="楷体" w:eastAsia="楷体"/>
          <w:sz w:val="21"/>
          <w:szCs w:val="21"/>
        </w:rPr>
        <w:t>100</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"_Toc12173622" </w:instrText>
      </w:r>
      <w:r>
        <w:rPr>
          <w:sz w:val="18"/>
          <w:szCs w:val="16"/>
        </w:rPr>
        <w:fldChar w:fldCharType="separate"/>
      </w:r>
      <w:r>
        <w:rPr>
          <w:rStyle w:val="14"/>
          <w:rFonts w:hint="eastAsia" w:ascii="楷体" w:hAnsi="楷体" w:eastAsia="楷体"/>
          <w:sz w:val="21"/>
          <w:szCs w:val="21"/>
        </w:rPr>
        <w:t>数据库分析组</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_Toc12173622 \h </w:instrText>
      </w:r>
      <w:r>
        <w:rPr>
          <w:rFonts w:ascii="楷体" w:hAnsi="楷体" w:eastAsia="楷体"/>
          <w:sz w:val="21"/>
          <w:szCs w:val="21"/>
        </w:rPr>
        <w:fldChar w:fldCharType="separate"/>
      </w:r>
      <w:r>
        <w:rPr>
          <w:rFonts w:ascii="楷体" w:hAnsi="楷体" w:eastAsia="楷体"/>
          <w:sz w:val="21"/>
          <w:szCs w:val="21"/>
        </w:rPr>
        <w:t>103</w:t>
      </w:r>
      <w:r>
        <w:rPr>
          <w:rFonts w:ascii="楷体" w:hAnsi="楷体" w:eastAsia="楷体"/>
          <w:sz w:val="21"/>
          <w:szCs w:val="21"/>
        </w:rPr>
        <w:fldChar w:fldCharType="end"/>
      </w:r>
      <w:r>
        <w:rPr>
          <w:rFonts w:ascii="楷体" w:hAnsi="楷体" w:eastAsia="楷体"/>
          <w:sz w:val="21"/>
          <w:szCs w:val="21"/>
        </w:rPr>
        <w:fldChar w:fldCharType="end"/>
      </w:r>
    </w:p>
    <w:p>
      <w:pPr>
        <w:pStyle w:val="7"/>
        <w:tabs>
          <w:tab w:val="right" w:leader="dot" w:pos="8820"/>
          <w:tab w:val="clear" w:pos="8296"/>
        </w:tabs>
        <w:spacing w:line="360" w:lineRule="auto"/>
        <w:ind w:left="0" w:leftChars="0" w:firstLine="0" w:firstLineChars="0"/>
        <w:rPr>
          <w:rFonts w:ascii="楷体" w:hAnsi="楷体" w:eastAsia="楷体"/>
          <w:sz w:val="21"/>
          <w:szCs w:val="21"/>
        </w:rPr>
      </w:pPr>
      <w:r>
        <w:rPr>
          <w:sz w:val="18"/>
          <w:szCs w:val="16"/>
        </w:rPr>
        <w:fldChar w:fldCharType="begin"/>
      </w:r>
      <w:r>
        <w:rPr>
          <w:sz w:val="18"/>
          <w:szCs w:val="16"/>
        </w:rPr>
        <w:instrText xml:space="preserve"> HYPERLINK \l "_Toc12173623" </w:instrText>
      </w:r>
      <w:r>
        <w:rPr>
          <w:sz w:val="18"/>
          <w:szCs w:val="16"/>
        </w:rPr>
        <w:fldChar w:fldCharType="separate"/>
      </w:r>
      <w:r>
        <w:rPr>
          <w:rStyle w:val="14"/>
          <w:rFonts w:hint="eastAsia" w:ascii="楷体" w:hAnsi="楷体" w:eastAsia="楷体"/>
          <w:sz w:val="21"/>
          <w:szCs w:val="21"/>
        </w:rPr>
        <w:t>网页设计人员</w:t>
      </w:r>
      <w:r>
        <w:rPr>
          <w:rFonts w:ascii="楷体" w:hAnsi="楷体" w:eastAsia="楷体"/>
          <w:sz w:val="21"/>
          <w:szCs w:val="21"/>
        </w:rPr>
        <w:tab/>
      </w:r>
      <w:r>
        <w:rPr>
          <w:rFonts w:ascii="楷体" w:hAnsi="楷体" w:eastAsia="楷体"/>
          <w:sz w:val="21"/>
          <w:szCs w:val="21"/>
        </w:rPr>
        <w:fldChar w:fldCharType="begin"/>
      </w:r>
      <w:r>
        <w:rPr>
          <w:rFonts w:ascii="楷体" w:hAnsi="楷体" w:eastAsia="楷体"/>
          <w:sz w:val="21"/>
          <w:szCs w:val="21"/>
        </w:rPr>
        <w:instrText xml:space="preserve"> PAGEREF _Toc12173623 \h </w:instrText>
      </w:r>
      <w:r>
        <w:rPr>
          <w:rFonts w:ascii="楷体" w:hAnsi="楷体" w:eastAsia="楷体"/>
          <w:sz w:val="21"/>
          <w:szCs w:val="21"/>
        </w:rPr>
        <w:fldChar w:fldCharType="separate"/>
      </w:r>
      <w:r>
        <w:rPr>
          <w:rFonts w:ascii="楷体" w:hAnsi="楷体" w:eastAsia="楷体"/>
          <w:sz w:val="21"/>
          <w:szCs w:val="21"/>
        </w:rPr>
        <w:t>103</w:t>
      </w:r>
      <w:r>
        <w:rPr>
          <w:rFonts w:ascii="楷体" w:hAnsi="楷体" w:eastAsia="楷体"/>
          <w:sz w:val="21"/>
          <w:szCs w:val="21"/>
        </w:rPr>
        <w:fldChar w:fldCharType="end"/>
      </w:r>
      <w:r>
        <w:rPr>
          <w:rFonts w:ascii="楷体" w:hAnsi="楷体" w:eastAsia="楷体"/>
          <w:sz w:val="21"/>
          <w:szCs w:val="21"/>
        </w:rPr>
        <w:fldChar w:fldCharType="end"/>
      </w:r>
    </w:p>
    <w:p>
      <w:pPr>
        <w:tabs>
          <w:tab w:val="right" w:leader="dot" w:pos="8820"/>
        </w:tabs>
        <w:ind w:left="0" w:leftChars="0" w:firstLine="0" w:firstLineChars="0"/>
        <w:rPr>
          <w:rFonts w:ascii="楷体" w:hAnsi="楷体" w:eastAsia="楷体"/>
        </w:rPr>
      </w:pPr>
      <w:r>
        <w:rPr>
          <w:rFonts w:ascii="楷体" w:hAnsi="楷体" w:eastAsia="楷体"/>
          <w:sz w:val="21"/>
          <w:szCs w:val="21"/>
        </w:rPr>
        <w:fldChar w:fldCharType="end"/>
      </w:r>
      <w:r>
        <w:rPr>
          <w:rFonts w:ascii="楷体" w:hAnsi="楷体" w:eastAsia="楷体"/>
        </w:rPr>
        <w:br w:type="page"/>
      </w:r>
    </w:p>
    <w:p>
      <w:pPr>
        <w:pStyle w:val="2"/>
        <w:spacing w:before="0" w:after="0" w:line="360" w:lineRule="auto"/>
        <w:jc w:val="center"/>
        <w:rPr>
          <w:rFonts w:ascii="楷体" w:hAnsi="楷体" w:eastAsia="楷体"/>
          <w:sz w:val="28"/>
          <w:szCs w:val="28"/>
        </w:rPr>
      </w:pPr>
      <w:bookmarkStart w:id="0" w:name="_Toc12173499"/>
      <w:r>
        <w:rPr>
          <w:rFonts w:hint="eastAsia" w:ascii="楷体" w:hAnsi="楷体" w:eastAsia="楷体"/>
          <w:sz w:val="28"/>
          <w:szCs w:val="28"/>
        </w:rPr>
        <w:t>生   产</w:t>
      </w:r>
      <w:bookmarkEnd w:id="0"/>
    </w:p>
    <w:p>
      <w:pPr>
        <w:pStyle w:val="3"/>
        <w:spacing w:before="0" w:after="0" w:line="360" w:lineRule="auto"/>
        <w:jc w:val="center"/>
        <w:rPr>
          <w:rFonts w:ascii="楷体" w:hAnsi="楷体" w:eastAsia="楷体"/>
        </w:rPr>
      </w:pPr>
      <w:bookmarkStart w:id="1" w:name="_Toc10451972"/>
      <w:bookmarkStart w:id="2" w:name="_Toc12173500"/>
      <w:bookmarkStart w:id="3" w:name="_Toc10451959"/>
      <w:bookmarkStart w:id="4" w:name="_Toc10451957"/>
      <w:bookmarkStart w:id="5" w:name="_Toc10451954"/>
      <w:r>
        <w:rPr>
          <w:rFonts w:hint="eastAsia" w:ascii="楷体" w:hAnsi="楷体" w:eastAsia="楷体"/>
          <w:sz w:val="24"/>
        </w:rPr>
        <w:t>生产经理</w:t>
      </w:r>
      <w:bookmarkEnd w:id="1"/>
      <w:bookmarkEnd w:id="2"/>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令客户满意：</w:t>
            </w:r>
          </w:p>
          <w:p>
            <w:pPr>
              <w:numPr>
                <w:ilvl w:val="0"/>
                <w:numId w:val="1"/>
              </w:numPr>
              <w:rPr>
                <w:rFonts w:ascii="楷体" w:hAnsi="楷体" w:eastAsia="楷体"/>
                <w:sz w:val="24"/>
              </w:rPr>
            </w:pPr>
            <w:r>
              <w:rPr>
                <w:rFonts w:hint="eastAsia" w:ascii="楷体" w:hAnsi="楷体" w:eastAsia="楷体"/>
                <w:sz w:val="24"/>
              </w:rPr>
              <w:t>会议</w:t>
            </w:r>
          </w:p>
          <w:p>
            <w:pPr>
              <w:numPr>
                <w:ilvl w:val="0"/>
                <w:numId w:val="1"/>
              </w:numPr>
              <w:rPr>
                <w:rFonts w:ascii="楷体" w:hAnsi="楷体" w:eastAsia="楷体"/>
                <w:sz w:val="24"/>
              </w:rPr>
            </w:pPr>
            <w:r>
              <w:rPr>
                <w:rFonts w:hint="eastAsia" w:ascii="楷体" w:hAnsi="楷体" w:eastAsia="楷体"/>
                <w:sz w:val="24"/>
              </w:rPr>
              <w:t>规格信息</w:t>
            </w:r>
          </w:p>
          <w:p>
            <w:pPr>
              <w:numPr>
                <w:ilvl w:val="0"/>
                <w:numId w:val="1"/>
              </w:numPr>
              <w:rPr>
                <w:rFonts w:ascii="楷体" w:hAnsi="楷体" w:eastAsia="楷体"/>
                <w:sz w:val="24"/>
              </w:rPr>
            </w:pPr>
            <w:r>
              <w:rPr>
                <w:rFonts w:hint="eastAsia" w:ascii="楷体" w:hAnsi="楷体" w:eastAsia="楷体"/>
                <w:sz w:val="24"/>
              </w:rPr>
              <w:t>价格信息</w:t>
            </w:r>
          </w:p>
          <w:p>
            <w:pPr>
              <w:numPr>
                <w:ilvl w:val="0"/>
                <w:numId w:val="1"/>
              </w:numPr>
              <w:rPr>
                <w:rFonts w:ascii="楷体" w:hAnsi="楷体" w:eastAsia="楷体"/>
                <w:sz w:val="24"/>
              </w:rPr>
            </w:pPr>
            <w:r>
              <w:rPr>
                <w:rFonts w:hint="eastAsia" w:ascii="楷体" w:hAnsi="楷体" w:eastAsia="楷体"/>
                <w:sz w:val="24"/>
              </w:rPr>
              <w:t>程序/产品信息</w:t>
            </w:r>
          </w:p>
          <w:p>
            <w:pPr>
              <w:numPr>
                <w:ilvl w:val="0"/>
                <w:numId w:val="1"/>
              </w:numPr>
              <w:rPr>
                <w:rFonts w:ascii="楷体" w:hAnsi="楷体" w:eastAsia="楷体"/>
                <w:sz w:val="24"/>
              </w:rPr>
            </w:pPr>
            <w:r>
              <w:rPr>
                <w:rFonts w:hint="eastAsia" w:ascii="楷体" w:hAnsi="楷体" w:eastAsia="楷体"/>
                <w:sz w:val="24"/>
              </w:rPr>
              <w:t>对业务的影响</w:t>
            </w:r>
          </w:p>
        </w:tc>
        <w:tc>
          <w:tcPr>
            <w:tcW w:w="6120" w:type="dxa"/>
          </w:tcPr>
          <w:p>
            <w:pPr>
              <w:numPr>
                <w:ilvl w:val="0"/>
                <w:numId w:val="2"/>
              </w:numPr>
              <w:tabs>
                <w:tab w:val="left" w:pos="432"/>
                <w:tab w:val="clear" w:pos="840"/>
              </w:tabs>
              <w:ind w:left="432"/>
              <w:rPr>
                <w:rFonts w:ascii="楷体" w:hAnsi="楷体" w:eastAsia="楷体"/>
                <w:sz w:val="24"/>
              </w:rPr>
            </w:pPr>
            <w:r>
              <w:rPr>
                <w:rFonts w:hint="eastAsia" w:ascii="楷体" w:hAnsi="楷体" w:eastAsia="楷体"/>
                <w:sz w:val="24"/>
              </w:rPr>
              <w:t>每年召开4－6次客户会议</w:t>
            </w:r>
          </w:p>
          <w:p>
            <w:pPr>
              <w:numPr>
                <w:ilvl w:val="0"/>
                <w:numId w:val="2"/>
              </w:numPr>
              <w:tabs>
                <w:tab w:val="left" w:pos="432"/>
                <w:tab w:val="clear" w:pos="840"/>
              </w:tabs>
              <w:ind w:left="432"/>
              <w:rPr>
                <w:rFonts w:ascii="楷体" w:hAnsi="楷体" w:eastAsia="楷体"/>
                <w:sz w:val="24"/>
              </w:rPr>
            </w:pPr>
            <w:r>
              <w:rPr>
                <w:rFonts w:hint="eastAsia" w:ascii="楷体" w:hAnsi="楷体" w:eastAsia="楷体"/>
                <w:sz w:val="24"/>
              </w:rPr>
              <w:t>每年召开4－6次效益会议</w:t>
            </w:r>
          </w:p>
          <w:p>
            <w:pPr>
              <w:numPr>
                <w:ilvl w:val="0"/>
                <w:numId w:val="2"/>
              </w:numPr>
              <w:tabs>
                <w:tab w:val="left" w:pos="432"/>
                <w:tab w:val="clear" w:pos="840"/>
              </w:tabs>
              <w:ind w:left="432"/>
              <w:rPr>
                <w:rFonts w:ascii="楷体" w:hAnsi="楷体" w:eastAsia="楷体"/>
                <w:sz w:val="24"/>
              </w:rPr>
            </w:pPr>
            <w:r>
              <w:rPr>
                <w:rFonts w:hint="eastAsia" w:ascii="楷体" w:hAnsi="楷体" w:eastAsia="楷体"/>
                <w:sz w:val="24"/>
              </w:rPr>
              <w:t>主管认为客户满意生产经理的服务：</w:t>
            </w:r>
          </w:p>
          <w:p>
            <w:pPr>
              <w:numPr>
                <w:ilvl w:val="0"/>
                <w:numId w:val="1"/>
              </w:numPr>
              <w:tabs>
                <w:tab w:val="left" w:pos="612"/>
                <w:tab w:val="clear" w:pos="360"/>
              </w:tabs>
              <w:ind w:left="612"/>
              <w:rPr>
                <w:rFonts w:ascii="楷体" w:hAnsi="楷体" w:eastAsia="楷体"/>
                <w:sz w:val="24"/>
              </w:rPr>
            </w:pPr>
            <w:r>
              <w:rPr>
                <w:rFonts w:hint="eastAsia" w:ascii="楷体" w:hAnsi="楷体" w:eastAsia="楷体"/>
                <w:sz w:val="24"/>
              </w:rPr>
              <w:t>客户要求获得产品信息</w:t>
            </w:r>
          </w:p>
          <w:p>
            <w:pPr>
              <w:numPr>
                <w:ilvl w:val="0"/>
                <w:numId w:val="1"/>
              </w:numPr>
              <w:tabs>
                <w:tab w:val="left" w:pos="612"/>
                <w:tab w:val="clear" w:pos="360"/>
              </w:tabs>
              <w:ind w:left="612"/>
              <w:rPr>
                <w:rFonts w:ascii="楷体" w:hAnsi="楷体" w:eastAsia="楷体"/>
                <w:sz w:val="24"/>
              </w:rPr>
            </w:pPr>
            <w:r>
              <w:rPr>
                <w:rFonts w:hint="eastAsia" w:ascii="楷体" w:hAnsi="楷体" w:eastAsia="楷体"/>
                <w:sz w:val="24"/>
              </w:rPr>
              <w:t>客户要求召开更多的会议</w:t>
            </w:r>
          </w:p>
          <w:p>
            <w:pPr>
              <w:numPr>
                <w:ilvl w:val="0"/>
                <w:numId w:val="1"/>
              </w:numPr>
              <w:tabs>
                <w:tab w:val="left" w:pos="612"/>
                <w:tab w:val="clear" w:pos="360"/>
              </w:tabs>
              <w:ind w:left="612"/>
              <w:rPr>
                <w:rFonts w:ascii="楷体" w:hAnsi="楷体" w:eastAsia="楷体"/>
                <w:sz w:val="24"/>
              </w:rPr>
            </w:pPr>
            <w:r>
              <w:rPr>
                <w:rFonts w:hint="eastAsia" w:ascii="楷体" w:hAnsi="楷体" w:eastAsia="楷体"/>
                <w:sz w:val="24"/>
              </w:rPr>
              <w:t>客户使用公司的规格信息</w:t>
            </w:r>
          </w:p>
          <w:p>
            <w:pPr>
              <w:numPr>
                <w:ilvl w:val="0"/>
                <w:numId w:val="1"/>
              </w:numPr>
              <w:tabs>
                <w:tab w:val="left" w:pos="612"/>
                <w:tab w:val="clear" w:pos="360"/>
              </w:tabs>
              <w:ind w:left="612"/>
              <w:rPr>
                <w:rFonts w:ascii="楷体" w:hAnsi="楷体" w:eastAsia="楷体"/>
                <w:sz w:val="24"/>
              </w:rPr>
            </w:pPr>
            <w:r>
              <w:rPr>
                <w:rFonts w:hint="eastAsia" w:ascii="楷体" w:hAnsi="楷体" w:eastAsia="楷体"/>
                <w:sz w:val="24"/>
              </w:rPr>
              <w:t>客户要求查看定价信息</w:t>
            </w:r>
          </w:p>
          <w:p>
            <w:pPr>
              <w:numPr>
                <w:ilvl w:val="0"/>
                <w:numId w:val="1"/>
              </w:numPr>
              <w:tabs>
                <w:tab w:val="left" w:pos="612"/>
                <w:tab w:val="clear" w:pos="360"/>
              </w:tabs>
              <w:ind w:left="612"/>
              <w:rPr>
                <w:rFonts w:ascii="楷体" w:hAnsi="楷体" w:eastAsia="楷体"/>
                <w:sz w:val="24"/>
              </w:rPr>
            </w:pPr>
            <w:r>
              <w:rPr>
                <w:rFonts w:hint="eastAsia" w:ascii="楷体" w:hAnsi="楷体" w:eastAsia="楷体"/>
                <w:sz w:val="24"/>
              </w:rPr>
              <w:t>客户认为公司产品符合要求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操作方面：</w:t>
            </w:r>
          </w:p>
          <w:p>
            <w:pPr>
              <w:numPr>
                <w:ilvl w:val="0"/>
                <w:numId w:val="1"/>
              </w:numPr>
              <w:rPr>
                <w:rFonts w:ascii="楷体" w:hAnsi="楷体" w:eastAsia="楷体"/>
                <w:sz w:val="24"/>
              </w:rPr>
            </w:pPr>
            <w:r>
              <w:rPr>
                <w:rFonts w:hint="eastAsia" w:ascii="楷体" w:hAnsi="楷体" w:eastAsia="楷体"/>
                <w:sz w:val="24"/>
              </w:rPr>
              <w:t>判断客户的要求</w:t>
            </w:r>
          </w:p>
          <w:p>
            <w:pPr>
              <w:numPr>
                <w:ilvl w:val="0"/>
                <w:numId w:val="1"/>
              </w:numPr>
              <w:rPr>
                <w:rFonts w:ascii="楷体" w:hAnsi="楷体" w:eastAsia="楷体"/>
                <w:sz w:val="24"/>
              </w:rPr>
            </w:pPr>
            <w:r>
              <w:rPr>
                <w:rFonts w:hint="eastAsia" w:ascii="楷体" w:hAnsi="楷体" w:eastAsia="楷体"/>
                <w:sz w:val="24"/>
              </w:rPr>
              <w:t>满足客户的要求</w:t>
            </w:r>
          </w:p>
          <w:p>
            <w:pPr>
              <w:numPr>
                <w:ilvl w:val="0"/>
                <w:numId w:val="1"/>
              </w:numPr>
              <w:rPr>
                <w:rFonts w:ascii="楷体" w:hAnsi="楷体" w:eastAsia="楷体"/>
                <w:sz w:val="24"/>
              </w:rPr>
            </w:pPr>
            <w:r>
              <w:rPr>
                <w:rFonts w:hint="eastAsia" w:ascii="楷体" w:hAnsi="楷体" w:eastAsia="楷体"/>
                <w:sz w:val="24"/>
              </w:rPr>
              <w:t>分配货物</w:t>
            </w:r>
          </w:p>
          <w:p>
            <w:pPr>
              <w:numPr>
                <w:ilvl w:val="0"/>
                <w:numId w:val="1"/>
              </w:numPr>
              <w:rPr>
                <w:rFonts w:ascii="楷体" w:hAnsi="楷体" w:eastAsia="楷体"/>
                <w:sz w:val="24"/>
              </w:rPr>
            </w:pPr>
            <w:r>
              <w:rPr>
                <w:rFonts w:hint="eastAsia" w:ascii="楷体" w:hAnsi="楷体" w:eastAsia="楷体"/>
                <w:sz w:val="24"/>
              </w:rPr>
              <w:t>购买原料</w:t>
            </w:r>
          </w:p>
          <w:p>
            <w:pPr>
              <w:numPr>
                <w:ilvl w:val="0"/>
                <w:numId w:val="1"/>
              </w:numPr>
              <w:rPr>
                <w:rFonts w:ascii="楷体" w:hAnsi="楷体" w:eastAsia="楷体"/>
                <w:sz w:val="24"/>
              </w:rPr>
            </w:pPr>
            <w:r>
              <w:rPr>
                <w:rFonts w:hint="eastAsia" w:ascii="楷体" w:hAnsi="楷体" w:eastAsia="楷体"/>
                <w:sz w:val="24"/>
              </w:rPr>
              <w:t>产品和客户策略</w:t>
            </w:r>
          </w:p>
          <w:p>
            <w:pPr>
              <w:numPr>
                <w:ilvl w:val="0"/>
                <w:numId w:val="1"/>
              </w:numPr>
              <w:rPr>
                <w:rFonts w:ascii="楷体" w:hAnsi="楷体" w:eastAsia="楷体"/>
                <w:sz w:val="24"/>
              </w:rPr>
            </w:pPr>
            <w:r>
              <w:rPr>
                <w:rFonts w:hint="eastAsia" w:ascii="楷体" w:hAnsi="楷体" w:eastAsia="楷体"/>
                <w:sz w:val="24"/>
              </w:rPr>
              <w:t>培训客户</w:t>
            </w:r>
          </w:p>
          <w:p>
            <w:pPr>
              <w:numPr>
                <w:ilvl w:val="0"/>
                <w:numId w:val="1"/>
              </w:numPr>
              <w:rPr>
                <w:rFonts w:ascii="楷体" w:hAnsi="楷体" w:eastAsia="楷体"/>
                <w:sz w:val="24"/>
              </w:rPr>
            </w:pPr>
            <w:r>
              <w:rPr>
                <w:rFonts w:hint="eastAsia" w:ascii="楷体" w:hAnsi="楷体" w:eastAsia="楷体"/>
                <w:sz w:val="24"/>
              </w:rPr>
              <w:t>资金与开销策略</w:t>
            </w:r>
          </w:p>
          <w:p>
            <w:pPr>
              <w:numPr>
                <w:ilvl w:val="0"/>
                <w:numId w:val="1"/>
              </w:numPr>
              <w:rPr>
                <w:rFonts w:ascii="楷体" w:hAnsi="楷体" w:eastAsia="楷体"/>
                <w:sz w:val="24"/>
              </w:rPr>
            </w:pPr>
            <w:r>
              <w:rPr>
                <w:rFonts w:hint="eastAsia" w:ascii="楷体" w:hAnsi="楷体" w:eastAsia="楷体"/>
                <w:sz w:val="24"/>
              </w:rPr>
              <w:t>判断原料</w:t>
            </w:r>
          </w:p>
          <w:p>
            <w:pPr>
              <w:numPr>
                <w:ilvl w:val="0"/>
                <w:numId w:val="1"/>
              </w:numPr>
              <w:rPr>
                <w:rFonts w:ascii="楷体" w:hAnsi="楷体" w:eastAsia="楷体"/>
                <w:sz w:val="24"/>
              </w:rPr>
            </w:pPr>
            <w:r>
              <w:rPr>
                <w:rFonts w:hint="eastAsia" w:ascii="楷体" w:hAnsi="楷体" w:eastAsia="楷体"/>
                <w:sz w:val="24"/>
              </w:rPr>
              <w:t>提高工序</w:t>
            </w:r>
          </w:p>
        </w:tc>
        <w:tc>
          <w:tcPr>
            <w:tcW w:w="6120" w:type="dxa"/>
          </w:tcPr>
          <w:p>
            <w:pPr>
              <w:numPr>
                <w:ilvl w:val="0"/>
                <w:numId w:val="3"/>
              </w:numPr>
              <w:rPr>
                <w:rFonts w:ascii="楷体" w:hAnsi="楷体" w:eastAsia="楷体"/>
                <w:sz w:val="24"/>
              </w:rPr>
            </w:pPr>
            <w:r>
              <w:rPr>
                <w:rFonts w:hint="eastAsia" w:ascii="楷体" w:hAnsi="楷体" w:eastAsia="楷体"/>
                <w:sz w:val="24"/>
              </w:rPr>
              <w:t>操作部门在生产管理支持方面的投诉每年不超过10－14次</w:t>
            </w:r>
          </w:p>
          <w:p>
            <w:pPr>
              <w:numPr>
                <w:ilvl w:val="0"/>
                <w:numId w:val="3"/>
              </w:numPr>
              <w:rPr>
                <w:rFonts w:ascii="楷体" w:hAnsi="楷体" w:eastAsia="楷体"/>
                <w:sz w:val="24"/>
              </w:rPr>
            </w:pPr>
            <w:r>
              <w:rPr>
                <w:rFonts w:hint="eastAsia" w:ascii="楷体" w:hAnsi="楷体" w:eastAsia="楷体"/>
                <w:sz w:val="24"/>
              </w:rPr>
              <w:t>操作部门认为生产经理提供的信息可以帮助进行决策</w:t>
            </w:r>
          </w:p>
          <w:p>
            <w:pPr>
              <w:numPr>
                <w:ilvl w:val="0"/>
                <w:numId w:val="3"/>
              </w:numPr>
              <w:rPr>
                <w:rFonts w:ascii="楷体" w:hAnsi="楷体" w:eastAsia="楷体"/>
                <w:sz w:val="24"/>
              </w:rPr>
            </w:pPr>
            <w:r>
              <w:rPr>
                <w:rFonts w:hint="eastAsia" w:ascii="楷体" w:hAnsi="楷体" w:eastAsia="楷体"/>
                <w:sz w:val="24"/>
              </w:rPr>
              <w:t>操作部门认为由于产品经理提供了足够的信息，可以在他们不在职的情况下做出决定</w:t>
            </w:r>
          </w:p>
          <w:p>
            <w:pPr>
              <w:numPr>
                <w:ilvl w:val="0"/>
                <w:numId w:val="3"/>
              </w:numPr>
              <w:rPr>
                <w:rFonts w:ascii="楷体" w:hAnsi="楷体" w:eastAsia="楷体"/>
                <w:sz w:val="24"/>
              </w:rPr>
            </w:pPr>
            <w:r>
              <w:rPr>
                <w:rFonts w:hint="eastAsia" w:ascii="楷体" w:hAnsi="楷体" w:eastAsia="楷体"/>
                <w:sz w:val="24"/>
              </w:rPr>
              <w:t>在缺少联系的情况下造成的客户问题不超过16－22次。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完成特殊项目</w:t>
            </w:r>
          </w:p>
        </w:tc>
        <w:tc>
          <w:tcPr>
            <w:tcW w:w="6120" w:type="dxa"/>
          </w:tcPr>
          <w:p>
            <w:pPr>
              <w:numPr>
                <w:ilvl w:val="0"/>
                <w:numId w:val="4"/>
              </w:numPr>
              <w:rPr>
                <w:rFonts w:ascii="楷体" w:hAnsi="楷体" w:eastAsia="楷体"/>
                <w:sz w:val="24"/>
              </w:rPr>
            </w:pPr>
            <w:r>
              <w:rPr>
                <w:rFonts w:hint="eastAsia" w:ascii="楷体" w:hAnsi="楷体" w:eastAsia="楷体"/>
                <w:sz w:val="24"/>
              </w:rPr>
              <w:t>为销售人员提供培训机会</w:t>
            </w:r>
          </w:p>
          <w:p>
            <w:pPr>
              <w:numPr>
                <w:ilvl w:val="0"/>
                <w:numId w:val="4"/>
              </w:numPr>
              <w:rPr>
                <w:rFonts w:ascii="楷体" w:hAnsi="楷体" w:eastAsia="楷体"/>
                <w:sz w:val="24"/>
              </w:rPr>
            </w:pPr>
            <w:r>
              <w:rPr>
                <w:rFonts w:hint="eastAsia" w:ascii="楷体" w:hAnsi="楷体" w:eastAsia="楷体"/>
                <w:sz w:val="24"/>
              </w:rPr>
              <w:t>建立新的定价策略</w:t>
            </w:r>
          </w:p>
          <w:p>
            <w:pPr>
              <w:numPr>
                <w:ilvl w:val="0"/>
                <w:numId w:val="4"/>
              </w:numPr>
              <w:rPr>
                <w:rFonts w:ascii="楷体" w:hAnsi="楷体" w:eastAsia="楷体"/>
                <w:sz w:val="24"/>
              </w:rPr>
            </w:pPr>
            <w:r>
              <w:rPr>
                <w:rFonts w:hint="eastAsia" w:ascii="楷体" w:hAnsi="楷体" w:eastAsia="楷体"/>
                <w:sz w:val="24"/>
              </w:rPr>
              <w:t>提供规格参数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销售方面</w:t>
            </w:r>
          </w:p>
          <w:p>
            <w:pPr>
              <w:numPr>
                <w:ilvl w:val="0"/>
                <w:numId w:val="1"/>
              </w:numPr>
              <w:rPr>
                <w:rFonts w:ascii="楷体" w:hAnsi="楷体" w:eastAsia="楷体"/>
                <w:sz w:val="24"/>
              </w:rPr>
            </w:pPr>
            <w:r>
              <w:rPr>
                <w:rFonts w:hint="eastAsia" w:ascii="楷体" w:hAnsi="楷体" w:eastAsia="楷体"/>
                <w:sz w:val="24"/>
              </w:rPr>
              <w:t>产品/客户策略</w:t>
            </w:r>
          </w:p>
          <w:p>
            <w:pPr>
              <w:numPr>
                <w:ilvl w:val="0"/>
                <w:numId w:val="1"/>
              </w:numPr>
              <w:rPr>
                <w:rFonts w:ascii="楷体" w:hAnsi="楷体" w:eastAsia="楷体"/>
                <w:sz w:val="24"/>
              </w:rPr>
            </w:pPr>
            <w:r>
              <w:rPr>
                <w:rFonts w:hint="eastAsia" w:ascii="楷体" w:hAnsi="楷体" w:eastAsia="楷体"/>
                <w:sz w:val="24"/>
              </w:rPr>
              <w:t>会议/培训</w:t>
            </w:r>
          </w:p>
          <w:p>
            <w:pPr>
              <w:numPr>
                <w:ilvl w:val="0"/>
                <w:numId w:val="1"/>
              </w:numPr>
              <w:rPr>
                <w:rFonts w:ascii="楷体" w:hAnsi="楷体" w:eastAsia="楷体"/>
                <w:sz w:val="24"/>
              </w:rPr>
            </w:pPr>
            <w:r>
              <w:rPr>
                <w:rFonts w:hint="eastAsia" w:ascii="楷体" w:hAnsi="楷体" w:eastAsia="楷体"/>
                <w:sz w:val="24"/>
              </w:rPr>
              <w:t>规格信息</w:t>
            </w:r>
          </w:p>
          <w:p>
            <w:pPr>
              <w:numPr>
                <w:ilvl w:val="0"/>
                <w:numId w:val="1"/>
              </w:numPr>
              <w:rPr>
                <w:rFonts w:ascii="楷体" w:hAnsi="楷体" w:eastAsia="楷体"/>
                <w:sz w:val="24"/>
              </w:rPr>
            </w:pPr>
            <w:r>
              <w:rPr>
                <w:rFonts w:hint="eastAsia" w:ascii="楷体" w:hAnsi="楷体" w:eastAsia="楷体"/>
                <w:sz w:val="24"/>
              </w:rPr>
              <w:t>提供定价信息</w:t>
            </w:r>
          </w:p>
          <w:p>
            <w:pPr>
              <w:numPr>
                <w:ilvl w:val="0"/>
                <w:numId w:val="1"/>
              </w:numPr>
              <w:rPr>
                <w:rFonts w:ascii="楷体" w:hAnsi="楷体" w:eastAsia="楷体"/>
                <w:sz w:val="24"/>
              </w:rPr>
            </w:pPr>
            <w:r>
              <w:rPr>
                <w:rFonts w:hint="eastAsia" w:ascii="楷体" w:hAnsi="楷体" w:eastAsia="楷体"/>
                <w:sz w:val="24"/>
              </w:rPr>
              <w:t>提供应用和产品信息</w:t>
            </w:r>
          </w:p>
          <w:p>
            <w:pPr>
              <w:numPr>
                <w:ilvl w:val="0"/>
                <w:numId w:val="1"/>
              </w:numPr>
              <w:rPr>
                <w:rFonts w:ascii="楷体" w:hAnsi="楷体" w:eastAsia="楷体"/>
                <w:sz w:val="24"/>
              </w:rPr>
            </w:pPr>
            <w:r>
              <w:rPr>
                <w:rFonts w:hint="eastAsia" w:ascii="楷体" w:hAnsi="楷体" w:eastAsia="楷体"/>
                <w:sz w:val="24"/>
              </w:rPr>
              <w:t>与业务部门交流</w:t>
            </w:r>
          </w:p>
        </w:tc>
        <w:tc>
          <w:tcPr>
            <w:tcW w:w="6120" w:type="dxa"/>
          </w:tcPr>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操作部门在生产管理支持方面的投诉每年不超过10－14次</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操作部门认为生产经理提供的信息可以帮助进行决策</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操作部门认为由于产品经理提供了足够的信息，可以在他们不在职的情况下做出决定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研发/电子小组</w:t>
            </w:r>
          </w:p>
          <w:p>
            <w:pPr>
              <w:numPr>
                <w:ilvl w:val="0"/>
                <w:numId w:val="1"/>
              </w:numPr>
              <w:rPr>
                <w:rFonts w:ascii="楷体" w:hAnsi="楷体" w:eastAsia="楷体"/>
                <w:sz w:val="24"/>
              </w:rPr>
            </w:pPr>
            <w:r>
              <w:rPr>
                <w:rFonts w:hint="eastAsia" w:ascii="楷体" w:hAnsi="楷体" w:eastAsia="楷体"/>
                <w:sz w:val="24"/>
              </w:rPr>
              <w:t>规格信息</w:t>
            </w:r>
          </w:p>
        </w:tc>
        <w:tc>
          <w:tcPr>
            <w:tcW w:w="6120" w:type="dxa"/>
          </w:tcPr>
          <w:p>
            <w:pPr>
              <w:numPr>
                <w:ilvl w:val="0"/>
                <w:numId w:val="5"/>
              </w:numPr>
              <w:rPr>
                <w:rFonts w:ascii="楷体" w:hAnsi="楷体" w:eastAsia="楷体"/>
                <w:sz w:val="24"/>
              </w:rPr>
            </w:pPr>
            <w:r>
              <w:rPr>
                <w:rFonts w:hint="eastAsia" w:ascii="楷体" w:hAnsi="楷体" w:eastAsia="楷体"/>
                <w:sz w:val="24"/>
              </w:rPr>
              <w:t>研发/电子小组认为生产经理提供的信息可以帮助进行决策</w:t>
            </w:r>
          </w:p>
          <w:p>
            <w:pPr>
              <w:numPr>
                <w:ilvl w:val="0"/>
                <w:numId w:val="5"/>
              </w:numPr>
              <w:rPr>
                <w:rFonts w:ascii="楷体" w:hAnsi="楷体" w:eastAsia="楷体"/>
                <w:sz w:val="24"/>
              </w:rPr>
            </w:pPr>
            <w:r>
              <w:rPr>
                <w:rFonts w:hint="eastAsia" w:ascii="楷体" w:hAnsi="楷体" w:eastAsia="楷体"/>
                <w:sz w:val="24"/>
              </w:rPr>
              <w:t>研发/电子小组认为由于产品经理提供了足够的信息，可以在他们不在职的情况下就做出决定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研发方面</w:t>
            </w:r>
          </w:p>
          <w:p>
            <w:pPr>
              <w:numPr>
                <w:ilvl w:val="0"/>
                <w:numId w:val="1"/>
              </w:numPr>
              <w:rPr>
                <w:rFonts w:ascii="楷体" w:hAnsi="楷体" w:eastAsia="楷体"/>
                <w:sz w:val="24"/>
              </w:rPr>
            </w:pPr>
            <w:r>
              <w:rPr>
                <w:rFonts w:hint="eastAsia" w:ascii="楷体" w:hAnsi="楷体" w:eastAsia="楷体"/>
                <w:sz w:val="24"/>
              </w:rPr>
              <w:t>交流项目信息</w:t>
            </w:r>
          </w:p>
          <w:p>
            <w:pPr>
              <w:numPr>
                <w:ilvl w:val="0"/>
                <w:numId w:val="1"/>
              </w:numPr>
              <w:rPr>
                <w:rFonts w:ascii="楷体" w:hAnsi="楷体" w:eastAsia="楷体"/>
                <w:sz w:val="24"/>
              </w:rPr>
            </w:pPr>
            <w:r>
              <w:rPr>
                <w:rFonts w:hint="eastAsia" w:ascii="楷体" w:hAnsi="楷体" w:eastAsia="楷体"/>
                <w:sz w:val="24"/>
              </w:rPr>
              <w:t>交流开发方向信息</w:t>
            </w:r>
          </w:p>
        </w:tc>
        <w:tc>
          <w:tcPr>
            <w:tcW w:w="6120" w:type="dxa"/>
          </w:tcPr>
          <w:p>
            <w:pPr>
              <w:ind w:left="432" w:hanging="432"/>
              <w:rPr>
                <w:rFonts w:ascii="楷体" w:hAnsi="楷体" w:eastAsia="楷体"/>
                <w:sz w:val="24"/>
              </w:rPr>
            </w:pPr>
            <w:r>
              <w:rPr>
                <w:rFonts w:hint="eastAsia" w:ascii="楷体" w:hAnsi="楷体" w:eastAsia="楷体"/>
                <w:sz w:val="24"/>
              </w:rPr>
              <w:t>1．研发部门认为由于产品经理提供了足够的信息，可以在他们不在职的情况下做出决定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spacing w:line="320" w:lineRule="exact"/>
              <w:rPr>
                <w:rFonts w:ascii="楷体" w:hAnsi="楷体" w:eastAsia="楷体"/>
                <w:spacing w:val="-12"/>
                <w:sz w:val="24"/>
              </w:rPr>
            </w:pPr>
            <w:r>
              <w:rPr>
                <w:rFonts w:hint="eastAsia" w:ascii="楷体" w:hAnsi="楷体" w:eastAsia="楷体"/>
                <w:spacing w:val="-12"/>
                <w:sz w:val="24"/>
              </w:rPr>
              <w:t>市场与销售</w:t>
            </w:r>
          </w:p>
          <w:p>
            <w:pPr>
              <w:numPr>
                <w:ilvl w:val="0"/>
                <w:numId w:val="1"/>
              </w:numPr>
              <w:spacing w:line="320" w:lineRule="exact"/>
              <w:rPr>
                <w:rFonts w:ascii="楷体" w:hAnsi="楷体" w:eastAsia="楷体"/>
                <w:sz w:val="24"/>
              </w:rPr>
            </w:pPr>
            <w:r>
              <w:rPr>
                <w:rFonts w:hint="eastAsia" w:ascii="楷体" w:hAnsi="楷体" w:eastAsia="楷体"/>
                <w:spacing w:val="-12"/>
                <w:sz w:val="24"/>
              </w:rPr>
              <w:t>公司每年出版一本关于产品规格的出版物</w:t>
            </w:r>
          </w:p>
        </w:tc>
        <w:tc>
          <w:tcPr>
            <w:tcW w:w="6120" w:type="dxa"/>
          </w:tcPr>
          <w:p>
            <w:pPr>
              <w:ind w:left="432" w:hanging="432"/>
              <w:rPr>
                <w:rFonts w:ascii="楷体" w:hAnsi="楷体" w:eastAsia="楷体"/>
                <w:sz w:val="24"/>
              </w:rPr>
            </w:pPr>
            <w:r>
              <w:rPr>
                <w:rFonts w:hint="eastAsia" w:ascii="楷体" w:hAnsi="楷体" w:eastAsia="楷体"/>
                <w:sz w:val="24"/>
              </w:rPr>
              <w:t>1．主管确定的公司标准和工序被列为行业标准</w:t>
            </w:r>
          </w:p>
        </w:tc>
      </w:tr>
    </w:tbl>
    <w:p>
      <w:pPr>
        <w:pStyle w:val="3"/>
        <w:spacing w:before="0" w:after="0"/>
        <w:ind w:firstLine="320" w:firstLineChars="100"/>
        <w:rPr>
          <w:rFonts w:ascii="楷体" w:hAnsi="楷体" w:eastAsia="楷体"/>
        </w:rPr>
      </w:pPr>
      <w:bookmarkStart w:id="6" w:name="_Toc12173501"/>
      <w:r>
        <w:rPr>
          <w:rFonts w:hint="eastAsia" w:ascii="楷体" w:hAnsi="楷体" w:eastAsia="楷体"/>
        </w:rPr>
        <w:br w:type="page"/>
      </w:r>
    </w:p>
    <w:p>
      <w:pPr>
        <w:pStyle w:val="3"/>
        <w:spacing w:before="0" w:after="0" w:line="360" w:lineRule="auto"/>
        <w:jc w:val="center"/>
        <w:rPr>
          <w:rFonts w:ascii="楷体" w:hAnsi="楷体" w:eastAsia="楷体"/>
        </w:rPr>
      </w:pPr>
      <w:r>
        <w:rPr>
          <w:rFonts w:hint="eastAsia" w:ascii="楷体" w:hAnsi="楷体" w:eastAsia="楷体"/>
          <w:sz w:val="24"/>
        </w:rPr>
        <w:t>生产线和工艺维修总监</w:t>
      </w:r>
      <w:bookmarkEnd w:id="3"/>
      <w:bookmarkEnd w:id="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制定并完成业务目标（35％）</w:t>
            </w:r>
          </w:p>
          <w:p>
            <w:pPr>
              <w:numPr>
                <w:ilvl w:val="0"/>
                <w:numId w:val="6"/>
              </w:numPr>
              <w:rPr>
                <w:rFonts w:ascii="楷体" w:hAnsi="楷体" w:eastAsia="楷体"/>
                <w:sz w:val="24"/>
              </w:rPr>
            </w:pPr>
            <w:r>
              <w:rPr>
                <w:rFonts w:hint="eastAsia" w:ascii="楷体" w:hAnsi="楷体" w:eastAsia="楷体"/>
                <w:sz w:val="24"/>
              </w:rPr>
              <w:t>减少事故</w:t>
            </w:r>
          </w:p>
          <w:p>
            <w:pPr>
              <w:numPr>
                <w:ilvl w:val="0"/>
                <w:numId w:val="6"/>
              </w:numPr>
              <w:rPr>
                <w:rFonts w:ascii="楷体" w:hAnsi="楷体" w:eastAsia="楷体"/>
                <w:sz w:val="24"/>
              </w:rPr>
            </w:pPr>
            <w:r>
              <w:rPr>
                <w:rFonts w:hint="eastAsia" w:ascii="楷体" w:hAnsi="楷体" w:eastAsia="楷体"/>
                <w:sz w:val="24"/>
              </w:rPr>
              <w:t>提高产品质量</w:t>
            </w:r>
          </w:p>
        </w:tc>
        <w:tc>
          <w:tcPr>
            <w:tcW w:w="6120" w:type="dxa"/>
          </w:tcPr>
          <w:p>
            <w:pPr>
              <w:numPr>
                <w:ilvl w:val="1"/>
                <w:numId w:val="7"/>
              </w:numPr>
              <w:tabs>
                <w:tab w:val="left" w:pos="432"/>
                <w:tab w:val="clear" w:pos="900"/>
              </w:tabs>
              <w:ind w:left="432"/>
              <w:rPr>
                <w:rFonts w:ascii="楷体" w:hAnsi="楷体" w:eastAsia="楷体"/>
                <w:sz w:val="24"/>
              </w:rPr>
            </w:pPr>
            <w:r>
              <w:rPr>
                <w:rFonts w:hint="eastAsia" w:ascii="楷体" w:hAnsi="楷体" w:eastAsia="楷体"/>
                <w:sz w:val="24"/>
              </w:rPr>
              <w:t>降低TCIR</w:t>
            </w:r>
          </w:p>
          <w:p>
            <w:pPr>
              <w:numPr>
                <w:ilvl w:val="1"/>
                <w:numId w:val="7"/>
              </w:numPr>
              <w:tabs>
                <w:tab w:val="left" w:pos="432"/>
                <w:tab w:val="clear" w:pos="900"/>
              </w:tabs>
              <w:ind w:left="432"/>
              <w:rPr>
                <w:rFonts w:ascii="楷体" w:hAnsi="楷体" w:eastAsia="楷体"/>
                <w:sz w:val="24"/>
              </w:rPr>
            </w:pPr>
            <w:r>
              <w:rPr>
                <w:rFonts w:hint="eastAsia" w:ascii="楷体" w:hAnsi="楷体" w:eastAsia="楷体"/>
                <w:sz w:val="24"/>
              </w:rPr>
              <w:t>降低LCIR</w:t>
            </w:r>
          </w:p>
          <w:p>
            <w:pPr>
              <w:numPr>
                <w:ilvl w:val="1"/>
                <w:numId w:val="7"/>
              </w:numPr>
              <w:tabs>
                <w:tab w:val="left" w:pos="432"/>
                <w:tab w:val="clear" w:pos="900"/>
              </w:tabs>
              <w:ind w:left="432"/>
              <w:rPr>
                <w:rFonts w:ascii="楷体" w:hAnsi="楷体" w:eastAsia="楷体"/>
                <w:sz w:val="24"/>
              </w:rPr>
            </w:pPr>
            <w:r>
              <w:rPr>
                <w:rFonts w:hint="eastAsia" w:ascii="楷体" w:hAnsi="楷体" w:eastAsia="楷体"/>
                <w:sz w:val="24"/>
              </w:rPr>
              <w:t>对80％－90％的事故作出了TOR分析</w:t>
            </w:r>
          </w:p>
          <w:p>
            <w:pPr>
              <w:numPr>
                <w:ilvl w:val="1"/>
                <w:numId w:val="7"/>
              </w:numPr>
              <w:tabs>
                <w:tab w:val="left" w:pos="432"/>
                <w:tab w:val="clear" w:pos="900"/>
              </w:tabs>
              <w:ind w:left="432"/>
              <w:rPr>
                <w:rFonts w:ascii="楷体" w:hAnsi="楷体" w:eastAsia="楷体"/>
                <w:sz w:val="24"/>
              </w:rPr>
            </w:pPr>
            <w:r>
              <w:rPr>
                <w:rFonts w:hint="eastAsia" w:ascii="楷体" w:hAnsi="楷体" w:eastAsia="楷体"/>
                <w:sz w:val="24"/>
              </w:rPr>
              <w:t>制定并实施提高安全意识的计划</w:t>
            </w:r>
          </w:p>
          <w:p>
            <w:pPr>
              <w:numPr>
                <w:ilvl w:val="1"/>
                <w:numId w:val="7"/>
              </w:numPr>
              <w:tabs>
                <w:tab w:val="left" w:pos="432"/>
                <w:tab w:val="clear" w:pos="900"/>
              </w:tabs>
              <w:ind w:left="432"/>
              <w:rPr>
                <w:rFonts w:ascii="楷体" w:hAnsi="楷体" w:eastAsia="楷体"/>
                <w:sz w:val="24"/>
              </w:rPr>
            </w:pPr>
            <w:r>
              <w:rPr>
                <w:rFonts w:hint="eastAsia" w:ascii="楷体" w:hAnsi="楷体" w:eastAsia="楷体"/>
                <w:sz w:val="24"/>
              </w:rPr>
              <w:t>降低WSB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rPr>
                <w:rFonts w:ascii="楷体" w:hAnsi="楷体" w:eastAsia="楷体"/>
                <w:sz w:val="24"/>
              </w:rPr>
            </w:pPr>
            <w:r>
              <w:rPr>
                <w:rFonts w:hint="eastAsia" w:ascii="楷体" w:hAnsi="楷体" w:eastAsia="楷体"/>
                <w:sz w:val="24"/>
              </w:rPr>
              <w:t>适用设备、资金</w:t>
            </w:r>
          </w:p>
        </w:tc>
        <w:tc>
          <w:tcPr>
            <w:tcW w:w="6120" w:type="dxa"/>
          </w:tcPr>
          <w:p>
            <w:pPr>
              <w:numPr>
                <w:ilvl w:val="1"/>
                <w:numId w:val="6"/>
              </w:numPr>
              <w:tabs>
                <w:tab w:val="left" w:pos="432"/>
                <w:tab w:val="clear" w:pos="840"/>
              </w:tabs>
              <w:ind w:left="432"/>
              <w:rPr>
                <w:rFonts w:ascii="楷体" w:hAnsi="楷体" w:eastAsia="楷体"/>
                <w:sz w:val="24"/>
              </w:rPr>
            </w:pPr>
            <w:r>
              <w:rPr>
                <w:rFonts w:hint="eastAsia" w:ascii="楷体" w:hAnsi="楷体" w:eastAsia="楷体"/>
                <w:sz w:val="24"/>
              </w:rPr>
              <w:t>完成了60％－80％PM OH</w:t>
            </w:r>
          </w:p>
          <w:p>
            <w:pPr>
              <w:numPr>
                <w:ilvl w:val="1"/>
                <w:numId w:val="6"/>
              </w:numPr>
              <w:tabs>
                <w:tab w:val="left" w:pos="432"/>
                <w:tab w:val="clear" w:pos="840"/>
              </w:tabs>
              <w:ind w:left="432"/>
              <w:rPr>
                <w:rFonts w:ascii="楷体" w:hAnsi="楷体" w:eastAsia="楷体"/>
                <w:sz w:val="24"/>
              </w:rPr>
            </w:pPr>
            <w:r>
              <w:rPr>
                <w:rFonts w:hint="eastAsia" w:ascii="楷体" w:hAnsi="楷体" w:eastAsia="楷体"/>
                <w:sz w:val="24"/>
              </w:rPr>
              <w:t>为60％－70％的装填员、标记员和包装员建立了MTBF和MTTR</w:t>
            </w:r>
          </w:p>
          <w:p>
            <w:pPr>
              <w:numPr>
                <w:ilvl w:val="1"/>
                <w:numId w:val="6"/>
              </w:numPr>
              <w:tabs>
                <w:tab w:val="left" w:pos="432"/>
                <w:tab w:val="clear" w:pos="840"/>
              </w:tabs>
              <w:ind w:left="432"/>
              <w:rPr>
                <w:rFonts w:ascii="楷体" w:hAnsi="楷体" w:eastAsia="楷体"/>
                <w:sz w:val="24"/>
              </w:rPr>
            </w:pPr>
            <w:r>
              <w:rPr>
                <w:rFonts w:hint="eastAsia" w:ascii="楷体" w:hAnsi="楷体" w:eastAsia="楷体"/>
                <w:sz w:val="24"/>
              </w:rPr>
              <w:t>65％－75％的运输可由生产人员完成</w:t>
            </w:r>
          </w:p>
          <w:p>
            <w:pPr>
              <w:numPr>
                <w:ilvl w:val="1"/>
                <w:numId w:val="6"/>
              </w:numPr>
              <w:tabs>
                <w:tab w:val="left" w:pos="432"/>
                <w:tab w:val="clear" w:pos="840"/>
              </w:tabs>
              <w:ind w:left="432"/>
              <w:rPr>
                <w:rFonts w:ascii="楷体" w:hAnsi="楷体" w:eastAsia="楷体"/>
                <w:sz w:val="24"/>
              </w:rPr>
            </w:pPr>
            <w:r>
              <w:rPr>
                <w:rFonts w:hint="eastAsia" w:ascii="楷体" w:hAnsi="楷体" w:eastAsia="楷体"/>
                <w:sz w:val="24"/>
              </w:rPr>
              <w:t>65％－75％的设计小组会议有主管和工艺员参加</w:t>
            </w:r>
          </w:p>
          <w:p>
            <w:pPr>
              <w:numPr>
                <w:ilvl w:val="1"/>
                <w:numId w:val="6"/>
              </w:numPr>
              <w:tabs>
                <w:tab w:val="left" w:pos="432"/>
                <w:tab w:val="clear" w:pos="840"/>
              </w:tabs>
              <w:ind w:left="432"/>
              <w:rPr>
                <w:rFonts w:ascii="楷体" w:hAnsi="楷体" w:eastAsia="楷体"/>
                <w:sz w:val="24"/>
              </w:rPr>
            </w:pPr>
            <w:r>
              <w:rPr>
                <w:rFonts w:hint="eastAsia" w:ascii="楷体" w:hAnsi="楷体" w:eastAsia="楷体"/>
                <w:sz w:val="24"/>
              </w:rPr>
              <w:t>IC成本降低了5％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tabs>
                <w:tab w:val="left" w:pos="720"/>
              </w:tabs>
              <w:rPr>
                <w:rFonts w:ascii="楷体" w:hAnsi="楷体" w:eastAsia="楷体"/>
                <w:sz w:val="24"/>
              </w:rPr>
            </w:pPr>
            <w:r>
              <w:rPr>
                <w:rFonts w:hint="eastAsia" w:ascii="楷体" w:hAnsi="楷体" w:eastAsia="楷体"/>
                <w:sz w:val="24"/>
              </w:rPr>
              <w:t>开发策略</w:t>
            </w:r>
          </w:p>
        </w:tc>
        <w:tc>
          <w:tcPr>
            <w:tcW w:w="6120" w:type="dxa"/>
          </w:tcPr>
          <w:p>
            <w:pPr>
              <w:numPr>
                <w:ilvl w:val="0"/>
                <w:numId w:val="8"/>
              </w:numPr>
              <w:rPr>
                <w:rFonts w:ascii="楷体" w:hAnsi="楷体" w:eastAsia="楷体"/>
                <w:sz w:val="24"/>
              </w:rPr>
            </w:pPr>
            <w:r>
              <w:rPr>
                <w:rFonts w:hint="eastAsia" w:ascii="楷体" w:hAnsi="楷体" w:eastAsia="楷体"/>
                <w:sz w:val="24"/>
              </w:rPr>
              <w:t>操作和技术服务副总裁认为5年的设备替换计划与资本化和多产品策略相符合</w:t>
            </w:r>
          </w:p>
          <w:p>
            <w:pPr>
              <w:numPr>
                <w:ilvl w:val="0"/>
                <w:numId w:val="8"/>
              </w:numPr>
              <w:rPr>
                <w:rFonts w:ascii="楷体" w:hAnsi="楷体" w:eastAsia="楷体"/>
                <w:sz w:val="24"/>
              </w:rPr>
            </w:pPr>
            <w:r>
              <w:rPr>
                <w:rFonts w:hint="eastAsia" w:ascii="楷体" w:hAnsi="楷体" w:eastAsia="楷体"/>
                <w:sz w:val="24"/>
              </w:rPr>
              <w:t>操作与技术服务副总裁认为5年的人员计划是适用的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提高主管绩效（35％）</w:t>
            </w:r>
          </w:p>
          <w:p>
            <w:pPr>
              <w:numPr>
                <w:ilvl w:val="0"/>
                <w:numId w:val="6"/>
              </w:numPr>
              <w:tabs>
                <w:tab w:val="left" w:pos="720"/>
              </w:tabs>
              <w:rPr>
                <w:rFonts w:ascii="楷体" w:hAnsi="楷体" w:eastAsia="楷体"/>
                <w:sz w:val="24"/>
              </w:rPr>
            </w:pPr>
            <w:r>
              <w:rPr>
                <w:rFonts w:hint="eastAsia" w:ascii="楷体" w:hAnsi="楷体" w:eastAsia="楷体"/>
                <w:sz w:val="24"/>
              </w:rPr>
              <w:t>培训主管</w:t>
            </w:r>
          </w:p>
          <w:p>
            <w:pPr>
              <w:numPr>
                <w:ilvl w:val="0"/>
                <w:numId w:val="6"/>
              </w:numPr>
              <w:tabs>
                <w:tab w:val="left" w:pos="720"/>
              </w:tabs>
              <w:rPr>
                <w:rFonts w:ascii="楷体" w:hAnsi="楷体" w:eastAsia="楷体"/>
                <w:sz w:val="24"/>
              </w:rPr>
            </w:pPr>
            <w:r>
              <w:rPr>
                <w:rFonts w:hint="eastAsia" w:ascii="楷体" w:hAnsi="楷体" w:eastAsia="楷体"/>
                <w:sz w:val="24"/>
              </w:rPr>
              <w:t>实施奖励</w:t>
            </w:r>
          </w:p>
          <w:p>
            <w:pPr>
              <w:numPr>
                <w:ilvl w:val="0"/>
                <w:numId w:val="6"/>
              </w:numPr>
              <w:tabs>
                <w:tab w:val="left" w:pos="720"/>
              </w:tabs>
              <w:rPr>
                <w:rFonts w:ascii="楷体" w:hAnsi="楷体" w:eastAsia="楷体"/>
                <w:sz w:val="24"/>
              </w:rPr>
            </w:pPr>
            <w:r>
              <w:rPr>
                <w:rFonts w:hint="eastAsia" w:ascii="楷体" w:hAnsi="楷体" w:eastAsia="楷体"/>
                <w:sz w:val="24"/>
              </w:rPr>
              <w:t>主管制定和实现目标</w:t>
            </w:r>
          </w:p>
        </w:tc>
        <w:tc>
          <w:tcPr>
            <w:tcW w:w="6120" w:type="dxa"/>
          </w:tcPr>
          <w:p>
            <w:pPr>
              <w:numPr>
                <w:ilvl w:val="0"/>
                <w:numId w:val="9"/>
              </w:numPr>
              <w:rPr>
                <w:rFonts w:ascii="楷体" w:hAnsi="楷体" w:eastAsia="楷体"/>
                <w:sz w:val="24"/>
              </w:rPr>
            </w:pPr>
            <w:r>
              <w:rPr>
                <w:rFonts w:hint="eastAsia" w:ascii="楷体" w:hAnsi="楷体" w:eastAsia="楷体"/>
                <w:sz w:val="24"/>
              </w:rPr>
              <w:t>主管负责指导电工解决PLC问题</w:t>
            </w:r>
          </w:p>
          <w:p>
            <w:pPr>
              <w:numPr>
                <w:ilvl w:val="0"/>
                <w:numId w:val="9"/>
              </w:numPr>
              <w:rPr>
                <w:rFonts w:ascii="楷体" w:hAnsi="楷体" w:eastAsia="楷体"/>
                <w:sz w:val="24"/>
              </w:rPr>
            </w:pPr>
            <w:r>
              <w:rPr>
                <w:rFonts w:hint="eastAsia" w:ascii="楷体" w:hAnsi="楷体" w:eastAsia="楷体"/>
                <w:sz w:val="24"/>
              </w:rPr>
              <w:t>主管负责解决人力资源问题</w:t>
            </w:r>
          </w:p>
          <w:p>
            <w:pPr>
              <w:numPr>
                <w:ilvl w:val="0"/>
                <w:numId w:val="9"/>
              </w:numPr>
              <w:rPr>
                <w:rFonts w:ascii="楷体" w:hAnsi="楷体" w:eastAsia="楷体"/>
                <w:sz w:val="24"/>
              </w:rPr>
            </w:pPr>
            <w:r>
              <w:rPr>
                <w:rFonts w:hint="eastAsia" w:ascii="楷体" w:hAnsi="楷体" w:eastAsia="楷体"/>
                <w:sz w:val="24"/>
              </w:rPr>
              <w:t>主管为员工及自身设计并实施职业开发计划</w:t>
            </w:r>
          </w:p>
          <w:p>
            <w:pPr>
              <w:numPr>
                <w:ilvl w:val="0"/>
                <w:numId w:val="9"/>
              </w:numPr>
              <w:rPr>
                <w:rFonts w:ascii="楷体" w:hAnsi="楷体" w:eastAsia="楷体"/>
                <w:sz w:val="24"/>
              </w:rPr>
            </w:pPr>
            <w:r>
              <w:rPr>
                <w:rFonts w:hint="eastAsia" w:ascii="楷体" w:hAnsi="楷体" w:eastAsia="楷体"/>
                <w:sz w:val="24"/>
              </w:rPr>
              <w:t>每年评价主管的表现</w:t>
            </w:r>
          </w:p>
          <w:p>
            <w:pPr>
              <w:numPr>
                <w:ilvl w:val="0"/>
                <w:numId w:val="9"/>
              </w:numPr>
              <w:rPr>
                <w:rFonts w:ascii="楷体" w:hAnsi="楷体" w:eastAsia="楷体"/>
                <w:sz w:val="24"/>
              </w:rPr>
            </w:pPr>
            <w:r>
              <w:rPr>
                <w:rFonts w:hint="eastAsia" w:ascii="楷体" w:hAnsi="楷体" w:eastAsia="楷体"/>
                <w:sz w:val="24"/>
              </w:rPr>
              <w:t>薪资与绩效挂钩</w:t>
            </w:r>
          </w:p>
          <w:p>
            <w:pPr>
              <w:numPr>
                <w:ilvl w:val="0"/>
                <w:numId w:val="9"/>
              </w:numPr>
              <w:rPr>
                <w:rFonts w:ascii="楷体" w:hAnsi="楷体" w:eastAsia="楷体"/>
                <w:sz w:val="24"/>
              </w:rPr>
            </w:pPr>
            <w:r>
              <w:rPr>
                <w:rFonts w:hint="eastAsia" w:ascii="楷体" w:hAnsi="楷体" w:eastAsia="楷体"/>
                <w:sz w:val="24"/>
              </w:rPr>
              <w:t>奖励有优秀表现的人每年至少一次</w:t>
            </w:r>
          </w:p>
          <w:p>
            <w:pPr>
              <w:numPr>
                <w:ilvl w:val="0"/>
                <w:numId w:val="9"/>
              </w:numPr>
              <w:rPr>
                <w:rFonts w:ascii="楷体" w:hAnsi="楷体" w:eastAsia="楷体"/>
                <w:sz w:val="24"/>
              </w:rPr>
            </w:pPr>
            <w:r>
              <w:rPr>
                <w:rFonts w:hint="eastAsia" w:ascii="楷体" w:hAnsi="楷体" w:eastAsia="楷体"/>
                <w:sz w:val="24"/>
              </w:rPr>
              <w:t>主管制定团队的目标并负责领导实现此目标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工艺（20％）</w:t>
            </w:r>
          </w:p>
          <w:p>
            <w:pPr>
              <w:numPr>
                <w:ilvl w:val="0"/>
                <w:numId w:val="6"/>
              </w:numPr>
              <w:tabs>
                <w:tab w:val="left" w:pos="720"/>
              </w:tabs>
              <w:rPr>
                <w:rFonts w:ascii="楷体" w:hAnsi="楷体" w:eastAsia="楷体"/>
                <w:sz w:val="24"/>
              </w:rPr>
            </w:pPr>
            <w:r>
              <w:rPr>
                <w:rFonts w:hint="eastAsia" w:ascii="楷体" w:hAnsi="楷体" w:eastAsia="楷体"/>
                <w:sz w:val="24"/>
              </w:rPr>
              <w:t>定义业务目标</w:t>
            </w:r>
          </w:p>
        </w:tc>
        <w:tc>
          <w:tcPr>
            <w:tcW w:w="6120" w:type="dxa"/>
          </w:tcPr>
          <w:p>
            <w:pPr>
              <w:numPr>
                <w:ilvl w:val="0"/>
                <w:numId w:val="10"/>
              </w:numPr>
              <w:rPr>
                <w:rFonts w:ascii="楷体" w:hAnsi="楷体" w:eastAsia="楷体"/>
                <w:sz w:val="24"/>
              </w:rPr>
            </w:pPr>
            <w:r>
              <w:rPr>
                <w:rFonts w:hint="eastAsia" w:ascii="楷体" w:hAnsi="楷体" w:eastAsia="楷体"/>
                <w:sz w:val="24"/>
              </w:rPr>
              <w:t>10％－20％的设备电子维修均使用合同工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tabs>
                <w:tab w:val="left" w:pos="720"/>
              </w:tabs>
              <w:rPr>
                <w:rFonts w:ascii="楷体" w:hAnsi="楷体" w:eastAsia="楷体"/>
                <w:sz w:val="24"/>
              </w:rPr>
            </w:pPr>
            <w:r>
              <w:rPr>
                <w:rFonts w:hint="eastAsia" w:ascii="楷体" w:hAnsi="楷体" w:eastAsia="楷体"/>
                <w:sz w:val="24"/>
              </w:rPr>
              <w:t>制定效率提高目标</w:t>
            </w:r>
          </w:p>
        </w:tc>
        <w:tc>
          <w:tcPr>
            <w:tcW w:w="6120" w:type="dxa"/>
          </w:tcPr>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生产人员能够完成40％－50％的标记工作</w:t>
            </w:r>
          </w:p>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维修人员完成60％－70％的主要润滑工作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tabs>
                <w:tab w:val="left" w:pos="720"/>
              </w:tabs>
              <w:rPr>
                <w:rFonts w:ascii="楷体" w:hAnsi="楷体" w:eastAsia="楷体"/>
                <w:sz w:val="24"/>
              </w:rPr>
            </w:pPr>
            <w:r>
              <w:rPr>
                <w:rFonts w:hint="eastAsia" w:ascii="楷体" w:hAnsi="楷体" w:eastAsia="楷体"/>
                <w:sz w:val="24"/>
              </w:rPr>
              <w:t>提高生产、维修关系</w:t>
            </w:r>
          </w:p>
        </w:tc>
        <w:tc>
          <w:tcPr>
            <w:tcW w:w="6120" w:type="dxa"/>
          </w:tcPr>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生产和维修部门人员共同解决问题</w:t>
            </w:r>
          </w:p>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生产和维修部门人员共同完成70％的装填工作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tabs>
                <w:tab w:val="left" w:pos="720"/>
              </w:tabs>
              <w:rPr>
                <w:rFonts w:ascii="楷体" w:hAnsi="楷体" w:eastAsia="楷体"/>
                <w:sz w:val="24"/>
              </w:rPr>
            </w:pPr>
            <w:r>
              <w:rPr>
                <w:rFonts w:hint="eastAsia" w:ascii="楷体" w:hAnsi="楷体" w:eastAsia="楷体"/>
                <w:sz w:val="24"/>
              </w:rPr>
              <w:t>生产线总监（5％）</w:t>
            </w:r>
          </w:p>
        </w:tc>
        <w:tc>
          <w:tcPr>
            <w:tcW w:w="6120" w:type="dxa"/>
          </w:tcPr>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维修人员认为生产线总监了解维修事务，且能够担当维修总监的职责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
              </w:numPr>
              <w:tabs>
                <w:tab w:val="left" w:pos="720"/>
              </w:tabs>
              <w:rPr>
                <w:rFonts w:ascii="楷体" w:hAnsi="楷体" w:eastAsia="楷体"/>
                <w:sz w:val="24"/>
              </w:rPr>
            </w:pPr>
            <w:r>
              <w:rPr>
                <w:rFonts w:hint="eastAsia" w:ascii="楷体" w:hAnsi="楷体" w:eastAsia="楷体"/>
                <w:sz w:val="24"/>
              </w:rPr>
              <w:t>交叉培训总监（5％）</w:t>
            </w:r>
          </w:p>
        </w:tc>
        <w:tc>
          <w:tcPr>
            <w:tcW w:w="6120" w:type="dxa"/>
          </w:tcPr>
          <w:p>
            <w:pPr>
              <w:numPr>
                <w:ilvl w:val="3"/>
                <w:numId w:val="6"/>
              </w:numPr>
              <w:tabs>
                <w:tab w:val="left" w:pos="432"/>
                <w:tab w:val="clear" w:pos="1620"/>
              </w:tabs>
              <w:ind w:left="432"/>
              <w:rPr>
                <w:rFonts w:ascii="楷体" w:hAnsi="楷体" w:eastAsia="楷体"/>
                <w:sz w:val="24"/>
              </w:rPr>
            </w:pPr>
            <w:r>
              <w:rPr>
                <w:rFonts w:hint="eastAsia" w:ascii="楷体" w:hAnsi="楷体" w:eastAsia="楷体"/>
                <w:sz w:val="24"/>
              </w:rPr>
              <w:t>总监能够担当PM总监的职责</w:t>
            </w:r>
          </w:p>
        </w:tc>
      </w:tr>
    </w:tbl>
    <w:p>
      <w:pPr>
        <w:pStyle w:val="3"/>
        <w:spacing w:before="0" w:after="0" w:line="360" w:lineRule="auto"/>
        <w:jc w:val="center"/>
        <w:rPr>
          <w:rFonts w:ascii="楷体" w:hAnsi="楷体" w:eastAsia="楷体"/>
        </w:rPr>
      </w:pPr>
      <w:bookmarkStart w:id="7" w:name="_Toc12173502"/>
      <w:bookmarkStart w:id="8" w:name="_Toc10452026"/>
      <w:r>
        <w:rPr>
          <w:rFonts w:hint="eastAsia" w:ascii="楷体" w:hAnsi="楷体" w:eastAsia="楷体"/>
          <w:sz w:val="24"/>
        </w:rPr>
        <w:t>维修总监</w:t>
      </w:r>
      <w:bookmarkEnd w:id="7"/>
      <w:bookmarkEnd w:id="8"/>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840" w:type="dxa"/>
          </w:tcPr>
          <w:p>
            <w:pPr>
              <w:rPr>
                <w:rFonts w:ascii="楷体" w:hAnsi="楷体" w:eastAsia="楷体"/>
                <w:sz w:val="24"/>
              </w:rPr>
            </w:pPr>
            <w:r>
              <w:rPr>
                <w:rFonts w:hint="eastAsia" w:ascii="楷体" w:hAnsi="楷体" w:eastAsia="楷体"/>
                <w:sz w:val="24"/>
              </w:rPr>
              <w:t>考核指标</w:t>
            </w:r>
          </w:p>
        </w:tc>
        <w:tc>
          <w:tcPr>
            <w:tcW w:w="2840"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怎样跟踪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jc w:val="center"/>
        </w:trPr>
        <w:tc>
          <w:tcPr>
            <w:tcW w:w="2840" w:type="dxa"/>
          </w:tcPr>
          <w:p>
            <w:pPr>
              <w:rPr>
                <w:rFonts w:ascii="楷体" w:hAnsi="楷体" w:eastAsia="楷体"/>
                <w:sz w:val="24"/>
              </w:rPr>
            </w:pPr>
            <w:r>
              <w:rPr>
                <w:rFonts w:hint="eastAsia" w:ascii="楷体" w:hAnsi="楷体" w:eastAsia="楷体"/>
                <w:sz w:val="24"/>
              </w:rPr>
              <w:t>高熟练合作20%</w:t>
            </w:r>
          </w:p>
        </w:tc>
        <w:tc>
          <w:tcPr>
            <w:tcW w:w="2840" w:type="dxa"/>
          </w:tcPr>
          <w:p>
            <w:pPr>
              <w:rPr>
                <w:rFonts w:ascii="楷体" w:hAnsi="楷体" w:eastAsia="楷体"/>
                <w:sz w:val="24"/>
              </w:rPr>
            </w:pPr>
            <w:r>
              <w:rPr>
                <w:rFonts w:hint="eastAsia" w:ascii="楷体" w:hAnsi="楷体" w:eastAsia="楷体"/>
                <w:sz w:val="24"/>
              </w:rPr>
              <w:t>经理助理或经理对部门的能力满意：</w:t>
            </w:r>
          </w:p>
          <w:p>
            <w:pPr>
              <w:rPr>
                <w:rFonts w:ascii="楷体" w:hAnsi="楷体" w:eastAsia="楷体"/>
                <w:sz w:val="24"/>
              </w:rPr>
            </w:pPr>
            <w:r>
              <w:rPr>
                <w:rFonts w:hint="eastAsia" w:ascii="楷体" w:hAnsi="楷体" w:eastAsia="楷体"/>
                <w:sz w:val="24"/>
              </w:rPr>
              <w:t>解决问题和修理机器</w:t>
            </w:r>
          </w:p>
          <w:p>
            <w:pPr>
              <w:rPr>
                <w:rFonts w:ascii="楷体" w:hAnsi="楷体" w:eastAsia="楷体"/>
                <w:sz w:val="24"/>
              </w:rPr>
            </w:pPr>
            <w:r>
              <w:rPr>
                <w:rFonts w:hint="eastAsia" w:ascii="楷体" w:hAnsi="楷体" w:eastAsia="楷体"/>
                <w:sz w:val="24"/>
              </w:rPr>
              <w:t>提供培训</w:t>
            </w:r>
          </w:p>
          <w:p>
            <w:pPr>
              <w:rPr>
                <w:rFonts w:ascii="楷体" w:hAnsi="楷体" w:eastAsia="楷体"/>
                <w:sz w:val="24"/>
              </w:rPr>
            </w:pPr>
            <w:r>
              <w:rPr>
                <w:rFonts w:hint="eastAsia" w:ascii="楷体" w:hAnsi="楷体" w:eastAsia="楷体"/>
                <w:sz w:val="24"/>
              </w:rPr>
              <w:t>示范和教导如何解决问题，根源问题的解决，或特殊问题的解决</w:t>
            </w:r>
          </w:p>
        </w:tc>
        <w:tc>
          <w:tcPr>
            <w:tcW w:w="2840" w:type="dxa"/>
          </w:tcPr>
          <w:p>
            <w:pPr>
              <w:rPr>
                <w:rFonts w:ascii="楷体" w:hAnsi="楷体" w:eastAsia="楷体"/>
                <w:sz w:val="24"/>
              </w:rPr>
            </w:pPr>
            <w:r>
              <w:rPr>
                <w:rFonts w:hint="eastAsia" w:ascii="楷体" w:hAnsi="楷体" w:eastAsia="楷体"/>
                <w:sz w:val="24"/>
              </w:rPr>
              <w:t>从问题产生部门得来的反馈</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生产小组20%</w:t>
            </w:r>
          </w:p>
        </w:tc>
        <w:tc>
          <w:tcPr>
            <w:tcW w:w="2840" w:type="dxa"/>
          </w:tcPr>
          <w:p>
            <w:pPr>
              <w:rPr>
                <w:rFonts w:ascii="楷体" w:hAnsi="楷体" w:eastAsia="楷体"/>
                <w:sz w:val="24"/>
              </w:rPr>
            </w:pPr>
            <w:r>
              <w:rPr>
                <w:rFonts w:hint="eastAsia" w:ascii="楷体" w:hAnsi="楷体" w:eastAsia="楷体"/>
                <w:sz w:val="24"/>
              </w:rPr>
              <w:t>达到部门的目标：</w:t>
            </w:r>
          </w:p>
          <w:p>
            <w:pPr>
              <w:rPr>
                <w:rFonts w:ascii="楷体" w:hAnsi="楷体" w:eastAsia="楷体"/>
                <w:sz w:val="24"/>
              </w:rPr>
            </w:pPr>
            <w:r>
              <w:rPr>
                <w:rFonts w:hint="eastAsia" w:ascii="楷体" w:hAnsi="楷体" w:eastAsia="楷体"/>
                <w:sz w:val="24"/>
              </w:rPr>
              <w:t>机器停工期</w:t>
            </w:r>
          </w:p>
          <w:p>
            <w:pPr>
              <w:rPr>
                <w:rFonts w:ascii="楷体" w:hAnsi="楷体" w:eastAsia="楷体"/>
                <w:sz w:val="24"/>
              </w:rPr>
            </w:pPr>
            <w:r>
              <w:rPr>
                <w:rFonts w:hint="eastAsia" w:ascii="楷体" w:hAnsi="楷体" w:eastAsia="楷体"/>
                <w:sz w:val="24"/>
              </w:rPr>
              <w:t>完成</w:t>
            </w:r>
            <w:r>
              <w:rPr>
                <w:rFonts w:ascii="楷体" w:hAnsi="楷体" w:eastAsia="楷体"/>
                <w:sz w:val="24"/>
              </w:rPr>
              <w:t>P/M</w:t>
            </w:r>
          </w:p>
          <w:p>
            <w:pPr>
              <w:rPr>
                <w:rFonts w:ascii="楷体" w:hAnsi="楷体" w:eastAsia="楷体"/>
                <w:sz w:val="24"/>
              </w:rPr>
            </w:pPr>
            <w:r>
              <w:rPr>
                <w:rFonts w:hint="eastAsia" w:ascii="楷体" w:hAnsi="楷体" w:eastAsia="楷体"/>
                <w:sz w:val="24"/>
              </w:rPr>
              <w:t>交来的数据 超过=1-2%目标</w:t>
            </w:r>
          </w:p>
          <w:p>
            <w:pPr>
              <w:rPr>
                <w:rFonts w:ascii="楷体" w:hAnsi="楷体" w:eastAsia="楷体"/>
                <w:sz w:val="24"/>
              </w:rPr>
            </w:pPr>
            <w:r>
              <w:rPr>
                <w:rFonts w:hint="eastAsia" w:ascii="楷体" w:hAnsi="楷体" w:eastAsia="楷体"/>
                <w:sz w:val="24"/>
              </w:rPr>
              <w:t>在规定日期完成机械手册</w:t>
            </w:r>
          </w:p>
          <w:p>
            <w:pPr>
              <w:rPr>
                <w:rFonts w:ascii="楷体" w:hAnsi="楷体" w:eastAsia="楷体"/>
                <w:sz w:val="24"/>
              </w:rPr>
            </w:pPr>
            <w:r>
              <w:rPr>
                <w:rFonts w:hint="eastAsia" w:ascii="楷体" w:hAnsi="楷体" w:eastAsia="楷体"/>
                <w:sz w:val="24"/>
              </w:rPr>
              <w:t>超过=完成时间/既定时间</w:t>
            </w:r>
          </w:p>
          <w:p>
            <w:pPr>
              <w:rPr>
                <w:rFonts w:ascii="楷体" w:hAnsi="楷体" w:eastAsia="楷体"/>
                <w:sz w:val="24"/>
              </w:rPr>
            </w:pP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月度报告</w:t>
            </w:r>
          </w:p>
          <w:p>
            <w:pPr>
              <w:rPr>
                <w:rFonts w:ascii="楷体" w:hAnsi="楷体" w:eastAsia="楷体"/>
                <w:sz w:val="24"/>
              </w:rPr>
            </w:pPr>
            <w:r>
              <w:rPr>
                <w:rFonts w:hint="eastAsia" w:ascii="楷体" w:hAnsi="楷体" w:eastAsia="楷体"/>
                <w:sz w:val="24"/>
              </w:rPr>
              <w:t>机械手册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控制预算10%</w:t>
            </w:r>
          </w:p>
        </w:tc>
        <w:tc>
          <w:tcPr>
            <w:tcW w:w="2840" w:type="dxa"/>
          </w:tcPr>
          <w:p>
            <w:pPr>
              <w:rPr>
                <w:rFonts w:ascii="楷体" w:hAnsi="楷体" w:eastAsia="楷体"/>
                <w:sz w:val="24"/>
              </w:rPr>
            </w:pPr>
            <w:r>
              <w:rPr>
                <w:rFonts w:hint="eastAsia" w:ascii="楷体" w:hAnsi="楷体" w:eastAsia="楷体"/>
                <w:sz w:val="24"/>
              </w:rPr>
              <w:t>100%被核准预算</w:t>
            </w:r>
          </w:p>
          <w:p>
            <w:pPr>
              <w:rPr>
                <w:rFonts w:ascii="楷体" w:hAnsi="楷体" w:eastAsia="楷体"/>
                <w:sz w:val="24"/>
              </w:rPr>
            </w:pPr>
            <w:r>
              <w:rPr>
                <w:rFonts w:hint="eastAsia" w:ascii="楷体" w:hAnsi="楷体" w:eastAsia="楷体"/>
                <w:sz w:val="24"/>
              </w:rPr>
              <w:t>超过=95%-99%的预算</w:t>
            </w:r>
          </w:p>
          <w:p>
            <w:pPr>
              <w:rPr>
                <w:rFonts w:ascii="楷体" w:hAnsi="楷体" w:eastAsia="楷体"/>
                <w:sz w:val="24"/>
              </w:rPr>
            </w:pPr>
            <w:r>
              <w:rPr>
                <w:rFonts w:hint="eastAsia" w:ascii="楷体" w:hAnsi="楷体" w:eastAsia="楷体"/>
                <w:sz w:val="24"/>
              </w:rPr>
              <w:t>执行成本每6个月一次</w:t>
            </w:r>
          </w:p>
          <w:p>
            <w:pPr>
              <w:rPr>
                <w:rFonts w:ascii="楷体" w:hAnsi="楷体" w:eastAsia="楷体"/>
                <w:sz w:val="24"/>
              </w:rPr>
            </w:pPr>
            <w:r>
              <w:rPr>
                <w:rFonts w:hint="eastAsia" w:ascii="楷体" w:hAnsi="楷体" w:eastAsia="楷体"/>
                <w:sz w:val="24"/>
              </w:rPr>
              <w:t>超过=2-3次/6个月</w:t>
            </w:r>
          </w:p>
        </w:tc>
        <w:tc>
          <w:tcPr>
            <w:tcW w:w="2840" w:type="dxa"/>
          </w:tcPr>
          <w:p>
            <w:pPr>
              <w:rPr>
                <w:rFonts w:ascii="楷体" w:hAnsi="楷体" w:eastAsia="楷体"/>
                <w:sz w:val="24"/>
              </w:rPr>
            </w:pPr>
            <w:r>
              <w:rPr>
                <w:rFonts w:hint="eastAsia" w:ascii="楷体" w:hAnsi="楷体" w:eastAsia="楷体"/>
                <w:sz w:val="24"/>
              </w:rPr>
              <w:t>月度预算总结</w:t>
            </w:r>
          </w:p>
          <w:p>
            <w:pPr>
              <w:rPr>
                <w:rFonts w:ascii="楷体" w:hAnsi="楷体" w:eastAsia="楷体"/>
                <w:sz w:val="24"/>
              </w:rPr>
            </w:pPr>
            <w:r>
              <w:rPr>
                <w:rFonts w:hint="eastAsia" w:ascii="楷体" w:hAnsi="楷体" w:eastAsia="楷体"/>
                <w:sz w:val="24"/>
              </w:rPr>
              <w:t>成本降低报表和文件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项目完成10%</w:t>
            </w:r>
          </w:p>
        </w:tc>
        <w:tc>
          <w:tcPr>
            <w:tcW w:w="2840" w:type="dxa"/>
          </w:tcPr>
          <w:p>
            <w:pPr>
              <w:rPr>
                <w:rFonts w:ascii="楷体" w:hAnsi="楷体" w:eastAsia="楷体"/>
                <w:sz w:val="24"/>
              </w:rPr>
            </w:pPr>
            <w:r>
              <w:rPr>
                <w:rFonts w:hint="eastAsia" w:ascii="楷体" w:hAnsi="楷体" w:eastAsia="楷体"/>
                <w:sz w:val="24"/>
              </w:rPr>
              <w:t>助理经理和经理对以下满意：</w:t>
            </w:r>
          </w:p>
          <w:p>
            <w:pPr>
              <w:rPr>
                <w:rFonts w:ascii="楷体" w:hAnsi="楷体" w:eastAsia="楷体"/>
                <w:sz w:val="24"/>
              </w:rPr>
            </w:pPr>
            <w:r>
              <w:rPr>
                <w:rFonts w:hint="eastAsia" w:ascii="楷体" w:hAnsi="楷体" w:eastAsia="楷体"/>
                <w:sz w:val="24"/>
              </w:rPr>
              <w:t>项目成功、按时完成</w:t>
            </w:r>
          </w:p>
          <w:p>
            <w:pPr>
              <w:rPr>
                <w:rFonts w:ascii="楷体" w:hAnsi="楷体" w:eastAsia="楷体"/>
                <w:sz w:val="24"/>
              </w:rPr>
            </w:pPr>
            <w:r>
              <w:rPr>
                <w:rFonts w:hint="eastAsia" w:ascii="楷体" w:hAnsi="楷体" w:eastAsia="楷体"/>
                <w:sz w:val="24"/>
              </w:rPr>
              <w:t>正确的数据交换</w:t>
            </w:r>
          </w:p>
          <w:p>
            <w:pPr>
              <w:rPr>
                <w:rFonts w:ascii="楷体" w:hAnsi="楷体" w:eastAsia="楷体"/>
                <w:sz w:val="24"/>
              </w:rPr>
            </w:pPr>
            <w:r>
              <w:rPr>
                <w:rFonts w:hint="eastAsia" w:ascii="楷体" w:hAnsi="楷体" w:eastAsia="楷体"/>
                <w:sz w:val="24"/>
              </w:rPr>
              <w:t>从其他部门得来的反馈是满意的</w:t>
            </w:r>
          </w:p>
        </w:tc>
        <w:tc>
          <w:tcPr>
            <w:tcW w:w="2840" w:type="dxa"/>
          </w:tcPr>
          <w:p>
            <w:pPr>
              <w:rPr>
                <w:rFonts w:ascii="楷体" w:hAnsi="楷体" w:eastAsia="楷体"/>
                <w:sz w:val="24"/>
              </w:rPr>
            </w:pPr>
            <w:r>
              <w:rPr>
                <w:rFonts w:hint="eastAsia" w:ascii="楷体" w:hAnsi="楷体" w:eastAsia="楷体"/>
                <w:sz w:val="24"/>
              </w:rPr>
              <w:t>时间表</w:t>
            </w:r>
          </w:p>
          <w:p>
            <w:pPr>
              <w:rPr>
                <w:rFonts w:ascii="楷体" w:hAnsi="楷体" w:eastAsia="楷体"/>
                <w:sz w:val="24"/>
              </w:rPr>
            </w:pPr>
            <w:r>
              <w:rPr>
                <w:rFonts w:hint="eastAsia" w:ascii="楷体" w:hAnsi="楷体" w:eastAsia="楷体"/>
                <w:sz w:val="24"/>
              </w:rPr>
              <w:t>经理意见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工作几率提升30%</w:t>
            </w:r>
          </w:p>
        </w:tc>
        <w:tc>
          <w:tcPr>
            <w:tcW w:w="2840" w:type="dxa"/>
          </w:tcPr>
          <w:p>
            <w:pPr>
              <w:rPr>
                <w:rFonts w:ascii="楷体" w:hAnsi="楷体" w:eastAsia="楷体"/>
                <w:sz w:val="24"/>
              </w:rPr>
            </w:pPr>
            <w:r>
              <w:rPr>
                <w:rFonts w:hint="eastAsia" w:ascii="楷体" w:hAnsi="楷体" w:eastAsia="楷体"/>
                <w:sz w:val="24"/>
              </w:rPr>
              <w:t>85%的机械工作时间</w:t>
            </w:r>
          </w:p>
          <w:p>
            <w:pPr>
              <w:rPr>
                <w:rFonts w:ascii="楷体" w:hAnsi="楷体" w:eastAsia="楷体"/>
                <w:sz w:val="24"/>
              </w:rPr>
            </w:pPr>
            <w:r>
              <w:rPr>
                <w:rFonts w:hint="eastAsia" w:ascii="楷体" w:hAnsi="楷体" w:eastAsia="楷体"/>
                <w:sz w:val="24"/>
              </w:rPr>
              <w:t>超过=85%-90%</w:t>
            </w:r>
          </w:p>
        </w:tc>
        <w:tc>
          <w:tcPr>
            <w:tcW w:w="2840" w:type="dxa"/>
          </w:tcPr>
          <w:p>
            <w:pPr>
              <w:rPr>
                <w:rFonts w:ascii="楷体" w:hAnsi="楷体" w:eastAsia="楷体"/>
                <w:sz w:val="24"/>
              </w:rPr>
            </w:pPr>
            <w:r>
              <w:rPr>
                <w:rFonts w:hint="eastAsia" w:ascii="楷体" w:hAnsi="楷体" w:eastAsia="楷体"/>
                <w:sz w:val="24"/>
              </w:rPr>
              <w:t>月度报告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安全工作环境10%</w:t>
            </w:r>
          </w:p>
        </w:tc>
        <w:tc>
          <w:tcPr>
            <w:tcW w:w="2840" w:type="dxa"/>
          </w:tcPr>
          <w:p>
            <w:pPr>
              <w:rPr>
                <w:rFonts w:ascii="楷体" w:hAnsi="楷体" w:eastAsia="楷体"/>
                <w:sz w:val="24"/>
              </w:rPr>
            </w:pPr>
            <w:r>
              <w:rPr>
                <w:rFonts w:hint="eastAsia" w:ascii="楷体" w:hAnsi="楷体" w:eastAsia="楷体"/>
                <w:sz w:val="24"/>
              </w:rPr>
              <w:t>零事故</w:t>
            </w:r>
          </w:p>
          <w:p>
            <w:pPr>
              <w:rPr>
                <w:rFonts w:ascii="楷体" w:hAnsi="楷体" w:eastAsia="楷体"/>
                <w:sz w:val="24"/>
              </w:rPr>
            </w:pPr>
            <w:r>
              <w:rPr>
                <w:rFonts w:hint="eastAsia" w:ascii="楷体" w:hAnsi="楷体" w:eastAsia="楷体"/>
                <w:sz w:val="24"/>
              </w:rPr>
              <w:t>超过=任何附加完成的对机械或程序的安全提升</w:t>
            </w:r>
          </w:p>
          <w:p>
            <w:pPr>
              <w:rPr>
                <w:rFonts w:ascii="楷体" w:hAnsi="楷体" w:eastAsia="楷体"/>
                <w:sz w:val="24"/>
              </w:rPr>
            </w:pPr>
            <w:r>
              <w:rPr>
                <w:rFonts w:ascii="楷体" w:hAnsi="楷体" w:eastAsia="楷体"/>
                <w:sz w:val="24"/>
              </w:rPr>
              <w:t xml:space="preserve">C.A.R.E </w:t>
            </w:r>
            <w:r>
              <w:rPr>
                <w:rFonts w:hint="eastAsia" w:ascii="楷体" w:hAnsi="楷体" w:eastAsia="楷体"/>
                <w:sz w:val="24"/>
              </w:rPr>
              <w:t>形式和</w:t>
            </w:r>
            <w:r>
              <w:rPr>
                <w:rFonts w:ascii="楷体" w:hAnsi="楷体" w:eastAsia="楷体"/>
                <w:sz w:val="24"/>
              </w:rPr>
              <w:t xml:space="preserve">O.S.H.A. </w:t>
            </w:r>
            <w:r>
              <w:rPr>
                <w:rFonts w:hint="eastAsia" w:ascii="楷体" w:hAnsi="楷体" w:eastAsia="楷体"/>
                <w:sz w:val="24"/>
              </w:rPr>
              <w:t>可记录数据符合部门目标</w:t>
            </w:r>
          </w:p>
          <w:p>
            <w:pPr>
              <w:rPr>
                <w:rFonts w:ascii="楷体" w:hAnsi="楷体" w:eastAsia="楷体"/>
                <w:sz w:val="24"/>
              </w:rPr>
            </w:pPr>
            <w:r>
              <w:rPr>
                <w:rFonts w:hint="eastAsia" w:ascii="楷体" w:hAnsi="楷体" w:eastAsia="楷体"/>
                <w:sz w:val="24"/>
              </w:rPr>
              <w:t>超过=防止事故发生和月度工作报告</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安全审记报告</w:t>
            </w:r>
          </w:p>
        </w:tc>
      </w:tr>
    </w:tbl>
    <w:p>
      <w:pPr>
        <w:pStyle w:val="3"/>
        <w:spacing w:before="0" w:after="0" w:line="360" w:lineRule="auto"/>
        <w:jc w:val="center"/>
        <w:rPr>
          <w:rFonts w:ascii="楷体" w:hAnsi="楷体" w:eastAsia="楷体"/>
        </w:rPr>
      </w:pPr>
      <w:bookmarkStart w:id="9" w:name="_Toc12173503"/>
      <w:r>
        <w:rPr>
          <w:rFonts w:hint="eastAsia" w:ascii="楷体" w:hAnsi="楷体" w:eastAsia="楷体"/>
          <w:sz w:val="24"/>
        </w:rPr>
        <w:t>工程经理</w:t>
      </w:r>
      <w:bookmarkEnd w:id="4"/>
      <w:bookmarkEnd w:id="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管理下属（25％）</w:t>
            </w:r>
          </w:p>
          <w:p>
            <w:pPr>
              <w:numPr>
                <w:ilvl w:val="0"/>
                <w:numId w:val="11"/>
              </w:numPr>
              <w:rPr>
                <w:rFonts w:ascii="楷体" w:hAnsi="楷体" w:eastAsia="楷体"/>
                <w:sz w:val="24"/>
              </w:rPr>
            </w:pPr>
            <w:r>
              <w:rPr>
                <w:rFonts w:hint="eastAsia" w:ascii="楷体" w:hAnsi="楷体" w:eastAsia="楷体"/>
                <w:sz w:val="24"/>
              </w:rPr>
              <w:t>目标</w:t>
            </w:r>
          </w:p>
          <w:p>
            <w:pPr>
              <w:numPr>
                <w:ilvl w:val="0"/>
                <w:numId w:val="11"/>
              </w:numPr>
              <w:rPr>
                <w:rFonts w:ascii="楷体" w:hAnsi="楷体" w:eastAsia="楷体"/>
                <w:sz w:val="24"/>
              </w:rPr>
            </w:pPr>
            <w:r>
              <w:rPr>
                <w:rFonts w:hint="eastAsia" w:ascii="楷体" w:hAnsi="楷体" w:eastAsia="楷体"/>
                <w:sz w:val="24"/>
              </w:rPr>
              <w:t>人力计划</w:t>
            </w:r>
          </w:p>
          <w:p>
            <w:pPr>
              <w:numPr>
                <w:ilvl w:val="0"/>
                <w:numId w:val="11"/>
              </w:numPr>
              <w:rPr>
                <w:rFonts w:ascii="楷体" w:hAnsi="楷体" w:eastAsia="楷体"/>
                <w:sz w:val="24"/>
              </w:rPr>
            </w:pPr>
            <w:r>
              <w:rPr>
                <w:rFonts w:hint="eastAsia" w:ascii="楷体" w:hAnsi="楷体" w:eastAsia="楷体"/>
                <w:sz w:val="24"/>
              </w:rPr>
              <w:t>优先性</w:t>
            </w:r>
          </w:p>
          <w:p>
            <w:pPr>
              <w:numPr>
                <w:ilvl w:val="0"/>
                <w:numId w:val="11"/>
              </w:numPr>
              <w:rPr>
                <w:rFonts w:ascii="楷体" w:hAnsi="楷体" w:eastAsia="楷体"/>
                <w:sz w:val="24"/>
              </w:rPr>
            </w:pPr>
            <w:r>
              <w:rPr>
                <w:rFonts w:hint="eastAsia" w:ascii="楷体" w:hAnsi="楷体" w:eastAsia="楷体"/>
                <w:sz w:val="24"/>
              </w:rPr>
              <w:t>预算</w:t>
            </w:r>
          </w:p>
          <w:p>
            <w:pPr>
              <w:numPr>
                <w:ilvl w:val="0"/>
                <w:numId w:val="11"/>
              </w:numPr>
              <w:rPr>
                <w:rFonts w:ascii="楷体" w:hAnsi="楷体" w:eastAsia="楷体"/>
                <w:sz w:val="24"/>
              </w:rPr>
            </w:pPr>
            <w:r>
              <w:rPr>
                <w:rFonts w:hint="eastAsia" w:ascii="楷体" w:hAnsi="楷体" w:eastAsia="楷体"/>
                <w:sz w:val="24"/>
              </w:rPr>
              <w:t>薪酬</w:t>
            </w:r>
          </w:p>
          <w:p>
            <w:pPr>
              <w:numPr>
                <w:ilvl w:val="0"/>
                <w:numId w:val="11"/>
              </w:numPr>
              <w:rPr>
                <w:rFonts w:ascii="楷体" w:hAnsi="楷体" w:eastAsia="楷体"/>
                <w:sz w:val="24"/>
              </w:rPr>
            </w:pPr>
            <w:r>
              <w:rPr>
                <w:rFonts w:hint="eastAsia" w:ascii="楷体" w:hAnsi="楷体" w:eastAsia="楷体"/>
                <w:sz w:val="24"/>
              </w:rPr>
              <w:t>奖励</w:t>
            </w:r>
          </w:p>
          <w:p>
            <w:pPr>
              <w:numPr>
                <w:ilvl w:val="0"/>
                <w:numId w:val="11"/>
              </w:numPr>
              <w:rPr>
                <w:rFonts w:ascii="楷体" w:hAnsi="楷体" w:eastAsia="楷体"/>
                <w:sz w:val="24"/>
              </w:rPr>
            </w:pPr>
            <w:r>
              <w:rPr>
                <w:rFonts w:hint="eastAsia" w:ascii="楷体" w:hAnsi="楷体" w:eastAsia="楷体"/>
                <w:sz w:val="24"/>
              </w:rPr>
              <w:t>反馈</w:t>
            </w:r>
          </w:p>
          <w:p>
            <w:pPr>
              <w:numPr>
                <w:ilvl w:val="0"/>
                <w:numId w:val="11"/>
              </w:numPr>
              <w:rPr>
                <w:rFonts w:ascii="楷体" w:hAnsi="楷体" w:eastAsia="楷体"/>
                <w:sz w:val="24"/>
              </w:rPr>
            </w:pPr>
            <w:r>
              <w:rPr>
                <w:rFonts w:hint="eastAsia" w:ascii="楷体" w:hAnsi="楷体" w:eastAsia="楷体"/>
                <w:sz w:val="24"/>
              </w:rPr>
              <w:t>计划</w:t>
            </w:r>
          </w:p>
          <w:p>
            <w:pPr>
              <w:numPr>
                <w:ilvl w:val="0"/>
                <w:numId w:val="11"/>
              </w:numPr>
              <w:rPr>
                <w:rFonts w:ascii="楷体" w:hAnsi="楷体" w:eastAsia="楷体"/>
                <w:sz w:val="24"/>
              </w:rPr>
            </w:pPr>
            <w:r>
              <w:rPr>
                <w:rFonts w:hint="eastAsia" w:ascii="楷体" w:hAnsi="楷体" w:eastAsia="楷体"/>
                <w:sz w:val="24"/>
              </w:rPr>
              <w:t>培训</w:t>
            </w:r>
          </w:p>
          <w:p>
            <w:pPr>
              <w:numPr>
                <w:ilvl w:val="0"/>
                <w:numId w:val="11"/>
              </w:numPr>
              <w:rPr>
                <w:rFonts w:ascii="楷体" w:hAnsi="楷体" w:eastAsia="楷体"/>
                <w:sz w:val="24"/>
              </w:rPr>
            </w:pPr>
            <w:r>
              <w:rPr>
                <w:rFonts w:hint="eastAsia" w:ascii="楷体" w:hAnsi="楷体" w:eastAsia="楷体"/>
                <w:sz w:val="24"/>
              </w:rPr>
              <w:t>纪律</w:t>
            </w:r>
          </w:p>
        </w:tc>
        <w:tc>
          <w:tcPr>
            <w:tcW w:w="6120" w:type="dxa"/>
          </w:tcPr>
          <w:p>
            <w:pPr>
              <w:rPr>
                <w:rFonts w:ascii="楷体" w:hAnsi="楷体" w:eastAsia="楷体"/>
                <w:sz w:val="24"/>
              </w:rPr>
            </w:pPr>
            <w:r>
              <w:rPr>
                <w:rFonts w:hint="eastAsia" w:ascii="楷体" w:hAnsi="楷体" w:eastAsia="楷体"/>
                <w:sz w:val="24"/>
              </w:rPr>
              <w:t>总监对下列事项满意：</w:t>
            </w:r>
          </w:p>
          <w:p>
            <w:pPr>
              <w:numPr>
                <w:ilvl w:val="0"/>
                <w:numId w:val="12"/>
              </w:numPr>
              <w:rPr>
                <w:rFonts w:ascii="楷体" w:hAnsi="楷体" w:eastAsia="楷体"/>
                <w:sz w:val="24"/>
              </w:rPr>
            </w:pPr>
            <w:r>
              <w:rPr>
                <w:rFonts w:hint="eastAsia" w:ascii="楷体" w:hAnsi="楷体" w:eastAsia="楷体"/>
                <w:sz w:val="24"/>
              </w:rPr>
              <w:t>所有职员了解公司的目标及个人的角色</w:t>
            </w:r>
          </w:p>
          <w:p>
            <w:pPr>
              <w:numPr>
                <w:ilvl w:val="0"/>
                <w:numId w:val="12"/>
              </w:numPr>
              <w:rPr>
                <w:rFonts w:ascii="楷体" w:hAnsi="楷体" w:eastAsia="楷体"/>
                <w:sz w:val="24"/>
              </w:rPr>
            </w:pPr>
            <w:r>
              <w:rPr>
                <w:rFonts w:hint="eastAsia" w:ascii="楷体" w:hAnsi="楷体" w:eastAsia="楷体"/>
                <w:sz w:val="24"/>
              </w:rPr>
              <w:t>所有职员都有书面的绩效目标</w:t>
            </w:r>
          </w:p>
          <w:p>
            <w:pPr>
              <w:numPr>
                <w:ilvl w:val="0"/>
                <w:numId w:val="12"/>
              </w:numPr>
              <w:rPr>
                <w:rFonts w:ascii="楷体" w:hAnsi="楷体" w:eastAsia="楷体"/>
                <w:sz w:val="24"/>
              </w:rPr>
            </w:pPr>
            <w:r>
              <w:rPr>
                <w:rFonts w:hint="eastAsia" w:ascii="楷体" w:hAnsi="楷体" w:eastAsia="楷体"/>
                <w:sz w:val="24"/>
              </w:rPr>
              <w:t>所有职员都有个人发展计划</w:t>
            </w:r>
          </w:p>
          <w:p>
            <w:pPr>
              <w:numPr>
                <w:ilvl w:val="0"/>
                <w:numId w:val="12"/>
              </w:numPr>
              <w:rPr>
                <w:rFonts w:ascii="楷体" w:hAnsi="楷体" w:eastAsia="楷体"/>
                <w:sz w:val="24"/>
              </w:rPr>
            </w:pPr>
            <w:r>
              <w:rPr>
                <w:rFonts w:hint="eastAsia" w:ascii="楷体" w:hAnsi="楷体" w:eastAsia="楷体"/>
                <w:sz w:val="24"/>
              </w:rPr>
              <w:t>所有职员知道如何完成工作目标</w:t>
            </w:r>
          </w:p>
          <w:p>
            <w:pPr>
              <w:numPr>
                <w:ilvl w:val="0"/>
                <w:numId w:val="12"/>
              </w:numPr>
              <w:rPr>
                <w:rFonts w:ascii="楷体" w:hAnsi="楷体" w:eastAsia="楷体"/>
                <w:sz w:val="24"/>
              </w:rPr>
            </w:pPr>
            <w:r>
              <w:rPr>
                <w:rFonts w:hint="eastAsia" w:ascii="楷体" w:hAnsi="楷体" w:eastAsia="楷体"/>
                <w:sz w:val="24"/>
              </w:rPr>
              <w:t>职员有足够的技能</w:t>
            </w:r>
          </w:p>
          <w:p>
            <w:pPr>
              <w:numPr>
                <w:ilvl w:val="0"/>
                <w:numId w:val="12"/>
              </w:numPr>
              <w:rPr>
                <w:rFonts w:ascii="楷体" w:hAnsi="楷体" w:eastAsia="楷体"/>
                <w:sz w:val="24"/>
              </w:rPr>
            </w:pPr>
            <w:r>
              <w:rPr>
                <w:rFonts w:hint="eastAsia" w:ascii="楷体" w:hAnsi="楷体" w:eastAsia="楷体"/>
                <w:sz w:val="24"/>
              </w:rPr>
              <w:t>职员每年进行一次绩效考核</w:t>
            </w:r>
          </w:p>
          <w:p>
            <w:pPr>
              <w:numPr>
                <w:ilvl w:val="0"/>
                <w:numId w:val="12"/>
              </w:numPr>
              <w:rPr>
                <w:rFonts w:ascii="楷体" w:hAnsi="楷体" w:eastAsia="楷体"/>
                <w:sz w:val="24"/>
              </w:rPr>
            </w:pPr>
            <w:r>
              <w:rPr>
                <w:rFonts w:hint="eastAsia" w:ascii="楷体" w:hAnsi="楷体" w:eastAsia="楷体"/>
                <w:sz w:val="24"/>
              </w:rPr>
              <w:t>存在一个正式或非正式认可机制</w:t>
            </w:r>
          </w:p>
          <w:p>
            <w:pPr>
              <w:numPr>
                <w:ilvl w:val="0"/>
                <w:numId w:val="12"/>
              </w:numPr>
              <w:rPr>
                <w:rFonts w:ascii="楷体" w:hAnsi="楷体" w:eastAsia="楷体"/>
                <w:sz w:val="24"/>
              </w:rPr>
            </w:pPr>
            <w:r>
              <w:rPr>
                <w:rFonts w:hint="eastAsia" w:ascii="楷体" w:hAnsi="楷体" w:eastAsia="楷体"/>
                <w:sz w:val="24"/>
              </w:rPr>
              <w:t>薪酬变化与绩效挂钩</w:t>
            </w:r>
          </w:p>
          <w:p>
            <w:pPr>
              <w:numPr>
                <w:ilvl w:val="0"/>
                <w:numId w:val="12"/>
              </w:numPr>
              <w:rPr>
                <w:rFonts w:ascii="楷体" w:hAnsi="楷体" w:eastAsia="楷体"/>
                <w:sz w:val="24"/>
              </w:rPr>
            </w:pPr>
            <w:r>
              <w:rPr>
                <w:rFonts w:hint="eastAsia" w:ascii="楷体" w:hAnsi="楷体" w:eastAsia="楷体"/>
                <w:sz w:val="24"/>
              </w:rPr>
              <w:t>所有职员都严格遵守纪律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rPr>
                <w:rFonts w:ascii="楷体" w:hAnsi="楷体" w:eastAsia="楷体"/>
                <w:sz w:val="24"/>
              </w:rPr>
            </w:pPr>
            <w:r>
              <w:rPr>
                <w:rFonts w:hint="eastAsia" w:ascii="楷体" w:hAnsi="楷体" w:eastAsia="楷体"/>
                <w:sz w:val="24"/>
              </w:rPr>
              <w:t>参加调查的职员认为</w:t>
            </w:r>
          </w:p>
          <w:p>
            <w:pPr>
              <w:numPr>
                <w:ilvl w:val="0"/>
                <w:numId w:val="13"/>
              </w:numPr>
              <w:rPr>
                <w:rFonts w:ascii="楷体" w:hAnsi="楷体" w:eastAsia="楷体"/>
                <w:sz w:val="24"/>
              </w:rPr>
            </w:pPr>
            <w:r>
              <w:rPr>
                <w:rFonts w:hint="eastAsia" w:ascii="楷体" w:hAnsi="楷体" w:eastAsia="楷体"/>
                <w:sz w:val="24"/>
              </w:rPr>
              <w:t>他们了解公司、部门的目标及个人的角色</w:t>
            </w:r>
          </w:p>
          <w:p>
            <w:pPr>
              <w:numPr>
                <w:ilvl w:val="0"/>
                <w:numId w:val="13"/>
              </w:numPr>
              <w:rPr>
                <w:rFonts w:ascii="楷体" w:hAnsi="楷体" w:eastAsia="楷体"/>
                <w:sz w:val="24"/>
              </w:rPr>
            </w:pPr>
            <w:r>
              <w:rPr>
                <w:rFonts w:hint="eastAsia" w:ascii="楷体" w:hAnsi="楷体" w:eastAsia="楷体"/>
                <w:sz w:val="24"/>
              </w:rPr>
              <w:t>他们了解经理对他们的要求</w:t>
            </w:r>
          </w:p>
          <w:p>
            <w:pPr>
              <w:numPr>
                <w:ilvl w:val="0"/>
                <w:numId w:val="13"/>
              </w:numPr>
              <w:rPr>
                <w:rFonts w:ascii="楷体" w:hAnsi="楷体" w:eastAsia="楷体"/>
                <w:sz w:val="24"/>
              </w:rPr>
            </w:pPr>
            <w:r>
              <w:rPr>
                <w:rFonts w:hint="eastAsia" w:ascii="楷体" w:hAnsi="楷体" w:eastAsia="楷体"/>
                <w:sz w:val="24"/>
              </w:rPr>
              <w:t>工作分配合理</w:t>
            </w:r>
          </w:p>
          <w:p>
            <w:pPr>
              <w:numPr>
                <w:ilvl w:val="0"/>
                <w:numId w:val="13"/>
              </w:numPr>
              <w:rPr>
                <w:rFonts w:ascii="楷体" w:hAnsi="楷体" w:eastAsia="楷体"/>
                <w:sz w:val="24"/>
              </w:rPr>
            </w:pPr>
            <w:r>
              <w:rPr>
                <w:rFonts w:hint="eastAsia" w:ascii="楷体" w:hAnsi="楷体" w:eastAsia="楷体"/>
                <w:sz w:val="24"/>
              </w:rPr>
              <w:t>他们了解自己的绩效</w:t>
            </w:r>
          </w:p>
          <w:p>
            <w:pPr>
              <w:numPr>
                <w:ilvl w:val="0"/>
                <w:numId w:val="13"/>
              </w:numPr>
              <w:rPr>
                <w:rFonts w:ascii="楷体" w:hAnsi="楷体" w:eastAsia="楷体"/>
                <w:sz w:val="24"/>
              </w:rPr>
            </w:pPr>
            <w:r>
              <w:rPr>
                <w:rFonts w:hint="eastAsia" w:ascii="楷体" w:hAnsi="楷体" w:eastAsia="楷体"/>
                <w:sz w:val="24"/>
              </w:rPr>
              <w:t>他们绩效考核结果与实际工作相符</w:t>
            </w:r>
          </w:p>
          <w:p>
            <w:pPr>
              <w:numPr>
                <w:ilvl w:val="0"/>
                <w:numId w:val="13"/>
              </w:numPr>
              <w:rPr>
                <w:rFonts w:ascii="楷体" w:hAnsi="楷体" w:eastAsia="楷体"/>
                <w:sz w:val="24"/>
              </w:rPr>
            </w:pPr>
            <w:r>
              <w:rPr>
                <w:rFonts w:hint="eastAsia" w:ascii="楷体" w:hAnsi="楷体" w:eastAsia="楷体"/>
                <w:sz w:val="24"/>
              </w:rPr>
              <w:t>他们能够获得必须的工具和资源以完成工作</w:t>
            </w:r>
          </w:p>
          <w:p>
            <w:pPr>
              <w:numPr>
                <w:ilvl w:val="0"/>
                <w:numId w:val="13"/>
              </w:numPr>
              <w:rPr>
                <w:rFonts w:ascii="楷体" w:hAnsi="楷体" w:eastAsia="楷体"/>
                <w:sz w:val="24"/>
              </w:rPr>
            </w:pPr>
            <w:r>
              <w:rPr>
                <w:rFonts w:hint="eastAsia" w:ascii="楷体" w:hAnsi="楷体" w:eastAsia="楷体"/>
                <w:sz w:val="24"/>
              </w:rPr>
              <w:t>经理向他们提供足够的帮助</w:t>
            </w:r>
          </w:p>
          <w:p>
            <w:pPr>
              <w:numPr>
                <w:ilvl w:val="0"/>
                <w:numId w:val="13"/>
              </w:numPr>
              <w:rPr>
                <w:rFonts w:ascii="楷体" w:hAnsi="楷体" w:eastAsia="楷体"/>
                <w:sz w:val="24"/>
              </w:rPr>
            </w:pPr>
            <w:r>
              <w:rPr>
                <w:rFonts w:hint="eastAsia" w:ascii="楷体" w:hAnsi="楷体" w:eastAsia="楷体"/>
                <w:sz w:val="24"/>
              </w:rPr>
              <w:t>他们掌握了必要的技能</w:t>
            </w:r>
          </w:p>
          <w:p>
            <w:pPr>
              <w:numPr>
                <w:ilvl w:val="0"/>
                <w:numId w:val="13"/>
              </w:numPr>
              <w:rPr>
                <w:rFonts w:ascii="楷体" w:hAnsi="楷体" w:eastAsia="楷体"/>
                <w:sz w:val="24"/>
              </w:rPr>
            </w:pPr>
            <w:r>
              <w:rPr>
                <w:rFonts w:hint="eastAsia" w:ascii="楷体" w:hAnsi="楷体" w:eastAsia="楷体"/>
                <w:sz w:val="24"/>
              </w:rPr>
              <w:t>他们的个人需求得到了满足</w:t>
            </w:r>
          </w:p>
          <w:p>
            <w:pPr>
              <w:numPr>
                <w:ilvl w:val="0"/>
                <w:numId w:val="13"/>
              </w:numPr>
              <w:rPr>
                <w:rFonts w:ascii="楷体" w:hAnsi="楷体" w:eastAsia="楷体"/>
                <w:sz w:val="24"/>
              </w:rPr>
            </w:pPr>
            <w:r>
              <w:rPr>
                <w:rFonts w:hint="eastAsia" w:ascii="楷体" w:hAnsi="楷体" w:eastAsia="楷体"/>
                <w:sz w:val="24"/>
              </w:rPr>
              <w:t>经理在各种情况下都能领导职员</w:t>
            </w:r>
          </w:p>
          <w:p>
            <w:pPr>
              <w:numPr>
                <w:ilvl w:val="0"/>
                <w:numId w:val="13"/>
              </w:numPr>
              <w:rPr>
                <w:rFonts w:ascii="楷体" w:hAnsi="楷体" w:eastAsia="楷体"/>
                <w:sz w:val="24"/>
              </w:rPr>
            </w:pPr>
            <w:r>
              <w:rPr>
                <w:rFonts w:hint="eastAsia" w:ascii="楷体" w:hAnsi="楷体" w:eastAsia="楷体"/>
                <w:sz w:val="24"/>
              </w:rPr>
              <w:t>他们的表现得到认可</w:t>
            </w:r>
          </w:p>
          <w:p>
            <w:pPr>
              <w:rPr>
                <w:rFonts w:ascii="楷体" w:hAnsi="楷体" w:eastAsia="楷体"/>
                <w:sz w:val="24"/>
              </w:rPr>
            </w:pPr>
            <w:r>
              <w:rPr>
                <w:rFonts w:hint="eastAsia" w:ascii="楷体" w:hAnsi="楷体" w:eastAsia="楷体"/>
                <w:sz w:val="24"/>
              </w:rPr>
              <w:t>其他工程经理认为经理：</w:t>
            </w:r>
          </w:p>
          <w:p>
            <w:pPr>
              <w:numPr>
                <w:ilvl w:val="0"/>
                <w:numId w:val="14"/>
              </w:numPr>
              <w:rPr>
                <w:rFonts w:ascii="楷体" w:hAnsi="楷体" w:eastAsia="楷体"/>
                <w:sz w:val="24"/>
              </w:rPr>
            </w:pPr>
            <w:r>
              <w:rPr>
                <w:rFonts w:hint="eastAsia" w:ascii="楷体" w:hAnsi="楷体" w:eastAsia="楷体"/>
                <w:sz w:val="24"/>
              </w:rPr>
              <w:t>与他们共享资源</w:t>
            </w:r>
          </w:p>
          <w:p>
            <w:pPr>
              <w:numPr>
                <w:ilvl w:val="0"/>
                <w:numId w:val="14"/>
              </w:numPr>
              <w:rPr>
                <w:rFonts w:ascii="楷体" w:hAnsi="楷体" w:eastAsia="楷体"/>
                <w:sz w:val="24"/>
              </w:rPr>
            </w:pPr>
            <w:r>
              <w:rPr>
                <w:rFonts w:hint="eastAsia" w:ascii="楷体" w:hAnsi="楷体" w:eastAsia="楷体"/>
                <w:sz w:val="24"/>
              </w:rPr>
              <w:t>在需要时及时提供资源</w:t>
            </w:r>
          </w:p>
          <w:p>
            <w:pPr>
              <w:numPr>
                <w:ilvl w:val="0"/>
                <w:numId w:val="14"/>
              </w:numPr>
              <w:rPr>
                <w:rFonts w:ascii="楷体" w:hAnsi="楷体" w:eastAsia="楷体"/>
                <w:sz w:val="24"/>
              </w:rPr>
            </w:pPr>
            <w:r>
              <w:rPr>
                <w:rFonts w:hint="eastAsia" w:ascii="楷体" w:hAnsi="楷体" w:eastAsia="楷体"/>
                <w:sz w:val="24"/>
              </w:rPr>
              <w:t>自动解决部门发生的问题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培训操作和维修人员（5％）</w:t>
            </w:r>
          </w:p>
          <w:p>
            <w:pPr>
              <w:numPr>
                <w:ilvl w:val="0"/>
                <w:numId w:val="15"/>
              </w:numPr>
              <w:rPr>
                <w:rFonts w:ascii="楷体" w:hAnsi="楷体" w:eastAsia="楷体"/>
                <w:sz w:val="24"/>
              </w:rPr>
            </w:pPr>
            <w:r>
              <w:rPr>
                <w:rFonts w:hint="eastAsia" w:ascii="楷体" w:hAnsi="楷体" w:eastAsia="楷体"/>
                <w:sz w:val="24"/>
              </w:rPr>
              <w:t>技术转让</w:t>
            </w:r>
          </w:p>
          <w:p>
            <w:pPr>
              <w:numPr>
                <w:ilvl w:val="0"/>
                <w:numId w:val="15"/>
              </w:numPr>
              <w:rPr>
                <w:rFonts w:ascii="楷体" w:hAnsi="楷体" w:eastAsia="楷体"/>
                <w:sz w:val="24"/>
              </w:rPr>
            </w:pPr>
            <w:r>
              <w:rPr>
                <w:rFonts w:hint="eastAsia" w:ascii="楷体" w:hAnsi="楷体" w:eastAsia="楷体"/>
                <w:sz w:val="24"/>
              </w:rPr>
              <w:t>工艺培训</w:t>
            </w:r>
          </w:p>
          <w:p>
            <w:pPr>
              <w:numPr>
                <w:ilvl w:val="0"/>
                <w:numId w:val="15"/>
              </w:numPr>
              <w:rPr>
                <w:rFonts w:ascii="楷体" w:hAnsi="楷体" w:eastAsia="楷体"/>
                <w:sz w:val="24"/>
              </w:rPr>
            </w:pPr>
            <w:r>
              <w:rPr>
                <w:rFonts w:hint="eastAsia" w:ascii="楷体" w:hAnsi="楷体" w:eastAsia="楷体"/>
                <w:sz w:val="24"/>
              </w:rPr>
              <w:t>操作工序</w:t>
            </w:r>
          </w:p>
        </w:tc>
        <w:tc>
          <w:tcPr>
            <w:tcW w:w="6120" w:type="dxa"/>
          </w:tcPr>
          <w:p>
            <w:pPr>
              <w:numPr>
                <w:ilvl w:val="1"/>
                <w:numId w:val="15"/>
              </w:numPr>
              <w:tabs>
                <w:tab w:val="clear" w:pos="840"/>
              </w:tabs>
              <w:ind w:left="432" w:hanging="372"/>
              <w:rPr>
                <w:rFonts w:ascii="楷体" w:hAnsi="楷体" w:eastAsia="楷体"/>
                <w:sz w:val="24"/>
              </w:rPr>
            </w:pPr>
            <w:r>
              <w:rPr>
                <w:rFonts w:hint="eastAsia" w:ascii="楷体" w:hAnsi="楷体" w:eastAsia="楷体"/>
                <w:sz w:val="24"/>
              </w:rPr>
              <w:t>所有操作员在工作之前了解工作情况</w:t>
            </w:r>
          </w:p>
          <w:p>
            <w:pPr>
              <w:numPr>
                <w:ilvl w:val="1"/>
                <w:numId w:val="15"/>
              </w:numPr>
              <w:tabs>
                <w:tab w:val="clear" w:pos="840"/>
              </w:tabs>
              <w:ind w:left="432" w:hanging="372"/>
              <w:rPr>
                <w:rFonts w:ascii="楷体" w:hAnsi="楷体" w:eastAsia="楷体"/>
                <w:sz w:val="24"/>
              </w:rPr>
            </w:pPr>
            <w:r>
              <w:rPr>
                <w:rFonts w:hint="eastAsia" w:ascii="楷体" w:hAnsi="楷体" w:eastAsia="楷体"/>
                <w:sz w:val="24"/>
              </w:rPr>
              <w:t>工人可以使用相关文件来帮助完成工作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完成项目（20％）</w:t>
            </w:r>
          </w:p>
          <w:p>
            <w:pPr>
              <w:numPr>
                <w:ilvl w:val="2"/>
                <w:numId w:val="15"/>
              </w:numPr>
              <w:tabs>
                <w:tab w:val="left" w:pos="360"/>
                <w:tab w:val="clear" w:pos="1200"/>
              </w:tabs>
              <w:ind w:left="360"/>
              <w:rPr>
                <w:rFonts w:ascii="楷体" w:hAnsi="楷体" w:eastAsia="楷体"/>
                <w:sz w:val="24"/>
              </w:rPr>
            </w:pPr>
            <w:r>
              <w:rPr>
                <w:rFonts w:hint="eastAsia" w:ascii="楷体" w:hAnsi="楷体" w:eastAsia="楷体"/>
                <w:sz w:val="24"/>
              </w:rPr>
              <w:t>项目设备</w:t>
            </w:r>
          </w:p>
          <w:p>
            <w:pPr>
              <w:numPr>
                <w:ilvl w:val="2"/>
                <w:numId w:val="15"/>
              </w:numPr>
              <w:tabs>
                <w:tab w:val="left" w:pos="360"/>
                <w:tab w:val="clear" w:pos="1200"/>
              </w:tabs>
              <w:ind w:left="360"/>
              <w:rPr>
                <w:rFonts w:ascii="楷体" w:hAnsi="楷体" w:eastAsia="楷体"/>
                <w:sz w:val="24"/>
              </w:rPr>
            </w:pPr>
            <w:r>
              <w:rPr>
                <w:rFonts w:hint="eastAsia" w:ascii="楷体" w:hAnsi="楷体" w:eastAsia="楷体"/>
                <w:sz w:val="24"/>
              </w:rPr>
              <w:t>协调</w:t>
            </w:r>
          </w:p>
          <w:p>
            <w:pPr>
              <w:numPr>
                <w:ilvl w:val="2"/>
                <w:numId w:val="15"/>
              </w:numPr>
              <w:tabs>
                <w:tab w:val="left" w:pos="360"/>
                <w:tab w:val="clear" w:pos="1200"/>
              </w:tabs>
              <w:ind w:left="360"/>
              <w:rPr>
                <w:rFonts w:ascii="楷体" w:hAnsi="楷体" w:eastAsia="楷体"/>
                <w:sz w:val="24"/>
              </w:rPr>
            </w:pPr>
            <w:r>
              <w:rPr>
                <w:rFonts w:hint="eastAsia" w:ascii="楷体" w:hAnsi="楷体" w:eastAsia="楷体"/>
                <w:sz w:val="24"/>
              </w:rPr>
              <w:t>标准</w:t>
            </w:r>
          </w:p>
          <w:p>
            <w:pPr>
              <w:numPr>
                <w:ilvl w:val="2"/>
                <w:numId w:val="15"/>
              </w:numPr>
              <w:tabs>
                <w:tab w:val="left" w:pos="360"/>
                <w:tab w:val="clear" w:pos="1200"/>
              </w:tabs>
              <w:ind w:left="360"/>
              <w:rPr>
                <w:rFonts w:ascii="楷体" w:hAnsi="楷体" w:eastAsia="楷体"/>
                <w:sz w:val="24"/>
              </w:rPr>
            </w:pPr>
            <w:r>
              <w:rPr>
                <w:rFonts w:hint="eastAsia" w:ascii="楷体" w:hAnsi="楷体" w:eastAsia="楷体"/>
                <w:sz w:val="24"/>
              </w:rPr>
              <w:t>预测</w:t>
            </w:r>
          </w:p>
          <w:p>
            <w:pPr>
              <w:numPr>
                <w:ilvl w:val="2"/>
                <w:numId w:val="15"/>
              </w:numPr>
              <w:tabs>
                <w:tab w:val="left" w:pos="360"/>
                <w:tab w:val="clear" w:pos="1200"/>
              </w:tabs>
              <w:ind w:left="360"/>
              <w:rPr>
                <w:rFonts w:ascii="楷体" w:hAnsi="楷体" w:eastAsia="楷体"/>
                <w:sz w:val="24"/>
              </w:rPr>
            </w:pPr>
            <w:r>
              <w:rPr>
                <w:rFonts w:hint="eastAsia" w:ascii="楷体" w:hAnsi="楷体" w:eastAsia="楷体"/>
                <w:sz w:val="24"/>
              </w:rPr>
              <w:t>ROI信息</w:t>
            </w:r>
          </w:p>
          <w:p>
            <w:pPr>
              <w:rPr>
                <w:rFonts w:ascii="楷体" w:hAnsi="楷体" w:eastAsia="楷体"/>
                <w:sz w:val="24"/>
              </w:rPr>
            </w:pPr>
          </w:p>
        </w:tc>
        <w:tc>
          <w:tcPr>
            <w:tcW w:w="6120" w:type="dxa"/>
          </w:tcPr>
          <w:p>
            <w:pPr>
              <w:numPr>
                <w:ilvl w:val="3"/>
                <w:numId w:val="15"/>
              </w:numPr>
              <w:tabs>
                <w:tab w:val="clear" w:pos="1680"/>
              </w:tabs>
              <w:ind w:left="432" w:hanging="540"/>
              <w:rPr>
                <w:rFonts w:ascii="楷体" w:hAnsi="楷体" w:eastAsia="楷体"/>
                <w:sz w:val="24"/>
              </w:rPr>
            </w:pPr>
            <w:r>
              <w:rPr>
                <w:rFonts w:hint="eastAsia" w:ascii="楷体" w:hAnsi="楷体" w:eastAsia="楷体"/>
                <w:sz w:val="24"/>
              </w:rPr>
              <w:t>80％－90％的项目与预算的偏差在10％之内</w:t>
            </w:r>
          </w:p>
          <w:p>
            <w:pPr>
              <w:numPr>
                <w:ilvl w:val="3"/>
                <w:numId w:val="15"/>
              </w:numPr>
              <w:tabs>
                <w:tab w:val="clear" w:pos="1680"/>
              </w:tabs>
              <w:ind w:left="432" w:hanging="540"/>
              <w:rPr>
                <w:rFonts w:ascii="楷体" w:hAnsi="楷体" w:eastAsia="楷体"/>
                <w:sz w:val="24"/>
              </w:rPr>
            </w:pPr>
            <w:r>
              <w:rPr>
                <w:rFonts w:hint="eastAsia" w:ascii="楷体" w:hAnsi="楷体" w:eastAsia="楷体"/>
                <w:sz w:val="24"/>
              </w:rPr>
              <w:t>由于规模变化降低了5％－10％的成本</w:t>
            </w:r>
          </w:p>
          <w:p>
            <w:pPr>
              <w:numPr>
                <w:ilvl w:val="3"/>
                <w:numId w:val="15"/>
              </w:numPr>
              <w:tabs>
                <w:tab w:val="clear" w:pos="1680"/>
              </w:tabs>
              <w:ind w:left="432" w:hanging="540"/>
              <w:rPr>
                <w:rFonts w:ascii="楷体" w:hAnsi="楷体" w:eastAsia="楷体"/>
                <w:sz w:val="24"/>
              </w:rPr>
            </w:pPr>
            <w:r>
              <w:rPr>
                <w:rFonts w:hint="eastAsia" w:ascii="楷体" w:hAnsi="楷体" w:eastAsia="楷体"/>
                <w:sz w:val="24"/>
              </w:rPr>
              <w:t>90％－95％的项目符合规模标准</w:t>
            </w:r>
          </w:p>
          <w:p>
            <w:pPr>
              <w:numPr>
                <w:ilvl w:val="3"/>
                <w:numId w:val="15"/>
              </w:numPr>
              <w:tabs>
                <w:tab w:val="clear" w:pos="1680"/>
              </w:tabs>
              <w:ind w:left="432" w:hanging="540"/>
              <w:rPr>
                <w:rFonts w:ascii="楷体" w:hAnsi="楷体" w:eastAsia="楷体"/>
                <w:sz w:val="24"/>
              </w:rPr>
            </w:pPr>
            <w:r>
              <w:rPr>
                <w:rFonts w:hint="eastAsia" w:ascii="楷体" w:hAnsi="楷体" w:eastAsia="楷体"/>
                <w:sz w:val="24"/>
              </w:rPr>
              <w:t>90％－95％的项目获得了项目经理的下列评价：</w:t>
            </w:r>
          </w:p>
          <w:p>
            <w:pPr>
              <w:numPr>
                <w:ilvl w:val="4"/>
                <w:numId w:val="15"/>
              </w:numPr>
              <w:tabs>
                <w:tab w:val="clear" w:pos="2040"/>
              </w:tabs>
              <w:ind w:left="792"/>
              <w:rPr>
                <w:rFonts w:ascii="楷体" w:hAnsi="楷体" w:eastAsia="楷体"/>
                <w:sz w:val="24"/>
              </w:rPr>
            </w:pPr>
            <w:r>
              <w:rPr>
                <w:rFonts w:hint="eastAsia" w:ascii="楷体" w:hAnsi="楷体" w:eastAsia="楷体"/>
                <w:sz w:val="24"/>
              </w:rPr>
              <w:t>其运作符合预定目标</w:t>
            </w:r>
          </w:p>
          <w:p>
            <w:pPr>
              <w:numPr>
                <w:ilvl w:val="4"/>
                <w:numId w:val="15"/>
              </w:numPr>
              <w:tabs>
                <w:tab w:val="clear" w:pos="2040"/>
              </w:tabs>
              <w:ind w:left="792"/>
              <w:rPr>
                <w:rFonts w:ascii="楷体" w:hAnsi="楷体" w:eastAsia="楷体"/>
                <w:sz w:val="24"/>
              </w:rPr>
            </w:pPr>
            <w:r>
              <w:rPr>
                <w:rFonts w:hint="eastAsia" w:ascii="楷体" w:hAnsi="楷体" w:eastAsia="楷体"/>
                <w:sz w:val="24"/>
              </w:rPr>
              <w:t>有运作价值</w:t>
            </w:r>
          </w:p>
          <w:p>
            <w:pPr>
              <w:numPr>
                <w:ilvl w:val="4"/>
                <w:numId w:val="15"/>
              </w:numPr>
              <w:tabs>
                <w:tab w:val="clear" w:pos="2040"/>
              </w:tabs>
              <w:ind w:left="792"/>
              <w:rPr>
                <w:rFonts w:ascii="楷体" w:hAnsi="楷体" w:eastAsia="楷体"/>
                <w:sz w:val="24"/>
              </w:rPr>
            </w:pPr>
            <w:r>
              <w:rPr>
                <w:rFonts w:hint="eastAsia" w:ascii="楷体" w:hAnsi="楷体" w:eastAsia="楷体"/>
                <w:sz w:val="24"/>
              </w:rPr>
              <w:t>没有对其的投诉</w:t>
            </w:r>
          </w:p>
          <w:p>
            <w:pPr>
              <w:numPr>
                <w:ilvl w:val="4"/>
                <w:numId w:val="15"/>
              </w:numPr>
              <w:tabs>
                <w:tab w:val="clear" w:pos="2040"/>
              </w:tabs>
              <w:ind w:left="792"/>
              <w:rPr>
                <w:rFonts w:ascii="楷体" w:hAnsi="楷体" w:eastAsia="楷体"/>
                <w:sz w:val="24"/>
              </w:rPr>
            </w:pPr>
            <w:r>
              <w:rPr>
                <w:rFonts w:hint="eastAsia" w:ascii="楷体" w:hAnsi="楷体" w:eastAsia="楷体"/>
                <w:sz w:val="24"/>
              </w:rPr>
              <w:t>易于维修</w:t>
            </w:r>
          </w:p>
          <w:p>
            <w:pPr>
              <w:numPr>
                <w:ilvl w:val="3"/>
                <w:numId w:val="15"/>
              </w:numPr>
              <w:tabs>
                <w:tab w:val="clear" w:pos="1680"/>
              </w:tabs>
              <w:ind w:left="432" w:hanging="540"/>
              <w:rPr>
                <w:rFonts w:ascii="楷体" w:hAnsi="楷体" w:eastAsia="楷体"/>
                <w:sz w:val="24"/>
              </w:rPr>
            </w:pPr>
            <w:r>
              <w:rPr>
                <w:rFonts w:hint="eastAsia" w:ascii="楷体" w:hAnsi="楷体" w:eastAsia="楷体"/>
                <w:sz w:val="24"/>
              </w:rPr>
              <w:t>没有对维修的投诉</w:t>
            </w:r>
          </w:p>
          <w:p>
            <w:pPr>
              <w:numPr>
                <w:ilvl w:val="3"/>
                <w:numId w:val="15"/>
              </w:numPr>
              <w:tabs>
                <w:tab w:val="clear" w:pos="1680"/>
              </w:tabs>
              <w:ind w:left="432" w:hanging="540"/>
              <w:rPr>
                <w:rFonts w:ascii="楷体" w:hAnsi="楷体" w:eastAsia="楷体"/>
                <w:sz w:val="24"/>
              </w:rPr>
            </w:pPr>
            <w:r>
              <w:rPr>
                <w:rFonts w:hint="eastAsia" w:ascii="楷体" w:hAnsi="楷体" w:eastAsia="楷体"/>
                <w:sz w:val="24"/>
              </w:rPr>
              <w:t>90％－95％的项目能够按时完成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创新（20％）</w:t>
            </w:r>
          </w:p>
          <w:p>
            <w:pPr>
              <w:numPr>
                <w:ilvl w:val="0"/>
                <w:numId w:val="16"/>
              </w:numPr>
              <w:rPr>
                <w:rFonts w:ascii="楷体" w:hAnsi="楷体" w:eastAsia="楷体"/>
                <w:sz w:val="24"/>
              </w:rPr>
            </w:pPr>
            <w:r>
              <w:rPr>
                <w:rFonts w:hint="eastAsia" w:ascii="楷体" w:hAnsi="楷体" w:eastAsia="楷体"/>
                <w:sz w:val="24"/>
              </w:rPr>
              <w:t>完成业务的其他方案</w:t>
            </w:r>
          </w:p>
          <w:p>
            <w:pPr>
              <w:numPr>
                <w:ilvl w:val="0"/>
                <w:numId w:val="16"/>
              </w:numPr>
              <w:rPr>
                <w:rFonts w:ascii="楷体" w:hAnsi="楷体" w:eastAsia="楷体"/>
                <w:sz w:val="24"/>
              </w:rPr>
            </w:pPr>
            <w:r>
              <w:rPr>
                <w:rFonts w:hint="eastAsia" w:ascii="楷体" w:hAnsi="楷体" w:eastAsia="楷体"/>
                <w:sz w:val="24"/>
              </w:rPr>
              <w:t>提高效率的方法</w:t>
            </w:r>
          </w:p>
        </w:tc>
        <w:tc>
          <w:tcPr>
            <w:tcW w:w="6120" w:type="dxa"/>
          </w:tcPr>
          <w:p>
            <w:pPr>
              <w:rPr>
                <w:rFonts w:ascii="楷体" w:hAnsi="楷体" w:eastAsia="楷体"/>
                <w:sz w:val="24"/>
              </w:rPr>
            </w:pPr>
            <w:r>
              <w:rPr>
                <w:rFonts w:hint="eastAsia" w:ascii="楷体" w:hAnsi="楷体" w:eastAsia="楷体"/>
                <w:sz w:val="24"/>
              </w:rPr>
              <w:t>每个下属提供1－3个建议：</w:t>
            </w:r>
          </w:p>
          <w:p>
            <w:pPr>
              <w:numPr>
                <w:ilvl w:val="0"/>
                <w:numId w:val="17"/>
              </w:numPr>
              <w:ind w:hanging="180"/>
              <w:rPr>
                <w:rFonts w:ascii="楷体" w:hAnsi="楷体" w:eastAsia="楷体"/>
                <w:sz w:val="24"/>
              </w:rPr>
            </w:pPr>
            <w:r>
              <w:rPr>
                <w:rFonts w:hint="eastAsia" w:ascii="楷体" w:hAnsi="楷体" w:eastAsia="楷体"/>
                <w:sz w:val="24"/>
              </w:rPr>
              <w:t>降低操作成本</w:t>
            </w:r>
          </w:p>
          <w:p>
            <w:pPr>
              <w:numPr>
                <w:ilvl w:val="0"/>
                <w:numId w:val="17"/>
              </w:numPr>
              <w:ind w:hanging="180"/>
              <w:rPr>
                <w:rFonts w:ascii="楷体" w:hAnsi="楷体" w:eastAsia="楷体"/>
                <w:sz w:val="24"/>
              </w:rPr>
            </w:pPr>
            <w:r>
              <w:rPr>
                <w:rFonts w:hint="eastAsia" w:ascii="楷体" w:hAnsi="楷体" w:eastAsia="楷体"/>
                <w:sz w:val="24"/>
              </w:rPr>
              <w:t>增加生产的灵活性</w:t>
            </w:r>
          </w:p>
          <w:p>
            <w:pPr>
              <w:numPr>
                <w:ilvl w:val="0"/>
                <w:numId w:val="17"/>
              </w:numPr>
              <w:ind w:hanging="180"/>
              <w:rPr>
                <w:rFonts w:ascii="楷体" w:hAnsi="楷体" w:eastAsia="楷体"/>
                <w:sz w:val="24"/>
              </w:rPr>
            </w:pPr>
            <w:r>
              <w:rPr>
                <w:rFonts w:hint="eastAsia" w:ascii="楷体" w:hAnsi="楷体" w:eastAsia="楷体"/>
                <w:sz w:val="24"/>
              </w:rPr>
              <w:t>增加产品的可鉴别性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6"/>
              </w:numPr>
              <w:rPr>
                <w:rFonts w:ascii="楷体" w:hAnsi="楷体" w:eastAsia="楷体"/>
                <w:sz w:val="24"/>
              </w:rPr>
            </w:pPr>
            <w:r>
              <w:rPr>
                <w:rFonts w:hint="eastAsia" w:ascii="楷体" w:hAnsi="楷体" w:eastAsia="楷体"/>
                <w:sz w:val="24"/>
              </w:rPr>
              <w:t>改革工程工艺</w:t>
            </w:r>
          </w:p>
        </w:tc>
        <w:tc>
          <w:tcPr>
            <w:tcW w:w="6120" w:type="dxa"/>
          </w:tcPr>
          <w:p>
            <w:pPr>
              <w:rPr>
                <w:rFonts w:ascii="楷体" w:hAnsi="楷体" w:eastAsia="楷体"/>
                <w:sz w:val="24"/>
              </w:rPr>
            </w:pPr>
            <w:r>
              <w:rPr>
                <w:rFonts w:hint="eastAsia" w:ascii="楷体" w:hAnsi="楷体" w:eastAsia="楷体"/>
                <w:sz w:val="24"/>
              </w:rPr>
              <w:t>总监对下列事项满意：</w:t>
            </w:r>
          </w:p>
          <w:p>
            <w:pPr>
              <w:numPr>
                <w:ilvl w:val="0"/>
                <w:numId w:val="16"/>
              </w:numPr>
              <w:rPr>
                <w:rFonts w:ascii="楷体" w:hAnsi="楷体" w:eastAsia="楷体"/>
                <w:sz w:val="24"/>
              </w:rPr>
            </w:pPr>
            <w:r>
              <w:rPr>
                <w:rFonts w:hint="eastAsia" w:ascii="楷体" w:hAnsi="楷体" w:eastAsia="楷体"/>
                <w:sz w:val="24"/>
              </w:rPr>
              <w:t>增加工程师的工作量</w:t>
            </w:r>
          </w:p>
          <w:p>
            <w:pPr>
              <w:numPr>
                <w:ilvl w:val="0"/>
                <w:numId w:val="16"/>
              </w:numPr>
              <w:rPr>
                <w:rFonts w:ascii="楷体" w:hAnsi="楷体" w:eastAsia="楷体"/>
                <w:sz w:val="24"/>
              </w:rPr>
            </w:pPr>
            <w:r>
              <w:rPr>
                <w:rFonts w:hint="eastAsia" w:ascii="楷体" w:hAnsi="楷体" w:eastAsia="楷体"/>
                <w:sz w:val="24"/>
              </w:rPr>
              <w:t>提高部门分配效率</w:t>
            </w:r>
          </w:p>
          <w:p>
            <w:pPr>
              <w:numPr>
                <w:ilvl w:val="0"/>
                <w:numId w:val="16"/>
              </w:numPr>
              <w:rPr>
                <w:rFonts w:ascii="楷体" w:hAnsi="楷体" w:eastAsia="楷体"/>
                <w:sz w:val="24"/>
              </w:rPr>
            </w:pPr>
            <w:r>
              <w:rPr>
                <w:rFonts w:hint="eastAsia" w:ascii="楷体" w:hAnsi="楷体" w:eastAsia="楷体"/>
                <w:sz w:val="24"/>
              </w:rPr>
              <w:t>工程师能够创新</w:t>
            </w:r>
          </w:p>
          <w:p>
            <w:pPr>
              <w:numPr>
                <w:ilvl w:val="0"/>
                <w:numId w:val="16"/>
              </w:numPr>
              <w:rPr>
                <w:rFonts w:ascii="楷体" w:hAnsi="楷体" w:eastAsia="楷体"/>
                <w:sz w:val="24"/>
              </w:rPr>
            </w:pPr>
            <w:r>
              <w:rPr>
                <w:rFonts w:hint="eastAsia" w:ascii="楷体" w:hAnsi="楷体" w:eastAsia="楷体"/>
                <w:sz w:val="24"/>
              </w:rPr>
              <w:t>缩短工序时间</w:t>
            </w:r>
          </w:p>
          <w:p>
            <w:pPr>
              <w:numPr>
                <w:ilvl w:val="0"/>
                <w:numId w:val="16"/>
              </w:numPr>
              <w:rPr>
                <w:rFonts w:ascii="楷体" w:hAnsi="楷体" w:eastAsia="楷体"/>
                <w:sz w:val="24"/>
              </w:rPr>
            </w:pPr>
            <w:r>
              <w:rPr>
                <w:rFonts w:hint="eastAsia" w:ascii="楷体" w:hAnsi="楷体" w:eastAsia="楷体"/>
                <w:sz w:val="24"/>
              </w:rPr>
              <w:t>工程师不断提高技能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策略（20％）</w:t>
            </w:r>
          </w:p>
          <w:p>
            <w:pPr>
              <w:numPr>
                <w:ilvl w:val="0"/>
                <w:numId w:val="18"/>
              </w:numPr>
              <w:rPr>
                <w:rFonts w:ascii="楷体" w:hAnsi="楷体" w:eastAsia="楷体"/>
                <w:sz w:val="24"/>
              </w:rPr>
            </w:pPr>
            <w:r>
              <w:rPr>
                <w:rFonts w:hint="eastAsia" w:ascii="楷体" w:hAnsi="楷体" w:eastAsia="楷体"/>
                <w:sz w:val="24"/>
              </w:rPr>
              <w:t>广泛的计划</w:t>
            </w:r>
          </w:p>
          <w:p>
            <w:pPr>
              <w:numPr>
                <w:ilvl w:val="0"/>
                <w:numId w:val="18"/>
              </w:numPr>
              <w:rPr>
                <w:rFonts w:ascii="楷体" w:hAnsi="楷体" w:eastAsia="楷体"/>
                <w:sz w:val="24"/>
              </w:rPr>
            </w:pPr>
            <w:r>
              <w:rPr>
                <w:rFonts w:hint="eastAsia" w:ascii="楷体" w:hAnsi="楷体" w:eastAsia="楷体"/>
                <w:sz w:val="24"/>
              </w:rPr>
              <w:t>基础数据</w:t>
            </w:r>
          </w:p>
          <w:p>
            <w:pPr>
              <w:numPr>
                <w:ilvl w:val="0"/>
                <w:numId w:val="18"/>
              </w:numPr>
              <w:rPr>
                <w:rFonts w:ascii="楷体" w:hAnsi="楷体" w:eastAsia="楷体"/>
                <w:sz w:val="24"/>
              </w:rPr>
            </w:pPr>
            <w:r>
              <w:rPr>
                <w:rFonts w:hint="eastAsia" w:ascii="楷体" w:hAnsi="楷体" w:eastAsia="楷体"/>
                <w:sz w:val="24"/>
              </w:rPr>
              <w:t>项目成本、计划信息</w:t>
            </w:r>
          </w:p>
          <w:p>
            <w:pPr>
              <w:numPr>
                <w:ilvl w:val="0"/>
                <w:numId w:val="18"/>
              </w:numPr>
              <w:rPr>
                <w:rFonts w:ascii="楷体" w:hAnsi="楷体" w:eastAsia="楷体"/>
                <w:sz w:val="24"/>
              </w:rPr>
            </w:pPr>
            <w:r>
              <w:rPr>
                <w:rFonts w:hint="eastAsia" w:ascii="楷体" w:hAnsi="楷体" w:eastAsia="楷体"/>
                <w:sz w:val="24"/>
              </w:rPr>
              <w:t>解释</w:t>
            </w:r>
          </w:p>
        </w:tc>
        <w:tc>
          <w:tcPr>
            <w:tcW w:w="6120" w:type="dxa"/>
          </w:tcPr>
          <w:p>
            <w:pPr>
              <w:pStyle w:val="6"/>
              <w:rPr>
                <w:rFonts w:ascii="楷体" w:hAnsi="楷体" w:eastAsia="楷体"/>
              </w:rPr>
            </w:pPr>
            <w:r>
              <w:rPr>
                <w:rFonts w:hint="eastAsia" w:ascii="楷体" w:hAnsi="楷体" w:eastAsia="楷体"/>
              </w:rPr>
              <w:t>工程总监、企业发展、物流、操作和研发部认为工程师的策略：</w:t>
            </w:r>
          </w:p>
          <w:p>
            <w:pPr>
              <w:numPr>
                <w:ilvl w:val="0"/>
                <w:numId w:val="19"/>
              </w:numPr>
              <w:ind w:hanging="252"/>
              <w:rPr>
                <w:rFonts w:ascii="楷体" w:hAnsi="楷体" w:eastAsia="楷体"/>
                <w:sz w:val="24"/>
              </w:rPr>
            </w:pPr>
            <w:r>
              <w:rPr>
                <w:rFonts w:hint="eastAsia" w:ascii="楷体" w:hAnsi="楷体" w:eastAsia="楷体"/>
                <w:sz w:val="24"/>
              </w:rPr>
              <w:t>与其他部门目标相符</w:t>
            </w:r>
          </w:p>
          <w:p>
            <w:pPr>
              <w:numPr>
                <w:ilvl w:val="0"/>
                <w:numId w:val="19"/>
              </w:numPr>
              <w:ind w:hanging="252"/>
              <w:rPr>
                <w:rFonts w:ascii="楷体" w:hAnsi="楷体" w:eastAsia="楷体"/>
                <w:sz w:val="24"/>
              </w:rPr>
            </w:pPr>
            <w:r>
              <w:rPr>
                <w:rFonts w:hint="eastAsia" w:ascii="楷体" w:hAnsi="楷体" w:eastAsia="楷体"/>
                <w:sz w:val="24"/>
              </w:rPr>
              <w:t>有助于完成公司目标</w:t>
            </w:r>
          </w:p>
          <w:p>
            <w:pPr>
              <w:numPr>
                <w:ilvl w:val="0"/>
                <w:numId w:val="19"/>
              </w:numPr>
              <w:ind w:hanging="252"/>
              <w:rPr>
                <w:rFonts w:ascii="楷体" w:hAnsi="楷体" w:eastAsia="楷体"/>
                <w:sz w:val="24"/>
              </w:rPr>
            </w:pPr>
            <w:r>
              <w:rPr>
                <w:rFonts w:hint="eastAsia" w:ascii="楷体" w:hAnsi="楷体" w:eastAsia="楷体"/>
                <w:sz w:val="24"/>
              </w:rPr>
              <w:t>达到或超过行业基准</w:t>
            </w:r>
          </w:p>
          <w:p>
            <w:pPr>
              <w:numPr>
                <w:ilvl w:val="0"/>
                <w:numId w:val="19"/>
              </w:numPr>
              <w:ind w:hanging="252"/>
              <w:rPr>
                <w:rFonts w:ascii="楷体" w:hAnsi="楷体" w:eastAsia="楷体"/>
                <w:sz w:val="24"/>
              </w:rPr>
            </w:pPr>
            <w:r>
              <w:rPr>
                <w:rFonts w:hint="eastAsia" w:ascii="楷体" w:hAnsi="楷体" w:eastAsia="楷体"/>
                <w:sz w:val="24"/>
              </w:rPr>
              <w:t>预测了未来三年的项目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技术建议、指导和问题解决方案（10％）</w:t>
            </w:r>
          </w:p>
          <w:p>
            <w:pPr>
              <w:numPr>
                <w:ilvl w:val="0"/>
                <w:numId w:val="20"/>
              </w:numPr>
              <w:rPr>
                <w:rFonts w:ascii="楷体" w:hAnsi="楷体" w:eastAsia="楷体"/>
                <w:sz w:val="24"/>
              </w:rPr>
            </w:pPr>
            <w:r>
              <w:rPr>
                <w:rFonts w:hint="eastAsia" w:ascii="楷体" w:hAnsi="楷体" w:eastAsia="楷体"/>
                <w:sz w:val="24"/>
              </w:rPr>
              <w:t>可行性研究</w:t>
            </w:r>
          </w:p>
          <w:p>
            <w:pPr>
              <w:numPr>
                <w:ilvl w:val="0"/>
                <w:numId w:val="20"/>
              </w:numPr>
              <w:rPr>
                <w:rFonts w:ascii="楷体" w:hAnsi="楷体" w:eastAsia="楷体"/>
                <w:sz w:val="24"/>
              </w:rPr>
            </w:pPr>
            <w:r>
              <w:rPr>
                <w:rFonts w:hint="eastAsia" w:ascii="楷体" w:hAnsi="楷体" w:eastAsia="楷体"/>
                <w:sz w:val="24"/>
              </w:rPr>
              <w:t>员工积极性分析</w:t>
            </w:r>
          </w:p>
          <w:p>
            <w:pPr>
              <w:numPr>
                <w:ilvl w:val="0"/>
                <w:numId w:val="20"/>
              </w:numPr>
              <w:rPr>
                <w:rFonts w:ascii="楷体" w:hAnsi="楷体" w:eastAsia="楷体"/>
                <w:sz w:val="24"/>
              </w:rPr>
            </w:pPr>
            <w:r>
              <w:rPr>
                <w:rFonts w:hint="eastAsia" w:ascii="楷体" w:hAnsi="楷体" w:eastAsia="楷体"/>
                <w:sz w:val="24"/>
              </w:rPr>
              <w:t>工艺知识</w:t>
            </w:r>
          </w:p>
          <w:p>
            <w:pPr>
              <w:numPr>
                <w:ilvl w:val="0"/>
                <w:numId w:val="20"/>
              </w:numPr>
              <w:rPr>
                <w:rFonts w:ascii="楷体" w:hAnsi="楷体" w:eastAsia="楷体"/>
                <w:sz w:val="24"/>
              </w:rPr>
            </w:pPr>
            <w:r>
              <w:rPr>
                <w:rFonts w:hint="eastAsia" w:ascii="楷体" w:hAnsi="楷体" w:eastAsia="楷体"/>
                <w:sz w:val="24"/>
              </w:rPr>
              <w:t>绩效</w:t>
            </w:r>
          </w:p>
          <w:p>
            <w:pPr>
              <w:numPr>
                <w:ilvl w:val="0"/>
                <w:numId w:val="20"/>
              </w:numPr>
              <w:rPr>
                <w:rFonts w:ascii="楷体" w:hAnsi="楷体" w:eastAsia="楷体"/>
                <w:sz w:val="24"/>
              </w:rPr>
            </w:pPr>
            <w:r>
              <w:rPr>
                <w:rFonts w:hint="eastAsia" w:ascii="楷体" w:hAnsi="楷体" w:eastAsia="楷体"/>
                <w:sz w:val="24"/>
              </w:rPr>
              <w:t>质检</w:t>
            </w:r>
          </w:p>
        </w:tc>
        <w:tc>
          <w:tcPr>
            <w:tcW w:w="6120" w:type="dxa"/>
          </w:tcPr>
          <w:p>
            <w:pPr>
              <w:rPr>
                <w:rFonts w:ascii="楷体" w:hAnsi="楷体" w:eastAsia="楷体"/>
                <w:sz w:val="24"/>
              </w:rPr>
            </w:pPr>
            <w:r>
              <w:rPr>
                <w:rFonts w:hint="eastAsia" w:ascii="楷体" w:hAnsi="楷体" w:eastAsia="楷体"/>
                <w:sz w:val="24"/>
              </w:rPr>
              <w:t>客户认为：</w:t>
            </w:r>
          </w:p>
          <w:p>
            <w:pPr>
              <w:numPr>
                <w:ilvl w:val="0"/>
                <w:numId w:val="21"/>
              </w:numPr>
              <w:ind w:hanging="252"/>
              <w:rPr>
                <w:rFonts w:ascii="楷体" w:hAnsi="楷体" w:eastAsia="楷体"/>
                <w:sz w:val="24"/>
              </w:rPr>
            </w:pPr>
            <w:r>
              <w:rPr>
                <w:rFonts w:hint="eastAsia" w:ascii="楷体" w:hAnsi="楷体" w:eastAsia="楷体"/>
                <w:sz w:val="24"/>
              </w:rPr>
              <w:t>建议是有用的</w:t>
            </w:r>
          </w:p>
          <w:p>
            <w:pPr>
              <w:numPr>
                <w:ilvl w:val="0"/>
                <w:numId w:val="21"/>
              </w:numPr>
              <w:ind w:hanging="252"/>
              <w:rPr>
                <w:rFonts w:ascii="楷体" w:hAnsi="楷体" w:eastAsia="楷体"/>
                <w:sz w:val="24"/>
              </w:rPr>
            </w:pPr>
            <w:r>
              <w:rPr>
                <w:rFonts w:hint="eastAsia" w:ascii="楷体" w:hAnsi="楷体" w:eastAsia="楷体"/>
                <w:sz w:val="24"/>
              </w:rPr>
              <w:t>解决方案有效</w:t>
            </w:r>
          </w:p>
          <w:p>
            <w:pPr>
              <w:numPr>
                <w:ilvl w:val="0"/>
                <w:numId w:val="21"/>
              </w:numPr>
              <w:ind w:hanging="252"/>
              <w:rPr>
                <w:rFonts w:ascii="楷体" w:hAnsi="楷体" w:eastAsia="楷体"/>
                <w:sz w:val="24"/>
              </w:rPr>
            </w:pPr>
            <w:r>
              <w:rPr>
                <w:rFonts w:hint="eastAsia" w:ascii="楷体" w:hAnsi="楷体" w:eastAsia="楷体"/>
                <w:sz w:val="24"/>
              </w:rPr>
              <w:t>建议及时</w:t>
            </w:r>
          </w:p>
          <w:p>
            <w:pPr>
              <w:numPr>
                <w:ilvl w:val="0"/>
                <w:numId w:val="21"/>
              </w:numPr>
              <w:ind w:hanging="252"/>
              <w:rPr>
                <w:rFonts w:ascii="楷体" w:hAnsi="楷体" w:eastAsia="楷体"/>
                <w:sz w:val="24"/>
              </w:rPr>
            </w:pPr>
            <w:r>
              <w:rPr>
                <w:rFonts w:hint="eastAsia" w:ascii="楷体" w:hAnsi="楷体" w:eastAsia="楷体"/>
                <w:sz w:val="24"/>
              </w:rPr>
              <w:t>咨询领域广</w:t>
            </w:r>
          </w:p>
        </w:tc>
      </w:tr>
    </w:tbl>
    <w:p>
      <w:pPr>
        <w:rPr>
          <w:rFonts w:ascii="楷体" w:hAnsi="楷体" w:eastAsia="楷体"/>
          <w:sz w:val="24"/>
        </w:rPr>
      </w:pPr>
    </w:p>
    <w:p>
      <w:pPr>
        <w:pStyle w:val="3"/>
        <w:spacing w:before="0" w:after="0" w:line="360" w:lineRule="auto"/>
        <w:jc w:val="center"/>
        <w:rPr>
          <w:rFonts w:ascii="楷体" w:hAnsi="楷体" w:eastAsia="楷体"/>
        </w:rPr>
      </w:pPr>
      <w:bookmarkStart w:id="10" w:name="_Toc12173504"/>
      <w:bookmarkStart w:id="11" w:name="_Toc10452033"/>
      <w:bookmarkStart w:id="12" w:name="_Toc10452016"/>
      <w:bookmarkStart w:id="13" w:name="_Toc10451960"/>
      <w:r>
        <w:rPr>
          <w:rFonts w:hint="eastAsia" w:ascii="楷体" w:hAnsi="楷体" w:eastAsia="楷体"/>
          <w:sz w:val="24"/>
        </w:rPr>
        <w:t>产品经理——生产</w:t>
      </w:r>
      <w:bookmarkEnd w:id="10"/>
      <w:bookmarkEnd w:id="11"/>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2840"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rPr>
          <w:jc w:val="center"/>
        </w:trPr>
        <w:tc>
          <w:tcPr>
            <w:tcW w:w="2840" w:type="dxa"/>
          </w:tcPr>
          <w:p>
            <w:pPr>
              <w:rPr>
                <w:rFonts w:ascii="楷体" w:hAnsi="楷体" w:eastAsia="楷体"/>
                <w:sz w:val="24"/>
              </w:rPr>
            </w:pPr>
            <w:r>
              <w:rPr>
                <w:rFonts w:hint="eastAsia" w:ascii="楷体" w:hAnsi="楷体" w:eastAsia="楷体"/>
                <w:sz w:val="24"/>
              </w:rPr>
              <w:t>单一运作计划40%</w:t>
            </w:r>
          </w:p>
        </w:tc>
        <w:tc>
          <w:tcPr>
            <w:tcW w:w="2840" w:type="dxa"/>
          </w:tcPr>
          <w:p>
            <w:pPr>
              <w:rPr>
                <w:rFonts w:ascii="楷体" w:hAnsi="楷体" w:eastAsia="楷体"/>
                <w:sz w:val="24"/>
              </w:rPr>
            </w:pPr>
            <w:r>
              <w:rPr>
                <w:rFonts w:hint="eastAsia" w:ascii="楷体" w:hAnsi="楷体" w:eastAsia="楷体"/>
                <w:sz w:val="24"/>
              </w:rPr>
              <w:t>平均</w:t>
            </w:r>
            <w:r>
              <w:rPr>
                <w:rFonts w:ascii="楷体" w:hAnsi="楷体" w:eastAsia="楷体"/>
                <w:sz w:val="24"/>
              </w:rPr>
              <w:t>&lt;TPD</w:t>
            </w:r>
          </w:p>
          <w:p>
            <w:pPr>
              <w:rPr>
                <w:rFonts w:ascii="楷体" w:hAnsi="楷体" w:eastAsia="楷体"/>
                <w:sz w:val="24"/>
              </w:rPr>
            </w:pPr>
            <w:r>
              <w:rPr>
                <w:rFonts w:ascii="楷体" w:hAnsi="楷体" w:eastAsia="楷体"/>
                <w:sz w:val="24"/>
              </w:rPr>
              <w:t>&lt;3.84TPLH</w:t>
            </w:r>
          </w:p>
          <w:p>
            <w:pPr>
              <w:rPr>
                <w:rFonts w:ascii="楷体" w:hAnsi="楷体" w:eastAsia="楷体"/>
                <w:sz w:val="24"/>
              </w:rPr>
            </w:pPr>
            <w:r>
              <w:rPr>
                <w:rFonts w:ascii="楷体" w:hAnsi="楷体" w:eastAsia="楷体"/>
                <w:sz w:val="24"/>
              </w:rPr>
              <w:t xml:space="preserve">&gt;60TPD SR </w:t>
            </w:r>
            <w:r>
              <w:rPr>
                <w:rFonts w:hint="eastAsia" w:ascii="楷体" w:hAnsi="楷体" w:eastAsia="楷体"/>
                <w:sz w:val="24"/>
              </w:rPr>
              <w:t>生产</w:t>
            </w:r>
          </w:p>
          <w:p>
            <w:pPr>
              <w:rPr>
                <w:rFonts w:ascii="楷体" w:hAnsi="楷体" w:eastAsia="楷体"/>
                <w:sz w:val="24"/>
              </w:rPr>
            </w:pPr>
            <w:r>
              <w:rPr>
                <w:rFonts w:ascii="楷体" w:hAnsi="楷体" w:eastAsia="楷体"/>
                <w:sz w:val="24"/>
              </w:rPr>
              <w:t>&gt;97.5%OSE</w:t>
            </w:r>
          </w:p>
          <w:p>
            <w:pPr>
              <w:rPr>
                <w:rFonts w:ascii="楷体" w:hAnsi="楷体" w:eastAsia="楷体"/>
                <w:sz w:val="24"/>
              </w:rPr>
            </w:pPr>
            <w:r>
              <w:rPr>
                <w:rFonts w:ascii="楷体" w:hAnsi="楷体" w:eastAsia="楷体"/>
                <w:sz w:val="24"/>
              </w:rPr>
              <w:t>&gt;95%CBV</w:t>
            </w:r>
          </w:p>
          <w:p>
            <w:pPr>
              <w:numPr>
                <w:ilvl w:val="0"/>
                <w:numId w:val="22"/>
              </w:numPr>
              <w:rPr>
                <w:rFonts w:ascii="楷体" w:hAnsi="楷体" w:eastAsia="楷体"/>
                <w:sz w:val="24"/>
              </w:rPr>
            </w:pPr>
            <w:r>
              <w:rPr>
                <w:rFonts w:ascii="楷体" w:hAnsi="楷体" w:eastAsia="楷体"/>
                <w:sz w:val="24"/>
              </w:rPr>
              <w:t>3Sp.Gr</w:t>
            </w:r>
          </w:p>
          <w:p>
            <w:pPr>
              <w:rPr>
                <w:rFonts w:ascii="楷体" w:hAnsi="楷体" w:eastAsia="楷体"/>
                <w:sz w:val="24"/>
              </w:rPr>
            </w:pPr>
            <w:r>
              <w:rPr>
                <w:rFonts w:ascii="楷体" w:hAnsi="楷体" w:eastAsia="楷体"/>
                <w:sz w:val="24"/>
              </w:rPr>
              <w:t xml:space="preserve">&lt;250 </w:t>
            </w:r>
            <w:r>
              <w:rPr>
                <w:rFonts w:hint="eastAsia" w:ascii="楷体" w:hAnsi="楷体" w:eastAsia="楷体"/>
                <w:sz w:val="24"/>
              </w:rPr>
              <w:t>吨</w:t>
            </w:r>
            <w:r>
              <w:rPr>
                <w:rFonts w:ascii="楷体" w:hAnsi="楷体" w:eastAsia="楷体"/>
                <w:sz w:val="24"/>
              </w:rPr>
              <w:t>TiC14</w:t>
            </w:r>
          </w:p>
          <w:p>
            <w:pPr>
              <w:rPr>
                <w:rFonts w:ascii="楷体" w:hAnsi="楷体" w:eastAsia="楷体"/>
                <w:sz w:val="24"/>
              </w:rPr>
            </w:pPr>
            <w:r>
              <w:rPr>
                <w:rFonts w:ascii="楷体" w:hAnsi="楷体" w:eastAsia="楷体"/>
                <w:sz w:val="24"/>
              </w:rPr>
              <w:t>&lt;10</w:t>
            </w:r>
            <w:r>
              <w:rPr>
                <w:rFonts w:hint="eastAsia" w:ascii="楷体" w:hAnsi="楷体" w:eastAsia="楷体"/>
                <w:sz w:val="24"/>
              </w:rPr>
              <w:t>英尺泥浆</w:t>
            </w:r>
          </w:p>
          <w:p>
            <w:pPr>
              <w:rPr>
                <w:rFonts w:ascii="楷体" w:hAnsi="楷体" w:eastAsia="楷体"/>
                <w:sz w:val="24"/>
              </w:rPr>
            </w:pPr>
            <w:r>
              <w:rPr>
                <w:rFonts w:hint="eastAsia" w:ascii="楷体" w:hAnsi="楷体" w:eastAsia="楷体"/>
                <w:sz w:val="24"/>
              </w:rPr>
              <w:t>不会缺少化工原料</w:t>
            </w:r>
          </w:p>
          <w:p>
            <w:pPr>
              <w:rPr>
                <w:rFonts w:ascii="楷体" w:hAnsi="楷体" w:eastAsia="楷体"/>
                <w:sz w:val="24"/>
              </w:rPr>
            </w:pPr>
            <w:r>
              <w:rPr>
                <w:rFonts w:hint="eastAsia" w:ascii="楷体" w:hAnsi="楷体" w:eastAsia="楷体"/>
                <w:sz w:val="24"/>
              </w:rPr>
              <w:t>维修清单</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信息报告20%</w:t>
            </w:r>
          </w:p>
        </w:tc>
        <w:tc>
          <w:tcPr>
            <w:tcW w:w="2840" w:type="dxa"/>
          </w:tcPr>
          <w:p>
            <w:pPr>
              <w:rPr>
                <w:rFonts w:ascii="楷体" w:hAnsi="楷体" w:eastAsia="楷体"/>
                <w:sz w:val="24"/>
              </w:rPr>
            </w:pPr>
            <w:r>
              <w:rPr>
                <w:rFonts w:hint="eastAsia" w:ascii="楷体" w:hAnsi="楷体" w:eastAsia="楷体"/>
                <w:sz w:val="24"/>
              </w:rPr>
              <w:t>在晚九点之前日报</w:t>
            </w:r>
          </w:p>
          <w:p>
            <w:pPr>
              <w:rPr>
                <w:rFonts w:ascii="楷体" w:hAnsi="楷体" w:eastAsia="楷体"/>
                <w:sz w:val="24"/>
              </w:rPr>
            </w:pPr>
            <w:r>
              <w:rPr>
                <w:rFonts w:hint="eastAsia" w:ascii="楷体" w:hAnsi="楷体" w:eastAsia="楷体"/>
                <w:sz w:val="24"/>
              </w:rPr>
              <w:t>在周五下午周报</w:t>
            </w:r>
          </w:p>
          <w:p>
            <w:pPr>
              <w:rPr>
                <w:rFonts w:ascii="楷体" w:hAnsi="楷体" w:eastAsia="楷体"/>
                <w:sz w:val="24"/>
              </w:rPr>
            </w:pPr>
            <w:r>
              <w:rPr>
                <w:rFonts w:hint="eastAsia" w:ascii="楷体" w:hAnsi="楷体" w:eastAsia="楷体"/>
                <w:sz w:val="24"/>
              </w:rPr>
              <w:t>在某/01做月报</w:t>
            </w:r>
          </w:p>
          <w:p>
            <w:pPr>
              <w:rPr>
                <w:rFonts w:ascii="楷体" w:hAnsi="楷体" w:eastAsia="楷体"/>
                <w:sz w:val="24"/>
              </w:rPr>
            </w:pPr>
            <w:r>
              <w:rPr>
                <w:rFonts w:hint="eastAsia" w:ascii="楷体" w:hAnsi="楷体" w:eastAsia="楷体"/>
                <w:sz w:val="24"/>
              </w:rPr>
              <w:t>报告中无错误</w:t>
            </w:r>
          </w:p>
          <w:p>
            <w:pPr>
              <w:rPr>
                <w:rFonts w:ascii="楷体" w:hAnsi="楷体" w:eastAsia="楷体"/>
                <w:sz w:val="24"/>
              </w:rPr>
            </w:pPr>
            <w:r>
              <w:rPr>
                <w:rFonts w:hint="eastAsia" w:ascii="楷体" w:hAnsi="楷体" w:eastAsia="楷体"/>
                <w:sz w:val="24"/>
              </w:rPr>
              <w:t>没有超出成本</w:t>
            </w:r>
          </w:p>
          <w:p>
            <w:pPr>
              <w:rPr>
                <w:rFonts w:ascii="楷体" w:hAnsi="楷体" w:eastAsia="楷体"/>
                <w:sz w:val="24"/>
              </w:rPr>
            </w:pPr>
            <w:r>
              <w:rPr>
                <w:rFonts w:hint="eastAsia" w:ascii="楷体" w:hAnsi="楷体" w:eastAsia="楷体"/>
                <w:sz w:val="24"/>
              </w:rPr>
              <w:t>无事故、伤损、急救</w:t>
            </w:r>
          </w:p>
          <w:p>
            <w:pPr>
              <w:rPr>
                <w:rFonts w:ascii="楷体" w:hAnsi="楷体" w:eastAsia="楷体"/>
                <w:sz w:val="24"/>
              </w:rPr>
            </w:pPr>
            <w:r>
              <w:rPr>
                <w:rFonts w:hint="eastAsia" w:ascii="楷体" w:hAnsi="楷体" w:eastAsia="楷体"/>
                <w:sz w:val="24"/>
              </w:rPr>
              <w:t>无喷发</w:t>
            </w:r>
          </w:p>
          <w:p>
            <w:pPr>
              <w:rPr>
                <w:rFonts w:ascii="楷体" w:hAnsi="楷体" w:eastAsia="楷体"/>
                <w:sz w:val="24"/>
              </w:rPr>
            </w:pPr>
            <w:r>
              <w:rPr>
                <w:rFonts w:ascii="楷体" w:hAnsi="楷体" w:eastAsia="楷体"/>
                <w:sz w:val="24"/>
              </w:rPr>
              <w:t>&lt;7%</w:t>
            </w:r>
            <w:r>
              <w:rPr>
                <w:rFonts w:hint="eastAsia" w:ascii="楷体" w:hAnsi="楷体" w:eastAsia="楷体"/>
                <w:sz w:val="24"/>
              </w:rPr>
              <w:t>的加班</w:t>
            </w:r>
          </w:p>
        </w:tc>
        <w:tc>
          <w:tcPr>
            <w:tcW w:w="2840" w:type="dxa"/>
          </w:tcPr>
          <w:p>
            <w:pPr>
              <w:rPr>
                <w:rFonts w:ascii="楷体" w:hAnsi="楷体" w:eastAsia="楷体"/>
                <w:sz w:val="24"/>
              </w:rPr>
            </w:pPr>
            <w:r>
              <w:rPr>
                <w:rFonts w:hint="eastAsia" w:ascii="楷体" w:hAnsi="楷体" w:eastAsia="楷体"/>
                <w:sz w:val="24"/>
              </w:rPr>
              <w:t>生产反馈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紧急救助</w:t>
            </w:r>
          </w:p>
        </w:tc>
        <w:tc>
          <w:tcPr>
            <w:tcW w:w="2840" w:type="dxa"/>
          </w:tcPr>
          <w:p>
            <w:pPr>
              <w:rPr>
                <w:rFonts w:ascii="楷体" w:hAnsi="楷体" w:eastAsia="楷体"/>
                <w:sz w:val="24"/>
              </w:rPr>
            </w:pPr>
            <w:r>
              <w:rPr>
                <w:rFonts w:ascii="楷体" w:hAnsi="楷体" w:eastAsia="楷体"/>
                <w:sz w:val="24"/>
              </w:rPr>
              <w:t xml:space="preserve">&gt;95% OSA. </w:t>
            </w:r>
          </w:p>
          <w:p>
            <w:pPr>
              <w:rPr>
                <w:rFonts w:ascii="楷体" w:hAnsi="楷体" w:eastAsia="楷体"/>
                <w:sz w:val="24"/>
              </w:rPr>
            </w:pPr>
            <w:r>
              <w:rPr>
                <w:rFonts w:ascii="楷体" w:hAnsi="楷体" w:eastAsia="楷体"/>
                <w:sz w:val="24"/>
              </w:rPr>
              <w:t>&gt;97.5% OSE</w:t>
            </w:r>
          </w:p>
        </w:tc>
        <w:tc>
          <w:tcPr>
            <w:tcW w:w="2840" w:type="dxa"/>
          </w:tcPr>
          <w:p>
            <w:pPr>
              <w:rPr>
                <w:rFonts w:ascii="楷体" w:hAnsi="楷体" w:eastAsia="楷体"/>
                <w:sz w:val="24"/>
              </w:rPr>
            </w:pPr>
            <w:r>
              <w:rPr>
                <w:rFonts w:hint="eastAsia" w:ascii="楷体" w:hAnsi="楷体" w:eastAsia="楷体"/>
                <w:sz w:val="24"/>
              </w:rPr>
              <w:t>每日图表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公司目标完成10%</w:t>
            </w:r>
          </w:p>
        </w:tc>
        <w:tc>
          <w:tcPr>
            <w:tcW w:w="2840" w:type="dxa"/>
          </w:tcPr>
          <w:p>
            <w:pPr>
              <w:rPr>
                <w:rFonts w:ascii="楷体" w:hAnsi="楷体" w:eastAsia="楷体"/>
                <w:sz w:val="24"/>
              </w:rPr>
            </w:pPr>
            <w:r>
              <w:rPr>
                <w:rFonts w:hint="eastAsia" w:ascii="楷体" w:hAnsi="楷体" w:eastAsia="楷体"/>
                <w:sz w:val="24"/>
              </w:rPr>
              <w:t>在最后期限内完成</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生产经理反馈</w:t>
            </w:r>
          </w:p>
        </w:tc>
      </w:tr>
    </w:tbl>
    <w:p>
      <w:pPr>
        <w:pStyle w:val="3"/>
        <w:spacing w:before="0" w:after="0" w:line="360" w:lineRule="auto"/>
        <w:jc w:val="center"/>
        <w:rPr>
          <w:rFonts w:ascii="楷体" w:hAnsi="楷体" w:eastAsia="楷体"/>
          <w:sz w:val="24"/>
        </w:rPr>
      </w:pPr>
      <w:bookmarkStart w:id="14" w:name="_Toc12173505"/>
      <w:r>
        <w:rPr>
          <w:rFonts w:hint="eastAsia" w:ascii="楷体" w:hAnsi="楷体" w:eastAsia="楷体"/>
          <w:sz w:val="24"/>
        </w:rPr>
        <w:t>质量服务经理</w:t>
      </w:r>
      <w:bookmarkEnd w:id="14"/>
    </w:p>
    <w:tbl>
      <w:tblPr>
        <w:tblStyle w:val="15"/>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5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500" w:type="dxa"/>
          </w:tcPr>
          <w:p>
            <w:pPr>
              <w:rPr>
                <w:rFonts w:ascii="楷体" w:hAnsi="楷体" w:eastAsia="楷体"/>
                <w:sz w:val="24"/>
              </w:rPr>
            </w:pPr>
            <w:r>
              <w:rPr>
                <w:rFonts w:hint="eastAsia" w:ascii="楷体" w:hAnsi="楷体" w:eastAsia="楷体"/>
                <w:sz w:val="24"/>
              </w:rPr>
              <w:t>考核标准</w:t>
            </w:r>
          </w:p>
        </w:tc>
        <w:tc>
          <w:tcPr>
            <w:tcW w:w="2017"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制定服务的计划与程序</w:t>
            </w:r>
          </w:p>
        </w:tc>
        <w:tc>
          <w:tcPr>
            <w:tcW w:w="4500" w:type="dxa"/>
          </w:tcPr>
          <w:p>
            <w:pPr>
              <w:rPr>
                <w:rFonts w:ascii="楷体" w:hAnsi="楷体" w:eastAsia="楷体"/>
                <w:sz w:val="24"/>
              </w:rPr>
            </w:pPr>
            <w:r>
              <w:rPr>
                <w:rFonts w:hint="eastAsia" w:ascii="楷体" w:hAnsi="楷体" w:eastAsia="楷体"/>
                <w:sz w:val="24"/>
              </w:rPr>
              <w:t>1．经理和主管对下列事项满意：</w:t>
            </w:r>
          </w:p>
          <w:p>
            <w:pPr>
              <w:numPr>
                <w:ilvl w:val="0"/>
                <w:numId w:val="23"/>
              </w:numPr>
              <w:rPr>
                <w:rFonts w:ascii="楷体" w:hAnsi="楷体" w:eastAsia="楷体"/>
                <w:sz w:val="24"/>
              </w:rPr>
            </w:pPr>
            <w:r>
              <w:rPr>
                <w:rFonts w:hint="eastAsia" w:ascii="楷体" w:hAnsi="楷体" w:eastAsia="楷体"/>
                <w:sz w:val="24"/>
              </w:rPr>
              <w:t>服务的程序经过记录和解释，所有团队成员都能够遵循程序进行工作</w:t>
            </w:r>
          </w:p>
          <w:p>
            <w:pPr>
              <w:numPr>
                <w:ilvl w:val="0"/>
                <w:numId w:val="23"/>
              </w:numPr>
              <w:rPr>
                <w:rFonts w:ascii="楷体" w:hAnsi="楷体" w:eastAsia="楷体"/>
                <w:sz w:val="24"/>
              </w:rPr>
            </w:pPr>
            <w:r>
              <w:rPr>
                <w:rFonts w:hint="eastAsia" w:ascii="楷体" w:hAnsi="楷体" w:eastAsia="楷体"/>
                <w:sz w:val="24"/>
              </w:rPr>
              <w:t>记录的内容经过检查和测试，保证完整无误</w:t>
            </w:r>
          </w:p>
          <w:p>
            <w:pPr>
              <w:numPr>
                <w:ilvl w:val="0"/>
                <w:numId w:val="23"/>
              </w:numPr>
              <w:rPr>
                <w:rFonts w:ascii="楷体" w:hAnsi="楷体" w:eastAsia="楷体"/>
                <w:sz w:val="24"/>
              </w:rPr>
            </w:pPr>
            <w:r>
              <w:rPr>
                <w:rFonts w:hint="eastAsia" w:ascii="楷体" w:hAnsi="楷体" w:eastAsia="楷体"/>
                <w:sz w:val="24"/>
              </w:rPr>
              <w:t>小组成员可以根据记录的内容工作，并且按要求完成工作</w:t>
            </w:r>
          </w:p>
          <w:p>
            <w:pPr>
              <w:rPr>
                <w:rFonts w:ascii="楷体" w:hAnsi="楷体" w:eastAsia="楷体"/>
                <w:sz w:val="24"/>
              </w:rPr>
            </w:pPr>
            <w:r>
              <w:rPr>
                <w:rFonts w:hint="eastAsia" w:ascii="楷体" w:hAnsi="楷体" w:eastAsia="楷体"/>
                <w:sz w:val="24"/>
              </w:rPr>
              <w:t>2．操作人员对服务的程序满意：</w:t>
            </w:r>
          </w:p>
          <w:p>
            <w:pPr>
              <w:numPr>
                <w:ilvl w:val="0"/>
                <w:numId w:val="23"/>
              </w:numPr>
              <w:rPr>
                <w:rFonts w:ascii="楷体" w:hAnsi="楷体" w:eastAsia="楷体"/>
                <w:sz w:val="24"/>
              </w:rPr>
            </w:pPr>
            <w:r>
              <w:rPr>
                <w:rFonts w:hint="eastAsia" w:ascii="楷体" w:hAnsi="楷体" w:eastAsia="楷体"/>
                <w:sz w:val="24"/>
              </w:rPr>
              <w:t>服务程序适当</w:t>
            </w:r>
          </w:p>
          <w:p>
            <w:pPr>
              <w:numPr>
                <w:ilvl w:val="0"/>
                <w:numId w:val="23"/>
              </w:numPr>
              <w:rPr>
                <w:rFonts w:ascii="楷体" w:hAnsi="楷体" w:eastAsia="楷体"/>
                <w:sz w:val="24"/>
              </w:rPr>
            </w:pPr>
            <w:r>
              <w:rPr>
                <w:rFonts w:hint="eastAsia" w:ascii="楷体" w:hAnsi="楷体" w:eastAsia="楷体"/>
                <w:sz w:val="24"/>
              </w:rPr>
              <w:t>能够遵循服务程序</w:t>
            </w:r>
          </w:p>
          <w:p>
            <w:pPr>
              <w:numPr>
                <w:ilvl w:val="0"/>
                <w:numId w:val="23"/>
              </w:numPr>
              <w:rPr>
                <w:rFonts w:ascii="楷体" w:hAnsi="楷体" w:eastAsia="楷体"/>
                <w:sz w:val="24"/>
              </w:rPr>
            </w:pPr>
            <w:r>
              <w:rPr>
                <w:rFonts w:hint="eastAsia" w:ascii="楷体" w:hAnsi="楷体" w:eastAsia="楷体"/>
                <w:sz w:val="24"/>
              </w:rPr>
              <w:t>操作人员很好的记录服务程序</w:t>
            </w:r>
          </w:p>
        </w:tc>
        <w:tc>
          <w:tcPr>
            <w:tcW w:w="2017" w:type="dxa"/>
          </w:tcPr>
          <w:p>
            <w:pPr>
              <w:rPr>
                <w:rFonts w:ascii="楷体" w:hAnsi="楷体" w:eastAsia="楷体"/>
                <w:sz w:val="24"/>
              </w:rPr>
            </w:pPr>
            <w:r>
              <w:rPr>
                <w:rFonts w:hint="eastAsia" w:ascii="楷体" w:hAnsi="楷体" w:eastAsia="楷体"/>
                <w:sz w:val="24"/>
              </w:rPr>
              <w:t>内部审计和生产报告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制定操作手册</w:t>
            </w:r>
          </w:p>
        </w:tc>
        <w:tc>
          <w:tcPr>
            <w:tcW w:w="4500" w:type="dxa"/>
          </w:tcPr>
          <w:p>
            <w:pPr>
              <w:ind w:left="360" w:hanging="360"/>
              <w:rPr>
                <w:rFonts w:ascii="楷体" w:hAnsi="楷体" w:eastAsia="楷体"/>
                <w:sz w:val="24"/>
              </w:rPr>
            </w:pPr>
            <w:r>
              <w:rPr>
                <w:rFonts w:hint="eastAsia" w:ascii="楷体" w:hAnsi="楷体" w:eastAsia="楷体"/>
                <w:sz w:val="24"/>
              </w:rPr>
              <w:t>1．在各个生产部门制定详细的工程和工艺手册</w:t>
            </w:r>
          </w:p>
          <w:p>
            <w:pPr>
              <w:ind w:left="360" w:hanging="360"/>
              <w:rPr>
                <w:rFonts w:ascii="楷体" w:hAnsi="楷体" w:eastAsia="楷体"/>
                <w:sz w:val="24"/>
              </w:rPr>
            </w:pPr>
            <w:r>
              <w:rPr>
                <w:rFonts w:hint="eastAsia" w:ascii="楷体" w:hAnsi="楷体" w:eastAsia="楷体"/>
                <w:sz w:val="24"/>
              </w:rPr>
              <w:t>2．经理和主管以及外部客户对手册的内容满意</w:t>
            </w:r>
          </w:p>
          <w:p>
            <w:pPr>
              <w:numPr>
                <w:ilvl w:val="0"/>
                <w:numId w:val="23"/>
              </w:numPr>
              <w:rPr>
                <w:rFonts w:ascii="楷体" w:hAnsi="楷体" w:eastAsia="楷体"/>
                <w:sz w:val="24"/>
              </w:rPr>
            </w:pPr>
            <w:r>
              <w:rPr>
                <w:rFonts w:hint="eastAsia" w:ascii="楷体" w:hAnsi="楷体" w:eastAsia="楷体"/>
                <w:sz w:val="24"/>
              </w:rPr>
              <w:t>手册能达到一定的标准</w:t>
            </w:r>
          </w:p>
          <w:p>
            <w:pPr>
              <w:numPr>
                <w:ilvl w:val="0"/>
                <w:numId w:val="23"/>
              </w:numPr>
              <w:rPr>
                <w:rFonts w:ascii="楷体" w:hAnsi="楷体" w:eastAsia="楷体"/>
                <w:sz w:val="24"/>
              </w:rPr>
            </w:pPr>
            <w:r>
              <w:rPr>
                <w:rFonts w:hint="eastAsia" w:ascii="楷体" w:hAnsi="楷体" w:eastAsia="楷体"/>
                <w:sz w:val="24"/>
              </w:rPr>
              <w:t>手册能够准确的描述工艺和操作程序</w:t>
            </w:r>
          </w:p>
          <w:p>
            <w:pPr>
              <w:numPr>
                <w:ilvl w:val="0"/>
                <w:numId w:val="23"/>
              </w:numPr>
              <w:rPr>
                <w:rFonts w:ascii="楷体" w:hAnsi="楷体" w:eastAsia="楷体"/>
                <w:sz w:val="24"/>
              </w:rPr>
            </w:pPr>
            <w:r>
              <w:rPr>
                <w:rFonts w:hint="eastAsia" w:ascii="楷体" w:hAnsi="楷体" w:eastAsia="楷体"/>
                <w:sz w:val="24"/>
              </w:rPr>
              <w:t>手册的内容丰富，条理清楚，易于阅读</w:t>
            </w:r>
          </w:p>
          <w:p>
            <w:pPr>
              <w:numPr>
                <w:ilvl w:val="0"/>
                <w:numId w:val="23"/>
              </w:numPr>
              <w:rPr>
                <w:rFonts w:ascii="楷体" w:hAnsi="楷体" w:eastAsia="楷体"/>
                <w:sz w:val="24"/>
              </w:rPr>
            </w:pPr>
            <w:r>
              <w:rPr>
                <w:rFonts w:hint="eastAsia" w:ascii="楷体" w:hAnsi="楷体" w:eastAsia="楷体"/>
                <w:sz w:val="24"/>
              </w:rPr>
              <w:t>手册能够保持其新颖性</w:t>
            </w:r>
          </w:p>
        </w:tc>
        <w:tc>
          <w:tcPr>
            <w:tcW w:w="2017" w:type="dxa"/>
          </w:tcPr>
          <w:p>
            <w:pPr>
              <w:rPr>
                <w:rFonts w:ascii="楷体" w:hAnsi="楷体" w:eastAsia="楷体"/>
                <w:sz w:val="24"/>
              </w:rPr>
            </w:pPr>
            <w:r>
              <w:rPr>
                <w:rFonts w:hint="eastAsia" w:ascii="楷体" w:hAnsi="楷体" w:eastAsia="楷体"/>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监视工艺的发展</w:t>
            </w:r>
          </w:p>
        </w:tc>
        <w:tc>
          <w:tcPr>
            <w:tcW w:w="4500" w:type="dxa"/>
          </w:tcPr>
          <w:p>
            <w:pPr>
              <w:rPr>
                <w:rFonts w:ascii="楷体" w:hAnsi="楷体" w:eastAsia="楷体"/>
                <w:sz w:val="24"/>
              </w:rPr>
            </w:pPr>
            <w:r>
              <w:rPr>
                <w:rFonts w:hint="eastAsia" w:ascii="楷体" w:hAnsi="楷体" w:eastAsia="楷体"/>
                <w:sz w:val="24"/>
              </w:rPr>
              <w:t>1．副总裁对工艺的监视情况满意：</w:t>
            </w:r>
          </w:p>
          <w:p>
            <w:pPr>
              <w:numPr>
                <w:ilvl w:val="0"/>
                <w:numId w:val="23"/>
              </w:numPr>
              <w:rPr>
                <w:rFonts w:ascii="楷体" w:hAnsi="楷体" w:eastAsia="楷体"/>
                <w:sz w:val="24"/>
              </w:rPr>
            </w:pPr>
            <w:r>
              <w:rPr>
                <w:rFonts w:hint="eastAsia" w:ascii="楷体" w:hAnsi="楷体" w:eastAsia="楷体"/>
                <w:sz w:val="24"/>
              </w:rPr>
              <w:t>符合既定的标准</w:t>
            </w:r>
          </w:p>
          <w:p>
            <w:pPr>
              <w:numPr>
                <w:ilvl w:val="0"/>
                <w:numId w:val="23"/>
              </w:numPr>
              <w:rPr>
                <w:rFonts w:ascii="楷体" w:hAnsi="楷体" w:eastAsia="楷体"/>
                <w:sz w:val="24"/>
              </w:rPr>
            </w:pPr>
            <w:r>
              <w:rPr>
                <w:rFonts w:hint="eastAsia" w:ascii="楷体" w:hAnsi="楷体" w:eastAsia="楷体"/>
                <w:sz w:val="24"/>
              </w:rPr>
              <w:t>在内部审计材料中有详细的记载</w:t>
            </w:r>
          </w:p>
          <w:p>
            <w:pPr>
              <w:numPr>
                <w:ilvl w:val="0"/>
                <w:numId w:val="23"/>
              </w:numPr>
              <w:rPr>
                <w:rFonts w:ascii="楷体" w:hAnsi="楷体" w:eastAsia="楷体"/>
                <w:sz w:val="24"/>
              </w:rPr>
            </w:pPr>
            <w:r>
              <w:rPr>
                <w:rFonts w:hint="eastAsia" w:ascii="楷体" w:hAnsi="楷体" w:eastAsia="楷体"/>
                <w:sz w:val="24"/>
              </w:rPr>
              <w:t>根据每项要求进行了一定的规划</w:t>
            </w:r>
          </w:p>
          <w:p>
            <w:pPr>
              <w:numPr>
                <w:ilvl w:val="0"/>
                <w:numId w:val="23"/>
              </w:numPr>
              <w:rPr>
                <w:rFonts w:ascii="楷体" w:hAnsi="楷体" w:eastAsia="楷体"/>
                <w:sz w:val="24"/>
              </w:rPr>
            </w:pPr>
            <w:r>
              <w:rPr>
                <w:rFonts w:hint="eastAsia" w:ascii="楷体" w:hAnsi="楷体" w:eastAsia="楷体"/>
                <w:sz w:val="24"/>
              </w:rPr>
              <w:t>记录的内容包括了所有的信息</w:t>
            </w:r>
          </w:p>
        </w:tc>
        <w:tc>
          <w:tcPr>
            <w:tcW w:w="2017" w:type="dxa"/>
          </w:tcPr>
          <w:p>
            <w:pPr>
              <w:rPr>
                <w:rFonts w:ascii="楷体" w:hAnsi="楷体" w:eastAsia="楷体"/>
                <w:sz w:val="24"/>
              </w:rPr>
            </w:pPr>
            <w:r>
              <w:rPr>
                <w:rFonts w:hint="eastAsia" w:ascii="楷体" w:hAnsi="楷体" w:eastAsia="楷体"/>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计划</w:t>
            </w:r>
          </w:p>
        </w:tc>
        <w:tc>
          <w:tcPr>
            <w:tcW w:w="4500" w:type="dxa"/>
          </w:tcPr>
          <w:p>
            <w:pPr>
              <w:numPr>
                <w:ilvl w:val="0"/>
                <w:numId w:val="23"/>
              </w:numPr>
              <w:rPr>
                <w:rFonts w:ascii="楷体" w:hAnsi="楷体" w:eastAsia="楷体"/>
                <w:sz w:val="24"/>
              </w:rPr>
            </w:pPr>
            <w:r>
              <w:rPr>
                <w:rFonts w:hint="eastAsia" w:ascii="楷体" w:hAnsi="楷体" w:eastAsia="楷体"/>
                <w:sz w:val="24"/>
              </w:rPr>
              <w:t>所有员工都得到了培训</w:t>
            </w:r>
          </w:p>
          <w:p>
            <w:pPr>
              <w:numPr>
                <w:ilvl w:val="0"/>
                <w:numId w:val="23"/>
              </w:numPr>
              <w:rPr>
                <w:rFonts w:ascii="楷体" w:hAnsi="楷体" w:eastAsia="楷体"/>
                <w:sz w:val="24"/>
              </w:rPr>
            </w:pPr>
            <w:r>
              <w:rPr>
                <w:rFonts w:hint="eastAsia" w:ascii="楷体" w:hAnsi="楷体" w:eastAsia="楷体"/>
                <w:sz w:val="24"/>
              </w:rPr>
              <w:t>每个厂房内至少有两名审计员得到培训</w:t>
            </w:r>
          </w:p>
          <w:p>
            <w:pPr>
              <w:numPr>
                <w:ilvl w:val="0"/>
                <w:numId w:val="23"/>
              </w:numPr>
              <w:rPr>
                <w:rFonts w:ascii="楷体" w:hAnsi="楷体" w:eastAsia="楷体"/>
                <w:sz w:val="24"/>
              </w:rPr>
            </w:pPr>
            <w:r>
              <w:rPr>
                <w:rFonts w:hint="eastAsia" w:ascii="楷体" w:hAnsi="楷体" w:eastAsia="楷体"/>
                <w:sz w:val="24"/>
              </w:rPr>
              <w:t>经理对职员的工作和出勤情况满意</w:t>
            </w:r>
          </w:p>
        </w:tc>
        <w:tc>
          <w:tcPr>
            <w:tcW w:w="2017" w:type="dxa"/>
          </w:tcPr>
          <w:p>
            <w:pPr>
              <w:rPr>
                <w:rFonts w:ascii="楷体" w:hAnsi="楷体" w:eastAsia="楷体"/>
                <w:sz w:val="24"/>
              </w:rPr>
            </w:pPr>
            <w:r>
              <w:rPr>
                <w:rFonts w:hint="eastAsia" w:ascii="楷体" w:hAnsi="楷体" w:eastAsia="楷体"/>
                <w:sz w:val="24"/>
              </w:rPr>
              <w:t>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新项目的开发</w:t>
            </w:r>
          </w:p>
        </w:tc>
        <w:tc>
          <w:tcPr>
            <w:tcW w:w="4500" w:type="dxa"/>
          </w:tcPr>
          <w:p>
            <w:pPr>
              <w:rPr>
                <w:rFonts w:ascii="楷体" w:hAnsi="楷体" w:eastAsia="楷体"/>
                <w:sz w:val="24"/>
              </w:rPr>
            </w:pPr>
            <w:r>
              <w:rPr>
                <w:rFonts w:hint="eastAsia" w:ascii="楷体" w:hAnsi="楷体" w:eastAsia="楷体"/>
                <w:sz w:val="24"/>
              </w:rPr>
              <w:t>经理对下列事项满意：</w:t>
            </w:r>
          </w:p>
          <w:p>
            <w:pPr>
              <w:numPr>
                <w:ilvl w:val="0"/>
                <w:numId w:val="23"/>
              </w:numPr>
              <w:rPr>
                <w:rFonts w:ascii="楷体" w:hAnsi="楷体" w:eastAsia="楷体"/>
                <w:sz w:val="24"/>
              </w:rPr>
            </w:pPr>
            <w:r>
              <w:rPr>
                <w:rFonts w:hint="eastAsia" w:ascii="楷体" w:hAnsi="楷体" w:eastAsia="楷体"/>
                <w:sz w:val="24"/>
              </w:rPr>
              <w:t>能够完成新项目且有效益</w:t>
            </w:r>
          </w:p>
          <w:p>
            <w:pPr>
              <w:numPr>
                <w:ilvl w:val="0"/>
                <w:numId w:val="23"/>
              </w:numPr>
              <w:rPr>
                <w:rFonts w:ascii="楷体" w:hAnsi="楷体" w:eastAsia="楷体"/>
                <w:sz w:val="24"/>
              </w:rPr>
            </w:pPr>
            <w:r>
              <w:rPr>
                <w:rFonts w:hint="eastAsia" w:ascii="楷体" w:hAnsi="楷体" w:eastAsia="楷体"/>
                <w:sz w:val="24"/>
              </w:rPr>
              <w:t>新项目的成本控制在预算之内</w:t>
            </w:r>
          </w:p>
          <w:p>
            <w:pPr>
              <w:numPr>
                <w:ilvl w:val="0"/>
                <w:numId w:val="23"/>
              </w:numPr>
              <w:rPr>
                <w:rFonts w:ascii="楷体" w:hAnsi="楷体" w:eastAsia="楷体"/>
                <w:sz w:val="24"/>
              </w:rPr>
            </w:pPr>
            <w:r>
              <w:rPr>
                <w:rFonts w:hint="eastAsia" w:ascii="楷体" w:hAnsi="楷体" w:eastAsia="楷体"/>
                <w:sz w:val="24"/>
              </w:rPr>
              <w:t>新项目引起的工艺改进能够顺利完成</w:t>
            </w:r>
          </w:p>
        </w:tc>
        <w:tc>
          <w:tcPr>
            <w:tcW w:w="2017" w:type="dxa"/>
          </w:tcPr>
          <w:p>
            <w:pPr>
              <w:rPr>
                <w:rFonts w:ascii="楷体" w:hAnsi="楷体" w:eastAsia="楷体"/>
                <w:sz w:val="24"/>
              </w:rPr>
            </w:pPr>
            <w:r>
              <w:rPr>
                <w:rFonts w:hint="eastAsia" w:ascii="楷体" w:hAnsi="楷体" w:eastAsia="楷体"/>
                <w:sz w:val="24"/>
              </w:rPr>
              <w:t>管理人员的反馈信息</w:t>
            </w:r>
          </w:p>
        </w:tc>
      </w:tr>
    </w:tbl>
    <w:p>
      <w:pPr>
        <w:pStyle w:val="3"/>
        <w:spacing w:before="0" w:after="0" w:line="360" w:lineRule="auto"/>
        <w:jc w:val="center"/>
        <w:rPr>
          <w:rFonts w:ascii="楷体" w:hAnsi="楷体" w:eastAsia="楷体"/>
        </w:rPr>
      </w:pPr>
      <w:bookmarkStart w:id="15" w:name="_Toc12173506"/>
      <w:r>
        <w:rPr>
          <w:rFonts w:hint="eastAsia" w:ascii="楷体" w:hAnsi="楷体" w:eastAsia="楷体"/>
          <w:sz w:val="24"/>
        </w:rPr>
        <w:t>生产经理助理</w:t>
      </w:r>
      <w:bookmarkEnd w:id="1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4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3420" w:type="dxa"/>
          </w:tcPr>
          <w:p>
            <w:pPr>
              <w:rPr>
                <w:rFonts w:ascii="楷体" w:hAnsi="楷体" w:eastAsia="楷体"/>
                <w:sz w:val="24"/>
              </w:rPr>
            </w:pPr>
            <w:r>
              <w:rPr>
                <w:rFonts w:hint="eastAsia" w:ascii="楷体" w:hAnsi="楷体" w:eastAsia="楷体"/>
                <w:sz w:val="24"/>
              </w:rPr>
              <w:t>考核标准</w:t>
            </w:r>
          </w:p>
        </w:tc>
        <w:tc>
          <w:tcPr>
            <w:tcW w:w="288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不合格产品数量较低（20％）</w:t>
            </w:r>
          </w:p>
        </w:tc>
        <w:tc>
          <w:tcPr>
            <w:tcW w:w="3420" w:type="dxa"/>
          </w:tcPr>
          <w:p>
            <w:pPr>
              <w:numPr>
                <w:ilvl w:val="0"/>
                <w:numId w:val="24"/>
              </w:numPr>
              <w:rPr>
                <w:rFonts w:ascii="楷体" w:hAnsi="楷体" w:eastAsia="楷体"/>
                <w:sz w:val="24"/>
              </w:rPr>
            </w:pPr>
            <w:r>
              <w:rPr>
                <w:rFonts w:hint="eastAsia" w:ascii="楷体" w:hAnsi="楷体" w:eastAsia="楷体"/>
                <w:sz w:val="24"/>
              </w:rPr>
              <w:t>解决问题列表中列出的所有问题</w:t>
            </w:r>
          </w:p>
          <w:p>
            <w:pPr>
              <w:numPr>
                <w:ilvl w:val="0"/>
                <w:numId w:val="24"/>
              </w:numPr>
              <w:rPr>
                <w:rFonts w:ascii="楷体" w:hAnsi="楷体" w:eastAsia="楷体"/>
                <w:sz w:val="24"/>
              </w:rPr>
            </w:pPr>
            <w:r>
              <w:rPr>
                <w:rFonts w:hint="eastAsia" w:ascii="楷体" w:hAnsi="楷体" w:eastAsia="楷体"/>
                <w:sz w:val="24"/>
              </w:rPr>
              <w:t>在规定时间内解决问题</w:t>
            </w:r>
          </w:p>
          <w:p>
            <w:pPr>
              <w:numPr>
                <w:ilvl w:val="0"/>
                <w:numId w:val="24"/>
              </w:numPr>
              <w:rPr>
                <w:rFonts w:ascii="楷体" w:hAnsi="楷体" w:eastAsia="楷体"/>
                <w:sz w:val="24"/>
              </w:rPr>
            </w:pPr>
            <w:r>
              <w:rPr>
                <w:rFonts w:hint="eastAsia" w:ascii="楷体" w:hAnsi="楷体" w:eastAsia="楷体"/>
                <w:sz w:val="24"/>
              </w:rPr>
              <w:t>建立员工义务系统</w:t>
            </w:r>
          </w:p>
        </w:tc>
        <w:tc>
          <w:tcPr>
            <w:tcW w:w="2880" w:type="dxa"/>
          </w:tcPr>
          <w:p>
            <w:pPr>
              <w:rPr>
                <w:rFonts w:ascii="楷体" w:hAnsi="楷体" w:eastAsia="楷体"/>
                <w:sz w:val="24"/>
              </w:rPr>
            </w:pPr>
            <w:r>
              <w:rPr>
                <w:rFonts w:hint="eastAsia" w:ascii="楷体" w:hAnsi="楷体" w:eastAsia="楷体"/>
                <w:sz w:val="24"/>
              </w:rPr>
              <w:t>问题报告数据库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员工的安全（20％）</w:t>
            </w:r>
          </w:p>
        </w:tc>
        <w:tc>
          <w:tcPr>
            <w:tcW w:w="3420" w:type="dxa"/>
          </w:tcPr>
          <w:p>
            <w:pPr>
              <w:numPr>
                <w:ilvl w:val="0"/>
                <w:numId w:val="25"/>
              </w:numPr>
              <w:rPr>
                <w:rFonts w:ascii="楷体" w:hAnsi="楷体" w:eastAsia="楷体"/>
                <w:sz w:val="24"/>
              </w:rPr>
            </w:pPr>
            <w:r>
              <w:rPr>
                <w:rFonts w:hint="eastAsia" w:ascii="楷体" w:hAnsi="楷体" w:eastAsia="楷体"/>
                <w:sz w:val="24"/>
              </w:rPr>
              <w:t>建立安全工作环境，保证员工的安全</w:t>
            </w:r>
          </w:p>
        </w:tc>
        <w:tc>
          <w:tcPr>
            <w:tcW w:w="2880" w:type="dxa"/>
          </w:tcPr>
          <w:p>
            <w:pPr>
              <w:rPr>
                <w:rFonts w:ascii="楷体" w:hAnsi="楷体" w:eastAsia="楷体"/>
                <w:sz w:val="24"/>
              </w:rPr>
            </w:pPr>
            <w:r>
              <w:rPr>
                <w:rFonts w:hint="eastAsia" w:ascii="楷体" w:hAnsi="楷体" w:eastAsia="楷体"/>
                <w:sz w:val="24"/>
              </w:rPr>
              <w:t>经理的观察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提高工效（15％）</w:t>
            </w:r>
          </w:p>
        </w:tc>
        <w:tc>
          <w:tcPr>
            <w:tcW w:w="3420" w:type="dxa"/>
          </w:tcPr>
          <w:p>
            <w:pPr>
              <w:numPr>
                <w:ilvl w:val="0"/>
                <w:numId w:val="25"/>
              </w:numPr>
              <w:rPr>
                <w:rFonts w:ascii="楷体" w:hAnsi="楷体" w:eastAsia="楷体"/>
                <w:sz w:val="24"/>
              </w:rPr>
            </w:pPr>
            <w:r>
              <w:rPr>
                <w:rFonts w:hint="eastAsia" w:ascii="楷体" w:hAnsi="楷体" w:eastAsia="楷体"/>
                <w:sz w:val="24"/>
              </w:rPr>
              <w:t>组织建立一个能够提高工效的系统</w:t>
            </w:r>
          </w:p>
        </w:tc>
        <w:tc>
          <w:tcPr>
            <w:tcW w:w="2880" w:type="dxa"/>
          </w:tcPr>
          <w:p>
            <w:pPr>
              <w:rPr>
                <w:rFonts w:ascii="楷体" w:hAnsi="楷体" w:eastAsia="楷体"/>
                <w:sz w:val="24"/>
              </w:rPr>
            </w:pPr>
            <w:r>
              <w:rPr>
                <w:rFonts w:hint="eastAsia" w:ascii="楷体" w:hAnsi="楷体" w:eastAsia="楷体"/>
                <w:sz w:val="24"/>
              </w:rPr>
              <w:t>组长的工作表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保证按时生产（15％）</w:t>
            </w:r>
          </w:p>
        </w:tc>
        <w:tc>
          <w:tcPr>
            <w:tcW w:w="3420" w:type="dxa"/>
          </w:tcPr>
          <w:p>
            <w:pPr>
              <w:numPr>
                <w:ilvl w:val="0"/>
                <w:numId w:val="25"/>
              </w:numPr>
              <w:rPr>
                <w:rFonts w:ascii="楷体" w:hAnsi="楷体" w:eastAsia="楷体"/>
                <w:sz w:val="24"/>
              </w:rPr>
            </w:pPr>
            <w:r>
              <w:rPr>
                <w:rFonts w:hint="eastAsia" w:ascii="楷体" w:hAnsi="楷体" w:eastAsia="楷体"/>
                <w:sz w:val="24"/>
              </w:rPr>
              <w:t>保证产品的生产</w:t>
            </w:r>
          </w:p>
          <w:p>
            <w:pPr>
              <w:numPr>
                <w:ilvl w:val="0"/>
                <w:numId w:val="25"/>
              </w:numPr>
              <w:rPr>
                <w:rFonts w:ascii="楷体" w:hAnsi="楷体" w:eastAsia="楷体"/>
                <w:sz w:val="24"/>
              </w:rPr>
            </w:pPr>
            <w:r>
              <w:rPr>
                <w:rFonts w:hint="eastAsia" w:ascii="楷体" w:hAnsi="楷体" w:eastAsia="楷体"/>
                <w:sz w:val="24"/>
              </w:rPr>
              <w:t>保证产品及时运输</w:t>
            </w:r>
          </w:p>
        </w:tc>
        <w:tc>
          <w:tcPr>
            <w:tcW w:w="2880" w:type="dxa"/>
          </w:tcPr>
          <w:p>
            <w:pPr>
              <w:rPr>
                <w:rFonts w:ascii="楷体" w:hAnsi="楷体" w:eastAsia="楷体"/>
                <w:sz w:val="24"/>
              </w:rPr>
            </w:pPr>
            <w:r>
              <w:rPr>
                <w:rFonts w:hint="eastAsia" w:ascii="楷体" w:hAnsi="楷体" w:eastAsia="楷体"/>
                <w:sz w:val="24"/>
              </w:rPr>
              <w:t>运输列表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管理员工（10％）</w:t>
            </w:r>
          </w:p>
        </w:tc>
        <w:tc>
          <w:tcPr>
            <w:tcW w:w="3420" w:type="dxa"/>
          </w:tcPr>
          <w:p>
            <w:pPr>
              <w:rPr>
                <w:rFonts w:ascii="楷体" w:hAnsi="楷体" w:eastAsia="楷体"/>
                <w:sz w:val="24"/>
              </w:rPr>
            </w:pPr>
            <w:r>
              <w:rPr>
                <w:rFonts w:hint="eastAsia" w:ascii="楷体" w:hAnsi="楷体" w:eastAsia="楷体"/>
                <w:sz w:val="24"/>
              </w:rPr>
              <w:t>1．员工认为：</w:t>
            </w:r>
          </w:p>
          <w:p>
            <w:pPr>
              <w:numPr>
                <w:ilvl w:val="0"/>
                <w:numId w:val="25"/>
              </w:numPr>
              <w:rPr>
                <w:rFonts w:ascii="楷体" w:hAnsi="楷体" w:eastAsia="楷体"/>
                <w:sz w:val="24"/>
              </w:rPr>
            </w:pPr>
            <w:r>
              <w:rPr>
                <w:rFonts w:hint="eastAsia" w:ascii="楷体" w:hAnsi="楷体" w:eastAsia="楷体"/>
                <w:sz w:val="24"/>
              </w:rPr>
              <w:t>他们了解公司的运作情况和他们的贡献</w:t>
            </w:r>
          </w:p>
          <w:p>
            <w:pPr>
              <w:numPr>
                <w:ilvl w:val="0"/>
                <w:numId w:val="25"/>
              </w:numPr>
              <w:rPr>
                <w:rFonts w:ascii="楷体" w:hAnsi="楷体" w:eastAsia="楷体"/>
                <w:sz w:val="24"/>
              </w:rPr>
            </w:pPr>
            <w:r>
              <w:rPr>
                <w:rFonts w:hint="eastAsia" w:ascii="楷体" w:hAnsi="楷体" w:eastAsia="楷体"/>
                <w:sz w:val="24"/>
              </w:rPr>
              <w:t>他们有书面的绩效目标</w:t>
            </w:r>
          </w:p>
          <w:p>
            <w:pPr>
              <w:numPr>
                <w:ilvl w:val="0"/>
                <w:numId w:val="25"/>
              </w:numPr>
              <w:rPr>
                <w:rFonts w:ascii="楷体" w:hAnsi="楷体" w:eastAsia="楷体"/>
                <w:sz w:val="24"/>
              </w:rPr>
            </w:pPr>
            <w:r>
              <w:rPr>
                <w:rFonts w:hint="eastAsia" w:ascii="楷体" w:hAnsi="楷体" w:eastAsia="楷体"/>
                <w:sz w:val="24"/>
              </w:rPr>
              <w:t>他们知道如何完成绩效目标</w:t>
            </w:r>
          </w:p>
          <w:p>
            <w:pPr>
              <w:numPr>
                <w:ilvl w:val="0"/>
                <w:numId w:val="25"/>
              </w:numPr>
              <w:rPr>
                <w:rFonts w:ascii="楷体" w:hAnsi="楷体" w:eastAsia="楷体"/>
                <w:sz w:val="24"/>
              </w:rPr>
            </w:pPr>
            <w:r>
              <w:rPr>
                <w:rFonts w:hint="eastAsia" w:ascii="楷体" w:hAnsi="楷体" w:eastAsia="楷体"/>
                <w:sz w:val="24"/>
              </w:rPr>
              <w:t>他们能够达到绩效目标或者经理能够帮助他们去完成目标</w:t>
            </w:r>
          </w:p>
        </w:tc>
        <w:tc>
          <w:tcPr>
            <w:tcW w:w="2880" w:type="dxa"/>
          </w:tcPr>
          <w:p>
            <w:pPr>
              <w:rPr>
                <w:rFonts w:ascii="楷体" w:hAnsi="楷体" w:eastAsia="楷体"/>
                <w:sz w:val="24"/>
              </w:rPr>
            </w:pPr>
            <w:r>
              <w:rPr>
                <w:rFonts w:hint="eastAsia" w:ascii="楷体" w:hAnsi="楷体" w:eastAsia="楷体"/>
                <w:sz w:val="24"/>
              </w:rPr>
              <w:t>经理的观察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减少成本（10％）</w:t>
            </w:r>
          </w:p>
        </w:tc>
        <w:tc>
          <w:tcPr>
            <w:tcW w:w="3420" w:type="dxa"/>
          </w:tcPr>
          <w:p>
            <w:pPr>
              <w:numPr>
                <w:ilvl w:val="0"/>
                <w:numId w:val="26"/>
              </w:numPr>
              <w:rPr>
                <w:rFonts w:ascii="楷体" w:hAnsi="楷体" w:eastAsia="楷体"/>
                <w:sz w:val="24"/>
              </w:rPr>
            </w:pPr>
            <w:r>
              <w:rPr>
                <w:rFonts w:hint="eastAsia" w:ascii="楷体" w:hAnsi="楷体" w:eastAsia="楷体"/>
                <w:sz w:val="24"/>
              </w:rPr>
              <w:t>平衡预算</w:t>
            </w:r>
          </w:p>
        </w:tc>
        <w:tc>
          <w:tcPr>
            <w:tcW w:w="2880" w:type="dxa"/>
          </w:tcPr>
          <w:p>
            <w:pPr>
              <w:rPr>
                <w:rFonts w:ascii="楷体" w:hAnsi="楷体" w:eastAsia="楷体"/>
                <w:sz w:val="24"/>
              </w:rPr>
            </w:pPr>
            <w:r>
              <w:rPr>
                <w:rFonts w:hint="eastAsia" w:ascii="楷体" w:hAnsi="楷体" w:eastAsia="楷体"/>
                <w:sz w:val="24"/>
              </w:rPr>
              <w:t>每月预算报告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完成报告（5％）</w:t>
            </w:r>
          </w:p>
        </w:tc>
        <w:tc>
          <w:tcPr>
            <w:tcW w:w="3420" w:type="dxa"/>
          </w:tcPr>
          <w:p>
            <w:pPr>
              <w:numPr>
                <w:ilvl w:val="0"/>
                <w:numId w:val="26"/>
              </w:numPr>
              <w:rPr>
                <w:rFonts w:ascii="楷体" w:hAnsi="楷体" w:eastAsia="楷体"/>
                <w:sz w:val="24"/>
              </w:rPr>
            </w:pPr>
            <w:r>
              <w:rPr>
                <w:rFonts w:hint="eastAsia" w:ascii="楷体" w:hAnsi="楷体" w:eastAsia="楷体"/>
                <w:sz w:val="24"/>
              </w:rPr>
              <w:t>在每月月末完成报告</w:t>
            </w:r>
          </w:p>
        </w:tc>
        <w:tc>
          <w:tcPr>
            <w:tcW w:w="2880" w:type="dxa"/>
          </w:tcPr>
          <w:p>
            <w:pPr>
              <w:rPr>
                <w:rFonts w:ascii="楷体" w:hAnsi="楷体" w:eastAsia="楷体"/>
                <w:sz w:val="24"/>
              </w:rPr>
            </w:pPr>
            <w:r>
              <w:rPr>
                <w:rFonts w:hint="eastAsia" w:ascii="楷体" w:hAnsi="楷体" w:eastAsia="楷体"/>
                <w:sz w:val="24"/>
              </w:rPr>
              <w:t>经理的文件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安全监督（5％0</w:t>
            </w:r>
          </w:p>
        </w:tc>
        <w:tc>
          <w:tcPr>
            <w:tcW w:w="3420" w:type="dxa"/>
          </w:tcPr>
          <w:p>
            <w:pPr>
              <w:numPr>
                <w:ilvl w:val="0"/>
                <w:numId w:val="26"/>
              </w:numPr>
              <w:rPr>
                <w:rFonts w:ascii="楷体" w:hAnsi="楷体" w:eastAsia="楷体"/>
                <w:sz w:val="24"/>
              </w:rPr>
            </w:pPr>
            <w:r>
              <w:rPr>
                <w:rFonts w:hint="eastAsia" w:ascii="楷体" w:hAnsi="楷体" w:eastAsia="楷体"/>
                <w:sz w:val="24"/>
              </w:rPr>
              <w:t>每月进行安全监督</w:t>
            </w:r>
          </w:p>
          <w:p>
            <w:pPr>
              <w:numPr>
                <w:ilvl w:val="0"/>
                <w:numId w:val="26"/>
              </w:numPr>
              <w:rPr>
                <w:rFonts w:ascii="楷体" w:hAnsi="楷体" w:eastAsia="楷体"/>
                <w:sz w:val="24"/>
              </w:rPr>
            </w:pPr>
            <w:r>
              <w:rPr>
                <w:rFonts w:hint="eastAsia" w:ascii="楷体" w:hAnsi="楷体" w:eastAsia="楷体"/>
                <w:sz w:val="24"/>
              </w:rPr>
              <w:t>主管进行每月监督</w:t>
            </w:r>
          </w:p>
        </w:tc>
        <w:tc>
          <w:tcPr>
            <w:tcW w:w="2880" w:type="dxa"/>
          </w:tcPr>
          <w:p>
            <w:pPr>
              <w:rPr>
                <w:rFonts w:ascii="楷体" w:hAnsi="楷体" w:eastAsia="楷体"/>
                <w:sz w:val="24"/>
              </w:rPr>
            </w:pPr>
            <w:r>
              <w:rPr>
                <w:rFonts w:hint="eastAsia" w:ascii="楷体" w:hAnsi="楷体" w:eastAsia="楷体"/>
                <w:sz w:val="24"/>
              </w:rPr>
              <w:t>安全监督跟踪表</w:t>
            </w:r>
          </w:p>
        </w:tc>
      </w:tr>
    </w:tbl>
    <w:p>
      <w:pPr>
        <w:pStyle w:val="3"/>
        <w:spacing w:before="0" w:after="0" w:line="360" w:lineRule="auto"/>
        <w:jc w:val="center"/>
        <w:rPr>
          <w:rFonts w:ascii="楷体" w:hAnsi="楷体" w:eastAsia="楷体"/>
        </w:rPr>
      </w:pPr>
      <w:bookmarkStart w:id="16" w:name="_Toc12173507"/>
      <w:r>
        <w:rPr>
          <w:rFonts w:hint="eastAsia" w:ascii="楷体" w:hAnsi="楷体" w:eastAsia="楷体"/>
          <w:sz w:val="24"/>
        </w:rPr>
        <w:t>仓储经理助理</w:t>
      </w:r>
      <w:bookmarkEnd w:id="12"/>
      <w:bookmarkEnd w:id="1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管理仓储职员（20％）</w:t>
            </w:r>
          </w:p>
        </w:tc>
        <w:tc>
          <w:tcPr>
            <w:tcW w:w="6120" w:type="dxa"/>
          </w:tcPr>
          <w:p>
            <w:pPr>
              <w:numPr>
                <w:ilvl w:val="1"/>
                <w:numId w:val="27"/>
              </w:numPr>
              <w:tabs>
                <w:tab w:val="left" w:pos="432"/>
                <w:tab w:val="clear" w:pos="780"/>
              </w:tabs>
              <w:ind w:left="432"/>
              <w:rPr>
                <w:rFonts w:ascii="楷体" w:hAnsi="楷体" w:eastAsia="楷体"/>
                <w:sz w:val="24"/>
              </w:rPr>
            </w:pPr>
            <w:r>
              <w:rPr>
                <w:rFonts w:hint="eastAsia" w:ascii="楷体" w:hAnsi="楷体" w:eastAsia="楷体"/>
                <w:sz w:val="24"/>
              </w:rPr>
              <w:t>部门经理对下列事项满意：</w:t>
            </w:r>
          </w:p>
          <w:p>
            <w:pPr>
              <w:numPr>
                <w:ilvl w:val="0"/>
                <w:numId w:val="28"/>
              </w:numPr>
              <w:tabs>
                <w:tab w:val="left" w:pos="432"/>
              </w:tabs>
              <w:rPr>
                <w:rFonts w:ascii="楷体" w:hAnsi="楷体" w:eastAsia="楷体"/>
                <w:sz w:val="24"/>
              </w:rPr>
            </w:pPr>
            <w:r>
              <w:rPr>
                <w:rFonts w:hint="eastAsia" w:ascii="楷体" w:hAnsi="楷体" w:eastAsia="楷体"/>
                <w:sz w:val="24"/>
              </w:rPr>
              <w:t>所有仓储职员都有书面的绩效标准</w:t>
            </w:r>
          </w:p>
          <w:p>
            <w:pPr>
              <w:numPr>
                <w:ilvl w:val="0"/>
                <w:numId w:val="28"/>
              </w:numPr>
              <w:tabs>
                <w:tab w:val="left" w:pos="432"/>
              </w:tabs>
              <w:rPr>
                <w:rFonts w:ascii="楷体" w:hAnsi="楷体" w:eastAsia="楷体"/>
                <w:sz w:val="24"/>
              </w:rPr>
            </w:pPr>
            <w:r>
              <w:rPr>
                <w:rFonts w:hint="eastAsia" w:ascii="楷体" w:hAnsi="楷体" w:eastAsia="楷体"/>
                <w:sz w:val="24"/>
              </w:rPr>
              <w:t>所有仓储职员都了解他们实际表现与标准的差距</w:t>
            </w:r>
          </w:p>
          <w:p>
            <w:pPr>
              <w:numPr>
                <w:ilvl w:val="0"/>
                <w:numId w:val="28"/>
              </w:numPr>
              <w:tabs>
                <w:tab w:val="left" w:pos="432"/>
              </w:tabs>
              <w:rPr>
                <w:rFonts w:ascii="楷体" w:hAnsi="楷体" w:eastAsia="楷体"/>
                <w:sz w:val="24"/>
              </w:rPr>
            </w:pPr>
            <w:r>
              <w:rPr>
                <w:rFonts w:hint="eastAsia" w:ascii="楷体" w:hAnsi="楷体" w:eastAsia="楷体"/>
                <w:sz w:val="24"/>
              </w:rPr>
              <w:t>所有仓储职员得到年度绩效评估报告</w:t>
            </w:r>
          </w:p>
          <w:p>
            <w:pPr>
              <w:numPr>
                <w:ilvl w:val="0"/>
                <w:numId w:val="28"/>
              </w:numPr>
              <w:tabs>
                <w:tab w:val="left" w:pos="432"/>
              </w:tabs>
              <w:rPr>
                <w:rFonts w:ascii="楷体" w:hAnsi="楷体" w:eastAsia="楷体"/>
                <w:sz w:val="24"/>
              </w:rPr>
            </w:pPr>
            <w:r>
              <w:rPr>
                <w:rFonts w:hint="eastAsia" w:ascii="楷体" w:hAnsi="楷体" w:eastAsia="楷体"/>
                <w:sz w:val="24"/>
              </w:rPr>
              <w:t>存在一个奖励和认可的系统</w:t>
            </w:r>
          </w:p>
          <w:p>
            <w:pPr>
              <w:numPr>
                <w:ilvl w:val="1"/>
                <w:numId w:val="27"/>
              </w:numPr>
              <w:tabs>
                <w:tab w:val="left" w:pos="432"/>
                <w:tab w:val="clear" w:pos="780"/>
              </w:tabs>
              <w:ind w:left="432"/>
              <w:rPr>
                <w:rFonts w:ascii="楷体" w:hAnsi="楷体" w:eastAsia="楷体"/>
                <w:sz w:val="24"/>
              </w:rPr>
            </w:pPr>
            <w:r>
              <w:rPr>
                <w:rFonts w:hint="eastAsia" w:ascii="楷体" w:hAnsi="楷体" w:eastAsia="楷体"/>
                <w:sz w:val="24"/>
              </w:rPr>
              <w:t>被调查的职员认为：</w:t>
            </w:r>
          </w:p>
          <w:p>
            <w:pPr>
              <w:numPr>
                <w:ilvl w:val="0"/>
                <w:numId w:val="28"/>
              </w:numPr>
              <w:tabs>
                <w:tab w:val="left" w:pos="432"/>
              </w:tabs>
              <w:rPr>
                <w:rFonts w:ascii="楷体" w:hAnsi="楷体" w:eastAsia="楷体"/>
                <w:sz w:val="24"/>
              </w:rPr>
            </w:pPr>
            <w:r>
              <w:rPr>
                <w:rFonts w:hint="eastAsia" w:ascii="楷体" w:hAnsi="楷体" w:eastAsia="楷体"/>
                <w:sz w:val="24"/>
              </w:rPr>
              <w:t>他们了解公司的目标和个人的作用</w:t>
            </w:r>
          </w:p>
          <w:p>
            <w:pPr>
              <w:numPr>
                <w:ilvl w:val="0"/>
                <w:numId w:val="28"/>
              </w:numPr>
              <w:tabs>
                <w:tab w:val="left" w:pos="432"/>
              </w:tabs>
              <w:rPr>
                <w:rFonts w:ascii="楷体" w:hAnsi="楷体" w:eastAsia="楷体"/>
                <w:sz w:val="24"/>
              </w:rPr>
            </w:pPr>
            <w:r>
              <w:rPr>
                <w:rFonts w:hint="eastAsia" w:ascii="楷体" w:hAnsi="楷体" w:eastAsia="楷体"/>
                <w:sz w:val="24"/>
              </w:rPr>
              <w:t>他们了解主管对他们的期望</w:t>
            </w:r>
          </w:p>
          <w:p>
            <w:pPr>
              <w:numPr>
                <w:ilvl w:val="0"/>
                <w:numId w:val="28"/>
              </w:numPr>
              <w:tabs>
                <w:tab w:val="left" w:pos="432"/>
              </w:tabs>
              <w:rPr>
                <w:rFonts w:ascii="楷体" w:hAnsi="楷体" w:eastAsia="楷体"/>
                <w:sz w:val="24"/>
              </w:rPr>
            </w:pPr>
            <w:r>
              <w:rPr>
                <w:rFonts w:hint="eastAsia" w:ascii="楷体" w:hAnsi="楷体" w:eastAsia="楷体"/>
                <w:sz w:val="24"/>
              </w:rPr>
              <w:t>他们了解如何改进自己的绩效</w:t>
            </w:r>
          </w:p>
          <w:p>
            <w:pPr>
              <w:numPr>
                <w:ilvl w:val="0"/>
                <w:numId w:val="28"/>
              </w:numPr>
              <w:tabs>
                <w:tab w:val="left" w:pos="432"/>
              </w:tabs>
              <w:rPr>
                <w:rFonts w:ascii="楷体" w:hAnsi="楷体" w:eastAsia="楷体"/>
                <w:sz w:val="24"/>
              </w:rPr>
            </w:pPr>
            <w:r>
              <w:rPr>
                <w:rFonts w:hint="eastAsia" w:ascii="楷体" w:hAnsi="楷体" w:eastAsia="楷体"/>
                <w:sz w:val="24"/>
              </w:rPr>
              <w:t>他们的绩效评估准确的反映了他们的绩效情况</w:t>
            </w:r>
          </w:p>
          <w:p>
            <w:pPr>
              <w:numPr>
                <w:ilvl w:val="0"/>
                <w:numId w:val="28"/>
              </w:numPr>
              <w:tabs>
                <w:tab w:val="left" w:pos="432"/>
              </w:tabs>
              <w:rPr>
                <w:rFonts w:ascii="楷体" w:hAnsi="楷体" w:eastAsia="楷体"/>
                <w:sz w:val="24"/>
              </w:rPr>
            </w:pPr>
            <w:r>
              <w:rPr>
                <w:rFonts w:hint="eastAsia" w:ascii="楷体" w:hAnsi="楷体" w:eastAsia="楷体"/>
                <w:sz w:val="24"/>
              </w:rPr>
              <w:t>他们掌握了足够的技能和知识来完成工作</w:t>
            </w:r>
          </w:p>
          <w:p>
            <w:pPr>
              <w:numPr>
                <w:ilvl w:val="0"/>
                <w:numId w:val="28"/>
              </w:numPr>
              <w:tabs>
                <w:tab w:val="left" w:pos="432"/>
              </w:tabs>
              <w:rPr>
                <w:rFonts w:ascii="楷体" w:hAnsi="楷体" w:eastAsia="楷体"/>
                <w:sz w:val="24"/>
              </w:rPr>
            </w:pPr>
            <w:r>
              <w:rPr>
                <w:rFonts w:hint="eastAsia" w:ascii="楷体" w:hAnsi="楷体" w:eastAsia="楷体"/>
                <w:sz w:val="24"/>
              </w:rPr>
              <w:t>他们的表现得到了认可和表扬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令客户满意（15％）</w:t>
            </w:r>
          </w:p>
        </w:tc>
        <w:tc>
          <w:tcPr>
            <w:tcW w:w="6120" w:type="dxa"/>
          </w:tcPr>
          <w:p>
            <w:pPr>
              <w:rPr>
                <w:rFonts w:ascii="楷体" w:hAnsi="楷体" w:eastAsia="楷体"/>
                <w:sz w:val="24"/>
              </w:rPr>
            </w:pPr>
            <w:r>
              <w:rPr>
                <w:rFonts w:hint="eastAsia" w:ascii="楷体" w:hAnsi="楷体" w:eastAsia="楷体"/>
                <w:sz w:val="24"/>
              </w:rPr>
              <w:t>1．客户的满意程度有所提高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更了解仓储职员（15％）</w:t>
            </w:r>
          </w:p>
        </w:tc>
        <w:tc>
          <w:tcPr>
            <w:tcW w:w="6120" w:type="dxa"/>
          </w:tcPr>
          <w:p>
            <w:pPr>
              <w:rPr>
                <w:rFonts w:ascii="楷体" w:hAnsi="楷体" w:eastAsia="楷体"/>
                <w:sz w:val="24"/>
              </w:rPr>
            </w:pPr>
            <w:r>
              <w:rPr>
                <w:rFonts w:hint="eastAsia" w:ascii="楷体" w:hAnsi="楷体" w:eastAsia="楷体"/>
                <w:sz w:val="24"/>
              </w:rPr>
              <w:t>1．仓储经理对职员的发展计划有所了解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仓储方案（15％）</w:t>
            </w:r>
          </w:p>
        </w:tc>
        <w:tc>
          <w:tcPr>
            <w:tcW w:w="6120" w:type="dxa"/>
          </w:tcPr>
          <w:p>
            <w:pPr>
              <w:numPr>
                <w:ilvl w:val="0"/>
                <w:numId w:val="29"/>
              </w:numPr>
              <w:rPr>
                <w:rFonts w:ascii="楷体" w:hAnsi="楷体" w:eastAsia="楷体"/>
                <w:sz w:val="24"/>
              </w:rPr>
            </w:pPr>
            <w:r>
              <w:rPr>
                <w:rFonts w:hint="eastAsia" w:ascii="楷体" w:hAnsi="楷体" w:eastAsia="楷体"/>
                <w:sz w:val="24"/>
              </w:rPr>
              <w:t>DM对仓储的表现满意：</w:t>
            </w:r>
          </w:p>
          <w:p>
            <w:pPr>
              <w:numPr>
                <w:ilvl w:val="0"/>
                <w:numId w:val="28"/>
              </w:numPr>
              <w:tabs>
                <w:tab w:val="left" w:pos="432"/>
              </w:tabs>
              <w:rPr>
                <w:rFonts w:ascii="楷体" w:hAnsi="楷体" w:eastAsia="楷体"/>
                <w:sz w:val="24"/>
              </w:rPr>
            </w:pPr>
            <w:r>
              <w:rPr>
                <w:rFonts w:hint="eastAsia" w:ascii="楷体" w:hAnsi="楷体" w:eastAsia="楷体"/>
                <w:sz w:val="24"/>
              </w:rPr>
              <w:t>使用暖色调</w:t>
            </w:r>
          </w:p>
          <w:p>
            <w:pPr>
              <w:numPr>
                <w:ilvl w:val="0"/>
                <w:numId w:val="28"/>
              </w:numPr>
              <w:tabs>
                <w:tab w:val="left" w:pos="432"/>
              </w:tabs>
              <w:rPr>
                <w:rFonts w:ascii="楷体" w:hAnsi="楷体" w:eastAsia="楷体"/>
                <w:sz w:val="24"/>
              </w:rPr>
            </w:pPr>
            <w:r>
              <w:rPr>
                <w:rFonts w:hint="eastAsia" w:ascii="楷体" w:hAnsi="楷体" w:eastAsia="楷体"/>
                <w:sz w:val="24"/>
              </w:rPr>
              <w:t>有助于产品的销售</w:t>
            </w:r>
          </w:p>
          <w:p>
            <w:pPr>
              <w:numPr>
                <w:ilvl w:val="0"/>
                <w:numId w:val="28"/>
              </w:numPr>
              <w:tabs>
                <w:tab w:val="left" w:pos="432"/>
              </w:tabs>
              <w:rPr>
                <w:rFonts w:ascii="楷体" w:hAnsi="楷体" w:eastAsia="楷体"/>
                <w:sz w:val="24"/>
              </w:rPr>
            </w:pPr>
            <w:r>
              <w:rPr>
                <w:rFonts w:hint="eastAsia" w:ascii="楷体" w:hAnsi="楷体" w:eastAsia="楷体"/>
                <w:sz w:val="24"/>
              </w:rPr>
              <w:t>最大化的使用销售空间</w:t>
            </w:r>
          </w:p>
          <w:p>
            <w:pPr>
              <w:numPr>
                <w:ilvl w:val="0"/>
                <w:numId w:val="28"/>
              </w:numPr>
              <w:tabs>
                <w:tab w:val="left" w:pos="432"/>
              </w:tabs>
              <w:rPr>
                <w:rFonts w:ascii="楷体" w:hAnsi="楷体" w:eastAsia="楷体"/>
                <w:sz w:val="24"/>
              </w:rPr>
            </w:pPr>
            <w:r>
              <w:rPr>
                <w:rFonts w:hint="eastAsia" w:ascii="楷体" w:hAnsi="楷体" w:eastAsia="楷体"/>
                <w:sz w:val="24"/>
              </w:rPr>
              <w:t>产品在市场上是最佳的</w:t>
            </w:r>
          </w:p>
          <w:p>
            <w:pPr>
              <w:numPr>
                <w:ilvl w:val="0"/>
                <w:numId w:val="28"/>
              </w:numPr>
              <w:tabs>
                <w:tab w:val="left" w:pos="432"/>
              </w:tabs>
              <w:rPr>
                <w:rFonts w:ascii="楷体" w:hAnsi="楷体" w:eastAsia="楷体"/>
                <w:sz w:val="24"/>
              </w:rPr>
            </w:pPr>
            <w:r>
              <w:rPr>
                <w:rFonts w:hint="eastAsia" w:ascii="楷体" w:hAnsi="楷体" w:eastAsia="楷体"/>
                <w:sz w:val="24"/>
              </w:rPr>
              <w:t>新的和唯一的条目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仓储结果（10％）</w:t>
            </w:r>
          </w:p>
        </w:tc>
        <w:tc>
          <w:tcPr>
            <w:tcW w:w="6120" w:type="dxa"/>
          </w:tcPr>
          <w:p>
            <w:pPr>
              <w:rPr>
                <w:rFonts w:ascii="楷体" w:hAnsi="楷体" w:eastAsia="楷体"/>
                <w:sz w:val="24"/>
              </w:rPr>
            </w:pPr>
            <w:r>
              <w:rPr>
                <w:rFonts w:hint="eastAsia" w:ascii="楷体" w:hAnsi="楷体" w:eastAsia="楷体"/>
                <w:sz w:val="24"/>
              </w:rPr>
              <w:t>1．达到仓储目标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实施公司项目（10％）</w:t>
            </w:r>
          </w:p>
        </w:tc>
        <w:tc>
          <w:tcPr>
            <w:tcW w:w="6120" w:type="dxa"/>
          </w:tcPr>
          <w:p>
            <w:pPr>
              <w:rPr>
                <w:rFonts w:ascii="楷体" w:hAnsi="楷体" w:eastAsia="楷体"/>
                <w:sz w:val="24"/>
              </w:rPr>
            </w:pPr>
            <w:r>
              <w:rPr>
                <w:rFonts w:hint="eastAsia" w:ascii="楷体" w:hAnsi="楷体" w:eastAsia="楷体"/>
                <w:sz w:val="24"/>
              </w:rPr>
              <w:t>1．在50％－75％项目上的仓储表现达到公司的需要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向职员提供有用的财政信息（5％）</w:t>
            </w:r>
          </w:p>
        </w:tc>
        <w:tc>
          <w:tcPr>
            <w:tcW w:w="6120" w:type="dxa"/>
          </w:tcPr>
          <w:p>
            <w:pPr>
              <w:numPr>
                <w:ilvl w:val="5"/>
                <w:numId w:val="30"/>
              </w:numPr>
              <w:tabs>
                <w:tab w:val="left" w:pos="432"/>
                <w:tab w:val="clear" w:pos="2460"/>
              </w:tabs>
              <w:ind w:left="432"/>
              <w:rPr>
                <w:rFonts w:ascii="楷体" w:hAnsi="楷体" w:eastAsia="楷体"/>
                <w:sz w:val="24"/>
              </w:rPr>
            </w:pPr>
            <w:r>
              <w:rPr>
                <w:rFonts w:hint="eastAsia" w:ascii="楷体" w:hAnsi="楷体" w:eastAsia="楷体"/>
                <w:sz w:val="24"/>
              </w:rPr>
              <w:t>部门对仓储信息做出分析</w:t>
            </w:r>
          </w:p>
          <w:p>
            <w:pPr>
              <w:numPr>
                <w:ilvl w:val="5"/>
                <w:numId w:val="30"/>
              </w:numPr>
              <w:tabs>
                <w:tab w:val="left" w:pos="432"/>
                <w:tab w:val="clear" w:pos="2460"/>
              </w:tabs>
              <w:ind w:left="432"/>
              <w:rPr>
                <w:rFonts w:ascii="楷体" w:hAnsi="楷体" w:eastAsia="楷体"/>
                <w:sz w:val="24"/>
              </w:rPr>
            </w:pPr>
            <w:r>
              <w:rPr>
                <w:rFonts w:hint="eastAsia" w:ascii="楷体" w:hAnsi="楷体" w:eastAsia="楷体"/>
                <w:sz w:val="24"/>
              </w:rPr>
              <w:t>职员认为他们有足够的数据来衡量项目的进程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清洁的仓储环境（5％）</w:t>
            </w:r>
          </w:p>
        </w:tc>
        <w:tc>
          <w:tcPr>
            <w:tcW w:w="6120" w:type="dxa"/>
          </w:tcPr>
          <w:p>
            <w:pPr>
              <w:numPr>
                <w:ilvl w:val="0"/>
                <w:numId w:val="31"/>
              </w:numPr>
              <w:rPr>
                <w:rFonts w:ascii="楷体" w:hAnsi="楷体" w:eastAsia="楷体"/>
                <w:sz w:val="24"/>
              </w:rPr>
            </w:pPr>
            <w:r>
              <w:rPr>
                <w:rFonts w:hint="eastAsia" w:ascii="楷体" w:hAnsi="楷体" w:eastAsia="楷体"/>
                <w:sz w:val="24"/>
              </w:rPr>
              <w:t>仓储经理和DM对下列事项满意：</w:t>
            </w:r>
          </w:p>
          <w:p>
            <w:pPr>
              <w:numPr>
                <w:ilvl w:val="0"/>
                <w:numId w:val="28"/>
              </w:numPr>
              <w:tabs>
                <w:tab w:val="left" w:pos="432"/>
              </w:tabs>
              <w:rPr>
                <w:rFonts w:ascii="楷体" w:hAnsi="楷体" w:eastAsia="楷体"/>
                <w:sz w:val="24"/>
              </w:rPr>
            </w:pPr>
            <w:r>
              <w:rPr>
                <w:rFonts w:hint="eastAsia" w:ascii="楷体" w:hAnsi="楷体" w:eastAsia="楷体"/>
                <w:sz w:val="24"/>
              </w:rPr>
              <w:t>地板清洁并打了腊</w:t>
            </w:r>
          </w:p>
          <w:p>
            <w:pPr>
              <w:numPr>
                <w:ilvl w:val="0"/>
                <w:numId w:val="28"/>
              </w:numPr>
              <w:tabs>
                <w:tab w:val="left" w:pos="432"/>
              </w:tabs>
              <w:rPr>
                <w:rFonts w:ascii="楷体" w:hAnsi="楷体" w:eastAsia="楷体"/>
                <w:sz w:val="24"/>
              </w:rPr>
            </w:pPr>
            <w:r>
              <w:rPr>
                <w:rFonts w:hint="eastAsia" w:ascii="楷体" w:hAnsi="楷体" w:eastAsia="楷体"/>
                <w:sz w:val="24"/>
              </w:rPr>
              <w:t>设备清洁、运转正常</w:t>
            </w:r>
          </w:p>
          <w:p>
            <w:pPr>
              <w:numPr>
                <w:ilvl w:val="0"/>
                <w:numId w:val="28"/>
              </w:numPr>
              <w:tabs>
                <w:tab w:val="left" w:pos="432"/>
              </w:tabs>
              <w:rPr>
                <w:rFonts w:ascii="楷体" w:hAnsi="楷体" w:eastAsia="楷体"/>
                <w:sz w:val="24"/>
              </w:rPr>
            </w:pPr>
            <w:r>
              <w:rPr>
                <w:rFonts w:hint="eastAsia" w:ascii="楷体" w:hAnsi="楷体" w:eastAsia="楷体"/>
                <w:sz w:val="24"/>
              </w:rPr>
              <w:t>陈列的物品没有灰尘</w:t>
            </w:r>
          </w:p>
          <w:p>
            <w:pPr>
              <w:numPr>
                <w:ilvl w:val="0"/>
                <w:numId w:val="28"/>
              </w:numPr>
              <w:tabs>
                <w:tab w:val="left" w:pos="432"/>
              </w:tabs>
              <w:rPr>
                <w:rFonts w:ascii="楷体" w:hAnsi="楷体" w:eastAsia="楷体"/>
                <w:sz w:val="24"/>
              </w:rPr>
            </w:pPr>
            <w:r>
              <w:rPr>
                <w:rFonts w:hint="eastAsia" w:ascii="楷体" w:hAnsi="楷体" w:eastAsia="楷体"/>
                <w:sz w:val="24"/>
              </w:rPr>
              <w:t>房间清洁且设备摆放在适当的位置</w:t>
            </w:r>
          </w:p>
          <w:p>
            <w:pPr>
              <w:numPr>
                <w:ilvl w:val="0"/>
                <w:numId w:val="28"/>
              </w:numPr>
              <w:tabs>
                <w:tab w:val="left" w:pos="432"/>
              </w:tabs>
              <w:rPr>
                <w:rFonts w:ascii="楷体" w:hAnsi="楷体" w:eastAsia="楷体"/>
                <w:sz w:val="24"/>
              </w:rPr>
            </w:pPr>
            <w:r>
              <w:rPr>
                <w:rFonts w:hint="eastAsia" w:ascii="楷体" w:hAnsi="楷体" w:eastAsia="楷体"/>
                <w:sz w:val="24"/>
              </w:rPr>
              <w:t>停车场和入口处不能有废弃物，保护好周围环境</w:t>
            </w:r>
          </w:p>
          <w:p>
            <w:pPr>
              <w:numPr>
                <w:ilvl w:val="0"/>
                <w:numId w:val="31"/>
              </w:numPr>
              <w:rPr>
                <w:rFonts w:ascii="楷体" w:hAnsi="楷体" w:eastAsia="楷体"/>
                <w:sz w:val="24"/>
              </w:rPr>
            </w:pPr>
            <w:r>
              <w:rPr>
                <w:rFonts w:hint="eastAsia" w:ascii="楷体" w:hAnsi="楷体" w:eastAsia="楷体"/>
                <w:sz w:val="24"/>
              </w:rPr>
              <w:t>所有维修的实际费用占总预算的100％－125％</w:t>
            </w:r>
          </w:p>
          <w:p>
            <w:pPr>
              <w:numPr>
                <w:ilvl w:val="0"/>
                <w:numId w:val="28"/>
              </w:numPr>
              <w:tabs>
                <w:tab w:val="left" w:pos="432"/>
              </w:tabs>
              <w:rPr>
                <w:rFonts w:ascii="楷体" w:hAnsi="楷体" w:eastAsia="楷体"/>
                <w:sz w:val="24"/>
              </w:rPr>
            </w:pPr>
            <w:r>
              <w:rPr>
                <w:rFonts w:hint="eastAsia" w:ascii="楷体" w:hAnsi="楷体" w:eastAsia="楷体"/>
                <w:sz w:val="24"/>
              </w:rPr>
              <w:t>每年仓储成本的实际超标不超过5－10次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安全的工作环境和职工的安全意识(5％)</w:t>
            </w:r>
          </w:p>
        </w:tc>
        <w:tc>
          <w:tcPr>
            <w:tcW w:w="6120" w:type="dxa"/>
          </w:tcPr>
          <w:p>
            <w:pPr>
              <w:numPr>
                <w:ilvl w:val="0"/>
                <w:numId w:val="32"/>
              </w:numPr>
              <w:rPr>
                <w:rFonts w:ascii="楷体" w:hAnsi="楷体" w:eastAsia="楷体"/>
                <w:sz w:val="24"/>
              </w:rPr>
            </w:pPr>
            <w:r>
              <w:rPr>
                <w:rFonts w:hint="eastAsia" w:ascii="楷体" w:hAnsi="楷体" w:eastAsia="楷体"/>
                <w:sz w:val="24"/>
              </w:rPr>
              <w:t>仓储经理认为所有事故得到了调查，不安全的环境得到改善</w:t>
            </w:r>
          </w:p>
          <w:p>
            <w:pPr>
              <w:numPr>
                <w:ilvl w:val="0"/>
                <w:numId w:val="32"/>
              </w:numPr>
              <w:rPr>
                <w:rFonts w:ascii="楷体" w:hAnsi="楷体" w:eastAsia="楷体"/>
                <w:sz w:val="24"/>
              </w:rPr>
            </w:pPr>
            <w:r>
              <w:rPr>
                <w:rFonts w:hint="eastAsia" w:ascii="楷体" w:hAnsi="楷体" w:eastAsia="楷体"/>
                <w:sz w:val="24"/>
              </w:rPr>
              <w:t>在新职员进入公司以后，他们应该掌握安全操作的细节</w:t>
            </w:r>
          </w:p>
          <w:p>
            <w:pPr>
              <w:numPr>
                <w:ilvl w:val="0"/>
                <w:numId w:val="32"/>
              </w:numPr>
              <w:rPr>
                <w:rFonts w:ascii="楷体" w:hAnsi="楷体" w:eastAsia="楷体"/>
                <w:sz w:val="24"/>
              </w:rPr>
            </w:pPr>
            <w:r>
              <w:rPr>
                <w:rFonts w:hint="eastAsia" w:ascii="楷体" w:hAnsi="楷体" w:eastAsia="楷体"/>
                <w:sz w:val="24"/>
              </w:rPr>
              <w:t>部门经理掌握了事故所造成的损失</w:t>
            </w:r>
          </w:p>
        </w:tc>
      </w:tr>
    </w:tbl>
    <w:p>
      <w:pPr>
        <w:pStyle w:val="3"/>
        <w:spacing w:before="0" w:after="0" w:line="360" w:lineRule="auto"/>
        <w:jc w:val="center"/>
        <w:rPr>
          <w:rFonts w:ascii="楷体" w:hAnsi="楷体" w:eastAsia="楷体"/>
        </w:rPr>
      </w:pPr>
      <w:bookmarkStart w:id="17" w:name="_Toc12173508"/>
      <w:r>
        <w:rPr>
          <w:rFonts w:hint="eastAsia" w:ascii="楷体" w:hAnsi="楷体" w:eastAsia="楷体"/>
          <w:sz w:val="24"/>
        </w:rPr>
        <w:t>业务经理</w:t>
      </w:r>
      <w:bookmarkEnd w:id="17"/>
    </w:p>
    <w:tbl>
      <w:tblPr>
        <w:tblStyle w:val="15"/>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3420" w:type="dxa"/>
          </w:tcPr>
          <w:p>
            <w:pPr>
              <w:rPr>
                <w:rFonts w:ascii="楷体" w:hAnsi="楷体" w:eastAsia="楷体"/>
                <w:sz w:val="24"/>
              </w:rPr>
            </w:pPr>
            <w:r>
              <w:rPr>
                <w:rFonts w:hint="eastAsia" w:ascii="楷体" w:hAnsi="楷体" w:eastAsia="楷体"/>
                <w:sz w:val="24"/>
              </w:rPr>
              <w:t>考核标准</w:t>
            </w:r>
          </w:p>
        </w:tc>
        <w:tc>
          <w:tcPr>
            <w:tcW w:w="2843"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技术上的协助（50％）</w:t>
            </w:r>
          </w:p>
        </w:tc>
        <w:tc>
          <w:tcPr>
            <w:tcW w:w="3420" w:type="dxa"/>
          </w:tcPr>
          <w:p>
            <w:pPr>
              <w:numPr>
                <w:ilvl w:val="0"/>
                <w:numId w:val="33"/>
              </w:numPr>
              <w:rPr>
                <w:rFonts w:ascii="楷体" w:hAnsi="楷体" w:eastAsia="楷体"/>
                <w:sz w:val="24"/>
              </w:rPr>
            </w:pPr>
            <w:r>
              <w:rPr>
                <w:rFonts w:hint="eastAsia" w:ascii="楷体" w:hAnsi="楷体" w:eastAsia="楷体"/>
                <w:sz w:val="24"/>
              </w:rPr>
              <w:t>每年实施2－3个新创意</w:t>
            </w:r>
          </w:p>
          <w:p>
            <w:pPr>
              <w:numPr>
                <w:ilvl w:val="0"/>
                <w:numId w:val="33"/>
              </w:numPr>
              <w:rPr>
                <w:rFonts w:ascii="楷体" w:hAnsi="楷体" w:eastAsia="楷体"/>
                <w:sz w:val="24"/>
              </w:rPr>
            </w:pPr>
            <w:r>
              <w:rPr>
                <w:rFonts w:hint="eastAsia" w:ascii="楷体" w:hAnsi="楷体" w:eastAsia="楷体"/>
                <w:sz w:val="24"/>
              </w:rPr>
              <w:t>每年提供的有效技术协助在90％－97％之间</w:t>
            </w:r>
          </w:p>
          <w:p>
            <w:pPr>
              <w:numPr>
                <w:ilvl w:val="0"/>
                <w:numId w:val="33"/>
              </w:numPr>
              <w:rPr>
                <w:rFonts w:ascii="楷体" w:hAnsi="楷体" w:eastAsia="楷体"/>
                <w:sz w:val="24"/>
              </w:rPr>
            </w:pPr>
            <w:r>
              <w:rPr>
                <w:rFonts w:hint="eastAsia" w:ascii="楷体" w:hAnsi="楷体" w:eastAsia="楷体"/>
                <w:sz w:val="24"/>
              </w:rPr>
              <w:t>每年成功完成的工作项目为76－99个</w:t>
            </w:r>
          </w:p>
          <w:p>
            <w:pPr>
              <w:numPr>
                <w:ilvl w:val="0"/>
                <w:numId w:val="33"/>
              </w:numPr>
              <w:rPr>
                <w:rFonts w:ascii="楷体" w:hAnsi="楷体" w:eastAsia="楷体"/>
                <w:sz w:val="24"/>
              </w:rPr>
            </w:pPr>
            <w:r>
              <w:rPr>
                <w:rFonts w:hint="eastAsia" w:ascii="楷体" w:hAnsi="楷体" w:eastAsia="楷体"/>
                <w:sz w:val="24"/>
              </w:rPr>
              <w:t>每年提供的维修不超过3－9次</w:t>
            </w:r>
          </w:p>
          <w:p>
            <w:pPr>
              <w:numPr>
                <w:ilvl w:val="0"/>
                <w:numId w:val="33"/>
              </w:numPr>
              <w:rPr>
                <w:rFonts w:ascii="楷体" w:hAnsi="楷体" w:eastAsia="楷体"/>
                <w:sz w:val="24"/>
              </w:rPr>
            </w:pPr>
            <w:r>
              <w:rPr>
                <w:rFonts w:hint="eastAsia" w:ascii="楷体" w:hAnsi="楷体" w:eastAsia="楷体"/>
                <w:sz w:val="24"/>
              </w:rPr>
              <w:t>每年用于维修的费用不超过3％－5％</w:t>
            </w:r>
          </w:p>
          <w:p>
            <w:pPr>
              <w:numPr>
                <w:ilvl w:val="0"/>
                <w:numId w:val="33"/>
              </w:numPr>
              <w:rPr>
                <w:rFonts w:ascii="楷体" w:hAnsi="楷体" w:eastAsia="楷体"/>
                <w:sz w:val="24"/>
              </w:rPr>
            </w:pPr>
            <w:r>
              <w:rPr>
                <w:rFonts w:hint="eastAsia" w:ascii="楷体" w:hAnsi="楷体" w:eastAsia="楷体"/>
                <w:sz w:val="24"/>
              </w:rPr>
              <w:t>在规定时间之内完成协助工作</w:t>
            </w:r>
          </w:p>
        </w:tc>
        <w:tc>
          <w:tcPr>
            <w:tcW w:w="2843" w:type="dxa"/>
          </w:tcPr>
          <w:p>
            <w:pPr>
              <w:rPr>
                <w:rFonts w:ascii="楷体" w:hAnsi="楷体" w:eastAsia="楷体"/>
                <w:sz w:val="24"/>
              </w:rPr>
            </w:pPr>
            <w:r>
              <w:rPr>
                <w:rFonts w:hint="eastAsia" w:ascii="楷体" w:hAnsi="楷体" w:eastAsia="楷体"/>
                <w:sz w:val="24"/>
              </w:rPr>
              <w:t>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协调工作计划（20％）</w:t>
            </w:r>
          </w:p>
        </w:tc>
        <w:tc>
          <w:tcPr>
            <w:tcW w:w="3420" w:type="dxa"/>
          </w:tcPr>
          <w:p>
            <w:pPr>
              <w:numPr>
                <w:ilvl w:val="0"/>
                <w:numId w:val="34"/>
              </w:numPr>
              <w:rPr>
                <w:rFonts w:ascii="楷体" w:hAnsi="楷体" w:eastAsia="楷体"/>
                <w:sz w:val="24"/>
              </w:rPr>
            </w:pPr>
            <w:r>
              <w:rPr>
                <w:rFonts w:hint="eastAsia" w:ascii="楷体" w:hAnsi="楷体" w:eastAsia="楷体"/>
                <w:sz w:val="24"/>
              </w:rPr>
              <w:t>在规定日期的一星期左右完成工作</w:t>
            </w:r>
          </w:p>
          <w:p>
            <w:pPr>
              <w:numPr>
                <w:ilvl w:val="0"/>
                <w:numId w:val="34"/>
              </w:numPr>
              <w:rPr>
                <w:rFonts w:ascii="楷体" w:hAnsi="楷体" w:eastAsia="楷体"/>
                <w:sz w:val="24"/>
              </w:rPr>
            </w:pPr>
            <w:r>
              <w:rPr>
                <w:rFonts w:hint="eastAsia" w:ascii="楷体" w:hAnsi="楷体" w:eastAsia="楷体"/>
                <w:sz w:val="24"/>
              </w:rPr>
              <w:t>为后两个月的工作安排日程</w:t>
            </w:r>
          </w:p>
          <w:p>
            <w:pPr>
              <w:numPr>
                <w:ilvl w:val="0"/>
                <w:numId w:val="34"/>
              </w:numPr>
              <w:rPr>
                <w:rFonts w:ascii="楷体" w:hAnsi="楷体" w:eastAsia="楷体"/>
                <w:sz w:val="24"/>
              </w:rPr>
            </w:pPr>
            <w:r>
              <w:rPr>
                <w:rFonts w:hint="eastAsia" w:ascii="楷体" w:hAnsi="楷体" w:eastAsia="楷体"/>
                <w:sz w:val="24"/>
              </w:rPr>
              <w:t>安排一年内的工作</w:t>
            </w:r>
          </w:p>
          <w:p>
            <w:pPr>
              <w:numPr>
                <w:ilvl w:val="0"/>
                <w:numId w:val="34"/>
              </w:numPr>
              <w:rPr>
                <w:rFonts w:ascii="楷体" w:hAnsi="楷体" w:eastAsia="楷体"/>
                <w:sz w:val="24"/>
              </w:rPr>
            </w:pPr>
            <w:r>
              <w:rPr>
                <w:rFonts w:hint="eastAsia" w:ascii="楷体" w:hAnsi="楷体" w:eastAsia="楷体"/>
                <w:sz w:val="24"/>
              </w:rPr>
              <w:t>100%的完成生产任务</w:t>
            </w:r>
          </w:p>
        </w:tc>
        <w:tc>
          <w:tcPr>
            <w:tcW w:w="2843" w:type="dxa"/>
          </w:tcPr>
          <w:p>
            <w:pPr>
              <w:rPr>
                <w:rFonts w:ascii="楷体" w:hAnsi="楷体" w:eastAsia="楷体"/>
                <w:sz w:val="24"/>
              </w:rPr>
            </w:pPr>
            <w:r>
              <w:rPr>
                <w:rFonts w:hint="eastAsia" w:ascii="楷体" w:hAnsi="楷体" w:eastAsia="楷体"/>
                <w:sz w:val="24"/>
              </w:rPr>
              <w:t>与预算相比较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每天的报告（15％）</w:t>
            </w:r>
          </w:p>
        </w:tc>
        <w:tc>
          <w:tcPr>
            <w:tcW w:w="3420" w:type="dxa"/>
          </w:tcPr>
          <w:p>
            <w:pPr>
              <w:numPr>
                <w:ilvl w:val="0"/>
                <w:numId w:val="35"/>
              </w:numPr>
              <w:rPr>
                <w:rFonts w:ascii="楷体" w:hAnsi="楷体" w:eastAsia="楷体"/>
                <w:sz w:val="24"/>
              </w:rPr>
            </w:pPr>
            <w:r>
              <w:rPr>
                <w:rFonts w:hint="eastAsia" w:ascii="楷体" w:hAnsi="楷体" w:eastAsia="楷体"/>
                <w:sz w:val="24"/>
              </w:rPr>
              <w:t>在7点之前进行工作的汇报</w:t>
            </w:r>
          </w:p>
          <w:p>
            <w:pPr>
              <w:numPr>
                <w:ilvl w:val="0"/>
                <w:numId w:val="35"/>
              </w:numPr>
              <w:rPr>
                <w:rFonts w:ascii="楷体" w:hAnsi="楷体" w:eastAsia="楷体"/>
                <w:sz w:val="24"/>
              </w:rPr>
            </w:pPr>
            <w:r>
              <w:rPr>
                <w:rFonts w:hint="eastAsia" w:ascii="楷体" w:hAnsi="楷体" w:eastAsia="楷体"/>
                <w:sz w:val="24"/>
              </w:rPr>
              <w:t>成本控制不超过预计的5％</w:t>
            </w:r>
          </w:p>
        </w:tc>
        <w:tc>
          <w:tcPr>
            <w:tcW w:w="2843" w:type="dxa"/>
          </w:tcPr>
          <w:p>
            <w:pPr>
              <w:rPr>
                <w:rFonts w:ascii="楷体" w:hAnsi="楷体" w:eastAsia="楷体"/>
                <w:sz w:val="24"/>
              </w:rPr>
            </w:pPr>
            <w:r>
              <w:rPr>
                <w:rFonts w:hint="eastAsia" w:ascii="楷体" w:hAnsi="楷体" w:eastAsia="楷体"/>
                <w:sz w:val="24"/>
              </w:rPr>
              <w:t>资金报告</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职员的能力（15％）</w:t>
            </w:r>
          </w:p>
        </w:tc>
        <w:tc>
          <w:tcPr>
            <w:tcW w:w="3420" w:type="dxa"/>
          </w:tcPr>
          <w:p>
            <w:pPr>
              <w:numPr>
                <w:ilvl w:val="0"/>
                <w:numId w:val="36"/>
              </w:numPr>
              <w:rPr>
                <w:rFonts w:ascii="楷体" w:hAnsi="楷体" w:eastAsia="楷体"/>
                <w:sz w:val="24"/>
              </w:rPr>
            </w:pPr>
            <w:r>
              <w:rPr>
                <w:rFonts w:hint="eastAsia" w:ascii="楷体" w:hAnsi="楷体" w:eastAsia="楷体"/>
                <w:sz w:val="24"/>
              </w:rPr>
              <w:t>每年发生的不符合预算的情况不超过一次</w:t>
            </w:r>
          </w:p>
          <w:p>
            <w:pPr>
              <w:numPr>
                <w:ilvl w:val="0"/>
                <w:numId w:val="36"/>
              </w:numPr>
              <w:rPr>
                <w:rFonts w:ascii="楷体" w:hAnsi="楷体" w:eastAsia="楷体"/>
                <w:sz w:val="24"/>
              </w:rPr>
            </w:pPr>
            <w:r>
              <w:rPr>
                <w:rFonts w:hint="eastAsia" w:ascii="楷体" w:hAnsi="楷体" w:eastAsia="楷体"/>
                <w:sz w:val="24"/>
              </w:rPr>
              <w:t>没有发生安全事故</w:t>
            </w:r>
          </w:p>
          <w:p>
            <w:pPr>
              <w:numPr>
                <w:ilvl w:val="0"/>
                <w:numId w:val="36"/>
              </w:numPr>
              <w:rPr>
                <w:rFonts w:ascii="楷体" w:hAnsi="楷体" w:eastAsia="楷体"/>
                <w:sz w:val="24"/>
              </w:rPr>
            </w:pPr>
            <w:r>
              <w:rPr>
                <w:rFonts w:hint="eastAsia" w:ascii="楷体" w:hAnsi="楷体" w:eastAsia="楷体"/>
                <w:sz w:val="24"/>
              </w:rPr>
              <w:t>完成业务</w:t>
            </w:r>
          </w:p>
        </w:tc>
        <w:tc>
          <w:tcPr>
            <w:tcW w:w="2843" w:type="dxa"/>
          </w:tcPr>
          <w:p>
            <w:pPr>
              <w:rPr>
                <w:rFonts w:ascii="楷体" w:hAnsi="楷体" w:eastAsia="楷体"/>
                <w:sz w:val="24"/>
              </w:rPr>
            </w:pPr>
            <w:r>
              <w:rPr>
                <w:rFonts w:hint="eastAsia" w:ascii="楷体" w:hAnsi="楷体" w:eastAsia="楷体"/>
                <w:sz w:val="24"/>
              </w:rPr>
              <w:t>安全记录</w:t>
            </w:r>
          </w:p>
        </w:tc>
      </w:tr>
    </w:tbl>
    <w:p>
      <w:pPr>
        <w:pStyle w:val="3"/>
        <w:spacing w:before="0" w:after="0" w:line="360" w:lineRule="auto"/>
        <w:jc w:val="center"/>
        <w:rPr>
          <w:rFonts w:ascii="楷体" w:hAnsi="楷体" w:eastAsia="楷体"/>
        </w:rPr>
      </w:pPr>
      <w:bookmarkStart w:id="18" w:name="_Toc12173509"/>
      <w:r>
        <w:rPr>
          <w:rFonts w:hint="eastAsia" w:ascii="楷体" w:hAnsi="楷体" w:eastAsia="楷体"/>
          <w:sz w:val="24"/>
        </w:rPr>
        <w:t>生产主管</w:t>
      </w:r>
      <w:bookmarkEnd w:id="13"/>
      <w:bookmarkEnd w:id="1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质量监管（35％）</w:t>
            </w:r>
          </w:p>
        </w:tc>
        <w:tc>
          <w:tcPr>
            <w:tcW w:w="6120" w:type="dxa"/>
          </w:tcPr>
          <w:p>
            <w:pPr>
              <w:numPr>
                <w:ilvl w:val="2"/>
                <w:numId w:val="10"/>
              </w:numPr>
              <w:tabs>
                <w:tab w:val="left" w:pos="432"/>
                <w:tab w:val="clear" w:pos="1200"/>
              </w:tabs>
              <w:ind w:left="432"/>
              <w:rPr>
                <w:rFonts w:ascii="楷体" w:hAnsi="楷体" w:eastAsia="楷体"/>
                <w:sz w:val="24"/>
              </w:rPr>
            </w:pPr>
            <w:r>
              <w:rPr>
                <w:rFonts w:hint="eastAsia" w:ascii="楷体" w:hAnsi="楷体" w:eastAsia="楷体"/>
                <w:sz w:val="24"/>
              </w:rPr>
              <w:t>每1000个案件19.42－19.71工时</w:t>
            </w:r>
          </w:p>
          <w:p>
            <w:pPr>
              <w:numPr>
                <w:ilvl w:val="2"/>
                <w:numId w:val="10"/>
              </w:numPr>
              <w:tabs>
                <w:tab w:val="left" w:pos="432"/>
                <w:tab w:val="clear" w:pos="1200"/>
              </w:tabs>
              <w:ind w:left="432"/>
              <w:rPr>
                <w:rFonts w:ascii="楷体" w:hAnsi="楷体" w:eastAsia="楷体"/>
                <w:sz w:val="24"/>
              </w:rPr>
            </w:pPr>
            <w:r>
              <w:rPr>
                <w:rFonts w:hint="eastAsia" w:ascii="楷体" w:hAnsi="楷体" w:eastAsia="楷体"/>
                <w:sz w:val="24"/>
              </w:rPr>
              <w:t>在75％－80％的工作日中所有食品检验合格</w:t>
            </w:r>
          </w:p>
          <w:p>
            <w:pPr>
              <w:numPr>
                <w:ilvl w:val="2"/>
                <w:numId w:val="10"/>
              </w:numPr>
              <w:tabs>
                <w:tab w:val="left" w:pos="432"/>
                <w:tab w:val="clear" w:pos="1200"/>
              </w:tabs>
              <w:ind w:left="432"/>
              <w:rPr>
                <w:rFonts w:ascii="楷体" w:hAnsi="楷体" w:eastAsia="楷体"/>
                <w:sz w:val="24"/>
              </w:rPr>
            </w:pPr>
            <w:r>
              <w:rPr>
                <w:rFonts w:hint="eastAsia" w:ascii="楷体" w:hAnsi="楷体" w:eastAsia="楷体"/>
                <w:sz w:val="24"/>
              </w:rPr>
              <w:t>生产计划变动不超过10％－20％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管理职员（25％）</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满足仓库需要</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生产计划</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生产目标</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解决问题</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资材</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培训计划</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顾问</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奖励和认可</w:t>
            </w:r>
          </w:p>
          <w:p>
            <w:pPr>
              <w:numPr>
                <w:ilvl w:val="3"/>
                <w:numId w:val="10"/>
              </w:numPr>
              <w:tabs>
                <w:tab w:val="left" w:pos="540"/>
                <w:tab w:val="clear" w:pos="1620"/>
              </w:tabs>
              <w:ind w:left="540"/>
              <w:rPr>
                <w:rFonts w:ascii="楷体" w:hAnsi="楷体" w:eastAsia="楷体"/>
                <w:sz w:val="24"/>
              </w:rPr>
            </w:pPr>
            <w:r>
              <w:rPr>
                <w:rFonts w:hint="eastAsia" w:ascii="楷体" w:hAnsi="楷体" w:eastAsia="楷体"/>
                <w:sz w:val="24"/>
              </w:rPr>
              <w:t>纪律</w:t>
            </w:r>
          </w:p>
        </w:tc>
        <w:tc>
          <w:tcPr>
            <w:tcW w:w="6120" w:type="dxa"/>
          </w:tcPr>
          <w:p>
            <w:pPr>
              <w:numPr>
                <w:ilvl w:val="4"/>
                <w:numId w:val="10"/>
              </w:numPr>
              <w:tabs>
                <w:tab w:val="left" w:pos="432"/>
                <w:tab w:val="clear" w:pos="2100"/>
              </w:tabs>
              <w:ind w:left="432"/>
              <w:rPr>
                <w:rFonts w:ascii="楷体" w:hAnsi="楷体" w:eastAsia="楷体"/>
                <w:sz w:val="24"/>
              </w:rPr>
            </w:pPr>
            <w:r>
              <w:rPr>
                <w:rFonts w:hint="eastAsia" w:ascii="楷体" w:hAnsi="楷体" w:eastAsia="楷体"/>
                <w:sz w:val="24"/>
              </w:rPr>
              <w:t>业务部门经理对下列事项满意：</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所有职员了解公司的运作方式和个人的角色</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所有职员了解业务部门的目标</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所有职员了解公司的安全质量策略</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所有职员了解如何实现业务部门的目标</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职员有足够的技能和知识完成工作</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职员调动解决了业务部门的问题</w:t>
            </w:r>
          </w:p>
          <w:p>
            <w:pPr>
              <w:numPr>
                <w:ilvl w:val="5"/>
                <w:numId w:val="10"/>
              </w:numPr>
              <w:tabs>
                <w:tab w:val="left" w:pos="792"/>
                <w:tab w:val="clear" w:pos="2460"/>
              </w:tabs>
              <w:ind w:left="792"/>
              <w:rPr>
                <w:rFonts w:ascii="楷体" w:hAnsi="楷体" w:eastAsia="楷体"/>
                <w:sz w:val="24"/>
              </w:rPr>
            </w:pPr>
            <w:r>
              <w:rPr>
                <w:rFonts w:hint="eastAsia" w:ascii="楷体" w:hAnsi="楷体" w:eastAsia="楷体"/>
                <w:sz w:val="24"/>
              </w:rPr>
              <w:t>存在一个非正式的认可系统</w:t>
            </w:r>
          </w:p>
          <w:p>
            <w:pPr>
              <w:numPr>
                <w:ilvl w:val="4"/>
                <w:numId w:val="10"/>
              </w:numPr>
              <w:tabs>
                <w:tab w:val="left" w:pos="432"/>
                <w:tab w:val="clear" w:pos="2100"/>
              </w:tabs>
              <w:ind w:left="432"/>
              <w:rPr>
                <w:rFonts w:ascii="楷体" w:hAnsi="楷体" w:eastAsia="楷体"/>
                <w:sz w:val="24"/>
              </w:rPr>
            </w:pPr>
            <w:r>
              <w:rPr>
                <w:rFonts w:hint="eastAsia" w:ascii="楷体" w:hAnsi="楷体" w:eastAsia="楷体"/>
                <w:sz w:val="24"/>
              </w:rPr>
              <w:t>职员认为：</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工作的分配合理</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策略的实施合理</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设备齐备</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职员能够了解所有的计划变动</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职员参加了培训</w:t>
            </w:r>
          </w:p>
          <w:p>
            <w:pPr>
              <w:numPr>
                <w:ilvl w:val="5"/>
                <w:numId w:val="10"/>
              </w:numPr>
              <w:tabs>
                <w:tab w:val="left" w:pos="432"/>
                <w:tab w:val="left" w:pos="792"/>
                <w:tab w:val="clear" w:pos="2460"/>
              </w:tabs>
              <w:ind w:left="792"/>
              <w:rPr>
                <w:rFonts w:ascii="楷体" w:hAnsi="楷体" w:eastAsia="楷体"/>
                <w:sz w:val="24"/>
              </w:rPr>
            </w:pPr>
            <w:r>
              <w:rPr>
                <w:rFonts w:hint="eastAsia" w:ascii="楷体" w:hAnsi="楷体" w:eastAsia="楷体"/>
                <w:sz w:val="24"/>
              </w:rPr>
              <w:t>个人的需求得到满足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提高工艺（25％）</w:t>
            </w:r>
          </w:p>
          <w:p>
            <w:pPr>
              <w:numPr>
                <w:ilvl w:val="0"/>
                <w:numId w:val="37"/>
              </w:numPr>
              <w:rPr>
                <w:rFonts w:ascii="楷体" w:hAnsi="楷体" w:eastAsia="楷体"/>
                <w:sz w:val="24"/>
              </w:rPr>
            </w:pPr>
            <w:r>
              <w:rPr>
                <w:rFonts w:hint="eastAsia" w:ascii="楷体" w:hAnsi="楷体" w:eastAsia="楷体"/>
                <w:sz w:val="24"/>
              </w:rPr>
              <w:t>解决问题</w:t>
            </w:r>
          </w:p>
        </w:tc>
        <w:tc>
          <w:tcPr>
            <w:tcW w:w="6120" w:type="dxa"/>
          </w:tcPr>
          <w:p>
            <w:pPr>
              <w:numPr>
                <w:ilvl w:val="1"/>
                <w:numId w:val="37"/>
              </w:numPr>
              <w:tabs>
                <w:tab w:val="left" w:pos="432"/>
                <w:tab w:val="clear" w:pos="840"/>
              </w:tabs>
              <w:ind w:left="432"/>
              <w:rPr>
                <w:rFonts w:ascii="楷体" w:hAnsi="楷体" w:eastAsia="楷体"/>
                <w:sz w:val="24"/>
              </w:rPr>
            </w:pPr>
            <w:r>
              <w:rPr>
                <w:rFonts w:hint="eastAsia" w:ascii="楷体" w:hAnsi="楷体" w:eastAsia="楷体"/>
                <w:sz w:val="24"/>
              </w:rPr>
              <w:t>部门制定项目计划，作出分析并实施</w:t>
            </w:r>
          </w:p>
          <w:p>
            <w:pPr>
              <w:numPr>
                <w:ilvl w:val="1"/>
                <w:numId w:val="37"/>
              </w:numPr>
              <w:tabs>
                <w:tab w:val="left" w:pos="432"/>
                <w:tab w:val="clear" w:pos="840"/>
              </w:tabs>
              <w:ind w:left="432"/>
              <w:rPr>
                <w:rFonts w:ascii="楷体" w:hAnsi="楷体" w:eastAsia="楷体"/>
                <w:sz w:val="24"/>
              </w:rPr>
            </w:pPr>
            <w:r>
              <w:rPr>
                <w:rFonts w:hint="eastAsia" w:ascii="楷体" w:hAnsi="楷体" w:eastAsia="楷体"/>
                <w:sz w:val="24"/>
              </w:rPr>
              <w:t>所有项目成功实施</w:t>
            </w:r>
          </w:p>
        </w:tc>
      </w:tr>
      <w:tr>
        <w:trPr>
          <w:jc w:val="center"/>
        </w:trPr>
        <w:tc>
          <w:tcPr>
            <w:tcW w:w="2268" w:type="dxa"/>
          </w:tcPr>
          <w:p>
            <w:pPr>
              <w:rPr>
                <w:rFonts w:ascii="楷体" w:hAnsi="楷体" w:eastAsia="楷体"/>
                <w:sz w:val="24"/>
              </w:rPr>
            </w:pPr>
            <w:r>
              <w:rPr>
                <w:rFonts w:hint="eastAsia" w:ascii="楷体" w:hAnsi="楷体" w:eastAsia="楷体"/>
                <w:sz w:val="24"/>
              </w:rPr>
              <w:t>产品信息（15％）</w:t>
            </w:r>
          </w:p>
          <w:p>
            <w:pPr>
              <w:numPr>
                <w:ilvl w:val="0"/>
                <w:numId w:val="37"/>
              </w:numPr>
              <w:rPr>
                <w:rFonts w:ascii="楷体" w:hAnsi="楷体" w:eastAsia="楷体"/>
                <w:sz w:val="24"/>
              </w:rPr>
            </w:pPr>
            <w:r>
              <w:rPr>
                <w:rFonts w:hint="eastAsia" w:ascii="楷体" w:hAnsi="楷体" w:eastAsia="楷体"/>
                <w:sz w:val="24"/>
              </w:rPr>
              <w:t>生产变动</w:t>
            </w:r>
          </w:p>
          <w:p>
            <w:pPr>
              <w:numPr>
                <w:ilvl w:val="0"/>
                <w:numId w:val="37"/>
              </w:numPr>
              <w:rPr>
                <w:rFonts w:ascii="楷体" w:hAnsi="楷体" w:eastAsia="楷体"/>
                <w:sz w:val="24"/>
              </w:rPr>
            </w:pPr>
            <w:r>
              <w:rPr>
                <w:rFonts w:hint="eastAsia" w:ascii="楷体" w:hAnsi="楷体" w:eastAsia="楷体"/>
                <w:sz w:val="24"/>
              </w:rPr>
              <w:t>日志信息</w:t>
            </w:r>
          </w:p>
          <w:p>
            <w:pPr>
              <w:numPr>
                <w:ilvl w:val="0"/>
                <w:numId w:val="37"/>
              </w:numPr>
              <w:rPr>
                <w:rFonts w:ascii="楷体" w:hAnsi="楷体" w:eastAsia="楷体"/>
                <w:sz w:val="24"/>
              </w:rPr>
            </w:pPr>
            <w:r>
              <w:rPr>
                <w:rFonts w:hint="eastAsia" w:ascii="楷体" w:hAnsi="楷体" w:eastAsia="楷体"/>
                <w:sz w:val="24"/>
              </w:rPr>
              <w:t>测试数据</w:t>
            </w:r>
          </w:p>
          <w:p>
            <w:pPr>
              <w:numPr>
                <w:ilvl w:val="0"/>
                <w:numId w:val="37"/>
              </w:numPr>
              <w:rPr>
                <w:rFonts w:ascii="楷体" w:hAnsi="楷体" w:eastAsia="楷体"/>
                <w:sz w:val="24"/>
              </w:rPr>
            </w:pPr>
            <w:r>
              <w:rPr>
                <w:rFonts w:hint="eastAsia" w:ascii="楷体" w:hAnsi="楷体" w:eastAsia="楷体"/>
                <w:sz w:val="24"/>
              </w:rPr>
              <w:t>人工生产数据</w:t>
            </w:r>
          </w:p>
          <w:p>
            <w:pPr>
              <w:numPr>
                <w:ilvl w:val="0"/>
                <w:numId w:val="37"/>
              </w:numPr>
              <w:rPr>
                <w:rFonts w:ascii="楷体" w:hAnsi="楷体" w:eastAsia="楷体"/>
                <w:sz w:val="24"/>
              </w:rPr>
            </w:pPr>
            <w:r>
              <w:rPr>
                <w:rFonts w:hint="eastAsia" w:ascii="楷体" w:hAnsi="楷体" w:eastAsia="楷体"/>
                <w:sz w:val="24"/>
              </w:rPr>
              <w:t>薪资数据</w:t>
            </w:r>
          </w:p>
          <w:p>
            <w:pPr>
              <w:numPr>
                <w:ilvl w:val="0"/>
                <w:numId w:val="37"/>
              </w:numPr>
              <w:rPr>
                <w:rFonts w:ascii="楷体" w:hAnsi="楷体" w:eastAsia="楷体"/>
                <w:sz w:val="24"/>
              </w:rPr>
            </w:pPr>
            <w:r>
              <w:rPr>
                <w:rFonts w:hint="eastAsia" w:ascii="楷体" w:hAnsi="楷体" w:eastAsia="楷体"/>
                <w:sz w:val="24"/>
              </w:rPr>
              <w:t>包装和仓库部之间有较好的交流</w:t>
            </w:r>
          </w:p>
        </w:tc>
        <w:tc>
          <w:tcPr>
            <w:tcW w:w="6120" w:type="dxa"/>
          </w:tcPr>
          <w:p>
            <w:pPr>
              <w:rPr>
                <w:rFonts w:ascii="楷体" w:hAnsi="楷体" w:eastAsia="楷体"/>
                <w:sz w:val="24"/>
              </w:rPr>
            </w:pPr>
            <w:r>
              <w:rPr>
                <w:rFonts w:hint="eastAsia" w:ascii="楷体" w:hAnsi="楷体" w:eastAsia="楷体"/>
                <w:sz w:val="24"/>
              </w:rPr>
              <w:t>每月由于信息的延误和错误受到的投诉不超过1－2次</w:t>
            </w:r>
          </w:p>
        </w:tc>
      </w:tr>
    </w:tbl>
    <w:p>
      <w:pPr>
        <w:pStyle w:val="3"/>
        <w:spacing w:before="0" w:after="0" w:line="360" w:lineRule="auto"/>
        <w:jc w:val="center"/>
        <w:rPr>
          <w:rFonts w:ascii="楷体" w:hAnsi="楷体" w:eastAsia="楷体"/>
        </w:rPr>
      </w:pPr>
      <w:bookmarkStart w:id="19" w:name="_Toc12173510"/>
      <w:r>
        <w:rPr>
          <w:rFonts w:hint="eastAsia" w:ascii="楷体" w:hAnsi="楷体" w:eastAsia="楷体"/>
          <w:sz w:val="24"/>
        </w:rPr>
        <w:t>生产主管－非技术</w:t>
      </w:r>
      <w:bookmarkEnd w:id="19"/>
    </w:p>
    <w:tbl>
      <w:tblPr>
        <w:tblStyle w:val="15"/>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420"/>
        <w:gridCol w:w="2843"/>
      </w:tblGrid>
      <w:tr>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3420" w:type="dxa"/>
          </w:tcPr>
          <w:p>
            <w:pPr>
              <w:rPr>
                <w:rFonts w:ascii="楷体" w:hAnsi="楷体" w:eastAsia="楷体"/>
                <w:sz w:val="24"/>
              </w:rPr>
            </w:pPr>
            <w:r>
              <w:rPr>
                <w:rFonts w:hint="eastAsia" w:ascii="楷体" w:hAnsi="楷体" w:eastAsia="楷体"/>
                <w:sz w:val="24"/>
              </w:rPr>
              <w:t>考核标准</w:t>
            </w:r>
          </w:p>
        </w:tc>
        <w:tc>
          <w:tcPr>
            <w:tcW w:w="2843" w:type="dxa"/>
          </w:tcPr>
          <w:p>
            <w:pPr>
              <w:rPr>
                <w:rFonts w:ascii="楷体" w:hAnsi="楷体" w:eastAsia="楷体"/>
                <w:sz w:val="24"/>
              </w:rPr>
            </w:pPr>
            <w:r>
              <w:rPr>
                <w:rFonts w:hint="eastAsia" w:ascii="楷体" w:hAnsi="楷体" w:eastAsia="楷体"/>
                <w:sz w:val="24"/>
              </w:rPr>
              <w:t>如何跟踪</w:t>
            </w:r>
          </w:p>
        </w:tc>
      </w:tr>
      <w:tr>
        <w:trPr>
          <w:jc w:val="center"/>
        </w:trPr>
        <w:tc>
          <w:tcPr>
            <w:tcW w:w="2088" w:type="dxa"/>
          </w:tcPr>
          <w:p>
            <w:pPr>
              <w:rPr>
                <w:rFonts w:ascii="楷体" w:hAnsi="楷体" w:eastAsia="楷体"/>
                <w:sz w:val="24"/>
              </w:rPr>
            </w:pPr>
            <w:r>
              <w:rPr>
                <w:rFonts w:hint="eastAsia" w:ascii="楷体" w:hAnsi="楷体" w:eastAsia="楷体"/>
                <w:sz w:val="24"/>
              </w:rPr>
              <w:t>产品质量</w:t>
            </w:r>
          </w:p>
        </w:tc>
        <w:tc>
          <w:tcPr>
            <w:tcW w:w="3420" w:type="dxa"/>
          </w:tcPr>
          <w:p>
            <w:pPr>
              <w:rPr>
                <w:rFonts w:ascii="楷体" w:hAnsi="楷体" w:eastAsia="楷体"/>
                <w:sz w:val="24"/>
              </w:rPr>
            </w:pPr>
            <w:r>
              <w:rPr>
                <w:rFonts w:hint="eastAsia" w:ascii="楷体" w:hAnsi="楷体" w:eastAsia="楷体"/>
                <w:sz w:val="24"/>
              </w:rPr>
              <w:t>每月减少废料8％－10％</w:t>
            </w:r>
          </w:p>
        </w:tc>
        <w:tc>
          <w:tcPr>
            <w:tcW w:w="2843" w:type="dxa"/>
          </w:tcPr>
          <w:p>
            <w:pPr>
              <w:rPr>
                <w:rFonts w:ascii="楷体" w:hAnsi="楷体" w:eastAsia="楷体"/>
                <w:sz w:val="24"/>
              </w:rPr>
            </w:pPr>
            <w:r>
              <w:rPr>
                <w:rFonts w:hint="eastAsia" w:ascii="楷体" w:hAnsi="楷体" w:eastAsia="楷体"/>
                <w:sz w:val="24"/>
              </w:rPr>
              <w:t>组长记录</w:t>
            </w:r>
          </w:p>
        </w:tc>
      </w:tr>
      <w:tr>
        <w:trPr>
          <w:jc w:val="center"/>
        </w:trPr>
        <w:tc>
          <w:tcPr>
            <w:tcW w:w="2088" w:type="dxa"/>
          </w:tcPr>
          <w:p>
            <w:pPr>
              <w:rPr>
                <w:rFonts w:ascii="楷体" w:hAnsi="楷体" w:eastAsia="楷体"/>
                <w:sz w:val="24"/>
              </w:rPr>
            </w:pPr>
            <w:r>
              <w:rPr>
                <w:rFonts w:hint="eastAsia" w:ascii="楷体" w:hAnsi="楷体" w:eastAsia="楷体"/>
                <w:sz w:val="24"/>
              </w:rPr>
              <w:t>每月总结</w:t>
            </w:r>
          </w:p>
        </w:tc>
        <w:tc>
          <w:tcPr>
            <w:tcW w:w="3420" w:type="dxa"/>
          </w:tcPr>
          <w:p>
            <w:pPr>
              <w:numPr>
                <w:ilvl w:val="0"/>
                <w:numId w:val="38"/>
              </w:numPr>
              <w:rPr>
                <w:rFonts w:ascii="楷体" w:hAnsi="楷体" w:eastAsia="楷体"/>
                <w:sz w:val="24"/>
              </w:rPr>
            </w:pPr>
            <w:r>
              <w:rPr>
                <w:rFonts w:hint="eastAsia" w:ascii="楷体" w:hAnsi="楷体" w:eastAsia="楷体"/>
                <w:sz w:val="24"/>
              </w:rPr>
              <w:t>每月提供的书籍、总结和报告不超过4次</w:t>
            </w:r>
          </w:p>
          <w:p>
            <w:pPr>
              <w:numPr>
                <w:ilvl w:val="0"/>
                <w:numId w:val="38"/>
              </w:numPr>
              <w:rPr>
                <w:rFonts w:ascii="楷体" w:hAnsi="楷体" w:eastAsia="楷体"/>
                <w:sz w:val="24"/>
              </w:rPr>
            </w:pPr>
            <w:r>
              <w:rPr>
                <w:rFonts w:hint="eastAsia" w:ascii="楷体" w:hAnsi="楷体" w:eastAsia="楷体"/>
                <w:sz w:val="24"/>
              </w:rPr>
              <w:t>由于不准确的原因造成的返还次数不超过3－4次</w:t>
            </w:r>
          </w:p>
        </w:tc>
        <w:tc>
          <w:tcPr>
            <w:tcW w:w="2843" w:type="dxa"/>
          </w:tcPr>
          <w:p>
            <w:pPr>
              <w:rPr>
                <w:rFonts w:ascii="楷体" w:hAnsi="楷体" w:eastAsia="楷体"/>
                <w:sz w:val="24"/>
              </w:rPr>
            </w:pPr>
            <w:r>
              <w:rPr>
                <w:rFonts w:hint="eastAsia" w:ascii="楷体" w:hAnsi="楷体" w:eastAsia="楷体"/>
                <w:sz w:val="24"/>
              </w:rPr>
              <w:t>主管的跟踪日志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提高生产力</w:t>
            </w:r>
          </w:p>
        </w:tc>
        <w:tc>
          <w:tcPr>
            <w:tcW w:w="3420" w:type="dxa"/>
          </w:tcPr>
          <w:p>
            <w:pPr>
              <w:numPr>
                <w:ilvl w:val="0"/>
                <w:numId w:val="39"/>
              </w:numPr>
              <w:rPr>
                <w:rFonts w:ascii="楷体" w:hAnsi="楷体" w:eastAsia="楷体"/>
                <w:sz w:val="24"/>
              </w:rPr>
            </w:pPr>
            <w:r>
              <w:rPr>
                <w:rFonts w:hint="eastAsia" w:ascii="楷体" w:hAnsi="楷体" w:eastAsia="楷体"/>
                <w:sz w:val="24"/>
              </w:rPr>
              <w:t>每月完成生产目标</w:t>
            </w:r>
          </w:p>
          <w:p>
            <w:pPr>
              <w:numPr>
                <w:ilvl w:val="0"/>
                <w:numId w:val="39"/>
              </w:numPr>
              <w:rPr>
                <w:rFonts w:ascii="楷体" w:hAnsi="楷体" w:eastAsia="楷体"/>
                <w:sz w:val="24"/>
              </w:rPr>
            </w:pPr>
            <w:r>
              <w:rPr>
                <w:rFonts w:hint="eastAsia" w:ascii="楷体" w:hAnsi="楷体" w:eastAsia="楷体"/>
                <w:sz w:val="24"/>
              </w:rPr>
              <w:t>助理经理对下列事项满意</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提高了对工艺的控制，减少成本</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策略和程序得到了执行</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文件制作提高</w:t>
            </w:r>
          </w:p>
        </w:tc>
        <w:tc>
          <w:tcPr>
            <w:tcW w:w="2843" w:type="dxa"/>
          </w:tcPr>
          <w:p>
            <w:pPr>
              <w:rPr>
                <w:rFonts w:ascii="楷体" w:hAnsi="楷体" w:eastAsia="楷体"/>
                <w:sz w:val="24"/>
              </w:rPr>
            </w:pPr>
            <w:r>
              <w:rPr>
                <w:rFonts w:hint="eastAsia" w:ascii="楷体" w:hAnsi="楷体" w:eastAsia="楷体"/>
                <w:sz w:val="24"/>
              </w:rPr>
              <w:t>组长的月报告</w:t>
            </w:r>
          </w:p>
          <w:p>
            <w:pPr>
              <w:rPr>
                <w:rFonts w:ascii="楷体" w:hAnsi="楷体" w:eastAsia="楷体"/>
                <w:sz w:val="24"/>
              </w:rPr>
            </w:pPr>
            <w:r>
              <w:rPr>
                <w:rFonts w:hint="eastAsia" w:ascii="楷体" w:hAnsi="楷体" w:eastAsia="楷体"/>
                <w:sz w:val="24"/>
              </w:rPr>
              <w:t>助理经理的报告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平衡预算</w:t>
            </w:r>
          </w:p>
        </w:tc>
        <w:tc>
          <w:tcPr>
            <w:tcW w:w="3420" w:type="dxa"/>
          </w:tcPr>
          <w:p>
            <w:pPr>
              <w:numPr>
                <w:ilvl w:val="0"/>
                <w:numId w:val="40"/>
              </w:numPr>
              <w:rPr>
                <w:rFonts w:ascii="楷体" w:hAnsi="楷体" w:eastAsia="楷体"/>
                <w:sz w:val="24"/>
              </w:rPr>
            </w:pPr>
            <w:r>
              <w:rPr>
                <w:rFonts w:hint="eastAsia" w:ascii="楷体" w:hAnsi="楷体" w:eastAsia="楷体"/>
                <w:sz w:val="24"/>
              </w:rPr>
              <w:t>会计部门认为预算：</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能够实现部门的目标</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能够帮助实现公司的目标</w:t>
            </w:r>
          </w:p>
          <w:p>
            <w:pPr>
              <w:numPr>
                <w:ilvl w:val="0"/>
                <w:numId w:val="40"/>
              </w:numPr>
              <w:rPr>
                <w:rFonts w:ascii="楷体" w:hAnsi="楷体" w:eastAsia="楷体"/>
                <w:sz w:val="24"/>
              </w:rPr>
            </w:pPr>
            <w:r>
              <w:rPr>
                <w:rFonts w:hint="eastAsia" w:ascii="楷体" w:hAnsi="楷体" w:eastAsia="楷体"/>
                <w:sz w:val="24"/>
              </w:rPr>
              <w:t>制定了一定的系统来跟踪和控制预算</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实现成本控制</w:t>
            </w:r>
          </w:p>
        </w:tc>
        <w:tc>
          <w:tcPr>
            <w:tcW w:w="2843" w:type="dxa"/>
          </w:tcPr>
          <w:p>
            <w:pPr>
              <w:rPr>
                <w:rFonts w:ascii="楷体" w:hAnsi="楷体" w:eastAsia="楷体"/>
                <w:sz w:val="24"/>
              </w:rPr>
            </w:pPr>
            <w:r>
              <w:rPr>
                <w:rFonts w:hint="eastAsia" w:ascii="楷体" w:hAnsi="楷体" w:eastAsia="楷体"/>
                <w:sz w:val="24"/>
              </w:rPr>
              <w:t>会计部门的月度报告</w:t>
            </w:r>
          </w:p>
          <w:p>
            <w:pPr>
              <w:rPr>
                <w:rFonts w:ascii="楷体" w:hAnsi="楷体" w:eastAsia="楷体"/>
                <w:sz w:val="24"/>
              </w:rPr>
            </w:pPr>
            <w:r>
              <w:rPr>
                <w:rFonts w:hint="eastAsia" w:ascii="楷体" w:hAnsi="楷体" w:eastAsia="楷体"/>
                <w:sz w:val="24"/>
              </w:rPr>
              <w:t>月度预算和解释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对成本的节省</w:t>
            </w:r>
          </w:p>
        </w:tc>
        <w:tc>
          <w:tcPr>
            <w:tcW w:w="3420" w:type="dxa"/>
          </w:tcPr>
          <w:p>
            <w:pPr>
              <w:rPr>
                <w:rFonts w:ascii="楷体" w:hAnsi="楷体" w:eastAsia="楷体"/>
                <w:sz w:val="24"/>
              </w:rPr>
            </w:pPr>
            <w:r>
              <w:rPr>
                <w:rFonts w:hint="eastAsia" w:ascii="楷体" w:hAnsi="楷体" w:eastAsia="楷体"/>
                <w:sz w:val="24"/>
              </w:rPr>
              <w:t>1．提出节省成本的方案</w:t>
            </w:r>
          </w:p>
        </w:tc>
        <w:tc>
          <w:tcPr>
            <w:tcW w:w="2843" w:type="dxa"/>
          </w:tcPr>
          <w:p>
            <w:pPr>
              <w:rPr>
                <w:rFonts w:ascii="楷体" w:hAnsi="楷体" w:eastAsia="楷体"/>
                <w:sz w:val="24"/>
              </w:rPr>
            </w:pPr>
            <w:r>
              <w:rPr>
                <w:rFonts w:hint="eastAsia" w:ascii="楷体" w:hAnsi="楷体" w:eastAsia="楷体"/>
                <w:sz w:val="24"/>
              </w:rPr>
              <w:t>主管的日志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管理员工</w:t>
            </w:r>
          </w:p>
        </w:tc>
        <w:tc>
          <w:tcPr>
            <w:tcW w:w="3420" w:type="dxa"/>
          </w:tcPr>
          <w:p>
            <w:pPr>
              <w:rPr>
                <w:rFonts w:ascii="楷体" w:hAnsi="楷体" w:eastAsia="楷体"/>
                <w:sz w:val="24"/>
              </w:rPr>
            </w:pPr>
            <w:r>
              <w:rPr>
                <w:rFonts w:hint="eastAsia" w:ascii="楷体" w:hAnsi="楷体" w:eastAsia="楷体"/>
                <w:sz w:val="24"/>
              </w:rPr>
              <w:t>1．职员认为：</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他们在参与项目</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他们有书面的绩效目标</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他们有机会接受挑战</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他们能够达到主管的目标</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他们的优秀表现能够有所回报</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他们能够了解公司和区域的发展方向</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经理认为他能够及时的了解部门的状态</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经理认为70％－79％的职员在上岗前已经接受了较好的培训</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经理认为如果出现了某个岗位的空缺，其他的职员能够很好的胜任该岗位</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提高团队的工作效率</w:t>
            </w:r>
          </w:p>
          <w:p>
            <w:pPr>
              <w:numPr>
                <w:ilvl w:val="1"/>
                <w:numId w:val="39"/>
              </w:numPr>
              <w:tabs>
                <w:tab w:val="left" w:pos="578"/>
                <w:tab w:val="clear" w:pos="780"/>
              </w:tabs>
              <w:ind w:left="578"/>
              <w:rPr>
                <w:rFonts w:ascii="楷体" w:hAnsi="楷体" w:eastAsia="楷体"/>
                <w:sz w:val="24"/>
              </w:rPr>
            </w:pPr>
            <w:r>
              <w:rPr>
                <w:rFonts w:hint="eastAsia" w:ascii="楷体" w:hAnsi="楷体" w:eastAsia="楷体"/>
                <w:sz w:val="24"/>
              </w:rPr>
              <w:t>通过标准化方案提高了通讯系统的效率</w:t>
            </w:r>
          </w:p>
        </w:tc>
        <w:tc>
          <w:tcPr>
            <w:tcW w:w="2843" w:type="dxa"/>
          </w:tcPr>
          <w:p>
            <w:pPr>
              <w:rPr>
                <w:rFonts w:ascii="楷体" w:hAnsi="楷体" w:eastAsia="楷体"/>
                <w:sz w:val="24"/>
              </w:rPr>
            </w:pPr>
            <w:r>
              <w:rPr>
                <w:rFonts w:hint="eastAsia" w:ascii="楷体" w:hAnsi="楷体" w:eastAsia="楷体"/>
                <w:sz w:val="24"/>
              </w:rPr>
              <w:t>培训记录</w:t>
            </w:r>
          </w:p>
          <w:p>
            <w:pPr>
              <w:rPr>
                <w:rFonts w:ascii="楷体" w:hAnsi="楷体" w:eastAsia="楷体"/>
                <w:sz w:val="24"/>
              </w:rPr>
            </w:pPr>
            <w:r>
              <w:rPr>
                <w:rFonts w:hint="eastAsia" w:ascii="楷体" w:hAnsi="楷体" w:eastAsia="楷体"/>
                <w:sz w:val="24"/>
              </w:rPr>
              <w:t>组织记录</w:t>
            </w:r>
          </w:p>
          <w:p>
            <w:pPr>
              <w:rPr>
                <w:rFonts w:ascii="楷体" w:hAnsi="楷体" w:eastAsia="楷体"/>
                <w:sz w:val="24"/>
              </w:rPr>
            </w:pPr>
            <w:r>
              <w:rPr>
                <w:rFonts w:hint="eastAsia" w:ascii="楷体" w:hAnsi="楷体" w:eastAsia="楷体"/>
                <w:sz w:val="24"/>
              </w:rPr>
              <w:t>月度报告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客户的满意</w:t>
            </w:r>
          </w:p>
        </w:tc>
        <w:tc>
          <w:tcPr>
            <w:tcW w:w="3420" w:type="dxa"/>
          </w:tcPr>
          <w:p>
            <w:pPr>
              <w:numPr>
                <w:ilvl w:val="2"/>
                <w:numId w:val="9"/>
              </w:numPr>
              <w:tabs>
                <w:tab w:val="left" w:pos="432"/>
                <w:tab w:val="clear" w:pos="1200"/>
              </w:tabs>
              <w:ind w:left="432"/>
              <w:rPr>
                <w:rFonts w:ascii="楷体" w:hAnsi="楷体" w:eastAsia="楷体"/>
                <w:sz w:val="24"/>
              </w:rPr>
            </w:pPr>
            <w:r>
              <w:rPr>
                <w:rFonts w:hint="eastAsia" w:ascii="楷体" w:hAnsi="楷体" w:eastAsia="楷体"/>
                <w:sz w:val="24"/>
              </w:rPr>
              <w:t>每月发生的客户投诉不超过5－6次</w:t>
            </w:r>
          </w:p>
          <w:p>
            <w:pPr>
              <w:numPr>
                <w:ilvl w:val="2"/>
                <w:numId w:val="9"/>
              </w:numPr>
              <w:tabs>
                <w:tab w:val="left" w:pos="432"/>
                <w:tab w:val="clear" w:pos="1200"/>
              </w:tabs>
              <w:ind w:left="432"/>
              <w:rPr>
                <w:rFonts w:ascii="楷体" w:hAnsi="楷体" w:eastAsia="楷体"/>
                <w:sz w:val="24"/>
              </w:rPr>
            </w:pPr>
            <w:r>
              <w:rPr>
                <w:rFonts w:hint="eastAsia" w:ascii="楷体" w:hAnsi="楷体" w:eastAsia="楷体"/>
                <w:sz w:val="24"/>
              </w:rPr>
              <w:t>每月发生的督察失误的情况不超过20％－29％</w:t>
            </w:r>
          </w:p>
          <w:p>
            <w:pPr>
              <w:numPr>
                <w:ilvl w:val="2"/>
                <w:numId w:val="9"/>
              </w:numPr>
              <w:tabs>
                <w:tab w:val="left" w:pos="432"/>
                <w:tab w:val="clear" w:pos="1200"/>
              </w:tabs>
              <w:ind w:left="432"/>
              <w:rPr>
                <w:rFonts w:ascii="楷体" w:hAnsi="楷体" w:eastAsia="楷体"/>
                <w:sz w:val="24"/>
              </w:rPr>
            </w:pPr>
            <w:r>
              <w:rPr>
                <w:rFonts w:hint="eastAsia" w:ascii="楷体" w:hAnsi="楷体" w:eastAsia="楷体"/>
                <w:sz w:val="24"/>
              </w:rPr>
              <w:t>每月在运输方面发生的失误不超过6－7次</w:t>
            </w:r>
          </w:p>
        </w:tc>
        <w:tc>
          <w:tcPr>
            <w:tcW w:w="2843" w:type="dxa"/>
          </w:tcPr>
          <w:p>
            <w:pPr>
              <w:rPr>
                <w:rFonts w:ascii="楷体" w:hAnsi="楷体" w:eastAsia="楷体"/>
                <w:sz w:val="24"/>
              </w:rPr>
            </w:pPr>
            <w:r>
              <w:rPr>
                <w:rFonts w:hint="eastAsia" w:ascii="楷体" w:hAnsi="楷体" w:eastAsia="楷体"/>
                <w:sz w:val="24"/>
              </w:rPr>
              <w:t>每月的报告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项目管理和工艺提高</w:t>
            </w:r>
          </w:p>
        </w:tc>
        <w:tc>
          <w:tcPr>
            <w:tcW w:w="3420" w:type="dxa"/>
          </w:tcPr>
          <w:p>
            <w:pPr>
              <w:numPr>
                <w:ilvl w:val="0"/>
                <w:numId w:val="41"/>
              </w:numPr>
              <w:tabs>
                <w:tab w:val="left" w:pos="432"/>
                <w:tab w:val="clear" w:pos="1200"/>
              </w:tabs>
              <w:ind w:left="432"/>
              <w:rPr>
                <w:rFonts w:ascii="楷体" w:hAnsi="楷体" w:eastAsia="楷体"/>
                <w:sz w:val="24"/>
              </w:rPr>
            </w:pPr>
            <w:r>
              <w:rPr>
                <w:rFonts w:hint="eastAsia" w:ascii="楷体" w:hAnsi="楷体" w:eastAsia="楷体"/>
                <w:sz w:val="24"/>
              </w:rPr>
              <w:t>经理认为工程在规定时间内完成</w:t>
            </w:r>
          </w:p>
          <w:p>
            <w:pPr>
              <w:numPr>
                <w:ilvl w:val="0"/>
                <w:numId w:val="41"/>
              </w:numPr>
              <w:tabs>
                <w:tab w:val="left" w:pos="432"/>
                <w:tab w:val="clear" w:pos="1200"/>
              </w:tabs>
              <w:ind w:left="432"/>
              <w:rPr>
                <w:rFonts w:ascii="楷体" w:hAnsi="楷体" w:eastAsia="楷体"/>
                <w:sz w:val="24"/>
              </w:rPr>
            </w:pPr>
            <w:r>
              <w:rPr>
                <w:rFonts w:hint="eastAsia" w:ascii="楷体" w:hAnsi="楷体" w:eastAsia="楷体"/>
                <w:sz w:val="24"/>
              </w:rPr>
              <w:t>经理认为工程合理的应用了资源</w:t>
            </w:r>
          </w:p>
          <w:p>
            <w:pPr>
              <w:numPr>
                <w:ilvl w:val="0"/>
                <w:numId w:val="41"/>
              </w:numPr>
              <w:tabs>
                <w:tab w:val="left" w:pos="432"/>
                <w:tab w:val="clear" w:pos="1200"/>
              </w:tabs>
              <w:ind w:left="432"/>
              <w:rPr>
                <w:rFonts w:ascii="楷体" w:hAnsi="楷体" w:eastAsia="楷体"/>
                <w:sz w:val="24"/>
              </w:rPr>
            </w:pPr>
            <w:r>
              <w:rPr>
                <w:rFonts w:hint="eastAsia" w:ascii="楷体" w:hAnsi="楷体" w:eastAsia="楷体"/>
                <w:sz w:val="24"/>
              </w:rPr>
              <w:t>工艺发生了提高</w:t>
            </w:r>
          </w:p>
        </w:tc>
        <w:tc>
          <w:tcPr>
            <w:tcW w:w="2843" w:type="dxa"/>
          </w:tcPr>
          <w:p>
            <w:pPr>
              <w:rPr>
                <w:rFonts w:ascii="楷体" w:hAnsi="楷体" w:eastAsia="楷体"/>
                <w:sz w:val="24"/>
              </w:rPr>
            </w:pPr>
            <w:r>
              <w:rPr>
                <w:rFonts w:hint="eastAsia" w:ascii="楷体" w:hAnsi="楷体" w:eastAsia="楷体"/>
                <w:sz w:val="24"/>
              </w:rPr>
              <w:t>与经理的谈话</w:t>
            </w:r>
          </w:p>
          <w:p>
            <w:pPr>
              <w:rPr>
                <w:rFonts w:ascii="楷体" w:hAnsi="楷体" w:eastAsia="楷体"/>
                <w:sz w:val="24"/>
              </w:rPr>
            </w:pPr>
            <w:r>
              <w:rPr>
                <w:rFonts w:hint="eastAsia" w:ascii="楷体" w:hAnsi="楷体" w:eastAsia="楷体"/>
                <w:sz w:val="24"/>
              </w:rPr>
              <w:t>月度报告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严格遵守工艺和策略</w:t>
            </w:r>
          </w:p>
        </w:tc>
        <w:tc>
          <w:tcPr>
            <w:tcW w:w="3420" w:type="dxa"/>
          </w:tcPr>
          <w:p>
            <w:pPr>
              <w:numPr>
                <w:ilvl w:val="0"/>
                <w:numId w:val="42"/>
              </w:numPr>
              <w:tabs>
                <w:tab w:val="left" w:pos="432"/>
                <w:tab w:val="clear" w:pos="780"/>
              </w:tabs>
              <w:ind w:left="432"/>
              <w:rPr>
                <w:rFonts w:ascii="楷体" w:hAnsi="楷体" w:eastAsia="楷体"/>
                <w:sz w:val="24"/>
              </w:rPr>
            </w:pPr>
            <w:r>
              <w:rPr>
                <w:rFonts w:hint="eastAsia" w:ascii="楷体" w:hAnsi="楷体" w:eastAsia="楷体"/>
                <w:sz w:val="24"/>
              </w:rPr>
              <w:t>经理认为员工严格的遵守了工艺和策略方面的要求</w:t>
            </w:r>
          </w:p>
        </w:tc>
        <w:tc>
          <w:tcPr>
            <w:tcW w:w="2843" w:type="dxa"/>
          </w:tcPr>
          <w:p>
            <w:pPr>
              <w:rPr>
                <w:rFonts w:ascii="楷体" w:hAnsi="楷体" w:eastAsia="楷体"/>
                <w:sz w:val="24"/>
              </w:rPr>
            </w:pPr>
            <w:r>
              <w:rPr>
                <w:rFonts w:hint="eastAsia" w:ascii="楷体" w:hAnsi="楷体" w:eastAsia="楷体"/>
                <w:sz w:val="24"/>
              </w:rPr>
              <w:t>与经理的谈话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组织安全的工作环境</w:t>
            </w:r>
          </w:p>
        </w:tc>
        <w:tc>
          <w:tcPr>
            <w:tcW w:w="3420" w:type="dxa"/>
          </w:tcPr>
          <w:p>
            <w:pPr>
              <w:numPr>
                <w:ilvl w:val="0"/>
                <w:numId w:val="43"/>
              </w:numPr>
              <w:rPr>
                <w:rFonts w:ascii="楷体" w:hAnsi="楷体" w:eastAsia="楷体"/>
                <w:sz w:val="24"/>
              </w:rPr>
            </w:pPr>
            <w:r>
              <w:rPr>
                <w:rFonts w:hint="eastAsia" w:ascii="楷体" w:hAnsi="楷体" w:eastAsia="楷体"/>
                <w:sz w:val="24"/>
              </w:rPr>
              <w:t>部门需要为安全的工作环境做准备</w:t>
            </w:r>
          </w:p>
          <w:p>
            <w:pPr>
              <w:numPr>
                <w:ilvl w:val="0"/>
                <w:numId w:val="43"/>
              </w:numPr>
              <w:rPr>
                <w:rFonts w:ascii="楷体" w:hAnsi="楷体" w:eastAsia="楷体"/>
                <w:sz w:val="24"/>
              </w:rPr>
            </w:pPr>
            <w:r>
              <w:rPr>
                <w:rFonts w:hint="eastAsia" w:ascii="楷体" w:hAnsi="楷体" w:eastAsia="楷体"/>
                <w:sz w:val="24"/>
              </w:rPr>
              <w:t>经理认为提高工效的项目能够按时的完成</w:t>
            </w:r>
          </w:p>
        </w:tc>
        <w:tc>
          <w:tcPr>
            <w:tcW w:w="2843" w:type="dxa"/>
          </w:tcPr>
          <w:p>
            <w:pPr>
              <w:rPr>
                <w:rFonts w:ascii="楷体" w:hAnsi="楷体" w:eastAsia="楷体"/>
                <w:sz w:val="24"/>
              </w:rPr>
            </w:pPr>
            <w:r>
              <w:rPr>
                <w:rFonts w:hint="eastAsia" w:ascii="楷体" w:hAnsi="楷体" w:eastAsia="楷体"/>
                <w:sz w:val="24"/>
              </w:rPr>
              <w:t>经理的安全记录</w:t>
            </w:r>
          </w:p>
          <w:p>
            <w:pPr>
              <w:rPr>
                <w:rFonts w:ascii="楷体" w:hAnsi="楷体" w:eastAsia="楷体"/>
                <w:sz w:val="24"/>
              </w:rPr>
            </w:pPr>
            <w:r>
              <w:rPr>
                <w:rFonts w:hint="eastAsia" w:ascii="楷体" w:hAnsi="楷体" w:eastAsia="楷体"/>
                <w:sz w:val="24"/>
              </w:rPr>
              <w:t>与经理的谈话</w:t>
            </w:r>
          </w:p>
        </w:tc>
      </w:tr>
    </w:tbl>
    <w:p>
      <w:pPr>
        <w:pStyle w:val="3"/>
        <w:spacing w:before="0" w:after="0" w:line="360" w:lineRule="auto"/>
        <w:jc w:val="center"/>
        <w:rPr>
          <w:rFonts w:ascii="楷体" w:hAnsi="楷体" w:eastAsia="楷体"/>
          <w:sz w:val="24"/>
        </w:rPr>
      </w:pPr>
      <w:bookmarkStart w:id="20" w:name="_Toc12173511"/>
      <w:r>
        <w:rPr>
          <w:rFonts w:hint="eastAsia" w:ascii="楷体" w:hAnsi="楷体" w:eastAsia="楷体"/>
          <w:sz w:val="24"/>
        </w:rPr>
        <w:t>罐包装主管</w:t>
      </w:r>
      <w:bookmarkEnd w:id="5"/>
      <w:bookmarkEnd w:id="2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装载产品</w:t>
            </w:r>
          </w:p>
        </w:tc>
        <w:tc>
          <w:tcPr>
            <w:tcW w:w="6120" w:type="dxa"/>
          </w:tcPr>
          <w:p>
            <w:pPr>
              <w:numPr>
                <w:ilvl w:val="0"/>
                <w:numId w:val="44"/>
              </w:numPr>
              <w:rPr>
                <w:rFonts w:ascii="楷体" w:hAnsi="楷体" w:eastAsia="楷体"/>
                <w:sz w:val="24"/>
              </w:rPr>
            </w:pPr>
            <w:r>
              <w:rPr>
                <w:rFonts w:hint="eastAsia" w:ascii="楷体" w:hAnsi="楷体" w:eastAsia="楷体"/>
                <w:sz w:val="24"/>
              </w:rPr>
              <w:t>完成97％－100％的目标（每小时2025个）</w:t>
            </w:r>
          </w:p>
          <w:p>
            <w:pPr>
              <w:numPr>
                <w:ilvl w:val="0"/>
                <w:numId w:val="44"/>
              </w:numPr>
              <w:rPr>
                <w:rFonts w:ascii="楷体" w:hAnsi="楷体" w:eastAsia="楷体"/>
                <w:sz w:val="24"/>
              </w:rPr>
            </w:pPr>
            <w:r>
              <w:rPr>
                <w:rFonts w:hint="eastAsia" w:ascii="楷体" w:hAnsi="楷体" w:eastAsia="楷体"/>
                <w:sz w:val="24"/>
              </w:rPr>
              <w:t>计划与实际的出入在25个之内</w:t>
            </w:r>
          </w:p>
          <w:p>
            <w:pPr>
              <w:numPr>
                <w:ilvl w:val="0"/>
                <w:numId w:val="44"/>
              </w:numPr>
              <w:rPr>
                <w:rFonts w:ascii="楷体" w:hAnsi="楷体" w:eastAsia="楷体"/>
                <w:sz w:val="24"/>
              </w:rPr>
            </w:pPr>
            <w:r>
              <w:rPr>
                <w:rFonts w:hint="eastAsia" w:ascii="楷体" w:hAnsi="楷体" w:eastAsia="楷体"/>
                <w:sz w:val="24"/>
              </w:rPr>
              <w:t>每年丢失产品不超过1个</w:t>
            </w:r>
          </w:p>
          <w:p>
            <w:pPr>
              <w:numPr>
                <w:ilvl w:val="0"/>
                <w:numId w:val="44"/>
              </w:numPr>
              <w:rPr>
                <w:rFonts w:ascii="楷体" w:hAnsi="楷体" w:eastAsia="楷体"/>
                <w:sz w:val="24"/>
              </w:rPr>
            </w:pPr>
            <w:r>
              <w:rPr>
                <w:rFonts w:hint="eastAsia" w:ascii="楷体" w:hAnsi="楷体" w:eastAsia="楷体"/>
                <w:sz w:val="24"/>
              </w:rPr>
              <w:t>每年的客户投诉不超过6－13次</w:t>
            </w:r>
          </w:p>
          <w:p>
            <w:pPr>
              <w:numPr>
                <w:ilvl w:val="0"/>
                <w:numId w:val="44"/>
              </w:numPr>
              <w:rPr>
                <w:rFonts w:ascii="楷体" w:hAnsi="楷体" w:eastAsia="楷体"/>
                <w:sz w:val="24"/>
              </w:rPr>
            </w:pPr>
            <w:r>
              <w:rPr>
                <w:rFonts w:hint="eastAsia" w:ascii="楷体" w:hAnsi="楷体" w:eastAsia="楷体"/>
                <w:sz w:val="24"/>
              </w:rPr>
              <w:t>每年毁坏产品不超过22－30个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团队组员有效率</w:t>
            </w:r>
          </w:p>
          <w:p>
            <w:pPr>
              <w:numPr>
                <w:ilvl w:val="1"/>
                <w:numId w:val="44"/>
              </w:numPr>
              <w:rPr>
                <w:rFonts w:ascii="楷体" w:hAnsi="楷体" w:eastAsia="楷体"/>
                <w:sz w:val="24"/>
              </w:rPr>
            </w:pPr>
            <w:r>
              <w:rPr>
                <w:rFonts w:hint="eastAsia" w:ascii="楷体" w:hAnsi="楷体" w:eastAsia="楷体"/>
                <w:sz w:val="24"/>
              </w:rPr>
              <w:t>目标</w:t>
            </w:r>
          </w:p>
          <w:p>
            <w:pPr>
              <w:numPr>
                <w:ilvl w:val="1"/>
                <w:numId w:val="44"/>
              </w:numPr>
              <w:rPr>
                <w:rFonts w:ascii="楷体" w:hAnsi="楷体" w:eastAsia="楷体"/>
                <w:sz w:val="24"/>
              </w:rPr>
            </w:pPr>
            <w:r>
              <w:rPr>
                <w:rFonts w:hint="eastAsia" w:ascii="楷体" w:hAnsi="楷体" w:eastAsia="楷体"/>
                <w:sz w:val="24"/>
              </w:rPr>
              <w:t>回馈</w:t>
            </w:r>
          </w:p>
          <w:p>
            <w:pPr>
              <w:numPr>
                <w:ilvl w:val="1"/>
                <w:numId w:val="44"/>
              </w:numPr>
              <w:rPr>
                <w:rFonts w:ascii="楷体" w:hAnsi="楷体" w:eastAsia="楷体"/>
                <w:sz w:val="24"/>
              </w:rPr>
            </w:pPr>
            <w:r>
              <w:rPr>
                <w:rFonts w:hint="eastAsia" w:ascii="楷体" w:hAnsi="楷体" w:eastAsia="楷体"/>
                <w:sz w:val="24"/>
              </w:rPr>
              <w:t>计划</w:t>
            </w:r>
          </w:p>
          <w:p>
            <w:pPr>
              <w:numPr>
                <w:ilvl w:val="1"/>
                <w:numId w:val="44"/>
              </w:numPr>
              <w:rPr>
                <w:rFonts w:ascii="楷体" w:hAnsi="楷体" w:eastAsia="楷体"/>
                <w:sz w:val="24"/>
              </w:rPr>
            </w:pPr>
            <w:r>
              <w:rPr>
                <w:rFonts w:hint="eastAsia" w:ascii="楷体" w:hAnsi="楷体" w:eastAsia="楷体"/>
                <w:sz w:val="24"/>
              </w:rPr>
              <w:t>培训</w:t>
            </w:r>
          </w:p>
          <w:p>
            <w:pPr>
              <w:numPr>
                <w:ilvl w:val="1"/>
                <w:numId w:val="44"/>
              </w:numPr>
              <w:rPr>
                <w:rFonts w:ascii="楷体" w:hAnsi="楷体" w:eastAsia="楷体"/>
                <w:sz w:val="24"/>
              </w:rPr>
            </w:pPr>
            <w:r>
              <w:rPr>
                <w:rFonts w:hint="eastAsia" w:ascii="楷体" w:hAnsi="楷体" w:eastAsia="楷体"/>
                <w:sz w:val="24"/>
              </w:rPr>
              <w:t>纪律</w:t>
            </w:r>
          </w:p>
          <w:p>
            <w:pPr>
              <w:numPr>
                <w:ilvl w:val="1"/>
                <w:numId w:val="44"/>
              </w:numPr>
              <w:rPr>
                <w:rFonts w:ascii="楷体" w:hAnsi="楷体" w:eastAsia="楷体"/>
                <w:sz w:val="24"/>
              </w:rPr>
            </w:pPr>
            <w:r>
              <w:rPr>
                <w:rFonts w:hint="eastAsia" w:ascii="楷体" w:hAnsi="楷体" w:eastAsia="楷体"/>
                <w:sz w:val="24"/>
              </w:rPr>
              <w:t>奖励</w:t>
            </w:r>
          </w:p>
        </w:tc>
        <w:tc>
          <w:tcPr>
            <w:tcW w:w="6120" w:type="dxa"/>
          </w:tcPr>
          <w:p>
            <w:pPr>
              <w:numPr>
                <w:ilvl w:val="2"/>
                <w:numId w:val="44"/>
              </w:numPr>
              <w:tabs>
                <w:tab w:val="clear" w:pos="1260"/>
              </w:tabs>
              <w:ind w:left="432"/>
              <w:rPr>
                <w:rFonts w:ascii="楷体" w:hAnsi="楷体" w:eastAsia="楷体"/>
                <w:sz w:val="24"/>
              </w:rPr>
            </w:pPr>
            <w:r>
              <w:rPr>
                <w:rFonts w:hint="eastAsia" w:ascii="楷体" w:hAnsi="楷体" w:eastAsia="楷体"/>
                <w:sz w:val="24"/>
              </w:rPr>
              <w:t>团队成员：</w:t>
            </w:r>
          </w:p>
          <w:p>
            <w:pPr>
              <w:numPr>
                <w:ilvl w:val="3"/>
                <w:numId w:val="44"/>
              </w:numPr>
              <w:tabs>
                <w:tab w:val="clear" w:pos="1620"/>
              </w:tabs>
              <w:ind w:left="612"/>
              <w:rPr>
                <w:rFonts w:ascii="楷体" w:hAnsi="楷体" w:eastAsia="楷体"/>
                <w:sz w:val="24"/>
              </w:rPr>
            </w:pPr>
            <w:r>
              <w:rPr>
                <w:rFonts w:hint="eastAsia" w:ascii="楷体" w:hAnsi="楷体" w:eastAsia="楷体"/>
                <w:sz w:val="24"/>
              </w:rPr>
              <w:t>了解他们的目标</w:t>
            </w:r>
          </w:p>
          <w:p>
            <w:pPr>
              <w:numPr>
                <w:ilvl w:val="3"/>
                <w:numId w:val="44"/>
              </w:numPr>
              <w:tabs>
                <w:tab w:val="clear" w:pos="1620"/>
              </w:tabs>
              <w:ind w:left="612"/>
              <w:rPr>
                <w:rFonts w:ascii="楷体" w:hAnsi="楷体" w:eastAsia="楷体"/>
                <w:sz w:val="24"/>
              </w:rPr>
            </w:pPr>
            <w:r>
              <w:rPr>
                <w:rFonts w:hint="eastAsia" w:ascii="楷体" w:hAnsi="楷体" w:eastAsia="楷体"/>
                <w:sz w:val="24"/>
              </w:rPr>
              <w:t>了解他们如何实现目标</w:t>
            </w:r>
          </w:p>
          <w:p>
            <w:pPr>
              <w:numPr>
                <w:ilvl w:val="3"/>
                <w:numId w:val="44"/>
              </w:numPr>
              <w:tabs>
                <w:tab w:val="clear" w:pos="1620"/>
              </w:tabs>
              <w:ind w:left="612"/>
              <w:rPr>
                <w:rFonts w:ascii="楷体" w:hAnsi="楷体" w:eastAsia="楷体"/>
                <w:sz w:val="24"/>
              </w:rPr>
            </w:pPr>
            <w:r>
              <w:rPr>
                <w:rFonts w:hint="eastAsia" w:ascii="楷体" w:hAnsi="楷体" w:eastAsia="楷体"/>
                <w:sz w:val="24"/>
              </w:rPr>
              <w:t>了解公司如何运作</w:t>
            </w:r>
          </w:p>
          <w:p>
            <w:pPr>
              <w:numPr>
                <w:ilvl w:val="3"/>
                <w:numId w:val="44"/>
              </w:numPr>
              <w:tabs>
                <w:tab w:val="clear" w:pos="1620"/>
              </w:tabs>
              <w:ind w:left="612"/>
              <w:rPr>
                <w:rFonts w:ascii="楷体" w:hAnsi="楷体" w:eastAsia="楷体"/>
                <w:sz w:val="24"/>
              </w:rPr>
            </w:pPr>
            <w:r>
              <w:rPr>
                <w:rFonts w:hint="eastAsia" w:ascii="楷体" w:hAnsi="楷体" w:eastAsia="楷体"/>
                <w:sz w:val="24"/>
              </w:rPr>
              <w:t>有工作能力</w:t>
            </w:r>
          </w:p>
          <w:p>
            <w:pPr>
              <w:numPr>
                <w:ilvl w:val="3"/>
                <w:numId w:val="44"/>
              </w:numPr>
              <w:tabs>
                <w:tab w:val="clear" w:pos="1620"/>
              </w:tabs>
              <w:ind w:left="612"/>
              <w:rPr>
                <w:rFonts w:ascii="楷体" w:hAnsi="楷体" w:eastAsia="楷体"/>
                <w:sz w:val="24"/>
              </w:rPr>
            </w:pPr>
            <w:r>
              <w:rPr>
                <w:rFonts w:hint="eastAsia" w:ascii="楷体" w:hAnsi="楷体" w:eastAsia="楷体"/>
                <w:sz w:val="24"/>
              </w:rPr>
              <w:t>守纪律</w:t>
            </w:r>
          </w:p>
          <w:p>
            <w:pPr>
              <w:numPr>
                <w:ilvl w:val="3"/>
                <w:numId w:val="44"/>
              </w:numPr>
              <w:tabs>
                <w:tab w:val="clear" w:pos="1620"/>
              </w:tabs>
              <w:ind w:left="612"/>
              <w:rPr>
                <w:rFonts w:ascii="楷体" w:hAnsi="楷体" w:eastAsia="楷体"/>
                <w:sz w:val="24"/>
              </w:rPr>
            </w:pPr>
            <w:r>
              <w:rPr>
                <w:rFonts w:hint="eastAsia" w:ascii="楷体" w:hAnsi="楷体" w:eastAsia="楷体"/>
                <w:sz w:val="24"/>
              </w:rPr>
              <w:t>得到奖励</w:t>
            </w:r>
          </w:p>
          <w:p>
            <w:pPr>
              <w:numPr>
                <w:ilvl w:val="2"/>
                <w:numId w:val="44"/>
              </w:numPr>
              <w:tabs>
                <w:tab w:val="clear" w:pos="1260"/>
              </w:tabs>
              <w:ind w:left="432"/>
              <w:rPr>
                <w:rFonts w:ascii="楷体" w:hAnsi="楷体" w:eastAsia="楷体"/>
                <w:sz w:val="24"/>
              </w:rPr>
            </w:pPr>
            <w:r>
              <w:rPr>
                <w:rFonts w:hint="eastAsia" w:ascii="楷体" w:hAnsi="楷体" w:eastAsia="楷体"/>
                <w:sz w:val="24"/>
              </w:rPr>
              <w:t>团队成员：</w:t>
            </w:r>
          </w:p>
          <w:p>
            <w:pPr>
              <w:numPr>
                <w:ilvl w:val="3"/>
                <w:numId w:val="44"/>
              </w:numPr>
              <w:tabs>
                <w:tab w:val="clear" w:pos="1620"/>
              </w:tabs>
              <w:ind w:left="612"/>
              <w:rPr>
                <w:rFonts w:ascii="楷体" w:hAnsi="楷体" w:eastAsia="楷体"/>
                <w:sz w:val="24"/>
              </w:rPr>
            </w:pPr>
            <w:r>
              <w:rPr>
                <w:rFonts w:hint="eastAsia" w:ascii="楷体" w:hAnsi="楷体" w:eastAsia="楷体"/>
                <w:sz w:val="24"/>
              </w:rPr>
              <w:t>了解他们的工作，了解产品</w:t>
            </w:r>
          </w:p>
          <w:p>
            <w:pPr>
              <w:numPr>
                <w:ilvl w:val="3"/>
                <w:numId w:val="44"/>
              </w:numPr>
              <w:tabs>
                <w:tab w:val="clear" w:pos="1620"/>
              </w:tabs>
              <w:ind w:left="612"/>
              <w:rPr>
                <w:rFonts w:ascii="楷体" w:hAnsi="楷体" w:eastAsia="楷体"/>
                <w:sz w:val="24"/>
              </w:rPr>
            </w:pPr>
            <w:r>
              <w:rPr>
                <w:rFonts w:hint="eastAsia" w:ascii="楷体" w:hAnsi="楷体" w:eastAsia="楷体"/>
                <w:sz w:val="24"/>
              </w:rPr>
              <w:t>相互合作</w:t>
            </w:r>
          </w:p>
          <w:p>
            <w:pPr>
              <w:numPr>
                <w:ilvl w:val="2"/>
                <w:numId w:val="44"/>
              </w:numPr>
              <w:tabs>
                <w:tab w:val="clear" w:pos="1260"/>
              </w:tabs>
              <w:ind w:left="432"/>
              <w:rPr>
                <w:rFonts w:ascii="楷体" w:hAnsi="楷体" w:eastAsia="楷体"/>
                <w:sz w:val="24"/>
              </w:rPr>
            </w:pPr>
            <w:r>
              <w:rPr>
                <w:rFonts w:hint="eastAsia" w:ascii="楷体" w:hAnsi="楷体" w:eastAsia="楷体"/>
                <w:sz w:val="24"/>
              </w:rPr>
              <w:t>团队成员：</w:t>
            </w:r>
          </w:p>
          <w:p>
            <w:pPr>
              <w:numPr>
                <w:ilvl w:val="3"/>
                <w:numId w:val="44"/>
              </w:numPr>
              <w:tabs>
                <w:tab w:val="clear" w:pos="1620"/>
              </w:tabs>
              <w:ind w:left="612"/>
              <w:rPr>
                <w:rFonts w:ascii="楷体" w:hAnsi="楷体" w:eastAsia="楷体"/>
                <w:sz w:val="24"/>
              </w:rPr>
            </w:pPr>
            <w:r>
              <w:rPr>
                <w:rFonts w:hint="eastAsia" w:ascii="楷体" w:hAnsi="楷体" w:eastAsia="楷体"/>
                <w:sz w:val="24"/>
              </w:rPr>
              <w:t>工作分配合理</w:t>
            </w:r>
          </w:p>
          <w:p>
            <w:pPr>
              <w:numPr>
                <w:ilvl w:val="3"/>
                <w:numId w:val="44"/>
              </w:numPr>
              <w:tabs>
                <w:tab w:val="clear" w:pos="1620"/>
              </w:tabs>
              <w:ind w:left="612"/>
              <w:rPr>
                <w:rFonts w:ascii="楷体" w:hAnsi="楷体" w:eastAsia="楷体"/>
                <w:sz w:val="24"/>
              </w:rPr>
            </w:pPr>
            <w:r>
              <w:rPr>
                <w:rFonts w:hint="eastAsia" w:ascii="楷体" w:hAnsi="楷体" w:eastAsia="楷体"/>
                <w:sz w:val="24"/>
              </w:rPr>
              <w:t>策略公平</w:t>
            </w:r>
          </w:p>
          <w:p>
            <w:pPr>
              <w:numPr>
                <w:ilvl w:val="3"/>
                <w:numId w:val="44"/>
              </w:numPr>
              <w:tabs>
                <w:tab w:val="clear" w:pos="1620"/>
              </w:tabs>
              <w:ind w:left="612"/>
              <w:rPr>
                <w:rFonts w:ascii="楷体" w:hAnsi="楷体" w:eastAsia="楷体"/>
                <w:sz w:val="24"/>
              </w:rPr>
            </w:pPr>
            <w:r>
              <w:rPr>
                <w:rFonts w:hint="eastAsia" w:ascii="楷体" w:hAnsi="楷体" w:eastAsia="楷体"/>
                <w:sz w:val="24"/>
              </w:rPr>
              <w:t>能够执行工作</w:t>
            </w:r>
          </w:p>
          <w:p>
            <w:pPr>
              <w:numPr>
                <w:ilvl w:val="3"/>
                <w:numId w:val="44"/>
              </w:numPr>
              <w:tabs>
                <w:tab w:val="clear" w:pos="1620"/>
              </w:tabs>
              <w:ind w:left="612"/>
              <w:rPr>
                <w:rFonts w:ascii="楷体" w:hAnsi="楷体" w:eastAsia="楷体"/>
                <w:sz w:val="24"/>
              </w:rPr>
            </w:pPr>
            <w:r>
              <w:rPr>
                <w:rFonts w:hint="eastAsia" w:ascii="楷体" w:hAnsi="楷体" w:eastAsia="楷体"/>
                <w:sz w:val="24"/>
              </w:rPr>
              <w:t>了解计划的改变</w:t>
            </w:r>
          </w:p>
          <w:p>
            <w:pPr>
              <w:numPr>
                <w:ilvl w:val="3"/>
                <w:numId w:val="44"/>
              </w:numPr>
              <w:tabs>
                <w:tab w:val="clear" w:pos="1620"/>
              </w:tabs>
              <w:ind w:left="612"/>
              <w:rPr>
                <w:rFonts w:ascii="楷体" w:hAnsi="楷体" w:eastAsia="楷体"/>
                <w:sz w:val="24"/>
              </w:rPr>
            </w:pPr>
            <w:r>
              <w:rPr>
                <w:rFonts w:hint="eastAsia" w:ascii="楷体" w:hAnsi="楷体" w:eastAsia="楷体"/>
                <w:sz w:val="24"/>
              </w:rPr>
              <w:t>为完成工作接受了足够的培训</w:t>
            </w:r>
          </w:p>
          <w:p>
            <w:pPr>
              <w:numPr>
                <w:ilvl w:val="3"/>
                <w:numId w:val="44"/>
              </w:numPr>
              <w:tabs>
                <w:tab w:val="clear" w:pos="1620"/>
              </w:tabs>
              <w:ind w:left="612"/>
              <w:rPr>
                <w:rFonts w:ascii="楷体" w:hAnsi="楷体" w:eastAsia="楷体"/>
                <w:sz w:val="24"/>
              </w:rPr>
            </w:pPr>
            <w:r>
              <w:rPr>
                <w:rFonts w:hint="eastAsia" w:ascii="楷体" w:hAnsi="楷体" w:eastAsia="楷体"/>
                <w:sz w:val="24"/>
              </w:rPr>
              <w:t>实现了个人需求</w:t>
            </w:r>
          </w:p>
          <w:p>
            <w:pPr>
              <w:numPr>
                <w:ilvl w:val="3"/>
                <w:numId w:val="44"/>
              </w:numPr>
              <w:tabs>
                <w:tab w:val="clear" w:pos="1620"/>
              </w:tabs>
              <w:ind w:left="612"/>
              <w:rPr>
                <w:rFonts w:ascii="楷体" w:hAnsi="楷体" w:eastAsia="楷体"/>
                <w:sz w:val="24"/>
              </w:rPr>
            </w:pPr>
            <w:r>
              <w:rPr>
                <w:rFonts w:hint="eastAsia" w:ascii="楷体" w:hAnsi="楷体" w:eastAsia="楷体"/>
                <w:sz w:val="24"/>
              </w:rPr>
              <w:t>团队队长能够控制局面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3"/>
                <w:numId w:val="44"/>
              </w:numPr>
              <w:tabs>
                <w:tab w:val="left" w:pos="360"/>
                <w:tab w:val="clear" w:pos="1620"/>
              </w:tabs>
              <w:ind w:left="360"/>
              <w:rPr>
                <w:rFonts w:ascii="楷体" w:hAnsi="楷体" w:eastAsia="楷体"/>
                <w:sz w:val="24"/>
              </w:rPr>
            </w:pPr>
            <w:r>
              <w:rPr>
                <w:rFonts w:hint="eastAsia" w:ascii="楷体" w:hAnsi="楷体" w:eastAsia="楷体"/>
                <w:sz w:val="24"/>
              </w:rPr>
              <w:t>安全性</w:t>
            </w:r>
          </w:p>
          <w:p>
            <w:pPr>
              <w:numPr>
                <w:ilvl w:val="3"/>
                <w:numId w:val="44"/>
              </w:numPr>
              <w:tabs>
                <w:tab w:val="left" w:pos="360"/>
                <w:tab w:val="clear" w:pos="1620"/>
              </w:tabs>
              <w:ind w:left="360"/>
              <w:rPr>
                <w:rFonts w:ascii="楷体" w:hAnsi="楷体" w:eastAsia="楷体"/>
                <w:sz w:val="24"/>
              </w:rPr>
            </w:pPr>
            <w:r>
              <w:rPr>
                <w:rFonts w:hint="eastAsia" w:ascii="楷体" w:hAnsi="楷体" w:eastAsia="楷体"/>
                <w:sz w:val="24"/>
              </w:rPr>
              <w:t>参与</w:t>
            </w:r>
          </w:p>
        </w:tc>
        <w:tc>
          <w:tcPr>
            <w:tcW w:w="6120" w:type="dxa"/>
          </w:tcPr>
          <w:p>
            <w:pPr>
              <w:numPr>
                <w:ilvl w:val="3"/>
                <w:numId w:val="44"/>
              </w:numPr>
              <w:tabs>
                <w:tab w:val="left" w:pos="612"/>
                <w:tab w:val="clear" w:pos="1620"/>
              </w:tabs>
              <w:ind w:left="612"/>
              <w:rPr>
                <w:rFonts w:ascii="楷体" w:hAnsi="楷体" w:eastAsia="楷体"/>
                <w:sz w:val="24"/>
              </w:rPr>
            </w:pPr>
            <w:r>
              <w:rPr>
                <w:rFonts w:hint="eastAsia" w:ascii="楷体" w:hAnsi="楷体" w:eastAsia="楷体"/>
                <w:sz w:val="24"/>
              </w:rPr>
              <w:t>0 TCIR</w:t>
            </w:r>
          </w:p>
          <w:p>
            <w:pPr>
              <w:numPr>
                <w:ilvl w:val="3"/>
                <w:numId w:val="44"/>
              </w:numPr>
              <w:tabs>
                <w:tab w:val="left" w:pos="612"/>
                <w:tab w:val="clear" w:pos="1620"/>
              </w:tabs>
              <w:ind w:left="612"/>
              <w:rPr>
                <w:rFonts w:ascii="楷体" w:hAnsi="楷体" w:eastAsia="楷体"/>
                <w:sz w:val="24"/>
              </w:rPr>
            </w:pPr>
            <w:r>
              <w:rPr>
                <w:rFonts w:hint="eastAsia" w:ascii="楷体" w:hAnsi="楷体" w:eastAsia="楷体"/>
                <w:sz w:val="24"/>
              </w:rPr>
              <w:t>0 LWCIR</w:t>
            </w:r>
          </w:p>
          <w:p>
            <w:pPr>
              <w:numPr>
                <w:ilvl w:val="3"/>
                <w:numId w:val="44"/>
              </w:numPr>
              <w:tabs>
                <w:tab w:val="left" w:pos="612"/>
                <w:tab w:val="clear" w:pos="1620"/>
              </w:tabs>
              <w:ind w:left="612"/>
              <w:rPr>
                <w:rFonts w:ascii="楷体" w:hAnsi="楷体" w:eastAsia="楷体"/>
                <w:sz w:val="24"/>
              </w:rPr>
            </w:pPr>
            <w:r>
              <w:rPr>
                <w:rFonts w:hint="eastAsia" w:ascii="楷体" w:hAnsi="楷体" w:eastAsia="楷体"/>
                <w:sz w:val="24"/>
              </w:rPr>
              <w:t>缺席率不超过1.5%-1.6%之间</w:t>
            </w:r>
          </w:p>
        </w:tc>
      </w:tr>
    </w:tbl>
    <w:p>
      <w:pPr>
        <w:pStyle w:val="3"/>
        <w:spacing w:before="0" w:after="0" w:line="360" w:lineRule="auto"/>
        <w:jc w:val="center"/>
        <w:rPr>
          <w:rFonts w:ascii="楷体" w:hAnsi="楷体" w:eastAsia="楷体"/>
          <w:sz w:val="24"/>
        </w:rPr>
      </w:pPr>
      <w:bookmarkStart w:id="21" w:name="_Toc10451956"/>
      <w:bookmarkStart w:id="22" w:name="_Toc12173512"/>
      <w:r>
        <w:rPr>
          <w:rFonts w:hint="eastAsia" w:ascii="楷体" w:hAnsi="楷体" w:eastAsia="楷体"/>
          <w:sz w:val="24"/>
        </w:rPr>
        <w:t>容器生产主管</w:t>
      </w:r>
      <w:bookmarkEnd w:id="21"/>
      <w:bookmarkEnd w:id="2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产品质量</w:t>
            </w:r>
          </w:p>
        </w:tc>
        <w:tc>
          <w:tcPr>
            <w:tcW w:w="6120" w:type="dxa"/>
          </w:tcPr>
          <w:p>
            <w:pPr>
              <w:numPr>
                <w:ilvl w:val="0"/>
                <w:numId w:val="45"/>
              </w:numPr>
              <w:rPr>
                <w:rFonts w:ascii="楷体" w:hAnsi="楷体" w:eastAsia="楷体"/>
                <w:sz w:val="24"/>
              </w:rPr>
            </w:pPr>
            <w:r>
              <w:rPr>
                <w:rFonts w:ascii="楷体" w:hAnsi="楷体" w:eastAsia="楷体"/>
                <w:sz w:val="24"/>
              </w:rPr>
              <w:t>90%—95%</w:t>
            </w:r>
            <w:r>
              <w:rPr>
                <w:rFonts w:hint="eastAsia" w:ascii="楷体" w:hAnsi="楷体" w:eastAsia="楷体"/>
                <w:sz w:val="24"/>
              </w:rPr>
              <w:t>的货盘没有瑕疵</w:t>
            </w:r>
          </w:p>
          <w:p>
            <w:pPr>
              <w:numPr>
                <w:ilvl w:val="0"/>
                <w:numId w:val="45"/>
              </w:numPr>
              <w:rPr>
                <w:rFonts w:ascii="楷体" w:hAnsi="楷体" w:eastAsia="楷体"/>
                <w:sz w:val="24"/>
              </w:rPr>
            </w:pPr>
            <w:r>
              <w:rPr>
                <w:rFonts w:hint="eastAsia" w:ascii="楷体" w:hAnsi="楷体" w:eastAsia="楷体"/>
                <w:sz w:val="24"/>
              </w:rPr>
              <w:t>每周停工时间不超过</w:t>
            </w:r>
            <w:r>
              <w:rPr>
                <w:rFonts w:ascii="楷体" w:hAnsi="楷体" w:eastAsia="楷体"/>
                <w:sz w:val="24"/>
              </w:rPr>
              <w:t>1.5—2</w:t>
            </w:r>
            <w:r>
              <w:rPr>
                <w:rFonts w:hint="eastAsia" w:ascii="楷体" w:hAnsi="楷体" w:eastAsia="楷体"/>
                <w:sz w:val="24"/>
              </w:rPr>
              <w:t>小时</w:t>
            </w:r>
          </w:p>
          <w:p>
            <w:pPr>
              <w:numPr>
                <w:ilvl w:val="0"/>
                <w:numId w:val="45"/>
              </w:numPr>
              <w:rPr>
                <w:rFonts w:ascii="楷体" w:hAnsi="楷体" w:eastAsia="楷体"/>
                <w:sz w:val="24"/>
              </w:rPr>
            </w:pPr>
            <w:r>
              <w:rPr>
                <w:rFonts w:hint="eastAsia" w:ascii="楷体" w:hAnsi="楷体" w:eastAsia="楷体"/>
                <w:sz w:val="24"/>
              </w:rPr>
              <w:t>包装和运输时间符合要求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安全工作环境</w:t>
            </w:r>
          </w:p>
        </w:tc>
        <w:tc>
          <w:tcPr>
            <w:tcW w:w="6120" w:type="dxa"/>
          </w:tcPr>
          <w:p>
            <w:pPr>
              <w:numPr>
                <w:ilvl w:val="0"/>
                <w:numId w:val="46"/>
              </w:numPr>
              <w:rPr>
                <w:rFonts w:ascii="楷体" w:hAnsi="楷体" w:eastAsia="楷体"/>
                <w:sz w:val="24"/>
              </w:rPr>
            </w:pPr>
            <w:r>
              <w:rPr>
                <w:rFonts w:hint="eastAsia" w:ascii="楷体" w:hAnsi="楷体" w:eastAsia="楷体"/>
                <w:sz w:val="24"/>
              </w:rPr>
              <w:t>0 TCIR</w:t>
            </w:r>
          </w:p>
          <w:p>
            <w:pPr>
              <w:numPr>
                <w:ilvl w:val="0"/>
                <w:numId w:val="46"/>
              </w:numPr>
              <w:rPr>
                <w:rFonts w:ascii="楷体" w:hAnsi="楷体" w:eastAsia="楷体"/>
                <w:sz w:val="24"/>
              </w:rPr>
            </w:pPr>
            <w:r>
              <w:rPr>
                <w:rFonts w:hint="eastAsia" w:ascii="楷体" w:hAnsi="楷体" w:eastAsia="楷体"/>
                <w:sz w:val="24"/>
              </w:rPr>
              <w:t>每周执行一次安全检查</w:t>
            </w:r>
          </w:p>
          <w:p>
            <w:pPr>
              <w:numPr>
                <w:ilvl w:val="0"/>
                <w:numId w:val="46"/>
              </w:numPr>
              <w:rPr>
                <w:rFonts w:ascii="楷体" w:hAnsi="楷体" w:eastAsia="楷体"/>
                <w:sz w:val="24"/>
              </w:rPr>
            </w:pPr>
            <w:r>
              <w:rPr>
                <w:rFonts w:hint="eastAsia" w:ascii="楷体" w:hAnsi="楷体" w:eastAsia="楷体"/>
                <w:sz w:val="24"/>
              </w:rPr>
              <w:t>发现问题准确并及时更正</w:t>
            </w:r>
          </w:p>
          <w:p>
            <w:pPr>
              <w:numPr>
                <w:ilvl w:val="0"/>
                <w:numId w:val="46"/>
              </w:numPr>
              <w:rPr>
                <w:rFonts w:ascii="楷体" w:hAnsi="楷体" w:eastAsia="楷体"/>
                <w:sz w:val="24"/>
              </w:rPr>
            </w:pPr>
            <w:r>
              <w:rPr>
                <w:rFonts w:hint="eastAsia" w:ascii="楷体" w:hAnsi="楷体" w:eastAsia="楷体"/>
                <w:sz w:val="24"/>
              </w:rPr>
              <w:t>无耽误工时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有效的管理和领导：</w:t>
            </w:r>
          </w:p>
          <w:p>
            <w:pPr>
              <w:numPr>
                <w:ilvl w:val="0"/>
                <w:numId w:val="47"/>
              </w:numPr>
              <w:rPr>
                <w:rFonts w:ascii="楷体" w:hAnsi="楷体" w:eastAsia="楷体"/>
                <w:sz w:val="24"/>
              </w:rPr>
            </w:pPr>
            <w:r>
              <w:rPr>
                <w:rFonts w:hint="eastAsia" w:ascii="楷体" w:hAnsi="楷体" w:eastAsia="楷体"/>
                <w:sz w:val="24"/>
              </w:rPr>
              <w:t>完成了生产计划</w:t>
            </w:r>
          </w:p>
          <w:p>
            <w:pPr>
              <w:numPr>
                <w:ilvl w:val="0"/>
                <w:numId w:val="47"/>
              </w:numPr>
              <w:rPr>
                <w:rFonts w:ascii="楷体" w:hAnsi="楷体" w:eastAsia="楷体"/>
                <w:sz w:val="24"/>
              </w:rPr>
            </w:pPr>
            <w:r>
              <w:rPr>
                <w:rFonts w:hint="eastAsia" w:ascii="楷体" w:hAnsi="楷体" w:eastAsia="楷体"/>
                <w:sz w:val="24"/>
              </w:rPr>
              <w:t>降低成本</w:t>
            </w:r>
          </w:p>
          <w:p>
            <w:pPr>
              <w:numPr>
                <w:ilvl w:val="0"/>
                <w:numId w:val="47"/>
              </w:numPr>
              <w:rPr>
                <w:rFonts w:ascii="楷体" w:hAnsi="楷体" w:eastAsia="楷体"/>
                <w:sz w:val="24"/>
              </w:rPr>
            </w:pPr>
            <w:r>
              <w:rPr>
                <w:rFonts w:hint="eastAsia" w:ascii="楷体" w:hAnsi="楷体" w:eastAsia="楷体"/>
                <w:sz w:val="24"/>
              </w:rPr>
              <w:t>进行决策</w:t>
            </w:r>
          </w:p>
        </w:tc>
        <w:tc>
          <w:tcPr>
            <w:tcW w:w="6120" w:type="dxa"/>
          </w:tcPr>
          <w:p>
            <w:pPr>
              <w:numPr>
                <w:ilvl w:val="0"/>
                <w:numId w:val="48"/>
              </w:numPr>
              <w:rPr>
                <w:rFonts w:ascii="楷体" w:hAnsi="楷体" w:eastAsia="楷体"/>
                <w:sz w:val="24"/>
              </w:rPr>
            </w:pPr>
            <w:r>
              <w:rPr>
                <w:rFonts w:hint="eastAsia" w:ascii="楷体" w:hAnsi="楷体" w:eastAsia="楷体"/>
                <w:sz w:val="24"/>
              </w:rPr>
              <w:t>完成预定生产计划</w:t>
            </w:r>
          </w:p>
          <w:p>
            <w:pPr>
              <w:numPr>
                <w:ilvl w:val="0"/>
                <w:numId w:val="48"/>
              </w:numPr>
              <w:rPr>
                <w:rFonts w:ascii="楷体" w:hAnsi="楷体" w:eastAsia="楷体"/>
                <w:sz w:val="24"/>
              </w:rPr>
            </w:pPr>
            <w:r>
              <w:rPr>
                <w:rFonts w:hint="eastAsia" w:ascii="楷体" w:hAnsi="楷体" w:eastAsia="楷体"/>
                <w:sz w:val="24"/>
              </w:rPr>
              <w:t>经理认为组长成功的降低了成本</w:t>
            </w:r>
          </w:p>
          <w:p>
            <w:pPr>
              <w:numPr>
                <w:ilvl w:val="0"/>
                <w:numId w:val="48"/>
              </w:numPr>
              <w:rPr>
                <w:rFonts w:ascii="楷体" w:hAnsi="楷体" w:eastAsia="楷体"/>
                <w:sz w:val="24"/>
              </w:rPr>
            </w:pPr>
            <w:r>
              <w:rPr>
                <w:rFonts w:hint="eastAsia" w:ascii="楷体" w:hAnsi="楷体" w:eastAsia="楷体"/>
                <w:sz w:val="24"/>
              </w:rPr>
              <w:t>经理对决策满意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管理下属</w:t>
            </w:r>
          </w:p>
        </w:tc>
        <w:tc>
          <w:tcPr>
            <w:tcW w:w="6120" w:type="dxa"/>
          </w:tcPr>
          <w:p>
            <w:pPr>
              <w:rPr>
                <w:rFonts w:ascii="楷体" w:hAnsi="楷体" w:eastAsia="楷体"/>
                <w:sz w:val="24"/>
              </w:rPr>
            </w:pPr>
            <w:r>
              <w:rPr>
                <w:rFonts w:hint="eastAsia" w:ascii="楷体" w:hAnsi="楷体" w:eastAsia="楷体"/>
                <w:sz w:val="24"/>
              </w:rPr>
              <w:t>经理对下列事项满意：</w:t>
            </w:r>
          </w:p>
          <w:p>
            <w:pPr>
              <w:numPr>
                <w:ilvl w:val="0"/>
                <w:numId w:val="49"/>
              </w:numPr>
              <w:rPr>
                <w:rFonts w:ascii="楷体" w:hAnsi="楷体" w:eastAsia="楷体"/>
                <w:sz w:val="24"/>
              </w:rPr>
            </w:pPr>
            <w:r>
              <w:rPr>
                <w:rFonts w:hint="eastAsia" w:ascii="楷体" w:hAnsi="楷体" w:eastAsia="楷体"/>
                <w:sz w:val="24"/>
              </w:rPr>
              <w:t>进行经常的培训</w:t>
            </w:r>
          </w:p>
          <w:p>
            <w:pPr>
              <w:numPr>
                <w:ilvl w:val="0"/>
                <w:numId w:val="49"/>
              </w:numPr>
              <w:rPr>
                <w:rFonts w:ascii="楷体" w:hAnsi="楷体" w:eastAsia="楷体"/>
                <w:sz w:val="24"/>
              </w:rPr>
            </w:pPr>
            <w:r>
              <w:rPr>
                <w:rFonts w:hint="eastAsia" w:ascii="楷体" w:hAnsi="楷体" w:eastAsia="楷体"/>
                <w:sz w:val="24"/>
              </w:rPr>
              <w:t>严格的遵守纪律</w:t>
            </w:r>
          </w:p>
          <w:p>
            <w:pPr>
              <w:numPr>
                <w:ilvl w:val="0"/>
                <w:numId w:val="49"/>
              </w:numPr>
              <w:rPr>
                <w:rFonts w:ascii="楷体" w:hAnsi="楷体" w:eastAsia="楷体"/>
                <w:sz w:val="24"/>
              </w:rPr>
            </w:pPr>
            <w:r>
              <w:rPr>
                <w:rFonts w:hint="eastAsia" w:ascii="楷体" w:hAnsi="楷体" w:eastAsia="楷体"/>
                <w:sz w:val="24"/>
              </w:rPr>
              <w:t>职员了解部门的目标及个人的角色</w:t>
            </w:r>
          </w:p>
          <w:p>
            <w:pPr>
              <w:numPr>
                <w:ilvl w:val="0"/>
                <w:numId w:val="49"/>
              </w:numPr>
              <w:rPr>
                <w:rFonts w:ascii="楷体" w:hAnsi="楷体" w:eastAsia="楷体"/>
                <w:sz w:val="24"/>
              </w:rPr>
            </w:pPr>
            <w:r>
              <w:rPr>
                <w:rFonts w:hint="eastAsia" w:ascii="楷体" w:hAnsi="楷体" w:eastAsia="楷体"/>
                <w:sz w:val="24"/>
              </w:rPr>
              <w:t>职员了解其职责</w:t>
            </w:r>
          </w:p>
          <w:p>
            <w:pPr>
              <w:numPr>
                <w:ilvl w:val="0"/>
                <w:numId w:val="49"/>
              </w:numPr>
              <w:rPr>
                <w:rFonts w:ascii="楷体" w:hAnsi="楷体" w:eastAsia="楷体"/>
                <w:sz w:val="24"/>
              </w:rPr>
            </w:pPr>
            <w:r>
              <w:rPr>
                <w:rFonts w:hint="eastAsia" w:ascii="楷体" w:hAnsi="楷体" w:eastAsia="楷体"/>
                <w:sz w:val="24"/>
              </w:rPr>
              <w:t>职员自动的完成检验确保产品质量</w:t>
            </w:r>
          </w:p>
          <w:p>
            <w:pPr>
              <w:numPr>
                <w:ilvl w:val="0"/>
                <w:numId w:val="49"/>
              </w:numPr>
              <w:rPr>
                <w:rFonts w:ascii="楷体" w:hAnsi="楷体" w:eastAsia="楷体"/>
                <w:sz w:val="24"/>
              </w:rPr>
            </w:pPr>
            <w:r>
              <w:rPr>
                <w:rFonts w:hint="eastAsia" w:ascii="楷体" w:hAnsi="楷体" w:eastAsia="楷体"/>
                <w:sz w:val="24"/>
              </w:rPr>
              <w:t>职员因为绩效好而受到奖励</w:t>
            </w:r>
          </w:p>
          <w:p>
            <w:pPr>
              <w:numPr>
                <w:ilvl w:val="0"/>
                <w:numId w:val="49"/>
              </w:numPr>
              <w:rPr>
                <w:rFonts w:ascii="楷体" w:hAnsi="楷体" w:eastAsia="楷体"/>
                <w:sz w:val="24"/>
              </w:rPr>
            </w:pPr>
            <w:r>
              <w:rPr>
                <w:rFonts w:hint="eastAsia" w:ascii="楷体" w:hAnsi="楷体" w:eastAsia="楷体"/>
                <w:sz w:val="24"/>
              </w:rPr>
              <w:t>旷工不超过</w:t>
            </w:r>
            <w:r>
              <w:rPr>
                <w:rFonts w:ascii="楷体" w:hAnsi="楷体" w:eastAsia="楷体"/>
                <w:sz w:val="24"/>
              </w:rPr>
              <w:t>1%—1.5%</w:t>
            </w:r>
          </w:p>
          <w:p>
            <w:pPr>
              <w:numPr>
                <w:ilvl w:val="0"/>
                <w:numId w:val="49"/>
              </w:numPr>
              <w:rPr>
                <w:rFonts w:ascii="楷体" w:hAnsi="楷体" w:eastAsia="楷体"/>
                <w:sz w:val="24"/>
              </w:rPr>
            </w:pPr>
            <w:r>
              <w:rPr>
                <w:rFonts w:hint="eastAsia" w:ascii="楷体" w:hAnsi="楷体" w:eastAsia="楷体"/>
                <w:sz w:val="24"/>
              </w:rPr>
              <w:t>安全记录良好</w:t>
            </w:r>
          </w:p>
        </w:tc>
      </w:tr>
    </w:tbl>
    <w:p>
      <w:pPr>
        <w:pStyle w:val="3"/>
        <w:spacing w:before="0" w:after="0" w:line="360" w:lineRule="auto"/>
        <w:jc w:val="center"/>
        <w:rPr>
          <w:rFonts w:ascii="楷体" w:hAnsi="楷体" w:eastAsia="楷体"/>
        </w:rPr>
      </w:pPr>
      <w:bookmarkStart w:id="23" w:name="_Toc12173513"/>
      <w:r>
        <w:rPr>
          <w:rFonts w:hint="eastAsia" w:ascii="楷体" w:hAnsi="楷体" w:eastAsia="楷体"/>
          <w:sz w:val="24"/>
        </w:rPr>
        <w:t>项目工程师</w:t>
      </w:r>
      <w:bookmarkEnd w:id="23"/>
    </w:p>
    <w:tbl>
      <w:tblPr>
        <w:tblStyle w:val="15"/>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86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860" w:type="dxa"/>
          </w:tcPr>
          <w:p>
            <w:pPr>
              <w:rPr>
                <w:rFonts w:ascii="楷体" w:hAnsi="楷体" w:eastAsia="楷体"/>
                <w:sz w:val="24"/>
              </w:rPr>
            </w:pPr>
            <w:r>
              <w:rPr>
                <w:rFonts w:hint="eastAsia" w:ascii="楷体" w:hAnsi="楷体" w:eastAsia="楷体"/>
                <w:sz w:val="24"/>
              </w:rPr>
              <w:t>考核标准</w:t>
            </w:r>
          </w:p>
        </w:tc>
        <w:tc>
          <w:tcPr>
            <w:tcW w:w="1657"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指导项目和工作的程序（60％）</w:t>
            </w:r>
          </w:p>
        </w:tc>
        <w:tc>
          <w:tcPr>
            <w:tcW w:w="4860" w:type="dxa"/>
          </w:tcPr>
          <w:p>
            <w:pPr>
              <w:numPr>
                <w:ilvl w:val="0"/>
                <w:numId w:val="49"/>
              </w:numPr>
              <w:rPr>
                <w:rFonts w:ascii="楷体" w:hAnsi="楷体" w:eastAsia="楷体"/>
                <w:sz w:val="24"/>
              </w:rPr>
            </w:pPr>
            <w:r>
              <w:rPr>
                <w:rFonts w:hint="eastAsia" w:ascii="楷体" w:hAnsi="楷体" w:eastAsia="楷体"/>
                <w:sz w:val="24"/>
              </w:rPr>
              <w:t>在机械方面发生的错误不会超过总运行时间的10％</w:t>
            </w:r>
          </w:p>
          <w:p>
            <w:pPr>
              <w:numPr>
                <w:ilvl w:val="0"/>
                <w:numId w:val="49"/>
              </w:numPr>
              <w:rPr>
                <w:rFonts w:ascii="楷体" w:hAnsi="楷体" w:eastAsia="楷体"/>
                <w:sz w:val="24"/>
              </w:rPr>
            </w:pPr>
            <w:r>
              <w:rPr>
                <w:rFonts w:hint="eastAsia" w:ascii="楷体" w:hAnsi="楷体" w:eastAsia="楷体"/>
                <w:sz w:val="24"/>
              </w:rPr>
              <w:t>每年至少完成4－6个项目</w:t>
            </w:r>
          </w:p>
          <w:p>
            <w:pPr>
              <w:numPr>
                <w:ilvl w:val="0"/>
                <w:numId w:val="49"/>
              </w:numPr>
              <w:rPr>
                <w:rFonts w:ascii="楷体" w:hAnsi="楷体" w:eastAsia="楷体"/>
                <w:sz w:val="24"/>
              </w:rPr>
            </w:pPr>
            <w:r>
              <w:rPr>
                <w:rFonts w:hint="eastAsia" w:ascii="楷体" w:hAnsi="楷体" w:eastAsia="楷体"/>
                <w:sz w:val="24"/>
              </w:rPr>
              <w:t>在预定设备到达之前先让操作人员了解设备的操作程序</w:t>
            </w:r>
          </w:p>
        </w:tc>
        <w:tc>
          <w:tcPr>
            <w:tcW w:w="1657" w:type="dxa"/>
          </w:tcPr>
          <w:p>
            <w:pPr>
              <w:rPr>
                <w:rFonts w:ascii="楷体" w:hAnsi="楷体" w:eastAsia="楷体"/>
                <w:sz w:val="24"/>
              </w:rPr>
            </w:pPr>
            <w:r>
              <w:rPr>
                <w:rFonts w:hint="eastAsia" w:ascii="楷体" w:hAnsi="楷体" w:eastAsia="楷体"/>
                <w:sz w:val="24"/>
              </w:rPr>
              <w:t>主管记录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成本估测（20％）</w:t>
            </w:r>
          </w:p>
        </w:tc>
        <w:tc>
          <w:tcPr>
            <w:tcW w:w="4860" w:type="dxa"/>
          </w:tcPr>
          <w:p>
            <w:pPr>
              <w:numPr>
                <w:ilvl w:val="0"/>
                <w:numId w:val="49"/>
              </w:numPr>
              <w:rPr>
                <w:rFonts w:ascii="楷体" w:hAnsi="楷体" w:eastAsia="楷体"/>
                <w:sz w:val="24"/>
              </w:rPr>
            </w:pPr>
            <w:r>
              <w:rPr>
                <w:rFonts w:hint="eastAsia" w:ascii="楷体" w:hAnsi="楷体" w:eastAsia="楷体"/>
                <w:sz w:val="24"/>
              </w:rPr>
              <w:t>至少进行10－15次成本估测</w:t>
            </w:r>
          </w:p>
          <w:p>
            <w:pPr>
              <w:numPr>
                <w:ilvl w:val="0"/>
                <w:numId w:val="49"/>
              </w:numPr>
              <w:rPr>
                <w:rFonts w:ascii="楷体" w:hAnsi="楷体" w:eastAsia="楷体"/>
                <w:sz w:val="24"/>
              </w:rPr>
            </w:pPr>
            <w:r>
              <w:rPr>
                <w:rFonts w:hint="eastAsia" w:ascii="楷体" w:hAnsi="楷体" w:eastAsia="楷体"/>
                <w:sz w:val="24"/>
              </w:rPr>
              <w:t>实际成本在估测范围的上下5％以内</w:t>
            </w:r>
          </w:p>
          <w:p>
            <w:pPr>
              <w:numPr>
                <w:ilvl w:val="0"/>
                <w:numId w:val="49"/>
              </w:numPr>
              <w:rPr>
                <w:rFonts w:ascii="楷体" w:hAnsi="楷体" w:eastAsia="楷体"/>
                <w:sz w:val="24"/>
              </w:rPr>
            </w:pPr>
            <w:r>
              <w:rPr>
                <w:rFonts w:hint="eastAsia" w:ascii="楷体" w:hAnsi="楷体" w:eastAsia="楷体"/>
                <w:sz w:val="24"/>
              </w:rPr>
              <w:t>在规定时间之内完成成本的估测工作</w:t>
            </w:r>
          </w:p>
        </w:tc>
        <w:tc>
          <w:tcPr>
            <w:tcW w:w="1657" w:type="dxa"/>
          </w:tcPr>
          <w:p>
            <w:pPr>
              <w:rPr>
                <w:rFonts w:ascii="楷体" w:hAnsi="楷体" w:eastAsia="楷体"/>
                <w:sz w:val="24"/>
              </w:rPr>
            </w:pPr>
            <w:r>
              <w:rPr>
                <w:rFonts w:hint="eastAsia" w:ascii="楷体" w:hAnsi="楷体" w:eastAsia="楷体"/>
                <w:sz w:val="24"/>
              </w:rPr>
              <w:t>主管记录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项目成果的检查（5％）</w:t>
            </w:r>
          </w:p>
        </w:tc>
        <w:tc>
          <w:tcPr>
            <w:tcW w:w="4860" w:type="dxa"/>
          </w:tcPr>
          <w:p>
            <w:pPr>
              <w:numPr>
                <w:ilvl w:val="0"/>
                <w:numId w:val="49"/>
              </w:numPr>
              <w:rPr>
                <w:rFonts w:ascii="楷体" w:hAnsi="楷体" w:eastAsia="楷体"/>
                <w:sz w:val="24"/>
              </w:rPr>
            </w:pPr>
            <w:r>
              <w:rPr>
                <w:rFonts w:hint="eastAsia" w:ascii="楷体" w:hAnsi="楷体" w:eastAsia="楷体"/>
                <w:sz w:val="24"/>
              </w:rPr>
              <w:t>在项目完成后10天之内完成对成本的比较和对项目成果的检查</w:t>
            </w:r>
          </w:p>
          <w:p>
            <w:pPr>
              <w:numPr>
                <w:ilvl w:val="0"/>
                <w:numId w:val="49"/>
              </w:numPr>
              <w:rPr>
                <w:rFonts w:ascii="楷体" w:hAnsi="楷体" w:eastAsia="楷体"/>
                <w:sz w:val="24"/>
              </w:rPr>
            </w:pPr>
            <w:r>
              <w:rPr>
                <w:rFonts w:hint="eastAsia" w:ascii="楷体" w:hAnsi="楷体" w:eastAsia="楷体"/>
                <w:sz w:val="24"/>
              </w:rPr>
              <w:t>主管对检查的结果满意</w:t>
            </w:r>
          </w:p>
        </w:tc>
        <w:tc>
          <w:tcPr>
            <w:tcW w:w="1657" w:type="dxa"/>
          </w:tcPr>
          <w:p>
            <w:pPr>
              <w:rPr>
                <w:rFonts w:ascii="楷体" w:hAnsi="楷体" w:eastAsia="楷体"/>
                <w:sz w:val="24"/>
              </w:rPr>
            </w:pPr>
            <w:r>
              <w:rPr>
                <w:rFonts w:hint="eastAsia" w:ascii="楷体" w:hAnsi="楷体" w:eastAsia="楷体"/>
                <w:sz w:val="24"/>
              </w:rPr>
              <w:t>主管记录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完成项目的建议（5％）</w:t>
            </w:r>
          </w:p>
        </w:tc>
        <w:tc>
          <w:tcPr>
            <w:tcW w:w="4860" w:type="dxa"/>
          </w:tcPr>
          <w:p>
            <w:pPr>
              <w:numPr>
                <w:ilvl w:val="0"/>
                <w:numId w:val="49"/>
              </w:numPr>
              <w:rPr>
                <w:rFonts w:ascii="楷体" w:hAnsi="楷体" w:eastAsia="楷体"/>
                <w:sz w:val="24"/>
              </w:rPr>
            </w:pPr>
            <w:r>
              <w:rPr>
                <w:rFonts w:hint="eastAsia" w:ascii="楷体" w:hAnsi="楷体" w:eastAsia="楷体"/>
                <w:sz w:val="24"/>
              </w:rPr>
              <w:t>管理人员同意工程师提出的至少1－2个新建议</w:t>
            </w:r>
          </w:p>
        </w:tc>
        <w:tc>
          <w:tcPr>
            <w:tcW w:w="1657" w:type="dxa"/>
          </w:tcPr>
          <w:p>
            <w:pPr>
              <w:rPr>
                <w:rFonts w:ascii="楷体" w:hAnsi="楷体" w:eastAsia="楷体"/>
                <w:sz w:val="24"/>
              </w:rPr>
            </w:pPr>
            <w:r>
              <w:rPr>
                <w:rFonts w:hint="eastAsia" w:ascii="楷体" w:hAnsi="楷体" w:eastAsia="楷体"/>
                <w:sz w:val="24"/>
              </w:rPr>
              <w:t>主管记录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每天的报告（5％）</w:t>
            </w:r>
          </w:p>
        </w:tc>
        <w:tc>
          <w:tcPr>
            <w:tcW w:w="4860" w:type="dxa"/>
          </w:tcPr>
          <w:p>
            <w:pPr>
              <w:numPr>
                <w:ilvl w:val="0"/>
                <w:numId w:val="49"/>
              </w:numPr>
              <w:rPr>
                <w:rFonts w:ascii="楷体" w:hAnsi="楷体" w:eastAsia="楷体"/>
                <w:sz w:val="24"/>
              </w:rPr>
            </w:pPr>
            <w:r>
              <w:rPr>
                <w:rFonts w:hint="eastAsia" w:ascii="楷体" w:hAnsi="楷体" w:eastAsia="楷体"/>
                <w:sz w:val="24"/>
              </w:rPr>
              <w:t>报告在每天早上7点更新</w:t>
            </w:r>
          </w:p>
          <w:p>
            <w:pPr>
              <w:numPr>
                <w:ilvl w:val="0"/>
                <w:numId w:val="49"/>
              </w:numPr>
              <w:rPr>
                <w:rFonts w:ascii="楷体" w:hAnsi="楷体" w:eastAsia="楷体"/>
                <w:sz w:val="24"/>
              </w:rPr>
            </w:pPr>
            <w:r>
              <w:rPr>
                <w:rFonts w:hint="eastAsia" w:ascii="楷体" w:hAnsi="楷体" w:eastAsia="楷体"/>
                <w:sz w:val="24"/>
              </w:rPr>
              <w:t>管理人员认为报告中包含了最新的记录</w:t>
            </w:r>
          </w:p>
        </w:tc>
        <w:tc>
          <w:tcPr>
            <w:tcW w:w="1657" w:type="dxa"/>
          </w:tcPr>
          <w:p>
            <w:pPr>
              <w:rPr>
                <w:rFonts w:ascii="楷体" w:hAnsi="楷体" w:eastAsia="楷体"/>
                <w:sz w:val="24"/>
              </w:rPr>
            </w:pPr>
            <w:r>
              <w:rPr>
                <w:rFonts w:hint="eastAsia" w:ascii="楷体" w:hAnsi="楷体" w:eastAsia="楷体"/>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发票（5％）</w:t>
            </w:r>
          </w:p>
        </w:tc>
        <w:tc>
          <w:tcPr>
            <w:tcW w:w="4860" w:type="dxa"/>
          </w:tcPr>
          <w:p>
            <w:pPr>
              <w:numPr>
                <w:ilvl w:val="0"/>
                <w:numId w:val="49"/>
              </w:numPr>
              <w:rPr>
                <w:rFonts w:ascii="楷体" w:hAnsi="楷体" w:eastAsia="楷体"/>
                <w:sz w:val="24"/>
              </w:rPr>
            </w:pPr>
            <w:r>
              <w:rPr>
                <w:rFonts w:hint="eastAsia" w:ascii="楷体" w:hAnsi="楷体" w:eastAsia="楷体"/>
                <w:sz w:val="24"/>
              </w:rPr>
              <w:t>发票记录显示没有超支的项目</w:t>
            </w:r>
          </w:p>
          <w:p>
            <w:pPr>
              <w:numPr>
                <w:ilvl w:val="0"/>
                <w:numId w:val="49"/>
              </w:numPr>
              <w:rPr>
                <w:rFonts w:ascii="楷体" w:hAnsi="楷体" w:eastAsia="楷体"/>
                <w:sz w:val="24"/>
              </w:rPr>
            </w:pPr>
            <w:r>
              <w:rPr>
                <w:rFonts w:hint="eastAsia" w:ascii="楷体" w:hAnsi="楷体" w:eastAsia="楷体"/>
                <w:sz w:val="24"/>
              </w:rPr>
              <w:t>发票在20－30天内报效</w:t>
            </w:r>
          </w:p>
        </w:tc>
        <w:tc>
          <w:tcPr>
            <w:tcW w:w="1657" w:type="dxa"/>
          </w:tcPr>
          <w:p>
            <w:pPr>
              <w:rPr>
                <w:rFonts w:ascii="楷体" w:hAnsi="楷体" w:eastAsia="楷体"/>
                <w:sz w:val="24"/>
              </w:rPr>
            </w:pPr>
            <w:r>
              <w:rPr>
                <w:rFonts w:hint="eastAsia" w:ascii="楷体" w:hAnsi="楷体" w:eastAsia="楷体"/>
                <w:sz w:val="24"/>
              </w:rPr>
              <w:t>发票记录</w:t>
            </w:r>
          </w:p>
        </w:tc>
      </w:tr>
    </w:tbl>
    <w:p>
      <w:pPr>
        <w:pStyle w:val="3"/>
        <w:spacing w:before="0" w:after="0" w:line="360" w:lineRule="auto"/>
        <w:jc w:val="center"/>
        <w:rPr>
          <w:rFonts w:ascii="楷体" w:hAnsi="楷体" w:eastAsia="楷体"/>
        </w:rPr>
      </w:pPr>
      <w:bookmarkStart w:id="24" w:name="_Toc12173514"/>
      <w:r>
        <w:rPr>
          <w:rFonts w:hint="eastAsia" w:ascii="楷体" w:hAnsi="楷体" w:eastAsia="楷体"/>
          <w:sz w:val="24"/>
        </w:rPr>
        <w:t>设计工程师</w:t>
      </w:r>
      <w:bookmarkEnd w:id="24"/>
    </w:p>
    <w:tbl>
      <w:tblPr>
        <w:tblStyle w:val="15"/>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680" w:type="dxa"/>
          </w:tcPr>
          <w:p>
            <w:pPr>
              <w:rPr>
                <w:rFonts w:ascii="楷体" w:hAnsi="楷体" w:eastAsia="楷体"/>
                <w:sz w:val="24"/>
              </w:rPr>
            </w:pPr>
            <w:r>
              <w:rPr>
                <w:rFonts w:hint="eastAsia" w:ascii="楷体" w:hAnsi="楷体" w:eastAsia="楷体"/>
                <w:sz w:val="24"/>
              </w:rPr>
              <w:t>考核标准</w:t>
            </w:r>
          </w:p>
        </w:tc>
        <w:tc>
          <w:tcPr>
            <w:tcW w:w="1837"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准确和及时的工程记录（30％）</w:t>
            </w:r>
          </w:p>
        </w:tc>
        <w:tc>
          <w:tcPr>
            <w:tcW w:w="4680" w:type="dxa"/>
          </w:tcPr>
          <w:p>
            <w:pPr>
              <w:numPr>
                <w:ilvl w:val="0"/>
                <w:numId w:val="49"/>
              </w:numPr>
              <w:rPr>
                <w:rFonts w:ascii="楷体" w:hAnsi="楷体" w:eastAsia="楷体"/>
                <w:sz w:val="24"/>
              </w:rPr>
            </w:pPr>
            <w:r>
              <w:rPr>
                <w:rFonts w:hint="eastAsia" w:ascii="楷体" w:hAnsi="楷体" w:eastAsia="楷体"/>
                <w:sz w:val="24"/>
              </w:rPr>
              <w:t>完成工程的记录</w:t>
            </w:r>
          </w:p>
          <w:p>
            <w:pPr>
              <w:numPr>
                <w:ilvl w:val="0"/>
                <w:numId w:val="49"/>
              </w:numPr>
              <w:rPr>
                <w:rFonts w:ascii="楷体" w:hAnsi="楷体" w:eastAsia="楷体"/>
                <w:sz w:val="24"/>
              </w:rPr>
            </w:pPr>
            <w:r>
              <w:rPr>
                <w:rFonts w:hint="eastAsia" w:ascii="楷体" w:hAnsi="楷体" w:eastAsia="楷体"/>
                <w:sz w:val="24"/>
              </w:rPr>
              <w:t>提供安装支持</w:t>
            </w:r>
          </w:p>
        </w:tc>
        <w:tc>
          <w:tcPr>
            <w:tcW w:w="1837" w:type="dxa"/>
          </w:tcPr>
          <w:p>
            <w:pPr>
              <w:rPr>
                <w:rFonts w:ascii="楷体" w:hAnsi="楷体" w:eastAsia="楷体"/>
                <w:sz w:val="24"/>
              </w:rPr>
            </w:pPr>
            <w:r>
              <w:rPr>
                <w:rFonts w:hint="eastAsia" w:ascii="楷体" w:hAnsi="楷体" w:eastAsia="楷体"/>
                <w:sz w:val="24"/>
              </w:rPr>
              <w:t>PIMS（个人信息管理）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准确和及时的厂房支持服务（20％）</w:t>
            </w:r>
          </w:p>
        </w:tc>
        <w:tc>
          <w:tcPr>
            <w:tcW w:w="4680" w:type="dxa"/>
          </w:tcPr>
          <w:p>
            <w:pPr>
              <w:rPr>
                <w:rFonts w:ascii="楷体" w:hAnsi="楷体" w:eastAsia="楷体"/>
                <w:sz w:val="24"/>
              </w:rPr>
            </w:pPr>
            <w:r>
              <w:rPr>
                <w:rFonts w:hint="eastAsia" w:ascii="楷体" w:hAnsi="楷体" w:eastAsia="楷体"/>
                <w:sz w:val="24"/>
              </w:rPr>
              <w:t>1．操作和维修人员认为工程师：</w:t>
            </w:r>
          </w:p>
          <w:p>
            <w:pPr>
              <w:numPr>
                <w:ilvl w:val="0"/>
                <w:numId w:val="49"/>
              </w:numPr>
              <w:rPr>
                <w:rFonts w:ascii="楷体" w:hAnsi="楷体" w:eastAsia="楷体"/>
                <w:sz w:val="24"/>
              </w:rPr>
            </w:pPr>
            <w:r>
              <w:rPr>
                <w:rFonts w:hint="eastAsia" w:ascii="楷体" w:hAnsi="楷体" w:eastAsia="楷体"/>
                <w:sz w:val="24"/>
              </w:rPr>
              <w:t>为解决车间中出现的问题提供了准确而及时的支持服务</w:t>
            </w:r>
          </w:p>
          <w:p>
            <w:pPr>
              <w:numPr>
                <w:ilvl w:val="0"/>
                <w:numId w:val="49"/>
              </w:numPr>
              <w:rPr>
                <w:rFonts w:ascii="楷体" w:hAnsi="楷体" w:eastAsia="楷体"/>
                <w:sz w:val="24"/>
              </w:rPr>
            </w:pPr>
            <w:r>
              <w:rPr>
                <w:rFonts w:hint="eastAsia" w:ascii="楷体" w:hAnsi="楷体" w:eastAsia="楷体"/>
                <w:sz w:val="24"/>
              </w:rPr>
              <w:t>为车间提供设计支持服务</w:t>
            </w:r>
          </w:p>
        </w:tc>
        <w:tc>
          <w:tcPr>
            <w:tcW w:w="1837" w:type="dxa"/>
          </w:tcPr>
          <w:p>
            <w:pPr>
              <w:rPr>
                <w:rFonts w:ascii="楷体" w:hAnsi="楷体" w:eastAsia="楷体"/>
                <w:sz w:val="24"/>
              </w:rPr>
            </w:pPr>
            <w:r>
              <w:rPr>
                <w:rFonts w:hint="eastAsia" w:ascii="楷体" w:hAnsi="楷体" w:eastAsia="楷体"/>
                <w:sz w:val="24"/>
              </w:rPr>
              <w:t>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个人安全（10％）</w:t>
            </w:r>
          </w:p>
        </w:tc>
        <w:tc>
          <w:tcPr>
            <w:tcW w:w="4680" w:type="dxa"/>
          </w:tcPr>
          <w:p>
            <w:pPr>
              <w:numPr>
                <w:ilvl w:val="0"/>
                <w:numId w:val="49"/>
              </w:numPr>
              <w:rPr>
                <w:rFonts w:ascii="楷体" w:hAnsi="楷体" w:eastAsia="楷体"/>
                <w:sz w:val="24"/>
              </w:rPr>
            </w:pPr>
            <w:r>
              <w:rPr>
                <w:rFonts w:hint="eastAsia" w:ascii="楷体" w:hAnsi="楷体" w:eastAsia="楷体"/>
                <w:sz w:val="24"/>
              </w:rPr>
              <w:t>没有发生意外的事故</w:t>
            </w:r>
          </w:p>
          <w:p>
            <w:pPr>
              <w:numPr>
                <w:ilvl w:val="0"/>
                <w:numId w:val="49"/>
              </w:numPr>
              <w:rPr>
                <w:rFonts w:ascii="楷体" w:hAnsi="楷体" w:eastAsia="楷体"/>
                <w:sz w:val="24"/>
              </w:rPr>
            </w:pPr>
            <w:r>
              <w:rPr>
                <w:rFonts w:hint="eastAsia" w:ascii="楷体" w:hAnsi="楷体" w:eastAsia="楷体"/>
                <w:sz w:val="24"/>
              </w:rPr>
              <w:t>没有不良安全记录</w:t>
            </w:r>
          </w:p>
        </w:tc>
        <w:tc>
          <w:tcPr>
            <w:tcW w:w="1837" w:type="dxa"/>
          </w:tcPr>
          <w:p>
            <w:pPr>
              <w:rPr>
                <w:rFonts w:ascii="楷体" w:hAnsi="楷体" w:eastAsia="楷体"/>
                <w:sz w:val="24"/>
              </w:rPr>
            </w:pPr>
            <w:r>
              <w:rPr>
                <w:rFonts w:hint="eastAsia" w:ascii="楷体" w:hAnsi="楷体" w:eastAsia="楷体"/>
                <w:sz w:val="24"/>
              </w:rPr>
              <w:t>安全日志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报告和评估（10％）</w:t>
            </w:r>
          </w:p>
        </w:tc>
        <w:tc>
          <w:tcPr>
            <w:tcW w:w="4680" w:type="dxa"/>
          </w:tcPr>
          <w:p>
            <w:pPr>
              <w:numPr>
                <w:ilvl w:val="0"/>
                <w:numId w:val="49"/>
              </w:numPr>
              <w:rPr>
                <w:rFonts w:ascii="楷体" w:hAnsi="楷体" w:eastAsia="楷体"/>
                <w:sz w:val="24"/>
              </w:rPr>
            </w:pPr>
            <w:r>
              <w:rPr>
                <w:rFonts w:hint="eastAsia" w:ascii="楷体" w:hAnsi="楷体" w:eastAsia="楷体"/>
                <w:sz w:val="24"/>
              </w:rPr>
              <w:t>及时的做出报告和评估</w:t>
            </w:r>
          </w:p>
          <w:p>
            <w:pPr>
              <w:numPr>
                <w:ilvl w:val="0"/>
                <w:numId w:val="49"/>
              </w:numPr>
              <w:rPr>
                <w:rFonts w:ascii="楷体" w:hAnsi="楷体" w:eastAsia="楷体"/>
                <w:sz w:val="24"/>
              </w:rPr>
            </w:pPr>
            <w:r>
              <w:rPr>
                <w:rFonts w:hint="eastAsia" w:ascii="楷体" w:hAnsi="楷体" w:eastAsia="楷体"/>
                <w:sz w:val="24"/>
              </w:rPr>
              <w:t>及时准确的向工程师提供有关信息</w:t>
            </w:r>
          </w:p>
        </w:tc>
        <w:tc>
          <w:tcPr>
            <w:tcW w:w="1837" w:type="dxa"/>
          </w:tcPr>
          <w:p>
            <w:pPr>
              <w:rPr>
                <w:rFonts w:ascii="楷体" w:hAnsi="楷体" w:eastAsia="楷体"/>
                <w:sz w:val="24"/>
              </w:rPr>
            </w:pPr>
            <w:r>
              <w:rPr>
                <w:rFonts w:hint="eastAsia" w:ascii="楷体" w:hAnsi="楷体" w:eastAsia="楷体"/>
                <w:sz w:val="24"/>
              </w:rPr>
              <w:t>PIMS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车间计划支持（10％）</w:t>
            </w:r>
          </w:p>
        </w:tc>
        <w:tc>
          <w:tcPr>
            <w:tcW w:w="4680" w:type="dxa"/>
          </w:tcPr>
          <w:p>
            <w:pPr>
              <w:rPr>
                <w:rFonts w:ascii="楷体" w:hAnsi="楷体" w:eastAsia="楷体"/>
                <w:sz w:val="24"/>
              </w:rPr>
            </w:pPr>
            <w:r>
              <w:rPr>
                <w:rFonts w:hint="eastAsia" w:ascii="楷体" w:hAnsi="楷体" w:eastAsia="楷体"/>
                <w:sz w:val="24"/>
              </w:rPr>
              <w:t>1．设计和操作人员对工程师的工作满意：</w:t>
            </w:r>
          </w:p>
          <w:p>
            <w:pPr>
              <w:numPr>
                <w:ilvl w:val="0"/>
                <w:numId w:val="49"/>
              </w:numPr>
              <w:rPr>
                <w:rFonts w:ascii="楷体" w:hAnsi="楷体" w:eastAsia="楷体"/>
                <w:sz w:val="24"/>
              </w:rPr>
            </w:pPr>
            <w:r>
              <w:rPr>
                <w:rFonts w:hint="eastAsia" w:ascii="楷体" w:hAnsi="楷体" w:eastAsia="楷体"/>
                <w:sz w:val="24"/>
              </w:rPr>
              <w:t>完成了必要的准备工作使有关人员能够进行及时的设计和安装</w:t>
            </w:r>
          </w:p>
          <w:p>
            <w:pPr>
              <w:numPr>
                <w:ilvl w:val="0"/>
                <w:numId w:val="49"/>
              </w:numPr>
              <w:rPr>
                <w:rFonts w:ascii="楷体" w:hAnsi="楷体" w:eastAsia="楷体"/>
                <w:sz w:val="24"/>
              </w:rPr>
            </w:pPr>
            <w:r>
              <w:rPr>
                <w:rFonts w:hint="eastAsia" w:ascii="楷体" w:hAnsi="楷体" w:eastAsia="楷体"/>
                <w:sz w:val="24"/>
              </w:rPr>
              <w:t>完成了必要的记录工作使有关人员能够进行及时和准确的维修</w:t>
            </w:r>
          </w:p>
        </w:tc>
        <w:tc>
          <w:tcPr>
            <w:tcW w:w="1837" w:type="dxa"/>
          </w:tcPr>
          <w:p>
            <w:pPr>
              <w:rPr>
                <w:rFonts w:ascii="楷体" w:hAnsi="楷体" w:eastAsia="楷体"/>
                <w:sz w:val="24"/>
              </w:rPr>
            </w:pPr>
            <w:r>
              <w:rPr>
                <w:rFonts w:hint="eastAsia" w:ascii="楷体" w:hAnsi="楷体" w:eastAsia="楷体"/>
                <w:sz w:val="24"/>
              </w:rPr>
              <w:t>设计和操作人员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准确的成本和收益分析（10％）</w:t>
            </w:r>
          </w:p>
        </w:tc>
        <w:tc>
          <w:tcPr>
            <w:tcW w:w="4680" w:type="dxa"/>
          </w:tcPr>
          <w:p>
            <w:pPr>
              <w:rPr>
                <w:rFonts w:ascii="楷体" w:hAnsi="楷体" w:eastAsia="楷体"/>
                <w:sz w:val="24"/>
              </w:rPr>
            </w:pPr>
            <w:r>
              <w:rPr>
                <w:rFonts w:hint="eastAsia" w:ascii="楷体" w:hAnsi="楷体" w:eastAsia="楷体"/>
                <w:sz w:val="24"/>
              </w:rPr>
              <w:t>1．经理对下列事项满意：</w:t>
            </w:r>
          </w:p>
          <w:p>
            <w:pPr>
              <w:numPr>
                <w:ilvl w:val="0"/>
                <w:numId w:val="49"/>
              </w:numPr>
              <w:rPr>
                <w:rFonts w:ascii="楷体" w:hAnsi="楷体" w:eastAsia="楷体"/>
                <w:sz w:val="24"/>
              </w:rPr>
            </w:pPr>
            <w:r>
              <w:rPr>
                <w:rFonts w:hint="eastAsia" w:ascii="楷体" w:hAnsi="楷体" w:eastAsia="楷体"/>
                <w:sz w:val="24"/>
              </w:rPr>
              <w:t>所提供的分析资料保证了相关工作的完成</w:t>
            </w:r>
          </w:p>
          <w:p>
            <w:pPr>
              <w:numPr>
                <w:ilvl w:val="0"/>
                <w:numId w:val="49"/>
              </w:numPr>
              <w:rPr>
                <w:rFonts w:ascii="楷体" w:hAnsi="楷体" w:eastAsia="楷体"/>
                <w:sz w:val="24"/>
              </w:rPr>
            </w:pPr>
            <w:r>
              <w:rPr>
                <w:rFonts w:hint="eastAsia" w:ascii="楷体" w:hAnsi="楷体" w:eastAsia="楷体"/>
                <w:sz w:val="24"/>
              </w:rPr>
              <w:t>工程师的日志中记录了所有车间机械的运行和改进情况</w:t>
            </w:r>
          </w:p>
        </w:tc>
        <w:tc>
          <w:tcPr>
            <w:tcW w:w="1837" w:type="dxa"/>
          </w:tcPr>
          <w:p>
            <w:pPr>
              <w:rPr>
                <w:rFonts w:ascii="楷体" w:hAnsi="楷体" w:eastAsia="楷体"/>
                <w:sz w:val="24"/>
              </w:rPr>
            </w:pPr>
            <w:r>
              <w:rPr>
                <w:rFonts w:hint="eastAsia" w:ascii="楷体" w:hAnsi="楷体" w:eastAsia="楷体"/>
                <w:sz w:val="24"/>
              </w:rPr>
              <w:t>经理反馈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给予技术上的指导</w:t>
            </w:r>
          </w:p>
        </w:tc>
        <w:tc>
          <w:tcPr>
            <w:tcW w:w="4680" w:type="dxa"/>
          </w:tcPr>
          <w:p>
            <w:pPr>
              <w:rPr>
                <w:rFonts w:ascii="楷体" w:hAnsi="楷体" w:eastAsia="楷体"/>
                <w:sz w:val="24"/>
              </w:rPr>
            </w:pPr>
            <w:r>
              <w:rPr>
                <w:rFonts w:hint="eastAsia" w:ascii="楷体" w:hAnsi="楷体" w:eastAsia="楷体"/>
                <w:sz w:val="24"/>
              </w:rPr>
              <w:t>1．维修人员认为工程师：</w:t>
            </w:r>
          </w:p>
          <w:p>
            <w:pPr>
              <w:numPr>
                <w:ilvl w:val="0"/>
                <w:numId w:val="49"/>
              </w:numPr>
              <w:rPr>
                <w:rFonts w:ascii="楷体" w:hAnsi="楷体" w:eastAsia="楷体"/>
                <w:sz w:val="24"/>
              </w:rPr>
            </w:pPr>
            <w:r>
              <w:rPr>
                <w:rFonts w:hint="eastAsia" w:ascii="楷体" w:hAnsi="楷体" w:eastAsia="楷体"/>
                <w:sz w:val="24"/>
              </w:rPr>
              <w:t>为技术性问题提供了解决方案</w:t>
            </w:r>
          </w:p>
          <w:p>
            <w:pPr>
              <w:numPr>
                <w:ilvl w:val="0"/>
                <w:numId w:val="49"/>
              </w:numPr>
              <w:rPr>
                <w:rFonts w:ascii="楷体" w:hAnsi="楷体" w:eastAsia="楷体"/>
                <w:sz w:val="24"/>
              </w:rPr>
            </w:pPr>
            <w:r>
              <w:rPr>
                <w:rFonts w:hint="eastAsia" w:ascii="楷体" w:hAnsi="楷体" w:eastAsia="楷体"/>
                <w:sz w:val="24"/>
              </w:rPr>
              <w:t>为维护车间机械系统的运行提供了足够的厂商和机械信息</w:t>
            </w:r>
          </w:p>
        </w:tc>
        <w:tc>
          <w:tcPr>
            <w:tcW w:w="1837" w:type="dxa"/>
          </w:tcPr>
          <w:p>
            <w:pPr>
              <w:rPr>
                <w:rFonts w:ascii="楷体" w:hAnsi="楷体" w:eastAsia="楷体"/>
                <w:sz w:val="24"/>
              </w:rPr>
            </w:pPr>
            <w:r>
              <w:rPr>
                <w:rFonts w:hint="eastAsia" w:ascii="楷体" w:hAnsi="楷体" w:eastAsia="楷体"/>
                <w:sz w:val="24"/>
              </w:rPr>
              <w:t>维修人员反馈</w:t>
            </w:r>
          </w:p>
        </w:tc>
      </w:tr>
    </w:tbl>
    <w:p>
      <w:pPr>
        <w:pStyle w:val="3"/>
        <w:spacing w:before="0" w:after="0" w:line="360" w:lineRule="auto"/>
        <w:jc w:val="center"/>
        <w:rPr>
          <w:rFonts w:ascii="楷体" w:hAnsi="楷体" w:eastAsia="楷体"/>
        </w:rPr>
      </w:pPr>
      <w:bookmarkStart w:id="25" w:name="_Toc12173515"/>
      <w:r>
        <w:rPr>
          <w:rFonts w:hint="eastAsia" w:ascii="楷体" w:hAnsi="楷体" w:eastAsia="楷体"/>
          <w:sz w:val="24"/>
        </w:rPr>
        <w:t>质量控制工程师</w:t>
      </w:r>
      <w:bookmarkEnd w:id="25"/>
    </w:p>
    <w:tbl>
      <w:tblPr>
        <w:tblStyle w:val="15"/>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680" w:type="dxa"/>
          </w:tcPr>
          <w:p>
            <w:pPr>
              <w:rPr>
                <w:rFonts w:ascii="楷体" w:hAnsi="楷体" w:eastAsia="楷体"/>
                <w:sz w:val="24"/>
              </w:rPr>
            </w:pPr>
            <w:r>
              <w:rPr>
                <w:rFonts w:hint="eastAsia" w:ascii="楷体" w:hAnsi="楷体" w:eastAsia="楷体"/>
                <w:sz w:val="24"/>
              </w:rPr>
              <w:t>考核标准</w:t>
            </w:r>
          </w:p>
        </w:tc>
        <w:tc>
          <w:tcPr>
            <w:tcW w:w="1837"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错误重复发生的次数（20％）</w:t>
            </w:r>
          </w:p>
        </w:tc>
        <w:tc>
          <w:tcPr>
            <w:tcW w:w="4680" w:type="dxa"/>
          </w:tcPr>
          <w:p>
            <w:pPr>
              <w:ind w:left="360" w:hanging="360"/>
              <w:rPr>
                <w:rFonts w:ascii="楷体" w:hAnsi="楷体" w:eastAsia="楷体"/>
                <w:sz w:val="24"/>
              </w:rPr>
            </w:pPr>
            <w:r>
              <w:rPr>
                <w:rFonts w:hint="eastAsia" w:ascii="楷体" w:hAnsi="楷体" w:eastAsia="楷体"/>
                <w:sz w:val="24"/>
              </w:rPr>
              <w:t>1．错误重复发生的次数（从供货商到公司的客户）：</w:t>
            </w:r>
          </w:p>
          <w:p>
            <w:pPr>
              <w:numPr>
                <w:ilvl w:val="0"/>
                <w:numId w:val="49"/>
              </w:numPr>
              <w:rPr>
                <w:rFonts w:ascii="楷体" w:hAnsi="楷体" w:eastAsia="楷体"/>
                <w:sz w:val="24"/>
              </w:rPr>
            </w:pPr>
            <w:r>
              <w:rPr>
                <w:rFonts w:hint="eastAsia" w:ascii="楷体" w:hAnsi="楷体" w:eastAsia="楷体"/>
                <w:sz w:val="24"/>
              </w:rPr>
              <w:t>在一年内不超过一次</w:t>
            </w:r>
          </w:p>
          <w:p>
            <w:pPr>
              <w:numPr>
                <w:ilvl w:val="0"/>
                <w:numId w:val="49"/>
              </w:numPr>
              <w:rPr>
                <w:rFonts w:ascii="楷体" w:hAnsi="楷体" w:eastAsia="楷体"/>
                <w:sz w:val="24"/>
              </w:rPr>
            </w:pPr>
            <w:r>
              <w:rPr>
                <w:rFonts w:hint="eastAsia" w:ascii="楷体" w:hAnsi="楷体" w:eastAsia="楷体"/>
                <w:sz w:val="24"/>
              </w:rPr>
              <w:t>最好是不发生重复的错误</w:t>
            </w:r>
          </w:p>
        </w:tc>
        <w:tc>
          <w:tcPr>
            <w:tcW w:w="1837" w:type="dxa"/>
          </w:tcPr>
          <w:p>
            <w:pPr>
              <w:rPr>
                <w:rFonts w:ascii="楷体" w:hAnsi="楷体" w:eastAsia="楷体"/>
                <w:sz w:val="24"/>
              </w:rPr>
            </w:pPr>
            <w:r>
              <w:rPr>
                <w:rFonts w:hint="eastAsia" w:ascii="楷体" w:hAnsi="楷体" w:eastAsia="楷体"/>
                <w:sz w:val="24"/>
              </w:rPr>
              <w:t>客户投诉报告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鉴别并排除导致错误的根本原因（15％）</w:t>
            </w:r>
          </w:p>
        </w:tc>
        <w:tc>
          <w:tcPr>
            <w:tcW w:w="4680" w:type="dxa"/>
          </w:tcPr>
          <w:p>
            <w:pPr>
              <w:rPr>
                <w:rFonts w:ascii="楷体" w:hAnsi="楷体" w:eastAsia="楷体"/>
                <w:sz w:val="24"/>
              </w:rPr>
            </w:pPr>
            <w:r>
              <w:rPr>
                <w:rFonts w:hint="eastAsia" w:ascii="楷体" w:hAnsi="楷体" w:eastAsia="楷体"/>
                <w:sz w:val="24"/>
              </w:rPr>
              <w:t>1．鉴别并排除导致错误的根本原因：</w:t>
            </w:r>
          </w:p>
          <w:p>
            <w:pPr>
              <w:numPr>
                <w:ilvl w:val="0"/>
                <w:numId w:val="49"/>
              </w:numPr>
              <w:rPr>
                <w:rFonts w:ascii="楷体" w:hAnsi="楷体" w:eastAsia="楷体"/>
                <w:sz w:val="24"/>
              </w:rPr>
            </w:pPr>
            <w:r>
              <w:rPr>
                <w:rFonts w:hint="eastAsia" w:ascii="楷体" w:hAnsi="楷体" w:eastAsia="楷体"/>
                <w:sz w:val="24"/>
              </w:rPr>
              <w:t>成功率在75％－89％之间</w:t>
            </w:r>
          </w:p>
          <w:p>
            <w:pPr>
              <w:numPr>
                <w:ilvl w:val="0"/>
                <w:numId w:val="49"/>
              </w:numPr>
              <w:rPr>
                <w:rFonts w:ascii="楷体" w:hAnsi="楷体" w:eastAsia="楷体"/>
                <w:sz w:val="24"/>
              </w:rPr>
            </w:pPr>
            <w:r>
              <w:rPr>
                <w:rFonts w:hint="eastAsia" w:ascii="楷体" w:hAnsi="楷体" w:eastAsia="楷体"/>
                <w:sz w:val="24"/>
              </w:rPr>
              <w:t>控制原料端，以排除错误的发生</w:t>
            </w:r>
          </w:p>
        </w:tc>
        <w:tc>
          <w:tcPr>
            <w:tcW w:w="1837" w:type="dxa"/>
          </w:tcPr>
          <w:p>
            <w:pPr>
              <w:rPr>
                <w:rFonts w:ascii="楷体" w:hAnsi="楷体" w:eastAsia="楷体"/>
                <w:sz w:val="24"/>
              </w:rPr>
            </w:pPr>
            <w:r>
              <w:rPr>
                <w:rFonts w:hint="eastAsia" w:ascii="楷体" w:hAnsi="楷体" w:eastAsia="楷体"/>
                <w:sz w:val="24"/>
              </w:rPr>
              <w:t>SQI活动数据库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令供货人员知情（20％）</w:t>
            </w:r>
          </w:p>
        </w:tc>
        <w:tc>
          <w:tcPr>
            <w:tcW w:w="4680" w:type="dxa"/>
          </w:tcPr>
          <w:p>
            <w:pPr>
              <w:ind w:left="360" w:hanging="360"/>
              <w:rPr>
                <w:rFonts w:ascii="楷体" w:hAnsi="楷体" w:eastAsia="楷体"/>
                <w:sz w:val="24"/>
              </w:rPr>
            </w:pPr>
            <w:r>
              <w:rPr>
                <w:rFonts w:hint="eastAsia" w:ascii="楷体" w:hAnsi="楷体" w:eastAsia="楷体"/>
                <w:sz w:val="24"/>
              </w:rPr>
              <w:t>1．供货人员知道他们的工艺和操作方面的错误可能导致的产品问题：</w:t>
            </w:r>
          </w:p>
          <w:p>
            <w:pPr>
              <w:numPr>
                <w:ilvl w:val="0"/>
                <w:numId w:val="49"/>
              </w:numPr>
              <w:rPr>
                <w:rFonts w:ascii="楷体" w:hAnsi="楷体" w:eastAsia="楷体"/>
                <w:sz w:val="24"/>
              </w:rPr>
            </w:pPr>
            <w:r>
              <w:rPr>
                <w:rFonts w:hint="eastAsia" w:ascii="楷体" w:hAnsi="楷体" w:eastAsia="楷体"/>
                <w:sz w:val="24"/>
              </w:rPr>
              <w:t>使用SQI程序进行跟踪</w:t>
            </w:r>
          </w:p>
        </w:tc>
        <w:tc>
          <w:tcPr>
            <w:tcW w:w="1837" w:type="dxa"/>
          </w:tcPr>
          <w:p>
            <w:pPr>
              <w:rPr>
                <w:rFonts w:ascii="楷体" w:hAnsi="楷体" w:eastAsia="楷体"/>
                <w:sz w:val="24"/>
              </w:rPr>
            </w:pPr>
            <w:r>
              <w:rPr>
                <w:rFonts w:hint="eastAsia" w:ascii="楷体" w:hAnsi="楷体" w:eastAsia="楷体"/>
                <w:sz w:val="24"/>
              </w:rPr>
              <w:t>与供货员交谈</w:t>
            </w:r>
          </w:p>
          <w:p>
            <w:pPr>
              <w:rPr>
                <w:rFonts w:ascii="楷体" w:hAnsi="楷体" w:eastAsia="楷体"/>
                <w:sz w:val="24"/>
              </w:rPr>
            </w:pPr>
            <w:r>
              <w:rPr>
                <w:rFonts w:hint="eastAsia" w:ascii="楷体" w:hAnsi="楷体" w:eastAsia="楷体"/>
                <w:sz w:val="24"/>
              </w:rPr>
              <w:t>SQI活动数据库</w:t>
            </w:r>
          </w:p>
          <w:p>
            <w:pPr>
              <w:rPr>
                <w:rFonts w:ascii="楷体" w:hAnsi="楷体" w:eastAsia="楷体"/>
                <w:sz w:val="24"/>
              </w:rPr>
            </w:pPr>
            <w:r>
              <w:rPr>
                <w:rFonts w:hint="eastAsia" w:ascii="楷体" w:hAnsi="楷体" w:eastAsia="楷体"/>
                <w:sz w:val="24"/>
              </w:rPr>
              <w:t>每日总结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所有工作人员知情（15％）</w:t>
            </w:r>
          </w:p>
        </w:tc>
        <w:tc>
          <w:tcPr>
            <w:tcW w:w="4680" w:type="dxa"/>
          </w:tcPr>
          <w:p>
            <w:pPr>
              <w:ind w:left="360" w:hanging="360"/>
              <w:rPr>
                <w:rFonts w:ascii="楷体" w:hAnsi="楷体" w:eastAsia="楷体"/>
                <w:sz w:val="24"/>
              </w:rPr>
            </w:pPr>
            <w:r>
              <w:rPr>
                <w:rFonts w:hint="eastAsia" w:ascii="楷体" w:hAnsi="楷体" w:eastAsia="楷体"/>
                <w:sz w:val="24"/>
              </w:rPr>
              <w:t>1．在出现问题时，所有工作人员应能够知情：</w:t>
            </w:r>
          </w:p>
          <w:p>
            <w:pPr>
              <w:numPr>
                <w:ilvl w:val="0"/>
                <w:numId w:val="49"/>
              </w:numPr>
              <w:rPr>
                <w:rFonts w:ascii="楷体" w:hAnsi="楷体" w:eastAsia="楷体"/>
                <w:sz w:val="24"/>
              </w:rPr>
            </w:pPr>
            <w:r>
              <w:rPr>
                <w:rFonts w:hint="eastAsia" w:ascii="楷体" w:hAnsi="楷体" w:eastAsia="楷体"/>
                <w:sz w:val="24"/>
              </w:rPr>
              <w:t>应用SQI程序进行跟踪</w:t>
            </w:r>
          </w:p>
        </w:tc>
        <w:tc>
          <w:tcPr>
            <w:tcW w:w="1837" w:type="dxa"/>
          </w:tcPr>
          <w:p>
            <w:pPr>
              <w:rPr>
                <w:rFonts w:ascii="楷体" w:hAnsi="楷体" w:eastAsia="楷体"/>
                <w:sz w:val="24"/>
              </w:rPr>
            </w:pPr>
            <w:r>
              <w:rPr>
                <w:rFonts w:hint="eastAsia" w:ascii="楷体" w:hAnsi="楷体" w:eastAsia="楷体"/>
                <w:sz w:val="24"/>
              </w:rPr>
              <w:t>与供货员交谈</w:t>
            </w:r>
          </w:p>
          <w:p>
            <w:pPr>
              <w:rPr>
                <w:rFonts w:ascii="楷体" w:hAnsi="楷体" w:eastAsia="楷体"/>
                <w:sz w:val="24"/>
              </w:rPr>
            </w:pPr>
            <w:r>
              <w:rPr>
                <w:rFonts w:hint="eastAsia" w:ascii="楷体" w:hAnsi="楷体" w:eastAsia="楷体"/>
                <w:sz w:val="24"/>
              </w:rPr>
              <w:t>SQI活动数据库</w:t>
            </w:r>
          </w:p>
          <w:p>
            <w:pPr>
              <w:rPr>
                <w:rFonts w:ascii="楷体" w:hAnsi="楷体" w:eastAsia="楷体"/>
                <w:sz w:val="24"/>
              </w:rPr>
            </w:pPr>
            <w:r>
              <w:rPr>
                <w:rFonts w:hint="eastAsia" w:ascii="楷体" w:hAnsi="楷体" w:eastAsia="楷体"/>
                <w:sz w:val="24"/>
              </w:rPr>
              <w:t>每日总结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提高工艺的水平（15％）</w:t>
            </w:r>
          </w:p>
        </w:tc>
        <w:tc>
          <w:tcPr>
            <w:tcW w:w="4680" w:type="dxa"/>
          </w:tcPr>
          <w:p>
            <w:pPr>
              <w:ind w:left="360" w:hanging="360"/>
              <w:rPr>
                <w:rFonts w:ascii="楷体" w:hAnsi="楷体" w:eastAsia="楷体"/>
                <w:sz w:val="24"/>
              </w:rPr>
            </w:pPr>
            <w:r>
              <w:rPr>
                <w:rFonts w:hint="eastAsia" w:ascii="楷体" w:hAnsi="楷体" w:eastAsia="楷体"/>
                <w:sz w:val="24"/>
              </w:rPr>
              <w:t>1．提高1－2种工艺的水平</w:t>
            </w:r>
          </w:p>
        </w:tc>
        <w:tc>
          <w:tcPr>
            <w:tcW w:w="1837" w:type="dxa"/>
          </w:tcPr>
          <w:p>
            <w:pPr>
              <w:rPr>
                <w:rFonts w:ascii="楷体" w:hAnsi="楷体" w:eastAsia="楷体"/>
                <w:sz w:val="24"/>
              </w:rPr>
            </w:pPr>
            <w:r>
              <w:rPr>
                <w:rFonts w:hint="eastAsia" w:ascii="楷体" w:hAnsi="楷体" w:eastAsia="楷体"/>
                <w:sz w:val="24"/>
              </w:rPr>
              <w:t>SQI活动数据库</w:t>
            </w:r>
          </w:p>
          <w:p>
            <w:pPr>
              <w:rPr>
                <w:rFonts w:ascii="楷体" w:hAnsi="楷体" w:eastAsia="楷体"/>
                <w:sz w:val="24"/>
              </w:rPr>
            </w:pPr>
            <w:r>
              <w:rPr>
                <w:rFonts w:hint="eastAsia" w:ascii="楷体" w:hAnsi="楷体" w:eastAsia="楷体"/>
                <w:sz w:val="24"/>
              </w:rPr>
              <w:t>每日总结</w:t>
            </w:r>
          </w:p>
        </w:tc>
      </w:tr>
    </w:tbl>
    <w:p>
      <w:pPr>
        <w:pStyle w:val="3"/>
        <w:spacing w:before="0" w:after="0" w:line="360" w:lineRule="auto"/>
        <w:jc w:val="center"/>
        <w:rPr>
          <w:rFonts w:ascii="楷体" w:hAnsi="楷体" w:eastAsia="楷体"/>
        </w:rPr>
      </w:pPr>
      <w:bookmarkStart w:id="26" w:name="_Toc12173516"/>
      <w:bookmarkStart w:id="27" w:name="_Toc10452023"/>
      <w:bookmarkStart w:id="28" w:name="_Toc10452020"/>
      <w:bookmarkStart w:id="29" w:name="_Toc10452004"/>
      <w:r>
        <w:rPr>
          <w:rFonts w:hint="eastAsia" w:ascii="楷体" w:hAnsi="楷体" w:eastAsia="楷体"/>
          <w:sz w:val="24"/>
        </w:rPr>
        <w:t>工程专家</w:t>
      </w:r>
      <w:bookmarkEnd w:id="26"/>
      <w:bookmarkEnd w:id="2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培训项目</w:t>
            </w:r>
          </w:p>
        </w:tc>
        <w:tc>
          <w:tcPr>
            <w:tcW w:w="6120" w:type="dxa"/>
          </w:tcPr>
          <w:p>
            <w:pPr>
              <w:rPr>
                <w:rFonts w:ascii="楷体" w:hAnsi="楷体" w:eastAsia="楷体"/>
                <w:sz w:val="24"/>
              </w:rPr>
            </w:pPr>
            <w:r>
              <w:rPr>
                <w:rFonts w:hint="eastAsia" w:ascii="楷体" w:hAnsi="楷体" w:eastAsia="楷体"/>
                <w:sz w:val="24"/>
              </w:rPr>
              <w:t>生产部门应用Kanban系统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完成项目</w:t>
            </w:r>
          </w:p>
        </w:tc>
        <w:tc>
          <w:tcPr>
            <w:tcW w:w="6120" w:type="dxa"/>
          </w:tcPr>
          <w:p>
            <w:pPr>
              <w:numPr>
                <w:ilvl w:val="3"/>
                <w:numId w:val="50"/>
              </w:numPr>
              <w:tabs>
                <w:tab w:val="left" w:pos="432"/>
                <w:tab w:val="clear" w:pos="1620"/>
              </w:tabs>
              <w:ind w:left="432"/>
              <w:rPr>
                <w:rFonts w:ascii="楷体" w:hAnsi="楷体" w:eastAsia="楷体"/>
                <w:sz w:val="24"/>
              </w:rPr>
            </w:pPr>
            <w:r>
              <w:rPr>
                <w:rFonts w:hint="eastAsia" w:ascii="楷体" w:hAnsi="楷体" w:eastAsia="楷体"/>
                <w:sz w:val="24"/>
              </w:rPr>
              <w:t>每天与各个部门召开会议讨论项目的看法</w:t>
            </w:r>
          </w:p>
          <w:p>
            <w:pPr>
              <w:numPr>
                <w:ilvl w:val="3"/>
                <w:numId w:val="50"/>
              </w:numPr>
              <w:tabs>
                <w:tab w:val="left" w:pos="432"/>
                <w:tab w:val="clear" w:pos="1620"/>
              </w:tabs>
              <w:ind w:left="432"/>
              <w:rPr>
                <w:rFonts w:ascii="楷体" w:hAnsi="楷体" w:eastAsia="楷体"/>
                <w:sz w:val="24"/>
              </w:rPr>
            </w:pPr>
            <w:r>
              <w:rPr>
                <w:rFonts w:hint="eastAsia" w:ascii="楷体" w:hAnsi="楷体" w:eastAsia="楷体"/>
                <w:sz w:val="24"/>
              </w:rPr>
              <w:t>将信息提供给适当的人</w:t>
            </w:r>
          </w:p>
          <w:p>
            <w:pPr>
              <w:numPr>
                <w:ilvl w:val="3"/>
                <w:numId w:val="50"/>
              </w:numPr>
              <w:tabs>
                <w:tab w:val="left" w:pos="432"/>
                <w:tab w:val="clear" w:pos="1620"/>
              </w:tabs>
              <w:ind w:left="432"/>
              <w:rPr>
                <w:rFonts w:ascii="楷体" w:hAnsi="楷体" w:eastAsia="楷体"/>
                <w:sz w:val="24"/>
              </w:rPr>
            </w:pPr>
            <w:r>
              <w:rPr>
                <w:rFonts w:hint="eastAsia" w:ascii="楷体" w:hAnsi="楷体" w:eastAsia="楷体"/>
                <w:sz w:val="24"/>
              </w:rPr>
              <w:t>及时完成工作，团队了解项目的情况</w:t>
            </w:r>
          </w:p>
          <w:p>
            <w:pPr>
              <w:numPr>
                <w:ilvl w:val="3"/>
                <w:numId w:val="50"/>
              </w:numPr>
              <w:tabs>
                <w:tab w:val="left" w:pos="432"/>
                <w:tab w:val="clear" w:pos="1620"/>
              </w:tabs>
              <w:ind w:left="432"/>
              <w:rPr>
                <w:rFonts w:ascii="楷体" w:hAnsi="楷体" w:eastAsia="楷体"/>
                <w:sz w:val="24"/>
              </w:rPr>
            </w:pPr>
            <w:r>
              <w:rPr>
                <w:rFonts w:hint="eastAsia" w:ascii="楷体" w:hAnsi="楷体" w:eastAsia="楷体"/>
                <w:sz w:val="24"/>
              </w:rPr>
              <w:t>及时的实施项目</w:t>
            </w:r>
          </w:p>
        </w:tc>
      </w:tr>
    </w:tbl>
    <w:p>
      <w:pPr>
        <w:pStyle w:val="3"/>
        <w:spacing w:before="0" w:after="0" w:line="360" w:lineRule="auto"/>
        <w:jc w:val="center"/>
        <w:rPr>
          <w:rFonts w:ascii="楷体" w:hAnsi="楷体" w:eastAsia="楷体"/>
        </w:rPr>
      </w:pPr>
      <w:bookmarkStart w:id="30" w:name="_Toc12173517"/>
      <w:r>
        <w:rPr>
          <w:rFonts w:hint="eastAsia" w:ascii="楷体" w:hAnsi="楷体" w:eastAsia="楷体"/>
          <w:sz w:val="24"/>
        </w:rPr>
        <w:t>业务企划专家</w:t>
      </w:r>
      <w:bookmarkEnd w:id="28"/>
      <w:bookmarkEnd w:id="3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生产成本和参考信息（5％）</w:t>
            </w:r>
          </w:p>
        </w:tc>
        <w:tc>
          <w:tcPr>
            <w:tcW w:w="6120" w:type="dxa"/>
          </w:tcPr>
          <w:p>
            <w:pPr>
              <w:numPr>
                <w:ilvl w:val="1"/>
                <w:numId w:val="51"/>
              </w:numPr>
              <w:tabs>
                <w:tab w:val="left" w:pos="432"/>
                <w:tab w:val="clear" w:pos="780"/>
              </w:tabs>
              <w:ind w:left="432"/>
              <w:rPr>
                <w:rFonts w:ascii="楷体" w:hAnsi="楷体" w:eastAsia="楷体"/>
                <w:sz w:val="24"/>
              </w:rPr>
            </w:pPr>
            <w:r>
              <w:rPr>
                <w:rFonts w:hint="eastAsia" w:ascii="楷体" w:hAnsi="楷体" w:eastAsia="楷体"/>
                <w:sz w:val="24"/>
              </w:rPr>
              <w:t>业务计划管理人员认为：</w:t>
            </w:r>
          </w:p>
          <w:p>
            <w:pPr>
              <w:numPr>
                <w:ilvl w:val="0"/>
                <w:numId w:val="52"/>
              </w:numPr>
              <w:rPr>
                <w:rFonts w:ascii="楷体" w:hAnsi="楷体" w:eastAsia="楷体"/>
                <w:sz w:val="24"/>
              </w:rPr>
            </w:pPr>
            <w:r>
              <w:rPr>
                <w:rFonts w:hint="eastAsia" w:ascii="楷体" w:hAnsi="楷体" w:eastAsia="楷体"/>
                <w:sz w:val="24"/>
              </w:rPr>
              <w:t>所有关于成本预算的详细信息都是可用的，完整的</w:t>
            </w:r>
          </w:p>
          <w:p>
            <w:pPr>
              <w:numPr>
                <w:ilvl w:val="0"/>
                <w:numId w:val="52"/>
              </w:numPr>
              <w:rPr>
                <w:rFonts w:ascii="楷体" w:hAnsi="楷体" w:eastAsia="楷体"/>
                <w:sz w:val="24"/>
              </w:rPr>
            </w:pPr>
            <w:r>
              <w:rPr>
                <w:rFonts w:hint="eastAsia" w:ascii="楷体" w:hAnsi="楷体" w:eastAsia="楷体"/>
                <w:sz w:val="24"/>
              </w:rPr>
              <w:t>根据客户和公司销售的需要，记录了所有工具和模具的详细信息</w:t>
            </w:r>
          </w:p>
          <w:p>
            <w:pPr>
              <w:numPr>
                <w:ilvl w:val="0"/>
                <w:numId w:val="52"/>
              </w:numPr>
              <w:rPr>
                <w:rFonts w:ascii="楷体" w:hAnsi="楷体" w:eastAsia="楷体"/>
                <w:sz w:val="24"/>
              </w:rPr>
            </w:pPr>
            <w:r>
              <w:rPr>
                <w:rFonts w:hint="eastAsia" w:ascii="楷体" w:hAnsi="楷体" w:eastAsia="楷体"/>
                <w:sz w:val="24"/>
              </w:rPr>
              <w:t>保存了公司产品销售情况的历史记录，该记录是完整而准确的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有关设计的变化和成品的信息（20％）</w:t>
            </w:r>
          </w:p>
        </w:tc>
        <w:tc>
          <w:tcPr>
            <w:tcW w:w="6120" w:type="dxa"/>
          </w:tcPr>
          <w:p>
            <w:pPr>
              <w:numPr>
                <w:ilvl w:val="0"/>
                <w:numId w:val="41"/>
              </w:numPr>
              <w:rPr>
                <w:rFonts w:ascii="楷体" w:hAnsi="楷体" w:eastAsia="楷体"/>
                <w:sz w:val="24"/>
              </w:rPr>
            </w:pPr>
            <w:r>
              <w:rPr>
                <w:rFonts w:hint="eastAsia" w:ascii="楷体" w:hAnsi="楷体" w:eastAsia="楷体"/>
                <w:sz w:val="24"/>
              </w:rPr>
              <w:t>在价格方面的谈判不因为信息的缺乏而拖延</w:t>
            </w:r>
          </w:p>
          <w:p>
            <w:pPr>
              <w:numPr>
                <w:ilvl w:val="0"/>
                <w:numId w:val="41"/>
              </w:numPr>
              <w:rPr>
                <w:rFonts w:ascii="楷体" w:hAnsi="楷体" w:eastAsia="楷体"/>
                <w:sz w:val="24"/>
              </w:rPr>
            </w:pPr>
            <w:r>
              <w:rPr>
                <w:rFonts w:hint="eastAsia" w:ascii="楷体" w:hAnsi="楷体" w:eastAsia="楷体"/>
                <w:sz w:val="24"/>
              </w:rPr>
              <w:t>业务计划管理人员认为：</w:t>
            </w:r>
          </w:p>
          <w:p>
            <w:pPr>
              <w:numPr>
                <w:ilvl w:val="0"/>
                <w:numId w:val="52"/>
              </w:numPr>
              <w:rPr>
                <w:rFonts w:ascii="楷体" w:hAnsi="楷体" w:eastAsia="楷体"/>
                <w:sz w:val="24"/>
              </w:rPr>
            </w:pPr>
            <w:r>
              <w:rPr>
                <w:rFonts w:hint="eastAsia" w:ascii="楷体" w:hAnsi="楷体" w:eastAsia="楷体"/>
                <w:sz w:val="24"/>
              </w:rPr>
              <w:t>提供了所有必须的信息</w:t>
            </w:r>
          </w:p>
          <w:p>
            <w:pPr>
              <w:numPr>
                <w:ilvl w:val="0"/>
                <w:numId w:val="52"/>
              </w:numPr>
              <w:rPr>
                <w:rFonts w:ascii="楷体" w:hAnsi="楷体" w:eastAsia="楷体"/>
                <w:sz w:val="24"/>
              </w:rPr>
            </w:pPr>
            <w:r>
              <w:rPr>
                <w:rFonts w:hint="eastAsia" w:ascii="楷体" w:hAnsi="楷体" w:eastAsia="楷体"/>
                <w:sz w:val="24"/>
              </w:rPr>
              <w:t>所有的成本预算的数据是准确而完整的</w:t>
            </w:r>
          </w:p>
          <w:p>
            <w:pPr>
              <w:numPr>
                <w:ilvl w:val="0"/>
                <w:numId w:val="52"/>
              </w:numPr>
              <w:rPr>
                <w:rFonts w:ascii="楷体" w:hAnsi="楷体" w:eastAsia="楷体"/>
                <w:sz w:val="24"/>
              </w:rPr>
            </w:pPr>
            <w:r>
              <w:rPr>
                <w:rFonts w:hint="eastAsia" w:ascii="楷体" w:hAnsi="楷体" w:eastAsia="楷体"/>
                <w:sz w:val="24"/>
              </w:rPr>
              <w:t>总结报告完整并准确的传达了重要的数据信息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为提高现有产品的效益，指导和支持负责降低成本的项目小组（25％）</w:t>
            </w:r>
          </w:p>
        </w:tc>
        <w:tc>
          <w:tcPr>
            <w:tcW w:w="6120" w:type="dxa"/>
          </w:tcPr>
          <w:p>
            <w:pPr>
              <w:numPr>
                <w:ilvl w:val="0"/>
                <w:numId w:val="53"/>
              </w:numPr>
              <w:rPr>
                <w:rFonts w:ascii="楷体" w:hAnsi="楷体" w:eastAsia="楷体"/>
                <w:sz w:val="24"/>
              </w:rPr>
            </w:pPr>
            <w:r>
              <w:rPr>
                <w:rFonts w:hint="eastAsia" w:ascii="楷体" w:hAnsi="楷体" w:eastAsia="楷体"/>
                <w:sz w:val="24"/>
              </w:rPr>
              <w:t>项目小组认为：</w:t>
            </w:r>
          </w:p>
          <w:p>
            <w:pPr>
              <w:numPr>
                <w:ilvl w:val="0"/>
                <w:numId w:val="52"/>
              </w:numPr>
              <w:rPr>
                <w:rFonts w:ascii="楷体" w:hAnsi="楷体" w:eastAsia="楷体"/>
                <w:sz w:val="24"/>
              </w:rPr>
            </w:pPr>
            <w:r>
              <w:rPr>
                <w:rFonts w:hint="eastAsia" w:ascii="楷体" w:hAnsi="楷体" w:eastAsia="楷体"/>
                <w:sz w:val="24"/>
              </w:rPr>
              <w:t>相关建议得到了实施</w:t>
            </w:r>
          </w:p>
          <w:p>
            <w:pPr>
              <w:numPr>
                <w:ilvl w:val="0"/>
                <w:numId w:val="52"/>
              </w:numPr>
              <w:rPr>
                <w:rFonts w:ascii="楷体" w:hAnsi="楷体" w:eastAsia="楷体"/>
                <w:sz w:val="24"/>
              </w:rPr>
            </w:pPr>
            <w:r>
              <w:rPr>
                <w:rFonts w:hint="eastAsia" w:ascii="楷体" w:hAnsi="楷体" w:eastAsia="楷体"/>
                <w:sz w:val="24"/>
              </w:rPr>
              <w:t>具体任务的优先性</w:t>
            </w:r>
          </w:p>
          <w:p>
            <w:pPr>
              <w:numPr>
                <w:ilvl w:val="0"/>
                <w:numId w:val="52"/>
              </w:numPr>
              <w:rPr>
                <w:rFonts w:ascii="楷体" w:hAnsi="楷体" w:eastAsia="楷体"/>
                <w:sz w:val="24"/>
              </w:rPr>
            </w:pPr>
            <w:r>
              <w:rPr>
                <w:rFonts w:hint="eastAsia" w:ascii="楷体" w:hAnsi="楷体" w:eastAsia="楷体"/>
                <w:sz w:val="24"/>
              </w:rPr>
              <w:t>引进了新建议</w:t>
            </w:r>
          </w:p>
          <w:p>
            <w:pPr>
              <w:numPr>
                <w:ilvl w:val="0"/>
                <w:numId w:val="52"/>
              </w:numPr>
              <w:rPr>
                <w:rFonts w:ascii="楷体" w:hAnsi="楷体" w:eastAsia="楷体"/>
                <w:sz w:val="24"/>
              </w:rPr>
            </w:pPr>
            <w:r>
              <w:rPr>
                <w:rFonts w:hint="eastAsia" w:ascii="楷体" w:hAnsi="楷体" w:eastAsia="楷体"/>
                <w:sz w:val="24"/>
              </w:rPr>
              <w:t>得到了一定的帮助</w:t>
            </w:r>
          </w:p>
          <w:p>
            <w:pPr>
              <w:numPr>
                <w:ilvl w:val="0"/>
                <w:numId w:val="52"/>
              </w:numPr>
              <w:rPr>
                <w:rFonts w:ascii="楷体" w:hAnsi="楷体" w:eastAsia="楷体"/>
                <w:sz w:val="24"/>
              </w:rPr>
            </w:pPr>
            <w:r>
              <w:rPr>
                <w:rFonts w:hint="eastAsia" w:ascii="楷体" w:hAnsi="楷体" w:eastAsia="楷体"/>
                <w:sz w:val="24"/>
              </w:rPr>
              <w:t>在规定日期之前就对降低成本的意见进行了考量</w:t>
            </w:r>
          </w:p>
          <w:p>
            <w:pPr>
              <w:numPr>
                <w:ilvl w:val="0"/>
                <w:numId w:val="52"/>
              </w:numPr>
              <w:rPr>
                <w:rFonts w:ascii="楷体" w:hAnsi="楷体" w:eastAsia="楷体"/>
                <w:sz w:val="24"/>
              </w:rPr>
            </w:pPr>
            <w:r>
              <w:rPr>
                <w:rFonts w:hint="eastAsia" w:ascii="楷体" w:hAnsi="楷体" w:eastAsia="楷体"/>
                <w:sz w:val="24"/>
              </w:rPr>
              <w:t>成本降低的额度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向销售部门提供新成品、系统的成本预算信息</w:t>
            </w:r>
          </w:p>
        </w:tc>
        <w:tc>
          <w:tcPr>
            <w:tcW w:w="6120" w:type="dxa"/>
          </w:tcPr>
          <w:p>
            <w:pPr>
              <w:numPr>
                <w:ilvl w:val="1"/>
                <w:numId w:val="53"/>
              </w:numPr>
              <w:tabs>
                <w:tab w:val="left" w:pos="432"/>
                <w:tab w:val="clear" w:pos="780"/>
              </w:tabs>
              <w:ind w:left="432"/>
              <w:rPr>
                <w:rFonts w:ascii="楷体" w:hAnsi="楷体" w:eastAsia="楷体"/>
                <w:sz w:val="24"/>
              </w:rPr>
            </w:pPr>
            <w:r>
              <w:rPr>
                <w:rFonts w:hint="eastAsia" w:ascii="楷体" w:hAnsi="楷体" w:eastAsia="楷体"/>
                <w:sz w:val="24"/>
              </w:rPr>
              <w:t>在价格方面的谈判不因为信息的缺乏而拖延</w:t>
            </w:r>
          </w:p>
          <w:p>
            <w:pPr>
              <w:numPr>
                <w:ilvl w:val="0"/>
                <w:numId w:val="53"/>
              </w:numPr>
              <w:rPr>
                <w:rFonts w:ascii="楷体" w:hAnsi="楷体" w:eastAsia="楷体"/>
                <w:sz w:val="24"/>
              </w:rPr>
            </w:pPr>
            <w:r>
              <w:rPr>
                <w:rFonts w:hint="eastAsia" w:ascii="楷体" w:hAnsi="楷体" w:eastAsia="楷体"/>
                <w:sz w:val="24"/>
              </w:rPr>
              <w:t>业务计划管理人员认为：</w:t>
            </w:r>
          </w:p>
          <w:p>
            <w:pPr>
              <w:numPr>
                <w:ilvl w:val="0"/>
                <w:numId w:val="52"/>
              </w:numPr>
              <w:rPr>
                <w:rFonts w:ascii="楷体" w:hAnsi="楷体" w:eastAsia="楷体"/>
                <w:sz w:val="24"/>
              </w:rPr>
            </w:pPr>
            <w:r>
              <w:rPr>
                <w:rFonts w:hint="eastAsia" w:ascii="楷体" w:hAnsi="楷体" w:eastAsia="楷体"/>
                <w:sz w:val="24"/>
              </w:rPr>
              <w:t>提供了所有必须的信息</w:t>
            </w:r>
          </w:p>
          <w:p>
            <w:pPr>
              <w:numPr>
                <w:ilvl w:val="0"/>
                <w:numId w:val="52"/>
              </w:numPr>
              <w:rPr>
                <w:rFonts w:ascii="楷体" w:hAnsi="楷体" w:eastAsia="楷体"/>
                <w:sz w:val="24"/>
              </w:rPr>
            </w:pPr>
            <w:r>
              <w:rPr>
                <w:rFonts w:hint="eastAsia" w:ascii="楷体" w:hAnsi="楷体" w:eastAsia="楷体"/>
                <w:sz w:val="24"/>
              </w:rPr>
              <w:t>所有的成本预算的数据是准确而完整的</w:t>
            </w:r>
          </w:p>
          <w:p>
            <w:pPr>
              <w:numPr>
                <w:ilvl w:val="0"/>
                <w:numId w:val="52"/>
              </w:numPr>
              <w:rPr>
                <w:rFonts w:ascii="楷体" w:hAnsi="楷体" w:eastAsia="楷体"/>
                <w:sz w:val="24"/>
              </w:rPr>
            </w:pPr>
            <w:r>
              <w:rPr>
                <w:rFonts w:hint="eastAsia" w:ascii="楷体" w:hAnsi="楷体" w:eastAsia="楷体"/>
                <w:sz w:val="24"/>
              </w:rPr>
              <w:t>总结报告完整并准确的传达了重要的数据信息</w:t>
            </w:r>
          </w:p>
        </w:tc>
      </w:tr>
    </w:tbl>
    <w:p>
      <w:pPr>
        <w:pStyle w:val="3"/>
        <w:spacing w:before="0" w:after="0" w:line="360" w:lineRule="auto"/>
        <w:jc w:val="center"/>
        <w:rPr>
          <w:rFonts w:ascii="楷体" w:hAnsi="楷体" w:eastAsia="楷体"/>
        </w:rPr>
      </w:pPr>
      <w:bookmarkStart w:id="31" w:name="_Toc12173518"/>
      <w:bookmarkStart w:id="32" w:name="_Toc10452029"/>
      <w:r>
        <w:rPr>
          <w:rFonts w:hint="eastAsia" w:ascii="楷体" w:hAnsi="楷体" w:eastAsia="楷体"/>
          <w:sz w:val="24"/>
        </w:rPr>
        <w:t>制造工程师-制作、计划、程序安排</w:t>
      </w:r>
      <w:bookmarkEnd w:id="31"/>
      <w:bookmarkEnd w:id="32"/>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388"/>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3388"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创造微型改造35</w:t>
            </w:r>
            <w:r>
              <w:rPr>
                <w:rFonts w:ascii="楷体" w:hAnsi="楷体" w:eastAsia="楷体"/>
                <w:sz w:val="24"/>
              </w:rPr>
              <w:t>%</w:t>
            </w:r>
          </w:p>
        </w:tc>
        <w:tc>
          <w:tcPr>
            <w:tcW w:w="3388" w:type="dxa"/>
          </w:tcPr>
          <w:p>
            <w:pPr>
              <w:rPr>
                <w:rFonts w:ascii="楷体" w:hAnsi="楷体" w:eastAsia="楷体"/>
                <w:sz w:val="24"/>
              </w:rPr>
            </w:pPr>
            <w:r>
              <w:rPr>
                <w:rFonts w:hint="eastAsia" w:ascii="楷体" w:hAnsi="楷体" w:eastAsia="楷体"/>
                <w:sz w:val="24"/>
              </w:rPr>
              <w:t>由于改造减少了工作时间：</w:t>
            </w:r>
          </w:p>
          <w:p>
            <w:pPr>
              <w:rPr>
                <w:rFonts w:ascii="楷体" w:hAnsi="楷体" w:eastAsia="楷体"/>
                <w:sz w:val="24"/>
              </w:rPr>
            </w:pPr>
            <w:r>
              <w:rPr>
                <w:rFonts w:hint="eastAsia" w:ascii="楷体" w:hAnsi="楷体" w:eastAsia="楷体"/>
                <w:sz w:val="24"/>
              </w:rPr>
              <w:t>损失生产时间3-5%</w:t>
            </w:r>
          </w:p>
          <w:p>
            <w:pPr>
              <w:rPr>
                <w:rFonts w:ascii="楷体" w:hAnsi="楷体" w:eastAsia="楷体"/>
                <w:sz w:val="24"/>
              </w:rPr>
            </w:pPr>
            <w:r>
              <w:rPr>
                <w:rFonts w:hint="eastAsia" w:ascii="楷体" w:hAnsi="楷体" w:eastAsia="楷体"/>
                <w:sz w:val="24"/>
              </w:rPr>
              <w:t>超过=</w:t>
            </w:r>
            <w:r>
              <w:rPr>
                <w:rFonts w:ascii="楷体" w:hAnsi="楷体" w:eastAsia="楷体"/>
                <w:sz w:val="24"/>
              </w:rPr>
              <w:t>&gt;</w:t>
            </w:r>
            <w:r>
              <w:rPr>
                <w:rFonts w:hint="eastAsia" w:ascii="楷体" w:hAnsi="楷体" w:eastAsia="楷体"/>
                <w:sz w:val="24"/>
              </w:rPr>
              <w:t>5%</w:t>
            </w:r>
          </w:p>
          <w:p>
            <w:pPr>
              <w:rPr>
                <w:rFonts w:ascii="楷体" w:hAnsi="楷体" w:eastAsia="楷体"/>
                <w:sz w:val="24"/>
              </w:rPr>
            </w:pPr>
            <w:r>
              <w:rPr>
                <w:rFonts w:hint="eastAsia" w:ascii="楷体" w:hAnsi="楷体" w:eastAsia="楷体"/>
                <w:sz w:val="24"/>
              </w:rPr>
              <w:t>降低工人加班</w:t>
            </w:r>
          </w:p>
          <w:p>
            <w:pPr>
              <w:rPr>
                <w:rFonts w:ascii="楷体" w:hAnsi="楷体" w:eastAsia="楷体"/>
                <w:sz w:val="24"/>
              </w:rPr>
            </w:pPr>
            <w:r>
              <w:rPr>
                <w:rFonts w:hint="eastAsia" w:ascii="楷体" w:hAnsi="楷体" w:eastAsia="楷体"/>
                <w:sz w:val="24"/>
              </w:rPr>
              <w:t>3-5%加班</w:t>
            </w:r>
          </w:p>
          <w:p>
            <w:pPr>
              <w:rPr>
                <w:rFonts w:ascii="楷体" w:hAnsi="楷体" w:eastAsia="楷体"/>
                <w:sz w:val="24"/>
              </w:rPr>
            </w:pPr>
            <w:r>
              <w:rPr>
                <w:rFonts w:hint="eastAsia" w:ascii="楷体" w:hAnsi="楷体" w:eastAsia="楷体"/>
                <w:sz w:val="24"/>
              </w:rPr>
              <w:t>超过=</w:t>
            </w:r>
            <w:r>
              <w:rPr>
                <w:rFonts w:ascii="楷体" w:hAnsi="楷体" w:eastAsia="楷体"/>
                <w:sz w:val="24"/>
              </w:rPr>
              <w:t>&gt;</w:t>
            </w:r>
            <w:r>
              <w:rPr>
                <w:rFonts w:hint="eastAsia" w:ascii="楷体" w:hAnsi="楷体" w:eastAsia="楷体"/>
                <w:sz w:val="24"/>
              </w:rPr>
              <w:t>5%</w:t>
            </w:r>
          </w:p>
          <w:p>
            <w:pPr>
              <w:rPr>
                <w:rFonts w:ascii="楷体" w:hAnsi="楷体" w:eastAsia="楷体"/>
                <w:sz w:val="24"/>
              </w:rPr>
            </w:pPr>
            <w:r>
              <w:rPr>
                <w:rFonts w:hint="eastAsia" w:ascii="楷体" w:hAnsi="楷体" w:eastAsia="楷体"/>
                <w:sz w:val="24"/>
              </w:rPr>
              <w:t>表现明显的成本降低</w:t>
            </w:r>
          </w:p>
          <w:p>
            <w:pPr>
              <w:rPr>
                <w:rFonts w:ascii="楷体" w:hAnsi="楷体" w:eastAsia="楷体"/>
                <w:sz w:val="24"/>
              </w:rPr>
            </w:pPr>
            <w:r>
              <w:rPr>
                <w:rFonts w:hint="eastAsia" w:ascii="楷体" w:hAnsi="楷体" w:eastAsia="楷体"/>
                <w:sz w:val="24"/>
              </w:rPr>
              <w:t>3-5%降低成本</w:t>
            </w:r>
          </w:p>
          <w:p>
            <w:pPr>
              <w:rPr>
                <w:rFonts w:ascii="楷体" w:hAnsi="楷体" w:eastAsia="楷体"/>
                <w:sz w:val="24"/>
              </w:rPr>
            </w:pPr>
            <w:r>
              <w:rPr>
                <w:rFonts w:hint="eastAsia" w:ascii="楷体" w:hAnsi="楷体" w:eastAsia="楷体"/>
                <w:sz w:val="24"/>
              </w:rPr>
              <w:t>超过=</w:t>
            </w:r>
            <w:r>
              <w:rPr>
                <w:rFonts w:ascii="楷体" w:hAnsi="楷体" w:eastAsia="楷体"/>
                <w:sz w:val="24"/>
              </w:rPr>
              <w:t>&gt;5%</w:t>
            </w:r>
          </w:p>
          <w:p>
            <w:pPr>
              <w:rPr>
                <w:rFonts w:ascii="楷体" w:hAnsi="楷体" w:eastAsia="楷体"/>
                <w:sz w:val="24"/>
              </w:rPr>
            </w:pPr>
            <w:r>
              <w:rPr>
                <w:rFonts w:hint="eastAsia" w:ascii="楷体" w:hAnsi="楷体" w:eastAsia="楷体"/>
                <w:sz w:val="24"/>
              </w:rPr>
              <w:t>维护项目时间表</w:t>
            </w:r>
          </w:p>
          <w:p>
            <w:pPr>
              <w:rPr>
                <w:rFonts w:ascii="楷体" w:hAnsi="楷体" w:eastAsia="楷体"/>
                <w:sz w:val="24"/>
              </w:rPr>
            </w:pPr>
            <w:r>
              <w:rPr>
                <w:rFonts w:hint="eastAsia" w:ascii="楷体" w:hAnsi="楷体" w:eastAsia="楷体"/>
                <w:sz w:val="24"/>
              </w:rPr>
              <w:t>70%的预定时间</w:t>
            </w:r>
          </w:p>
          <w:p>
            <w:pPr>
              <w:rPr>
                <w:rFonts w:ascii="楷体" w:hAnsi="楷体" w:eastAsia="楷体"/>
                <w:sz w:val="24"/>
              </w:rPr>
            </w:pPr>
            <w:r>
              <w:rPr>
                <w:rFonts w:hint="eastAsia" w:ascii="楷体" w:hAnsi="楷体" w:eastAsia="楷体"/>
                <w:sz w:val="24"/>
              </w:rPr>
              <w:t>超过85%-100%</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生产率</w:t>
            </w:r>
          </w:p>
          <w:p>
            <w:pPr>
              <w:rPr>
                <w:rFonts w:ascii="楷体" w:hAnsi="楷体" w:eastAsia="楷体"/>
                <w:sz w:val="24"/>
              </w:rPr>
            </w:pPr>
            <w:r>
              <w:rPr>
                <w:rFonts w:hint="eastAsia" w:ascii="楷体" w:hAnsi="楷体" w:eastAsia="楷体"/>
                <w:sz w:val="24"/>
              </w:rPr>
              <w:t>月总结</w:t>
            </w:r>
          </w:p>
          <w:p>
            <w:pPr>
              <w:rPr>
                <w:rFonts w:ascii="楷体" w:hAnsi="楷体" w:eastAsia="楷体"/>
                <w:sz w:val="24"/>
              </w:rPr>
            </w:pPr>
            <w:r>
              <w:rPr>
                <w:rFonts w:hint="eastAsia" w:ascii="楷体" w:hAnsi="楷体" w:eastAsia="楷体"/>
                <w:sz w:val="24"/>
              </w:rPr>
              <w:t>经理回顾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2840" w:type="dxa"/>
          </w:tcPr>
          <w:p>
            <w:pPr>
              <w:rPr>
                <w:rFonts w:ascii="楷体" w:hAnsi="楷体" w:eastAsia="楷体"/>
                <w:sz w:val="24"/>
              </w:rPr>
            </w:pPr>
            <w:r>
              <w:rPr>
                <w:rFonts w:hint="eastAsia" w:ascii="楷体" w:hAnsi="楷体" w:eastAsia="楷体"/>
                <w:sz w:val="24"/>
              </w:rPr>
              <w:t>减少停工期30%</w:t>
            </w:r>
          </w:p>
        </w:tc>
        <w:tc>
          <w:tcPr>
            <w:tcW w:w="3388" w:type="dxa"/>
          </w:tcPr>
          <w:p>
            <w:pPr>
              <w:rPr>
                <w:rFonts w:ascii="楷体" w:hAnsi="楷体" w:eastAsia="楷体"/>
                <w:sz w:val="24"/>
              </w:rPr>
            </w:pPr>
            <w:r>
              <w:rPr>
                <w:rFonts w:hint="eastAsia" w:ascii="楷体" w:hAnsi="楷体" w:eastAsia="楷体"/>
                <w:sz w:val="24"/>
              </w:rPr>
              <w:t>减少主要设备停工期</w:t>
            </w:r>
          </w:p>
          <w:p>
            <w:pPr>
              <w:rPr>
                <w:rFonts w:ascii="楷体" w:hAnsi="楷体" w:eastAsia="楷体"/>
                <w:sz w:val="24"/>
              </w:rPr>
            </w:pPr>
            <w:r>
              <w:rPr>
                <w:rFonts w:hint="eastAsia" w:ascii="楷体" w:hAnsi="楷体" w:eastAsia="楷体"/>
                <w:sz w:val="24"/>
              </w:rPr>
              <w:t>3-5%停工期</w:t>
            </w:r>
          </w:p>
          <w:p>
            <w:pPr>
              <w:rPr>
                <w:rFonts w:ascii="楷体" w:hAnsi="楷体" w:eastAsia="楷体"/>
                <w:sz w:val="24"/>
              </w:rPr>
            </w:pPr>
            <w:r>
              <w:rPr>
                <w:rFonts w:hint="eastAsia" w:ascii="楷体" w:hAnsi="楷体" w:eastAsia="楷体"/>
                <w:sz w:val="24"/>
              </w:rPr>
              <w:t>超过=</w:t>
            </w:r>
            <w:r>
              <w:rPr>
                <w:rFonts w:ascii="楷体" w:hAnsi="楷体" w:eastAsia="楷体"/>
                <w:sz w:val="24"/>
              </w:rPr>
              <w:t>&gt;</w:t>
            </w:r>
            <w:r>
              <w:rPr>
                <w:rFonts w:hint="eastAsia" w:ascii="楷体" w:hAnsi="楷体" w:eastAsia="楷体"/>
                <w:sz w:val="24"/>
              </w:rPr>
              <w:t>5%</w:t>
            </w:r>
          </w:p>
          <w:p>
            <w:pPr>
              <w:rPr>
                <w:rFonts w:ascii="楷体" w:hAnsi="楷体" w:eastAsia="楷体"/>
                <w:sz w:val="24"/>
              </w:rPr>
            </w:pPr>
            <w:r>
              <w:rPr>
                <w:rFonts w:hint="eastAsia" w:ascii="楷体" w:hAnsi="楷体" w:eastAsia="楷体"/>
                <w:sz w:val="24"/>
              </w:rPr>
              <w:t>减少失去的生产时间</w:t>
            </w:r>
          </w:p>
          <w:p>
            <w:pPr>
              <w:rPr>
                <w:rFonts w:ascii="楷体" w:hAnsi="楷体" w:eastAsia="楷体"/>
                <w:sz w:val="24"/>
              </w:rPr>
            </w:pPr>
            <w:r>
              <w:rPr>
                <w:rFonts w:hint="eastAsia" w:ascii="楷体" w:hAnsi="楷体" w:eastAsia="楷体"/>
                <w:sz w:val="24"/>
              </w:rPr>
              <w:t>3-5%损失时间</w:t>
            </w:r>
          </w:p>
          <w:p>
            <w:pPr>
              <w:rPr>
                <w:rFonts w:ascii="楷体" w:hAnsi="楷体" w:eastAsia="楷体"/>
                <w:sz w:val="24"/>
              </w:rPr>
            </w:pPr>
            <w:r>
              <w:rPr>
                <w:rFonts w:hint="eastAsia" w:ascii="楷体" w:hAnsi="楷体" w:eastAsia="楷体"/>
                <w:sz w:val="24"/>
              </w:rPr>
              <w:t>超过=</w:t>
            </w:r>
            <w:r>
              <w:rPr>
                <w:rFonts w:ascii="楷体" w:hAnsi="楷体" w:eastAsia="楷体"/>
                <w:sz w:val="24"/>
              </w:rPr>
              <w:t>&gt;</w:t>
            </w:r>
            <w:r>
              <w:rPr>
                <w:rFonts w:hint="eastAsia" w:ascii="楷体" w:hAnsi="楷体" w:eastAsia="楷体"/>
                <w:sz w:val="24"/>
              </w:rPr>
              <w:t>5%</w:t>
            </w:r>
          </w:p>
          <w:p>
            <w:pPr>
              <w:rPr>
                <w:rFonts w:ascii="楷体" w:hAnsi="楷体" w:eastAsia="楷体"/>
                <w:sz w:val="24"/>
              </w:rPr>
            </w:pPr>
            <w:r>
              <w:rPr>
                <w:rFonts w:hint="eastAsia" w:ascii="楷体" w:hAnsi="楷体" w:eastAsia="楷体"/>
                <w:sz w:val="24"/>
              </w:rPr>
              <w:t>表现设备成本下降</w:t>
            </w:r>
          </w:p>
          <w:p>
            <w:pPr>
              <w:rPr>
                <w:rFonts w:ascii="楷体" w:hAnsi="楷体" w:eastAsia="楷体"/>
                <w:sz w:val="24"/>
              </w:rPr>
            </w:pPr>
            <w:r>
              <w:rPr>
                <w:rFonts w:hint="eastAsia" w:ascii="楷体" w:hAnsi="楷体" w:eastAsia="楷体"/>
                <w:sz w:val="24"/>
              </w:rPr>
              <w:t>3-5%维修成本</w:t>
            </w:r>
          </w:p>
          <w:p>
            <w:pPr>
              <w:rPr>
                <w:rFonts w:ascii="楷体" w:hAnsi="楷体" w:eastAsia="楷体"/>
                <w:sz w:val="24"/>
              </w:rPr>
            </w:pPr>
            <w:r>
              <w:rPr>
                <w:rFonts w:hint="eastAsia" w:ascii="楷体" w:hAnsi="楷体" w:eastAsia="楷体"/>
                <w:sz w:val="24"/>
              </w:rPr>
              <w:t>超过=</w:t>
            </w:r>
            <w:r>
              <w:rPr>
                <w:rFonts w:ascii="楷体" w:hAnsi="楷体" w:eastAsia="楷体"/>
                <w:sz w:val="24"/>
              </w:rPr>
              <w:t>&gt;5%</w:t>
            </w:r>
          </w:p>
          <w:p>
            <w:pPr>
              <w:rPr>
                <w:rFonts w:ascii="楷体" w:hAnsi="楷体" w:eastAsia="楷体"/>
                <w:sz w:val="24"/>
              </w:rPr>
            </w:pPr>
            <w:r>
              <w:rPr>
                <w:rFonts w:hint="eastAsia" w:ascii="楷体" w:hAnsi="楷体" w:eastAsia="楷体"/>
                <w:sz w:val="24"/>
              </w:rPr>
              <w:t>维修项目时间表</w:t>
            </w:r>
          </w:p>
          <w:p>
            <w:pPr>
              <w:rPr>
                <w:rFonts w:ascii="楷体" w:hAnsi="楷体" w:eastAsia="楷体"/>
                <w:sz w:val="24"/>
              </w:rPr>
            </w:pPr>
            <w:r>
              <w:rPr>
                <w:rFonts w:hint="eastAsia" w:ascii="楷体" w:hAnsi="楷体" w:eastAsia="楷体"/>
                <w:sz w:val="24"/>
              </w:rPr>
              <w:t>70%的既定时间</w:t>
            </w:r>
          </w:p>
          <w:p>
            <w:pPr>
              <w:rPr>
                <w:rFonts w:ascii="楷体" w:hAnsi="楷体" w:eastAsia="楷体"/>
                <w:sz w:val="24"/>
              </w:rPr>
            </w:pPr>
            <w:r>
              <w:rPr>
                <w:rFonts w:hint="eastAsia" w:ascii="楷体" w:hAnsi="楷体" w:eastAsia="楷体"/>
                <w:sz w:val="24"/>
              </w:rPr>
              <w:t>超过=85%-100%</w:t>
            </w:r>
          </w:p>
        </w:tc>
        <w:tc>
          <w:tcPr>
            <w:tcW w:w="2840" w:type="dxa"/>
          </w:tcPr>
          <w:p>
            <w:pPr>
              <w:rPr>
                <w:rFonts w:ascii="楷体" w:hAnsi="楷体" w:eastAsia="楷体"/>
                <w:sz w:val="24"/>
              </w:rPr>
            </w:pPr>
            <w:r>
              <w:rPr>
                <w:rFonts w:hint="eastAsia" w:ascii="楷体" w:hAnsi="楷体" w:eastAsia="楷体"/>
                <w:sz w:val="24"/>
              </w:rPr>
              <w:t>生产力</w:t>
            </w:r>
          </w:p>
          <w:p>
            <w:pPr>
              <w:rPr>
                <w:rFonts w:ascii="楷体" w:hAnsi="楷体" w:eastAsia="楷体"/>
                <w:sz w:val="24"/>
              </w:rPr>
            </w:pPr>
            <w:r>
              <w:rPr>
                <w:rFonts w:hint="eastAsia" w:ascii="楷体" w:hAnsi="楷体" w:eastAsia="楷体"/>
                <w:sz w:val="24"/>
              </w:rPr>
              <w:t>月总结</w:t>
            </w:r>
          </w:p>
          <w:p>
            <w:pPr>
              <w:rPr>
                <w:rFonts w:ascii="楷体" w:hAnsi="楷体" w:eastAsia="楷体"/>
                <w:sz w:val="24"/>
              </w:rPr>
            </w:pPr>
            <w:r>
              <w:rPr>
                <w:rFonts w:hint="eastAsia" w:ascii="楷体" w:hAnsi="楷体" w:eastAsia="楷体"/>
                <w:sz w:val="24"/>
              </w:rPr>
              <w:t>经理回顾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支持RBM促进活动20%</w:t>
            </w:r>
          </w:p>
        </w:tc>
        <w:tc>
          <w:tcPr>
            <w:tcW w:w="3388" w:type="dxa"/>
          </w:tcPr>
          <w:p>
            <w:pPr>
              <w:rPr>
                <w:rFonts w:ascii="楷体" w:hAnsi="楷体" w:eastAsia="楷体"/>
                <w:sz w:val="24"/>
              </w:rPr>
            </w:pPr>
            <w:r>
              <w:rPr>
                <w:rFonts w:hint="eastAsia" w:ascii="楷体" w:hAnsi="楷体" w:eastAsia="楷体"/>
                <w:sz w:val="24"/>
              </w:rPr>
              <w:t>每月创造6-10工作定单</w:t>
            </w:r>
          </w:p>
          <w:p>
            <w:pPr>
              <w:rPr>
                <w:rFonts w:ascii="楷体" w:hAnsi="楷体" w:eastAsia="楷体"/>
                <w:sz w:val="24"/>
              </w:rPr>
            </w:pPr>
            <w:r>
              <w:rPr>
                <w:rFonts w:hint="eastAsia" w:ascii="楷体" w:hAnsi="楷体" w:eastAsia="楷体"/>
                <w:sz w:val="24"/>
              </w:rPr>
              <w:t>超过=创造</w:t>
            </w:r>
            <w:r>
              <w:rPr>
                <w:rFonts w:ascii="楷体" w:hAnsi="楷体" w:eastAsia="楷体"/>
                <w:sz w:val="24"/>
              </w:rPr>
              <w:t>&gt;</w:t>
            </w:r>
            <w:r>
              <w:rPr>
                <w:rFonts w:hint="eastAsia" w:ascii="楷体" w:hAnsi="楷体" w:eastAsia="楷体"/>
                <w:sz w:val="24"/>
              </w:rPr>
              <w:t>10个定单</w:t>
            </w:r>
          </w:p>
          <w:p>
            <w:pPr>
              <w:rPr>
                <w:rFonts w:ascii="楷体" w:hAnsi="楷体" w:eastAsia="楷体"/>
                <w:sz w:val="24"/>
              </w:rPr>
            </w:pPr>
            <w:r>
              <w:rPr>
                <w:rFonts w:hint="eastAsia" w:ascii="楷体" w:hAnsi="楷体" w:eastAsia="楷体"/>
                <w:sz w:val="24"/>
              </w:rPr>
              <w:t>每月创造6-10个RBM活动报告</w:t>
            </w:r>
          </w:p>
          <w:p>
            <w:pPr>
              <w:rPr>
                <w:rFonts w:ascii="楷体" w:hAnsi="楷体" w:eastAsia="楷体"/>
                <w:sz w:val="24"/>
              </w:rPr>
            </w:pPr>
            <w:r>
              <w:rPr>
                <w:rFonts w:hint="eastAsia" w:ascii="楷体" w:hAnsi="楷体" w:eastAsia="楷体"/>
                <w:sz w:val="24"/>
              </w:rPr>
              <w:t>超过=创造</w:t>
            </w:r>
            <w:r>
              <w:rPr>
                <w:rFonts w:ascii="楷体" w:hAnsi="楷体" w:eastAsia="楷体"/>
                <w:sz w:val="24"/>
              </w:rPr>
              <w:t>&gt;</w:t>
            </w:r>
            <w:r>
              <w:rPr>
                <w:rFonts w:hint="eastAsia" w:ascii="楷体" w:hAnsi="楷体" w:eastAsia="楷体"/>
                <w:sz w:val="24"/>
              </w:rPr>
              <w:t>10RBM个报告</w:t>
            </w:r>
          </w:p>
          <w:p>
            <w:pPr>
              <w:rPr>
                <w:rFonts w:ascii="楷体" w:hAnsi="楷体" w:eastAsia="楷体"/>
                <w:sz w:val="24"/>
              </w:rPr>
            </w:pPr>
            <w:r>
              <w:rPr>
                <w:rFonts w:hint="eastAsia" w:ascii="楷体" w:hAnsi="楷体" w:eastAsia="楷体"/>
                <w:sz w:val="24"/>
              </w:rPr>
              <w:t>70%的项目在预定时间内完成</w:t>
            </w:r>
          </w:p>
          <w:p>
            <w:pPr>
              <w:rPr>
                <w:rFonts w:ascii="楷体" w:hAnsi="楷体" w:eastAsia="楷体"/>
                <w:sz w:val="24"/>
              </w:rPr>
            </w:pPr>
            <w:r>
              <w:rPr>
                <w:rFonts w:hint="eastAsia" w:ascii="楷体" w:hAnsi="楷体" w:eastAsia="楷体"/>
                <w:sz w:val="24"/>
              </w:rPr>
              <w:t>超过=85%-100%的项目在预定时间内完成</w:t>
            </w:r>
          </w:p>
        </w:tc>
        <w:tc>
          <w:tcPr>
            <w:tcW w:w="2840" w:type="dxa"/>
          </w:tcPr>
          <w:p>
            <w:pPr>
              <w:rPr>
                <w:rFonts w:ascii="楷体" w:hAnsi="楷体" w:eastAsia="楷体"/>
                <w:sz w:val="24"/>
              </w:rPr>
            </w:pPr>
            <w:r>
              <w:rPr>
                <w:rFonts w:hint="eastAsia" w:ascii="楷体" w:hAnsi="楷体" w:eastAsia="楷体"/>
                <w:sz w:val="24"/>
              </w:rPr>
              <w:t>生产力</w:t>
            </w:r>
          </w:p>
          <w:p>
            <w:pPr>
              <w:rPr>
                <w:rFonts w:ascii="楷体" w:hAnsi="楷体" w:eastAsia="楷体"/>
                <w:sz w:val="24"/>
              </w:rPr>
            </w:pPr>
            <w:r>
              <w:rPr>
                <w:rFonts w:hint="eastAsia" w:ascii="楷体" w:hAnsi="楷体" w:eastAsia="楷体"/>
                <w:sz w:val="24"/>
              </w:rPr>
              <w:t>月总结</w:t>
            </w:r>
          </w:p>
          <w:p>
            <w:pPr>
              <w:rPr>
                <w:rFonts w:ascii="楷体" w:hAnsi="楷体" w:eastAsia="楷体"/>
                <w:sz w:val="24"/>
              </w:rPr>
            </w:pPr>
            <w:r>
              <w:rPr>
                <w:rFonts w:hint="eastAsia" w:ascii="楷体" w:hAnsi="楷体" w:eastAsia="楷体"/>
                <w:sz w:val="24"/>
              </w:rPr>
              <w:t>经理回顾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辅助机械修整15%</w:t>
            </w:r>
          </w:p>
        </w:tc>
        <w:tc>
          <w:tcPr>
            <w:tcW w:w="3388" w:type="dxa"/>
          </w:tcPr>
          <w:p>
            <w:pPr>
              <w:rPr>
                <w:rFonts w:ascii="楷体" w:hAnsi="楷体" w:eastAsia="楷体"/>
                <w:sz w:val="24"/>
              </w:rPr>
            </w:pPr>
            <w:r>
              <w:rPr>
                <w:rFonts w:hint="eastAsia" w:ascii="楷体" w:hAnsi="楷体" w:eastAsia="楷体"/>
                <w:sz w:val="24"/>
              </w:rPr>
              <w:t>支持4-6个机械建造</w:t>
            </w:r>
          </w:p>
          <w:p>
            <w:pPr>
              <w:rPr>
                <w:rFonts w:ascii="楷体" w:hAnsi="楷体" w:eastAsia="楷体"/>
                <w:sz w:val="24"/>
              </w:rPr>
            </w:pPr>
            <w:r>
              <w:rPr>
                <w:rFonts w:hint="eastAsia" w:ascii="楷体" w:hAnsi="楷体" w:eastAsia="楷体"/>
                <w:sz w:val="24"/>
              </w:rPr>
              <w:t>超过=支持</w:t>
            </w:r>
            <w:r>
              <w:rPr>
                <w:rFonts w:ascii="楷体" w:hAnsi="楷体" w:eastAsia="楷体"/>
                <w:sz w:val="24"/>
              </w:rPr>
              <w:t>&gt;</w:t>
            </w:r>
            <w:r>
              <w:rPr>
                <w:rFonts w:hint="eastAsia" w:ascii="楷体" w:hAnsi="楷体" w:eastAsia="楷体"/>
                <w:sz w:val="24"/>
              </w:rPr>
              <w:t>6个机械建造</w:t>
            </w:r>
          </w:p>
          <w:p>
            <w:pPr>
              <w:rPr>
                <w:rFonts w:ascii="楷体" w:hAnsi="楷体" w:eastAsia="楷体"/>
                <w:sz w:val="24"/>
              </w:rPr>
            </w:pPr>
            <w:r>
              <w:rPr>
                <w:rFonts w:hint="eastAsia" w:ascii="楷体" w:hAnsi="楷体" w:eastAsia="楷体"/>
                <w:sz w:val="24"/>
              </w:rPr>
              <w:t>支持4-6机械建造修正</w:t>
            </w:r>
          </w:p>
          <w:p>
            <w:pPr>
              <w:rPr>
                <w:rFonts w:ascii="楷体" w:hAnsi="楷体" w:eastAsia="楷体"/>
                <w:sz w:val="24"/>
              </w:rPr>
            </w:pPr>
            <w:r>
              <w:rPr>
                <w:rFonts w:hint="eastAsia" w:ascii="楷体" w:hAnsi="楷体" w:eastAsia="楷体"/>
                <w:sz w:val="24"/>
              </w:rPr>
              <w:t>超过=支持</w:t>
            </w:r>
            <w:r>
              <w:rPr>
                <w:rFonts w:ascii="楷体" w:hAnsi="楷体" w:eastAsia="楷体"/>
                <w:sz w:val="24"/>
              </w:rPr>
              <w:t>&gt;</w:t>
            </w:r>
            <w:r>
              <w:rPr>
                <w:rFonts w:hint="eastAsia" w:ascii="楷体" w:hAnsi="楷体" w:eastAsia="楷体"/>
                <w:sz w:val="24"/>
              </w:rPr>
              <w:t>6机械建造修正</w:t>
            </w:r>
          </w:p>
          <w:p>
            <w:pPr>
              <w:rPr>
                <w:rFonts w:ascii="楷体" w:hAnsi="楷体" w:eastAsia="楷体"/>
                <w:sz w:val="24"/>
              </w:rPr>
            </w:pPr>
            <w:r>
              <w:rPr>
                <w:rFonts w:hint="eastAsia" w:ascii="楷体" w:hAnsi="楷体" w:eastAsia="楷体"/>
                <w:sz w:val="24"/>
              </w:rPr>
              <w:t>70%的项目在既定时间内完成</w:t>
            </w:r>
          </w:p>
          <w:p>
            <w:pPr>
              <w:rPr>
                <w:rFonts w:ascii="楷体" w:hAnsi="楷体" w:eastAsia="楷体"/>
                <w:sz w:val="24"/>
              </w:rPr>
            </w:pPr>
            <w:r>
              <w:rPr>
                <w:rFonts w:hint="eastAsia" w:ascii="楷体" w:hAnsi="楷体" w:eastAsia="楷体"/>
                <w:sz w:val="24"/>
              </w:rPr>
              <w:t>超过=85%-100%项目在既定时间完成</w:t>
            </w:r>
          </w:p>
        </w:tc>
        <w:tc>
          <w:tcPr>
            <w:tcW w:w="2840" w:type="dxa"/>
          </w:tcPr>
          <w:p>
            <w:pPr>
              <w:rPr>
                <w:rFonts w:ascii="楷体" w:hAnsi="楷体" w:eastAsia="楷体"/>
                <w:sz w:val="24"/>
              </w:rPr>
            </w:pPr>
            <w:r>
              <w:rPr>
                <w:rFonts w:hint="eastAsia" w:ascii="楷体" w:hAnsi="楷体" w:eastAsia="楷体"/>
                <w:sz w:val="24"/>
              </w:rPr>
              <w:t>生产力</w:t>
            </w:r>
          </w:p>
          <w:p>
            <w:pPr>
              <w:rPr>
                <w:rFonts w:ascii="楷体" w:hAnsi="楷体" w:eastAsia="楷体"/>
                <w:sz w:val="24"/>
              </w:rPr>
            </w:pPr>
            <w:r>
              <w:rPr>
                <w:rFonts w:hint="eastAsia" w:ascii="楷体" w:hAnsi="楷体" w:eastAsia="楷体"/>
                <w:sz w:val="24"/>
              </w:rPr>
              <w:t>月总结</w:t>
            </w:r>
          </w:p>
          <w:p>
            <w:pPr>
              <w:rPr>
                <w:rFonts w:ascii="楷体" w:hAnsi="楷体" w:eastAsia="楷体"/>
                <w:sz w:val="24"/>
              </w:rPr>
            </w:pPr>
            <w:r>
              <w:rPr>
                <w:rFonts w:hint="eastAsia" w:ascii="楷体" w:hAnsi="楷体" w:eastAsia="楷体"/>
                <w:sz w:val="24"/>
              </w:rPr>
              <w:t>经理回顾</w:t>
            </w:r>
          </w:p>
        </w:tc>
      </w:tr>
    </w:tbl>
    <w:p>
      <w:pPr>
        <w:pStyle w:val="3"/>
        <w:spacing w:before="0" w:after="0" w:line="360" w:lineRule="auto"/>
        <w:jc w:val="center"/>
        <w:rPr>
          <w:rFonts w:ascii="楷体" w:hAnsi="楷体" w:eastAsia="楷体"/>
        </w:rPr>
      </w:pPr>
      <w:bookmarkStart w:id="33" w:name="_Toc12173519"/>
      <w:r>
        <w:rPr>
          <w:rFonts w:hint="eastAsia" w:ascii="楷体" w:hAnsi="楷体" w:eastAsia="楷体"/>
          <w:sz w:val="24"/>
        </w:rPr>
        <w:t>生产技师</w:t>
      </w:r>
      <w:bookmarkEnd w:id="3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784"/>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 xml:space="preserve">考核指标 </w:t>
            </w:r>
          </w:p>
        </w:tc>
        <w:tc>
          <w:tcPr>
            <w:tcW w:w="3784" w:type="dxa"/>
          </w:tcPr>
          <w:p>
            <w:pPr>
              <w:rPr>
                <w:rFonts w:ascii="楷体" w:hAnsi="楷体" w:eastAsia="楷体"/>
                <w:sz w:val="24"/>
              </w:rPr>
            </w:pPr>
            <w:r>
              <w:rPr>
                <w:rFonts w:hint="eastAsia" w:ascii="楷体" w:hAnsi="楷体" w:eastAsia="楷体"/>
                <w:sz w:val="24"/>
              </w:rPr>
              <w:t>考核标准</w:t>
            </w:r>
          </w:p>
        </w:tc>
        <w:tc>
          <w:tcPr>
            <w:tcW w:w="2336"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制定精确的标准（40％）</w:t>
            </w:r>
          </w:p>
        </w:tc>
        <w:tc>
          <w:tcPr>
            <w:tcW w:w="3784" w:type="dxa"/>
          </w:tcPr>
          <w:p>
            <w:pPr>
              <w:numPr>
                <w:ilvl w:val="0"/>
                <w:numId w:val="54"/>
              </w:numPr>
              <w:rPr>
                <w:rFonts w:ascii="楷体" w:hAnsi="楷体" w:eastAsia="楷体"/>
                <w:sz w:val="24"/>
              </w:rPr>
            </w:pPr>
            <w:r>
              <w:rPr>
                <w:rFonts w:hint="eastAsia" w:ascii="楷体" w:hAnsi="楷体" w:eastAsia="楷体"/>
                <w:sz w:val="24"/>
              </w:rPr>
              <w:t>70％－90％的工作有具体的标准</w:t>
            </w:r>
          </w:p>
          <w:p>
            <w:pPr>
              <w:numPr>
                <w:ilvl w:val="0"/>
                <w:numId w:val="54"/>
              </w:numPr>
              <w:rPr>
                <w:rFonts w:ascii="楷体" w:hAnsi="楷体" w:eastAsia="楷体"/>
                <w:sz w:val="24"/>
              </w:rPr>
            </w:pPr>
            <w:r>
              <w:rPr>
                <w:rFonts w:hint="eastAsia" w:ascii="楷体" w:hAnsi="楷体" w:eastAsia="楷体"/>
                <w:sz w:val="24"/>
              </w:rPr>
              <w:t>由于标准原因而发生的生产错误不超过2％</w:t>
            </w:r>
          </w:p>
        </w:tc>
        <w:tc>
          <w:tcPr>
            <w:tcW w:w="2336" w:type="dxa"/>
          </w:tcPr>
          <w:p>
            <w:pPr>
              <w:rPr>
                <w:rFonts w:ascii="楷体" w:hAnsi="楷体" w:eastAsia="楷体"/>
                <w:sz w:val="24"/>
              </w:rPr>
            </w:pPr>
            <w:r>
              <w:rPr>
                <w:rFonts w:hint="eastAsia" w:ascii="楷体" w:hAnsi="楷体" w:eastAsia="楷体"/>
                <w:sz w:val="24"/>
              </w:rPr>
              <w:t>操作人员日志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修理设备（30％）</w:t>
            </w:r>
          </w:p>
        </w:tc>
        <w:tc>
          <w:tcPr>
            <w:tcW w:w="3784" w:type="dxa"/>
          </w:tcPr>
          <w:p>
            <w:pPr>
              <w:numPr>
                <w:ilvl w:val="0"/>
                <w:numId w:val="55"/>
              </w:numPr>
              <w:rPr>
                <w:rFonts w:ascii="楷体" w:hAnsi="楷体" w:eastAsia="楷体"/>
                <w:sz w:val="24"/>
              </w:rPr>
            </w:pPr>
            <w:r>
              <w:rPr>
                <w:rFonts w:hint="eastAsia" w:ascii="楷体" w:hAnsi="楷体" w:eastAsia="楷体"/>
                <w:sz w:val="24"/>
              </w:rPr>
              <w:t>由于技工的失误发生的对设备的二次维修不超过2％</w:t>
            </w:r>
          </w:p>
          <w:p>
            <w:pPr>
              <w:numPr>
                <w:ilvl w:val="0"/>
                <w:numId w:val="55"/>
              </w:numPr>
              <w:rPr>
                <w:rFonts w:ascii="楷体" w:hAnsi="楷体" w:eastAsia="楷体"/>
                <w:sz w:val="24"/>
              </w:rPr>
            </w:pPr>
            <w:r>
              <w:rPr>
                <w:rFonts w:hint="eastAsia" w:ascii="楷体" w:hAnsi="楷体" w:eastAsia="楷体"/>
                <w:sz w:val="24"/>
              </w:rPr>
              <w:t>技工在20分钟之内准备好合适的材料、工具、信息和任务报告</w:t>
            </w:r>
          </w:p>
          <w:p>
            <w:pPr>
              <w:numPr>
                <w:ilvl w:val="0"/>
                <w:numId w:val="55"/>
              </w:numPr>
              <w:rPr>
                <w:rFonts w:ascii="楷体" w:hAnsi="楷体" w:eastAsia="楷体"/>
                <w:sz w:val="24"/>
              </w:rPr>
            </w:pPr>
            <w:r>
              <w:rPr>
                <w:rFonts w:hint="eastAsia" w:ascii="楷体" w:hAnsi="楷体" w:eastAsia="楷体"/>
                <w:sz w:val="24"/>
              </w:rPr>
              <w:t>主管和其他技术人员认为技工维修后的设备能够继续工作</w:t>
            </w:r>
          </w:p>
        </w:tc>
        <w:tc>
          <w:tcPr>
            <w:tcW w:w="2336" w:type="dxa"/>
          </w:tcPr>
          <w:p>
            <w:pPr>
              <w:rPr>
                <w:rFonts w:ascii="楷体" w:hAnsi="楷体" w:eastAsia="楷体"/>
                <w:sz w:val="24"/>
              </w:rPr>
            </w:pPr>
            <w:r>
              <w:rPr>
                <w:rFonts w:hint="eastAsia" w:ascii="楷体" w:hAnsi="楷体" w:eastAsia="楷体"/>
                <w:sz w:val="24"/>
              </w:rPr>
              <w:t>职员日志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安全的工作环境（20％）</w:t>
            </w:r>
          </w:p>
        </w:tc>
        <w:tc>
          <w:tcPr>
            <w:tcW w:w="3784" w:type="dxa"/>
          </w:tcPr>
          <w:p>
            <w:pPr>
              <w:numPr>
                <w:ilvl w:val="0"/>
                <w:numId w:val="56"/>
              </w:numPr>
              <w:rPr>
                <w:rFonts w:ascii="楷体" w:hAnsi="楷体" w:eastAsia="楷体"/>
                <w:sz w:val="24"/>
              </w:rPr>
            </w:pPr>
            <w:r>
              <w:rPr>
                <w:rFonts w:hint="eastAsia" w:ascii="楷体" w:hAnsi="楷体" w:eastAsia="楷体"/>
                <w:sz w:val="24"/>
              </w:rPr>
              <w:t>无安全事故记录</w:t>
            </w:r>
          </w:p>
          <w:p>
            <w:pPr>
              <w:numPr>
                <w:ilvl w:val="0"/>
                <w:numId w:val="56"/>
              </w:numPr>
              <w:rPr>
                <w:rFonts w:ascii="楷体" w:hAnsi="楷体" w:eastAsia="楷体"/>
                <w:sz w:val="24"/>
              </w:rPr>
            </w:pPr>
            <w:r>
              <w:rPr>
                <w:rFonts w:hint="eastAsia" w:ascii="楷体" w:hAnsi="楷体" w:eastAsia="楷体"/>
                <w:sz w:val="24"/>
              </w:rPr>
              <w:t>无浪费时间的记录</w:t>
            </w:r>
          </w:p>
          <w:p>
            <w:pPr>
              <w:numPr>
                <w:ilvl w:val="0"/>
                <w:numId w:val="56"/>
              </w:numPr>
              <w:rPr>
                <w:rFonts w:ascii="楷体" w:hAnsi="楷体" w:eastAsia="楷体"/>
                <w:sz w:val="24"/>
              </w:rPr>
            </w:pPr>
            <w:r>
              <w:rPr>
                <w:rFonts w:hint="eastAsia" w:ascii="楷体" w:hAnsi="楷体" w:eastAsia="楷体"/>
                <w:sz w:val="24"/>
              </w:rPr>
              <w:t>没有违反设计和标记的规定</w:t>
            </w:r>
          </w:p>
          <w:p>
            <w:pPr>
              <w:numPr>
                <w:ilvl w:val="0"/>
                <w:numId w:val="56"/>
              </w:numPr>
              <w:rPr>
                <w:rFonts w:ascii="楷体" w:hAnsi="楷体" w:eastAsia="楷体"/>
                <w:sz w:val="24"/>
              </w:rPr>
            </w:pPr>
            <w:r>
              <w:rPr>
                <w:rFonts w:hint="eastAsia" w:ascii="楷体" w:hAnsi="楷体" w:eastAsia="楷体"/>
                <w:sz w:val="24"/>
              </w:rPr>
              <w:t>遵循STAR原则</w:t>
            </w:r>
          </w:p>
          <w:p>
            <w:pPr>
              <w:numPr>
                <w:ilvl w:val="0"/>
                <w:numId w:val="56"/>
              </w:numPr>
              <w:rPr>
                <w:rFonts w:ascii="楷体" w:hAnsi="楷体" w:eastAsia="楷体"/>
                <w:sz w:val="24"/>
              </w:rPr>
            </w:pPr>
            <w:r>
              <w:rPr>
                <w:rFonts w:hint="eastAsia" w:ascii="楷体" w:hAnsi="楷体" w:eastAsia="楷体"/>
                <w:sz w:val="24"/>
              </w:rPr>
              <w:t>在进行工作之前充分讨论工作的各个细节</w:t>
            </w:r>
          </w:p>
        </w:tc>
        <w:tc>
          <w:tcPr>
            <w:tcW w:w="2336" w:type="dxa"/>
          </w:tcPr>
          <w:p>
            <w:pPr>
              <w:rPr>
                <w:rFonts w:ascii="楷体" w:hAnsi="楷体" w:eastAsia="楷体"/>
                <w:sz w:val="24"/>
              </w:rPr>
            </w:pPr>
            <w:r>
              <w:rPr>
                <w:rFonts w:hint="eastAsia" w:ascii="楷体" w:hAnsi="楷体" w:eastAsia="楷体"/>
                <w:sz w:val="24"/>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工艺提高（10％）</w:t>
            </w:r>
          </w:p>
        </w:tc>
        <w:tc>
          <w:tcPr>
            <w:tcW w:w="3784" w:type="dxa"/>
          </w:tcPr>
          <w:p>
            <w:pPr>
              <w:numPr>
                <w:ilvl w:val="0"/>
                <w:numId w:val="57"/>
              </w:numPr>
              <w:rPr>
                <w:rFonts w:ascii="楷体" w:hAnsi="楷体" w:eastAsia="楷体"/>
                <w:sz w:val="24"/>
              </w:rPr>
            </w:pPr>
            <w:r>
              <w:rPr>
                <w:rFonts w:hint="eastAsia" w:ascii="楷体" w:hAnsi="楷体" w:eastAsia="楷体"/>
                <w:sz w:val="24"/>
              </w:rPr>
              <w:t>每年至少提供一个关于提高工厂工艺、维修或标准方面的建议</w:t>
            </w:r>
          </w:p>
        </w:tc>
        <w:tc>
          <w:tcPr>
            <w:tcW w:w="2336" w:type="dxa"/>
          </w:tcPr>
          <w:p>
            <w:pPr>
              <w:rPr>
                <w:rFonts w:ascii="楷体" w:hAnsi="楷体" w:eastAsia="楷体"/>
                <w:sz w:val="24"/>
              </w:rPr>
            </w:pPr>
            <w:r>
              <w:rPr>
                <w:rFonts w:hint="eastAsia" w:ascii="楷体" w:hAnsi="楷体" w:eastAsia="楷体"/>
                <w:sz w:val="24"/>
              </w:rPr>
              <w:t>职员记录</w:t>
            </w:r>
          </w:p>
        </w:tc>
      </w:tr>
      <w:bookmarkEnd w:id="29"/>
    </w:tbl>
    <w:p>
      <w:pPr>
        <w:pStyle w:val="3"/>
        <w:spacing w:before="0" w:after="0" w:line="360" w:lineRule="auto"/>
        <w:jc w:val="center"/>
        <w:rPr>
          <w:rFonts w:ascii="楷体" w:hAnsi="楷体" w:eastAsia="楷体"/>
          <w:sz w:val="28"/>
        </w:rPr>
      </w:pPr>
      <w:bookmarkStart w:id="34" w:name="_Toc12173521"/>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研    发</w:t>
      </w:r>
      <w:bookmarkEnd w:id="34"/>
    </w:p>
    <w:p>
      <w:pPr>
        <w:pStyle w:val="3"/>
        <w:spacing w:before="0" w:after="0" w:line="360" w:lineRule="auto"/>
        <w:jc w:val="center"/>
        <w:rPr>
          <w:rFonts w:ascii="楷体" w:hAnsi="楷体" w:eastAsia="楷体"/>
          <w:sz w:val="24"/>
        </w:rPr>
      </w:pPr>
      <w:bookmarkStart w:id="35" w:name="_Toc10451945"/>
      <w:bookmarkStart w:id="36" w:name="_Toc12173522"/>
      <w:r>
        <w:rPr>
          <w:rFonts w:hint="eastAsia" w:ascii="楷体" w:hAnsi="楷体" w:eastAsia="楷体"/>
          <w:sz w:val="24"/>
        </w:rPr>
        <w:t>研发总监</w:t>
      </w:r>
      <w:bookmarkEnd w:id="35"/>
      <w:bookmarkEnd w:id="3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开发新产品或新项目</w:t>
            </w:r>
          </w:p>
          <w:p>
            <w:pPr>
              <w:numPr>
                <w:ilvl w:val="0"/>
                <w:numId w:val="58"/>
              </w:numPr>
              <w:rPr>
                <w:rFonts w:ascii="楷体" w:hAnsi="楷体" w:eastAsia="楷体"/>
                <w:sz w:val="24"/>
              </w:rPr>
            </w:pPr>
            <w:r>
              <w:rPr>
                <w:rFonts w:hint="eastAsia" w:ascii="楷体" w:hAnsi="楷体" w:eastAsia="楷体"/>
                <w:sz w:val="24"/>
              </w:rPr>
              <w:t>雇佣合同研究员（必要时）</w:t>
            </w:r>
          </w:p>
          <w:p>
            <w:pPr>
              <w:numPr>
                <w:ilvl w:val="0"/>
                <w:numId w:val="58"/>
              </w:numPr>
              <w:rPr>
                <w:rFonts w:ascii="楷体" w:hAnsi="楷体" w:eastAsia="楷体"/>
                <w:sz w:val="24"/>
              </w:rPr>
            </w:pPr>
            <w:r>
              <w:rPr>
                <w:rFonts w:hint="eastAsia" w:ascii="楷体" w:hAnsi="楷体" w:eastAsia="楷体"/>
                <w:sz w:val="24"/>
              </w:rPr>
              <w:t>审核协议</w:t>
            </w:r>
          </w:p>
          <w:p>
            <w:pPr>
              <w:numPr>
                <w:ilvl w:val="0"/>
                <w:numId w:val="58"/>
              </w:numPr>
              <w:rPr>
                <w:rFonts w:ascii="楷体" w:hAnsi="楷体" w:eastAsia="楷体"/>
                <w:sz w:val="24"/>
              </w:rPr>
            </w:pPr>
            <w:r>
              <w:rPr>
                <w:rFonts w:hint="eastAsia" w:ascii="楷体" w:hAnsi="楷体" w:eastAsia="楷体"/>
                <w:sz w:val="24"/>
              </w:rPr>
              <w:t>审核试验</w:t>
            </w:r>
          </w:p>
          <w:p>
            <w:pPr>
              <w:numPr>
                <w:ilvl w:val="0"/>
                <w:numId w:val="58"/>
              </w:numPr>
              <w:rPr>
                <w:rFonts w:ascii="楷体" w:hAnsi="楷体" w:eastAsia="楷体"/>
                <w:sz w:val="24"/>
              </w:rPr>
            </w:pPr>
            <w:r>
              <w:rPr>
                <w:rFonts w:hint="eastAsia" w:ascii="楷体" w:hAnsi="楷体" w:eastAsia="楷体"/>
                <w:sz w:val="24"/>
              </w:rPr>
              <w:t>项目试验</w:t>
            </w:r>
          </w:p>
          <w:p>
            <w:pPr>
              <w:numPr>
                <w:ilvl w:val="0"/>
                <w:numId w:val="58"/>
              </w:numPr>
              <w:rPr>
                <w:rFonts w:ascii="楷体" w:hAnsi="楷体" w:eastAsia="楷体"/>
                <w:sz w:val="24"/>
              </w:rPr>
            </w:pPr>
            <w:r>
              <w:rPr>
                <w:rFonts w:hint="eastAsia" w:ascii="楷体" w:hAnsi="楷体" w:eastAsia="楷体"/>
                <w:sz w:val="24"/>
              </w:rPr>
              <w:t>对产品的判断</w:t>
            </w:r>
          </w:p>
          <w:p>
            <w:pPr>
              <w:numPr>
                <w:ilvl w:val="0"/>
                <w:numId w:val="58"/>
              </w:numPr>
              <w:rPr>
                <w:rFonts w:ascii="楷体" w:hAnsi="楷体" w:eastAsia="楷体"/>
                <w:sz w:val="24"/>
              </w:rPr>
            </w:pPr>
            <w:r>
              <w:rPr>
                <w:rFonts w:hint="eastAsia" w:ascii="楷体" w:hAnsi="楷体" w:eastAsia="楷体"/>
                <w:sz w:val="24"/>
              </w:rPr>
              <w:t>产品定义</w:t>
            </w:r>
          </w:p>
        </w:tc>
        <w:tc>
          <w:tcPr>
            <w:tcW w:w="6120" w:type="dxa"/>
          </w:tcPr>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产品性能达到预期标准（由销售代表发出的季度问卷调查获知）</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产品满足客户需要（同上）</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每年生产8－10件产品</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产品在规定日期之前交货</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产品是唯一的（由业务部门判断）</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保证竞争者无法复制出同样的产品（同上）</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产品提升了公司的声誉和形象（由业务部门和市场及研究副总裁判断）</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新产品是对旧产品的改进（由业务部门判断）</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技术可以应用到其他产品中（由研究副总裁判断）</w:t>
            </w:r>
          </w:p>
          <w:p>
            <w:pPr>
              <w:numPr>
                <w:ilvl w:val="1"/>
                <w:numId w:val="58"/>
              </w:numPr>
              <w:tabs>
                <w:tab w:val="left" w:pos="432"/>
                <w:tab w:val="clear" w:pos="840"/>
              </w:tabs>
              <w:ind w:left="432"/>
              <w:rPr>
                <w:rFonts w:ascii="楷体" w:hAnsi="楷体" w:eastAsia="楷体"/>
                <w:sz w:val="24"/>
              </w:rPr>
            </w:pPr>
            <w:r>
              <w:rPr>
                <w:rFonts w:hint="eastAsia" w:ascii="楷体" w:hAnsi="楷体" w:eastAsia="楷体"/>
                <w:sz w:val="24"/>
              </w:rPr>
              <w:t>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研究计划</w:t>
            </w:r>
          </w:p>
          <w:p>
            <w:pPr>
              <w:numPr>
                <w:ilvl w:val="0"/>
                <w:numId w:val="58"/>
              </w:numPr>
              <w:rPr>
                <w:rFonts w:ascii="楷体" w:hAnsi="楷体" w:eastAsia="楷体"/>
                <w:sz w:val="24"/>
              </w:rPr>
            </w:pPr>
            <w:r>
              <w:rPr>
                <w:rFonts w:hint="eastAsia" w:ascii="楷体" w:hAnsi="楷体" w:eastAsia="楷体"/>
                <w:sz w:val="24"/>
              </w:rPr>
              <w:t>年度研究计划</w:t>
            </w:r>
          </w:p>
          <w:p>
            <w:pPr>
              <w:numPr>
                <w:ilvl w:val="0"/>
                <w:numId w:val="58"/>
              </w:numPr>
              <w:rPr>
                <w:rFonts w:ascii="楷体" w:hAnsi="楷体" w:eastAsia="楷体"/>
                <w:sz w:val="24"/>
              </w:rPr>
            </w:pPr>
            <w:r>
              <w:rPr>
                <w:rFonts w:hint="eastAsia" w:ascii="楷体" w:hAnsi="楷体" w:eastAsia="楷体"/>
                <w:sz w:val="24"/>
              </w:rPr>
              <w:t>季度研究计划</w:t>
            </w:r>
          </w:p>
        </w:tc>
        <w:tc>
          <w:tcPr>
            <w:tcW w:w="6120" w:type="dxa"/>
          </w:tcPr>
          <w:p>
            <w:pPr>
              <w:numPr>
                <w:ilvl w:val="0"/>
                <w:numId w:val="59"/>
              </w:numPr>
              <w:rPr>
                <w:rFonts w:ascii="楷体" w:hAnsi="楷体" w:eastAsia="楷体"/>
                <w:sz w:val="24"/>
              </w:rPr>
            </w:pPr>
            <w:r>
              <w:rPr>
                <w:rFonts w:hint="eastAsia" w:ascii="楷体" w:hAnsi="楷体" w:eastAsia="楷体"/>
                <w:sz w:val="24"/>
              </w:rPr>
              <w:t>在规定日期之前制定计划</w:t>
            </w:r>
          </w:p>
          <w:p>
            <w:pPr>
              <w:numPr>
                <w:ilvl w:val="0"/>
                <w:numId w:val="59"/>
              </w:numPr>
              <w:rPr>
                <w:rFonts w:ascii="楷体" w:hAnsi="楷体" w:eastAsia="楷体"/>
                <w:sz w:val="24"/>
              </w:rPr>
            </w:pPr>
            <w:r>
              <w:rPr>
                <w:rFonts w:hint="eastAsia" w:ascii="楷体" w:hAnsi="楷体" w:eastAsia="楷体"/>
                <w:sz w:val="24"/>
              </w:rPr>
              <w:t>业务部门认为产品在下列方面符合要求：</w:t>
            </w:r>
          </w:p>
          <w:p>
            <w:pPr>
              <w:numPr>
                <w:ilvl w:val="0"/>
                <w:numId w:val="60"/>
              </w:numPr>
              <w:rPr>
                <w:rFonts w:ascii="楷体" w:hAnsi="楷体" w:eastAsia="楷体"/>
                <w:sz w:val="24"/>
              </w:rPr>
            </w:pPr>
            <w:r>
              <w:rPr>
                <w:rFonts w:hint="eastAsia" w:ascii="楷体" w:hAnsi="楷体" w:eastAsia="楷体"/>
                <w:sz w:val="24"/>
              </w:rPr>
              <w:t>唯一性</w:t>
            </w:r>
          </w:p>
          <w:p>
            <w:pPr>
              <w:numPr>
                <w:ilvl w:val="0"/>
                <w:numId w:val="60"/>
              </w:numPr>
              <w:rPr>
                <w:rFonts w:ascii="楷体" w:hAnsi="楷体" w:eastAsia="楷体"/>
                <w:sz w:val="24"/>
              </w:rPr>
            </w:pPr>
            <w:r>
              <w:rPr>
                <w:rFonts w:hint="eastAsia" w:ascii="楷体" w:hAnsi="楷体" w:eastAsia="楷体"/>
                <w:sz w:val="24"/>
              </w:rPr>
              <w:t>竞争者效仿的可能性</w:t>
            </w:r>
          </w:p>
          <w:p>
            <w:pPr>
              <w:numPr>
                <w:ilvl w:val="0"/>
                <w:numId w:val="60"/>
              </w:numPr>
              <w:rPr>
                <w:rFonts w:ascii="楷体" w:hAnsi="楷体" w:eastAsia="楷体"/>
                <w:sz w:val="24"/>
              </w:rPr>
            </w:pPr>
            <w:r>
              <w:rPr>
                <w:rFonts w:hint="eastAsia" w:ascii="楷体" w:hAnsi="楷体" w:eastAsia="楷体"/>
                <w:sz w:val="24"/>
              </w:rPr>
              <w:t>对公司形象的影响</w:t>
            </w:r>
          </w:p>
          <w:p>
            <w:pPr>
              <w:numPr>
                <w:ilvl w:val="0"/>
                <w:numId w:val="60"/>
              </w:numPr>
              <w:rPr>
                <w:rFonts w:ascii="楷体" w:hAnsi="楷体" w:eastAsia="楷体"/>
                <w:sz w:val="24"/>
              </w:rPr>
            </w:pPr>
            <w:r>
              <w:rPr>
                <w:rFonts w:hint="eastAsia" w:ascii="楷体" w:hAnsi="楷体" w:eastAsia="楷体"/>
                <w:sz w:val="24"/>
              </w:rPr>
              <w:t>对旧产品的改进程度</w:t>
            </w:r>
          </w:p>
          <w:p>
            <w:pPr>
              <w:numPr>
                <w:ilvl w:val="0"/>
                <w:numId w:val="59"/>
              </w:numPr>
              <w:rPr>
                <w:rFonts w:ascii="楷体" w:hAnsi="楷体" w:eastAsia="楷体"/>
                <w:sz w:val="24"/>
              </w:rPr>
            </w:pPr>
            <w:r>
              <w:rPr>
                <w:rFonts w:hint="eastAsia" w:ascii="楷体" w:hAnsi="楷体" w:eastAsia="楷体"/>
                <w:sz w:val="24"/>
              </w:rPr>
              <w:t>根据经验及现实情况，业务与管理部门认为计划是可行的</w:t>
            </w:r>
          </w:p>
          <w:p>
            <w:pPr>
              <w:numPr>
                <w:ilvl w:val="0"/>
                <w:numId w:val="59"/>
              </w:numPr>
              <w:rPr>
                <w:rFonts w:ascii="楷体" w:hAnsi="楷体" w:eastAsia="楷体"/>
                <w:sz w:val="24"/>
              </w:rPr>
            </w:pPr>
            <w:r>
              <w:rPr>
                <w:rFonts w:hint="eastAsia" w:ascii="楷体" w:hAnsi="楷体" w:eastAsia="楷体"/>
                <w:sz w:val="24"/>
              </w:rPr>
              <w:t>计划中所涉及的步骤内容详实，业务与管理部门能够根据其中的时间表顺利完成工作。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shd w:val="clear" w:color="auto" w:fill="auto"/>
          </w:tcPr>
          <w:p>
            <w:pPr>
              <w:rPr>
                <w:rFonts w:ascii="楷体" w:hAnsi="楷体" w:eastAsia="楷体"/>
                <w:sz w:val="24"/>
              </w:rPr>
            </w:pPr>
            <w:r>
              <w:rPr>
                <w:rFonts w:hint="eastAsia" w:ascii="楷体" w:hAnsi="楷体" w:eastAsia="楷体"/>
                <w:sz w:val="24"/>
              </w:rPr>
              <w:t>技术信息</w:t>
            </w:r>
          </w:p>
          <w:p>
            <w:pPr>
              <w:numPr>
                <w:ilvl w:val="0"/>
                <w:numId w:val="58"/>
              </w:numPr>
              <w:rPr>
                <w:rFonts w:ascii="楷体" w:hAnsi="楷体" w:eastAsia="楷体"/>
                <w:sz w:val="24"/>
              </w:rPr>
            </w:pPr>
            <w:r>
              <w:rPr>
                <w:rFonts w:hint="eastAsia" w:ascii="楷体" w:hAnsi="楷体" w:eastAsia="楷体"/>
                <w:sz w:val="24"/>
              </w:rPr>
              <w:t>向销售和其他部门提供技术信息</w:t>
            </w:r>
          </w:p>
          <w:p>
            <w:pPr>
              <w:numPr>
                <w:ilvl w:val="0"/>
                <w:numId w:val="58"/>
              </w:numPr>
              <w:rPr>
                <w:rFonts w:ascii="楷体" w:hAnsi="楷体" w:eastAsia="楷体"/>
                <w:sz w:val="24"/>
              </w:rPr>
            </w:pPr>
            <w:r>
              <w:rPr>
                <w:rFonts w:hint="eastAsia" w:ascii="楷体" w:hAnsi="楷体" w:eastAsia="楷体"/>
                <w:sz w:val="24"/>
              </w:rPr>
              <w:t>向质检部提供产品成分信息</w:t>
            </w:r>
          </w:p>
          <w:p>
            <w:pPr>
              <w:numPr>
                <w:ilvl w:val="0"/>
                <w:numId w:val="58"/>
              </w:numPr>
              <w:rPr>
                <w:rFonts w:ascii="楷体" w:hAnsi="楷体" w:eastAsia="楷体"/>
                <w:sz w:val="24"/>
              </w:rPr>
            </w:pPr>
            <w:r>
              <w:rPr>
                <w:rFonts w:hint="eastAsia" w:ascii="楷体" w:hAnsi="楷体" w:eastAsia="楷体"/>
                <w:sz w:val="24"/>
              </w:rPr>
              <w:t>向配方部门提供产品信息</w:t>
            </w:r>
          </w:p>
        </w:tc>
        <w:tc>
          <w:tcPr>
            <w:tcW w:w="6120" w:type="dxa"/>
          </w:tcPr>
          <w:p>
            <w:pPr>
              <w:rPr>
                <w:rFonts w:ascii="楷体" w:hAnsi="楷体" w:eastAsia="楷体"/>
                <w:sz w:val="24"/>
              </w:rPr>
            </w:pPr>
            <w:r>
              <w:rPr>
                <w:rFonts w:hint="eastAsia" w:ascii="楷体" w:hAnsi="楷体" w:eastAsia="楷体"/>
                <w:sz w:val="24"/>
              </w:rPr>
              <w:t>相关部门在季度调查中表示它们及时，准确而完整的收到了由研究人员提供的信息。总结的调查结果将反馈到研究总监手中。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资源的优化配置</w:t>
            </w:r>
          </w:p>
          <w:p>
            <w:pPr>
              <w:numPr>
                <w:ilvl w:val="0"/>
                <w:numId w:val="61"/>
              </w:numPr>
              <w:rPr>
                <w:rFonts w:ascii="楷体" w:hAnsi="楷体" w:eastAsia="楷体"/>
                <w:sz w:val="24"/>
              </w:rPr>
            </w:pPr>
            <w:r>
              <w:rPr>
                <w:rFonts w:hint="eastAsia" w:ascii="楷体" w:hAnsi="楷体" w:eastAsia="楷体"/>
                <w:sz w:val="24"/>
              </w:rPr>
              <w:t>维修和改进设备</w:t>
            </w:r>
          </w:p>
          <w:p>
            <w:pPr>
              <w:numPr>
                <w:ilvl w:val="0"/>
                <w:numId w:val="61"/>
              </w:numPr>
              <w:rPr>
                <w:rFonts w:ascii="楷体" w:hAnsi="楷体" w:eastAsia="楷体"/>
                <w:sz w:val="24"/>
              </w:rPr>
            </w:pPr>
            <w:r>
              <w:rPr>
                <w:rFonts w:hint="eastAsia" w:ascii="楷体" w:hAnsi="楷体" w:eastAsia="楷体"/>
                <w:sz w:val="24"/>
              </w:rPr>
              <w:t>开支</w:t>
            </w:r>
          </w:p>
          <w:p>
            <w:pPr>
              <w:numPr>
                <w:ilvl w:val="0"/>
                <w:numId w:val="61"/>
              </w:numPr>
              <w:rPr>
                <w:rFonts w:ascii="楷体" w:hAnsi="楷体" w:eastAsia="楷体"/>
                <w:sz w:val="24"/>
              </w:rPr>
            </w:pPr>
            <w:r>
              <w:rPr>
                <w:rFonts w:hint="eastAsia" w:ascii="楷体" w:hAnsi="楷体" w:eastAsia="楷体"/>
                <w:sz w:val="24"/>
              </w:rPr>
              <w:t>人员素质较高</w:t>
            </w:r>
          </w:p>
        </w:tc>
        <w:tc>
          <w:tcPr>
            <w:tcW w:w="6120" w:type="dxa"/>
          </w:tcPr>
          <w:p>
            <w:pPr>
              <w:numPr>
                <w:ilvl w:val="0"/>
                <w:numId w:val="62"/>
              </w:numPr>
              <w:rPr>
                <w:rFonts w:ascii="楷体" w:hAnsi="楷体" w:eastAsia="楷体"/>
                <w:sz w:val="24"/>
              </w:rPr>
            </w:pPr>
            <w:r>
              <w:rPr>
                <w:rFonts w:hint="eastAsia" w:ascii="楷体" w:hAnsi="楷体" w:eastAsia="楷体"/>
                <w:sz w:val="24"/>
              </w:rPr>
              <w:t>一年中由于设备原因引起的延误执行计划不超过1－2次</w:t>
            </w:r>
          </w:p>
          <w:p>
            <w:pPr>
              <w:numPr>
                <w:ilvl w:val="0"/>
                <w:numId w:val="62"/>
              </w:numPr>
              <w:rPr>
                <w:rFonts w:ascii="楷体" w:hAnsi="楷体" w:eastAsia="楷体"/>
                <w:sz w:val="24"/>
              </w:rPr>
            </w:pPr>
            <w:r>
              <w:rPr>
                <w:rFonts w:hint="eastAsia" w:ascii="楷体" w:hAnsi="楷体" w:eastAsia="楷体"/>
                <w:sz w:val="24"/>
              </w:rPr>
              <w:t>研究表格正确反映了问题（由研究总裁判断）</w:t>
            </w:r>
          </w:p>
          <w:p>
            <w:pPr>
              <w:numPr>
                <w:ilvl w:val="0"/>
                <w:numId w:val="62"/>
              </w:numPr>
              <w:rPr>
                <w:rFonts w:ascii="楷体" w:hAnsi="楷体" w:eastAsia="楷体"/>
                <w:sz w:val="24"/>
              </w:rPr>
            </w:pPr>
            <w:r>
              <w:rPr>
                <w:rFonts w:hint="eastAsia" w:ascii="楷体" w:hAnsi="楷体" w:eastAsia="楷体"/>
                <w:sz w:val="24"/>
              </w:rPr>
              <w:t>实际开销在计划的90％－100％之间</w:t>
            </w:r>
          </w:p>
          <w:p>
            <w:pPr>
              <w:numPr>
                <w:ilvl w:val="0"/>
                <w:numId w:val="62"/>
              </w:numPr>
              <w:rPr>
                <w:rFonts w:ascii="楷体" w:hAnsi="楷体" w:eastAsia="楷体"/>
                <w:sz w:val="24"/>
              </w:rPr>
            </w:pPr>
            <w:r>
              <w:rPr>
                <w:rFonts w:hint="eastAsia" w:ascii="楷体" w:hAnsi="楷体" w:eastAsia="楷体"/>
                <w:sz w:val="24"/>
              </w:rPr>
              <w:t>对所有职员提供职业培训</w:t>
            </w:r>
          </w:p>
          <w:p>
            <w:pPr>
              <w:numPr>
                <w:ilvl w:val="0"/>
                <w:numId w:val="62"/>
              </w:numPr>
              <w:rPr>
                <w:rFonts w:ascii="楷体" w:hAnsi="楷体" w:eastAsia="楷体"/>
                <w:sz w:val="24"/>
              </w:rPr>
            </w:pPr>
            <w:r>
              <w:rPr>
                <w:rFonts w:hint="eastAsia" w:ascii="楷体" w:hAnsi="楷体" w:eastAsia="楷体"/>
                <w:sz w:val="24"/>
              </w:rPr>
              <w:t>保证95％－98％的职员接受了职业培训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通知管理部门</w:t>
            </w:r>
          </w:p>
        </w:tc>
        <w:tc>
          <w:tcPr>
            <w:tcW w:w="6120" w:type="dxa"/>
          </w:tcPr>
          <w:p>
            <w:pPr>
              <w:rPr>
                <w:rFonts w:ascii="楷体" w:hAnsi="楷体" w:eastAsia="楷体"/>
                <w:sz w:val="24"/>
              </w:rPr>
            </w:pPr>
            <w:r>
              <w:rPr>
                <w:rFonts w:hint="eastAsia" w:ascii="楷体" w:hAnsi="楷体" w:eastAsia="楷体"/>
                <w:sz w:val="24"/>
              </w:rPr>
              <w:t>研究部门向管理部门提供的信息应迅速、及时与准确。</w:t>
            </w:r>
          </w:p>
        </w:tc>
      </w:tr>
    </w:tbl>
    <w:p>
      <w:pPr>
        <w:pStyle w:val="3"/>
        <w:spacing w:before="0" w:after="0" w:line="360" w:lineRule="auto"/>
        <w:jc w:val="center"/>
        <w:rPr>
          <w:rFonts w:ascii="楷体" w:hAnsi="楷体" w:eastAsia="楷体"/>
          <w:sz w:val="24"/>
        </w:rPr>
      </w:pPr>
      <w:bookmarkStart w:id="37" w:name="_Toc10451946"/>
      <w:bookmarkStart w:id="38" w:name="_Toc12173523"/>
      <w:r>
        <w:rPr>
          <w:rFonts w:hint="eastAsia" w:ascii="楷体" w:hAnsi="楷体" w:eastAsia="楷体"/>
          <w:sz w:val="24"/>
        </w:rPr>
        <w:t>研发经理</w:t>
      </w:r>
      <w:bookmarkEnd w:id="37"/>
      <w:bookmarkEnd w:id="3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tabs>
                <w:tab w:val="right" w:pos="2052"/>
              </w:tabs>
              <w:rPr>
                <w:rFonts w:ascii="楷体" w:hAnsi="楷体" w:eastAsia="楷体"/>
                <w:sz w:val="24"/>
              </w:rPr>
            </w:pPr>
            <w:r>
              <w:rPr>
                <w:rFonts w:hint="eastAsia" w:ascii="楷体" w:hAnsi="楷体" w:eastAsia="楷体"/>
                <w:sz w:val="24"/>
              </w:rPr>
              <w:t>试验结果</w:t>
            </w:r>
          </w:p>
          <w:p>
            <w:pPr>
              <w:numPr>
                <w:ilvl w:val="0"/>
                <w:numId w:val="63"/>
              </w:numPr>
              <w:rPr>
                <w:rFonts w:ascii="楷体" w:hAnsi="楷体" w:eastAsia="楷体"/>
                <w:sz w:val="24"/>
              </w:rPr>
            </w:pPr>
            <w:r>
              <w:rPr>
                <w:rFonts w:hint="eastAsia" w:ascii="楷体" w:hAnsi="楷体" w:eastAsia="楷体"/>
                <w:sz w:val="24"/>
              </w:rPr>
              <w:t>研究协议</w:t>
            </w:r>
          </w:p>
        </w:tc>
        <w:tc>
          <w:tcPr>
            <w:tcW w:w="6120" w:type="dxa"/>
          </w:tcPr>
          <w:p>
            <w:pPr>
              <w:numPr>
                <w:ilvl w:val="1"/>
                <w:numId w:val="63"/>
              </w:numPr>
              <w:tabs>
                <w:tab w:val="left" w:pos="432"/>
                <w:tab w:val="clear" w:pos="840"/>
              </w:tabs>
              <w:ind w:left="432"/>
              <w:rPr>
                <w:rFonts w:ascii="楷体" w:hAnsi="楷体" w:eastAsia="楷体"/>
                <w:sz w:val="24"/>
              </w:rPr>
            </w:pPr>
            <w:r>
              <w:rPr>
                <w:rFonts w:hint="eastAsia" w:ascii="楷体" w:hAnsi="楷体" w:eastAsia="楷体"/>
                <w:sz w:val="24"/>
              </w:rPr>
              <w:t>在试验开始前三周拟定并达成协议</w:t>
            </w:r>
          </w:p>
          <w:p>
            <w:pPr>
              <w:numPr>
                <w:ilvl w:val="1"/>
                <w:numId w:val="63"/>
              </w:numPr>
              <w:tabs>
                <w:tab w:val="left" w:pos="432"/>
                <w:tab w:val="clear" w:pos="840"/>
              </w:tabs>
              <w:ind w:left="432"/>
              <w:rPr>
                <w:rFonts w:ascii="楷体" w:hAnsi="楷体" w:eastAsia="楷体"/>
                <w:sz w:val="24"/>
              </w:rPr>
            </w:pPr>
            <w:r>
              <w:rPr>
                <w:rFonts w:hint="eastAsia" w:ascii="楷体" w:hAnsi="楷体" w:eastAsia="楷体"/>
                <w:sz w:val="24"/>
              </w:rPr>
              <w:t>由于协议中的省略或错误所导致的职员失职不超过1－2次</w:t>
            </w:r>
          </w:p>
          <w:p>
            <w:pPr>
              <w:numPr>
                <w:ilvl w:val="1"/>
                <w:numId w:val="63"/>
              </w:numPr>
              <w:tabs>
                <w:tab w:val="left" w:pos="432"/>
                <w:tab w:val="clear" w:pos="840"/>
              </w:tabs>
              <w:ind w:left="432"/>
              <w:rPr>
                <w:rFonts w:ascii="楷体" w:hAnsi="楷体" w:eastAsia="楷体"/>
                <w:sz w:val="24"/>
              </w:rPr>
            </w:pPr>
            <w:r>
              <w:rPr>
                <w:rFonts w:hint="eastAsia" w:ascii="楷体" w:hAnsi="楷体" w:eastAsia="楷体"/>
                <w:sz w:val="24"/>
              </w:rPr>
              <w:t>经理判断协议的可行性：</w:t>
            </w:r>
          </w:p>
          <w:p>
            <w:pPr>
              <w:numPr>
                <w:ilvl w:val="2"/>
                <w:numId w:val="63"/>
              </w:numPr>
              <w:tabs>
                <w:tab w:val="left" w:pos="792"/>
                <w:tab w:val="clear" w:pos="1200"/>
              </w:tabs>
              <w:ind w:left="792"/>
              <w:rPr>
                <w:rFonts w:ascii="楷体" w:hAnsi="楷体" w:eastAsia="楷体"/>
                <w:sz w:val="24"/>
              </w:rPr>
            </w:pPr>
            <w:r>
              <w:rPr>
                <w:rFonts w:hint="eastAsia" w:ascii="楷体" w:hAnsi="楷体" w:eastAsia="楷体"/>
                <w:sz w:val="24"/>
              </w:rPr>
              <w:t>有效的利用了资源以解决研究中的问题</w:t>
            </w:r>
          </w:p>
          <w:p>
            <w:pPr>
              <w:numPr>
                <w:ilvl w:val="2"/>
                <w:numId w:val="63"/>
              </w:numPr>
              <w:tabs>
                <w:tab w:val="left" w:pos="792"/>
                <w:tab w:val="clear" w:pos="1200"/>
              </w:tabs>
              <w:ind w:left="792"/>
              <w:rPr>
                <w:rFonts w:ascii="楷体" w:hAnsi="楷体" w:eastAsia="楷体"/>
                <w:sz w:val="24"/>
              </w:rPr>
            </w:pPr>
            <w:r>
              <w:rPr>
                <w:rFonts w:hint="eastAsia" w:ascii="楷体" w:hAnsi="楷体" w:eastAsia="楷体"/>
                <w:sz w:val="24"/>
              </w:rPr>
              <w:t>协议内容清楚</w:t>
            </w:r>
          </w:p>
          <w:p>
            <w:pPr>
              <w:numPr>
                <w:ilvl w:val="2"/>
                <w:numId w:val="63"/>
              </w:numPr>
              <w:tabs>
                <w:tab w:val="left" w:pos="792"/>
                <w:tab w:val="clear" w:pos="1200"/>
              </w:tabs>
              <w:ind w:left="792"/>
              <w:rPr>
                <w:rFonts w:ascii="楷体" w:hAnsi="楷体" w:eastAsia="楷体"/>
                <w:sz w:val="24"/>
              </w:rPr>
            </w:pPr>
            <w:r>
              <w:rPr>
                <w:rFonts w:hint="eastAsia" w:ascii="楷体" w:hAnsi="楷体" w:eastAsia="楷体"/>
                <w:sz w:val="24"/>
              </w:rPr>
              <w:t>协议解决了研究中的问题</w:t>
            </w:r>
          </w:p>
          <w:p>
            <w:pPr>
              <w:numPr>
                <w:ilvl w:val="2"/>
                <w:numId w:val="63"/>
              </w:numPr>
              <w:tabs>
                <w:tab w:val="left" w:pos="792"/>
                <w:tab w:val="clear" w:pos="1200"/>
              </w:tabs>
              <w:ind w:left="792"/>
              <w:rPr>
                <w:rFonts w:ascii="楷体" w:hAnsi="楷体" w:eastAsia="楷体"/>
                <w:sz w:val="24"/>
              </w:rPr>
            </w:pPr>
            <w:r>
              <w:rPr>
                <w:rFonts w:hint="eastAsia" w:ascii="楷体" w:hAnsi="楷体" w:eastAsia="楷体"/>
                <w:sz w:val="24"/>
              </w:rPr>
              <w:t>协议旨在解决研究问题并与年度研究计划相关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3"/>
              </w:numPr>
              <w:rPr>
                <w:rFonts w:ascii="楷体" w:hAnsi="楷体" w:eastAsia="楷体"/>
                <w:sz w:val="24"/>
              </w:rPr>
            </w:pPr>
            <w:r>
              <w:rPr>
                <w:rFonts w:hint="eastAsia" w:ascii="楷体" w:hAnsi="楷体" w:eastAsia="楷体"/>
                <w:sz w:val="24"/>
              </w:rPr>
              <w:t>完成试验</w:t>
            </w:r>
          </w:p>
        </w:tc>
        <w:tc>
          <w:tcPr>
            <w:tcW w:w="6120" w:type="dxa"/>
          </w:tcPr>
          <w:p>
            <w:pPr>
              <w:numPr>
                <w:ilvl w:val="5"/>
                <w:numId w:val="63"/>
              </w:numPr>
              <w:tabs>
                <w:tab w:val="left" w:pos="432"/>
                <w:tab w:val="clear" w:pos="2460"/>
              </w:tabs>
              <w:ind w:left="432"/>
              <w:rPr>
                <w:rFonts w:ascii="楷体" w:hAnsi="楷体" w:eastAsia="楷体"/>
                <w:sz w:val="24"/>
              </w:rPr>
            </w:pPr>
            <w:r>
              <w:rPr>
                <w:rFonts w:hint="eastAsia" w:ascii="楷体" w:hAnsi="楷体" w:eastAsia="楷体"/>
                <w:sz w:val="24"/>
              </w:rPr>
              <w:t>研究人员能够随时回答经理提出的下列问题：</w:t>
            </w:r>
          </w:p>
          <w:p>
            <w:pPr>
              <w:numPr>
                <w:ilvl w:val="0"/>
                <w:numId w:val="64"/>
              </w:numPr>
              <w:rPr>
                <w:rFonts w:ascii="楷体" w:hAnsi="楷体" w:eastAsia="楷体"/>
                <w:sz w:val="24"/>
              </w:rPr>
            </w:pPr>
            <w:r>
              <w:rPr>
                <w:rFonts w:hint="eastAsia" w:ascii="楷体" w:hAnsi="楷体" w:eastAsia="楷体"/>
                <w:sz w:val="24"/>
              </w:rPr>
              <w:t>协议的执行情况</w:t>
            </w:r>
          </w:p>
          <w:p>
            <w:pPr>
              <w:numPr>
                <w:ilvl w:val="0"/>
                <w:numId w:val="64"/>
              </w:numPr>
              <w:rPr>
                <w:rFonts w:ascii="楷体" w:hAnsi="楷体" w:eastAsia="楷体"/>
                <w:sz w:val="24"/>
              </w:rPr>
            </w:pPr>
            <w:r>
              <w:rPr>
                <w:rFonts w:hint="eastAsia" w:ascii="楷体" w:hAnsi="楷体" w:eastAsia="楷体"/>
                <w:sz w:val="24"/>
              </w:rPr>
              <w:t>产品的物理特性</w:t>
            </w:r>
          </w:p>
          <w:p>
            <w:pPr>
              <w:numPr>
                <w:ilvl w:val="0"/>
                <w:numId w:val="64"/>
              </w:numPr>
              <w:rPr>
                <w:rFonts w:ascii="楷体" w:hAnsi="楷体" w:eastAsia="楷体"/>
                <w:sz w:val="24"/>
              </w:rPr>
            </w:pPr>
            <w:r>
              <w:rPr>
                <w:rFonts w:hint="eastAsia" w:ascii="楷体" w:hAnsi="楷体" w:eastAsia="楷体"/>
                <w:sz w:val="24"/>
              </w:rPr>
              <w:t>产品的消费情况</w:t>
            </w:r>
          </w:p>
          <w:p>
            <w:pPr>
              <w:numPr>
                <w:ilvl w:val="0"/>
                <w:numId w:val="64"/>
              </w:numPr>
              <w:rPr>
                <w:rFonts w:ascii="楷体" w:hAnsi="楷体" w:eastAsia="楷体"/>
                <w:sz w:val="24"/>
              </w:rPr>
            </w:pPr>
            <w:r>
              <w:rPr>
                <w:rFonts w:hint="eastAsia" w:ascii="楷体" w:hAnsi="楷体" w:eastAsia="楷体"/>
                <w:sz w:val="24"/>
              </w:rPr>
              <w:t>初步结果</w:t>
            </w:r>
          </w:p>
          <w:p>
            <w:pPr>
              <w:numPr>
                <w:ilvl w:val="0"/>
                <w:numId w:val="65"/>
              </w:numPr>
              <w:rPr>
                <w:rFonts w:ascii="楷体" w:hAnsi="楷体" w:eastAsia="楷体"/>
                <w:sz w:val="24"/>
              </w:rPr>
            </w:pPr>
            <w:r>
              <w:rPr>
                <w:rFonts w:hint="eastAsia" w:ascii="楷体" w:hAnsi="楷体" w:eastAsia="楷体"/>
                <w:sz w:val="24"/>
              </w:rPr>
              <w:t>试验是否能够解决研究中的问题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5"/>
              </w:numPr>
              <w:rPr>
                <w:rFonts w:ascii="楷体" w:hAnsi="楷体" w:eastAsia="楷体"/>
                <w:sz w:val="24"/>
              </w:rPr>
            </w:pPr>
            <w:r>
              <w:rPr>
                <w:rFonts w:hint="eastAsia" w:ascii="楷体" w:hAnsi="楷体" w:eastAsia="楷体"/>
                <w:sz w:val="24"/>
              </w:rPr>
              <w:t>报告</w:t>
            </w:r>
          </w:p>
        </w:tc>
        <w:tc>
          <w:tcPr>
            <w:tcW w:w="6120" w:type="dxa"/>
          </w:tcPr>
          <w:p>
            <w:pPr>
              <w:numPr>
                <w:ilvl w:val="1"/>
                <w:numId w:val="66"/>
              </w:numPr>
              <w:tabs>
                <w:tab w:val="clear" w:pos="840"/>
              </w:tabs>
              <w:ind w:left="432"/>
              <w:rPr>
                <w:rFonts w:ascii="楷体" w:hAnsi="楷体" w:eastAsia="楷体"/>
                <w:sz w:val="24"/>
              </w:rPr>
            </w:pPr>
            <w:r>
              <w:rPr>
                <w:rFonts w:hint="eastAsia" w:ascii="楷体" w:hAnsi="楷体" w:eastAsia="楷体"/>
                <w:sz w:val="24"/>
              </w:rPr>
              <w:t>总监对报告表示认可：</w:t>
            </w:r>
          </w:p>
          <w:p>
            <w:pPr>
              <w:numPr>
                <w:ilvl w:val="2"/>
                <w:numId w:val="66"/>
              </w:numPr>
              <w:tabs>
                <w:tab w:val="left" w:pos="432"/>
                <w:tab w:val="clear" w:pos="1200"/>
              </w:tabs>
              <w:ind w:left="432"/>
              <w:rPr>
                <w:rFonts w:ascii="楷体" w:hAnsi="楷体" w:eastAsia="楷体"/>
                <w:sz w:val="24"/>
              </w:rPr>
            </w:pPr>
            <w:r>
              <w:rPr>
                <w:rFonts w:hint="eastAsia" w:ascii="楷体" w:hAnsi="楷体" w:eastAsia="楷体"/>
                <w:sz w:val="24"/>
              </w:rPr>
              <w:t>清楚而简洁的汇报了结果</w:t>
            </w:r>
          </w:p>
          <w:p>
            <w:pPr>
              <w:numPr>
                <w:ilvl w:val="2"/>
                <w:numId w:val="66"/>
              </w:numPr>
              <w:tabs>
                <w:tab w:val="left" w:pos="432"/>
                <w:tab w:val="clear" w:pos="1200"/>
              </w:tabs>
              <w:ind w:left="432"/>
              <w:rPr>
                <w:rFonts w:ascii="楷体" w:hAnsi="楷体" w:eastAsia="楷体"/>
                <w:sz w:val="24"/>
              </w:rPr>
            </w:pPr>
            <w:r>
              <w:rPr>
                <w:rFonts w:hint="eastAsia" w:ascii="楷体" w:hAnsi="楷体" w:eastAsia="楷体"/>
                <w:sz w:val="24"/>
              </w:rPr>
              <w:t>总监对行动表示同意</w:t>
            </w:r>
          </w:p>
          <w:p>
            <w:pPr>
              <w:numPr>
                <w:ilvl w:val="2"/>
                <w:numId w:val="66"/>
              </w:numPr>
              <w:tabs>
                <w:tab w:val="left" w:pos="432"/>
                <w:tab w:val="clear" w:pos="1200"/>
              </w:tabs>
              <w:ind w:left="432"/>
              <w:rPr>
                <w:rFonts w:ascii="楷体" w:hAnsi="楷体" w:eastAsia="楷体"/>
                <w:sz w:val="24"/>
              </w:rPr>
            </w:pPr>
            <w:r>
              <w:rPr>
                <w:rFonts w:hint="eastAsia" w:ascii="楷体" w:hAnsi="楷体" w:eastAsia="楷体"/>
                <w:sz w:val="24"/>
              </w:rPr>
              <w:t>报告的长度适中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65"/>
              </w:numPr>
              <w:rPr>
                <w:rFonts w:ascii="楷体" w:hAnsi="楷体" w:eastAsia="楷体"/>
                <w:sz w:val="24"/>
              </w:rPr>
            </w:pPr>
            <w:r>
              <w:rPr>
                <w:rFonts w:hint="eastAsia" w:ascii="楷体" w:hAnsi="楷体" w:eastAsia="楷体"/>
                <w:sz w:val="24"/>
              </w:rPr>
              <w:t>对产品做出判断</w:t>
            </w:r>
          </w:p>
        </w:tc>
        <w:tc>
          <w:tcPr>
            <w:tcW w:w="6120" w:type="dxa"/>
          </w:tcPr>
          <w:p>
            <w:pPr>
              <w:numPr>
                <w:ilvl w:val="3"/>
                <w:numId w:val="66"/>
              </w:numPr>
              <w:tabs>
                <w:tab w:val="left" w:pos="432"/>
                <w:tab w:val="clear" w:pos="1680"/>
              </w:tabs>
              <w:ind w:left="432"/>
              <w:rPr>
                <w:rFonts w:ascii="楷体" w:hAnsi="楷体" w:eastAsia="楷体"/>
                <w:sz w:val="24"/>
              </w:rPr>
            </w:pPr>
            <w:r>
              <w:rPr>
                <w:rFonts w:hint="eastAsia" w:ascii="楷体" w:hAnsi="楷体" w:eastAsia="楷体"/>
                <w:sz w:val="24"/>
              </w:rPr>
              <w:t>在规定日期之前完成70％－80％的报告</w:t>
            </w:r>
          </w:p>
          <w:p>
            <w:pPr>
              <w:numPr>
                <w:ilvl w:val="3"/>
                <w:numId w:val="66"/>
              </w:numPr>
              <w:tabs>
                <w:tab w:val="left" w:pos="432"/>
                <w:tab w:val="clear" w:pos="1680"/>
              </w:tabs>
              <w:ind w:left="432"/>
              <w:rPr>
                <w:rFonts w:ascii="楷体" w:hAnsi="楷体" w:eastAsia="楷体"/>
                <w:sz w:val="24"/>
              </w:rPr>
            </w:pPr>
            <w:r>
              <w:rPr>
                <w:rFonts w:hint="eastAsia" w:ascii="楷体" w:hAnsi="楷体" w:eastAsia="楷体"/>
                <w:sz w:val="24"/>
              </w:rPr>
              <w:t>两次或多次试验验证了同一结果，或者一次试验与以前的经验验证（得到总监和其他研究人员的认同）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研究计划</w:t>
            </w:r>
          </w:p>
          <w:p>
            <w:pPr>
              <w:numPr>
                <w:ilvl w:val="4"/>
                <w:numId w:val="66"/>
              </w:numPr>
              <w:tabs>
                <w:tab w:val="left" w:pos="360"/>
                <w:tab w:val="clear" w:pos="2040"/>
              </w:tabs>
              <w:ind w:left="360"/>
              <w:rPr>
                <w:rFonts w:ascii="楷体" w:hAnsi="楷体" w:eastAsia="楷体"/>
                <w:sz w:val="24"/>
              </w:rPr>
            </w:pPr>
            <w:r>
              <w:rPr>
                <w:rFonts w:hint="eastAsia" w:ascii="楷体" w:hAnsi="楷体" w:eastAsia="楷体"/>
                <w:sz w:val="24"/>
              </w:rPr>
              <w:t>年度研究计划</w:t>
            </w:r>
          </w:p>
        </w:tc>
        <w:tc>
          <w:tcPr>
            <w:tcW w:w="6120" w:type="dxa"/>
          </w:tcPr>
          <w:p>
            <w:pPr>
              <w:numPr>
                <w:ilvl w:val="0"/>
                <w:numId w:val="67"/>
              </w:numPr>
              <w:rPr>
                <w:rFonts w:ascii="楷体" w:hAnsi="楷体" w:eastAsia="楷体"/>
                <w:sz w:val="24"/>
              </w:rPr>
            </w:pPr>
            <w:r>
              <w:rPr>
                <w:rFonts w:hint="eastAsia" w:ascii="楷体" w:hAnsi="楷体" w:eastAsia="楷体"/>
                <w:sz w:val="24"/>
              </w:rPr>
              <w:t>在规定日期之前制定计划</w:t>
            </w:r>
          </w:p>
          <w:p>
            <w:pPr>
              <w:numPr>
                <w:ilvl w:val="0"/>
                <w:numId w:val="67"/>
              </w:numPr>
              <w:rPr>
                <w:rFonts w:ascii="楷体" w:hAnsi="楷体" w:eastAsia="楷体"/>
                <w:sz w:val="24"/>
              </w:rPr>
            </w:pPr>
            <w:r>
              <w:rPr>
                <w:rFonts w:hint="eastAsia" w:ascii="楷体" w:hAnsi="楷体" w:eastAsia="楷体"/>
                <w:sz w:val="24"/>
              </w:rPr>
              <w:t>业务部门认为产品在下列方面符合要求：</w:t>
            </w:r>
          </w:p>
          <w:p>
            <w:pPr>
              <w:numPr>
                <w:ilvl w:val="0"/>
                <w:numId w:val="68"/>
              </w:numPr>
              <w:rPr>
                <w:rFonts w:ascii="楷体" w:hAnsi="楷体" w:eastAsia="楷体"/>
                <w:sz w:val="24"/>
              </w:rPr>
            </w:pPr>
            <w:r>
              <w:rPr>
                <w:rFonts w:hint="eastAsia" w:ascii="楷体" w:hAnsi="楷体" w:eastAsia="楷体"/>
                <w:sz w:val="24"/>
              </w:rPr>
              <w:t>唯一性</w:t>
            </w:r>
          </w:p>
          <w:p>
            <w:pPr>
              <w:numPr>
                <w:ilvl w:val="0"/>
                <w:numId w:val="68"/>
              </w:numPr>
              <w:rPr>
                <w:rFonts w:ascii="楷体" w:hAnsi="楷体" w:eastAsia="楷体"/>
                <w:sz w:val="24"/>
              </w:rPr>
            </w:pPr>
            <w:r>
              <w:rPr>
                <w:rFonts w:hint="eastAsia" w:ascii="楷体" w:hAnsi="楷体" w:eastAsia="楷体"/>
                <w:sz w:val="24"/>
              </w:rPr>
              <w:t>竞争者效仿的可能性</w:t>
            </w:r>
          </w:p>
          <w:p>
            <w:pPr>
              <w:numPr>
                <w:ilvl w:val="0"/>
                <w:numId w:val="68"/>
              </w:numPr>
              <w:rPr>
                <w:rFonts w:ascii="楷体" w:hAnsi="楷体" w:eastAsia="楷体"/>
                <w:sz w:val="24"/>
              </w:rPr>
            </w:pPr>
            <w:r>
              <w:rPr>
                <w:rFonts w:hint="eastAsia" w:ascii="楷体" w:hAnsi="楷体" w:eastAsia="楷体"/>
                <w:sz w:val="24"/>
              </w:rPr>
              <w:t>对公司形象的影响</w:t>
            </w:r>
          </w:p>
          <w:p>
            <w:pPr>
              <w:numPr>
                <w:ilvl w:val="0"/>
                <w:numId w:val="68"/>
              </w:numPr>
              <w:rPr>
                <w:rFonts w:ascii="楷体" w:hAnsi="楷体" w:eastAsia="楷体"/>
                <w:sz w:val="24"/>
              </w:rPr>
            </w:pPr>
            <w:r>
              <w:rPr>
                <w:rFonts w:hint="eastAsia" w:ascii="楷体" w:hAnsi="楷体" w:eastAsia="楷体"/>
                <w:sz w:val="24"/>
              </w:rPr>
              <w:t>对旧产品的改进程度</w:t>
            </w:r>
          </w:p>
          <w:p>
            <w:pPr>
              <w:numPr>
                <w:ilvl w:val="0"/>
                <w:numId w:val="67"/>
              </w:numPr>
              <w:rPr>
                <w:rFonts w:ascii="楷体" w:hAnsi="楷体" w:eastAsia="楷体"/>
                <w:sz w:val="24"/>
              </w:rPr>
            </w:pPr>
            <w:r>
              <w:rPr>
                <w:rFonts w:hint="eastAsia" w:ascii="楷体" w:hAnsi="楷体" w:eastAsia="楷体"/>
                <w:sz w:val="24"/>
              </w:rPr>
              <w:t>根据经验及现实情况，业务与管理部门认为计划是可行的</w:t>
            </w:r>
          </w:p>
          <w:p>
            <w:pPr>
              <w:numPr>
                <w:ilvl w:val="0"/>
                <w:numId w:val="67"/>
              </w:numPr>
              <w:rPr>
                <w:rFonts w:ascii="楷体" w:hAnsi="楷体" w:eastAsia="楷体"/>
                <w:sz w:val="24"/>
              </w:rPr>
            </w:pPr>
            <w:r>
              <w:rPr>
                <w:rFonts w:hint="eastAsia" w:ascii="楷体" w:hAnsi="楷体" w:eastAsia="楷体"/>
                <w:sz w:val="24"/>
              </w:rPr>
              <w:t>计划中所涉及的步骤内容详实，业务与管理部门能够根据其中的时间表顺利完成工作。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4"/>
                <w:numId w:val="66"/>
              </w:numPr>
              <w:tabs>
                <w:tab w:val="left" w:pos="360"/>
                <w:tab w:val="clear" w:pos="2040"/>
              </w:tabs>
              <w:ind w:left="360"/>
              <w:rPr>
                <w:rFonts w:ascii="楷体" w:hAnsi="楷体" w:eastAsia="楷体"/>
                <w:sz w:val="24"/>
              </w:rPr>
            </w:pPr>
            <w:r>
              <w:rPr>
                <w:rFonts w:hint="eastAsia" w:ascii="楷体" w:hAnsi="楷体" w:eastAsia="楷体"/>
                <w:sz w:val="24"/>
              </w:rPr>
              <w:t>季度研究计划</w:t>
            </w:r>
          </w:p>
        </w:tc>
        <w:tc>
          <w:tcPr>
            <w:tcW w:w="6120" w:type="dxa"/>
          </w:tcPr>
          <w:p>
            <w:pPr>
              <w:numPr>
                <w:ilvl w:val="0"/>
                <w:numId w:val="69"/>
              </w:numPr>
              <w:rPr>
                <w:rFonts w:ascii="楷体" w:hAnsi="楷体" w:eastAsia="楷体"/>
                <w:sz w:val="24"/>
              </w:rPr>
            </w:pPr>
            <w:r>
              <w:rPr>
                <w:rFonts w:hint="eastAsia" w:ascii="楷体" w:hAnsi="楷体" w:eastAsia="楷体"/>
                <w:sz w:val="24"/>
              </w:rPr>
              <w:t>在规定日期之前制定计划</w:t>
            </w:r>
          </w:p>
          <w:p>
            <w:pPr>
              <w:numPr>
                <w:ilvl w:val="0"/>
                <w:numId w:val="69"/>
              </w:numPr>
              <w:rPr>
                <w:rFonts w:ascii="楷体" w:hAnsi="楷体" w:eastAsia="楷体"/>
                <w:sz w:val="24"/>
              </w:rPr>
            </w:pPr>
            <w:r>
              <w:rPr>
                <w:rFonts w:hint="eastAsia" w:ascii="楷体" w:hAnsi="楷体" w:eastAsia="楷体"/>
                <w:sz w:val="24"/>
              </w:rPr>
              <w:t>由总监判断计划的可行性：</w:t>
            </w:r>
          </w:p>
          <w:p>
            <w:pPr>
              <w:numPr>
                <w:ilvl w:val="0"/>
                <w:numId w:val="70"/>
              </w:numPr>
              <w:rPr>
                <w:rFonts w:ascii="楷体" w:hAnsi="楷体" w:eastAsia="楷体"/>
                <w:sz w:val="24"/>
              </w:rPr>
            </w:pPr>
            <w:r>
              <w:rPr>
                <w:rFonts w:hint="eastAsia" w:ascii="楷体" w:hAnsi="楷体" w:eastAsia="楷体"/>
                <w:sz w:val="24"/>
              </w:rPr>
              <w:t>季度计划与年度计划相协调</w:t>
            </w:r>
          </w:p>
          <w:p>
            <w:pPr>
              <w:numPr>
                <w:ilvl w:val="0"/>
                <w:numId w:val="70"/>
              </w:numPr>
              <w:rPr>
                <w:rFonts w:ascii="楷体" w:hAnsi="楷体" w:eastAsia="楷体"/>
                <w:sz w:val="24"/>
              </w:rPr>
            </w:pPr>
            <w:r>
              <w:rPr>
                <w:rFonts w:hint="eastAsia" w:ascii="楷体" w:hAnsi="楷体" w:eastAsia="楷体"/>
                <w:sz w:val="24"/>
              </w:rPr>
              <w:t>有效的调研报告可以实现生产目标</w:t>
            </w:r>
          </w:p>
          <w:p>
            <w:pPr>
              <w:numPr>
                <w:ilvl w:val="0"/>
                <w:numId w:val="70"/>
              </w:numPr>
              <w:rPr>
                <w:rFonts w:ascii="楷体" w:hAnsi="楷体" w:eastAsia="楷体"/>
                <w:sz w:val="24"/>
              </w:rPr>
            </w:pPr>
            <w:r>
              <w:rPr>
                <w:rFonts w:hint="eastAsia" w:ascii="楷体" w:hAnsi="楷体" w:eastAsia="楷体"/>
                <w:sz w:val="24"/>
              </w:rPr>
              <w:t>资源得到合理分配，优先生产重要产品</w:t>
            </w:r>
          </w:p>
          <w:p>
            <w:pPr>
              <w:numPr>
                <w:ilvl w:val="0"/>
                <w:numId w:val="70"/>
              </w:numPr>
              <w:rPr>
                <w:rFonts w:ascii="楷体" w:hAnsi="楷体" w:eastAsia="楷体"/>
                <w:sz w:val="24"/>
              </w:rPr>
            </w:pPr>
            <w:r>
              <w:rPr>
                <w:rFonts w:hint="eastAsia" w:ascii="楷体" w:hAnsi="楷体" w:eastAsia="楷体"/>
                <w:sz w:val="24"/>
              </w:rPr>
              <w:t>最大化配置可用资源</w:t>
            </w:r>
          </w:p>
          <w:p>
            <w:pPr>
              <w:numPr>
                <w:ilvl w:val="0"/>
                <w:numId w:val="71"/>
              </w:numPr>
              <w:rPr>
                <w:rFonts w:ascii="楷体" w:hAnsi="楷体" w:eastAsia="楷体"/>
                <w:sz w:val="24"/>
              </w:rPr>
            </w:pPr>
            <w:r>
              <w:rPr>
                <w:rFonts w:hint="eastAsia" w:ascii="楷体" w:hAnsi="楷体" w:eastAsia="楷体"/>
                <w:sz w:val="24"/>
              </w:rPr>
              <w:t>制定试验开始日期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4"/>
                <w:numId w:val="66"/>
              </w:numPr>
              <w:tabs>
                <w:tab w:val="left" w:pos="360"/>
                <w:tab w:val="clear" w:pos="2040"/>
              </w:tabs>
              <w:ind w:left="360"/>
              <w:rPr>
                <w:rFonts w:ascii="楷体" w:hAnsi="楷体" w:eastAsia="楷体"/>
                <w:sz w:val="24"/>
              </w:rPr>
            </w:pPr>
            <w:r>
              <w:rPr>
                <w:rFonts w:hint="eastAsia" w:ascii="楷体" w:hAnsi="楷体" w:eastAsia="楷体"/>
                <w:sz w:val="24"/>
              </w:rPr>
              <w:t>向管理部门汇报产品状态</w:t>
            </w:r>
          </w:p>
        </w:tc>
        <w:tc>
          <w:tcPr>
            <w:tcW w:w="6120" w:type="dxa"/>
          </w:tcPr>
          <w:p>
            <w:pPr>
              <w:numPr>
                <w:ilvl w:val="1"/>
                <w:numId w:val="71"/>
              </w:numPr>
              <w:tabs>
                <w:tab w:val="left" w:pos="432"/>
                <w:tab w:val="clear" w:pos="852"/>
              </w:tabs>
              <w:ind w:left="432"/>
              <w:rPr>
                <w:rFonts w:ascii="楷体" w:hAnsi="楷体" w:eastAsia="楷体"/>
                <w:sz w:val="24"/>
              </w:rPr>
            </w:pPr>
            <w:r>
              <w:rPr>
                <w:rFonts w:hint="eastAsia" w:ascii="楷体" w:hAnsi="楷体" w:eastAsia="楷体"/>
                <w:sz w:val="24"/>
              </w:rPr>
              <w:t>有求必应的提供报告</w:t>
            </w:r>
          </w:p>
          <w:p>
            <w:pPr>
              <w:numPr>
                <w:ilvl w:val="1"/>
                <w:numId w:val="71"/>
              </w:numPr>
              <w:tabs>
                <w:tab w:val="left" w:pos="432"/>
                <w:tab w:val="clear" w:pos="852"/>
              </w:tabs>
              <w:ind w:left="432"/>
              <w:rPr>
                <w:rFonts w:ascii="楷体" w:hAnsi="楷体" w:eastAsia="楷体"/>
                <w:sz w:val="24"/>
              </w:rPr>
            </w:pPr>
            <w:r>
              <w:rPr>
                <w:rFonts w:hint="eastAsia" w:ascii="楷体" w:hAnsi="楷体" w:eastAsia="楷体"/>
                <w:sz w:val="24"/>
              </w:rPr>
              <w:t>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新产品、新项目</w:t>
            </w:r>
          </w:p>
          <w:p>
            <w:pPr>
              <w:numPr>
                <w:ilvl w:val="2"/>
                <w:numId w:val="71"/>
              </w:numPr>
              <w:tabs>
                <w:tab w:val="left" w:pos="360"/>
                <w:tab w:val="left" w:pos="915"/>
                <w:tab w:val="clear" w:pos="1212"/>
              </w:tabs>
              <w:ind w:left="360"/>
              <w:rPr>
                <w:rFonts w:ascii="楷体" w:hAnsi="楷体" w:eastAsia="楷体"/>
                <w:sz w:val="24"/>
              </w:rPr>
            </w:pPr>
            <w:r>
              <w:rPr>
                <w:rFonts w:hint="eastAsia" w:ascii="楷体" w:hAnsi="楷体" w:eastAsia="楷体"/>
                <w:sz w:val="24"/>
              </w:rPr>
              <w:t>产品信息</w:t>
            </w:r>
          </w:p>
        </w:tc>
        <w:tc>
          <w:tcPr>
            <w:tcW w:w="6120" w:type="dxa"/>
          </w:tcPr>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产品性能达到预期标准（由销售代表发出的季度问卷调查获知）</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产品满足客户需要（同上）</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每年生产3件产品</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产品在规定日期之前交货</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业务部门认为产品在下列方面符合要求：</w:t>
            </w:r>
          </w:p>
          <w:p>
            <w:pPr>
              <w:numPr>
                <w:ilvl w:val="3"/>
                <w:numId w:val="72"/>
              </w:numPr>
              <w:tabs>
                <w:tab w:val="clear" w:pos="1632"/>
              </w:tabs>
              <w:ind w:left="792"/>
              <w:rPr>
                <w:rFonts w:ascii="楷体" w:hAnsi="楷体" w:eastAsia="楷体"/>
                <w:sz w:val="24"/>
              </w:rPr>
            </w:pPr>
            <w:r>
              <w:rPr>
                <w:rFonts w:hint="eastAsia" w:ascii="楷体" w:hAnsi="楷体" w:eastAsia="楷体"/>
                <w:sz w:val="24"/>
              </w:rPr>
              <w:t>唯一性</w:t>
            </w:r>
          </w:p>
          <w:p>
            <w:pPr>
              <w:numPr>
                <w:ilvl w:val="3"/>
                <w:numId w:val="72"/>
              </w:numPr>
              <w:tabs>
                <w:tab w:val="clear" w:pos="1632"/>
              </w:tabs>
              <w:ind w:left="792"/>
              <w:rPr>
                <w:rFonts w:ascii="楷体" w:hAnsi="楷体" w:eastAsia="楷体"/>
                <w:sz w:val="24"/>
              </w:rPr>
            </w:pPr>
            <w:r>
              <w:rPr>
                <w:rFonts w:hint="eastAsia" w:ascii="楷体" w:hAnsi="楷体" w:eastAsia="楷体"/>
                <w:sz w:val="24"/>
              </w:rPr>
              <w:t>竞争者效仿的可能性</w:t>
            </w:r>
          </w:p>
          <w:p>
            <w:pPr>
              <w:numPr>
                <w:ilvl w:val="3"/>
                <w:numId w:val="72"/>
              </w:numPr>
              <w:tabs>
                <w:tab w:val="clear" w:pos="1632"/>
              </w:tabs>
              <w:ind w:left="792"/>
              <w:rPr>
                <w:rFonts w:ascii="楷体" w:hAnsi="楷体" w:eastAsia="楷体"/>
                <w:sz w:val="24"/>
              </w:rPr>
            </w:pPr>
            <w:r>
              <w:rPr>
                <w:rFonts w:hint="eastAsia" w:ascii="楷体" w:hAnsi="楷体" w:eastAsia="楷体"/>
                <w:sz w:val="24"/>
              </w:rPr>
              <w:t>对公司形象的影响</w:t>
            </w:r>
          </w:p>
          <w:p>
            <w:pPr>
              <w:numPr>
                <w:ilvl w:val="3"/>
                <w:numId w:val="72"/>
              </w:numPr>
              <w:tabs>
                <w:tab w:val="clear" w:pos="1632"/>
              </w:tabs>
              <w:ind w:left="792"/>
              <w:rPr>
                <w:rFonts w:ascii="楷体" w:hAnsi="楷体" w:eastAsia="楷体"/>
                <w:sz w:val="24"/>
              </w:rPr>
            </w:pPr>
            <w:r>
              <w:rPr>
                <w:rFonts w:hint="eastAsia" w:ascii="楷体" w:hAnsi="楷体" w:eastAsia="楷体"/>
                <w:sz w:val="24"/>
              </w:rPr>
              <w:t>对旧产品的改进程度</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产品提升了公司的声誉和形象（由业务部门和市场及研究副总裁判断）</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新产品是对旧产品的改进（由业务部门判断）</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技术可以应用到其他产品中（由研究副总裁判断）</w:t>
            </w:r>
          </w:p>
          <w:p>
            <w:pPr>
              <w:numPr>
                <w:ilvl w:val="3"/>
                <w:numId w:val="71"/>
              </w:numPr>
              <w:tabs>
                <w:tab w:val="left" w:pos="432"/>
                <w:tab w:val="clear" w:pos="1692"/>
              </w:tabs>
              <w:ind w:left="432"/>
              <w:rPr>
                <w:rFonts w:ascii="楷体" w:hAnsi="楷体" w:eastAsia="楷体"/>
                <w:sz w:val="24"/>
              </w:rPr>
            </w:pPr>
            <w:r>
              <w:rPr>
                <w:rFonts w:hint="eastAsia" w:ascii="楷体" w:hAnsi="楷体" w:eastAsia="楷体"/>
                <w:sz w:val="24"/>
              </w:rPr>
              <w:t>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71"/>
              </w:numPr>
              <w:tabs>
                <w:tab w:val="left" w:pos="360"/>
                <w:tab w:val="left" w:pos="915"/>
                <w:tab w:val="clear" w:pos="1212"/>
              </w:tabs>
              <w:ind w:left="360"/>
              <w:rPr>
                <w:rFonts w:ascii="楷体" w:hAnsi="楷体" w:eastAsia="楷体"/>
                <w:sz w:val="24"/>
              </w:rPr>
            </w:pPr>
            <w:r>
              <w:rPr>
                <w:rFonts w:hint="eastAsia" w:ascii="楷体" w:hAnsi="楷体" w:eastAsia="楷体"/>
                <w:sz w:val="24"/>
              </w:rPr>
              <w:t>完成新产品试验</w:t>
            </w:r>
          </w:p>
        </w:tc>
        <w:tc>
          <w:tcPr>
            <w:tcW w:w="6120" w:type="dxa"/>
          </w:tcPr>
          <w:p>
            <w:pPr>
              <w:numPr>
                <w:ilvl w:val="0"/>
                <w:numId w:val="73"/>
              </w:numPr>
              <w:rPr>
                <w:rFonts w:ascii="楷体" w:hAnsi="楷体" w:eastAsia="楷体"/>
                <w:sz w:val="24"/>
              </w:rPr>
            </w:pPr>
            <w:r>
              <w:rPr>
                <w:rFonts w:hint="eastAsia" w:ascii="楷体" w:hAnsi="楷体" w:eastAsia="楷体"/>
                <w:sz w:val="24"/>
              </w:rPr>
              <w:t>在规定日期之前完成</w:t>
            </w:r>
          </w:p>
          <w:p>
            <w:pPr>
              <w:numPr>
                <w:ilvl w:val="0"/>
                <w:numId w:val="73"/>
              </w:numPr>
              <w:rPr>
                <w:rFonts w:ascii="楷体" w:hAnsi="楷体" w:eastAsia="楷体"/>
                <w:sz w:val="24"/>
              </w:rPr>
            </w:pPr>
            <w:r>
              <w:rPr>
                <w:rFonts w:hint="eastAsia" w:ascii="楷体" w:hAnsi="楷体" w:eastAsia="楷体"/>
                <w:sz w:val="24"/>
              </w:rPr>
              <w:t>法务和客户部门认为完成了协议或合同</w:t>
            </w:r>
          </w:p>
          <w:p>
            <w:pPr>
              <w:numPr>
                <w:ilvl w:val="0"/>
                <w:numId w:val="73"/>
              </w:numPr>
              <w:rPr>
                <w:rFonts w:ascii="楷体" w:hAnsi="楷体" w:eastAsia="楷体"/>
                <w:sz w:val="24"/>
              </w:rPr>
            </w:pPr>
            <w:r>
              <w:rPr>
                <w:rFonts w:hint="eastAsia" w:ascii="楷体" w:hAnsi="楷体" w:eastAsia="楷体"/>
                <w:sz w:val="24"/>
              </w:rPr>
              <w:t>业务部门表示试验结果向产品介绍提供了有用的信息</w:t>
            </w:r>
          </w:p>
          <w:p>
            <w:pPr>
              <w:numPr>
                <w:ilvl w:val="0"/>
                <w:numId w:val="73"/>
              </w:numPr>
              <w:rPr>
                <w:rFonts w:ascii="楷体" w:hAnsi="楷体" w:eastAsia="楷体"/>
                <w:sz w:val="24"/>
              </w:rPr>
            </w:pPr>
            <w:r>
              <w:rPr>
                <w:rFonts w:hint="eastAsia" w:ascii="楷体" w:hAnsi="楷体" w:eastAsia="楷体"/>
                <w:sz w:val="24"/>
              </w:rPr>
              <w:t>研究人员能够解释试验结果的差异</w:t>
            </w:r>
          </w:p>
          <w:p>
            <w:pPr>
              <w:numPr>
                <w:ilvl w:val="0"/>
                <w:numId w:val="73"/>
              </w:numPr>
              <w:rPr>
                <w:rFonts w:ascii="楷体" w:hAnsi="楷体" w:eastAsia="楷体"/>
                <w:sz w:val="24"/>
              </w:rPr>
            </w:pPr>
            <w:r>
              <w:rPr>
                <w:rFonts w:hint="eastAsia" w:ascii="楷体" w:hAnsi="楷体" w:eastAsia="楷体"/>
                <w:sz w:val="24"/>
              </w:rPr>
              <w:t>销售代表认为试验没有影响公司的形象</w:t>
            </w:r>
          </w:p>
          <w:p>
            <w:pPr>
              <w:numPr>
                <w:ilvl w:val="0"/>
                <w:numId w:val="73"/>
              </w:numPr>
              <w:rPr>
                <w:rFonts w:ascii="楷体" w:hAnsi="楷体" w:eastAsia="楷体"/>
                <w:sz w:val="24"/>
              </w:rPr>
            </w:pPr>
            <w:r>
              <w:rPr>
                <w:rFonts w:hint="eastAsia" w:ascii="楷体" w:hAnsi="楷体" w:eastAsia="楷体"/>
                <w:sz w:val="24"/>
              </w:rPr>
              <w:t>试验地点符合产品用途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tabs>
                <w:tab w:val="left" w:pos="915"/>
              </w:tabs>
              <w:rPr>
                <w:rFonts w:ascii="楷体" w:hAnsi="楷体" w:eastAsia="楷体"/>
                <w:sz w:val="24"/>
              </w:rPr>
            </w:pPr>
            <w:r>
              <w:rPr>
                <w:rFonts w:hint="eastAsia" w:ascii="楷体" w:hAnsi="楷体" w:eastAsia="楷体"/>
                <w:sz w:val="24"/>
              </w:rPr>
              <w:t>技术信息</w:t>
            </w:r>
          </w:p>
          <w:p>
            <w:pPr>
              <w:numPr>
                <w:ilvl w:val="0"/>
                <w:numId w:val="74"/>
              </w:numPr>
              <w:tabs>
                <w:tab w:val="left" w:pos="360"/>
                <w:tab w:val="left" w:pos="915"/>
                <w:tab w:val="clear" w:pos="780"/>
              </w:tabs>
              <w:ind w:left="360"/>
              <w:rPr>
                <w:rFonts w:ascii="楷体" w:hAnsi="楷体" w:eastAsia="楷体"/>
                <w:sz w:val="24"/>
              </w:rPr>
            </w:pPr>
            <w:r>
              <w:rPr>
                <w:rFonts w:hint="eastAsia" w:ascii="楷体" w:hAnsi="楷体" w:eastAsia="楷体"/>
                <w:sz w:val="24"/>
              </w:rPr>
              <w:t>向业务部门和其他相关部门提供技术信息</w:t>
            </w:r>
          </w:p>
          <w:p>
            <w:pPr>
              <w:numPr>
                <w:ilvl w:val="0"/>
                <w:numId w:val="74"/>
              </w:numPr>
              <w:tabs>
                <w:tab w:val="left" w:pos="360"/>
                <w:tab w:val="left" w:pos="915"/>
                <w:tab w:val="clear" w:pos="780"/>
              </w:tabs>
              <w:ind w:left="360"/>
              <w:rPr>
                <w:rFonts w:ascii="楷体" w:hAnsi="楷体" w:eastAsia="楷体"/>
                <w:sz w:val="24"/>
              </w:rPr>
            </w:pPr>
            <w:r>
              <w:rPr>
                <w:rFonts w:hint="eastAsia" w:ascii="楷体" w:hAnsi="楷体" w:eastAsia="楷体"/>
                <w:sz w:val="24"/>
              </w:rPr>
              <w:t>向质检部提供产品成分信息</w:t>
            </w:r>
          </w:p>
          <w:p>
            <w:pPr>
              <w:numPr>
                <w:ilvl w:val="0"/>
                <w:numId w:val="74"/>
              </w:numPr>
              <w:tabs>
                <w:tab w:val="left" w:pos="360"/>
                <w:tab w:val="left" w:pos="915"/>
                <w:tab w:val="clear" w:pos="780"/>
              </w:tabs>
              <w:ind w:left="360"/>
              <w:rPr>
                <w:rFonts w:ascii="楷体" w:hAnsi="楷体" w:eastAsia="楷体"/>
                <w:sz w:val="24"/>
              </w:rPr>
            </w:pPr>
            <w:r>
              <w:rPr>
                <w:rFonts w:hint="eastAsia" w:ascii="楷体" w:hAnsi="楷体" w:eastAsia="楷体"/>
                <w:sz w:val="24"/>
              </w:rPr>
              <w:t>向配方部提供产品信息</w:t>
            </w:r>
          </w:p>
        </w:tc>
        <w:tc>
          <w:tcPr>
            <w:tcW w:w="6120" w:type="dxa"/>
          </w:tcPr>
          <w:p>
            <w:pPr>
              <w:numPr>
                <w:ilvl w:val="1"/>
                <w:numId w:val="74"/>
              </w:numPr>
              <w:tabs>
                <w:tab w:val="clear" w:pos="1260"/>
              </w:tabs>
              <w:ind w:left="432"/>
              <w:rPr>
                <w:rFonts w:ascii="楷体" w:hAnsi="楷体" w:eastAsia="楷体"/>
                <w:sz w:val="24"/>
              </w:rPr>
            </w:pPr>
            <w:r>
              <w:rPr>
                <w:rFonts w:hint="eastAsia" w:ascii="楷体" w:hAnsi="楷体" w:eastAsia="楷体"/>
                <w:sz w:val="24"/>
              </w:rPr>
              <w:t>在规定日期之前提供了相关信息</w:t>
            </w:r>
          </w:p>
          <w:p>
            <w:pPr>
              <w:numPr>
                <w:ilvl w:val="1"/>
                <w:numId w:val="74"/>
              </w:numPr>
              <w:tabs>
                <w:tab w:val="clear" w:pos="1260"/>
              </w:tabs>
              <w:ind w:left="432"/>
              <w:rPr>
                <w:rFonts w:ascii="楷体" w:hAnsi="楷体" w:eastAsia="楷体"/>
                <w:sz w:val="24"/>
              </w:rPr>
            </w:pPr>
            <w:r>
              <w:rPr>
                <w:rFonts w:hint="eastAsia" w:ascii="楷体" w:hAnsi="楷体" w:eastAsia="楷体"/>
                <w:sz w:val="24"/>
              </w:rPr>
              <w:t>信息的完整性和形式符合既定要求</w:t>
            </w:r>
          </w:p>
        </w:tc>
      </w:tr>
    </w:tbl>
    <w:p>
      <w:pPr>
        <w:pStyle w:val="3"/>
        <w:spacing w:before="0" w:after="0" w:line="360" w:lineRule="auto"/>
        <w:jc w:val="center"/>
        <w:rPr>
          <w:rFonts w:ascii="楷体" w:hAnsi="楷体" w:eastAsia="楷体"/>
        </w:rPr>
      </w:pPr>
      <w:bookmarkStart w:id="39" w:name="_Toc12173524"/>
      <w:bookmarkStart w:id="40" w:name="_Toc10451975"/>
      <w:bookmarkStart w:id="41" w:name="_Toc10451963"/>
      <w:r>
        <w:rPr>
          <w:rFonts w:hint="eastAsia" w:ascii="楷体" w:hAnsi="楷体" w:eastAsia="楷体"/>
          <w:sz w:val="24"/>
        </w:rPr>
        <w:t>研发支持经理</w:t>
      </w:r>
      <w:bookmarkEnd w:id="39"/>
      <w:bookmarkEnd w:id="4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满足研发客户的需求</w:t>
            </w:r>
          </w:p>
          <w:p>
            <w:pPr>
              <w:numPr>
                <w:ilvl w:val="0"/>
                <w:numId w:val="75"/>
              </w:numPr>
              <w:rPr>
                <w:rFonts w:ascii="楷体" w:hAnsi="楷体" w:eastAsia="楷体"/>
                <w:sz w:val="24"/>
              </w:rPr>
            </w:pPr>
            <w:r>
              <w:rPr>
                <w:rFonts w:hint="eastAsia" w:ascii="楷体" w:hAnsi="楷体" w:eastAsia="楷体"/>
                <w:sz w:val="24"/>
              </w:rPr>
              <w:t>实验室解决方案和设备需求</w:t>
            </w:r>
          </w:p>
          <w:p>
            <w:pPr>
              <w:numPr>
                <w:ilvl w:val="0"/>
                <w:numId w:val="75"/>
              </w:numPr>
              <w:rPr>
                <w:rFonts w:ascii="楷体" w:hAnsi="楷体" w:eastAsia="楷体"/>
                <w:sz w:val="24"/>
              </w:rPr>
            </w:pPr>
            <w:r>
              <w:rPr>
                <w:rFonts w:hint="eastAsia" w:ascii="楷体" w:hAnsi="楷体" w:eastAsia="楷体"/>
                <w:sz w:val="24"/>
              </w:rPr>
              <w:t>设计</w:t>
            </w:r>
          </w:p>
          <w:p>
            <w:pPr>
              <w:numPr>
                <w:ilvl w:val="0"/>
                <w:numId w:val="75"/>
              </w:numPr>
              <w:rPr>
                <w:rFonts w:ascii="楷体" w:hAnsi="楷体" w:eastAsia="楷体"/>
                <w:sz w:val="24"/>
              </w:rPr>
            </w:pPr>
            <w:r>
              <w:rPr>
                <w:rFonts w:hint="eastAsia" w:ascii="楷体" w:hAnsi="楷体" w:eastAsia="楷体"/>
                <w:sz w:val="24"/>
              </w:rPr>
              <w:t>采购计划</w:t>
            </w:r>
          </w:p>
          <w:p>
            <w:pPr>
              <w:numPr>
                <w:ilvl w:val="0"/>
                <w:numId w:val="75"/>
              </w:numPr>
              <w:rPr>
                <w:rFonts w:ascii="楷体" w:hAnsi="楷体" w:eastAsia="楷体"/>
                <w:sz w:val="24"/>
              </w:rPr>
            </w:pPr>
            <w:r>
              <w:rPr>
                <w:rFonts w:hint="eastAsia" w:ascii="楷体" w:hAnsi="楷体" w:eastAsia="楷体"/>
                <w:sz w:val="24"/>
              </w:rPr>
              <w:t>安装设备</w:t>
            </w:r>
          </w:p>
          <w:p>
            <w:pPr>
              <w:numPr>
                <w:ilvl w:val="0"/>
                <w:numId w:val="75"/>
              </w:numPr>
              <w:rPr>
                <w:rFonts w:ascii="楷体" w:hAnsi="楷体" w:eastAsia="楷体"/>
                <w:sz w:val="24"/>
              </w:rPr>
            </w:pPr>
            <w:r>
              <w:rPr>
                <w:rFonts w:hint="eastAsia" w:ascii="楷体" w:hAnsi="楷体" w:eastAsia="楷体"/>
                <w:sz w:val="24"/>
              </w:rPr>
              <w:t>修理设备</w:t>
            </w:r>
          </w:p>
          <w:p>
            <w:pPr>
              <w:numPr>
                <w:ilvl w:val="0"/>
                <w:numId w:val="75"/>
              </w:numPr>
              <w:rPr>
                <w:rFonts w:ascii="楷体" w:hAnsi="楷体" w:eastAsia="楷体"/>
                <w:sz w:val="24"/>
              </w:rPr>
            </w:pPr>
            <w:r>
              <w:rPr>
                <w:rFonts w:hint="eastAsia" w:ascii="楷体" w:hAnsi="楷体" w:eastAsia="楷体"/>
                <w:sz w:val="24"/>
              </w:rPr>
              <w:t>维修设备</w:t>
            </w:r>
          </w:p>
        </w:tc>
        <w:tc>
          <w:tcPr>
            <w:tcW w:w="6120" w:type="dxa"/>
          </w:tcPr>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研发总经理和总监对下列服务满意</w:t>
            </w:r>
          </w:p>
          <w:p>
            <w:pPr>
              <w:numPr>
                <w:ilvl w:val="0"/>
                <w:numId w:val="75"/>
              </w:numPr>
              <w:rPr>
                <w:rFonts w:ascii="楷体" w:hAnsi="楷体" w:eastAsia="楷体"/>
                <w:sz w:val="24"/>
              </w:rPr>
            </w:pPr>
            <w:r>
              <w:rPr>
                <w:rFonts w:hint="eastAsia" w:ascii="楷体" w:hAnsi="楷体" w:eastAsia="楷体"/>
                <w:sz w:val="24"/>
              </w:rPr>
              <w:t>研发方案成功</w:t>
            </w:r>
          </w:p>
          <w:p>
            <w:pPr>
              <w:numPr>
                <w:ilvl w:val="0"/>
                <w:numId w:val="75"/>
              </w:numPr>
              <w:rPr>
                <w:rFonts w:ascii="楷体" w:hAnsi="楷体" w:eastAsia="楷体"/>
                <w:sz w:val="24"/>
              </w:rPr>
            </w:pPr>
            <w:r>
              <w:rPr>
                <w:rFonts w:hint="eastAsia" w:ascii="楷体" w:hAnsi="楷体" w:eastAsia="楷体"/>
                <w:sz w:val="24"/>
              </w:rPr>
              <w:t>成本符合预先的计划</w:t>
            </w:r>
          </w:p>
          <w:p>
            <w:pPr>
              <w:numPr>
                <w:ilvl w:val="0"/>
                <w:numId w:val="75"/>
              </w:numPr>
              <w:rPr>
                <w:rFonts w:ascii="楷体" w:hAnsi="楷体" w:eastAsia="楷体"/>
                <w:sz w:val="24"/>
              </w:rPr>
            </w:pPr>
            <w:r>
              <w:rPr>
                <w:rFonts w:hint="eastAsia" w:ascii="楷体" w:hAnsi="楷体" w:eastAsia="楷体"/>
                <w:sz w:val="24"/>
              </w:rPr>
              <w:t>时间不超过预计的计划</w:t>
            </w:r>
          </w:p>
          <w:p>
            <w:pPr>
              <w:numPr>
                <w:ilvl w:val="0"/>
                <w:numId w:val="75"/>
              </w:numPr>
              <w:rPr>
                <w:rFonts w:ascii="楷体" w:hAnsi="楷体" w:eastAsia="楷体"/>
                <w:sz w:val="24"/>
              </w:rPr>
            </w:pPr>
            <w:r>
              <w:rPr>
                <w:rFonts w:hint="eastAsia" w:ascii="楷体" w:hAnsi="楷体" w:eastAsia="楷体"/>
                <w:sz w:val="24"/>
              </w:rPr>
              <w:t>解决方案符合客户的计划</w:t>
            </w:r>
          </w:p>
          <w:p>
            <w:pPr>
              <w:numPr>
                <w:ilvl w:val="0"/>
                <w:numId w:val="75"/>
              </w:numPr>
              <w:rPr>
                <w:rFonts w:ascii="楷体" w:hAnsi="楷体" w:eastAsia="楷体"/>
                <w:sz w:val="24"/>
              </w:rPr>
            </w:pPr>
            <w:r>
              <w:rPr>
                <w:rFonts w:hint="eastAsia" w:ascii="楷体" w:hAnsi="楷体" w:eastAsia="楷体"/>
                <w:sz w:val="24"/>
              </w:rPr>
              <w:t>研发支持部门提供了创新或解决方案</w:t>
            </w:r>
          </w:p>
          <w:p>
            <w:pPr>
              <w:numPr>
                <w:ilvl w:val="0"/>
                <w:numId w:val="75"/>
              </w:numPr>
              <w:rPr>
                <w:rFonts w:ascii="楷体" w:hAnsi="楷体" w:eastAsia="楷体"/>
                <w:sz w:val="24"/>
              </w:rPr>
            </w:pPr>
            <w:r>
              <w:rPr>
                <w:rFonts w:hint="eastAsia" w:ascii="楷体" w:hAnsi="楷体" w:eastAsia="楷体"/>
                <w:sz w:val="24"/>
              </w:rPr>
              <w:t>研发支持部门完成了所有方案的细节</w:t>
            </w:r>
          </w:p>
          <w:p>
            <w:pPr>
              <w:ind w:left="72"/>
              <w:rPr>
                <w:rFonts w:ascii="楷体" w:hAnsi="楷体" w:eastAsia="楷体"/>
                <w:sz w:val="24"/>
              </w:rPr>
            </w:pPr>
            <w:r>
              <w:rPr>
                <w:rFonts w:hint="eastAsia" w:ascii="楷体" w:hAnsi="楷体" w:eastAsia="楷体"/>
                <w:sz w:val="24"/>
              </w:rPr>
              <w:t>2．85％－90％的项目不能超过预算资金的10％</w:t>
            </w:r>
          </w:p>
          <w:p>
            <w:pPr>
              <w:ind w:left="431" w:hanging="360"/>
              <w:rPr>
                <w:rFonts w:ascii="楷体" w:hAnsi="楷体" w:eastAsia="楷体"/>
                <w:sz w:val="24"/>
              </w:rPr>
            </w:pPr>
            <w:r>
              <w:rPr>
                <w:rFonts w:hint="eastAsia" w:ascii="楷体" w:hAnsi="楷体" w:eastAsia="楷体"/>
                <w:sz w:val="24"/>
              </w:rPr>
              <w:t>3． 对方案细节做出的变更有85％－90％是在客户要求下进行的</w:t>
            </w:r>
          </w:p>
          <w:p>
            <w:pPr>
              <w:ind w:left="431" w:hanging="360"/>
              <w:rPr>
                <w:rFonts w:ascii="楷体" w:hAnsi="楷体" w:eastAsia="楷体"/>
                <w:sz w:val="24"/>
              </w:rPr>
            </w:pPr>
            <w:r>
              <w:rPr>
                <w:rFonts w:hint="eastAsia" w:ascii="楷体" w:hAnsi="楷体" w:eastAsia="楷体"/>
                <w:sz w:val="24"/>
              </w:rPr>
              <w:t>4．85％－90％的项目能够准时完成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满足操作客户的要求</w:t>
            </w:r>
          </w:p>
          <w:p>
            <w:pPr>
              <w:numPr>
                <w:ilvl w:val="0"/>
                <w:numId w:val="75"/>
              </w:numPr>
              <w:rPr>
                <w:rFonts w:ascii="楷体" w:hAnsi="楷体" w:eastAsia="楷体"/>
                <w:sz w:val="24"/>
              </w:rPr>
            </w:pPr>
            <w:r>
              <w:rPr>
                <w:rFonts w:hint="eastAsia" w:ascii="楷体" w:hAnsi="楷体" w:eastAsia="楷体"/>
                <w:sz w:val="24"/>
              </w:rPr>
              <w:t>新技术</w:t>
            </w:r>
          </w:p>
          <w:p>
            <w:pPr>
              <w:numPr>
                <w:ilvl w:val="0"/>
                <w:numId w:val="75"/>
              </w:numPr>
              <w:rPr>
                <w:rFonts w:ascii="楷体" w:hAnsi="楷体" w:eastAsia="楷体"/>
                <w:sz w:val="24"/>
              </w:rPr>
            </w:pPr>
            <w:r>
              <w:rPr>
                <w:rFonts w:hint="eastAsia" w:ascii="楷体" w:hAnsi="楷体" w:eastAsia="楷体"/>
                <w:sz w:val="24"/>
              </w:rPr>
              <w:t>在场的取样</w:t>
            </w:r>
          </w:p>
          <w:p>
            <w:pPr>
              <w:numPr>
                <w:ilvl w:val="0"/>
                <w:numId w:val="75"/>
              </w:numPr>
              <w:rPr>
                <w:rFonts w:ascii="楷体" w:hAnsi="楷体" w:eastAsia="楷体"/>
                <w:sz w:val="24"/>
              </w:rPr>
            </w:pPr>
            <w:r>
              <w:rPr>
                <w:rFonts w:hint="eastAsia" w:ascii="楷体" w:hAnsi="楷体" w:eastAsia="楷体"/>
                <w:sz w:val="24"/>
              </w:rPr>
              <w:t>厂房的维修</w:t>
            </w:r>
          </w:p>
          <w:p>
            <w:pPr>
              <w:numPr>
                <w:ilvl w:val="0"/>
                <w:numId w:val="75"/>
              </w:numPr>
              <w:rPr>
                <w:rFonts w:ascii="楷体" w:hAnsi="楷体" w:eastAsia="楷体"/>
                <w:sz w:val="24"/>
              </w:rPr>
            </w:pPr>
            <w:r>
              <w:rPr>
                <w:rFonts w:hint="eastAsia" w:ascii="楷体" w:hAnsi="楷体" w:eastAsia="楷体"/>
                <w:sz w:val="24"/>
              </w:rPr>
              <w:t>调试器具</w:t>
            </w:r>
          </w:p>
          <w:p>
            <w:pPr>
              <w:numPr>
                <w:ilvl w:val="0"/>
                <w:numId w:val="75"/>
              </w:numPr>
              <w:rPr>
                <w:rFonts w:ascii="楷体" w:hAnsi="楷体" w:eastAsia="楷体"/>
                <w:sz w:val="24"/>
              </w:rPr>
            </w:pPr>
            <w:r>
              <w:rPr>
                <w:rFonts w:hint="eastAsia" w:ascii="楷体" w:hAnsi="楷体" w:eastAsia="楷体"/>
                <w:sz w:val="24"/>
              </w:rPr>
              <w:t>仪器使用方法</w:t>
            </w:r>
          </w:p>
          <w:p>
            <w:pPr>
              <w:numPr>
                <w:ilvl w:val="0"/>
                <w:numId w:val="75"/>
              </w:numPr>
              <w:rPr>
                <w:rFonts w:ascii="楷体" w:hAnsi="楷体" w:eastAsia="楷体"/>
                <w:sz w:val="24"/>
              </w:rPr>
            </w:pPr>
            <w:r>
              <w:rPr>
                <w:rFonts w:hint="eastAsia" w:ascii="楷体" w:hAnsi="楷体" w:eastAsia="楷体"/>
                <w:sz w:val="24"/>
              </w:rPr>
              <w:t>设计</w:t>
            </w:r>
          </w:p>
        </w:tc>
        <w:tc>
          <w:tcPr>
            <w:tcW w:w="6120" w:type="dxa"/>
          </w:tcPr>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客户认为：</w:t>
            </w:r>
          </w:p>
          <w:p>
            <w:pPr>
              <w:numPr>
                <w:ilvl w:val="0"/>
                <w:numId w:val="76"/>
              </w:numPr>
              <w:rPr>
                <w:rFonts w:ascii="楷体" w:hAnsi="楷体" w:eastAsia="楷体"/>
                <w:sz w:val="24"/>
              </w:rPr>
            </w:pPr>
            <w:r>
              <w:rPr>
                <w:rFonts w:hint="eastAsia" w:ascii="楷体" w:hAnsi="楷体" w:eastAsia="楷体"/>
                <w:sz w:val="24"/>
              </w:rPr>
              <w:t>服务是有价值的</w:t>
            </w:r>
          </w:p>
          <w:p>
            <w:pPr>
              <w:numPr>
                <w:ilvl w:val="0"/>
                <w:numId w:val="76"/>
              </w:numPr>
              <w:rPr>
                <w:rFonts w:ascii="楷体" w:hAnsi="楷体" w:eastAsia="楷体"/>
                <w:sz w:val="24"/>
              </w:rPr>
            </w:pPr>
            <w:r>
              <w:rPr>
                <w:rFonts w:hint="eastAsia" w:ascii="楷体" w:hAnsi="楷体" w:eastAsia="楷体"/>
                <w:sz w:val="24"/>
              </w:rPr>
              <w:t>成本符合预先的计划</w:t>
            </w:r>
          </w:p>
          <w:p>
            <w:pPr>
              <w:numPr>
                <w:ilvl w:val="0"/>
                <w:numId w:val="76"/>
              </w:numPr>
              <w:rPr>
                <w:rFonts w:ascii="楷体" w:hAnsi="楷体" w:eastAsia="楷体"/>
                <w:sz w:val="24"/>
              </w:rPr>
            </w:pPr>
            <w:r>
              <w:rPr>
                <w:rFonts w:hint="eastAsia" w:ascii="楷体" w:hAnsi="楷体" w:eastAsia="楷体"/>
                <w:sz w:val="24"/>
              </w:rPr>
              <w:t>时间不超过预计的计划</w:t>
            </w:r>
          </w:p>
          <w:p>
            <w:pPr>
              <w:numPr>
                <w:ilvl w:val="0"/>
                <w:numId w:val="76"/>
              </w:numPr>
              <w:rPr>
                <w:rFonts w:ascii="楷体" w:hAnsi="楷体" w:eastAsia="楷体"/>
                <w:sz w:val="24"/>
              </w:rPr>
            </w:pPr>
            <w:r>
              <w:rPr>
                <w:rFonts w:hint="eastAsia" w:ascii="楷体" w:hAnsi="楷体" w:eastAsia="楷体"/>
                <w:sz w:val="24"/>
              </w:rPr>
              <w:t>解决方案符合客户的计划</w:t>
            </w:r>
          </w:p>
          <w:p>
            <w:pPr>
              <w:numPr>
                <w:ilvl w:val="0"/>
                <w:numId w:val="76"/>
              </w:numPr>
              <w:rPr>
                <w:rFonts w:ascii="楷体" w:hAnsi="楷体" w:eastAsia="楷体"/>
                <w:sz w:val="24"/>
              </w:rPr>
            </w:pPr>
            <w:r>
              <w:rPr>
                <w:rFonts w:hint="eastAsia" w:ascii="楷体" w:hAnsi="楷体" w:eastAsia="楷体"/>
                <w:sz w:val="24"/>
              </w:rPr>
              <w:t>研发支持部门提供了创新或解决方案</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客户向研发支持部门倾诉其需求，且研发总监对信任问题而造成的投诉数量满意</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85％－90％的项目不能超过预算资金的10％</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对方案细节做出的变更有85％－90％是在客户要求下进行的</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85％－90％的项目能够准时完成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满足制造客户的需求</w:t>
            </w:r>
          </w:p>
          <w:p>
            <w:pPr>
              <w:numPr>
                <w:ilvl w:val="0"/>
                <w:numId w:val="75"/>
              </w:numPr>
              <w:rPr>
                <w:rFonts w:ascii="楷体" w:hAnsi="楷体" w:eastAsia="楷体"/>
                <w:sz w:val="24"/>
              </w:rPr>
            </w:pPr>
            <w:r>
              <w:rPr>
                <w:rFonts w:hint="eastAsia" w:ascii="楷体" w:hAnsi="楷体" w:eastAsia="楷体"/>
                <w:sz w:val="24"/>
              </w:rPr>
              <w:t>产品原型</w:t>
            </w:r>
          </w:p>
          <w:p>
            <w:pPr>
              <w:numPr>
                <w:ilvl w:val="0"/>
                <w:numId w:val="75"/>
              </w:numPr>
              <w:rPr>
                <w:rFonts w:ascii="楷体" w:hAnsi="楷体" w:eastAsia="楷体"/>
                <w:sz w:val="24"/>
              </w:rPr>
            </w:pPr>
            <w:r>
              <w:rPr>
                <w:rFonts w:hint="eastAsia" w:ascii="楷体" w:hAnsi="楷体" w:eastAsia="楷体"/>
                <w:sz w:val="24"/>
              </w:rPr>
              <w:t>新产品建议</w:t>
            </w:r>
          </w:p>
          <w:p>
            <w:pPr>
              <w:numPr>
                <w:ilvl w:val="0"/>
                <w:numId w:val="75"/>
              </w:numPr>
              <w:rPr>
                <w:rFonts w:ascii="楷体" w:hAnsi="楷体" w:eastAsia="楷体"/>
                <w:sz w:val="24"/>
              </w:rPr>
            </w:pPr>
            <w:r>
              <w:rPr>
                <w:rFonts w:hint="eastAsia" w:ascii="楷体" w:hAnsi="楷体" w:eastAsia="楷体"/>
                <w:sz w:val="24"/>
              </w:rPr>
              <w:t>技术指导</w:t>
            </w:r>
          </w:p>
        </w:tc>
        <w:tc>
          <w:tcPr>
            <w:tcW w:w="6120" w:type="dxa"/>
          </w:tcPr>
          <w:p>
            <w:pPr>
              <w:numPr>
                <w:ilvl w:val="0"/>
                <w:numId w:val="77"/>
              </w:numPr>
              <w:rPr>
                <w:rFonts w:ascii="楷体" w:hAnsi="楷体" w:eastAsia="楷体"/>
                <w:sz w:val="24"/>
              </w:rPr>
            </w:pPr>
            <w:r>
              <w:rPr>
                <w:rFonts w:hint="eastAsia" w:ascii="楷体" w:hAnsi="楷体" w:eastAsia="楷体"/>
                <w:sz w:val="24"/>
              </w:rPr>
              <w:t>研发总监认为产品原型有助于业务策略的实施</w:t>
            </w:r>
          </w:p>
          <w:p>
            <w:pPr>
              <w:numPr>
                <w:ilvl w:val="0"/>
                <w:numId w:val="77"/>
              </w:numPr>
              <w:rPr>
                <w:rFonts w:ascii="楷体" w:hAnsi="楷体" w:eastAsia="楷体"/>
                <w:sz w:val="24"/>
              </w:rPr>
            </w:pPr>
            <w:r>
              <w:rPr>
                <w:rFonts w:hint="eastAsia" w:ascii="楷体" w:hAnsi="楷体" w:eastAsia="楷体"/>
                <w:sz w:val="24"/>
              </w:rPr>
              <w:t>制造部门认为所提供的数据有助于成本预算</w:t>
            </w:r>
          </w:p>
          <w:p>
            <w:pPr>
              <w:numPr>
                <w:ilvl w:val="0"/>
                <w:numId w:val="77"/>
              </w:numPr>
              <w:rPr>
                <w:rFonts w:ascii="楷体" w:hAnsi="楷体" w:eastAsia="楷体"/>
                <w:sz w:val="24"/>
              </w:rPr>
            </w:pPr>
            <w:r>
              <w:rPr>
                <w:rFonts w:hint="eastAsia" w:ascii="楷体" w:hAnsi="楷体" w:eastAsia="楷体"/>
                <w:sz w:val="24"/>
              </w:rPr>
              <w:t>产品通过了安全检查，可以投放市场</w:t>
            </w:r>
          </w:p>
          <w:p>
            <w:pPr>
              <w:numPr>
                <w:ilvl w:val="0"/>
                <w:numId w:val="77"/>
              </w:numPr>
              <w:rPr>
                <w:rFonts w:ascii="楷体" w:hAnsi="楷体" w:eastAsia="楷体"/>
                <w:sz w:val="24"/>
              </w:rPr>
            </w:pPr>
            <w:r>
              <w:rPr>
                <w:rFonts w:hint="eastAsia" w:ascii="楷体" w:hAnsi="楷体" w:eastAsia="楷体"/>
                <w:sz w:val="24"/>
              </w:rPr>
              <w:t>客户、销售和市场部门认为产品符合客户的需要</w:t>
            </w:r>
          </w:p>
          <w:p>
            <w:pPr>
              <w:numPr>
                <w:ilvl w:val="0"/>
                <w:numId w:val="77"/>
              </w:numPr>
              <w:rPr>
                <w:rFonts w:ascii="楷体" w:hAnsi="楷体" w:eastAsia="楷体"/>
                <w:sz w:val="24"/>
              </w:rPr>
            </w:pPr>
            <w:r>
              <w:rPr>
                <w:rFonts w:hint="eastAsia" w:ascii="楷体" w:hAnsi="楷体" w:eastAsia="楷体"/>
                <w:sz w:val="24"/>
              </w:rPr>
              <w:t>及时进行专利申请</w:t>
            </w:r>
          </w:p>
          <w:p>
            <w:pPr>
              <w:numPr>
                <w:ilvl w:val="0"/>
                <w:numId w:val="77"/>
              </w:numPr>
              <w:rPr>
                <w:rFonts w:ascii="楷体" w:hAnsi="楷体" w:eastAsia="楷体"/>
                <w:sz w:val="24"/>
              </w:rPr>
            </w:pPr>
            <w:r>
              <w:rPr>
                <w:rFonts w:hint="eastAsia" w:ascii="楷体" w:hAnsi="楷体" w:eastAsia="楷体"/>
                <w:sz w:val="24"/>
              </w:rPr>
              <w:t>业务、客户和销售部门认为产品有创意</w:t>
            </w:r>
          </w:p>
          <w:p>
            <w:pPr>
              <w:numPr>
                <w:ilvl w:val="0"/>
                <w:numId w:val="77"/>
              </w:numPr>
              <w:rPr>
                <w:rFonts w:ascii="楷体" w:hAnsi="楷体" w:eastAsia="楷体"/>
                <w:sz w:val="24"/>
              </w:rPr>
            </w:pPr>
            <w:r>
              <w:rPr>
                <w:rFonts w:hint="eastAsia" w:ascii="楷体" w:hAnsi="楷体" w:eastAsia="楷体"/>
                <w:sz w:val="24"/>
              </w:rPr>
              <w:t>各种产品受到严格的专利保护</w:t>
            </w:r>
          </w:p>
          <w:p>
            <w:pPr>
              <w:numPr>
                <w:ilvl w:val="0"/>
                <w:numId w:val="77"/>
              </w:numPr>
              <w:rPr>
                <w:rFonts w:ascii="楷体" w:hAnsi="楷体" w:eastAsia="楷体"/>
                <w:sz w:val="24"/>
              </w:rPr>
            </w:pPr>
            <w:r>
              <w:rPr>
                <w:rFonts w:hint="eastAsia" w:ascii="楷体" w:hAnsi="楷体" w:eastAsia="楷体"/>
                <w:sz w:val="24"/>
              </w:rPr>
              <w:t>客户认为</w:t>
            </w:r>
          </w:p>
          <w:p>
            <w:pPr>
              <w:numPr>
                <w:ilvl w:val="0"/>
                <w:numId w:val="75"/>
              </w:numPr>
              <w:rPr>
                <w:rFonts w:ascii="楷体" w:hAnsi="楷体" w:eastAsia="楷体"/>
                <w:sz w:val="24"/>
              </w:rPr>
            </w:pPr>
            <w:r>
              <w:rPr>
                <w:rFonts w:hint="eastAsia" w:ascii="楷体" w:hAnsi="楷体" w:eastAsia="楷体"/>
                <w:sz w:val="24"/>
              </w:rPr>
              <w:t>产品价格符合预定目标</w:t>
            </w:r>
          </w:p>
          <w:p>
            <w:pPr>
              <w:numPr>
                <w:ilvl w:val="0"/>
                <w:numId w:val="75"/>
              </w:numPr>
              <w:rPr>
                <w:rFonts w:ascii="楷体" w:hAnsi="楷体" w:eastAsia="楷体"/>
                <w:sz w:val="24"/>
              </w:rPr>
            </w:pPr>
            <w:r>
              <w:rPr>
                <w:rFonts w:hint="eastAsia" w:ascii="楷体" w:hAnsi="楷体" w:eastAsia="楷体"/>
                <w:sz w:val="24"/>
              </w:rPr>
              <w:t>研发认为了解他们的要求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w:t>
            </w:r>
          </w:p>
          <w:p>
            <w:pPr>
              <w:numPr>
                <w:ilvl w:val="0"/>
                <w:numId w:val="78"/>
              </w:numPr>
              <w:rPr>
                <w:rFonts w:ascii="楷体" w:hAnsi="楷体" w:eastAsia="楷体"/>
                <w:sz w:val="24"/>
              </w:rPr>
            </w:pPr>
            <w:r>
              <w:rPr>
                <w:rFonts w:hint="eastAsia" w:ascii="楷体" w:hAnsi="楷体" w:eastAsia="楷体"/>
                <w:sz w:val="24"/>
              </w:rPr>
              <w:t>安排研发部门的任务</w:t>
            </w:r>
          </w:p>
        </w:tc>
        <w:tc>
          <w:tcPr>
            <w:tcW w:w="6120" w:type="dxa"/>
          </w:tcPr>
          <w:p>
            <w:pPr>
              <w:numPr>
                <w:ilvl w:val="1"/>
                <w:numId w:val="78"/>
              </w:numPr>
              <w:tabs>
                <w:tab w:val="left" w:pos="432"/>
                <w:tab w:val="clear" w:pos="840"/>
              </w:tabs>
              <w:ind w:left="432"/>
              <w:rPr>
                <w:rFonts w:ascii="楷体" w:hAnsi="楷体" w:eastAsia="楷体"/>
                <w:sz w:val="24"/>
              </w:rPr>
            </w:pPr>
            <w:r>
              <w:rPr>
                <w:rFonts w:hint="eastAsia" w:ascii="楷体" w:hAnsi="楷体" w:eastAsia="楷体"/>
                <w:sz w:val="24"/>
              </w:rPr>
              <w:t>研发总经理和总监对研发部门完成的任务满意</w:t>
            </w:r>
          </w:p>
          <w:p>
            <w:pPr>
              <w:numPr>
                <w:ilvl w:val="1"/>
                <w:numId w:val="78"/>
              </w:numPr>
              <w:tabs>
                <w:tab w:val="left" w:pos="432"/>
                <w:tab w:val="clear" w:pos="840"/>
              </w:tabs>
              <w:ind w:left="432"/>
              <w:rPr>
                <w:rFonts w:ascii="楷体" w:hAnsi="楷体" w:eastAsia="楷体"/>
                <w:sz w:val="24"/>
              </w:rPr>
            </w:pPr>
            <w:r>
              <w:rPr>
                <w:rFonts w:hint="eastAsia" w:ascii="楷体" w:hAnsi="楷体" w:eastAsia="楷体"/>
                <w:sz w:val="24"/>
              </w:rPr>
              <w:t>生产研发支持经理积极参与了研发项目的实施</w:t>
            </w:r>
          </w:p>
          <w:p>
            <w:pPr>
              <w:numPr>
                <w:ilvl w:val="1"/>
                <w:numId w:val="78"/>
              </w:numPr>
              <w:tabs>
                <w:tab w:val="left" w:pos="432"/>
                <w:tab w:val="clear" w:pos="840"/>
              </w:tabs>
              <w:ind w:left="432"/>
              <w:rPr>
                <w:rFonts w:ascii="楷体" w:hAnsi="楷体" w:eastAsia="楷体"/>
                <w:sz w:val="24"/>
              </w:rPr>
            </w:pPr>
            <w:r>
              <w:rPr>
                <w:rFonts w:hint="eastAsia" w:ascii="楷体" w:hAnsi="楷体" w:eastAsia="楷体"/>
                <w:sz w:val="24"/>
              </w:rPr>
              <w:t>研发支持部职员积极参加了研发项目</w:t>
            </w:r>
          </w:p>
          <w:p>
            <w:pPr>
              <w:numPr>
                <w:ilvl w:val="1"/>
                <w:numId w:val="78"/>
              </w:numPr>
              <w:tabs>
                <w:tab w:val="left" w:pos="432"/>
                <w:tab w:val="clear" w:pos="840"/>
              </w:tabs>
              <w:ind w:left="432"/>
              <w:rPr>
                <w:rFonts w:ascii="楷体" w:hAnsi="楷体" w:eastAsia="楷体"/>
                <w:sz w:val="24"/>
              </w:rPr>
            </w:pPr>
            <w:r>
              <w:rPr>
                <w:rFonts w:hint="eastAsia" w:ascii="楷体" w:hAnsi="楷体" w:eastAsia="楷体"/>
                <w:sz w:val="24"/>
              </w:rPr>
              <w:t>研发计划主要针对了项目实施中的问题－人力资源、设备、交货方式、引进新技术、收集研究资料等</w:t>
            </w:r>
          </w:p>
          <w:p>
            <w:pPr>
              <w:numPr>
                <w:ilvl w:val="1"/>
                <w:numId w:val="78"/>
              </w:numPr>
              <w:tabs>
                <w:tab w:val="left" w:pos="432"/>
                <w:tab w:val="clear" w:pos="840"/>
              </w:tabs>
              <w:ind w:left="432"/>
              <w:rPr>
                <w:rFonts w:ascii="楷体" w:hAnsi="楷体" w:eastAsia="楷体"/>
                <w:sz w:val="24"/>
              </w:rPr>
            </w:pPr>
            <w:r>
              <w:rPr>
                <w:rFonts w:hint="eastAsia" w:ascii="楷体" w:hAnsi="楷体" w:eastAsia="楷体"/>
                <w:sz w:val="24"/>
              </w:rPr>
              <w:t>上层管理人员认为采购方面的决策既充分的利用了资源又满足了客户的需要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协调研发服务部门</w:t>
            </w:r>
          </w:p>
          <w:p>
            <w:pPr>
              <w:numPr>
                <w:ilvl w:val="0"/>
                <w:numId w:val="78"/>
              </w:numPr>
              <w:rPr>
                <w:rFonts w:ascii="楷体" w:hAnsi="楷体" w:eastAsia="楷体"/>
                <w:sz w:val="24"/>
              </w:rPr>
            </w:pPr>
            <w:r>
              <w:rPr>
                <w:rFonts w:hint="eastAsia" w:ascii="楷体" w:hAnsi="楷体" w:eastAsia="楷体"/>
                <w:sz w:val="24"/>
              </w:rPr>
              <w:t>专业技能足以解决技术问题</w:t>
            </w:r>
          </w:p>
        </w:tc>
        <w:tc>
          <w:tcPr>
            <w:tcW w:w="6120" w:type="dxa"/>
          </w:tcPr>
          <w:p>
            <w:pPr>
              <w:numPr>
                <w:ilvl w:val="0"/>
                <w:numId w:val="79"/>
              </w:numPr>
              <w:rPr>
                <w:rFonts w:ascii="楷体" w:hAnsi="楷体" w:eastAsia="楷体"/>
                <w:sz w:val="24"/>
              </w:rPr>
            </w:pPr>
            <w:r>
              <w:rPr>
                <w:rFonts w:hint="eastAsia" w:ascii="楷体" w:hAnsi="楷体" w:eastAsia="楷体"/>
                <w:sz w:val="24"/>
              </w:rPr>
              <w:t>研发总监认为各研发服务部门都参与到项目的实施中</w:t>
            </w:r>
          </w:p>
          <w:p>
            <w:pPr>
              <w:numPr>
                <w:ilvl w:val="0"/>
                <w:numId w:val="79"/>
              </w:numPr>
              <w:rPr>
                <w:rFonts w:ascii="楷体" w:hAnsi="楷体" w:eastAsia="楷体"/>
                <w:sz w:val="24"/>
              </w:rPr>
            </w:pPr>
            <w:r>
              <w:rPr>
                <w:rFonts w:hint="eastAsia" w:ascii="楷体" w:hAnsi="楷体" w:eastAsia="楷体"/>
                <w:sz w:val="24"/>
              </w:rPr>
              <w:t>其他研发服务部门认为他们的参与是有效的</w:t>
            </w:r>
          </w:p>
          <w:p>
            <w:pPr>
              <w:numPr>
                <w:ilvl w:val="0"/>
                <w:numId w:val="79"/>
              </w:numPr>
              <w:rPr>
                <w:rFonts w:ascii="楷体" w:hAnsi="楷体" w:eastAsia="楷体"/>
                <w:sz w:val="24"/>
              </w:rPr>
            </w:pPr>
            <w:r>
              <w:rPr>
                <w:rFonts w:hint="eastAsia" w:ascii="楷体" w:hAnsi="楷体" w:eastAsia="楷体"/>
                <w:sz w:val="24"/>
              </w:rPr>
              <w:t>研发支持资源得到有效的利用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财务方面决策</w:t>
            </w:r>
          </w:p>
        </w:tc>
        <w:tc>
          <w:tcPr>
            <w:tcW w:w="6120" w:type="dxa"/>
          </w:tcPr>
          <w:p>
            <w:pPr>
              <w:numPr>
                <w:ilvl w:val="0"/>
                <w:numId w:val="80"/>
              </w:numPr>
              <w:rPr>
                <w:rFonts w:ascii="楷体" w:hAnsi="楷体" w:eastAsia="楷体"/>
                <w:sz w:val="24"/>
              </w:rPr>
            </w:pPr>
            <w:r>
              <w:rPr>
                <w:rFonts w:hint="eastAsia" w:ascii="楷体" w:hAnsi="楷体" w:eastAsia="楷体"/>
                <w:sz w:val="24"/>
              </w:rPr>
              <w:t>管理人员认为研发支持经理做出了正确的决策</w:t>
            </w:r>
          </w:p>
          <w:p>
            <w:pPr>
              <w:numPr>
                <w:ilvl w:val="0"/>
                <w:numId w:val="80"/>
              </w:numPr>
              <w:rPr>
                <w:rFonts w:ascii="楷体" w:hAnsi="楷体" w:eastAsia="楷体"/>
                <w:sz w:val="24"/>
              </w:rPr>
            </w:pPr>
            <w:r>
              <w:rPr>
                <w:rFonts w:hint="eastAsia" w:ascii="楷体" w:hAnsi="楷体" w:eastAsia="楷体"/>
                <w:sz w:val="24"/>
              </w:rPr>
              <w:t>管理人员赞同研发支持经理的决策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调整组织的结构</w:t>
            </w:r>
          </w:p>
        </w:tc>
        <w:tc>
          <w:tcPr>
            <w:tcW w:w="6120" w:type="dxa"/>
          </w:tcPr>
          <w:p>
            <w:pPr>
              <w:numPr>
                <w:ilvl w:val="0"/>
                <w:numId w:val="81"/>
              </w:numPr>
              <w:rPr>
                <w:rFonts w:ascii="楷体" w:hAnsi="楷体" w:eastAsia="楷体"/>
                <w:sz w:val="24"/>
              </w:rPr>
            </w:pPr>
            <w:r>
              <w:rPr>
                <w:rFonts w:hint="eastAsia" w:ascii="楷体" w:hAnsi="楷体" w:eastAsia="楷体"/>
                <w:sz w:val="24"/>
              </w:rPr>
              <w:t>总经理和研发总监认为组织结构有助于项目的实施</w:t>
            </w:r>
          </w:p>
          <w:p>
            <w:pPr>
              <w:numPr>
                <w:ilvl w:val="0"/>
                <w:numId w:val="81"/>
              </w:numPr>
              <w:rPr>
                <w:rFonts w:ascii="楷体" w:hAnsi="楷体" w:eastAsia="楷体"/>
                <w:sz w:val="24"/>
              </w:rPr>
            </w:pPr>
            <w:r>
              <w:rPr>
                <w:rFonts w:hint="eastAsia" w:ascii="楷体" w:hAnsi="楷体" w:eastAsia="楷体"/>
                <w:sz w:val="24"/>
              </w:rPr>
              <w:t>总经理和研发总监认为组织结构的变动能够解决项目中的问题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为关键职位准备职员</w:t>
            </w:r>
          </w:p>
        </w:tc>
        <w:tc>
          <w:tcPr>
            <w:tcW w:w="6120" w:type="dxa"/>
          </w:tcPr>
          <w:p>
            <w:pPr>
              <w:ind w:left="432" w:hanging="432"/>
              <w:rPr>
                <w:rFonts w:ascii="楷体" w:hAnsi="楷体" w:eastAsia="楷体"/>
                <w:sz w:val="24"/>
              </w:rPr>
            </w:pPr>
            <w:r>
              <w:rPr>
                <w:rFonts w:hint="eastAsia" w:ascii="楷体" w:hAnsi="楷体" w:eastAsia="楷体"/>
                <w:sz w:val="24"/>
              </w:rPr>
              <w:t>1．研发总监认可关键职位列表。预备职员又足够的能力胜任该职位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满足职员</w:t>
            </w:r>
          </w:p>
          <w:p>
            <w:pPr>
              <w:numPr>
                <w:ilvl w:val="0"/>
                <w:numId w:val="78"/>
              </w:numPr>
              <w:rPr>
                <w:rFonts w:ascii="楷体" w:hAnsi="楷体" w:eastAsia="楷体"/>
                <w:sz w:val="24"/>
              </w:rPr>
            </w:pPr>
            <w:r>
              <w:rPr>
                <w:rFonts w:hint="eastAsia" w:ascii="楷体" w:hAnsi="楷体" w:eastAsia="楷体"/>
                <w:sz w:val="24"/>
              </w:rPr>
              <w:t>安全的工作环境</w:t>
            </w:r>
          </w:p>
        </w:tc>
        <w:tc>
          <w:tcPr>
            <w:tcW w:w="6120" w:type="dxa"/>
          </w:tcPr>
          <w:p>
            <w:pPr>
              <w:numPr>
                <w:ilvl w:val="0"/>
                <w:numId w:val="82"/>
              </w:numPr>
              <w:rPr>
                <w:rFonts w:ascii="楷体" w:hAnsi="楷体" w:eastAsia="楷体"/>
                <w:sz w:val="24"/>
              </w:rPr>
            </w:pPr>
            <w:r>
              <w:rPr>
                <w:rFonts w:hint="eastAsia" w:ascii="楷体" w:hAnsi="楷体" w:eastAsia="楷体"/>
                <w:sz w:val="24"/>
              </w:rPr>
              <w:t>每月执行5－7次安全检查</w:t>
            </w:r>
          </w:p>
          <w:p>
            <w:pPr>
              <w:numPr>
                <w:ilvl w:val="0"/>
                <w:numId w:val="82"/>
              </w:numPr>
              <w:rPr>
                <w:rFonts w:ascii="楷体" w:hAnsi="楷体" w:eastAsia="楷体"/>
                <w:sz w:val="24"/>
              </w:rPr>
            </w:pPr>
            <w:r>
              <w:rPr>
                <w:rFonts w:hint="eastAsia" w:ascii="楷体" w:hAnsi="楷体" w:eastAsia="楷体"/>
                <w:sz w:val="24"/>
              </w:rPr>
              <w:t>研发总监认为检查记录中没有不合格情况</w:t>
            </w:r>
          </w:p>
          <w:p>
            <w:pPr>
              <w:numPr>
                <w:ilvl w:val="0"/>
                <w:numId w:val="82"/>
              </w:numPr>
              <w:rPr>
                <w:rFonts w:ascii="楷体" w:hAnsi="楷体" w:eastAsia="楷体"/>
                <w:sz w:val="24"/>
              </w:rPr>
            </w:pPr>
            <w:r>
              <w:rPr>
                <w:rFonts w:hint="eastAsia" w:ascii="楷体" w:hAnsi="楷体" w:eastAsia="楷体"/>
                <w:sz w:val="24"/>
              </w:rPr>
              <w:t>没有重复的安全记录</w:t>
            </w:r>
          </w:p>
          <w:p>
            <w:pPr>
              <w:numPr>
                <w:ilvl w:val="0"/>
                <w:numId w:val="82"/>
              </w:numPr>
              <w:rPr>
                <w:rFonts w:ascii="楷体" w:hAnsi="楷体" w:eastAsia="楷体"/>
                <w:sz w:val="24"/>
              </w:rPr>
            </w:pPr>
            <w:r>
              <w:rPr>
                <w:rFonts w:hint="eastAsia" w:ascii="楷体" w:hAnsi="楷体" w:eastAsia="楷体"/>
                <w:sz w:val="24"/>
              </w:rPr>
              <w:t>研发总监认为安全问题得到了解决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职员的安全培训</w:t>
            </w:r>
          </w:p>
        </w:tc>
        <w:tc>
          <w:tcPr>
            <w:tcW w:w="6120" w:type="dxa"/>
          </w:tcPr>
          <w:p>
            <w:pPr>
              <w:numPr>
                <w:ilvl w:val="0"/>
                <w:numId w:val="83"/>
              </w:numPr>
              <w:rPr>
                <w:rFonts w:ascii="楷体" w:hAnsi="楷体" w:eastAsia="楷体"/>
                <w:sz w:val="24"/>
              </w:rPr>
            </w:pPr>
            <w:r>
              <w:rPr>
                <w:rFonts w:hint="eastAsia" w:ascii="楷体" w:hAnsi="楷体" w:eastAsia="楷体"/>
                <w:sz w:val="24"/>
              </w:rPr>
              <w:t>所有职员都能够识别操作程序中的安全隐患，能够按照程序进行操作</w:t>
            </w:r>
          </w:p>
          <w:p>
            <w:pPr>
              <w:numPr>
                <w:ilvl w:val="0"/>
                <w:numId w:val="83"/>
              </w:numPr>
              <w:rPr>
                <w:rFonts w:ascii="楷体" w:hAnsi="楷体" w:eastAsia="楷体"/>
                <w:sz w:val="24"/>
              </w:rPr>
            </w:pPr>
            <w:r>
              <w:rPr>
                <w:rFonts w:hint="eastAsia" w:ascii="楷体" w:hAnsi="楷体" w:eastAsia="楷体"/>
                <w:sz w:val="24"/>
              </w:rPr>
              <w:t>所有职员安全都得到及时的安全培训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优先性和信息</w:t>
            </w:r>
          </w:p>
          <w:p>
            <w:pPr>
              <w:numPr>
                <w:ilvl w:val="0"/>
                <w:numId w:val="78"/>
              </w:numPr>
              <w:rPr>
                <w:rFonts w:ascii="楷体" w:hAnsi="楷体" w:eastAsia="楷体"/>
                <w:sz w:val="24"/>
              </w:rPr>
            </w:pPr>
            <w:r>
              <w:rPr>
                <w:rFonts w:hint="eastAsia" w:ascii="楷体" w:hAnsi="楷体" w:eastAsia="楷体"/>
                <w:sz w:val="24"/>
              </w:rPr>
              <w:t>绩效反馈</w:t>
            </w:r>
          </w:p>
          <w:p>
            <w:pPr>
              <w:numPr>
                <w:ilvl w:val="0"/>
                <w:numId w:val="78"/>
              </w:numPr>
              <w:rPr>
                <w:rFonts w:ascii="楷体" w:hAnsi="楷体" w:eastAsia="楷体"/>
                <w:sz w:val="24"/>
              </w:rPr>
            </w:pPr>
            <w:r>
              <w:rPr>
                <w:rFonts w:hint="eastAsia" w:ascii="楷体" w:hAnsi="楷体" w:eastAsia="楷体"/>
                <w:sz w:val="24"/>
              </w:rPr>
              <w:t>职员权能</w:t>
            </w:r>
          </w:p>
          <w:p>
            <w:pPr>
              <w:numPr>
                <w:ilvl w:val="0"/>
                <w:numId w:val="78"/>
              </w:numPr>
              <w:rPr>
                <w:rFonts w:ascii="楷体" w:hAnsi="楷体" w:eastAsia="楷体"/>
                <w:sz w:val="24"/>
              </w:rPr>
            </w:pPr>
            <w:r>
              <w:rPr>
                <w:rFonts w:hint="eastAsia" w:ascii="楷体" w:hAnsi="楷体" w:eastAsia="楷体"/>
                <w:sz w:val="24"/>
              </w:rPr>
              <w:t>工具，资源和设备</w:t>
            </w:r>
          </w:p>
          <w:p>
            <w:pPr>
              <w:numPr>
                <w:ilvl w:val="0"/>
                <w:numId w:val="78"/>
              </w:numPr>
              <w:rPr>
                <w:rFonts w:ascii="楷体" w:hAnsi="楷体" w:eastAsia="楷体"/>
                <w:sz w:val="24"/>
              </w:rPr>
            </w:pPr>
            <w:r>
              <w:rPr>
                <w:rFonts w:hint="eastAsia" w:ascii="楷体" w:hAnsi="楷体" w:eastAsia="楷体"/>
                <w:sz w:val="24"/>
              </w:rPr>
              <w:t>培训职员</w:t>
            </w:r>
          </w:p>
          <w:p>
            <w:pPr>
              <w:numPr>
                <w:ilvl w:val="0"/>
                <w:numId w:val="78"/>
              </w:numPr>
              <w:rPr>
                <w:rFonts w:ascii="楷体" w:hAnsi="楷体" w:eastAsia="楷体"/>
                <w:sz w:val="24"/>
              </w:rPr>
            </w:pPr>
            <w:r>
              <w:rPr>
                <w:rFonts w:hint="eastAsia" w:ascii="楷体" w:hAnsi="楷体" w:eastAsia="楷体"/>
                <w:sz w:val="24"/>
              </w:rPr>
              <w:t>职业培训</w:t>
            </w:r>
          </w:p>
        </w:tc>
        <w:tc>
          <w:tcPr>
            <w:tcW w:w="6120" w:type="dxa"/>
          </w:tcPr>
          <w:p>
            <w:pPr>
              <w:numPr>
                <w:ilvl w:val="0"/>
                <w:numId w:val="84"/>
              </w:numPr>
              <w:rPr>
                <w:rFonts w:ascii="楷体" w:hAnsi="楷体" w:eastAsia="楷体"/>
                <w:sz w:val="24"/>
              </w:rPr>
            </w:pPr>
            <w:r>
              <w:rPr>
                <w:rFonts w:hint="eastAsia" w:ascii="楷体" w:hAnsi="楷体" w:eastAsia="楷体"/>
                <w:sz w:val="24"/>
              </w:rPr>
              <w:t>接受调查的职员认为：</w:t>
            </w:r>
          </w:p>
          <w:p>
            <w:pPr>
              <w:numPr>
                <w:ilvl w:val="0"/>
                <w:numId w:val="78"/>
              </w:numPr>
              <w:rPr>
                <w:rFonts w:ascii="楷体" w:hAnsi="楷体" w:eastAsia="楷体"/>
                <w:sz w:val="24"/>
              </w:rPr>
            </w:pPr>
            <w:r>
              <w:rPr>
                <w:rFonts w:hint="eastAsia" w:ascii="楷体" w:hAnsi="楷体" w:eastAsia="楷体"/>
                <w:sz w:val="24"/>
              </w:rPr>
              <w:t>他们理解公司的目标，研发支持的目标和个人的角色</w:t>
            </w:r>
          </w:p>
          <w:p>
            <w:pPr>
              <w:numPr>
                <w:ilvl w:val="0"/>
                <w:numId w:val="78"/>
              </w:numPr>
              <w:rPr>
                <w:rFonts w:ascii="楷体" w:hAnsi="楷体" w:eastAsia="楷体"/>
                <w:sz w:val="24"/>
              </w:rPr>
            </w:pPr>
            <w:r>
              <w:rPr>
                <w:rFonts w:hint="eastAsia" w:ascii="楷体" w:hAnsi="楷体" w:eastAsia="楷体"/>
                <w:sz w:val="24"/>
              </w:rPr>
              <w:t>他们理解主管对他们的期望</w:t>
            </w:r>
          </w:p>
          <w:p>
            <w:pPr>
              <w:numPr>
                <w:ilvl w:val="0"/>
                <w:numId w:val="78"/>
              </w:numPr>
              <w:rPr>
                <w:rFonts w:ascii="楷体" w:hAnsi="楷体" w:eastAsia="楷体"/>
                <w:sz w:val="24"/>
              </w:rPr>
            </w:pPr>
            <w:r>
              <w:rPr>
                <w:rFonts w:hint="eastAsia" w:ascii="楷体" w:hAnsi="楷体" w:eastAsia="楷体"/>
                <w:sz w:val="24"/>
              </w:rPr>
              <w:t>他们理解其绩效</w:t>
            </w:r>
          </w:p>
          <w:p>
            <w:pPr>
              <w:numPr>
                <w:ilvl w:val="0"/>
                <w:numId w:val="78"/>
              </w:numPr>
              <w:rPr>
                <w:rFonts w:ascii="楷体" w:hAnsi="楷体" w:eastAsia="楷体"/>
                <w:sz w:val="24"/>
              </w:rPr>
            </w:pPr>
            <w:r>
              <w:rPr>
                <w:rFonts w:hint="eastAsia" w:ascii="楷体" w:hAnsi="楷体" w:eastAsia="楷体"/>
                <w:sz w:val="24"/>
              </w:rPr>
              <w:t>他们的绩效评估准确的反映了绩效表现</w:t>
            </w:r>
          </w:p>
          <w:p>
            <w:pPr>
              <w:numPr>
                <w:ilvl w:val="0"/>
                <w:numId w:val="78"/>
              </w:numPr>
              <w:rPr>
                <w:rFonts w:ascii="楷体" w:hAnsi="楷体" w:eastAsia="楷体"/>
                <w:sz w:val="24"/>
              </w:rPr>
            </w:pPr>
            <w:r>
              <w:rPr>
                <w:rFonts w:hint="eastAsia" w:ascii="楷体" w:hAnsi="楷体" w:eastAsia="楷体"/>
                <w:sz w:val="24"/>
              </w:rPr>
              <w:t>他们的个人需求得到了满足</w:t>
            </w:r>
          </w:p>
          <w:p>
            <w:pPr>
              <w:numPr>
                <w:ilvl w:val="0"/>
                <w:numId w:val="78"/>
              </w:numPr>
              <w:rPr>
                <w:rFonts w:ascii="楷体" w:hAnsi="楷体" w:eastAsia="楷体"/>
                <w:sz w:val="24"/>
              </w:rPr>
            </w:pPr>
            <w:r>
              <w:rPr>
                <w:rFonts w:hint="eastAsia" w:ascii="楷体" w:hAnsi="楷体" w:eastAsia="楷体"/>
                <w:sz w:val="24"/>
              </w:rPr>
              <w:t>他们的意见受到倾听和采纳</w:t>
            </w:r>
          </w:p>
          <w:p>
            <w:pPr>
              <w:numPr>
                <w:ilvl w:val="0"/>
                <w:numId w:val="78"/>
              </w:numPr>
              <w:rPr>
                <w:rFonts w:ascii="楷体" w:hAnsi="楷体" w:eastAsia="楷体"/>
                <w:sz w:val="24"/>
              </w:rPr>
            </w:pPr>
            <w:r>
              <w:rPr>
                <w:rFonts w:hint="eastAsia" w:ascii="楷体" w:hAnsi="楷体" w:eastAsia="楷体"/>
                <w:sz w:val="24"/>
              </w:rPr>
              <w:t>他们又足够的权能做出决策并参与部门项目的实施</w:t>
            </w:r>
          </w:p>
          <w:p>
            <w:pPr>
              <w:numPr>
                <w:ilvl w:val="0"/>
                <w:numId w:val="78"/>
              </w:numPr>
              <w:rPr>
                <w:rFonts w:ascii="楷体" w:hAnsi="楷体" w:eastAsia="楷体"/>
                <w:sz w:val="24"/>
              </w:rPr>
            </w:pPr>
            <w:r>
              <w:rPr>
                <w:rFonts w:hint="eastAsia" w:ascii="楷体" w:hAnsi="楷体" w:eastAsia="楷体"/>
                <w:sz w:val="24"/>
              </w:rPr>
              <w:t>他们掌握了工具和设备的使用方法</w:t>
            </w:r>
          </w:p>
          <w:p>
            <w:pPr>
              <w:numPr>
                <w:ilvl w:val="0"/>
                <w:numId w:val="78"/>
              </w:numPr>
              <w:rPr>
                <w:rFonts w:ascii="楷体" w:hAnsi="楷体" w:eastAsia="楷体"/>
                <w:sz w:val="24"/>
              </w:rPr>
            </w:pPr>
            <w:r>
              <w:rPr>
                <w:rFonts w:hint="eastAsia" w:ascii="楷体" w:hAnsi="楷体" w:eastAsia="楷体"/>
                <w:sz w:val="24"/>
              </w:rPr>
              <w:t>他们掌握了足够的技能和知识以完成工作</w:t>
            </w:r>
          </w:p>
          <w:p>
            <w:pPr>
              <w:numPr>
                <w:ilvl w:val="0"/>
                <w:numId w:val="78"/>
              </w:numPr>
              <w:rPr>
                <w:rFonts w:ascii="楷体" w:hAnsi="楷体" w:eastAsia="楷体"/>
                <w:sz w:val="24"/>
              </w:rPr>
            </w:pPr>
            <w:r>
              <w:rPr>
                <w:rFonts w:hint="eastAsia" w:ascii="楷体" w:hAnsi="楷体" w:eastAsia="楷体"/>
                <w:sz w:val="24"/>
              </w:rPr>
              <w:t>他们的工作绩效得到了认可</w:t>
            </w:r>
          </w:p>
          <w:p>
            <w:pPr>
              <w:numPr>
                <w:ilvl w:val="0"/>
                <w:numId w:val="78"/>
              </w:numPr>
              <w:rPr>
                <w:rFonts w:ascii="楷体" w:hAnsi="楷体" w:eastAsia="楷体"/>
                <w:sz w:val="24"/>
              </w:rPr>
            </w:pPr>
            <w:r>
              <w:rPr>
                <w:rFonts w:hint="eastAsia" w:ascii="楷体" w:hAnsi="楷体" w:eastAsia="楷体"/>
                <w:sz w:val="24"/>
              </w:rPr>
              <w:t>他们的主管理解他们的职业发展目标</w:t>
            </w:r>
          </w:p>
          <w:p>
            <w:pPr>
              <w:numPr>
                <w:ilvl w:val="0"/>
                <w:numId w:val="78"/>
              </w:numPr>
              <w:rPr>
                <w:rFonts w:ascii="楷体" w:hAnsi="楷体" w:eastAsia="楷体"/>
                <w:sz w:val="24"/>
              </w:rPr>
            </w:pPr>
            <w:r>
              <w:rPr>
                <w:rFonts w:hint="eastAsia" w:ascii="楷体" w:hAnsi="楷体" w:eastAsia="楷体"/>
                <w:sz w:val="24"/>
              </w:rPr>
              <w:t>他们理解职位的要求</w:t>
            </w:r>
          </w:p>
          <w:p>
            <w:pPr>
              <w:numPr>
                <w:ilvl w:val="0"/>
                <w:numId w:val="84"/>
              </w:numPr>
              <w:rPr>
                <w:rFonts w:ascii="楷体" w:hAnsi="楷体" w:eastAsia="楷体"/>
                <w:sz w:val="24"/>
              </w:rPr>
            </w:pPr>
            <w:r>
              <w:rPr>
                <w:rFonts w:hint="eastAsia" w:ascii="楷体" w:hAnsi="楷体" w:eastAsia="楷体"/>
                <w:sz w:val="24"/>
              </w:rPr>
              <w:t>每个职员每年休假2－3次，绩效计划和考核结果得到了记录</w:t>
            </w:r>
          </w:p>
          <w:p>
            <w:pPr>
              <w:numPr>
                <w:ilvl w:val="0"/>
                <w:numId w:val="84"/>
              </w:numPr>
              <w:rPr>
                <w:rFonts w:ascii="楷体" w:hAnsi="楷体" w:eastAsia="楷体"/>
                <w:sz w:val="24"/>
              </w:rPr>
            </w:pPr>
            <w:r>
              <w:rPr>
                <w:rFonts w:hint="eastAsia" w:ascii="楷体" w:hAnsi="楷体" w:eastAsia="楷体"/>
                <w:sz w:val="24"/>
              </w:rPr>
              <w:t>研发总监认为研发支持职员的权能与研发服务的要求相符合</w:t>
            </w:r>
          </w:p>
          <w:p>
            <w:pPr>
              <w:numPr>
                <w:ilvl w:val="0"/>
                <w:numId w:val="84"/>
              </w:numPr>
              <w:rPr>
                <w:rFonts w:ascii="楷体" w:hAnsi="楷体" w:eastAsia="楷体"/>
                <w:sz w:val="24"/>
              </w:rPr>
            </w:pPr>
            <w:r>
              <w:rPr>
                <w:rFonts w:hint="eastAsia" w:ascii="楷体" w:hAnsi="楷体" w:eastAsia="楷体"/>
                <w:sz w:val="24"/>
              </w:rPr>
              <w:t>研发总监对职员的职业发展计划满意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78"/>
              </w:numPr>
              <w:rPr>
                <w:rFonts w:ascii="楷体" w:hAnsi="楷体" w:eastAsia="楷体"/>
                <w:sz w:val="24"/>
              </w:rPr>
            </w:pPr>
            <w:r>
              <w:rPr>
                <w:rFonts w:hint="eastAsia" w:ascii="楷体" w:hAnsi="楷体" w:eastAsia="楷体"/>
                <w:sz w:val="24"/>
              </w:rPr>
              <w:t>认可和奖励</w:t>
            </w:r>
          </w:p>
        </w:tc>
        <w:tc>
          <w:tcPr>
            <w:tcW w:w="6120" w:type="dxa"/>
          </w:tcPr>
          <w:p>
            <w:pPr>
              <w:rPr>
                <w:rFonts w:ascii="楷体" w:hAnsi="楷体" w:eastAsia="楷体"/>
                <w:sz w:val="24"/>
              </w:rPr>
            </w:pPr>
            <w:r>
              <w:rPr>
                <w:rFonts w:hint="eastAsia" w:ascii="楷体" w:hAnsi="楷体" w:eastAsia="楷体"/>
                <w:sz w:val="24"/>
              </w:rPr>
              <w:t>1．研发总监对薪资的增长满意</w:t>
            </w:r>
          </w:p>
        </w:tc>
      </w:tr>
    </w:tbl>
    <w:p>
      <w:pPr>
        <w:pStyle w:val="3"/>
        <w:spacing w:before="0" w:after="0" w:line="360" w:lineRule="auto"/>
        <w:jc w:val="center"/>
        <w:rPr>
          <w:rFonts w:ascii="楷体" w:hAnsi="楷体" w:eastAsia="楷体"/>
          <w:sz w:val="24"/>
        </w:rPr>
      </w:pPr>
      <w:bookmarkStart w:id="42" w:name="_Toc12173525"/>
      <w:r>
        <w:rPr>
          <w:rFonts w:hint="eastAsia" w:ascii="楷体" w:hAnsi="楷体" w:eastAsia="楷体"/>
          <w:sz w:val="24"/>
        </w:rPr>
        <w:t>设备主管</w:t>
      </w:r>
      <w:bookmarkEnd w:id="41"/>
      <w:bookmarkEnd w:id="4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存货记录</w:t>
            </w:r>
          </w:p>
        </w:tc>
        <w:tc>
          <w:tcPr>
            <w:tcW w:w="6120" w:type="dxa"/>
          </w:tcPr>
          <w:p>
            <w:pPr>
              <w:rPr>
                <w:rFonts w:ascii="楷体" w:hAnsi="楷体" w:eastAsia="楷体"/>
                <w:sz w:val="24"/>
              </w:rPr>
            </w:pPr>
            <w:r>
              <w:rPr>
                <w:rFonts w:ascii="楷体" w:hAnsi="楷体" w:eastAsia="楷体"/>
                <w:sz w:val="24"/>
              </w:rPr>
              <w:t>90%—96%</w:t>
            </w:r>
            <w:r>
              <w:rPr>
                <w:rFonts w:hint="eastAsia" w:ascii="楷体" w:hAnsi="楷体" w:eastAsia="楷体"/>
                <w:sz w:val="24"/>
              </w:rPr>
              <w:t>的顾客对下列事项满意：</w:t>
            </w:r>
          </w:p>
          <w:p>
            <w:pPr>
              <w:numPr>
                <w:ilvl w:val="0"/>
                <w:numId w:val="85"/>
              </w:numPr>
              <w:rPr>
                <w:rFonts w:ascii="楷体" w:hAnsi="楷体" w:eastAsia="楷体"/>
                <w:sz w:val="24"/>
              </w:rPr>
            </w:pPr>
            <w:r>
              <w:rPr>
                <w:rFonts w:hint="eastAsia" w:ascii="楷体" w:hAnsi="楷体" w:eastAsia="楷体"/>
                <w:sz w:val="24"/>
              </w:rPr>
              <w:t>准备了正确的项目</w:t>
            </w:r>
          </w:p>
          <w:p>
            <w:pPr>
              <w:numPr>
                <w:ilvl w:val="0"/>
                <w:numId w:val="85"/>
              </w:numPr>
              <w:rPr>
                <w:rFonts w:ascii="楷体" w:hAnsi="楷体" w:eastAsia="楷体"/>
                <w:sz w:val="24"/>
              </w:rPr>
            </w:pPr>
            <w:r>
              <w:rPr>
                <w:rFonts w:hint="eastAsia" w:ascii="楷体" w:hAnsi="楷体" w:eastAsia="楷体"/>
                <w:sz w:val="24"/>
              </w:rPr>
              <w:t>所提供的服务快速</w:t>
            </w:r>
          </w:p>
          <w:p>
            <w:pPr>
              <w:numPr>
                <w:ilvl w:val="0"/>
                <w:numId w:val="85"/>
              </w:numPr>
              <w:rPr>
                <w:rFonts w:ascii="楷体" w:hAnsi="楷体" w:eastAsia="楷体"/>
                <w:sz w:val="24"/>
              </w:rPr>
            </w:pPr>
            <w:r>
              <w:rPr>
                <w:rFonts w:hint="eastAsia" w:ascii="楷体" w:hAnsi="楷体" w:eastAsia="楷体"/>
                <w:sz w:val="24"/>
              </w:rPr>
              <w:t>员工可以有效的解决问题</w:t>
            </w:r>
          </w:p>
          <w:p>
            <w:pPr>
              <w:numPr>
                <w:ilvl w:val="0"/>
                <w:numId w:val="85"/>
              </w:numPr>
              <w:rPr>
                <w:rFonts w:ascii="楷体" w:hAnsi="楷体" w:eastAsia="楷体"/>
                <w:sz w:val="24"/>
              </w:rPr>
            </w:pPr>
            <w:r>
              <w:rPr>
                <w:rFonts w:hint="eastAsia" w:ascii="楷体" w:hAnsi="楷体" w:eastAsia="楷体"/>
                <w:sz w:val="24"/>
              </w:rPr>
              <w:t>每月平均</w:t>
            </w:r>
            <w:r>
              <w:rPr>
                <w:rFonts w:ascii="楷体" w:hAnsi="楷体" w:eastAsia="楷体"/>
                <w:sz w:val="24"/>
              </w:rPr>
              <w:t>0.80% — 0.89%</w:t>
            </w:r>
            <w:r>
              <w:rPr>
                <w:rFonts w:hint="eastAsia" w:ascii="楷体" w:hAnsi="楷体" w:eastAsia="楷体"/>
                <w:sz w:val="24"/>
              </w:rPr>
              <w:t>的存货出仓</w:t>
            </w:r>
          </w:p>
          <w:p>
            <w:pPr>
              <w:numPr>
                <w:ilvl w:val="0"/>
                <w:numId w:val="85"/>
              </w:numPr>
              <w:rPr>
                <w:rFonts w:ascii="楷体" w:hAnsi="楷体" w:eastAsia="楷体"/>
                <w:sz w:val="24"/>
              </w:rPr>
            </w:pPr>
            <w:r>
              <w:rPr>
                <w:rFonts w:hint="eastAsia" w:ascii="楷体" w:hAnsi="楷体" w:eastAsia="楷体"/>
                <w:sz w:val="24"/>
              </w:rPr>
              <w:t>平均</w:t>
            </w:r>
            <w:r>
              <w:rPr>
                <w:rFonts w:ascii="楷体" w:hAnsi="楷体" w:eastAsia="楷体"/>
                <w:sz w:val="24"/>
              </w:rPr>
              <w:t>8.75% — 9.25%</w:t>
            </w:r>
            <w:r>
              <w:rPr>
                <w:rFonts w:hint="eastAsia" w:ascii="楷体" w:hAnsi="楷体" w:eastAsia="楷体"/>
                <w:sz w:val="24"/>
              </w:rPr>
              <w:t>的罚款</w:t>
            </w:r>
          </w:p>
          <w:p>
            <w:pPr>
              <w:numPr>
                <w:ilvl w:val="0"/>
                <w:numId w:val="85"/>
              </w:numPr>
              <w:rPr>
                <w:rFonts w:ascii="楷体" w:hAnsi="楷体" w:eastAsia="楷体"/>
                <w:sz w:val="24"/>
              </w:rPr>
            </w:pPr>
            <w:r>
              <w:rPr>
                <w:rFonts w:ascii="楷体" w:hAnsi="楷体" w:eastAsia="楷体"/>
                <w:sz w:val="24"/>
              </w:rPr>
              <w:t>23.5% — 26%</w:t>
            </w:r>
            <w:r>
              <w:rPr>
                <w:rFonts w:hint="eastAsia" w:ascii="楷体" w:hAnsi="楷体" w:eastAsia="楷体"/>
                <w:sz w:val="24"/>
              </w:rPr>
              <w:t>存货周转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维修及厂房服务：</w:t>
            </w:r>
          </w:p>
          <w:p>
            <w:pPr>
              <w:numPr>
                <w:ilvl w:val="0"/>
                <w:numId w:val="86"/>
              </w:numPr>
              <w:rPr>
                <w:rFonts w:ascii="楷体" w:hAnsi="楷体" w:eastAsia="楷体"/>
                <w:sz w:val="24"/>
              </w:rPr>
            </w:pPr>
            <w:r>
              <w:rPr>
                <w:rFonts w:hint="eastAsia" w:ascii="楷体" w:hAnsi="楷体" w:eastAsia="楷体"/>
                <w:sz w:val="24"/>
              </w:rPr>
              <w:t>维修</w:t>
            </w:r>
          </w:p>
          <w:p>
            <w:pPr>
              <w:numPr>
                <w:ilvl w:val="0"/>
                <w:numId w:val="86"/>
              </w:numPr>
              <w:rPr>
                <w:rFonts w:ascii="楷体" w:hAnsi="楷体" w:eastAsia="楷体"/>
                <w:sz w:val="24"/>
              </w:rPr>
            </w:pPr>
            <w:r>
              <w:rPr>
                <w:rFonts w:hint="eastAsia" w:ascii="楷体" w:hAnsi="楷体" w:eastAsia="楷体"/>
                <w:sz w:val="24"/>
              </w:rPr>
              <w:t>创新</w:t>
            </w:r>
          </w:p>
          <w:p>
            <w:pPr>
              <w:numPr>
                <w:ilvl w:val="0"/>
                <w:numId w:val="86"/>
              </w:numPr>
              <w:rPr>
                <w:rFonts w:ascii="楷体" w:hAnsi="楷体" w:eastAsia="楷体"/>
                <w:sz w:val="24"/>
              </w:rPr>
            </w:pPr>
            <w:r>
              <w:rPr>
                <w:rFonts w:hint="eastAsia" w:ascii="楷体" w:hAnsi="楷体" w:eastAsia="楷体"/>
                <w:sz w:val="24"/>
              </w:rPr>
              <w:t>电信设备改造</w:t>
            </w:r>
          </w:p>
          <w:p>
            <w:pPr>
              <w:numPr>
                <w:ilvl w:val="0"/>
                <w:numId w:val="86"/>
              </w:numPr>
              <w:rPr>
                <w:rFonts w:ascii="楷体" w:hAnsi="楷体" w:eastAsia="楷体"/>
                <w:sz w:val="24"/>
              </w:rPr>
            </w:pPr>
            <w:r>
              <w:rPr>
                <w:rFonts w:hint="eastAsia" w:ascii="楷体" w:hAnsi="楷体" w:eastAsia="楷体"/>
                <w:sz w:val="24"/>
              </w:rPr>
              <w:t>及时提供解决厂房问题的服务</w:t>
            </w:r>
          </w:p>
          <w:p>
            <w:pPr>
              <w:numPr>
                <w:ilvl w:val="0"/>
                <w:numId w:val="86"/>
              </w:numPr>
              <w:rPr>
                <w:rFonts w:ascii="楷体" w:hAnsi="楷体" w:eastAsia="楷体"/>
                <w:sz w:val="24"/>
              </w:rPr>
            </w:pPr>
            <w:r>
              <w:rPr>
                <w:rFonts w:hint="eastAsia" w:ascii="楷体" w:hAnsi="楷体" w:eastAsia="楷体"/>
                <w:sz w:val="24"/>
              </w:rPr>
              <w:t>搬运设备</w:t>
            </w:r>
          </w:p>
        </w:tc>
        <w:tc>
          <w:tcPr>
            <w:tcW w:w="6120" w:type="dxa"/>
          </w:tcPr>
          <w:p>
            <w:pPr>
              <w:numPr>
                <w:ilvl w:val="1"/>
                <w:numId w:val="86"/>
              </w:numPr>
              <w:tabs>
                <w:tab w:val="left" w:pos="432"/>
                <w:tab w:val="clear" w:pos="840"/>
              </w:tabs>
              <w:ind w:left="432"/>
              <w:rPr>
                <w:rFonts w:ascii="楷体" w:hAnsi="楷体" w:eastAsia="楷体"/>
                <w:sz w:val="24"/>
              </w:rPr>
            </w:pPr>
            <w:r>
              <w:rPr>
                <w:rFonts w:ascii="楷体" w:hAnsi="楷体" w:eastAsia="楷体"/>
                <w:sz w:val="24"/>
              </w:rPr>
              <w:t>90%— 96%</w:t>
            </w:r>
            <w:r>
              <w:rPr>
                <w:rFonts w:hint="eastAsia" w:ascii="楷体" w:hAnsi="楷体" w:eastAsia="楷体"/>
                <w:sz w:val="24"/>
              </w:rPr>
              <w:t>的顾客认为：</w:t>
            </w:r>
          </w:p>
          <w:p>
            <w:pPr>
              <w:numPr>
                <w:ilvl w:val="2"/>
                <w:numId w:val="86"/>
              </w:numPr>
              <w:tabs>
                <w:tab w:val="left" w:pos="792"/>
                <w:tab w:val="clear" w:pos="1200"/>
              </w:tabs>
              <w:ind w:left="792"/>
              <w:rPr>
                <w:rFonts w:ascii="楷体" w:hAnsi="楷体" w:eastAsia="楷体"/>
                <w:sz w:val="24"/>
              </w:rPr>
            </w:pPr>
            <w:r>
              <w:rPr>
                <w:rFonts w:hint="eastAsia" w:ascii="楷体" w:hAnsi="楷体" w:eastAsia="楷体"/>
                <w:sz w:val="24"/>
              </w:rPr>
              <w:t>设备主管能够及时的让他们知情</w:t>
            </w:r>
          </w:p>
          <w:p>
            <w:pPr>
              <w:numPr>
                <w:ilvl w:val="2"/>
                <w:numId w:val="86"/>
              </w:numPr>
              <w:tabs>
                <w:tab w:val="left" w:pos="792"/>
                <w:tab w:val="clear" w:pos="1200"/>
              </w:tabs>
              <w:ind w:left="792"/>
              <w:rPr>
                <w:rFonts w:ascii="楷体" w:hAnsi="楷体" w:eastAsia="楷体"/>
                <w:sz w:val="24"/>
              </w:rPr>
            </w:pPr>
            <w:r>
              <w:rPr>
                <w:rFonts w:hint="eastAsia" w:ascii="楷体" w:hAnsi="楷体" w:eastAsia="楷体"/>
                <w:sz w:val="24"/>
              </w:rPr>
              <w:t>问题能够及时的得到解决</w:t>
            </w:r>
          </w:p>
          <w:p>
            <w:pPr>
              <w:numPr>
                <w:ilvl w:val="1"/>
                <w:numId w:val="86"/>
              </w:numPr>
              <w:tabs>
                <w:tab w:val="left" w:pos="432"/>
                <w:tab w:val="clear" w:pos="840"/>
              </w:tabs>
              <w:ind w:left="432"/>
              <w:rPr>
                <w:rFonts w:ascii="楷体" w:hAnsi="楷体" w:eastAsia="楷体"/>
                <w:sz w:val="24"/>
              </w:rPr>
            </w:pPr>
            <w:r>
              <w:rPr>
                <w:rFonts w:hint="eastAsia" w:ascii="楷体" w:hAnsi="楷体" w:eastAsia="楷体"/>
                <w:sz w:val="24"/>
              </w:rPr>
              <w:t>总体服务满意，信息准确，格式无误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运输</w:t>
            </w:r>
          </w:p>
        </w:tc>
        <w:tc>
          <w:tcPr>
            <w:tcW w:w="6120" w:type="dxa"/>
          </w:tcPr>
          <w:p>
            <w:pPr>
              <w:numPr>
                <w:ilvl w:val="0"/>
                <w:numId w:val="87"/>
              </w:numPr>
              <w:rPr>
                <w:rFonts w:ascii="楷体" w:hAnsi="楷体" w:eastAsia="楷体"/>
                <w:sz w:val="24"/>
              </w:rPr>
            </w:pPr>
            <w:r>
              <w:rPr>
                <w:rFonts w:ascii="楷体" w:hAnsi="楷体" w:eastAsia="楷体"/>
                <w:sz w:val="24"/>
              </w:rPr>
              <w:t>99.5%— 100%</w:t>
            </w:r>
            <w:r>
              <w:rPr>
                <w:rFonts w:hint="eastAsia" w:ascii="楷体" w:hAnsi="楷体" w:eastAsia="楷体"/>
                <w:sz w:val="24"/>
              </w:rPr>
              <w:t>在下午3点之前收到的前一天的运输项目能够在当天运出</w:t>
            </w:r>
          </w:p>
          <w:p>
            <w:pPr>
              <w:numPr>
                <w:ilvl w:val="0"/>
                <w:numId w:val="87"/>
              </w:numPr>
              <w:rPr>
                <w:rFonts w:ascii="楷体" w:hAnsi="楷体" w:eastAsia="楷体"/>
                <w:sz w:val="24"/>
              </w:rPr>
            </w:pPr>
            <w:r>
              <w:rPr>
                <w:rFonts w:ascii="楷体" w:hAnsi="楷体" w:eastAsia="楷体"/>
                <w:sz w:val="24"/>
              </w:rPr>
              <w:t>60%— 70%</w:t>
            </w:r>
            <w:r>
              <w:rPr>
                <w:rFonts w:hint="eastAsia" w:ascii="楷体" w:hAnsi="楷体" w:eastAsia="楷体"/>
                <w:sz w:val="24"/>
              </w:rPr>
              <w:t>在下午3－4：45之间的项目能够在当天运出</w:t>
            </w:r>
          </w:p>
          <w:p>
            <w:pPr>
              <w:numPr>
                <w:ilvl w:val="0"/>
                <w:numId w:val="87"/>
              </w:numPr>
              <w:rPr>
                <w:rFonts w:ascii="楷体" w:hAnsi="楷体" w:eastAsia="楷体"/>
                <w:sz w:val="24"/>
              </w:rPr>
            </w:pPr>
            <w:r>
              <w:rPr>
                <w:rFonts w:ascii="楷体" w:hAnsi="楷体" w:eastAsia="楷体"/>
                <w:sz w:val="24"/>
              </w:rPr>
              <w:t>90%— 96%</w:t>
            </w:r>
            <w:r>
              <w:rPr>
                <w:rFonts w:hint="eastAsia" w:ascii="楷体" w:hAnsi="楷体" w:eastAsia="楷体"/>
                <w:sz w:val="24"/>
              </w:rPr>
              <w:t>的客户对下列事项满意：</w:t>
            </w:r>
          </w:p>
          <w:p>
            <w:pPr>
              <w:numPr>
                <w:ilvl w:val="1"/>
                <w:numId w:val="87"/>
              </w:numPr>
              <w:rPr>
                <w:rFonts w:ascii="楷体" w:hAnsi="楷体" w:eastAsia="楷体"/>
                <w:sz w:val="24"/>
              </w:rPr>
            </w:pPr>
            <w:r>
              <w:rPr>
                <w:rFonts w:hint="eastAsia" w:ascii="楷体" w:hAnsi="楷体" w:eastAsia="楷体"/>
                <w:sz w:val="24"/>
              </w:rPr>
              <w:t>及时的运输</w:t>
            </w:r>
          </w:p>
          <w:p>
            <w:pPr>
              <w:numPr>
                <w:ilvl w:val="1"/>
                <w:numId w:val="87"/>
              </w:numPr>
              <w:rPr>
                <w:rFonts w:ascii="楷体" w:hAnsi="楷体" w:eastAsia="楷体"/>
                <w:sz w:val="24"/>
              </w:rPr>
            </w:pPr>
            <w:r>
              <w:rPr>
                <w:rFonts w:hint="eastAsia" w:ascii="楷体" w:hAnsi="楷体" w:eastAsia="楷体"/>
                <w:sz w:val="24"/>
              </w:rPr>
              <w:t>及时通知运输物品的情况</w:t>
            </w:r>
          </w:p>
          <w:p>
            <w:pPr>
              <w:numPr>
                <w:ilvl w:val="0"/>
                <w:numId w:val="87"/>
              </w:numPr>
              <w:rPr>
                <w:rFonts w:ascii="楷体" w:hAnsi="楷体" w:eastAsia="楷体"/>
                <w:sz w:val="24"/>
              </w:rPr>
            </w:pPr>
            <w:r>
              <w:rPr>
                <w:rFonts w:hint="eastAsia" w:ascii="楷体" w:hAnsi="楷体" w:eastAsia="楷体"/>
                <w:sz w:val="24"/>
              </w:rPr>
              <w:t>每年由于标记或包装原因导致的退货不超过3－5次</w:t>
            </w:r>
          </w:p>
          <w:p>
            <w:pPr>
              <w:numPr>
                <w:ilvl w:val="0"/>
                <w:numId w:val="87"/>
              </w:numPr>
              <w:rPr>
                <w:rFonts w:ascii="楷体" w:hAnsi="楷体" w:eastAsia="楷体"/>
                <w:sz w:val="24"/>
              </w:rPr>
            </w:pPr>
            <w:r>
              <w:rPr>
                <w:rFonts w:hint="eastAsia" w:ascii="楷体" w:hAnsi="楷体" w:eastAsia="楷体"/>
                <w:sz w:val="24"/>
              </w:rPr>
              <w:t>没有在标记或包装方面的投诉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垃圾处理区</w:t>
            </w:r>
          </w:p>
        </w:tc>
        <w:tc>
          <w:tcPr>
            <w:tcW w:w="6120" w:type="dxa"/>
          </w:tcPr>
          <w:p>
            <w:pPr>
              <w:rPr>
                <w:rFonts w:ascii="楷体" w:hAnsi="楷体" w:eastAsia="楷体"/>
                <w:sz w:val="24"/>
              </w:rPr>
            </w:pPr>
            <w:r>
              <w:rPr>
                <w:rFonts w:hint="eastAsia" w:ascii="楷体" w:hAnsi="楷体" w:eastAsia="楷体"/>
                <w:sz w:val="24"/>
              </w:rPr>
              <w:t>研发和安全小组对下列事项满意：</w:t>
            </w:r>
          </w:p>
          <w:p>
            <w:pPr>
              <w:numPr>
                <w:ilvl w:val="0"/>
                <w:numId w:val="88"/>
              </w:numPr>
              <w:rPr>
                <w:rFonts w:ascii="楷体" w:hAnsi="楷体" w:eastAsia="楷体"/>
                <w:sz w:val="24"/>
              </w:rPr>
            </w:pPr>
            <w:r>
              <w:rPr>
                <w:rFonts w:hint="eastAsia" w:ascii="楷体" w:hAnsi="楷体" w:eastAsia="楷体"/>
                <w:sz w:val="24"/>
              </w:rPr>
              <w:t>垃圾被分隔在安全储藏区</w:t>
            </w:r>
          </w:p>
          <w:p>
            <w:pPr>
              <w:numPr>
                <w:ilvl w:val="0"/>
                <w:numId w:val="88"/>
              </w:numPr>
              <w:rPr>
                <w:rFonts w:ascii="楷体" w:hAnsi="楷体" w:eastAsia="楷体"/>
                <w:sz w:val="24"/>
              </w:rPr>
            </w:pPr>
            <w:r>
              <w:rPr>
                <w:rFonts w:hint="eastAsia" w:ascii="楷体" w:hAnsi="楷体" w:eastAsia="楷体"/>
                <w:sz w:val="24"/>
              </w:rPr>
              <w:t>该区域干净而清洁</w:t>
            </w:r>
          </w:p>
          <w:p>
            <w:pPr>
              <w:numPr>
                <w:ilvl w:val="0"/>
                <w:numId w:val="88"/>
              </w:numPr>
              <w:rPr>
                <w:rFonts w:ascii="楷体" w:hAnsi="楷体" w:eastAsia="楷体"/>
                <w:sz w:val="24"/>
              </w:rPr>
            </w:pPr>
            <w:r>
              <w:rPr>
                <w:rFonts w:hint="eastAsia" w:ascii="楷体" w:hAnsi="楷体" w:eastAsia="楷体"/>
                <w:sz w:val="24"/>
              </w:rPr>
              <w:t>垃圾被分类</w:t>
            </w:r>
          </w:p>
          <w:p>
            <w:pPr>
              <w:numPr>
                <w:ilvl w:val="0"/>
                <w:numId w:val="88"/>
              </w:numPr>
              <w:rPr>
                <w:rFonts w:ascii="楷体" w:hAnsi="楷体" w:eastAsia="楷体"/>
                <w:sz w:val="24"/>
              </w:rPr>
            </w:pPr>
            <w:r>
              <w:rPr>
                <w:rFonts w:hint="eastAsia" w:ascii="楷体" w:hAnsi="楷体" w:eastAsia="楷体"/>
                <w:sz w:val="24"/>
              </w:rPr>
              <w:t>处理的记录文件清楚，且最新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w:t>
            </w:r>
          </w:p>
        </w:tc>
        <w:tc>
          <w:tcPr>
            <w:tcW w:w="6120" w:type="dxa"/>
          </w:tcPr>
          <w:p>
            <w:pPr>
              <w:numPr>
                <w:ilvl w:val="1"/>
                <w:numId w:val="88"/>
              </w:numPr>
              <w:tabs>
                <w:tab w:val="left" w:pos="432"/>
                <w:tab w:val="clear" w:pos="840"/>
              </w:tabs>
              <w:ind w:left="432"/>
              <w:rPr>
                <w:rFonts w:ascii="楷体" w:hAnsi="楷体" w:eastAsia="楷体"/>
                <w:sz w:val="24"/>
              </w:rPr>
            </w:pPr>
            <w:r>
              <w:rPr>
                <w:rFonts w:hint="eastAsia" w:ascii="楷体" w:hAnsi="楷体" w:eastAsia="楷体"/>
                <w:sz w:val="24"/>
              </w:rPr>
              <w:t>超出要求＝未发生伤亡</w:t>
            </w:r>
          </w:p>
          <w:p>
            <w:pPr>
              <w:numPr>
                <w:ilvl w:val="1"/>
                <w:numId w:val="88"/>
              </w:numPr>
              <w:tabs>
                <w:tab w:val="left" w:pos="432"/>
                <w:tab w:val="clear" w:pos="840"/>
              </w:tabs>
              <w:ind w:left="432"/>
              <w:rPr>
                <w:rFonts w:ascii="楷体" w:hAnsi="楷体" w:eastAsia="楷体"/>
                <w:sz w:val="24"/>
              </w:rPr>
            </w:pPr>
            <w:r>
              <w:rPr>
                <w:rFonts w:hint="eastAsia" w:ascii="楷体" w:hAnsi="楷体" w:eastAsia="楷体"/>
                <w:sz w:val="24"/>
              </w:rPr>
              <w:t>要求以上＋＝提供基本的急救措施</w:t>
            </w:r>
          </w:p>
          <w:p>
            <w:pPr>
              <w:numPr>
                <w:ilvl w:val="1"/>
                <w:numId w:val="88"/>
              </w:numPr>
              <w:tabs>
                <w:tab w:val="left" w:pos="432"/>
                <w:tab w:val="clear" w:pos="840"/>
              </w:tabs>
              <w:ind w:left="432"/>
              <w:rPr>
                <w:rFonts w:ascii="楷体" w:hAnsi="楷体" w:eastAsia="楷体"/>
                <w:sz w:val="24"/>
              </w:rPr>
            </w:pPr>
            <w:r>
              <w:rPr>
                <w:rFonts w:hint="eastAsia" w:ascii="楷体" w:hAnsi="楷体" w:eastAsia="楷体"/>
                <w:sz w:val="24"/>
              </w:rPr>
              <w:t>实现要求＝实际受伤数小于预计数量</w:t>
            </w:r>
          </w:p>
          <w:p>
            <w:pPr>
              <w:numPr>
                <w:ilvl w:val="1"/>
                <w:numId w:val="88"/>
              </w:numPr>
              <w:tabs>
                <w:tab w:val="left" w:pos="432"/>
                <w:tab w:val="clear" w:pos="840"/>
              </w:tabs>
              <w:ind w:left="432"/>
              <w:rPr>
                <w:rFonts w:ascii="楷体" w:hAnsi="楷体" w:eastAsia="楷体"/>
                <w:sz w:val="24"/>
              </w:rPr>
            </w:pPr>
            <w:r>
              <w:rPr>
                <w:rFonts w:hint="eastAsia" w:ascii="楷体" w:hAnsi="楷体" w:eastAsia="楷体"/>
                <w:sz w:val="24"/>
              </w:rPr>
              <w:t>未达到＝实际受伤数大于预计数量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88"/>
              </w:numPr>
              <w:tabs>
                <w:tab w:val="left" w:pos="360"/>
                <w:tab w:val="clear" w:pos="1200"/>
              </w:tabs>
              <w:ind w:left="360"/>
              <w:rPr>
                <w:rFonts w:ascii="楷体" w:hAnsi="楷体" w:eastAsia="楷体"/>
                <w:sz w:val="24"/>
              </w:rPr>
            </w:pPr>
            <w:r>
              <w:rPr>
                <w:rFonts w:hint="eastAsia" w:ascii="楷体" w:hAnsi="楷体" w:eastAsia="楷体"/>
                <w:sz w:val="24"/>
              </w:rPr>
              <w:t>安全的工作环境</w:t>
            </w:r>
          </w:p>
        </w:tc>
        <w:tc>
          <w:tcPr>
            <w:tcW w:w="6120" w:type="dxa"/>
          </w:tcPr>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每年收到的投诉不超过4－8次</w:t>
            </w:r>
          </w:p>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没有重复的安全检验投诉</w:t>
            </w:r>
          </w:p>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主管认为安全问题已经得到解决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88"/>
              </w:numPr>
              <w:tabs>
                <w:tab w:val="left" w:pos="360"/>
                <w:tab w:val="clear" w:pos="1200"/>
              </w:tabs>
              <w:ind w:left="360"/>
              <w:rPr>
                <w:rFonts w:ascii="楷体" w:hAnsi="楷体" w:eastAsia="楷体"/>
                <w:sz w:val="24"/>
              </w:rPr>
            </w:pPr>
            <w:r>
              <w:rPr>
                <w:rFonts w:hint="eastAsia" w:ascii="楷体" w:hAnsi="楷体" w:eastAsia="楷体"/>
                <w:sz w:val="24"/>
              </w:rPr>
              <w:t>培训职员</w:t>
            </w:r>
          </w:p>
        </w:tc>
        <w:tc>
          <w:tcPr>
            <w:tcW w:w="6120" w:type="dxa"/>
          </w:tcPr>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所有职员能够掌握工序中的安全环节，并按照步骤操作</w:t>
            </w:r>
          </w:p>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安全培训代表对培训的质量和时间满意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88"/>
              </w:numPr>
              <w:tabs>
                <w:tab w:val="left" w:pos="360"/>
                <w:tab w:val="clear" w:pos="1200"/>
              </w:tabs>
              <w:ind w:left="360"/>
              <w:rPr>
                <w:rFonts w:ascii="楷体" w:hAnsi="楷体" w:eastAsia="楷体"/>
                <w:sz w:val="24"/>
              </w:rPr>
            </w:pPr>
            <w:r>
              <w:rPr>
                <w:rFonts w:hint="eastAsia" w:ascii="楷体" w:hAnsi="楷体" w:eastAsia="楷体"/>
                <w:sz w:val="24"/>
              </w:rPr>
              <w:t>工作的要求</w:t>
            </w:r>
          </w:p>
        </w:tc>
        <w:tc>
          <w:tcPr>
            <w:tcW w:w="6120" w:type="dxa"/>
          </w:tcPr>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工作要求不违反安全策略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管理员工</w:t>
            </w:r>
          </w:p>
          <w:p>
            <w:pPr>
              <w:numPr>
                <w:ilvl w:val="2"/>
                <w:numId w:val="88"/>
              </w:numPr>
              <w:tabs>
                <w:tab w:val="left" w:pos="360"/>
                <w:tab w:val="clear" w:pos="1200"/>
              </w:tabs>
              <w:ind w:left="360"/>
              <w:rPr>
                <w:rFonts w:ascii="楷体" w:hAnsi="楷体" w:eastAsia="楷体"/>
                <w:sz w:val="24"/>
              </w:rPr>
            </w:pPr>
            <w:r>
              <w:rPr>
                <w:rFonts w:hint="eastAsia" w:ascii="楷体" w:hAnsi="楷体" w:eastAsia="楷体"/>
                <w:sz w:val="24"/>
              </w:rPr>
              <w:t>目标和方向</w:t>
            </w:r>
          </w:p>
          <w:p>
            <w:pPr>
              <w:numPr>
                <w:ilvl w:val="2"/>
                <w:numId w:val="88"/>
              </w:numPr>
              <w:tabs>
                <w:tab w:val="left" w:pos="360"/>
                <w:tab w:val="clear" w:pos="1200"/>
              </w:tabs>
              <w:ind w:left="360"/>
              <w:rPr>
                <w:rFonts w:ascii="楷体" w:hAnsi="楷体" w:eastAsia="楷体"/>
                <w:sz w:val="24"/>
              </w:rPr>
            </w:pPr>
            <w:r>
              <w:rPr>
                <w:rFonts w:hint="eastAsia" w:ascii="楷体" w:hAnsi="楷体" w:eastAsia="楷体"/>
                <w:sz w:val="24"/>
              </w:rPr>
              <w:t>绩效的反馈</w:t>
            </w:r>
          </w:p>
        </w:tc>
        <w:tc>
          <w:tcPr>
            <w:tcW w:w="6120" w:type="dxa"/>
          </w:tcPr>
          <w:p>
            <w:pPr>
              <w:numPr>
                <w:ilvl w:val="3"/>
                <w:numId w:val="88"/>
              </w:numPr>
              <w:tabs>
                <w:tab w:val="left" w:pos="432"/>
                <w:tab w:val="clear" w:pos="1680"/>
              </w:tabs>
              <w:ind w:left="432"/>
              <w:rPr>
                <w:rFonts w:ascii="楷体" w:hAnsi="楷体" w:eastAsia="楷体"/>
                <w:sz w:val="24"/>
              </w:rPr>
            </w:pPr>
            <w:r>
              <w:rPr>
                <w:rFonts w:hint="eastAsia" w:ascii="楷体" w:hAnsi="楷体" w:eastAsia="楷体"/>
                <w:sz w:val="24"/>
              </w:rPr>
              <w:t>职员们认为：</w:t>
            </w:r>
          </w:p>
          <w:p>
            <w:pPr>
              <w:numPr>
                <w:ilvl w:val="0"/>
                <w:numId w:val="89"/>
              </w:numPr>
              <w:rPr>
                <w:rFonts w:ascii="楷体" w:hAnsi="楷体" w:eastAsia="楷体"/>
                <w:sz w:val="24"/>
              </w:rPr>
            </w:pPr>
            <w:r>
              <w:rPr>
                <w:rFonts w:hint="eastAsia" w:ascii="楷体" w:hAnsi="楷体" w:eastAsia="楷体"/>
                <w:sz w:val="24"/>
              </w:rPr>
              <w:t>他们了解部门的目标以及个人的角色</w:t>
            </w:r>
          </w:p>
          <w:p>
            <w:pPr>
              <w:numPr>
                <w:ilvl w:val="0"/>
                <w:numId w:val="89"/>
              </w:numPr>
              <w:rPr>
                <w:rFonts w:ascii="楷体" w:hAnsi="楷体" w:eastAsia="楷体"/>
                <w:sz w:val="24"/>
              </w:rPr>
            </w:pPr>
            <w:r>
              <w:rPr>
                <w:rFonts w:hint="eastAsia" w:ascii="楷体" w:hAnsi="楷体" w:eastAsia="楷体"/>
                <w:sz w:val="24"/>
              </w:rPr>
              <w:t>他们了解设备主管对他们对期待</w:t>
            </w:r>
          </w:p>
          <w:p>
            <w:pPr>
              <w:numPr>
                <w:ilvl w:val="0"/>
                <w:numId w:val="89"/>
              </w:numPr>
              <w:rPr>
                <w:rFonts w:ascii="楷体" w:hAnsi="楷体" w:eastAsia="楷体"/>
                <w:sz w:val="24"/>
              </w:rPr>
            </w:pPr>
            <w:r>
              <w:rPr>
                <w:rFonts w:hint="eastAsia" w:ascii="楷体" w:hAnsi="楷体" w:eastAsia="楷体"/>
                <w:sz w:val="24"/>
              </w:rPr>
              <w:t>他们了解自己的绩效</w:t>
            </w:r>
          </w:p>
          <w:p>
            <w:pPr>
              <w:numPr>
                <w:ilvl w:val="0"/>
                <w:numId w:val="89"/>
              </w:numPr>
              <w:rPr>
                <w:rFonts w:ascii="楷体" w:hAnsi="楷体" w:eastAsia="楷体"/>
                <w:sz w:val="24"/>
              </w:rPr>
            </w:pPr>
            <w:r>
              <w:rPr>
                <w:rFonts w:hint="eastAsia" w:ascii="楷体" w:hAnsi="楷体" w:eastAsia="楷体"/>
                <w:sz w:val="24"/>
              </w:rPr>
              <w:t>他们的个人问题能够得到解决</w:t>
            </w:r>
          </w:p>
          <w:p>
            <w:pPr>
              <w:numPr>
                <w:ilvl w:val="0"/>
                <w:numId w:val="89"/>
              </w:numPr>
              <w:rPr>
                <w:rFonts w:ascii="楷体" w:hAnsi="楷体" w:eastAsia="楷体"/>
                <w:sz w:val="24"/>
              </w:rPr>
            </w:pPr>
            <w:r>
              <w:rPr>
                <w:rFonts w:hint="eastAsia" w:ascii="楷体" w:hAnsi="楷体" w:eastAsia="楷体"/>
                <w:sz w:val="24"/>
              </w:rPr>
              <w:t>他们在提高工作效率方面的建议能够被接纳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89"/>
              </w:numPr>
              <w:rPr>
                <w:rFonts w:ascii="楷体" w:hAnsi="楷体" w:eastAsia="楷体"/>
                <w:sz w:val="24"/>
              </w:rPr>
            </w:pPr>
            <w:r>
              <w:rPr>
                <w:rFonts w:hint="eastAsia" w:ascii="楷体" w:hAnsi="楷体" w:eastAsia="楷体"/>
                <w:sz w:val="24"/>
              </w:rPr>
              <w:t>职业发展信息</w:t>
            </w:r>
          </w:p>
        </w:tc>
        <w:tc>
          <w:tcPr>
            <w:tcW w:w="6120" w:type="dxa"/>
          </w:tcPr>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职员认为：</w:t>
            </w:r>
          </w:p>
          <w:p>
            <w:pPr>
              <w:numPr>
                <w:ilvl w:val="2"/>
                <w:numId w:val="89"/>
              </w:numPr>
              <w:tabs>
                <w:tab w:val="left" w:pos="432"/>
                <w:tab w:val="clear" w:pos="1212"/>
              </w:tabs>
              <w:ind w:left="432"/>
              <w:rPr>
                <w:rFonts w:ascii="楷体" w:hAnsi="楷体" w:eastAsia="楷体"/>
                <w:sz w:val="24"/>
              </w:rPr>
            </w:pPr>
            <w:r>
              <w:rPr>
                <w:rFonts w:hint="eastAsia" w:ascii="楷体" w:hAnsi="楷体" w:eastAsia="楷体"/>
                <w:sz w:val="24"/>
              </w:rPr>
              <w:t>设备主管知道他们的职业目标</w:t>
            </w:r>
          </w:p>
          <w:p>
            <w:pPr>
              <w:numPr>
                <w:ilvl w:val="2"/>
                <w:numId w:val="89"/>
              </w:numPr>
              <w:tabs>
                <w:tab w:val="left" w:pos="432"/>
                <w:tab w:val="clear" w:pos="1212"/>
              </w:tabs>
              <w:ind w:left="432"/>
              <w:rPr>
                <w:rFonts w:ascii="楷体" w:hAnsi="楷体" w:eastAsia="楷体"/>
                <w:sz w:val="24"/>
              </w:rPr>
            </w:pPr>
            <w:r>
              <w:rPr>
                <w:rFonts w:hint="eastAsia" w:ascii="楷体" w:hAnsi="楷体" w:eastAsia="楷体"/>
                <w:sz w:val="24"/>
              </w:rPr>
              <w:t>他们了解所期望职位的具体要求</w:t>
            </w:r>
          </w:p>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经理对发展计划的制定和执行感到满意</w:t>
            </w:r>
          </w:p>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经理认为及时的培训了备用的员工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89"/>
              </w:numPr>
              <w:rPr>
                <w:rFonts w:ascii="楷体" w:hAnsi="楷体" w:eastAsia="楷体"/>
                <w:sz w:val="24"/>
              </w:rPr>
            </w:pPr>
            <w:r>
              <w:rPr>
                <w:rFonts w:hint="eastAsia" w:ascii="楷体" w:hAnsi="楷体" w:eastAsia="楷体"/>
                <w:sz w:val="24"/>
              </w:rPr>
              <w:t>资源</w:t>
            </w:r>
          </w:p>
        </w:tc>
        <w:tc>
          <w:tcPr>
            <w:tcW w:w="6120" w:type="dxa"/>
          </w:tcPr>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设备主管预测到了用于采购资源的资金和预算</w:t>
            </w:r>
          </w:p>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实际成本低于预计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89"/>
              </w:numPr>
              <w:rPr>
                <w:rFonts w:ascii="楷体" w:hAnsi="楷体" w:eastAsia="楷体"/>
                <w:sz w:val="24"/>
              </w:rPr>
            </w:pPr>
            <w:r>
              <w:rPr>
                <w:rFonts w:hint="eastAsia" w:ascii="楷体" w:hAnsi="楷体" w:eastAsia="楷体"/>
                <w:sz w:val="24"/>
              </w:rPr>
              <w:t>更多优秀的职员</w:t>
            </w:r>
          </w:p>
        </w:tc>
        <w:tc>
          <w:tcPr>
            <w:tcW w:w="6120" w:type="dxa"/>
          </w:tcPr>
          <w:p>
            <w:pPr>
              <w:numPr>
                <w:ilvl w:val="1"/>
                <w:numId w:val="89"/>
              </w:numPr>
              <w:tabs>
                <w:tab w:val="left" w:pos="432"/>
                <w:tab w:val="clear" w:pos="852"/>
              </w:tabs>
              <w:ind w:left="432"/>
              <w:rPr>
                <w:rFonts w:ascii="楷体" w:hAnsi="楷体" w:eastAsia="楷体"/>
                <w:sz w:val="24"/>
              </w:rPr>
            </w:pPr>
            <w:r>
              <w:rPr>
                <w:rFonts w:hint="eastAsia" w:ascii="楷体" w:hAnsi="楷体" w:eastAsia="楷体"/>
                <w:sz w:val="24"/>
              </w:rPr>
              <w:t>每位职员都完成了自己的培训目标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ind w:left="12"/>
              <w:rPr>
                <w:rFonts w:ascii="楷体" w:hAnsi="楷体" w:eastAsia="楷体"/>
                <w:sz w:val="24"/>
              </w:rPr>
            </w:pPr>
            <w:r>
              <w:rPr>
                <w:rFonts w:hint="eastAsia" w:ascii="楷体" w:hAnsi="楷体" w:eastAsia="楷体"/>
                <w:sz w:val="24"/>
              </w:rPr>
              <w:t>建立新的仓储系统</w:t>
            </w:r>
          </w:p>
        </w:tc>
        <w:tc>
          <w:tcPr>
            <w:tcW w:w="6120" w:type="dxa"/>
          </w:tcPr>
          <w:p>
            <w:pPr>
              <w:numPr>
                <w:ilvl w:val="3"/>
                <w:numId w:val="89"/>
              </w:numPr>
              <w:tabs>
                <w:tab w:val="left" w:pos="432"/>
                <w:tab w:val="clear" w:pos="1692"/>
              </w:tabs>
              <w:ind w:left="432"/>
              <w:rPr>
                <w:rFonts w:ascii="楷体" w:hAnsi="楷体" w:eastAsia="楷体"/>
                <w:sz w:val="24"/>
              </w:rPr>
            </w:pPr>
            <w:r>
              <w:rPr>
                <w:rFonts w:hint="eastAsia" w:ascii="楷体" w:hAnsi="楷体" w:eastAsia="楷体"/>
                <w:sz w:val="24"/>
              </w:rPr>
              <w:t>研发主管和研发控制员对新系统的技术细节满意</w:t>
            </w:r>
          </w:p>
          <w:p>
            <w:pPr>
              <w:numPr>
                <w:ilvl w:val="3"/>
                <w:numId w:val="89"/>
              </w:numPr>
              <w:tabs>
                <w:tab w:val="left" w:pos="432"/>
                <w:tab w:val="clear" w:pos="1692"/>
              </w:tabs>
              <w:ind w:left="432"/>
              <w:rPr>
                <w:rFonts w:ascii="楷体" w:hAnsi="楷体" w:eastAsia="楷体"/>
                <w:sz w:val="24"/>
              </w:rPr>
            </w:pPr>
            <w:r>
              <w:rPr>
                <w:rFonts w:hint="eastAsia" w:ascii="楷体" w:hAnsi="楷体" w:eastAsia="楷体"/>
                <w:sz w:val="24"/>
              </w:rPr>
              <w:t>经理认为系统有价值</w:t>
            </w:r>
          </w:p>
        </w:tc>
      </w:tr>
    </w:tbl>
    <w:p>
      <w:pPr>
        <w:pStyle w:val="3"/>
        <w:spacing w:before="0" w:after="0" w:line="360" w:lineRule="auto"/>
        <w:jc w:val="center"/>
        <w:rPr>
          <w:rFonts w:ascii="楷体" w:hAnsi="楷体" w:eastAsia="楷体"/>
        </w:rPr>
      </w:pPr>
      <w:bookmarkStart w:id="43" w:name="_Toc10451973"/>
      <w:bookmarkStart w:id="44" w:name="_Toc12173526"/>
      <w:r>
        <w:rPr>
          <w:rFonts w:hint="eastAsia" w:ascii="楷体" w:hAnsi="楷体" w:eastAsia="楷体"/>
          <w:sz w:val="24"/>
        </w:rPr>
        <w:t>设备工程师</w:t>
      </w:r>
      <w:bookmarkEnd w:id="43"/>
      <w:bookmarkEnd w:id="4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技术销售支持</w:t>
            </w:r>
          </w:p>
          <w:p>
            <w:pPr>
              <w:numPr>
                <w:ilvl w:val="0"/>
                <w:numId w:val="1"/>
              </w:numPr>
              <w:rPr>
                <w:rFonts w:ascii="楷体" w:hAnsi="楷体" w:eastAsia="楷体"/>
                <w:sz w:val="24"/>
              </w:rPr>
            </w:pPr>
            <w:r>
              <w:rPr>
                <w:rFonts w:hint="eastAsia" w:ascii="楷体" w:hAnsi="楷体" w:eastAsia="楷体"/>
                <w:sz w:val="24"/>
              </w:rPr>
              <w:t>客户支持</w:t>
            </w:r>
          </w:p>
          <w:p>
            <w:pPr>
              <w:numPr>
                <w:ilvl w:val="0"/>
                <w:numId w:val="1"/>
              </w:numPr>
              <w:rPr>
                <w:rFonts w:ascii="楷体" w:hAnsi="楷体" w:eastAsia="楷体"/>
                <w:sz w:val="24"/>
              </w:rPr>
            </w:pPr>
            <w:r>
              <w:rPr>
                <w:rFonts w:hint="eastAsia" w:ascii="楷体" w:hAnsi="楷体" w:eastAsia="楷体"/>
                <w:sz w:val="24"/>
              </w:rPr>
              <w:t>产品信息</w:t>
            </w:r>
          </w:p>
        </w:tc>
        <w:tc>
          <w:tcPr>
            <w:tcW w:w="6120" w:type="dxa"/>
          </w:tcPr>
          <w:p>
            <w:pPr>
              <w:numPr>
                <w:ilvl w:val="0"/>
                <w:numId w:val="90"/>
              </w:numPr>
              <w:rPr>
                <w:rFonts w:ascii="楷体" w:hAnsi="楷体" w:eastAsia="楷体"/>
                <w:sz w:val="24"/>
              </w:rPr>
            </w:pPr>
            <w:r>
              <w:rPr>
                <w:rFonts w:hint="eastAsia" w:ascii="楷体" w:hAnsi="楷体" w:eastAsia="楷体"/>
                <w:sz w:val="24"/>
              </w:rPr>
              <w:t>客户认为产品没有问题且对产品感到满意；并在有可能时写信感谢工程师</w:t>
            </w:r>
          </w:p>
          <w:p>
            <w:pPr>
              <w:numPr>
                <w:ilvl w:val="0"/>
                <w:numId w:val="90"/>
              </w:numPr>
              <w:rPr>
                <w:rFonts w:ascii="楷体" w:hAnsi="楷体" w:eastAsia="楷体"/>
                <w:sz w:val="24"/>
              </w:rPr>
            </w:pPr>
            <w:r>
              <w:rPr>
                <w:rFonts w:hint="eastAsia" w:ascii="楷体" w:hAnsi="楷体" w:eastAsia="楷体"/>
                <w:sz w:val="24"/>
              </w:rPr>
              <w:t>产品没有什么规格和质量上的变化</w:t>
            </w:r>
          </w:p>
          <w:p>
            <w:pPr>
              <w:numPr>
                <w:ilvl w:val="0"/>
                <w:numId w:val="90"/>
              </w:numPr>
              <w:rPr>
                <w:rFonts w:ascii="楷体" w:hAnsi="楷体" w:eastAsia="楷体"/>
                <w:sz w:val="24"/>
              </w:rPr>
            </w:pPr>
            <w:r>
              <w:rPr>
                <w:rFonts w:hint="eastAsia" w:ascii="楷体" w:hAnsi="楷体" w:eastAsia="楷体"/>
                <w:sz w:val="24"/>
              </w:rPr>
              <w:t>主管认为产品信息是完备的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项目设计</w:t>
            </w:r>
          </w:p>
          <w:p>
            <w:pPr>
              <w:numPr>
                <w:ilvl w:val="0"/>
                <w:numId w:val="1"/>
              </w:numPr>
              <w:rPr>
                <w:rFonts w:ascii="楷体" w:hAnsi="楷体" w:eastAsia="楷体"/>
                <w:sz w:val="24"/>
              </w:rPr>
            </w:pPr>
            <w:r>
              <w:rPr>
                <w:rFonts w:hint="eastAsia" w:ascii="楷体" w:hAnsi="楷体" w:eastAsia="楷体"/>
                <w:sz w:val="24"/>
              </w:rPr>
              <w:t>流程图</w:t>
            </w:r>
          </w:p>
        </w:tc>
        <w:tc>
          <w:tcPr>
            <w:tcW w:w="6120" w:type="dxa"/>
          </w:tcPr>
          <w:p>
            <w:pPr>
              <w:numPr>
                <w:ilvl w:val="0"/>
                <w:numId w:val="91"/>
              </w:numPr>
              <w:rPr>
                <w:rFonts w:ascii="楷体" w:hAnsi="楷体" w:eastAsia="楷体"/>
                <w:sz w:val="24"/>
              </w:rPr>
            </w:pPr>
            <w:r>
              <w:rPr>
                <w:rFonts w:hint="eastAsia" w:ascii="楷体" w:hAnsi="楷体" w:eastAsia="楷体"/>
                <w:sz w:val="24"/>
              </w:rPr>
              <w:t>主管修改之处不超过1－2处</w:t>
            </w:r>
          </w:p>
          <w:p>
            <w:pPr>
              <w:numPr>
                <w:ilvl w:val="0"/>
                <w:numId w:val="91"/>
              </w:numPr>
              <w:rPr>
                <w:rFonts w:ascii="楷体" w:hAnsi="楷体" w:eastAsia="楷体"/>
                <w:sz w:val="24"/>
              </w:rPr>
            </w:pPr>
            <w:r>
              <w:rPr>
                <w:rFonts w:hint="eastAsia" w:ascii="楷体" w:hAnsi="楷体" w:eastAsia="楷体"/>
                <w:sz w:val="24"/>
              </w:rPr>
              <w:t>流程图的项目清楚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
              </w:numPr>
              <w:rPr>
                <w:rFonts w:ascii="楷体" w:hAnsi="楷体" w:eastAsia="楷体"/>
                <w:sz w:val="24"/>
              </w:rPr>
            </w:pPr>
            <w:r>
              <w:rPr>
                <w:rFonts w:hint="eastAsia" w:ascii="楷体" w:hAnsi="楷体" w:eastAsia="楷体"/>
                <w:sz w:val="24"/>
              </w:rPr>
              <w:t>预算</w:t>
            </w:r>
          </w:p>
        </w:tc>
        <w:tc>
          <w:tcPr>
            <w:tcW w:w="6120" w:type="dxa"/>
          </w:tcPr>
          <w:p>
            <w:pPr>
              <w:numPr>
                <w:ilvl w:val="0"/>
                <w:numId w:val="92"/>
              </w:numPr>
              <w:rPr>
                <w:rFonts w:ascii="楷体" w:hAnsi="楷体" w:eastAsia="楷体"/>
                <w:sz w:val="24"/>
              </w:rPr>
            </w:pPr>
            <w:r>
              <w:rPr>
                <w:rFonts w:hint="eastAsia" w:ascii="楷体" w:hAnsi="楷体" w:eastAsia="楷体"/>
                <w:sz w:val="24"/>
              </w:rPr>
              <w:t>主管修改之处不超过1－2处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
              </w:numPr>
              <w:rPr>
                <w:rFonts w:ascii="楷体" w:hAnsi="楷体" w:eastAsia="楷体"/>
                <w:sz w:val="24"/>
              </w:rPr>
            </w:pPr>
            <w:r>
              <w:rPr>
                <w:rFonts w:hint="eastAsia" w:ascii="楷体" w:hAnsi="楷体" w:eastAsia="楷体"/>
                <w:sz w:val="24"/>
              </w:rPr>
              <w:t>材料单</w:t>
            </w:r>
          </w:p>
        </w:tc>
        <w:tc>
          <w:tcPr>
            <w:tcW w:w="6120" w:type="dxa"/>
          </w:tcPr>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主管注意到流程图与材料单之间的差别不超过1－2个</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主管修改之处不超过1－2处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
              </w:numPr>
              <w:rPr>
                <w:rFonts w:ascii="楷体" w:hAnsi="楷体" w:eastAsia="楷体"/>
                <w:sz w:val="24"/>
              </w:rPr>
            </w:pPr>
            <w:r>
              <w:rPr>
                <w:rFonts w:hint="eastAsia" w:ascii="楷体" w:hAnsi="楷体" w:eastAsia="楷体"/>
                <w:sz w:val="24"/>
              </w:rPr>
              <w:t>设备的规格</w:t>
            </w:r>
          </w:p>
        </w:tc>
        <w:tc>
          <w:tcPr>
            <w:tcW w:w="6120" w:type="dxa"/>
          </w:tcPr>
          <w:p>
            <w:pPr>
              <w:rPr>
                <w:rFonts w:ascii="楷体" w:hAnsi="楷体" w:eastAsia="楷体"/>
                <w:sz w:val="24"/>
              </w:rPr>
            </w:pPr>
            <w:r>
              <w:rPr>
                <w:rFonts w:hint="eastAsia" w:ascii="楷体" w:hAnsi="楷体" w:eastAsia="楷体"/>
                <w:sz w:val="24"/>
              </w:rPr>
              <w:t>1．完成了所有项目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
              </w:numPr>
              <w:rPr>
                <w:rFonts w:ascii="楷体" w:hAnsi="楷体" w:eastAsia="楷体"/>
                <w:sz w:val="24"/>
              </w:rPr>
            </w:pPr>
            <w:r>
              <w:rPr>
                <w:rFonts w:hint="eastAsia" w:ascii="楷体" w:hAnsi="楷体" w:eastAsia="楷体"/>
                <w:sz w:val="24"/>
              </w:rPr>
              <w:t>交易的产品范围</w:t>
            </w:r>
          </w:p>
        </w:tc>
        <w:tc>
          <w:tcPr>
            <w:tcW w:w="6120" w:type="dxa"/>
          </w:tcPr>
          <w:p>
            <w:pPr>
              <w:rPr>
                <w:rFonts w:ascii="楷体" w:hAnsi="楷体" w:eastAsia="楷体"/>
                <w:sz w:val="24"/>
              </w:rPr>
            </w:pPr>
            <w:r>
              <w:rPr>
                <w:rFonts w:hint="eastAsia" w:ascii="楷体" w:hAnsi="楷体" w:eastAsia="楷体"/>
                <w:sz w:val="24"/>
              </w:rPr>
              <w:t>1．主管修改之处不超过1－2处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产品状况报告</w:t>
            </w:r>
          </w:p>
        </w:tc>
        <w:tc>
          <w:tcPr>
            <w:tcW w:w="6120" w:type="dxa"/>
          </w:tcPr>
          <w:p>
            <w:pPr>
              <w:rPr>
                <w:rFonts w:ascii="楷体" w:hAnsi="楷体" w:eastAsia="楷体"/>
                <w:sz w:val="24"/>
              </w:rPr>
            </w:pPr>
            <w:r>
              <w:rPr>
                <w:rFonts w:hint="eastAsia" w:ascii="楷体" w:hAnsi="楷体" w:eastAsia="楷体"/>
                <w:sz w:val="24"/>
              </w:rPr>
              <w:t>1．报告完备（包含所有的四个部分）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培训工程师</w:t>
            </w:r>
          </w:p>
          <w:p>
            <w:pPr>
              <w:numPr>
                <w:ilvl w:val="0"/>
                <w:numId w:val="1"/>
              </w:numPr>
              <w:rPr>
                <w:rFonts w:ascii="楷体" w:hAnsi="楷体" w:eastAsia="楷体"/>
                <w:sz w:val="24"/>
              </w:rPr>
            </w:pPr>
            <w:r>
              <w:rPr>
                <w:rFonts w:hint="eastAsia" w:ascii="楷体" w:hAnsi="楷体" w:eastAsia="楷体"/>
                <w:sz w:val="24"/>
              </w:rPr>
              <w:t>收集培训资料</w:t>
            </w:r>
          </w:p>
          <w:p>
            <w:pPr>
              <w:numPr>
                <w:ilvl w:val="0"/>
                <w:numId w:val="1"/>
              </w:numPr>
              <w:rPr>
                <w:rFonts w:ascii="楷体" w:hAnsi="楷体" w:eastAsia="楷体"/>
                <w:sz w:val="24"/>
              </w:rPr>
            </w:pPr>
            <w:r>
              <w:rPr>
                <w:rFonts w:hint="eastAsia" w:ascii="楷体" w:hAnsi="楷体" w:eastAsia="楷体"/>
                <w:sz w:val="24"/>
              </w:rPr>
              <w:t>收集操作手册</w:t>
            </w:r>
          </w:p>
          <w:p>
            <w:pPr>
              <w:numPr>
                <w:ilvl w:val="0"/>
                <w:numId w:val="1"/>
              </w:numPr>
              <w:rPr>
                <w:rFonts w:ascii="楷体" w:hAnsi="楷体" w:eastAsia="楷体"/>
                <w:sz w:val="24"/>
              </w:rPr>
            </w:pPr>
            <w:r>
              <w:rPr>
                <w:rFonts w:hint="eastAsia" w:ascii="楷体" w:hAnsi="楷体" w:eastAsia="楷体"/>
                <w:sz w:val="24"/>
              </w:rPr>
              <w:t>将文件发送给操作工程师</w:t>
            </w:r>
          </w:p>
          <w:p>
            <w:pPr>
              <w:numPr>
                <w:ilvl w:val="0"/>
                <w:numId w:val="1"/>
              </w:numPr>
              <w:rPr>
                <w:rFonts w:ascii="楷体" w:hAnsi="楷体" w:eastAsia="楷体"/>
                <w:sz w:val="24"/>
              </w:rPr>
            </w:pPr>
            <w:r>
              <w:rPr>
                <w:rFonts w:hint="eastAsia" w:ascii="楷体" w:hAnsi="楷体" w:eastAsia="楷体"/>
                <w:sz w:val="24"/>
              </w:rPr>
              <w:t>培训操作工程师</w:t>
            </w:r>
          </w:p>
        </w:tc>
        <w:tc>
          <w:tcPr>
            <w:tcW w:w="6120" w:type="dxa"/>
          </w:tcPr>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培训计划包含了所有方面</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所有参与培训的工程师都达到了培训的目的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发送和安装设备</w:t>
            </w:r>
          </w:p>
        </w:tc>
        <w:tc>
          <w:tcPr>
            <w:tcW w:w="6120" w:type="dxa"/>
          </w:tcPr>
          <w:p>
            <w:pPr>
              <w:ind w:left="72"/>
              <w:rPr>
                <w:rFonts w:ascii="楷体" w:hAnsi="楷体" w:eastAsia="楷体"/>
                <w:sz w:val="24"/>
              </w:rPr>
            </w:pPr>
            <w:r>
              <w:rPr>
                <w:rFonts w:hint="eastAsia" w:ascii="楷体" w:hAnsi="楷体" w:eastAsia="楷体"/>
                <w:sz w:val="24"/>
              </w:rPr>
              <w:t>1．设备需要按照说明书安装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协调项目</w:t>
            </w:r>
          </w:p>
          <w:p>
            <w:pPr>
              <w:numPr>
                <w:ilvl w:val="0"/>
                <w:numId w:val="1"/>
              </w:numPr>
              <w:rPr>
                <w:rFonts w:ascii="楷体" w:hAnsi="楷体" w:eastAsia="楷体"/>
                <w:sz w:val="24"/>
              </w:rPr>
            </w:pPr>
            <w:r>
              <w:rPr>
                <w:rFonts w:hint="eastAsia" w:ascii="楷体" w:hAnsi="楷体" w:eastAsia="楷体"/>
                <w:sz w:val="24"/>
              </w:rPr>
              <w:t>完成预算</w:t>
            </w:r>
          </w:p>
          <w:p>
            <w:pPr>
              <w:numPr>
                <w:ilvl w:val="0"/>
                <w:numId w:val="1"/>
              </w:numPr>
              <w:rPr>
                <w:rFonts w:ascii="楷体" w:hAnsi="楷体" w:eastAsia="楷体"/>
                <w:sz w:val="24"/>
              </w:rPr>
            </w:pPr>
            <w:r>
              <w:rPr>
                <w:rFonts w:hint="eastAsia" w:ascii="楷体" w:hAnsi="楷体" w:eastAsia="楷体"/>
                <w:sz w:val="24"/>
              </w:rPr>
              <w:t>最终绩效报告</w:t>
            </w:r>
          </w:p>
        </w:tc>
        <w:tc>
          <w:tcPr>
            <w:tcW w:w="6120" w:type="dxa"/>
          </w:tcPr>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预算中没有坏帐</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预算差异不超过5％</w:t>
            </w:r>
          </w:p>
          <w:p>
            <w:pPr>
              <w:numPr>
                <w:ilvl w:val="2"/>
                <w:numId w:val="1"/>
              </w:numPr>
              <w:tabs>
                <w:tab w:val="left" w:pos="432"/>
                <w:tab w:val="clear" w:pos="1200"/>
              </w:tabs>
              <w:ind w:left="432"/>
              <w:rPr>
                <w:rFonts w:ascii="楷体" w:hAnsi="楷体" w:eastAsia="楷体"/>
                <w:sz w:val="24"/>
              </w:rPr>
            </w:pPr>
            <w:r>
              <w:rPr>
                <w:rFonts w:hint="eastAsia" w:ascii="楷体" w:hAnsi="楷体" w:eastAsia="楷体"/>
                <w:sz w:val="24"/>
              </w:rPr>
              <w:t>完成了最终的报告</w:t>
            </w:r>
          </w:p>
        </w:tc>
      </w:tr>
    </w:tbl>
    <w:p>
      <w:pPr>
        <w:pStyle w:val="3"/>
        <w:spacing w:before="0" w:after="0" w:line="360" w:lineRule="auto"/>
        <w:jc w:val="center"/>
        <w:rPr>
          <w:rFonts w:ascii="楷体" w:hAnsi="楷体" w:eastAsia="楷体"/>
          <w:sz w:val="24"/>
        </w:rPr>
      </w:pPr>
      <w:bookmarkStart w:id="45" w:name="_Toc12173527"/>
      <w:r>
        <w:rPr>
          <w:rFonts w:hint="eastAsia" w:ascii="楷体" w:hAnsi="楷体" w:eastAsia="楷体"/>
          <w:sz w:val="24"/>
        </w:rPr>
        <w:t>研发工程师</w:t>
      </w:r>
      <w:bookmarkEnd w:id="45"/>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rPr>
                <w:rFonts w:ascii="楷体" w:hAnsi="楷体" w:eastAsia="楷体"/>
                <w:sz w:val="24"/>
              </w:rPr>
            </w:pPr>
            <w:r>
              <w:rPr>
                <w:rFonts w:hint="eastAsia" w:ascii="楷体" w:hAnsi="楷体" w:eastAsia="楷体"/>
                <w:sz w:val="24"/>
              </w:rPr>
              <w:t>考核指标</w:t>
            </w:r>
          </w:p>
        </w:tc>
        <w:tc>
          <w:tcPr>
            <w:tcW w:w="6480" w:type="dxa"/>
          </w:tcPr>
          <w:p>
            <w:pPr>
              <w:spacing w:line="300" w:lineRule="exact"/>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rPr>
                <w:rFonts w:ascii="楷体" w:hAnsi="楷体" w:eastAsia="楷体"/>
                <w:sz w:val="24"/>
              </w:rPr>
            </w:pPr>
            <w:r>
              <w:rPr>
                <w:rFonts w:hint="eastAsia" w:ascii="楷体" w:hAnsi="楷体" w:eastAsia="楷体"/>
                <w:sz w:val="24"/>
              </w:rPr>
              <w:t>新产品、新项目</w:t>
            </w:r>
          </w:p>
          <w:p>
            <w:pPr>
              <w:numPr>
                <w:ilvl w:val="0"/>
                <w:numId w:val="93"/>
              </w:numPr>
              <w:spacing w:line="300" w:lineRule="exact"/>
              <w:rPr>
                <w:rFonts w:ascii="楷体" w:hAnsi="楷体" w:eastAsia="楷体"/>
                <w:sz w:val="24"/>
              </w:rPr>
            </w:pPr>
            <w:r>
              <w:rPr>
                <w:rFonts w:hint="eastAsia" w:ascii="楷体" w:hAnsi="楷体" w:eastAsia="楷体"/>
                <w:sz w:val="24"/>
              </w:rPr>
              <w:t>产品</w:t>
            </w:r>
          </w:p>
        </w:tc>
        <w:tc>
          <w:tcPr>
            <w:tcW w:w="6480" w:type="dxa"/>
          </w:tcPr>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产品性能达到预期标准（由销售代表发出的季度问卷调查获知）</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产品满足客户需要（同上）</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每年生产3件产品</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产品在规定日期之前交货</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业务部门认为产品在下列方面符合要求：</w:t>
            </w:r>
          </w:p>
          <w:p>
            <w:pPr>
              <w:numPr>
                <w:ilvl w:val="1"/>
                <w:numId w:val="94"/>
              </w:numPr>
              <w:spacing w:line="300" w:lineRule="exact"/>
              <w:rPr>
                <w:rFonts w:ascii="楷体" w:hAnsi="楷体" w:eastAsia="楷体"/>
                <w:sz w:val="24"/>
              </w:rPr>
            </w:pPr>
            <w:r>
              <w:rPr>
                <w:rFonts w:hint="eastAsia" w:ascii="楷体" w:hAnsi="楷体" w:eastAsia="楷体"/>
                <w:sz w:val="24"/>
              </w:rPr>
              <w:t>唯一性</w:t>
            </w:r>
          </w:p>
          <w:p>
            <w:pPr>
              <w:numPr>
                <w:ilvl w:val="1"/>
                <w:numId w:val="94"/>
              </w:numPr>
              <w:spacing w:line="300" w:lineRule="exact"/>
              <w:rPr>
                <w:rFonts w:ascii="楷体" w:hAnsi="楷体" w:eastAsia="楷体"/>
                <w:sz w:val="24"/>
              </w:rPr>
            </w:pPr>
            <w:r>
              <w:rPr>
                <w:rFonts w:hint="eastAsia" w:ascii="楷体" w:hAnsi="楷体" w:eastAsia="楷体"/>
                <w:sz w:val="24"/>
              </w:rPr>
              <w:t>竞争者效仿的可能性</w:t>
            </w:r>
          </w:p>
          <w:p>
            <w:pPr>
              <w:numPr>
                <w:ilvl w:val="1"/>
                <w:numId w:val="94"/>
              </w:numPr>
              <w:spacing w:line="300" w:lineRule="exact"/>
              <w:rPr>
                <w:rFonts w:ascii="楷体" w:hAnsi="楷体" w:eastAsia="楷体"/>
                <w:sz w:val="24"/>
              </w:rPr>
            </w:pPr>
            <w:r>
              <w:rPr>
                <w:rFonts w:hint="eastAsia" w:ascii="楷体" w:hAnsi="楷体" w:eastAsia="楷体"/>
                <w:sz w:val="24"/>
              </w:rPr>
              <w:t>对公司形象的影响</w:t>
            </w:r>
          </w:p>
          <w:p>
            <w:pPr>
              <w:numPr>
                <w:ilvl w:val="1"/>
                <w:numId w:val="94"/>
              </w:numPr>
              <w:spacing w:line="300" w:lineRule="exact"/>
              <w:rPr>
                <w:rFonts w:ascii="楷体" w:hAnsi="楷体" w:eastAsia="楷体"/>
                <w:sz w:val="24"/>
              </w:rPr>
            </w:pPr>
            <w:r>
              <w:rPr>
                <w:rFonts w:hint="eastAsia" w:ascii="楷体" w:hAnsi="楷体" w:eastAsia="楷体"/>
                <w:sz w:val="24"/>
              </w:rPr>
              <w:t>对旧产品的改进程度</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产品提升了公司的声誉和形象（由业务部门和市场及研究副总裁判断）</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新产品是对旧产品的改进（由业务部门判断）</w:t>
            </w:r>
          </w:p>
          <w:p>
            <w:pPr>
              <w:numPr>
                <w:ilvl w:val="1"/>
                <w:numId w:val="93"/>
              </w:numPr>
              <w:tabs>
                <w:tab w:val="left" w:pos="239"/>
                <w:tab w:val="left" w:pos="432"/>
                <w:tab w:val="clear" w:pos="840"/>
              </w:tabs>
              <w:spacing w:line="300" w:lineRule="exact"/>
              <w:ind w:left="239" w:hanging="239"/>
              <w:rPr>
                <w:rFonts w:ascii="楷体" w:hAnsi="楷体" w:eastAsia="楷体"/>
                <w:sz w:val="24"/>
              </w:rPr>
            </w:pPr>
            <w:r>
              <w:rPr>
                <w:rFonts w:hint="eastAsia" w:ascii="楷体" w:hAnsi="楷体" w:eastAsia="楷体"/>
                <w:sz w:val="24"/>
              </w:rPr>
              <w:t>技术可以应用到其他产品中（由研究副总裁判断）</w:t>
            </w:r>
          </w:p>
          <w:p>
            <w:pPr>
              <w:numPr>
                <w:ilvl w:val="1"/>
                <w:numId w:val="93"/>
              </w:numPr>
              <w:tabs>
                <w:tab w:val="left" w:pos="239"/>
                <w:tab w:val="clear" w:pos="840"/>
              </w:tabs>
              <w:spacing w:line="300" w:lineRule="exact"/>
              <w:ind w:left="239" w:hanging="239"/>
              <w:rPr>
                <w:rFonts w:ascii="楷体" w:hAnsi="楷体" w:eastAsia="楷体"/>
                <w:sz w:val="24"/>
              </w:rPr>
            </w:pPr>
            <w:r>
              <w:rPr>
                <w:rFonts w:hint="eastAsia" w:ascii="楷体" w:hAnsi="楷体" w:eastAsia="楷体"/>
                <w:sz w:val="24"/>
              </w:rPr>
              <w:t>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93"/>
              </w:numPr>
              <w:tabs>
                <w:tab w:val="left" w:pos="360"/>
                <w:tab w:val="clear" w:pos="1200"/>
              </w:tabs>
              <w:spacing w:line="300" w:lineRule="exact"/>
              <w:ind w:left="360"/>
              <w:rPr>
                <w:rFonts w:ascii="楷体" w:hAnsi="楷体" w:eastAsia="楷体"/>
                <w:sz w:val="24"/>
              </w:rPr>
            </w:pPr>
            <w:r>
              <w:rPr>
                <w:rFonts w:hint="eastAsia" w:ascii="楷体" w:hAnsi="楷体" w:eastAsia="楷体"/>
                <w:sz w:val="24"/>
              </w:rPr>
              <w:t>协议</w:t>
            </w:r>
          </w:p>
        </w:tc>
        <w:tc>
          <w:tcPr>
            <w:tcW w:w="6480" w:type="dxa"/>
          </w:tcPr>
          <w:p>
            <w:pPr>
              <w:numPr>
                <w:ilvl w:val="3"/>
                <w:numId w:val="93"/>
              </w:numPr>
              <w:tabs>
                <w:tab w:val="left" w:pos="419"/>
                <w:tab w:val="clear" w:pos="1680"/>
              </w:tabs>
              <w:spacing w:line="300" w:lineRule="exact"/>
              <w:ind w:left="419"/>
              <w:rPr>
                <w:rFonts w:ascii="楷体" w:hAnsi="楷体" w:eastAsia="楷体"/>
                <w:sz w:val="24"/>
              </w:rPr>
            </w:pPr>
            <w:r>
              <w:rPr>
                <w:rFonts w:hint="eastAsia" w:ascii="楷体" w:hAnsi="楷体" w:eastAsia="楷体"/>
                <w:sz w:val="24"/>
              </w:rPr>
              <w:t>在试验开始前三周制定并达成协议</w:t>
            </w:r>
          </w:p>
          <w:p>
            <w:pPr>
              <w:numPr>
                <w:ilvl w:val="3"/>
                <w:numId w:val="93"/>
              </w:numPr>
              <w:tabs>
                <w:tab w:val="left" w:pos="419"/>
                <w:tab w:val="clear" w:pos="1680"/>
              </w:tabs>
              <w:spacing w:line="300" w:lineRule="exact"/>
              <w:ind w:left="419"/>
              <w:rPr>
                <w:rFonts w:ascii="楷体" w:hAnsi="楷体" w:eastAsia="楷体"/>
                <w:sz w:val="24"/>
              </w:rPr>
            </w:pPr>
            <w:r>
              <w:rPr>
                <w:rFonts w:hint="eastAsia" w:ascii="楷体" w:hAnsi="楷体" w:eastAsia="楷体"/>
                <w:sz w:val="24"/>
              </w:rPr>
              <w:t>由于协议中的省略或错误所导致的职员失职不超过1－2次</w:t>
            </w:r>
          </w:p>
          <w:p>
            <w:pPr>
              <w:numPr>
                <w:ilvl w:val="3"/>
                <w:numId w:val="93"/>
              </w:numPr>
              <w:tabs>
                <w:tab w:val="left" w:pos="419"/>
                <w:tab w:val="clear" w:pos="1680"/>
              </w:tabs>
              <w:spacing w:line="300" w:lineRule="exact"/>
              <w:ind w:left="419"/>
              <w:rPr>
                <w:rFonts w:ascii="楷体" w:hAnsi="楷体" w:eastAsia="楷体"/>
                <w:sz w:val="24"/>
              </w:rPr>
            </w:pPr>
            <w:r>
              <w:rPr>
                <w:rFonts w:hint="eastAsia" w:ascii="楷体" w:hAnsi="楷体" w:eastAsia="楷体"/>
                <w:sz w:val="24"/>
              </w:rPr>
              <w:t>经理判断协议的可行性：</w:t>
            </w:r>
          </w:p>
          <w:p>
            <w:pPr>
              <w:numPr>
                <w:ilvl w:val="3"/>
                <w:numId w:val="95"/>
              </w:numPr>
              <w:tabs>
                <w:tab w:val="left" w:pos="779"/>
                <w:tab w:val="clear" w:pos="1620"/>
              </w:tabs>
              <w:spacing w:line="300" w:lineRule="exact"/>
              <w:ind w:left="779"/>
              <w:rPr>
                <w:rFonts w:ascii="楷体" w:hAnsi="楷体" w:eastAsia="楷体"/>
                <w:sz w:val="24"/>
              </w:rPr>
            </w:pPr>
            <w:r>
              <w:rPr>
                <w:rFonts w:hint="eastAsia" w:ascii="楷体" w:hAnsi="楷体" w:eastAsia="楷体"/>
                <w:sz w:val="24"/>
              </w:rPr>
              <w:t>有效的利用了资源以解决研究中的问题</w:t>
            </w:r>
          </w:p>
          <w:p>
            <w:pPr>
              <w:numPr>
                <w:ilvl w:val="3"/>
                <w:numId w:val="95"/>
              </w:numPr>
              <w:tabs>
                <w:tab w:val="left" w:pos="779"/>
                <w:tab w:val="clear" w:pos="1620"/>
              </w:tabs>
              <w:spacing w:line="300" w:lineRule="exact"/>
              <w:ind w:left="779"/>
              <w:rPr>
                <w:rFonts w:ascii="楷体" w:hAnsi="楷体" w:eastAsia="楷体"/>
                <w:sz w:val="24"/>
              </w:rPr>
            </w:pPr>
            <w:r>
              <w:rPr>
                <w:rFonts w:hint="eastAsia" w:ascii="楷体" w:hAnsi="楷体" w:eastAsia="楷体"/>
                <w:sz w:val="24"/>
              </w:rPr>
              <w:t>协议内容清楚</w:t>
            </w:r>
          </w:p>
          <w:p>
            <w:pPr>
              <w:numPr>
                <w:ilvl w:val="3"/>
                <w:numId w:val="95"/>
              </w:numPr>
              <w:tabs>
                <w:tab w:val="left" w:pos="779"/>
                <w:tab w:val="clear" w:pos="1620"/>
              </w:tabs>
              <w:spacing w:line="300" w:lineRule="exact"/>
              <w:ind w:left="779"/>
              <w:rPr>
                <w:rFonts w:ascii="楷体" w:hAnsi="楷体" w:eastAsia="楷体"/>
                <w:sz w:val="24"/>
              </w:rPr>
            </w:pPr>
            <w:r>
              <w:rPr>
                <w:rFonts w:hint="eastAsia" w:ascii="楷体" w:hAnsi="楷体" w:eastAsia="楷体"/>
                <w:sz w:val="24"/>
              </w:rPr>
              <w:t>协议解决了研究中的问题</w:t>
            </w:r>
          </w:p>
          <w:p>
            <w:pPr>
              <w:numPr>
                <w:ilvl w:val="3"/>
                <w:numId w:val="95"/>
              </w:numPr>
              <w:tabs>
                <w:tab w:val="left" w:pos="779"/>
                <w:tab w:val="clear" w:pos="1620"/>
              </w:tabs>
              <w:spacing w:line="300" w:lineRule="exact"/>
              <w:ind w:left="779"/>
              <w:rPr>
                <w:rFonts w:ascii="楷体" w:hAnsi="楷体" w:eastAsia="楷体"/>
                <w:sz w:val="24"/>
              </w:rPr>
            </w:pPr>
            <w:r>
              <w:rPr>
                <w:rFonts w:hint="eastAsia" w:ascii="楷体" w:hAnsi="楷体" w:eastAsia="楷体"/>
                <w:sz w:val="24"/>
              </w:rPr>
              <w:t>协议旨在解决研究问题并与年度研究计划相关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3"/>
                <w:numId w:val="95"/>
              </w:numPr>
              <w:tabs>
                <w:tab w:val="left" w:pos="540"/>
                <w:tab w:val="clear" w:pos="1620"/>
              </w:tabs>
              <w:spacing w:line="300" w:lineRule="exact"/>
              <w:ind w:left="540"/>
              <w:rPr>
                <w:rFonts w:ascii="楷体" w:hAnsi="楷体" w:eastAsia="楷体"/>
                <w:sz w:val="24"/>
              </w:rPr>
            </w:pPr>
            <w:r>
              <w:rPr>
                <w:rFonts w:hint="eastAsia" w:ascii="楷体" w:hAnsi="楷体" w:eastAsia="楷体"/>
                <w:sz w:val="24"/>
              </w:rPr>
              <w:t>试验结果</w:t>
            </w:r>
          </w:p>
        </w:tc>
        <w:tc>
          <w:tcPr>
            <w:tcW w:w="6480" w:type="dxa"/>
          </w:tcPr>
          <w:p>
            <w:pPr>
              <w:numPr>
                <w:ilvl w:val="4"/>
                <w:numId w:val="95"/>
              </w:numPr>
              <w:tabs>
                <w:tab w:val="left" w:pos="419"/>
                <w:tab w:val="clear" w:pos="2040"/>
              </w:tabs>
              <w:spacing w:line="300" w:lineRule="exact"/>
              <w:ind w:left="419"/>
              <w:rPr>
                <w:rFonts w:ascii="楷体" w:hAnsi="楷体" w:eastAsia="楷体"/>
                <w:sz w:val="24"/>
              </w:rPr>
            </w:pPr>
            <w:r>
              <w:rPr>
                <w:rFonts w:hint="eastAsia" w:ascii="楷体" w:hAnsi="楷体" w:eastAsia="楷体"/>
                <w:sz w:val="24"/>
              </w:rPr>
              <w:t>研究人员能够随时回答经理提出的下列问题：</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协议的执行情况</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产品的物理特性</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产品的消费情况</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初步结果</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试验是否能够解决研究中的问题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5"/>
                <w:numId w:val="95"/>
              </w:numPr>
              <w:tabs>
                <w:tab w:val="left" w:pos="360"/>
                <w:tab w:val="clear" w:pos="2460"/>
              </w:tabs>
              <w:spacing w:line="300" w:lineRule="exact"/>
              <w:ind w:left="360"/>
              <w:rPr>
                <w:rFonts w:ascii="楷体" w:hAnsi="楷体" w:eastAsia="楷体"/>
                <w:sz w:val="24"/>
              </w:rPr>
            </w:pPr>
            <w:r>
              <w:rPr>
                <w:rFonts w:hint="eastAsia" w:ascii="楷体" w:hAnsi="楷体" w:eastAsia="楷体"/>
                <w:sz w:val="24"/>
              </w:rPr>
              <w:t>对产品做出判断</w:t>
            </w:r>
          </w:p>
        </w:tc>
        <w:tc>
          <w:tcPr>
            <w:tcW w:w="6480" w:type="dxa"/>
          </w:tcPr>
          <w:p>
            <w:pPr>
              <w:spacing w:line="300" w:lineRule="exact"/>
              <w:rPr>
                <w:rFonts w:ascii="楷体" w:hAnsi="楷体" w:eastAsia="楷体"/>
                <w:sz w:val="24"/>
              </w:rPr>
            </w:pPr>
            <w:r>
              <w:rPr>
                <w:rFonts w:hint="eastAsia" w:ascii="楷体" w:hAnsi="楷体" w:eastAsia="楷体"/>
                <w:sz w:val="24"/>
              </w:rPr>
              <w:t>两次或多次试验验证了同一结果，或者一次试验与以前的经验验证（得到总监和其他研究人员的认同）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5"/>
                <w:numId w:val="95"/>
              </w:numPr>
              <w:tabs>
                <w:tab w:val="left" w:pos="360"/>
                <w:tab w:val="clear" w:pos="2460"/>
              </w:tabs>
              <w:spacing w:line="300" w:lineRule="exact"/>
              <w:ind w:left="360"/>
              <w:rPr>
                <w:rFonts w:ascii="楷体" w:hAnsi="楷体" w:eastAsia="楷体"/>
                <w:sz w:val="24"/>
              </w:rPr>
            </w:pPr>
            <w:r>
              <w:rPr>
                <w:rFonts w:hint="eastAsia" w:ascii="楷体" w:hAnsi="楷体" w:eastAsia="楷体"/>
                <w:sz w:val="24"/>
              </w:rPr>
              <w:t>新产品试验数据</w:t>
            </w:r>
          </w:p>
        </w:tc>
        <w:tc>
          <w:tcPr>
            <w:tcW w:w="6480" w:type="dxa"/>
          </w:tcPr>
          <w:p>
            <w:pPr>
              <w:numPr>
                <w:ilvl w:val="0"/>
                <w:numId w:val="96"/>
              </w:numPr>
              <w:tabs>
                <w:tab w:val="left" w:pos="419"/>
                <w:tab w:val="clear" w:pos="2040"/>
              </w:tabs>
              <w:spacing w:line="300" w:lineRule="exact"/>
              <w:ind w:left="419"/>
              <w:rPr>
                <w:rFonts w:ascii="楷体" w:hAnsi="楷体" w:eastAsia="楷体"/>
                <w:sz w:val="24"/>
              </w:rPr>
            </w:pPr>
            <w:r>
              <w:rPr>
                <w:rFonts w:hint="eastAsia" w:ascii="楷体" w:hAnsi="楷体" w:eastAsia="楷体"/>
                <w:sz w:val="24"/>
              </w:rPr>
              <w:t>向其他部门提供产品规格信息</w:t>
            </w:r>
          </w:p>
          <w:p>
            <w:pPr>
              <w:numPr>
                <w:ilvl w:val="0"/>
                <w:numId w:val="96"/>
              </w:numPr>
              <w:tabs>
                <w:tab w:val="left" w:pos="419"/>
                <w:tab w:val="clear" w:pos="2040"/>
              </w:tabs>
              <w:spacing w:line="300" w:lineRule="exact"/>
              <w:ind w:left="419"/>
              <w:rPr>
                <w:rFonts w:ascii="楷体" w:hAnsi="楷体" w:eastAsia="楷体"/>
                <w:sz w:val="24"/>
              </w:rPr>
            </w:pPr>
            <w:r>
              <w:rPr>
                <w:rFonts w:hint="eastAsia" w:ascii="楷体" w:hAnsi="楷体" w:eastAsia="楷体"/>
                <w:sz w:val="24"/>
              </w:rPr>
              <w:t>在规定日期之前提供</w:t>
            </w:r>
          </w:p>
          <w:p>
            <w:pPr>
              <w:numPr>
                <w:ilvl w:val="0"/>
                <w:numId w:val="96"/>
              </w:numPr>
              <w:tabs>
                <w:tab w:val="left" w:pos="419"/>
                <w:tab w:val="clear" w:pos="2040"/>
              </w:tabs>
              <w:spacing w:line="300" w:lineRule="exact"/>
              <w:ind w:left="419"/>
              <w:rPr>
                <w:rFonts w:ascii="楷体" w:hAnsi="楷体" w:eastAsia="楷体"/>
                <w:sz w:val="24"/>
              </w:rPr>
            </w:pPr>
            <w:r>
              <w:rPr>
                <w:rFonts w:hint="eastAsia" w:ascii="楷体" w:hAnsi="楷体" w:eastAsia="楷体"/>
                <w:sz w:val="24"/>
              </w:rPr>
              <w:t>信息完备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5"/>
                <w:numId w:val="95"/>
              </w:numPr>
              <w:tabs>
                <w:tab w:val="left" w:pos="360"/>
                <w:tab w:val="clear" w:pos="2460"/>
              </w:tabs>
              <w:spacing w:line="300" w:lineRule="exact"/>
              <w:ind w:left="360"/>
              <w:rPr>
                <w:rFonts w:ascii="楷体" w:hAnsi="楷体" w:eastAsia="楷体"/>
                <w:sz w:val="24"/>
              </w:rPr>
            </w:pPr>
            <w:r>
              <w:rPr>
                <w:rFonts w:hint="eastAsia" w:ascii="楷体" w:hAnsi="楷体" w:eastAsia="楷体"/>
                <w:sz w:val="24"/>
              </w:rPr>
              <w:t>完成合同研究</w:t>
            </w:r>
          </w:p>
        </w:tc>
        <w:tc>
          <w:tcPr>
            <w:tcW w:w="6480" w:type="dxa"/>
          </w:tcPr>
          <w:p>
            <w:pPr>
              <w:numPr>
                <w:ilvl w:val="0"/>
                <w:numId w:val="97"/>
              </w:numPr>
              <w:tabs>
                <w:tab w:val="left" w:pos="419"/>
                <w:tab w:val="clear" w:pos="2099"/>
              </w:tabs>
              <w:spacing w:line="300" w:lineRule="exact"/>
              <w:ind w:left="419"/>
              <w:rPr>
                <w:rFonts w:ascii="楷体" w:hAnsi="楷体" w:eastAsia="楷体"/>
                <w:sz w:val="24"/>
              </w:rPr>
            </w:pPr>
            <w:r>
              <w:rPr>
                <w:rFonts w:hint="eastAsia" w:ascii="楷体" w:hAnsi="楷体" w:eastAsia="楷体"/>
                <w:sz w:val="24"/>
              </w:rPr>
              <w:t>在规定日期之前完成研究</w:t>
            </w:r>
          </w:p>
          <w:p>
            <w:pPr>
              <w:numPr>
                <w:ilvl w:val="0"/>
                <w:numId w:val="97"/>
              </w:numPr>
              <w:tabs>
                <w:tab w:val="left" w:pos="419"/>
                <w:tab w:val="clear" w:pos="2099"/>
              </w:tabs>
              <w:spacing w:line="300" w:lineRule="exact"/>
              <w:ind w:left="419"/>
              <w:rPr>
                <w:rFonts w:ascii="楷体" w:hAnsi="楷体" w:eastAsia="楷体"/>
                <w:sz w:val="24"/>
              </w:rPr>
            </w:pPr>
            <w:r>
              <w:rPr>
                <w:rFonts w:hint="eastAsia" w:ascii="楷体" w:hAnsi="楷体" w:eastAsia="楷体"/>
                <w:sz w:val="24"/>
              </w:rPr>
              <w:t>研究人员和法务人员认为协议、合同已经完成</w:t>
            </w:r>
          </w:p>
          <w:p>
            <w:pPr>
              <w:numPr>
                <w:ilvl w:val="0"/>
                <w:numId w:val="97"/>
              </w:numPr>
              <w:tabs>
                <w:tab w:val="left" w:pos="419"/>
                <w:tab w:val="clear" w:pos="2099"/>
              </w:tabs>
              <w:spacing w:line="300" w:lineRule="exact"/>
              <w:ind w:left="419"/>
              <w:rPr>
                <w:rFonts w:ascii="楷体" w:hAnsi="楷体" w:eastAsia="楷体"/>
                <w:sz w:val="24"/>
              </w:rPr>
            </w:pPr>
            <w:r>
              <w:rPr>
                <w:rFonts w:hint="eastAsia" w:ascii="楷体" w:hAnsi="楷体" w:eastAsia="楷体"/>
                <w:sz w:val="24"/>
              </w:rPr>
              <w:t>研究人员能够回答经理的下列问题：</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协议的执行情况</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产品的物理特性</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产品的消费情况</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初步结果</w:t>
            </w:r>
          </w:p>
          <w:p>
            <w:pPr>
              <w:numPr>
                <w:ilvl w:val="5"/>
                <w:numId w:val="95"/>
              </w:numPr>
              <w:tabs>
                <w:tab w:val="left" w:pos="419"/>
                <w:tab w:val="clear" w:pos="2460"/>
              </w:tabs>
              <w:spacing w:line="300" w:lineRule="exact"/>
              <w:ind w:left="419"/>
              <w:rPr>
                <w:rFonts w:ascii="楷体" w:hAnsi="楷体" w:eastAsia="楷体"/>
                <w:sz w:val="24"/>
              </w:rPr>
            </w:pPr>
            <w:r>
              <w:rPr>
                <w:rFonts w:hint="eastAsia" w:ascii="楷体" w:hAnsi="楷体" w:eastAsia="楷体"/>
                <w:sz w:val="24"/>
              </w:rPr>
              <w:t>试验是否能够解决研究中的问题</w:t>
            </w:r>
          </w:p>
          <w:p>
            <w:pPr>
              <w:numPr>
                <w:ilvl w:val="0"/>
                <w:numId w:val="97"/>
              </w:numPr>
              <w:tabs>
                <w:tab w:val="left" w:pos="419"/>
                <w:tab w:val="clear" w:pos="2099"/>
              </w:tabs>
              <w:spacing w:line="300" w:lineRule="exact"/>
              <w:ind w:left="419"/>
              <w:rPr>
                <w:rFonts w:ascii="楷体" w:hAnsi="楷体" w:eastAsia="楷体"/>
                <w:sz w:val="24"/>
              </w:rPr>
            </w:pPr>
            <w:r>
              <w:rPr>
                <w:rFonts w:hint="eastAsia" w:ascii="楷体" w:hAnsi="楷体" w:eastAsia="楷体"/>
                <w:sz w:val="24"/>
              </w:rPr>
              <w:t>总监认为协议符合公司的需求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rPr>
                <w:rFonts w:ascii="楷体" w:hAnsi="楷体" w:eastAsia="楷体"/>
                <w:sz w:val="24"/>
              </w:rPr>
            </w:pPr>
            <w:r>
              <w:rPr>
                <w:rFonts w:hint="eastAsia" w:ascii="楷体" w:hAnsi="楷体" w:eastAsia="楷体"/>
                <w:sz w:val="24"/>
              </w:rPr>
              <w:t>提供技术信息</w:t>
            </w:r>
          </w:p>
          <w:p>
            <w:pPr>
              <w:numPr>
                <w:ilvl w:val="0"/>
                <w:numId w:val="98"/>
              </w:numPr>
              <w:spacing w:line="300" w:lineRule="exact"/>
              <w:rPr>
                <w:rFonts w:ascii="楷体" w:hAnsi="楷体" w:eastAsia="楷体"/>
                <w:sz w:val="24"/>
              </w:rPr>
            </w:pPr>
            <w:r>
              <w:rPr>
                <w:rFonts w:hint="eastAsia" w:ascii="楷体" w:hAnsi="楷体" w:eastAsia="楷体"/>
                <w:sz w:val="24"/>
              </w:rPr>
              <w:t>向业务和销售部门提供技术信息</w:t>
            </w:r>
          </w:p>
          <w:p>
            <w:pPr>
              <w:numPr>
                <w:ilvl w:val="0"/>
                <w:numId w:val="98"/>
              </w:numPr>
              <w:spacing w:line="300" w:lineRule="exact"/>
              <w:rPr>
                <w:rFonts w:ascii="楷体" w:hAnsi="楷体" w:eastAsia="楷体"/>
                <w:sz w:val="24"/>
              </w:rPr>
            </w:pPr>
            <w:r>
              <w:rPr>
                <w:rFonts w:hint="eastAsia" w:ascii="楷体" w:hAnsi="楷体" w:eastAsia="楷体"/>
                <w:sz w:val="24"/>
              </w:rPr>
              <w:t>向质检部门提供产品成分信息</w:t>
            </w:r>
          </w:p>
          <w:p>
            <w:pPr>
              <w:numPr>
                <w:ilvl w:val="0"/>
                <w:numId w:val="98"/>
              </w:numPr>
              <w:spacing w:line="300" w:lineRule="exact"/>
              <w:rPr>
                <w:rFonts w:ascii="楷体" w:hAnsi="楷体" w:eastAsia="楷体"/>
                <w:sz w:val="24"/>
              </w:rPr>
            </w:pPr>
            <w:r>
              <w:rPr>
                <w:rFonts w:hint="eastAsia" w:ascii="楷体" w:hAnsi="楷体" w:eastAsia="楷体"/>
                <w:sz w:val="24"/>
              </w:rPr>
              <w:t>向配方部门提供产品信息</w:t>
            </w:r>
          </w:p>
        </w:tc>
        <w:tc>
          <w:tcPr>
            <w:tcW w:w="6480" w:type="dxa"/>
          </w:tcPr>
          <w:p>
            <w:pPr>
              <w:spacing w:line="300" w:lineRule="exact"/>
              <w:ind w:left="59"/>
              <w:rPr>
                <w:rFonts w:ascii="楷体" w:hAnsi="楷体" w:eastAsia="楷体"/>
                <w:sz w:val="24"/>
              </w:rPr>
            </w:pPr>
            <w:r>
              <w:rPr>
                <w:rFonts w:hint="eastAsia" w:ascii="楷体" w:hAnsi="楷体" w:eastAsia="楷体"/>
                <w:sz w:val="24"/>
              </w:rPr>
              <w:t>相关部门在季度调查中表示它们及时，准确而完整的收到了由研究人员提供的信息。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rPr>
                <w:rFonts w:ascii="楷体" w:hAnsi="楷体" w:eastAsia="楷体"/>
                <w:sz w:val="24"/>
              </w:rPr>
            </w:pPr>
            <w:r>
              <w:rPr>
                <w:rFonts w:hint="eastAsia" w:ascii="楷体" w:hAnsi="楷体" w:eastAsia="楷体"/>
                <w:sz w:val="24"/>
              </w:rPr>
              <w:t>完成项目</w:t>
            </w:r>
          </w:p>
          <w:p>
            <w:pPr>
              <w:spacing w:line="300" w:lineRule="exact"/>
              <w:rPr>
                <w:rFonts w:ascii="楷体" w:hAnsi="楷体" w:eastAsia="楷体"/>
                <w:sz w:val="24"/>
              </w:rPr>
            </w:pPr>
          </w:p>
        </w:tc>
        <w:tc>
          <w:tcPr>
            <w:tcW w:w="6480" w:type="dxa"/>
          </w:tcPr>
          <w:p>
            <w:pPr>
              <w:numPr>
                <w:ilvl w:val="0"/>
                <w:numId w:val="99"/>
              </w:numPr>
              <w:spacing w:line="300" w:lineRule="exact"/>
              <w:rPr>
                <w:rFonts w:ascii="楷体" w:hAnsi="楷体" w:eastAsia="楷体"/>
                <w:sz w:val="24"/>
              </w:rPr>
            </w:pPr>
            <w:r>
              <w:rPr>
                <w:rFonts w:hint="eastAsia" w:ascii="楷体" w:hAnsi="楷体" w:eastAsia="楷体"/>
                <w:sz w:val="24"/>
              </w:rPr>
              <w:t>将总监认同的项目进行排序</w:t>
            </w:r>
          </w:p>
          <w:p>
            <w:pPr>
              <w:numPr>
                <w:ilvl w:val="0"/>
                <w:numId w:val="99"/>
              </w:numPr>
              <w:spacing w:line="300" w:lineRule="exact"/>
              <w:rPr>
                <w:rFonts w:ascii="楷体" w:hAnsi="楷体" w:eastAsia="楷体"/>
                <w:sz w:val="24"/>
              </w:rPr>
            </w:pPr>
            <w:r>
              <w:rPr>
                <w:rFonts w:hint="eastAsia" w:ascii="楷体" w:hAnsi="楷体" w:eastAsia="楷体"/>
                <w:sz w:val="24"/>
              </w:rPr>
              <w:t>在头12个月内完成4－5个项目</w:t>
            </w:r>
          </w:p>
          <w:p>
            <w:pPr>
              <w:numPr>
                <w:ilvl w:val="0"/>
                <w:numId w:val="99"/>
              </w:numPr>
              <w:spacing w:line="300" w:lineRule="exact"/>
              <w:rPr>
                <w:rFonts w:ascii="楷体" w:hAnsi="楷体" w:eastAsia="楷体"/>
                <w:sz w:val="24"/>
              </w:rPr>
            </w:pPr>
            <w:r>
              <w:rPr>
                <w:rFonts w:hint="eastAsia" w:ascii="楷体" w:hAnsi="楷体" w:eastAsia="楷体"/>
                <w:sz w:val="24"/>
              </w:rPr>
              <w:t>50－100个关于产品创新的计划</w:t>
            </w:r>
          </w:p>
          <w:p>
            <w:pPr>
              <w:numPr>
                <w:ilvl w:val="0"/>
                <w:numId w:val="99"/>
              </w:numPr>
              <w:spacing w:line="300" w:lineRule="exact"/>
              <w:rPr>
                <w:rFonts w:ascii="楷体" w:hAnsi="楷体" w:eastAsia="楷体"/>
                <w:sz w:val="24"/>
              </w:rPr>
            </w:pPr>
            <w:r>
              <w:rPr>
                <w:rFonts w:hint="eastAsia" w:ascii="楷体" w:hAnsi="楷体" w:eastAsia="楷体"/>
                <w:sz w:val="24"/>
              </w:rPr>
              <w:t>将计划的范围缩小，并获得总监的同意</w:t>
            </w:r>
          </w:p>
          <w:p>
            <w:pPr>
              <w:numPr>
                <w:ilvl w:val="0"/>
                <w:numId w:val="99"/>
              </w:numPr>
              <w:spacing w:line="300" w:lineRule="exact"/>
              <w:rPr>
                <w:rFonts w:ascii="楷体" w:hAnsi="楷体" w:eastAsia="楷体"/>
                <w:sz w:val="24"/>
              </w:rPr>
            </w:pPr>
            <w:r>
              <w:rPr>
                <w:rFonts w:hint="eastAsia" w:ascii="楷体" w:hAnsi="楷体" w:eastAsia="楷体"/>
                <w:sz w:val="24"/>
              </w:rPr>
              <w:t>在12个月之内设计完一个项目，并获得业务和管理部门的认同</w:t>
            </w:r>
          </w:p>
          <w:p>
            <w:pPr>
              <w:numPr>
                <w:ilvl w:val="0"/>
                <w:numId w:val="99"/>
              </w:numPr>
              <w:spacing w:line="300" w:lineRule="exact"/>
              <w:rPr>
                <w:rFonts w:ascii="楷体" w:hAnsi="楷体" w:eastAsia="楷体"/>
                <w:sz w:val="24"/>
              </w:rPr>
            </w:pPr>
            <w:r>
              <w:rPr>
                <w:rFonts w:hint="eastAsia" w:ascii="楷体" w:hAnsi="楷体" w:eastAsia="楷体"/>
                <w:sz w:val="24"/>
              </w:rPr>
              <w:t>由总监判断团队的表现：</w:t>
            </w:r>
          </w:p>
          <w:p>
            <w:pPr>
              <w:numPr>
                <w:ilvl w:val="1"/>
                <w:numId w:val="99"/>
              </w:numPr>
              <w:spacing w:line="300" w:lineRule="exact"/>
              <w:rPr>
                <w:rFonts w:ascii="楷体" w:hAnsi="楷体" w:eastAsia="楷体"/>
                <w:sz w:val="24"/>
              </w:rPr>
            </w:pPr>
            <w:r>
              <w:rPr>
                <w:rFonts w:hint="eastAsia" w:ascii="楷体" w:hAnsi="楷体" w:eastAsia="楷体"/>
                <w:sz w:val="24"/>
              </w:rPr>
              <w:t>团队的成员</w:t>
            </w:r>
          </w:p>
          <w:p>
            <w:pPr>
              <w:numPr>
                <w:ilvl w:val="1"/>
                <w:numId w:val="99"/>
              </w:numPr>
              <w:spacing w:line="300" w:lineRule="exact"/>
              <w:rPr>
                <w:rFonts w:ascii="楷体" w:hAnsi="楷体" w:eastAsia="楷体"/>
                <w:sz w:val="24"/>
              </w:rPr>
            </w:pPr>
            <w:r>
              <w:rPr>
                <w:rFonts w:hint="eastAsia" w:ascii="楷体" w:hAnsi="楷体" w:eastAsia="楷体"/>
                <w:sz w:val="24"/>
              </w:rPr>
              <w:t>团队的目标</w:t>
            </w:r>
          </w:p>
          <w:p>
            <w:pPr>
              <w:numPr>
                <w:ilvl w:val="1"/>
                <w:numId w:val="99"/>
              </w:numPr>
              <w:spacing w:line="300" w:lineRule="exact"/>
              <w:rPr>
                <w:rFonts w:ascii="楷体" w:hAnsi="楷体" w:eastAsia="楷体"/>
                <w:sz w:val="24"/>
              </w:rPr>
            </w:pPr>
            <w:r>
              <w:rPr>
                <w:rFonts w:hint="eastAsia" w:ascii="楷体" w:hAnsi="楷体" w:eastAsia="楷体"/>
                <w:sz w:val="24"/>
              </w:rPr>
              <w:t>个人的角色</w:t>
            </w:r>
          </w:p>
          <w:p>
            <w:pPr>
              <w:numPr>
                <w:ilvl w:val="1"/>
                <w:numId w:val="99"/>
              </w:numPr>
              <w:spacing w:line="300" w:lineRule="exact"/>
              <w:rPr>
                <w:rFonts w:ascii="楷体" w:hAnsi="楷体" w:eastAsia="楷体"/>
                <w:sz w:val="24"/>
              </w:rPr>
            </w:pPr>
            <w:r>
              <w:rPr>
                <w:rFonts w:hint="eastAsia" w:ascii="楷体" w:hAnsi="楷体" w:eastAsia="楷体"/>
                <w:sz w:val="24"/>
              </w:rPr>
              <w:t>行动计划</w:t>
            </w:r>
          </w:p>
          <w:p>
            <w:pPr>
              <w:numPr>
                <w:ilvl w:val="1"/>
                <w:numId w:val="99"/>
              </w:numPr>
              <w:spacing w:line="300" w:lineRule="exact"/>
              <w:rPr>
                <w:rFonts w:ascii="楷体" w:hAnsi="楷体" w:eastAsia="楷体"/>
                <w:sz w:val="24"/>
              </w:rPr>
            </w:pPr>
            <w:r>
              <w:rPr>
                <w:rFonts w:hint="eastAsia" w:ascii="楷体" w:hAnsi="楷体" w:eastAsia="楷体"/>
                <w:sz w:val="24"/>
              </w:rPr>
              <w:t>个人职责</w:t>
            </w:r>
          </w:p>
          <w:p>
            <w:pPr>
              <w:numPr>
                <w:ilvl w:val="1"/>
                <w:numId w:val="99"/>
              </w:numPr>
              <w:spacing w:line="300" w:lineRule="exact"/>
              <w:rPr>
                <w:rFonts w:ascii="楷体" w:hAnsi="楷体" w:eastAsia="楷体"/>
                <w:sz w:val="24"/>
              </w:rPr>
            </w:pPr>
            <w:r>
              <w:rPr>
                <w:rFonts w:hint="eastAsia" w:ascii="楷体" w:hAnsi="楷体" w:eastAsia="楷体"/>
                <w:sz w:val="24"/>
              </w:rPr>
              <w:t>自由讨论</w:t>
            </w:r>
          </w:p>
          <w:p>
            <w:pPr>
              <w:numPr>
                <w:ilvl w:val="1"/>
                <w:numId w:val="99"/>
              </w:numPr>
              <w:spacing w:line="300" w:lineRule="exact"/>
              <w:rPr>
                <w:rFonts w:ascii="楷体" w:hAnsi="楷体" w:eastAsia="楷体"/>
                <w:sz w:val="24"/>
              </w:rPr>
            </w:pPr>
            <w:r>
              <w:rPr>
                <w:rFonts w:hint="eastAsia" w:ascii="楷体" w:hAnsi="楷体" w:eastAsia="楷体"/>
                <w:sz w:val="24"/>
              </w:rPr>
              <w:t>设计评判标准</w:t>
            </w:r>
          </w:p>
          <w:p>
            <w:pPr>
              <w:numPr>
                <w:ilvl w:val="1"/>
                <w:numId w:val="99"/>
              </w:numPr>
              <w:spacing w:line="300" w:lineRule="exact"/>
              <w:rPr>
                <w:rFonts w:ascii="楷体" w:hAnsi="楷体" w:eastAsia="楷体"/>
                <w:sz w:val="24"/>
              </w:rPr>
            </w:pPr>
            <w:r>
              <w:rPr>
                <w:rFonts w:hint="eastAsia" w:ascii="楷体" w:hAnsi="楷体" w:eastAsia="楷体"/>
                <w:sz w:val="24"/>
              </w:rPr>
              <w:t>个人项目研究</w:t>
            </w:r>
          </w:p>
          <w:p>
            <w:pPr>
              <w:numPr>
                <w:ilvl w:val="1"/>
                <w:numId w:val="99"/>
              </w:numPr>
              <w:spacing w:line="300" w:lineRule="exact"/>
              <w:rPr>
                <w:rFonts w:ascii="楷体" w:hAnsi="楷体" w:eastAsia="楷体"/>
                <w:sz w:val="24"/>
              </w:rPr>
            </w:pPr>
            <w:r>
              <w:rPr>
                <w:rFonts w:hint="eastAsia" w:ascii="楷体" w:hAnsi="楷体" w:eastAsia="楷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rPr>
                <w:rFonts w:ascii="楷体" w:hAnsi="楷体" w:eastAsia="楷体"/>
                <w:sz w:val="24"/>
              </w:rPr>
            </w:pPr>
            <w:r>
              <w:rPr>
                <w:rFonts w:hint="eastAsia" w:ascii="楷体" w:hAnsi="楷体" w:eastAsia="楷体"/>
                <w:sz w:val="24"/>
              </w:rPr>
              <w:t>研究计划</w:t>
            </w:r>
          </w:p>
          <w:p>
            <w:pPr>
              <w:numPr>
                <w:ilvl w:val="0"/>
                <w:numId w:val="100"/>
              </w:numPr>
              <w:spacing w:line="300" w:lineRule="exact"/>
              <w:rPr>
                <w:rFonts w:ascii="楷体" w:hAnsi="楷体" w:eastAsia="楷体"/>
                <w:sz w:val="24"/>
              </w:rPr>
            </w:pPr>
            <w:r>
              <w:rPr>
                <w:rFonts w:hint="eastAsia" w:ascii="楷体" w:hAnsi="楷体" w:eastAsia="楷体"/>
                <w:sz w:val="24"/>
              </w:rPr>
              <w:t>年度研究计划</w:t>
            </w:r>
          </w:p>
        </w:tc>
        <w:tc>
          <w:tcPr>
            <w:tcW w:w="6480" w:type="dxa"/>
          </w:tcPr>
          <w:p>
            <w:pPr>
              <w:numPr>
                <w:ilvl w:val="1"/>
                <w:numId w:val="100"/>
              </w:numPr>
              <w:tabs>
                <w:tab w:val="clear" w:pos="840"/>
              </w:tabs>
              <w:spacing w:line="300" w:lineRule="exact"/>
              <w:ind w:left="419"/>
              <w:rPr>
                <w:rFonts w:ascii="楷体" w:hAnsi="楷体" w:eastAsia="楷体"/>
                <w:sz w:val="24"/>
              </w:rPr>
            </w:pPr>
            <w:r>
              <w:rPr>
                <w:rFonts w:hint="eastAsia" w:ascii="楷体" w:hAnsi="楷体" w:eastAsia="楷体"/>
                <w:sz w:val="24"/>
              </w:rPr>
              <w:t>在规定日期前制定计划</w:t>
            </w:r>
          </w:p>
          <w:p>
            <w:pPr>
              <w:numPr>
                <w:ilvl w:val="1"/>
                <w:numId w:val="100"/>
              </w:numPr>
              <w:tabs>
                <w:tab w:val="left" w:pos="239"/>
                <w:tab w:val="left" w:pos="780"/>
                <w:tab w:val="clear" w:pos="840"/>
              </w:tabs>
              <w:spacing w:line="300" w:lineRule="exact"/>
              <w:ind w:left="419"/>
              <w:rPr>
                <w:rFonts w:ascii="楷体" w:hAnsi="楷体" w:eastAsia="楷体"/>
                <w:sz w:val="24"/>
              </w:rPr>
            </w:pPr>
            <w:r>
              <w:rPr>
                <w:rFonts w:hint="eastAsia" w:ascii="楷体" w:hAnsi="楷体" w:eastAsia="楷体"/>
                <w:sz w:val="24"/>
              </w:rPr>
              <w:t xml:space="preserve">  业务部门认为产品在下列方面符合要求：</w:t>
            </w:r>
          </w:p>
          <w:p>
            <w:pPr>
              <w:numPr>
                <w:ilvl w:val="1"/>
                <w:numId w:val="101"/>
              </w:numPr>
              <w:spacing w:line="300" w:lineRule="exact"/>
              <w:rPr>
                <w:rFonts w:ascii="楷体" w:hAnsi="楷体" w:eastAsia="楷体"/>
                <w:sz w:val="24"/>
              </w:rPr>
            </w:pPr>
            <w:r>
              <w:rPr>
                <w:rFonts w:hint="eastAsia" w:ascii="楷体" w:hAnsi="楷体" w:eastAsia="楷体"/>
                <w:sz w:val="24"/>
              </w:rPr>
              <w:t>唯一性</w:t>
            </w:r>
          </w:p>
          <w:p>
            <w:pPr>
              <w:numPr>
                <w:ilvl w:val="1"/>
                <w:numId w:val="101"/>
              </w:numPr>
              <w:spacing w:line="300" w:lineRule="exact"/>
              <w:rPr>
                <w:rFonts w:ascii="楷体" w:hAnsi="楷体" w:eastAsia="楷体"/>
                <w:sz w:val="24"/>
              </w:rPr>
            </w:pPr>
            <w:r>
              <w:rPr>
                <w:rFonts w:hint="eastAsia" w:ascii="楷体" w:hAnsi="楷体" w:eastAsia="楷体"/>
                <w:sz w:val="24"/>
              </w:rPr>
              <w:t>竞争者效仿的可能性</w:t>
            </w:r>
          </w:p>
          <w:p>
            <w:pPr>
              <w:numPr>
                <w:ilvl w:val="1"/>
                <w:numId w:val="101"/>
              </w:numPr>
              <w:spacing w:line="300" w:lineRule="exact"/>
              <w:rPr>
                <w:rFonts w:ascii="楷体" w:hAnsi="楷体" w:eastAsia="楷体"/>
                <w:sz w:val="24"/>
              </w:rPr>
            </w:pPr>
            <w:r>
              <w:rPr>
                <w:rFonts w:hint="eastAsia" w:ascii="楷体" w:hAnsi="楷体" w:eastAsia="楷体"/>
                <w:sz w:val="24"/>
              </w:rPr>
              <w:t>对公司形象的影响</w:t>
            </w:r>
          </w:p>
          <w:p>
            <w:pPr>
              <w:numPr>
                <w:ilvl w:val="1"/>
                <w:numId w:val="101"/>
              </w:numPr>
              <w:spacing w:line="300" w:lineRule="exact"/>
              <w:rPr>
                <w:rFonts w:ascii="楷体" w:hAnsi="楷体" w:eastAsia="楷体"/>
                <w:sz w:val="24"/>
              </w:rPr>
            </w:pPr>
            <w:r>
              <w:rPr>
                <w:rFonts w:hint="eastAsia" w:ascii="楷体" w:hAnsi="楷体" w:eastAsia="楷体"/>
                <w:sz w:val="24"/>
              </w:rPr>
              <w:t>对旧产品的改进程度</w:t>
            </w:r>
          </w:p>
          <w:p>
            <w:pPr>
              <w:numPr>
                <w:ilvl w:val="1"/>
                <w:numId w:val="100"/>
              </w:numPr>
              <w:tabs>
                <w:tab w:val="clear" w:pos="840"/>
              </w:tabs>
              <w:spacing w:line="300" w:lineRule="exact"/>
              <w:ind w:left="419"/>
              <w:rPr>
                <w:rFonts w:ascii="楷体" w:hAnsi="楷体" w:eastAsia="楷体"/>
                <w:sz w:val="24"/>
              </w:rPr>
            </w:pPr>
            <w:r>
              <w:rPr>
                <w:rFonts w:hint="eastAsia" w:ascii="楷体" w:hAnsi="楷体" w:eastAsia="楷体"/>
                <w:sz w:val="24"/>
              </w:rPr>
              <w:t>根据经验及现实情况，业务与管理部门认为计划是可行的</w:t>
            </w:r>
          </w:p>
          <w:p>
            <w:pPr>
              <w:numPr>
                <w:ilvl w:val="1"/>
                <w:numId w:val="100"/>
              </w:numPr>
              <w:tabs>
                <w:tab w:val="clear" w:pos="840"/>
              </w:tabs>
              <w:spacing w:line="300" w:lineRule="exact"/>
              <w:ind w:left="419"/>
              <w:rPr>
                <w:rFonts w:ascii="楷体" w:hAnsi="楷体" w:eastAsia="楷体"/>
                <w:sz w:val="24"/>
              </w:rPr>
            </w:pPr>
            <w:r>
              <w:rPr>
                <w:rFonts w:hint="eastAsia" w:ascii="楷体" w:hAnsi="楷体" w:eastAsia="楷体"/>
                <w:sz w:val="24"/>
              </w:rPr>
              <w:t>计划中所涉及的步骤内容详实，业务与管理部门能够根据其中的时间表顺利完成工作。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100"/>
              </w:numPr>
              <w:tabs>
                <w:tab w:val="clear" w:pos="1200"/>
              </w:tabs>
              <w:spacing w:line="300" w:lineRule="exact"/>
              <w:ind w:left="540"/>
              <w:rPr>
                <w:rFonts w:ascii="楷体" w:hAnsi="楷体" w:eastAsia="楷体"/>
                <w:sz w:val="24"/>
              </w:rPr>
            </w:pPr>
            <w:r>
              <w:rPr>
                <w:rFonts w:hint="eastAsia" w:ascii="楷体" w:hAnsi="楷体" w:eastAsia="楷体"/>
                <w:sz w:val="24"/>
              </w:rPr>
              <w:t>季度研究计划</w:t>
            </w:r>
          </w:p>
        </w:tc>
        <w:tc>
          <w:tcPr>
            <w:tcW w:w="6480" w:type="dxa"/>
          </w:tcPr>
          <w:p>
            <w:pPr>
              <w:numPr>
                <w:ilvl w:val="3"/>
                <w:numId w:val="100"/>
              </w:numPr>
              <w:tabs>
                <w:tab w:val="clear" w:pos="1680"/>
              </w:tabs>
              <w:spacing w:line="300" w:lineRule="exact"/>
              <w:ind w:left="419"/>
              <w:rPr>
                <w:rFonts w:ascii="楷体" w:hAnsi="楷体" w:eastAsia="楷体"/>
                <w:sz w:val="24"/>
              </w:rPr>
            </w:pPr>
            <w:r>
              <w:rPr>
                <w:rFonts w:hint="eastAsia" w:ascii="楷体" w:hAnsi="楷体" w:eastAsia="楷体"/>
                <w:sz w:val="24"/>
              </w:rPr>
              <w:t>在规定日期之前制定计划</w:t>
            </w:r>
          </w:p>
          <w:p>
            <w:pPr>
              <w:numPr>
                <w:ilvl w:val="3"/>
                <w:numId w:val="100"/>
              </w:numPr>
              <w:tabs>
                <w:tab w:val="clear" w:pos="1680"/>
              </w:tabs>
              <w:spacing w:line="300" w:lineRule="exact"/>
              <w:ind w:left="419"/>
              <w:rPr>
                <w:rFonts w:ascii="楷体" w:hAnsi="楷体" w:eastAsia="楷体"/>
                <w:sz w:val="24"/>
              </w:rPr>
            </w:pPr>
            <w:r>
              <w:rPr>
                <w:rFonts w:hint="eastAsia" w:ascii="楷体" w:hAnsi="楷体" w:eastAsia="楷体"/>
                <w:sz w:val="24"/>
              </w:rPr>
              <w:t>由总监判断计划的可行性：</w:t>
            </w:r>
          </w:p>
          <w:p>
            <w:pPr>
              <w:numPr>
                <w:ilvl w:val="0"/>
                <w:numId w:val="70"/>
              </w:numPr>
              <w:spacing w:line="300" w:lineRule="exact"/>
              <w:rPr>
                <w:rFonts w:ascii="楷体" w:hAnsi="楷体" w:eastAsia="楷体"/>
                <w:sz w:val="24"/>
              </w:rPr>
            </w:pPr>
            <w:r>
              <w:rPr>
                <w:rFonts w:hint="eastAsia" w:ascii="楷体" w:hAnsi="楷体" w:eastAsia="楷体"/>
                <w:sz w:val="24"/>
              </w:rPr>
              <w:t>季度计划与年度计划相协调</w:t>
            </w:r>
          </w:p>
          <w:p>
            <w:pPr>
              <w:numPr>
                <w:ilvl w:val="0"/>
                <w:numId w:val="70"/>
              </w:numPr>
              <w:spacing w:line="300" w:lineRule="exact"/>
              <w:rPr>
                <w:rFonts w:ascii="楷体" w:hAnsi="楷体" w:eastAsia="楷体"/>
                <w:sz w:val="24"/>
              </w:rPr>
            </w:pPr>
            <w:r>
              <w:rPr>
                <w:rFonts w:hint="eastAsia" w:ascii="楷体" w:hAnsi="楷体" w:eastAsia="楷体"/>
                <w:sz w:val="24"/>
              </w:rPr>
              <w:t>有效的调研报告可以实现生产目标</w:t>
            </w:r>
          </w:p>
          <w:p>
            <w:pPr>
              <w:numPr>
                <w:ilvl w:val="0"/>
                <w:numId w:val="70"/>
              </w:numPr>
              <w:spacing w:line="300" w:lineRule="exact"/>
              <w:rPr>
                <w:rFonts w:ascii="楷体" w:hAnsi="楷体" w:eastAsia="楷体"/>
                <w:sz w:val="24"/>
              </w:rPr>
            </w:pPr>
            <w:r>
              <w:rPr>
                <w:rFonts w:hint="eastAsia" w:ascii="楷体" w:hAnsi="楷体" w:eastAsia="楷体"/>
                <w:sz w:val="24"/>
              </w:rPr>
              <w:t>资源得到合理分配，优先生产重要产品</w:t>
            </w:r>
          </w:p>
          <w:p>
            <w:pPr>
              <w:numPr>
                <w:ilvl w:val="0"/>
                <w:numId w:val="70"/>
              </w:numPr>
              <w:spacing w:line="300" w:lineRule="exact"/>
              <w:rPr>
                <w:rFonts w:ascii="楷体" w:hAnsi="楷体" w:eastAsia="楷体"/>
                <w:sz w:val="24"/>
              </w:rPr>
            </w:pPr>
            <w:r>
              <w:rPr>
                <w:rFonts w:hint="eastAsia" w:ascii="楷体" w:hAnsi="楷体" w:eastAsia="楷体"/>
                <w:sz w:val="24"/>
              </w:rPr>
              <w:t>最大化配置可用资源</w:t>
            </w:r>
          </w:p>
          <w:p>
            <w:pPr>
              <w:numPr>
                <w:ilvl w:val="0"/>
                <w:numId w:val="70"/>
              </w:numPr>
              <w:tabs>
                <w:tab w:val="left" w:pos="419"/>
              </w:tabs>
              <w:spacing w:line="300" w:lineRule="exact"/>
              <w:rPr>
                <w:rFonts w:ascii="楷体" w:hAnsi="楷体" w:eastAsia="楷体"/>
                <w:sz w:val="24"/>
              </w:rPr>
            </w:pPr>
            <w:r>
              <w:rPr>
                <w:rFonts w:hint="eastAsia" w:ascii="楷体" w:hAnsi="楷体" w:eastAsia="楷体"/>
                <w:sz w:val="24"/>
              </w:rPr>
              <w:t>制定试验开始日期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300" w:lineRule="exact"/>
              <w:ind w:left="180"/>
              <w:rPr>
                <w:rFonts w:ascii="楷体" w:hAnsi="楷体" w:eastAsia="楷体"/>
                <w:sz w:val="24"/>
              </w:rPr>
            </w:pPr>
            <w:r>
              <w:rPr>
                <w:rFonts w:hint="eastAsia" w:ascii="楷体" w:hAnsi="楷体" w:eastAsia="楷体"/>
                <w:sz w:val="24"/>
              </w:rPr>
              <w:t>生产研究设备</w:t>
            </w:r>
          </w:p>
          <w:p>
            <w:pPr>
              <w:numPr>
                <w:ilvl w:val="0"/>
                <w:numId w:val="102"/>
              </w:numPr>
              <w:spacing w:line="300" w:lineRule="exact"/>
              <w:rPr>
                <w:rFonts w:ascii="楷体" w:hAnsi="楷体" w:eastAsia="楷体"/>
                <w:sz w:val="24"/>
              </w:rPr>
            </w:pPr>
            <w:r>
              <w:rPr>
                <w:rFonts w:hint="eastAsia" w:ascii="楷体" w:hAnsi="楷体" w:eastAsia="楷体"/>
                <w:sz w:val="24"/>
              </w:rPr>
              <w:t>设备的最优利用</w:t>
            </w:r>
          </w:p>
          <w:p>
            <w:pPr>
              <w:numPr>
                <w:ilvl w:val="0"/>
                <w:numId w:val="102"/>
              </w:numPr>
              <w:spacing w:line="300" w:lineRule="exact"/>
              <w:rPr>
                <w:rFonts w:ascii="楷体" w:hAnsi="楷体" w:eastAsia="楷体"/>
                <w:sz w:val="24"/>
              </w:rPr>
            </w:pPr>
            <w:r>
              <w:rPr>
                <w:rFonts w:hint="eastAsia" w:ascii="楷体" w:hAnsi="楷体" w:eastAsia="楷体"/>
                <w:sz w:val="24"/>
              </w:rPr>
              <w:t>预算资源的最优利用</w:t>
            </w:r>
          </w:p>
        </w:tc>
        <w:tc>
          <w:tcPr>
            <w:tcW w:w="6480" w:type="dxa"/>
          </w:tcPr>
          <w:p>
            <w:pPr>
              <w:numPr>
                <w:ilvl w:val="0"/>
                <w:numId w:val="103"/>
              </w:numPr>
              <w:spacing w:line="300" w:lineRule="exact"/>
              <w:rPr>
                <w:rFonts w:ascii="楷体" w:hAnsi="楷体" w:eastAsia="楷体"/>
                <w:sz w:val="24"/>
              </w:rPr>
            </w:pPr>
            <w:r>
              <w:rPr>
                <w:rFonts w:hint="eastAsia" w:ascii="楷体" w:hAnsi="楷体" w:eastAsia="楷体"/>
                <w:sz w:val="24"/>
              </w:rPr>
              <w:t>一年中由于设备问题发生的耽误计划实行的情况不得超过1－2次</w:t>
            </w:r>
          </w:p>
          <w:p>
            <w:pPr>
              <w:numPr>
                <w:ilvl w:val="0"/>
                <w:numId w:val="103"/>
              </w:numPr>
              <w:spacing w:line="300" w:lineRule="exact"/>
              <w:rPr>
                <w:rFonts w:ascii="楷体" w:hAnsi="楷体" w:eastAsia="楷体"/>
                <w:sz w:val="24"/>
              </w:rPr>
            </w:pPr>
            <w:r>
              <w:rPr>
                <w:rFonts w:hint="eastAsia" w:ascii="楷体" w:hAnsi="楷体" w:eastAsia="楷体"/>
                <w:sz w:val="24"/>
              </w:rPr>
              <w:t>总监认为对于设备的描述正确无误</w:t>
            </w:r>
          </w:p>
          <w:p>
            <w:pPr>
              <w:numPr>
                <w:ilvl w:val="0"/>
                <w:numId w:val="103"/>
              </w:numPr>
              <w:spacing w:line="300" w:lineRule="exact"/>
              <w:rPr>
                <w:rFonts w:ascii="楷体" w:hAnsi="楷体" w:eastAsia="楷体"/>
                <w:sz w:val="24"/>
              </w:rPr>
            </w:pPr>
            <w:r>
              <w:rPr>
                <w:rFonts w:hint="eastAsia" w:ascii="楷体" w:hAnsi="楷体" w:eastAsia="楷体"/>
                <w:sz w:val="24"/>
              </w:rPr>
              <w:t>用于设备的实际开销在预算开销的90％－100％之内</w:t>
            </w:r>
          </w:p>
          <w:p>
            <w:pPr>
              <w:numPr>
                <w:ilvl w:val="0"/>
                <w:numId w:val="103"/>
              </w:numPr>
              <w:spacing w:line="300" w:lineRule="exact"/>
              <w:rPr>
                <w:rFonts w:ascii="楷体" w:hAnsi="楷体" w:eastAsia="楷体"/>
                <w:sz w:val="24"/>
              </w:rPr>
            </w:pPr>
            <w:r>
              <w:rPr>
                <w:rFonts w:hint="eastAsia" w:ascii="楷体" w:hAnsi="楷体" w:eastAsia="楷体"/>
                <w:sz w:val="24"/>
              </w:rPr>
              <w:t>对经理安排了专业发展的机会</w:t>
            </w:r>
          </w:p>
        </w:tc>
      </w:tr>
    </w:tbl>
    <w:p>
      <w:pPr>
        <w:pStyle w:val="3"/>
        <w:spacing w:before="0" w:after="0" w:line="360" w:lineRule="auto"/>
        <w:jc w:val="center"/>
        <w:rPr>
          <w:rFonts w:ascii="楷体" w:hAnsi="楷体" w:eastAsia="楷体"/>
        </w:rPr>
      </w:pPr>
      <w:bookmarkStart w:id="46" w:name="_Toc12173528"/>
      <w:bookmarkStart w:id="47" w:name="_Toc10451970"/>
      <w:bookmarkStart w:id="48" w:name="_Toc10451969"/>
      <w:bookmarkStart w:id="49" w:name="_Toc10451967"/>
      <w:bookmarkStart w:id="50" w:name="_Toc10451966"/>
      <w:bookmarkStart w:id="51" w:name="_Toc10451965"/>
      <w:bookmarkStart w:id="52" w:name="_Toc10451948"/>
      <w:r>
        <w:rPr>
          <w:rFonts w:hint="eastAsia" w:ascii="楷体" w:hAnsi="楷体" w:eastAsia="楷体"/>
          <w:sz w:val="24"/>
        </w:rPr>
        <w:t>研发技师负责人</w:t>
      </w:r>
      <w:bookmarkEnd w:id="46"/>
      <w:bookmarkEnd w:id="4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搜集质谱数据</w:t>
            </w:r>
          </w:p>
        </w:tc>
        <w:tc>
          <w:tcPr>
            <w:tcW w:w="6120" w:type="dxa"/>
          </w:tcPr>
          <w:p>
            <w:pPr>
              <w:numPr>
                <w:ilvl w:val="1"/>
                <w:numId w:val="104"/>
              </w:numPr>
              <w:tabs>
                <w:tab w:val="left" w:pos="432"/>
                <w:tab w:val="clear" w:pos="672"/>
              </w:tabs>
              <w:ind w:left="432"/>
              <w:rPr>
                <w:rFonts w:ascii="楷体" w:hAnsi="楷体" w:eastAsia="楷体"/>
                <w:sz w:val="24"/>
              </w:rPr>
            </w:pPr>
            <w:r>
              <w:rPr>
                <w:rFonts w:hint="eastAsia" w:ascii="楷体" w:hAnsi="楷体" w:eastAsia="楷体"/>
                <w:sz w:val="24"/>
              </w:rPr>
              <w:t>每年由于技师的原因造成的数据不符合要求情况不超过6－10次</w:t>
            </w:r>
          </w:p>
          <w:p>
            <w:pPr>
              <w:numPr>
                <w:ilvl w:val="1"/>
                <w:numId w:val="104"/>
              </w:numPr>
              <w:tabs>
                <w:tab w:val="left" w:pos="432"/>
                <w:tab w:val="clear" w:pos="672"/>
              </w:tabs>
              <w:ind w:left="432"/>
              <w:rPr>
                <w:rFonts w:ascii="楷体" w:hAnsi="楷体" w:eastAsia="楷体"/>
                <w:sz w:val="24"/>
              </w:rPr>
            </w:pPr>
            <w:r>
              <w:rPr>
                <w:rFonts w:hint="eastAsia" w:ascii="楷体" w:hAnsi="楷体" w:eastAsia="楷体"/>
                <w:sz w:val="24"/>
              </w:rPr>
              <w:t>在规定时间之内完成</w:t>
            </w:r>
          </w:p>
          <w:p>
            <w:pPr>
              <w:numPr>
                <w:ilvl w:val="1"/>
                <w:numId w:val="104"/>
              </w:numPr>
              <w:tabs>
                <w:tab w:val="left" w:pos="432"/>
                <w:tab w:val="clear" w:pos="672"/>
              </w:tabs>
              <w:ind w:left="432"/>
              <w:rPr>
                <w:rFonts w:ascii="楷体" w:hAnsi="楷体" w:eastAsia="楷体"/>
                <w:sz w:val="24"/>
              </w:rPr>
            </w:pPr>
            <w:r>
              <w:rPr>
                <w:rFonts w:hint="eastAsia" w:ascii="楷体" w:hAnsi="楷体" w:eastAsia="楷体"/>
                <w:sz w:val="24"/>
              </w:rPr>
              <w:t>专家和用户对下列事项满意：</w:t>
            </w:r>
          </w:p>
          <w:p>
            <w:pPr>
              <w:numPr>
                <w:ilvl w:val="2"/>
                <w:numId w:val="104"/>
              </w:numPr>
              <w:tabs>
                <w:tab w:val="left" w:pos="792"/>
                <w:tab w:val="clear" w:pos="1092"/>
              </w:tabs>
              <w:ind w:left="792"/>
              <w:rPr>
                <w:rFonts w:ascii="楷体" w:hAnsi="楷体" w:eastAsia="楷体"/>
                <w:sz w:val="24"/>
              </w:rPr>
            </w:pPr>
            <w:r>
              <w:rPr>
                <w:rFonts w:hint="eastAsia" w:ascii="楷体" w:hAnsi="楷体" w:eastAsia="楷体"/>
                <w:sz w:val="24"/>
              </w:rPr>
              <w:t>使用适当的技术完成分析</w:t>
            </w:r>
          </w:p>
          <w:p>
            <w:pPr>
              <w:numPr>
                <w:ilvl w:val="2"/>
                <w:numId w:val="104"/>
              </w:numPr>
              <w:tabs>
                <w:tab w:val="left" w:pos="792"/>
                <w:tab w:val="clear" w:pos="1092"/>
              </w:tabs>
              <w:ind w:left="792"/>
              <w:rPr>
                <w:rFonts w:ascii="楷体" w:hAnsi="楷体" w:eastAsia="楷体"/>
                <w:sz w:val="24"/>
              </w:rPr>
            </w:pPr>
            <w:r>
              <w:rPr>
                <w:rFonts w:hint="eastAsia" w:ascii="楷体" w:hAnsi="楷体" w:eastAsia="楷体"/>
                <w:sz w:val="24"/>
              </w:rPr>
              <w:t>数据的格式符合客户需求和专家解释时的要求</w:t>
            </w:r>
          </w:p>
          <w:p>
            <w:pPr>
              <w:numPr>
                <w:ilvl w:val="2"/>
                <w:numId w:val="104"/>
              </w:numPr>
              <w:tabs>
                <w:tab w:val="left" w:pos="792"/>
                <w:tab w:val="clear" w:pos="1092"/>
              </w:tabs>
              <w:ind w:left="792"/>
              <w:rPr>
                <w:rFonts w:ascii="楷体" w:hAnsi="楷体" w:eastAsia="楷体"/>
                <w:sz w:val="24"/>
              </w:rPr>
            </w:pPr>
            <w:r>
              <w:rPr>
                <w:rFonts w:hint="eastAsia" w:ascii="楷体" w:hAnsi="楷体" w:eastAsia="楷体"/>
                <w:sz w:val="24"/>
              </w:rPr>
              <w:t>数据准确</w:t>
            </w:r>
          </w:p>
          <w:p>
            <w:pPr>
              <w:numPr>
                <w:ilvl w:val="2"/>
                <w:numId w:val="104"/>
              </w:numPr>
              <w:tabs>
                <w:tab w:val="left" w:pos="792"/>
                <w:tab w:val="clear" w:pos="1092"/>
              </w:tabs>
              <w:ind w:left="792"/>
              <w:rPr>
                <w:rFonts w:ascii="楷体" w:hAnsi="楷体" w:eastAsia="楷体"/>
                <w:sz w:val="24"/>
              </w:rPr>
            </w:pPr>
            <w:r>
              <w:rPr>
                <w:rFonts w:hint="eastAsia" w:ascii="楷体" w:hAnsi="楷体" w:eastAsia="楷体"/>
                <w:sz w:val="24"/>
              </w:rPr>
              <w:t>必要时复制或重复数据</w:t>
            </w:r>
          </w:p>
          <w:p>
            <w:pPr>
              <w:numPr>
                <w:ilvl w:val="2"/>
                <w:numId w:val="104"/>
              </w:numPr>
              <w:tabs>
                <w:tab w:val="left" w:pos="792"/>
                <w:tab w:val="clear" w:pos="1092"/>
              </w:tabs>
              <w:ind w:left="792"/>
              <w:rPr>
                <w:rFonts w:ascii="楷体" w:hAnsi="楷体" w:eastAsia="楷体"/>
                <w:sz w:val="24"/>
              </w:rPr>
            </w:pPr>
            <w:r>
              <w:rPr>
                <w:rFonts w:hint="eastAsia" w:ascii="楷体" w:hAnsi="楷体" w:eastAsia="楷体"/>
                <w:sz w:val="24"/>
              </w:rPr>
              <w:t>日志页包含所有与分析条件相关的信息</w:t>
            </w:r>
          </w:p>
          <w:p>
            <w:pPr>
              <w:numPr>
                <w:ilvl w:val="1"/>
                <w:numId w:val="104"/>
              </w:numPr>
              <w:tabs>
                <w:tab w:val="left" w:pos="432"/>
                <w:tab w:val="left" w:pos="792"/>
                <w:tab w:val="clear" w:pos="672"/>
              </w:tabs>
              <w:ind w:left="432"/>
              <w:rPr>
                <w:rFonts w:ascii="楷体" w:hAnsi="楷体" w:eastAsia="楷体"/>
                <w:sz w:val="24"/>
              </w:rPr>
            </w:pPr>
            <w:r>
              <w:rPr>
                <w:rFonts w:hint="eastAsia" w:ascii="楷体" w:hAnsi="楷体" w:eastAsia="楷体"/>
                <w:sz w:val="24"/>
              </w:rPr>
              <w:t>主动分析数据做出总结或提出意见，在原来的方法无效时尝试其他方法</w:t>
            </w:r>
          </w:p>
          <w:p>
            <w:pPr>
              <w:numPr>
                <w:ilvl w:val="1"/>
                <w:numId w:val="104"/>
              </w:numPr>
              <w:tabs>
                <w:tab w:val="left" w:pos="432"/>
                <w:tab w:val="left" w:pos="792"/>
                <w:tab w:val="clear" w:pos="672"/>
              </w:tabs>
              <w:ind w:left="432"/>
              <w:rPr>
                <w:rFonts w:ascii="楷体" w:hAnsi="楷体" w:eastAsia="楷体"/>
                <w:sz w:val="24"/>
              </w:rPr>
            </w:pPr>
            <w:r>
              <w:rPr>
                <w:rFonts w:hint="eastAsia" w:ascii="楷体" w:hAnsi="楷体" w:eastAsia="楷体"/>
                <w:sz w:val="24"/>
              </w:rPr>
              <w:t>只有3－5个数据包不符合要求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在研究/开发项目中协助技术组长</w:t>
            </w:r>
          </w:p>
          <w:p>
            <w:pPr>
              <w:numPr>
                <w:ilvl w:val="0"/>
                <w:numId w:val="105"/>
              </w:numPr>
              <w:rPr>
                <w:rFonts w:ascii="楷体" w:hAnsi="楷体" w:eastAsia="楷体"/>
                <w:sz w:val="24"/>
              </w:rPr>
            </w:pPr>
            <w:r>
              <w:rPr>
                <w:rFonts w:hint="eastAsia" w:ascii="楷体" w:hAnsi="楷体" w:eastAsia="楷体"/>
                <w:sz w:val="24"/>
              </w:rPr>
              <w:t>标准</w:t>
            </w:r>
          </w:p>
        </w:tc>
        <w:tc>
          <w:tcPr>
            <w:tcW w:w="6120" w:type="dxa"/>
          </w:tcPr>
          <w:p>
            <w:pPr>
              <w:numPr>
                <w:ilvl w:val="1"/>
                <w:numId w:val="105"/>
              </w:numPr>
              <w:tabs>
                <w:tab w:val="left" w:pos="432"/>
                <w:tab w:val="clear" w:pos="840"/>
              </w:tabs>
              <w:ind w:left="432"/>
              <w:rPr>
                <w:rFonts w:ascii="楷体" w:hAnsi="楷体" w:eastAsia="楷体"/>
                <w:sz w:val="24"/>
              </w:rPr>
            </w:pPr>
            <w:r>
              <w:rPr>
                <w:rFonts w:hint="eastAsia" w:ascii="楷体" w:hAnsi="楷体" w:eastAsia="楷体"/>
                <w:sz w:val="24"/>
              </w:rPr>
              <w:t>技术组长对下列事项满意：</w:t>
            </w:r>
          </w:p>
          <w:p>
            <w:pPr>
              <w:numPr>
                <w:ilvl w:val="2"/>
                <w:numId w:val="105"/>
              </w:numPr>
              <w:rPr>
                <w:rFonts w:ascii="楷体" w:hAnsi="楷体" w:eastAsia="楷体"/>
                <w:sz w:val="24"/>
              </w:rPr>
            </w:pPr>
            <w:r>
              <w:rPr>
                <w:rFonts w:hint="eastAsia" w:ascii="楷体" w:hAnsi="楷体" w:eastAsia="楷体"/>
                <w:sz w:val="24"/>
              </w:rPr>
              <w:t>按照此标准操作得到了合适的结果</w:t>
            </w:r>
          </w:p>
          <w:p>
            <w:pPr>
              <w:numPr>
                <w:ilvl w:val="2"/>
                <w:numId w:val="105"/>
              </w:numPr>
              <w:rPr>
                <w:rFonts w:ascii="楷体" w:hAnsi="楷体" w:eastAsia="楷体"/>
                <w:sz w:val="24"/>
              </w:rPr>
            </w:pPr>
            <w:r>
              <w:rPr>
                <w:rFonts w:hint="eastAsia" w:ascii="楷体" w:hAnsi="楷体" w:eastAsia="楷体"/>
                <w:sz w:val="24"/>
              </w:rPr>
              <w:t>所有的信息都做了记录</w:t>
            </w:r>
          </w:p>
          <w:p>
            <w:pPr>
              <w:numPr>
                <w:ilvl w:val="2"/>
                <w:numId w:val="105"/>
              </w:numPr>
              <w:rPr>
                <w:rFonts w:ascii="楷体" w:hAnsi="楷体" w:eastAsia="楷体"/>
                <w:sz w:val="24"/>
              </w:rPr>
            </w:pPr>
            <w:r>
              <w:rPr>
                <w:rFonts w:hint="eastAsia" w:ascii="楷体" w:hAnsi="楷体" w:eastAsia="楷体"/>
                <w:sz w:val="24"/>
              </w:rPr>
              <w:t>正确的记录和标记了标准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05"/>
              </w:numPr>
              <w:rPr>
                <w:rFonts w:ascii="楷体" w:hAnsi="楷体" w:eastAsia="楷体"/>
                <w:sz w:val="24"/>
              </w:rPr>
            </w:pPr>
            <w:r>
              <w:rPr>
                <w:rFonts w:hint="eastAsia" w:ascii="楷体" w:hAnsi="楷体" w:eastAsia="楷体"/>
                <w:sz w:val="24"/>
              </w:rPr>
              <w:t>研究当前使用的技术</w:t>
            </w:r>
          </w:p>
          <w:p>
            <w:pPr>
              <w:numPr>
                <w:ilvl w:val="0"/>
                <w:numId w:val="105"/>
              </w:numPr>
              <w:rPr>
                <w:rFonts w:ascii="楷体" w:hAnsi="楷体" w:eastAsia="楷体"/>
                <w:sz w:val="24"/>
              </w:rPr>
            </w:pPr>
            <w:r>
              <w:rPr>
                <w:rFonts w:hint="eastAsia" w:ascii="楷体" w:hAnsi="楷体" w:eastAsia="楷体"/>
                <w:sz w:val="24"/>
              </w:rPr>
              <w:t>研究新技术</w:t>
            </w:r>
          </w:p>
        </w:tc>
        <w:tc>
          <w:tcPr>
            <w:tcW w:w="6120" w:type="dxa"/>
          </w:tcPr>
          <w:p>
            <w:pPr>
              <w:rPr>
                <w:rFonts w:ascii="楷体" w:hAnsi="楷体" w:eastAsia="楷体"/>
                <w:sz w:val="24"/>
              </w:rPr>
            </w:pPr>
            <w:r>
              <w:rPr>
                <w:rFonts w:hint="eastAsia" w:ascii="楷体" w:hAnsi="楷体" w:eastAsia="楷体"/>
                <w:sz w:val="24"/>
              </w:rPr>
              <w:t>1．技术组长认为研究令人满意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解释质谱数据</w:t>
            </w:r>
          </w:p>
        </w:tc>
        <w:tc>
          <w:tcPr>
            <w:tcW w:w="6120" w:type="dxa"/>
          </w:tcPr>
          <w:p>
            <w:pPr>
              <w:numPr>
                <w:ilvl w:val="0"/>
                <w:numId w:val="106"/>
              </w:numPr>
              <w:rPr>
                <w:rFonts w:ascii="楷体" w:hAnsi="楷体" w:eastAsia="楷体"/>
                <w:sz w:val="24"/>
              </w:rPr>
            </w:pPr>
            <w:r>
              <w:rPr>
                <w:rFonts w:hint="eastAsia" w:ascii="楷体" w:hAnsi="楷体" w:eastAsia="楷体"/>
                <w:sz w:val="24"/>
              </w:rPr>
              <w:t>主管对下列事项满意：</w:t>
            </w:r>
          </w:p>
          <w:p>
            <w:pPr>
              <w:numPr>
                <w:ilvl w:val="1"/>
                <w:numId w:val="106"/>
              </w:numPr>
              <w:rPr>
                <w:rFonts w:ascii="楷体" w:hAnsi="楷体" w:eastAsia="楷体"/>
                <w:sz w:val="24"/>
              </w:rPr>
            </w:pPr>
            <w:r>
              <w:rPr>
                <w:rFonts w:hint="eastAsia" w:ascii="楷体" w:hAnsi="楷体" w:eastAsia="楷体"/>
                <w:sz w:val="24"/>
              </w:rPr>
              <w:t>客户能够理解解释内容</w:t>
            </w:r>
          </w:p>
          <w:p>
            <w:pPr>
              <w:numPr>
                <w:ilvl w:val="1"/>
                <w:numId w:val="106"/>
              </w:numPr>
              <w:rPr>
                <w:rFonts w:ascii="楷体" w:hAnsi="楷体" w:eastAsia="楷体"/>
                <w:sz w:val="24"/>
              </w:rPr>
            </w:pPr>
            <w:r>
              <w:rPr>
                <w:rFonts w:hint="eastAsia" w:ascii="楷体" w:hAnsi="楷体" w:eastAsia="楷体"/>
                <w:sz w:val="24"/>
              </w:rPr>
              <w:t>做出的解释同数据要求一致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报告</w:t>
            </w:r>
          </w:p>
        </w:tc>
        <w:tc>
          <w:tcPr>
            <w:tcW w:w="6120" w:type="dxa"/>
          </w:tcPr>
          <w:p>
            <w:pPr>
              <w:rPr>
                <w:rFonts w:ascii="楷体" w:hAnsi="楷体" w:eastAsia="楷体"/>
                <w:sz w:val="24"/>
              </w:rPr>
            </w:pPr>
            <w:r>
              <w:rPr>
                <w:rFonts w:hint="eastAsia" w:ascii="楷体" w:hAnsi="楷体" w:eastAsia="楷体"/>
                <w:sz w:val="24"/>
              </w:rPr>
              <w:t>1．主管认为客户投诉数量在可以接受的范围内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在规格内完成设备的操作</w:t>
            </w:r>
          </w:p>
        </w:tc>
        <w:tc>
          <w:tcPr>
            <w:tcW w:w="6120" w:type="dxa"/>
          </w:tcPr>
          <w:p>
            <w:pPr>
              <w:numPr>
                <w:ilvl w:val="0"/>
                <w:numId w:val="107"/>
              </w:numPr>
              <w:rPr>
                <w:rFonts w:ascii="楷体" w:hAnsi="楷体" w:eastAsia="楷体"/>
                <w:sz w:val="24"/>
              </w:rPr>
            </w:pPr>
            <w:r>
              <w:rPr>
                <w:rFonts w:hint="eastAsia" w:ascii="楷体" w:hAnsi="楷体" w:eastAsia="楷体"/>
                <w:sz w:val="24"/>
              </w:rPr>
              <w:t>主管对下列事项满意：</w:t>
            </w:r>
          </w:p>
          <w:p>
            <w:pPr>
              <w:numPr>
                <w:ilvl w:val="1"/>
                <w:numId w:val="106"/>
              </w:numPr>
              <w:rPr>
                <w:rFonts w:ascii="楷体" w:hAnsi="楷体" w:eastAsia="楷体"/>
                <w:sz w:val="24"/>
              </w:rPr>
            </w:pPr>
            <w:r>
              <w:rPr>
                <w:rFonts w:hint="eastAsia" w:ascii="楷体" w:hAnsi="楷体" w:eastAsia="楷体"/>
                <w:sz w:val="24"/>
              </w:rPr>
              <w:t>定期进行维修</w:t>
            </w:r>
          </w:p>
          <w:p>
            <w:pPr>
              <w:numPr>
                <w:ilvl w:val="1"/>
                <w:numId w:val="106"/>
              </w:numPr>
              <w:rPr>
                <w:rFonts w:ascii="楷体" w:hAnsi="楷体" w:eastAsia="楷体"/>
                <w:sz w:val="24"/>
              </w:rPr>
            </w:pPr>
            <w:r>
              <w:rPr>
                <w:rFonts w:hint="eastAsia" w:ascii="楷体" w:hAnsi="楷体" w:eastAsia="楷体"/>
                <w:sz w:val="24"/>
              </w:rPr>
              <w:t>定期进行设备的校准</w:t>
            </w:r>
          </w:p>
          <w:p>
            <w:pPr>
              <w:numPr>
                <w:ilvl w:val="1"/>
                <w:numId w:val="106"/>
              </w:numPr>
              <w:rPr>
                <w:rFonts w:ascii="楷体" w:hAnsi="楷体" w:eastAsia="楷体"/>
                <w:sz w:val="24"/>
              </w:rPr>
            </w:pPr>
            <w:r>
              <w:rPr>
                <w:rFonts w:hint="eastAsia" w:ascii="楷体" w:hAnsi="楷体" w:eastAsia="楷体"/>
                <w:sz w:val="24"/>
              </w:rPr>
              <w:t>对设备及时做出修理</w:t>
            </w:r>
          </w:p>
          <w:p>
            <w:pPr>
              <w:numPr>
                <w:ilvl w:val="1"/>
                <w:numId w:val="106"/>
              </w:numPr>
              <w:rPr>
                <w:rFonts w:ascii="楷体" w:hAnsi="楷体" w:eastAsia="楷体"/>
                <w:sz w:val="24"/>
              </w:rPr>
            </w:pPr>
            <w:r>
              <w:rPr>
                <w:rFonts w:hint="eastAsia" w:ascii="楷体" w:hAnsi="楷体" w:eastAsia="楷体"/>
                <w:sz w:val="24"/>
              </w:rPr>
              <w:t>独立完成修理工作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质量检测</w:t>
            </w:r>
          </w:p>
        </w:tc>
        <w:tc>
          <w:tcPr>
            <w:tcW w:w="6120" w:type="dxa"/>
          </w:tcPr>
          <w:p>
            <w:pPr>
              <w:numPr>
                <w:ilvl w:val="0"/>
                <w:numId w:val="108"/>
              </w:numPr>
              <w:rPr>
                <w:rFonts w:ascii="楷体" w:hAnsi="楷体" w:eastAsia="楷体"/>
                <w:sz w:val="24"/>
              </w:rPr>
            </w:pPr>
            <w:r>
              <w:rPr>
                <w:rFonts w:hint="eastAsia" w:ascii="楷体" w:hAnsi="楷体" w:eastAsia="楷体"/>
                <w:sz w:val="24"/>
              </w:rPr>
              <w:t>如果该职员是质检员，质检组长对下列事项满意：</w:t>
            </w:r>
          </w:p>
          <w:p>
            <w:pPr>
              <w:numPr>
                <w:ilvl w:val="1"/>
                <w:numId w:val="106"/>
              </w:numPr>
              <w:rPr>
                <w:rFonts w:ascii="楷体" w:hAnsi="楷体" w:eastAsia="楷体"/>
                <w:sz w:val="24"/>
              </w:rPr>
            </w:pPr>
            <w:r>
              <w:rPr>
                <w:rFonts w:hint="eastAsia" w:ascii="楷体" w:hAnsi="楷体" w:eastAsia="楷体"/>
                <w:sz w:val="24"/>
              </w:rPr>
              <w:t>主动提出问题的解决方案</w:t>
            </w:r>
          </w:p>
          <w:p>
            <w:pPr>
              <w:numPr>
                <w:ilvl w:val="1"/>
                <w:numId w:val="106"/>
              </w:numPr>
              <w:rPr>
                <w:rFonts w:ascii="楷体" w:hAnsi="楷体" w:eastAsia="楷体"/>
                <w:sz w:val="24"/>
              </w:rPr>
            </w:pPr>
            <w:r>
              <w:rPr>
                <w:rFonts w:hint="eastAsia" w:ascii="楷体" w:hAnsi="楷体" w:eastAsia="楷体"/>
                <w:sz w:val="24"/>
              </w:rPr>
              <w:t>解决问题</w:t>
            </w:r>
          </w:p>
          <w:p>
            <w:pPr>
              <w:numPr>
                <w:ilvl w:val="0"/>
                <w:numId w:val="108"/>
              </w:numPr>
              <w:rPr>
                <w:rFonts w:ascii="楷体" w:hAnsi="楷体" w:eastAsia="楷体"/>
                <w:sz w:val="24"/>
              </w:rPr>
            </w:pPr>
            <w:r>
              <w:rPr>
                <w:rFonts w:hint="eastAsia" w:ascii="楷体" w:hAnsi="楷体" w:eastAsia="楷体"/>
                <w:sz w:val="24"/>
              </w:rPr>
              <w:t>如果该职员是质检记录员，质检组长对下列事项满意:</w:t>
            </w:r>
          </w:p>
          <w:p>
            <w:pPr>
              <w:numPr>
                <w:ilvl w:val="1"/>
                <w:numId w:val="106"/>
              </w:numPr>
              <w:rPr>
                <w:rFonts w:ascii="楷体" w:hAnsi="楷体" w:eastAsia="楷体"/>
                <w:sz w:val="24"/>
              </w:rPr>
            </w:pPr>
            <w:r>
              <w:rPr>
                <w:rFonts w:hint="eastAsia" w:ascii="楷体" w:hAnsi="楷体" w:eastAsia="楷体"/>
                <w:sz w:val="24"/>
              </w:rPr>
              <w:t>质检记录准确</w:t>
            </w:r>
          </w:p>
          <w:p>
            <w:pPr>
              <w:numPr>
                <w:ilvl w:val="1"/>
                <w:numId w:val="106"/>
              </w:numPr>
              <w:rPr>
                <w:rFonts w:ascii="楷体" w:hAnsi="楷体" w:eastAsia="楷体"/>
                <w:sz w:val="24"/>
              </w:rPr>
            </w:pPr>
            <w:r>
              <w:rPr>
                <w:rFonts w:hint="eastAsia" w:ascii="楷体" w:hAnsi="楷体" w:eastAsia="楷体"/>
                <w:sz w:val="24"/>
              </w:rPr>
              <w:t>及时完成记录工作</w:t>
            </w:r>
          </w:p>
          <w:p>
            <w:pPr>
              <w:numPr>
                <w:ilvl w:val="0"/>
                <w:numId w:val="108"/>
              </w:numPr>
              <w:rPr>
                <w:rFonts w:ascii="楷体" w:hAnsi="楷体" w:eastAsia="楷体"/>
                <w:sz w:val="24"/>
              </w:rPr>
            </w:pPr>
            <w:r>
              <w:rPr>
                <w:rFonts w:hint="eastAsia" w:ascii="楷体" w:hAnsi="楷体" w:eastAsia="楷体"/>
                <w:sz w:val="24"/>
              </w:rPr>
              <w:t>如果该职员是质检协调员，质检组长对下列事项满意：</w:t>
            </w:r>
          </w:p>
          <w:p>
            <w:pPr>
              <w:numPr>
                <w:ilvl w:val="1"/>
                <w:numId w:val="106"/>
              </w:numPr>
              <w:rPr>
                <w:rFonts w:ascii="楷体" w:hAnsi="楷体" w:eastAsia="楷体"/>
                <w:sz w:val="24"/>
              </w:rPr>
            </w:pPr>
            <w:r>
              <w:rPr>
                <w:rFonts w:hint="eastAsia" w:ascii="楷体" w:hAnsi="楷体" w:eastAsia="楷体"/>
                <w:sz w:val="24"/>
              </w:rPr>
              <w:t>完成协调工作</w:t>
            </w:r>
          </w:p>
          <w:p>
            <w:pPr>
              <w:numPr>
                <w:ilvl w:val="1"/>
                <w:numId w:val="106"/>
              </w:numPr>
              <w:rPr>
                <w:rFonts w:ascii="楷体" w:hAnsi="楷体" w:eastAsia="楷体"/>
                <w:sz w:val="24"/>
              </w:rPr>
            </w:pPr>
            <w:r>
              <w:rPr>
                <w:rFonts w:hint="eastAsia" w:ascii="楷体" w:hAnsi="楷体" w:eastAsia="楷体"/>
                <w:sz w:val="24"/>
              </w:rPr>
              <w:t>确保安排会议日程和整理会议结果</w:t>
            </w:r>
          </w:p>
          <w:p>
            <w:pPr>
              <w:numPr>
                <w:ilvl w:val="1"/>
                <w:numId w:val="106"/>
              </w:numPr>
              <w:rPr>
                <w:rFonts w:ascii="楷体" w:hAnsi="楷体" w:eastAsia="楷体"/>
                <w:sz w:val="24"/>
              </w:rPr>
            </w:pPr>
            <w:r>
              <w:rPr>
                <w:rFonts w:hint="eastAsia" w:ascii="楷体" w:hAnsi="楷体" w:eastAsia="楷体"/>
                <w:sz w:val="24"/>
              </w:rPr>
              <w:t>协助质检组完成会议中提出的目标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w:t>
            </w:r>
          </w:p>
          <w:p>
            <w:pPr>
              <w:numPr>
                <w:ilvl w:val="0"/>
                <w:numId w:val="109"/>
              </w:numPr>
              <w:rPr>
                <w:rFonts w:ascii="楷体" w:hAnsi="楷体" w:eastAsia="楷体"/>
                <w:sz w:val="24"/>
              </w:rPr>
            </w:pPr>
            <w:r>
              <w:rPr>
                <w:rFonts w:hint="eastAsia" w:ascii="楷体" w:hAnsi="楷体" w:eastAsia="楷体"/>
                <w:sz w:val="24"/>
              </w:rPr>
              <w:t>负有安全操作的义务</w:t>
            </w:r>
          </w:p>
        </w:tc>
        <w:tc>
          <w:tcPr>
            <w:tcW w:w="6120" w:type="dxa"/>
          </w:tcPr>
          <w:p>
            <w:pPr>
              <w:numPr>
                <w:ilvl w:val="2"/>
                <w:numId w:val="106"/>
              </w:numPr>
              <w:tabs>
                <w:tab w:val="left" w:pos="432"/>
                <w:tab w:val="clear" w:pos="1200"/>
              </w:tabs>
              <w:ind w:left="432"/>
              <w:rPr>
                <w:rFonts w:ascii="楷体" w:hAnsi="楷体" w:eastAsia="楷体"/>
                <w:sz w:val="24"/>
              </w:rPr>
            </w:pPr>
            <w:r>
              <w:rPr>
                <w:rFonts w:hint="eastAsia" w:ascii="楷体" w:hAnsi="楷体" w:eastAsia="楷体"/>
                <w:sz w:val="24"/>
              </w:rPr>
              <w:t>主管对下列事项满意：</w:t>
            </w:r>
          </w:p>
          <w:p>
            <w:pPr>
              <w:numPr>
                <w:ilvl w:val="1"/>
                <w:numId w:val="106"/>
              </w:numPr>
              <w:rPr>
                <w:rFonts w:ascii="楷体" w:hAnsi="楷体" w:eastAsia="楷体"/>
                <w:sz w:val="24"/>
              </w:rPr>
            </w:pPr>
            <w:r>
              <w:rPr>
                <w:rFonts w:hint="eastAsia" w:ascii="楷体" w:hAnsi="楷体" w:eastAsia="楷体"/>
                <w:sz w:val="24"/>
              </w:rPr>
              <w:t>必要时使用有保护措施的设备</w:t>
            </w:r>
          </w:p>
          <w:p>
            <w:pPr>
              <w:numPr>
                <w:ilvl w:val="1"/>
                <w:numId w:val="106"/>
              </w:numPr>
              <w:rPr>
                <w:rFonts w:ascii="楷体" w:hAnsi="楷体" w:eastAsia="楷体"/>
                <w:sz w:val="24"/>
              </w:rPr>
            </w:pPr>
            <w:r>
              <w:rPr>
                <w:rFonts w:hint="eastAsia" w:ascii="楷体" w:hAnsi="楷体" w:eastAsia="楷体"/>
                <w:sz w:val="24"/>
              </w:rPr>
              <w:t>向主管汇报安全状况</w:t>
            </w:r>
          </w:p>
          <w:p>
            <w:pPr>
              <w:numPr>
                <w:ilvl w:val="1"/>
                <w:numId w:val="106"/>
              </w:numPr>
              <w:rPr>
                <w:rFonts w:ascii="楷体" w:hAnsi="楷体" w:eastAsia="楷体"/>
                <w:sz w:val="24"/>
              </w:rPr>
            </w:pPr>
            <w:r>
              <w:rPr>
                <w:rFonts w:hint="eastAsia" w:ascii="楷体" w:hAnsi="楷体" w:eastAsia="楷体"/>
                <w:sz w:val="24"/>
              </w:rPr>
              <w:t>没有可记录的意外事故</w:t>
            </w:r>
          </w:p>
          <w:p>
            <w:pPr>
              <w:numPr>
                <w:ilvl w:val="1"/>
                <w:numId w:val="106"/>
              </w:numPr>
              <w:rPr>
                <w:rFonts w:ascii="楷体" w:hAnsi="楷体" w:eastAsia="楷体"/>
                <w:sz w:val="24"/>
              </w:rPr>
            </w:pPr>
            <w:r>
              <w:rPr>
                <w:rFonts w:hint="eastAsia" w:ascii="楷体" w:hAnsi="楷体" w:eastAsia="楷体"/>
                <w:sz w:val="24"/>
              </w:rPr>
              <w:t>及时安排安全培训</w:t>
            </w:r>
          </w:p>
          <w:p>
            <w:pPr>
              <w:numPr>
                <w:ilvl w:val="1"/>
                <w:numId w:val="106"/>
              </w:numPr>
              <w:rPr>
                <w:rFonts w:ascii="楷体" w:hAnsi="楷体" w:eastAsia="楷体"/>
                <w:sz w:val="24"/>
              </w:rPr>
            </w:pPr>
            <w:r>
              <w:rPr>
                <w:rFonts w:hint="eastAsia" w:ascii="楷体" w:hAnsi="楷体" w:eastAsia="楷体"/>
                <w:sz w:val="24"/>
              </w:rPr>
              <w:t>参加所有安全会议</w:t>
            </w:r>
          </w:p>
          <w:p>
            <w:pPr>
              <w:numPr>
                <w:ilvl w:val="1"/>
                <w:numId w:val="106"/>
              </w:numPr>
              <w:rPr>
                <w:rFonts w:ascii="楷体" w:hAnsi="楷体" w:eastAsia="楷体"/>
                <w:sz w:val="24"/>
              </w:rPr>
            </w:pPr>
            <w:r>
              <w:rPr>
                <w:rFonts w:hint="eastAsia" w:ascii="楷体" w:hAnsi="楷体" w:eastAsia="楷体"/>
                <w:sz w:val="24"/>
              </w:rPr>
              <w:t>执行安全检查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106"/>
              </w:numPr>
              <w:rPr>
                <w:rFonts w:ascii="楷体" w:hAnsi="楷体" w:eastAsia="楷体"/>
                <w:sz w:val="24"/>
              </w:rPr>
            </w:pPr>
            <w:r>
              <w:rPr>
                <w:rFonts w:hint="eastAsia" w:ascii="楷体" w:hAnsi="楷体" w:eastAsia="楷体"/>
                <w:sz w:val="24"/>
              </w:rPr>
              <w:t>安全检查</w:t>
            </w:r>
          </w:p>
        </w:tc>
        <w:tc>
          <w:tcPr>
            <w:tcW w:w="6120" w:type="dxa"/>
          </w:tcPr>
          <w:p>
            <w:pPr>
              <w:numPr>
                <w:ilvl w:val="2"/>
                <w:numId w:val="106"/>
              </w:numPr>
              <w:tabs>
                <w:tab w:val="left" w:pos="432"/>
                <w:tab w:val="clear" w:pos="1200"/>
              </w:tabs>
              <w:ind w:left="432"/>
              <w:rPr>
                <w:rFonts w:ascii="楷体" w:hAnsi="楷体" w:eastAsia="楷体"/>
                <w:sz w:val="24"/>
              </w:rPr>
            </w:pPr>
            <w:r>
              <w:rPr>
                <w:rFonts w:hint="eastAsia" w:ascii="楷体" w:hAnsi="楷体" w:eastAsia="楷体"/>
                <w:sz w:val="24"/>
              </w:rPr>
              <w:t>主管认为检查结果正确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106"/>
              </w:numPr>
              <w:rPr>
                <w:rFonts w:ascii="楷体" w:hAnsi="楷体" w:eastAsia="楷体"/>
                <w:sz w:val="24"/>
              </w:rPr>
            </w:pPr>
            <w:r>
              <w:rPr>
                <w:rFonts w:hint="eastAsia" w:ascii="楷体" w:hAnsi="楷体" w:eastAsia="楷体"/>
                <w:sz w:val="24"/>
              </w:rPr>
              <w:t>安全会议</w:t>
            </w:r>
          </w:p>
        </w:tc>
        <w:tc>
          <w:tcPr>
            <w:tcW w:w="6120" w:type="dxa"/>
          </w:tcPr>
          <w:p>
            <w:pPr>
              <w:numPr>
                <w:ilvl w:val="2"/>
                <w:numId w:val="106"/>
              </w:numPr>
              <w:tabs>
                <w:tab w:val="left" w:pos="432"/>
                <w:tab w:val="clear" w:pos="1200"/>
              </w:tabs>
              <w:ind w:left="432"/>
              <w:rPr>
                <w:rFonts w:ascii="楷体" w:hAnsi="楷体" w:eastAsia="楷体"/>
                <w:sz w:val="24"/>
              </w:rPr>
            </w:pPr>
            <w:r>
              <w:rPr>
                <w:rFonts w:hint="eastAsia" w:ascii="楷体" w:hAnsi="楷体" w:eastAsia="楷体"/>
                <w:sz w:val="24"/>
              </w:rPr>
              <w:t>主管认为与会者对会议内容感兴趣：</w:t>
            </w:r>
          </w:p>
          <w:p>
            <w:pPr>
              <w:numPr>
                <w:ilvl w:val="1"/>
                <w:numId w:val="106"/>
              </w:numPr>
              <w:rPr>
                <w:rFonts w:ascii="楷体" w:hAnsi="楷体" w:eastAsia="楷体"/>
                <w:sz w:val="24"/>
              </w:rPr>
            </w:pPr>
            <w:r>
              <w:rPr>
                <w:rFonts w:hint="eastAsia" w:ascii="楷体" w:hAnsi="楷体" w:eastAsia="楷体"/>
                <w:sz w:val="24"/>
              </w:rPr>
              <w:t>进一步询问信息</w:t>
            </w:r>
          </w:p>
          <w:p>
            <w:pPr>
              <w:numPr>
                <w:ilvl w:val="1"/>
                <w:numId w:val="106"/>
              </w:numPr>
              <w:rPr>
                <w:rFonts w:ascii="楷体" w:hAnsi="楷体" w:eastAsia="楷体"/>
                <w:sz w:val="24"/>
              </w:rPr>
            </w:pPr>
            <w:r>
              <w:rPr>
                <w:rFonts w:hint="eastAsia" w:ascii="楷体" w:hAnsi="楷体" w:eastAsia="楷体"/>
                <w:sz w:val="24"/>
              </w:rPr>
              <w:t>发问</w:t>
            </w:r>
          </w:p>
          <w:p>
            <w:pPr>
              <w:numPr>
                <w:ilvl w:val="1"/>
                <w:numId w:val="106"/>
              </w:numPr>
              <w:rPr>
                <w:rFonts w:ascii="楷体" w:hAnsi="楷体" w:eastAsia="楷体"/>
                <w:sz w:val="24"/>
              </w:rPr>
            </w:pPr>
            <w:r>
              <w:rPr>
                <w:rFonts w:hint="eastAsia" w:ascii="楷体" w:hAnsi="楷体" w:eastAsia="楷体"/>
                <w:sz w:val="24"/>
              </w:rPr>
              <w:t>听众认为会议主持对会议内容感兴趣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实验室的条件</w:t>
            </w:r>
          </w:p>
        </w:tc>
        <w:tc>
          <w:tcPr>
            <w:tcW w:w="6120" w:type="dxa"/>
          </w:tcPr>
          <w:p>
            <w:pPr>
              <w:numPr>
                <w:ilvl w:val="2"/>
                <w:numId w:val="106"/>
              </w:numPr>
              <w:tabs>
                <w:tab w:val="left" w:pos="432"/>
                <w:tab w:val="clear" w:pos="1200"/>
              </w:tabs>
              <w:ind w:left="432"/>
              <w:rPr>
                <w:rFonts w:ascii="楷体" w:hAnsi="楷体" w:eastAsia="楷体"/>
                <w:sz w:val="24"/>
              </w:rPr>
            </w:pPr>
            <w:r>
              <w:rPr>
                <w:rFonts w:hint="eastAsia" w:ascii="楷体" w:hAnsi="楷体" w:eastAsia="楷体"/>
                <w:sz w:val="24"/>
              </w:rPr>
              <w:t>主管对实验室工作满意，任何耽误不是由于下列事件造成的：</w:t>
            </w:r>
          </w:p>
          <w:p>
            <w:pPr>
              <w:numPr>
                <w:ilvl w:val="1"/>
                <w:numId w:val="106"/>
              </w:numPr>
              <w:rPr>
                <w:rFonts w:ascii="楷体" w:hAnsi="楷体" w:eastAsia="楷体"/>
                <w:sz w:val="24"/>
              </w:rPr>
            </w:pPr>
            <w:r>
              <w:rPr>
                <w:rFonts w:hint="eastAsia" w:ascii="楷体" w:hAnsi="楷体" w:eastAsia="楷体"/>
                <w:sz w:val="24"/>
              </w:rPr>
              <w:t>没有预约产品</w:t>
            </w:r>
          </w:p>
          <w:p>
            <w:pPr>
              <w:numPr>
                <w:ilvl w:val="1"/>
                <w:numId w:val="106"/>
              </w:numPr>
              <w:rPr>
                <w:rFonts w:ascii="楷体" w:hAnsi="楷体" w:eastAsia="楷体"/>
                <w:sz w:val="24"/>
              </w:rPr>
            </w:pPr>
            <w:r>
              <w:rPr>
                <w:rFonts w:hint="eastAsia" w:ascii="楷体" w:hAnsi="楷体" w:eastAsia="楷体"/>
                <w:sz w:val="24"/>
              </w:rPr>
              <w:t>没有记录样品</w:t>
            </w:r>
          </w:p>
          <w:p>
            <w:pPr>
              <w:numPr>
                <w:ilvl w:val="1"/>
                <w:numId w:val="106"/>
              </w:numPr>
              <w:rPr>
                <w:rFonts w:ascii="楷体" w:hAnsi="楷体" w:eastAsia="楷体"/>
                <w:sz w:val="24"/>
              </w:rPr>
            </w:pPr>
            <w:r>
              <w:rPr>
                <w:rFonts w:hint="eastAsia" w:ascii="楷体" w:hAnsi="楷体" w:eastAsia="楷体"/>
                <w:sz w:val="24"/>
              </w:rPr>
              <w:t>没有更新存货信息</w:t>
            </w:r>
          </w:p>
          <w:p>
            <w:pPr>
              <w:numPr>
                <w:ilvl w:val="1"/>
                <w:numId w:val="106"/>
              </w:numPr>
              <w:rPr>
                <w:rFonts w:ascii="楷体" w:hAnsi="楷体" w:eastAsia="楷体"/>
                <w:sz w:val="24"/>
              </w:rPr>
            </w:pPr>
            <w:r>
              <w:rPr>
                <w:rFonts w:hint="eastAsia" w:ascii="楷体" w:hAnsi="楷体" w:eastAsia="楷体"/>
                <w:sz w:val="24"/>
              </w:rPr>
              <w:t>实验室不清洁</w:t>
            </w:r>
          </w:p>
        </w:tc>
      </w:tr>
    </w:tbl>
    <w:p>
      <w:pPr>
        <w:pStyle w:val="3"/>
        <w:spacing w:before="0" w:after="0" w:line="360" w:lineRule="auto"/>
        <w:jc w:val="center"/>
        <w:rPr>
          <w:rFonts w:ascii="楷体" w:hAnsi="楷体" w:eastAsia="楷体"/>
        </w:rPr>
      </w:pPr>
      <w:bookmarkStart w:id="53" w:name="_Toc10451971"/>
      <w:bookmarkStart w:id="54" w:name="_Toc12173529"/>
      <w:r>
        <w:rPr>
          <w:rFonts w:hint="eastAsia" w:ascii="楷体" w:hAnsi="楷体" w:eastAsia="楷体"/>
          <w:sz w:val="24"/>
        </w:rPr>
        <w:t>安全技师负责人</w:t>
      </w:r>
      <w:bookmarkEnd w:id="53"/>
      <w:bookmarkEnd w:id="5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安全培训</w:t>
            </w:r>
          </w:p>
          <w:p>
            <w:pPr>
              <w:numPr>
                <w:ilvl w:val="0"/>
                <w:numId w:val="110"/>
              </w:numPr>
              <w:spacing w:line="280" w:lineRule="exact"/>
              <w:rPr>
                <w:rFonts w:ascii="楷体" w:hAnsi="楷体" w:eastAsia="楷体"/>
                <w:sz w:val="24"/>
              </w:rPr>
            </w:pPr>
            <w:r>
              <w:rPr>
                <w:rFonts w:hint="eastAsia" w:ascii="楷体" w:hAnsi="楷体" w:eastAsia="楷体"/>
                <w:sz w:val="24"/>
              </w:rPr>
              <w:t>灭火</w:t>
            </w:r>
          </w:p>
        </w:tc>
        <w:tc>
          <w:tcPr>
            <w:tcW w:w="6120" w:type="dxa"/>
          </w:tcPr>
          <w:p>
            <w:pPr>
              <w:numPr>
                <w:ilvl w:val="1"/>
                <w:numId w:val="110"/>
              </w:numPr>
              <w:tabs>
                <w:tab w:val="clear" w:pos="840"/>
              </w:tabs>
              <w:spacing w:line="280" w:lineRule="exact"/>
              <w:ind w:left="432"/>
              <w:rPr>
                <w:rFonts w:ascii="楷体" w:hAnsi="楷体" w:eastAsia="楷体"/>
                <w:sz w:val="24"/>
              </w:rPr>
            </w:pPr>
            <w:r>
              <w:rPr>
                <w:rFonts w:hint="eastAsia" w:ascii="楷体" w:hAnsi="楷体" w:eastAsia="楷体"/>
                <w:sz w:val="24"/>
              </w:rPr>
              <w:t>每年提供两次培训机会</w:t>
            </w:r>
          </w:p>
          <w:p>
            <w:pPr>
              <w:numPr>
                <w:ilvl w:val="1"/>
                <w:numId w:val="110"/>
              </w:numPr>
              <w:tabs>
                <w:tab w:val="clear" w:pos="840"/>
              </w:tabs>
              <w:spacing w:line="280" w:lineRule="exact"/>
              <w:ind w:left="432"/>
              <w:rPr>
                <w:rFonts w:ascii="楷体" w:hAnsi="楷体" w:eastAsia="楷体"/>
                <w:sz w:val="24"/>
              </w:rPr>
            </w:pPr>
            <w:r>
              <w:rPr>
                <w:rFonts w:hint="eastAsia" w:ascii="楷体" w:hAnsi="楷体" w:eastAsia="楷体"/>
                <w:sz w:val="24"/>
              </w:rPr>
              <w:t>100％员工在培训之后能够完成灭火工作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0"/>
              </w:numPr>
              <w:spacing w:line="280" w:lineRule="exact"/>
              <w:rPr>
                <w:rFonts w:ascii="楷体" w:hAnsi="楷体" w:eastAsia="楷体"/>
                <w:sz w:val="24"/>
              </w:rPr>
            </w:pPr>
            <w:r>
              <w:rPr>
                <w:rFonts w:hint="eastAsia" w:ascii="楷体" w:hAnsi="楷体" w:eastAsia="楷体"/>
                <w:sz w:val="24"/>
              </w:rPr>
              <w:t>CPR</w:t>
            </w:r>
          </w:p>
        </w:tc>
        <w:tc>
          <w:tcPr>
            <w:tcW w:w="6120" w:type="dxa"/>
          </w:tcPr>
          <w:p>
            <w:pPr>
              <w:numPr>
                <w:ilvl w:val="0"/>
                <w:numId w:val="111"/>
              </w:numPr>
              <w:spacing w:line="280" w:lineRule="exact"/>
              <w:rPr>
                <w:rFonts w:ascii="楷体" w:hAnsi="楷体" w:eastAsia="楷体"/>
                <w:sz w:val="24"/>
              </w:rPr>
            </w:pPr>
            <w:r>
              <w:rPr>
                <w:rFonts w:hint="eastAsia" w:ascii="楷体" w:hAnsi="楷体" w:eastAsia="楷体"/>
                <w:sz w:val="24"/>
              </w:rPr>
              <w:t>每年提供两次培训机会</w:t>
            </w:r>
          </w:p>
          <w:p>
            <w:pPr>
              <w:numPr>
                <w:ilvl w:val="0"/>
                <w:numId w:val="111"/>
              </w:numPr>
              <w:spacing w:line="280" w:lineRule="exact"/>
              <w:rPr>
                <w:rFonts w:ascii="楷体" w:hAnsi="楷体" w:eastAsia="楷体"/>
                <w:sz w:val="24"/>
              </w:rPr>
            </w:pPr>
            <w:r>
              <w:rPr>
                <w:rFonts w:hint="eastAsia" w:ascii="楷体" w:hAnsi="楷体" w:eastAsia="楷体"/>
                <w:sz w:val="24"/>
              </w:rPr>
              <w:t>100％员工能够通过测试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0"/>
              </w:numPr>
              <w:spacing w:line="280" w:lineRule="exact"/>
              <w:rPr>
                <w:rFonts w:ascii="楷体" w:hAnsi="楷体" w:eastAsia="楷体"/>
                <w:sz w:val="24"/>
              </w:rPr>
            </w:pPr>
            <w:r>
              <w:rPr>
                <w:rFonts w:hint="eastAsia" w:ascii="楷体" w:hAnsi="楷体" w:eastAsia="楷体"/>
                <w:sz w:val="24"/>
              </w:rPr>
              <w:t>操作安全</w:t>
            </w:r>
          </w:p>
        </w:tc>
        <w:tc>
          <w:tcPr>
            <w:tcW w:w="6120" w:type="dxa"/>
          </w:tcPr>
          <w:p>
            <w:pPr>
              <w:numPr>
                <w:ilvl w:val="0"/>
                <w:numId w:val="112"/>
              </w:numPr>
              <w:spacing w:line="280" w:lineRule="exact"/>
              <w:rPr>
                <w:rFonts w:ascii="楷体" w:hAnsi="楷体" w:eastAsia="楷体"/>
                <w:sz w:val="24"/>
              </w:rPr>
            </w:pPr>
            <w:r>
              <w:rPr>
                <w:rFonts w:hint="eastAsia" w:ascii="楷体" w:hAnsi="楷体" w:eastAsia="楷体"/>
                <w:sz w:val="24"/>
              </w:rPr>
              <w:t>（如果需要）每月提供一次培训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0"/>
              </w:numPr>
              <w:spacing w:line="280" w:lineRule="exact"/>
              <w:rPr>
                <w:rFonts w:ascii="楷体" w:hAnsi="楷体" w:eastAsia="楷体"/>
                <w:sz w:val="24"/>
              </w:rPr>
            </w:pPr>
            <w:r>
              <w:rPr>
                <w:rFonts w:hint="eastAsia" w:ascii="楷体" w:hAnsi="楷体" w:eastAsia="楷体"/>
                <w:sz w:val="24"/>
              </w:rPr>
              <w:t>化学试剂的清洁</w:t>
            </w:r>
          </w:p>
        </w:tc>
        <w:tc>
          <w:tcPr>
            <w:tcW w:w="6120" w:type="dxa"/>
          </w:tcPr>
          <w:p>
            <w:pPr>
              <w:spacing w:line="280" w:lineRule="exact"/>
              <w:rPr>
                <w:rFonts w:ascii="楷体" w:hAnsi="楷体" w:eastAsia="楷体"/>
                <w:sz w:val="24"/>
              </w:rPr>
            </w:pPr>
            <w:r>
              <w:rPr>
                <w:rFonts w:hint="eastAsia" w:ascii="楷体" w:hAnsi="楷体" w:eastAsia="楷体"/>
                <w:sz w:val="24"/>
              </w:rPr>
              <w:t>1．培训者能够通过测试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0"/>
              </w:numPr>
              <w:spacing w:line="280" w:lineRule="exact"/>
              <w:rPr>
                <w:rFonts w:ascii="楷体" w:hAnsi="楷体" w:eastAsia="楷体"/>
                <w:sz w:val="24"/>
              </w:rPr>
            </w:pPr>
            <w:r>
              <w:rPr>
                <w:rFonts w:hint="eastAsia" w:ascii="楷体" w:hAnsi="楷体" w:eastAsia="楷体"/>
                <w:sz w:val="24"/>
              </w:rPr>
              <w:t>实验室安全</w:t>
            </w:r>
          </w:p>
        </w:tc>
        <w:tc>
          <w:tcPr>
            <w:tcW w:w="6120" w:type="dxa"/>
          </w:tcPr>
          <w:p>
            <w:pPr>
              <w:numPr>
                <w:ilvl w:val="3"/>
                <w:numId w:val="110"/>
              </w:numPr>
              <w:tabs>
                <w:tab w:val="left" w:pos="432"/>
                <w:tab w:val="clear" w:pos="1620"/>
              </w:tabs>
              <w:spacing w:line="280" w:lineRule="exact"/>
              <w:ind w:left="432"/>
              <w:rPr>
                <w:rFonts w:ascii="楷体" w:hAnsi="楷体" w:eastAsia="楷体"/>
                <w:sz w:val="24"/>
              </w:rPr>
            </w:pPr>
            <w:r>
              <w:rPr>
                <w:rFonts w:hint="eastAsia" w:ascii="楷体" w:hAnsi="楷体" w:eastAsia="楷体"/>
                <w:sz w:val="24"/>
              </w:rPr>
              <w:t>在规定日期之前完成项目</w:t>
            </w:r>
          </w:p>
          <w:p>
            <w:pPr>
              <w:numPr>
                <w:ilvl w:val="3"/>
                <w:numId w:val="110"/>
              </w:numPr>
              <w:tabs>
                <w:tab w:val="left" w:pos="432"/>
                <w:tab w:val="clear" w:pos="1620"/>
              </w:tabs>
              <w:spacing w:line="280" w:lineRule="exact"/>
              <w:ind w:left="432"/>
              <w:rPr>
                <w:rFonts w:ascii="楷体" w:hAnsi="楷体" w:eastAsia="楷体"/>
                <w:sz w:val="24"/>
              </w:rPr>
            </w:pPr>
            <w:r>
              <w:rPr>
                <w:rFonts w:hint="eastAsia" w:ascii="楷体" w:hAnsi="楷体" w:eastAsia="楷体"/>
                <w:sz w:val="24"/>
              </w:rPr>
              <w:t>主管对下列事项满意：</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课程目标符合职员的要求</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能力测试反映了职员的水平</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100％的培训者可以通过测试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0"/>
              </w:numPr>
              <w:spacing w:line="280" w:lineRule="exact"/>
              <w:rPr>
                <w:rFonts w:ascii="楷体" w:hAnsi="楷体" w:eastAsia="楷体"/>
                <w:sz w:val="24"/>
              </w:rPr>
            </w:pPr>
            <w:r>
              <w:rPr>
                <w:rFonts w:hint="eastAsia" w:ascii="楷体" w:hAnsi="楷体" w:eastAsia="楷体"/>
                <w:sz w:val="24"/>
              </w:rPr>
              <w:t>向企业安全部门提供培训资料</w:t>
            </w:r>
          </w:p>
        </w:tc>
        <w:tc>
          <w:tcPr>
            <w:tcW w:w="6120" w:type="dxa"/>
          </w:tcPr>
          <w:p>
            <w:pPr>
              <w:numPr>
                <w:ilvl w:val="3"/>
                <w:numId w:val="110"/>
              </w:numPr>
              <w:tabs>
                <w:tab w:val="left" w:pos="432"/>
                <w:tab w:val="clear" w:pos="1620"/>
              </w:tabs>
              <w:spacing w:line="280" w:lineRule="exact"/>
              <w:ind w:left="432"/>
              <w:rPr>
                <w:rFonts w:ascii="楷体" w:hAnsi="楷体" w:eastAsia="楷体"/>
                <w:sz w:val="24"/>
              </w:rPr>
            </w:pPr>
            <w:r>
              <w:rPr>
                <w:rFonts w:hint="eastAsia" w:ascii="楷体" w:hAnsi="楷体" w:eastAsia="楷体"/>
                <w:sz w:val="24"/>
              </w:rPr>
              <w:t>研发安全经理和研发部门认为培训资料中包括了实验室的相关事项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安全建议</w:t>
            </w:r>
          </w:p>
        </w:tc>
        <w:tc>
          <w:tcPr>
            <w:tcW w:w="6120" w:type="dxa"/>
          </w:tcPr>
          <w:p>
            <w:pPr>
              <w:numPr>
                <w:ilvl w:val="0"/>
                <w:numId w:val="113"/>
              </w:numPr>
              <w:spacing w:line="280" w:lineRule="exact"/>
              <w:rPr>
                <w:rFonts w:ascii="楷体" w:hAnsi="楷体" w:eastAsia="楷体"/>
                <w:sz w:val="24"/>
              </w:rPr>
            </w:pPr>
            <w:r>
              <w:rPr>
                <w:rFonts w:hint="eastAsia" w:ascii="楷体" w:hAnsi="楷体" w:eastAsia="楷体"/>
                <w:sz w:val="24"/>
              </w:rPr>
              <w:t>研发安全经理认为研发职员和经理对下列事项满意：</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回答或建议正确的反映了情况</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信息的流动及时</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他们了解自己的职责</w:t>
            </w:r>
          </w:p>
          <w:p>
            <w:pPr>
              <w:numPr>
                <w:ilvl w:val="0"/>
                <w:numId w:val="113"/>
              </w:numPr>
              <w:spacing w:line="280" w:lineRule="exact"/>
              <w:rPr>
                <w:rFonts w:ascii="楷体" w:hAnsi="楷体" w:eastAsia="楷体"/>
                <w:sz w:val="24"/>
              </w:rPr>
            </w:pPr>
            <w:r>
              <w:rPr>
                <w:rFonts w:hint="eastAsia" w:ascii="楷体" w:hAnsi="楷体" w:eastAsia="楷体"/>
                <w:sz w:val="24"/>
              </w:rPr>
              <w:t>有足够的数据来支持培训的建议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安全策略和安全工作操作</w:t>
            </w:r>
          </w:p>
        </w:tc>
        <w:tc>
          <w:tcPr>
            <w:tcW w:w="6120" w:type="dxa"/>
          </w:tcPr>
          <w:p>
            <w:pPr>
              <w:numPr>
                <w:ilvl w:val="0"/>
                <w:numId w:val="114"/>
              </w:numPr>
              <w:spacing w:line="280" w:lineRule="exact"/>
              <w:rPr>
                <w:rFonts w:ascii="楷体" w:hAnsi="楷体" w:eastAsia="楷体"/>
                <w:sz w:val="24"/>
              </w:rPr>
            </w:pPr>
            <w:r>
              <w:rPr>
                <w:rFonts w:hint="eastAsia" w:ascii="楷体" w:hAnsi="楷体" w:eastAsia="楷体"/>
                <w:sz w:val="24"/>
              </w:rPr>
              <w:t>安全策略委员为和科技管理委员会认为每个策略：</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能够为职员理解</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不互相矛盾</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提高了职员的工作安全</w:t>
            </w:r>
          </w:p>
          <w:p>
            <w:pPr>
              <w:numPr>
                <w:ilvl w:val="0"/>
                <w:numId w:val="114"/>
              </w:numPr>
              <w:spacing w:line="280" w:lineRule="exact"/>
              <w:rPr>
                <w:rFonts w:ascii="楷体" w:hAnsi="楷体" w:eastAsia="楷体"/>
                <w:sz w:val="24"/>
              </w:rPr>
            </w:pPr>
            <w:r>
              <w:rPr>
                <w:rFonts w:hint="eastAsia" w:ascii="楷体" w:hAnsi="楷体" w:eastAsia="楷体"/>
                <w:sz w:val="24"/>
              </w:rPr>
              <w:t>在规定时间内完成策略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负伤/事故记录</w:t>
            </w:r>
          </w:p>
        </w:tc>
        <w:tc>
          <w:tcPr>
            <w:tcW w:w="6120" w:type="dxa"/>
          </w:tcPr>
          <w:p>
            <w:pPr>
              <w:numPr>
                <w:ilvl w:val="0"/>
                <w:numId w:val="115"/>
              </w:numPr>
              <w:spacing w:line="280" w:lineRule="exact"/>
              <w:rPr>
                <w:rFonts w:ascii="楷体" w:hAnsi="楷体" w:eastAsia="楷体"/>
                <w:sz w:val="24"/>
              </w:rPr>
            </w:pPr>
            <w:r>
              <w:rPr>
                <w:rFonts w:hint="eastAsia" w:ascii="楷体" w:hAnsi="楷体" w:eastAsia="楷体"/>
                <w:sz w:val="24"/>
              </w:rPr>
              <w:t>企业安全总监认为事故解释正确</w:t>
            </w:r>
          </w:p>
          <w:p>
            <w:pPr>
              <w:numPr>
                <w:ilvl w:val="0"/>
                <w:numId w:val="115"/>
              </w:numPr>
              <w:spacing w:line="280" w:lineRule="exact"/>
              <w:rPr>
                <w:rFonts w:ascii="楷体" w:hAnsi="楷体" w:eastAsia="楷体"/>
                <w:sz w:val="24"/>
              </w:rPr>
            </w:pPr>
            <w:r>
              <w:rPr>
                <w:rFonts w:hint="eastAsia" w:ascii="楷体" w:hAnsi="楷体" w:eastAsia="楷体"/>
                <w:sz w:val="24"/>
              </w:rPr>
              <w:t>向企业和团体安全部门汇报了所有可记录的事故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安全监督</w:t>
            </w:r>
          </w:p>
          <w:p>
            <w:pPr>
              <w:numPr>
                <w:ilvl w:val="1"/>
                <w:numId w:val="115"/>
              </w:numPr>
              <w:tabs>
                <w:tab w:val="left" w:pos="540"/>
                <w:tab w:val="clear" w:pos="852"/>
              </w:tabs>
              <w:spacing w:line="280" w:lineRule="exact"/>
              <w:ind w:left="540"/>
              <w:rPr>
                <w:rFonts w:ascii="楷体" w:hAnsi="楷体" w:eastAsia="楷体"/>
                <w:sz w:val="24"/>
              </w:rPr>
            </w:pPr>
            <w:r>
              <w:rPr>
                <w:rFonts w:hint="eastAsia" w:ascii="楷体" w:hAnsi="楷体" w:eastAsia="楷体"/>
                <w:sz w:val="24"/>
              </w:rPr>
              <w:t>修改监督标准</w:t>
            </w:r>
          </w:p>
        </w:tc>
        <w:tc>
          <w:tcPr>
            <w:tcW w:w="6120" w:type="dxa"/>
          </w:tcPr>
          <w:p>
            <w:pPr>
              <w:spacing w:line="280" w:lineRule="exact"/>
              <w:ind w:left="72"/>
              <w:rPr>
                <w:rFonts w:ascii="楷体" w:hAnsi="楷体" w:eastAsia="楷体"/>
                <w:sz w:val="24"/>
              </w:rPr>
            </w:pPr>
            <w:r>
              <w:rPr>
                <w:rFonts w:hint="eastAsia" w:ascii="楷体" w:hAnsi="楷体" w:eastAsia="楷体"/>
                <w:sz w:val="24"/>
              </w:rPr>
              <w:t>1．安全策略委员会和科技管理委员会对监督标准满意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115"/>
              </w:numPr>
              <w:tabs>
                <w:tab w:val="left" w:pos="540"/>
                <w:tab w:val="clear" w:pos="852"/>
              </w:tabs>
              <w:spacing w:line="280" w:lineRule="exact"/>
              <w:ind w:left="540"/>
              <w:rPr>
                <w:rFonts w:ascii="楷体" w:hAnsi="楷体" w:eastAsia="楷体"/>
                <w:sz w:val="24"/>
              </w:rPr>
            </w:pPr>
            <w:r>
              <w:rPr>
                <w:rFonts w:hint="eastAsia" w:ascii="楷体" w:hAnsi="楷体" w:eastAsia="楷体"/>
                <w:sz w:val="24"/>
              </w:rPr>
              <w:t>完成监督工作</w:t>
            </w:r>
          </w:p>
        </w:tc>
        <w:tc>
          <w:tcPr>
            <w:tcW w:w="6120" w:type="dxa"/>
          </w:tcPr>
          <w:p>
            <w:pPr>
              <w:numPr>
                <w:ilvl w:val="2"/>
                <w:numId w:val="115"/>
              </w:numPr>
              <w:tabs>
                <w:tab w:val="left" w:pos="432"/>
                <w:tab w:val="clear" w:pos="1332"/>
              </w:tabs>
              <w:spacing w:line="280" w:lineRule="exact"/>
              <w:ind w:left="432"/>
              <w:rPr>
                <w:rFonts w:ascii="楷体" w:hAnsi="楷体" w:eastAsia="楷体"/>
                <w:sz w:val="24"/>
              </w:rPr>
            </w:pPr>
            <w:r>
              <w:rPr>
                <w:rFonts w:hint="eastAsia" w:ascii="楷体" w:hAnsi="楷体" w:eastAsia="楷体"/>
                <w:sz w:val="24"/>
              </w:rPr>
              <w:t>被监督部门认为监督信息准确有用</w:t>
            </w:r>
          </w:p>
          <w:p>
            <w:pPr>
              <w:numPr>
                <w:ilvl w:val="2"/>
                <w:numId w:val="115"/>
              </w:numPr>
              <w:tabs>
                <w:tab w:val="left" w:pos="432"/>
                <w:tab w:val="clear" w:pos="1332"/>
              </w:tabs>
              <w:spacing w:line="280" w:lineRule="exact"/>
              <w:ind w:left="432"/>
              <w:rPr>
                <w:rFonts w:ascii="楷体" w:hAnsi="楷体" w:eastAsia="楷体"/>
                <w:sz w:val="24"/>
              </w:rPr>
            </w:pPr>
            <w:r>
              <w:rPr>
                <w:rFonts w:hint="eastAsia" w:ascii="楷体" w:hAnsi="楷体" w:eastAsia="楷体"/>
                <w:sz w:val="24"/>
              </w:rPr>
              <w:t>每年完成约6－7次监督工作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调查事故</w:t>
            </w:r>
          </w:p>
        </w:tc>
        <w:tc>
          <w:tcPr>
            <w:tcW w:w="6120" w:type="dxa"/>
          </w:tcPr>
          <w:p>
            <w:pPr>
              <w:numPr>
                <w:ilvl w:val="0"/>
                <w:numId w:val="116"/>
              </w:numPr>
              <w:spacing w:line="280" w:lineRule="exact"/>
              <w:rPr>
                <w:rFonts w:ascii="楷体" w:hAnsi="楷体" w:eastAsia="楷体"/>
                <w:sz w:val="24"/>
              </w:rPr>
            </w:pPr>
            <w:r>
              <w:rPr>
                <w:rFonts w:hint="eastAsia" w:ascii="楷体" w:hAnsi="楷体" w:eastAsia="楷体"/>
                <w:sz w:val="24"/>
              </w:rPr>
              <w:t>管理小组认为调查报告能够反映问题所在，并提供防治问题出现的方法</w:t>
            </w:r>
          </w:p>
          <w:p>
            <w:pPr>
              <w:numPr>
                <w:ilvl w:val="0"/>
                <w:numId w:val="116"/>
              </w:numPr>
              <w:spacing w:line="280" w:lineRule="exact"/>
              <w:rPr>
                <w:rFonts w:ascii="楷体" w:hAnsi="楷体" w:eastAsia="楷体"/>
                <w:sz w:val="24"/>
              </w:rPr>
            </w:pPr>
            <w:r>
              <w:rPr>
                <w:rFonts w:hint="eastAsia" w:ascii="楷体" w:hAnsi="楷体" w:eastAsia="楷体"/>
                <w:sz w:val="24"/>
              </w:rPr>
              <w:t>调查在规定时间内及时完成</w:t>
            </w:r>
          </w:p>
          <w:p>
            <w:pPr>
              <w:numPr>
                <w:ilvl w:val="0"/>
                <w:numId w:val="116"/>
              </w:numPr>
              <w:spacing w:line="280" w:lineRule="exact"/>
              <w:rPr>
                <w:rFonts w:ascii="楷体" w:hAnsi="楷体" w:eastAsia="楷体"/>
                <w:sz w:val="24"/>
              </w:rPr>
            </w:pPr>
            <w:r>
              <w:rPr>
                <w:rFonts w:hint="eastAsia" w:ascii="楷体" w:hAnsi="楷体" w:eastAsia="楷体"/>
                <w:sz w:val="24"/>
              </w:rPr>
              <w:t>其他有类似问题的场所能够及时排除问题再次出现的可能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质检工作</w:t>
            </w:r>
          </w:p>
        </w:tc>
        <w:tc>
          <w:tcPr>
            <w:tcW w:w="6120" w:type="dxa"/>
          </w:tcPr>
          <w:p>
            <w:pPr>
              <w:numPr>
                <w:ilvl w:val="0"/>
                <w:numId w:val="117"/>
              </w:numPr>
              <w:spacing w:line="280" w:lineRule="exact"/>
              <w:rPr>
                <w:rFonts w:ascii="楷体" w:hAnsi="楷体" w:eastAsia="楷体"/>
                <w:sz w:val="24"/>
              </w:rPr>
            </w:pPr>
            <w:r>
              <w:rPr>
                <w:rFonts w:hint="eastAsia" w:ascii="楷体" w:hAnsi="楷体" w:eastAsia="楷体"/>
                <w:sz w:val="24"/>
              </w:rPr>
              <w:t>如果职员是质检组长，经理对下列事项满意：</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质检组了解客户的要求和满意程度</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所有质检员都积极参加工作</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质检工作不断提高</w:t>
            </w:r>
          </w:p>
          <w:p>
            <w:pPr>
              <w:numPr>
                <w:ilvl w:val="0"/>
                <w:numId w:val="117"/>
              </w:numPr>
              <w:spacing w:line="280" w:lineRule="exact"/>
              <w:rPr>
                <w:rFonts w:ascii="楷体" w:hAnsi="楷体" w:eastAsia="楷体"/>
                <w:sz w:val="24"/>
              </w:rPr>
            </w:pPr>
            <w:r>
              <w:rPr>
                <w:rFonts w:hint="eastAsia" w:ascii="楷体" w:hAnsi="楷体" w:eastAsia="楷体"/>
                <w:sz w:val="24"/>
              </w:rPr>
              <w:t>如果职员是质检员，质检组长对下列事项满意：</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质检员自愿解决问题</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质检员在规定时间内解决</w:t>
            </w:r>
          </w:p>
          <w:p>
            <w:pPr>
              <w:numPr>
                <w:ilvl w:val="0"/>
                <w:numId w:val="117"/>
              </w:numPr>
              <w:spacing w:line="280" w:lineRule="exact"/>
              <w:rPr>
                <w:rFonts w:ascii="楷体" w:hAnsi="楷体" w:eastAsia="楷体"/>
                <w:sz w:val="24"/>
              </w:rPr>
            </w:pPr>
            <w:r>
              <w:rPr>
                <w:rFonts w:hint="eastAsia" w:ascii="楷体" w:hAnsi="楷体" w:eastAsia="楷体"/>
                <w:sz w:val="24"/>
              </w:rPr>
              <w:t>如果职员是质检记录员，质检组对下列事项满意：</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记录正确</w:t>
            </w:r>
          </w:p>
          <w:p>
            <w:pPr>
              <w:numPr>
                <w:ilvl w:val="4"/>
                <w:numId w:val="110"/>
              </w:numPr>
              <w:tabs>
                <w:tab w:val="left" w:pos="432"/>
                <w:tab w:val="clear" w:pos="2040"/>
              </w:tabs>
              <w:spacing w:line="280" w:lineRule="exact"/>
              <w:ind w:left="792"/>
              <w:rPr>
                <w:rFonts w:ascii="楷体" w:hAnsi="楷体" w:eastAsia="楷体"/>
                <w:sz w:val="24"/>
              </w:rPr>
            </w:pPr>
            <w:r>
              <w:rPr>
                <w:rFonts w:hint="eastAsia" w:ascii="楷体" w:hAnsi="楷体" w:eastAsia="楷体"/>
                <w:sz w:val="24"/>
              </w:rPr>
              <w:t>职员尽责</w:t>
            </w:r>
          </w:p>
        </w:tc>
      </w:tr>
    </w:tbl>
    <w:p>
      <w:pPr>
        <w:pStyle w:val="3"/>
        <w:spacing w:before="0" w:after="0" w:line="360" w:lineRule="auto"/>
        <w:jc w:val="center"/>
        <w:rPr>
          <w:rFonts w:ascii="楷体" w:hAnsi="楷体" w:eastAsia="楷体"/>
        </w:rPr>
      </w:pPr>
      <w:bookmarkStart w:id="55" w:name="_Toc12173530"/>
      <w:bookmarkStart w:id="56" w:name="_Toc10451977"/>
      <w:r>
        <w:rPr>
          <w:rFonts w:hint="eastAsia" w:ascii="楷体" w:hAnsi="楷体" w:eastAsia="楷体"/>
          <w:sz w:val="24"/>
        </w:rPr>
        <w:t>技师组长</w:t>
      </w:r>
      <w:bookmarkEnd w:id="55"/>
      <w:bookmarkEnd w:id="5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解决客户问题</w:t>
            </w:r>
          </w:p>
          <w:p>
            <w:pPr>
              <w:numPr>
                <w:ilvl w:val="0"/>
                <w:numId w:val="118"/>
              </w:numPr>
              <w:rPr>
                <w:rFonts w:ascii="楷体" w:hAnsi="楷体" w:eastAsia="楷体"/>
                <w:sz w:val="24"/>
              </w:rPr>
            </w:pPr>
            <w:r>
              <w:rPr>
                <w:rFonts w:hint="eastAsia" w:ascii="楷体" w:hAnsi="楷体" w:eastAsia="楷体"/>
                <w:sz w:val="24"/>
              </w:rPr>
              <w:t>解决问题</w:t>
            </w:r>
          </w:p>
          <w:p>
            <w:pPr>
              <w:numPr>
                <w:ilvl w:val="0"/>
                <w:numId w:val="118"/>
              </w:numPr>
              <w:rPr>
                <w:rFonts w:ascii="楷体" w:hAnsi="楷体" w:eastAsia="楷体"/>
                <w:sz w:val="24"/>
              </w:rPr>
            </w:pPr>
            <w:r>
              <w:rPr>
                <w:rFonts w:hint="eastAsia" w:ascii="楷体" w:hAnsi="楷体" w:eastAsia="楷体"/>
                <w:sz w:val="24"/>
              </w:rPr>
              <w:t>现场客户问题分析</w:t>
            </w:r>
          </w:p>
        </w:tc>
        <w:tc>
          <w:tcPr>
            <w:tcW w:w="6120" w:type="dxa"/>
          </w:tcPr>
          <w:p>
            <w:pPr>
              <w:numPr>
                <w:ilvl w:val="1"/>
                <w:numId w:val="118"/>
              </w:numPr>
              <w:tabs>
                <w:tab w:val="left" w:pos="432"/>
                <w:tab w:val="clear" w:pos="840"/>
              </w:tabs>
              <w:ind w:left="432"/>
              <w:rPr>
                <w:rFonts w:ascii="楷体" w:hAnsi="楷体" w:eastAsia="楷体"/>
                <w:sz w:val="24"/>
              </w:rPr>
            </w:pPr>
            <w:r>
              <w:rPr>
                <w:rFonts w:hint="eastAsia" w:ascii="楷体" w:hAnsi="楷体" w:eastAsia="楷体"/>
                <w:sz w:val="24"/>
              </w:rPr>
              <w:t>内部与外部客户对下列事项满意：</w:t>
            </w:r>
          </w:p>
          <w:p>
            <w:pPr>
              <w:numPr>
                <w:ilvl w:val="0"/>
                <w:numId w:val="118"/>
              </w:numPr>
              <w:rPr>
                <w:rFonts w:ascii="楷体" w:hAnsi="楷体" w:eastAsia="楷体"/>
                <w:sz w:val="24"/>
              </w:rPr>
            </w:pPr>
            <w:r>
              <w:rPr>
                <w:rFonts w:hint="eastAsia" w:ascii="楷体" w:hAnsi="楷体" w:eastAsia="楷体"/>
                <w:sz w:val="24"/>
              </w:rPr>
              <w:t>技术组长理解他们的需求</w:t>
            </w:r>
          </w:p>
          <w:p>
            <w:pPr>
              <w:numPr>
                <w:ilvl w:val="0"/>
                <w:numId w:val="118"/>
              </w:numPr>
              <w:rPr>
                <w:rFonts w:ascii="楷体" w:hAnsi="楷体" w:eastAsia="楷体"/>
                <w:sz w:val="24"/>
              </w:rPr>
            </w:pPr>
            <w:r>
              <w:rPr>
                <w:rFonts w:hint="eastAsia" w:ascii="楷体" w:hAnsi="楷体" w:eastAsia="楷体"/>
                <w:sz w:val="24"/>
              </w:rPr>
              <w:t>技术组长提供必要的帮助</w:t>
            </w:r>
          </w:p>
          <w:p>
            <w:pPr>
              <w:numPr>
                <w:ilvl w:val="0"/>
                <w:numId w:val="118"/>
              </w:numPr>
              <w:rPr>
                <w:rFonts w:ascii="楷体" w:hAnsi="楷体" w:eastAsia="楷体"/>
                <w:sz w:val="24"/>
              </w:rPr>
            </w:pPr>
            <w:r>
              <w:rPr>
                <w:rFonts w:hint="eastAsia" w:ascii="楷体" w:hAnsi="楷体" w:eastAsia="楷体"/>
                <w:sz w:val="24"/>
              </w:rPr>
              <w:t>技术组长提供分析建议</w:t>
            </w:r>
          </w:p>
          <w:p>
            <w:pPr>
              <w:numPr>
                <w:ilvl w:val="0"/>
                <w:numId w:val="118"/>
              </w:numPr>
              <w:rPr>
                <w:rFonts w:ascii="楷体" w:hAnsi="楷体" w:eastAsia="楷体"/>
                <w:sz w:val="24"/>
              </w:rPr>
            </w:pPr>
            <w:r>
              <w:rPr>
                <w:rFonts w:hint="eastAsia" w:ascii="楷体" w:hAnsi="楷体" w:eastAsia="楷体"/>
                <w:sz w:val="24"/>
              </w:rPr>
              <w:t>分析在规定日期之前和规定成本范围内完成</w:t>
            </w:r>
          </w:p>
          <w:p>
            <w:pPr>
              <w:numPr>
                <w:ilvl w:val="0"/>
                <w:numId w:val="118"/>
              </w:numPr>
              <w:rPr>
                <w:rFonts w:ascii="楷体" w:hAnsi="楷体" w:eastAsia="楷体"/>
                <w:sz w:val="24"/>
              </w:rPr>
            </w:pPr>
            <w:r>
              <w:rPr>
                <w:rFonts w:hint="eastAsia" w:ascii="楷体" w:hAnsi="楷体" w:eastAsia="楷体"/>
                <w:sz w:val="24"/>
              </w:rPr>
              <w:t>所提供的报告是易于理解的</w:t>
            </w:r>
          </w:p>
          <w:p>
            <w:pPr>
              <w:numPr>
                <w:ilvl w:val="0"/>
                <w:numId w:val="118"/>
              </w:numPr>
              <w:rPr>
                <w:rFonts w:ascii="楷体" w:hAnsi="楷体" w:eastAsia="楷体"/>
                <w:sz w:val="24"/>
              </w:rPr>
            </w:pPr>
            <w:r>
              <w:rPr>
                <w:rFonts w:hint="eastAsia" w:ascii="楷体" w:hAnsi="楷体" w:eastAsia="楷体"/>
                <w:sz w:val="24"/>
              </w:rPr>
              <w:t>分析内容解答了客户问题</w:t>
            </w:r>
          </w:p>
          <w:p>
            <w:pPr>
              <w:numPr>
                <w:ilvl w:val="0"/>
                <w:numId w:val="118"/>
              </w:numPr>
              <w:rPr>
                <w:rFonts w:ascii="楷体" w:hAnsi="楷体" w:eastAsia="楷体"/>
                <w:sz w:val="24"/>
              </w:rPr>
            </w:pPr>
            <w:r>
              <w:rPr>
                <w:rFonts w:hint="eastAsia" w:ascii="楷体" w:hAnsi="楷体" w:eastAsia="楷体"/>
                <w:sz w:val="24"/>
              </w:rPr>
              <w:t>提供额外的信息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18"/>
              </w:numPr>
              <w:rPr>
                <w:rFonts w:ascii="楷体" w:hAnsi="楷体" w:eastAsia="楷体"/>
                <w:sz w:val="24"/>
              </w:rPr>
            </w:pPr>
            <w:r>
              <w:rPr>
                <w:rFonts w:hint="eastAsia" w:ascii="楷体" w:hAnsi="楷体" w:eastAsia="楷体"/>
                <w:sz w:val="24"/>
              </w:rPr>
              <w:t>向其他专家求助</w:t>
            </w:r>
          </w:p>
        </w:tc>
        <w:tc>
          <w:tcPr>
            <w:tcW w:w="6120" w:type="dxa"/>
          </w:tcPr>
          <w:p>
            <w:pPr>
              <w:numPr>
                <w:ilvl w:val="0"/>
                <w:numId w:val="119"/>
              </w:numPr>
              <w:rPr>
                <w:rFonts w:ascii="楷体" w:hAnsi="楷体" w:eastAsia="楷体"/>
                <w:sz w:val="24"/>
              </w:rPr>
            </w:pPr>
            <w:r>
              <w:rPr>
                <w:rFonts w:hint="eastAsia" w:ascii="楷体" w:hAnsi="楷体" w:eastAsia="楷体"/>
                <w:sz w:val="24"/>
              </w:rPr>
              <w:t>客户对下列事项满意：</w:t>
            </w:r>
          </w:p>
          <w:p>
            <w:pPr>
              <w:numPr>
                <w:ilvl w:val="0"/>
                <w:numId w:val="118"/>
              </w:numPr>
              <w:rPr>
                <w:rFonts w:ascii="楷体" w:hAnsi="楷体" w:eastAsia="楷体"/>
                <w:sz w:val="24"/>
              </w:rPr>
            </w:pPr>
            <w:r>
              <w:rPr>
                <w:rFonts w:hint="eastAsia" w:ascii="楷体" w:hAnsi="楷体" w:eastAsia="楷体"/>
                <w:sz w:val="24"/>
              </w:rPr>
              <w:t>专家对问题提出了解决方案</w:t>
            </w:r>
          </w:p>
          <w:p>
            <w:pPr>
              <w:numPr>
                <w:ilvl w:val="0"/>
                <w:numId w:val="118"/>
              </w:numPr>
              <w:rPr>
                <w:rFonts w:ascii="楷体" w:hAnsi="楷体" w:eastAsia="楷体"/>
                <w:sz w:val="24"/>
              </w:rPr>
            </w:pPr>
            <w:r>
              <w:rPr>
                <w:rFonts w:hint="eastAsia" w:ascii="楷体" w:hAnsi="楷体" w:eastAsia="楷体"/>
                <w:sz w:val="24"/>
              </w:rPr>
              <w:t>技术组长向客户介绍专家</w:t>
            </w:r>
          </w:p>
          <w:p>
            <w:pPr>
              <w:numPr>
                <w:ilvl w:val="0"/>
                <w:numId w:val="118"/>
              </w:numPr>
              <w:rPr>
                <w:rFonts w:ascii="楷体" w:hAnsi="楷体" w:eastAsia="楷体"/>
                <w:sz w:val="24"/>
              </w:rPr>
            </w:pPr>
            <w:r>
              <w:rPr>
                <w:rFonts w:hint="eastAsia" w:ascii="楷体" w:hAnsi="楷体" w:eastAsia="楷体"/>
                <w:sz w:val="24"/>
              </w:rPr>
              <w:t>技术组长主动要求专家进行分析</w:t>
            </w:r>
          </w:p>
          <w:p>
            <w:pPr>
              <w:numPr>
                <w:ilvl w:val="0"/>
                <w:numId w:val="118"/>
              </w:numPr>
              <w:rPr>
                <w:rFonts w:ascii="楷体" w:hAnsi="楷体" w:eastAsia="楷体"/>
                <w:sz w:val="24"/>
              </w:rPr>
            </w:pPr>
            <w:r>
              <w:rPr>
                <w:rFonts w:hint="eastAsia" w:ascii="楷体" w:hAnsi="楷体" w:eastAsia="楷体"/>
                <w:sz w:val="24"/>
              </w:rPr>
              <w:t>技术组长满足客户要求，解决了问题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新技术的引进</w:t>
            </w:r>
          </w:p>
          <w:p>
            <w:pPr>
              <w:numPr>
                <w:ilvl w:val="0"/>
                <w:numId w:val="118"/>
              </w:numPr>
              <w:rPr>
                <w:rFonts w:ascii="楷体" w:hAnsi="楷体" w:eastAsia="楷体"/>
                <w:sz w:val="24"/>
              </w:rPr>
            </w:pPr>
            <w:r>
              <w:rPr>
                <w:rFonts w:hint="eastAsia" w:ascii="楷体" w:hAnsi="楷体" w:eastAsia="楷体"/>
                <w:sz w:val="24"/>
              </w:rPr>
              <w:t>新设备</w:t>
            </w:r>
          </w:p>
          <w:p>
            <w:pPr>
              <w:numPr>
                <w:ilvl w:val="0"/>
                <w:numId w:val="118"/>
              </w:numPr>
              <w:rPr>
                <w:rFonts w:ascii="楷体" w:hAnsi="楷体" w:eastAsia="楷体"/>
                <w:sz w:val="24"/>
              </w:rPr>
            </w:pPr>
            <w:r>
              <w:rPr>
                <w:rFonts w:hint="eastAsia" w:ascii="楷体" w:hAnsi="楷体" w:eastAsia="楷体"/>
                <w:sz w:val="24"/>
              </w:rPr>
              <w:t>实验室人员的新技术</w:t>
            </w:r>
          </w:p>
          <w:p>
            <w:pPr>
              <w:numPr>
                <w:ilvl w:val="0"/>
                <w:numId w:val="118"/>
              </w:numPr>
              <w:rPr>
                <w:rFonts w:ascii="楷体" w:hAnsi="楷体" w:eastAsia="楷体"/>
                <w:sz w:val="24"/>
              </w:rPr>
            </w:pPr>
            <w:r>
              <w:rPr>
                <w:rFonts w:hint="eastAsia" w:ascii="楷体" w:hAnsi="楷体" w:eastAsia="楷体"/>
                <w:sz w:val="24"/>
              </w:rPr>
              <w:t>设备建议</w:t>
            </w:r>
          </w:p>
          <w:p>
            <w:pPr>
              <w:numPr>
                <w:ilvl w:val="0"/>
                <w:numId w:val="118"/>
              </w:numPr>
              <w:rPr>
                <w:rFonts w:ascii="楷体" w:hAnsi="楷体" w:eastAsia="楷体"/>
                <w:sz w:val="24"/>
              </w:rPr>
            </w:pPr>
            <w:r>
              <w:rPr>
                <w:rFonts w:hint="eastAsia" w:ascii="楷体" w:hAnsi="楷体" w:eastAsia="楷体"/>
                <w:sz w:val="24"/>
              </w:rPr>
              <w:t>指导实验室人员应用新技术</w:t>
            </w:r>
          </w:p>
        </w:tc>
        <w:tc>
          <w:tcPr>
            <w:tcW w:w="6120" w:type="dxa"/>
          </w:tcPr>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经理对下列事项满意：</w:t>
            </w:r>
          </w:p>
          <w:p>
            <w:pPr>
              <w:numPr>
                <w:ilvl w:val="0"/>
                <w:numId w:val="118"/>
              </w:numPr>
              <w:rPr>
                <w:rFonts w:ascii="楷体" w:hAnsi="楷体" w:eastAsia="楷体"/>
                <w:sz w:val="24"/>
              </w:rPr>
            </w:pPr>
            <w:r>
              <w:rPr>
                <w:rFonts w:hint="eastAsia" w:ascii="楷体" w:hAnsi="楷体" w:eastAsia="楷体"/>
                <w:sz w:val="24"/>
              </w:rPr>
              <w:t>引进的设备和技术能够缩短分析时间</w:t>
            </w:r>
          </w:p>
          <w:p>
            <w:pPr>
              <w:numPr>
                <w:ilvl w:val="0"/>
                <w:numId w:val="118"/>
              </w:numPr>
              <w:rPr>
                <w:rFonts w:ascii="楷体" w:hAnsi="楷体" w:eastAsia="楷体"/>
                <w:sz w:val="24"/>
              </w:rPr>
            </w:pPr>
            <w:r>
              <w:rPr>
                <w:rFonts w:hint="eastAsia" w:ascii="楷体" w:hAnsi="楷体" w:eastAsia="楷体"/>
                <w:sz w:val="24"/>
              </w:rPr>
              <w:t>引进的新技术能够增加分析能力</w:t>
            </w:r>
          </w:p>
          <w:p>
            <w:pPr>
              <w:numPr>
                <w:ilvl w:val="0"/>
                <w:numId w:val="118"/>
              </w:numPr>
              <w:rPr>
                <w:rFonts w:ascii="楷体" w:hAnsi="楷体" w:eastAsia="楷体"/>
                <w:sz w:val="24"/>
              </w:rPr>
            </w:pPr>
            <w:r>
              <w:rPr>
                <w:rFonts w:hint="eastAsia" w:ascii="楷体" w:hAnsi="楷体" w:eastAsia="楷体"/>
                <w:sz w:val="24"/>
              </w:rPr>
              <w:t>分析时间合理</w:t>
            </w:r>
          </w:p>
          <w:p>
            <w:pPr>
              <w:numPr>
                <w:ilvl w:val="0"/>
                <w:numId w:val="118"/>
              </w:numPr>
              <w:rPr>
                <w:rFonts w:ascii="楷体" w:hAnsi="楷体" w:eastAsia="楷体"/>
                <w:sz w:val="24"/>
              </w:rPr>
            </w:pPr>
            <w:r>
              <w:rPr>
                <w:rFonts w:hint="eastAsia" w:ascii="楷体" w:hAnsi="楷体" w:eastAsia="楷体"/>
                <w:sz w:val="24"/>
              </w:rPr>
              <w:t>设备的应用收到了效果</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客户认为技术组长主动的提出新技术建议</w:t>
            </w:r>
          </w:p>
          <w:p>
            <w:pPr>
              <w:numPr>
                <w:ilvl w:val="1"/>
                <w:numId w:val="75"/>
              </w:numPr>
              <w:tabs>
                <w:tab w:val="left" w:pos="432"/>
                <w:tab w:val="clear" w:pos="780"/>
              </w:tabs>
              <w:ind w:left="432"/>
              <w:rPr>
                <w:rFonts w:ascii="楷体" w:hAnsi="楷体" w:eastAsia="楷体"/>
                <w:sz w:val="24"/>
              </w:rPr>
            </w:pPr>
            <w:r>
              <w:rPr>
                <w:rFonts w:hint="eastAsia" w:ascii="楷体" w:hAnsi="楷体" w:eastAsia="楷体"/>
                <w:sz w:val="24"/>
              </w:rPr>
              <w:t>每年向公司职员进行1－2次技术陈述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专业技术的认可</w:t>
            </w:r>
          </w:p>
          <w:p>
            <w:pPr>
              <w:numPr>
                <w:ilvl w:val="0"/>
                <w:numId w:val="118"/>
              </w:numPr>
              <w:rPr>
                <w:rFonts w:ascii="楷体" w:hAnsi="楷体" w:eastAsia="楷体"/>
                <w:sz w:val="24"/>
              </w:rPr>
            </w:pPr>
            <w:r>
              <w:rPr>
                <w:rFonts w:hint="eastAsia" w:ascii="楷体" w:hAnsi="楷体" w:eastAsia="楷体"/>
                <w:sz w:val="24"/>
              </w:rPr>
              <w:t>出版物</w:t>
            </w:r>
          </w:p>
          <w:p>
            <w:pPr>
              <w:numPr>
                <w:ilvl w:val="0"/>
                <w:numId w:val="118"/>
              </w:numPr>
              <w:rPr>
                <w:rFonts w:ascii="楷体" w:hAnsi="楷体" w:eastAsia="楷体"/>
                <w:sz w:val="24"/>
              </w:rPr>
            </w:pPr>
            <w:r>
              <w:rPr>
                <w:rFonts w:hint="eastAsia" w:ascii="楷体" w:hAnsi="楷体" w:eastAsia="楷体"/>
                <w:sz w:val="24"/>
              </w:rPr>
              <w:t>陈述</w:t>
            </w:r>
          </w:p>
          <w:p>
            <w:pPr>
              <w:numPr>
                <w:ilvl w:val="0"/>
                <w:numId w:val="118"/>
              </w:numPr>
              <w:rPr>
                <w:rFonts w:ascii="楷体" w:hAnsi="楷体" w:eastAsia="楷体"/>
                <w:sz w:val="24"/>
              </w:rPr>
            </w:pPr>
            <w:r>
              <w:rPr>
                <w:rFonts w:hint="eastAsia" w:ascii="楷体" w:hAnsi="楷体" w:eastAsia="楷体"/>
                <w:sz w:val="24"/>
              </w:rPr>
              <w:t>招贴</w:t>
            </w:r>
          </w:p>
          <w:p>
            <w:pPr>
              <w:numPr>
                <w:ilvl w:val="0"/>
                <w:numId w:val="118"/>
              </w:numPr>
              <w:rPr>
                <w:rFonts w:ascii="楷体" w:hAnsi="楷体" w:eastAsia="楷体"/>
                <w:sz w:val="24"/>
              </w:rPr>
            </w:pPr>
            <w:r>
              <w:rPr>
                <w:rFonts w:hint="eastAsia" w:ascii="楷体" w:hAnsi="楷体" w:eastAsia="楷体"/>
                <w:sz w:val="24"/>
              </w:rPr>
              <w:t>书籍</w:t>
            </w:r>
          </w:p>
        </w:tc>
        <w:tc>
          <w:tcPr>
            <w:tcW w:w="6120" w:type="dxa"/>
          </w:tcPr>
          <w:p>
            <w:pPr>
              <w:numPr>
                <w:ilvl w:val="2"/>
                <w:numId w:val="118"/>
              </w:numPr>
              <w:tabs>
                <w:tab w:val="left" w:pos="432"/>
                <w:tab w:val="clear" w:pos="1200"/>
              </w:tabs>
              <w:ind w:left="432"/>
              <w:rPr>
                <w:rFonts w:ascii="楷体" w:hAnsi="楷体" w:eastAsia="楷体"/>
                <w:sz w:val="24"/>
              </w:rPr>
            </w:pPr>
            <w:r>
              <w:rPr>
                <w:rFonts w:hint="eastAsia" w:ascii="楷体" w:hAnsi="楷体" w:eastAsia="楷体"/>
                <w:sz w:val="24"/>
              </w:rPr>
              <w:t>每年的技术输出</w:t>
            </w:r>
          </w:p>
          <w:p>
            <w:pPr>
              <w:numPr>
                <w:ilvl w:val="0"/>
                <w:numId w:val="118"/>
              </w:numPr>
              <w:rPr>
                <w:rFonts w:ascii="楷体" w:hAnsi="楷体" w:eastAsia="楷体"/>
                <w:sz w:val="24"/>
              </w:rPr>
            </w:pPr>
            <w:r>
              <w:rPr>
                <w:rFonts w:hint="eastAsia" w:ascii="楷体" w:hAnsi="楷体" w:eastAsia="楷体"/>
                <w:sz w:val="24"/>
              </w:rPr>
              <w:t>每年一个出版物</w:t>
            </w:r>
          </w:p>
          <w:p>
            <w:pPr>
              <w:numPr>
                <w:ilvl w:val="0"/>
                <w:numId w:val="118"/>
              </w:numPr>
              <w:rPr>
                <w:rFonts w:ascii="楷体" w:hAnsi="楷体" w:eastAsia="楷体"/>
                <w:sz w:val="24"/>
              </w:rPr>
            </w:pPr>
            <w:r>
              <w:rPr>
                <w:rFonts w:hint="eastAsia" w:ascii="楷体" w:hAnsi="楷体" w:eastAsia="楷体"/>
                <w:sz w:val="24"/>
              </w:rPr>
              <w:t>参加技术研讨会或会议</w:t>
            </w:r>
          </w:p>
          <w:p>
            <w:pPr>
              <w:numPr>
                <w:ilvl w:val="0"/>
                <w:numId w:val="118"/>
              </w:numPr>
              <w:rPr>
                <w:rFonts w:ascii="楷体" w:hAnsi="楷体" w:eastAsia="楷体"/>
                <w:sz w:val="24"/>
              </w:rPr>
            </w:pPr>
            <w:r>
              <w:rPr>
                <w:rFonts w:hint="eastAsia" w:ascii="楷体" w:hAnsi="楷体" w:eastAsia="楷体"/>
                <w:sz w:val="24"/>
              </w:rPr>
              <w:t>陈述或招贴会议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日常分析</w:t>
            </w:r>
          </w:p>
        </w:tc>
        <w:tc>
          <w:tcPr>
            <w:tcW w:w="6120" w:type="dxa"/>
          </w:tcPr>
          <w:p>
            <w:pPr>
              <w:rPr>
                <w:rFonts w:ascii="楷体" w:hAnsi="楷体" w:eastAsia="楷体"/>
                <w:sz w:val="24"/>
              </w:rPr>
            </w:pPr>
            <w:r>
              <w:rPr>
                <w:rFonts w:hint="eastAsia" w:ascii="楷体" w:hAnsi="楷体" w:eastAsia="楷体"/>
                <w:sz w:val="24"/>
              </w:rPr>
              <w:t>1．85％－95％的分析：</w:t>
            </w:r>
          </w:p>
          <w:p>
            <w:pPr>
              <w:numPr>
                <w:ilvl w:val="0"/>
                <w:numId w:val="118"/>
              </w:numPr>
              <w:rPr>
                <w:rFonts w:ascii="楷体" w:hAnsi="楷体" w:eastAsia="楷体"/>
                <w:sz w:val="24"/>
              </w:rPr>
            </w:pPr>
            <w:r>
              <w:rPr>
                <w:rFonts w:hint="eastAsia" w:ascii="楷体" w:hAnsi="楷体" w:eastAsia="楷体"/>
                <w:sz w:val="24"/>
              </w:rPr>
              <w:t>符合优先性的要求</w:t>
            </w:r>
          </w:p>
          <w:p>
            <w:pPr>
              <w:numPr>
                <w:ilvl w:val="0"/>
                <w:numId w:val="118"/>
              </w:numPr>
              <w:rPr>
                <w:rFonts w:ascii="楷体" w:hAnsi="楷体" w:eastAsia="楷体"/>
                <w:sz w:val="24"/>
              </w:rPr>
            </w:pPr>
            <w:r>
              <w:rPr>
                <w:rFonts w:hint="eastAsia" w:ascii="楷体" w:hAnsi="楷体" w:eastAsia="楷体"/>
                <w:sz w:val="24"/>
              </w:rPr>
              <w:t>符合成本标准</w:t>
            </w:r>
          </w:p>
          <w:p>
            <w:pPr>
              <w:rPr>
                <w:rFonts w:ascii="楷体" w:hAnsi="楷体" w:eastAsia="楷体"/>
                <w:sz w:val="24"/>
              </w:rPr>
            </w:pPr>
            <w:r>
              <w:rPr>
                <w:rFonts w:hint="eastAsia" w:ascii="楷体" w:hAnsi="楷体" w:eastAsia="楷体"/>
                <w:sz w:val="24"/>
              </w:rPr>
              <w:t>2．客户对下列事项满意：</w:t>
            </w:r>
          </w:p>
          <w:p>
            <w:pPr>
              <w:numPr>
                <w:ilvl w:val="0"/>
                <w:numId w:val="118"/>
              </w:numPr>
              <w:rPr>
                <w:rFonts w:ascii="楷体" w:hAnsi="楷体" w:eastAsia="楷体"/>
                <w:sz w:val="24"/>
              </w:rPr>
            </w:pPr>
            <w:r>
              <w:rPr>
                <w:rFonts w:hint="eastAsia" w:ascii="楷体" w:hAnsi="楷体" w:eastAsia="楷体"/>
                <w:sz w:val="24"/>
              </w:rPr>
              <w:t>报告是可以易于理解的</w:t>
            </w:r>
          </w:p>
          <w:p>
            <w:pPr>
              <w:numPr>
                <w:ilvl w:val="0"/>
                <w:numId w:val="118"/>
              </w:numPr>
              <w:rPr>
                <w:rFonts w:ascii="楷体" w:hAnsi="楷体" w:eastAsia="楷体"/>
                <w:sz w:val="24"/>
              </w:rPr>
            </w:pPr>
            <w:r>
              <w:rPr>
                <w:rFonts w:hint="eastAsia" w:ascii="楷体" w:hAnsi="楷体" w:eastAsia="楷体"/>
                <w:sz w:val="24"/>
              </w:rPr>
              <w:t>分析回答了所提出的问题</w:t>
            </w:r>
          </w:p>
          <w:p>
            <w:pPr>
              <w:numPr>
                <w:ilvl w:val="0"/>
                <w:numId w:val="118"/>
              </w:numPr>
              <w:rPr>
                <w:rFonts w:ascii="楷体" w:hAnsi="楷体" w:eastAsia="楷体"/>
                <w:sz w:val="24"/>
              </w:rPr>
            </w:pPr>
            <w:r>
              <w:rPr>
                <w:rFonts w:hint="eastAsia" w:ascii="楷体" w:hAnsi="楷体" w:eastAsia="楷体"/>
                <w:sz w:val="24"/>
              </w:rPr>
              <w:t>主动提供额外的信息</w:t>
            </w:r>
          </w:p>
          <w:p>
            <w:pPr>
              <w:numPr>
                <w:ilvl w:val="0"/>
                <w:numId w:val="118"/>
              </w:numPr>
              <w:rPr>
                <w:rFonts w:ascii="楷体" w:hAnsi="楷体" w:eastAsia="楷体"/>
                <w:sz w:val="24"/>
              </w:rPr>
            </w:pPr>
            <w:r>
              <w:rPr>
                <w:rFonts w:hint="eastAsia" w:ascii="楷体" w:hAnsi="楷体" w:eastAsia="楷体"/>
                <w:sz w:val="24"/>
              </w:rPr>
              <w:t>提供可解决问题的专家名单</w:t>
            </w:r>
          </w:p>
        </w:tc>
      </w:tr>
    </w:tbl>
    <w:p>
      <w:pPr>
        <w:pStyle w:val="3"/>
        <w:spacing w:before="0" w:after="0" w:line="360" w:lineRule="auto"/>
        <w:jc w:val="center"/>
        <w:rPr>
          <w:rFonts w:ascii="楷体" w:hAnsi="楷体" w:eastAsia="楷体"/>
        </w:rPr>
      </w:pPr>
      <w:bookmarkStart w:id="57" w:name="_Toc12173531"/>
      <w:r>
        <w:rPr>
          <w:rFonts w:hint="eastAsia" w:ascii="楷体" w:hAnsi="楷体" w:eastAsia="楷体"/>
          <w:sz w:val="24"/>
        </w:rPr>
        <w:t>机械专家</w:t>
      </w:r>
      <w:bookmarkEnd w:id="48"/>
      <w:bookmarkEnd w:id="57"/>
    </w:p>
    <w:tbl>
      <w:tblPr>
        <w:tblStyle w:val="1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建立系统</w:t>
            </w:r>
          </w:p>
          <w:p>
            <w:pPr>
              <w:numPr>
                <w:ilvl w:val="0"/>
                <w:numId w:val="30"/>
              </w:numPr>
              <w:rPr>
                <w:rFonts w:ascii="楷体" w:hAnsi="楷体" w:eastAsia="楷体"/>
                <w:sz w:val="24"/>
              </w:rPr>
            </w:pPr>
            <w:r>
              <w:rPr>
                <w:rFonts w:hint="eastAsia" w:ascii="楷体" w:hAnsi="楷体" w:eastAsia="楷体"/>
                <w:sz w:val="24"/>
              </w:rPr>
              <w:t>反应堆系统</w:t>
            </w:r>
          </w:p>
          <w:p>
            <w:pPr>
              <w:numPr>
                <w:ilvl w:val="0"/>
                <w:numId w:val="30"/>
              </w:numPr>
              <w:rPr>
                <w:rFonts w:ascii="楷体" w:hAnsi="楷体" w:eastAsia="楷体"/>
                <w:sz w:val="24"/>
              </w:rPr>
            </w:pPr>
            <w:r>
              <w:rPr>
                <w:rFonts w:hint="eastAsia" w:ascii="楷体" w:hAnsi="楷体" w:eastAsia="楷体"/>
                <w:sz w:val="24"/>
              </w:rPr>
              <w:t>PDU</w:t>
            </w:r>
          </w:p>
          <w:p>
            <w:pPr>
              <w:numPr>
                <w:ilvl w:val="0"/>
                <w:numId w:val="30"/>
              </w:numPr>
              <w:rPr>
                <w:rFonts w:ascii="楷体" w:hAnsi="楷体" w:eastAsia="楷体"/>
                <w:sz w:val="24"/>
              </w:rPr>
            </w:pPr>
            <w:r>
              <w:rPr>
                <w:rFonts w:hint="eastAsia" w:ascii="楷体" w:hAnsi="楷体" w:eastAsia="楷体"/>
                <w:sz w:val="24"/>
              </w:rPr>
              <w:t>控制现存系统</w:t>
            </w:r>
          </w:p>
        </w:tc>
        <w:tc>
          <w:tcPr>
            <w:tcW w:w="6120" w:type="dxa"/>
          </w:tcPr>
          <w:p>
            <w:pPr>
              <w:numPr>
                <w:ilvl w:val="1"/>
                <w:numId w:val="30"/>
              </w:numPr>
              <w:tabs>
                <w:tab w:val="left" w:pos="432"/>
                <w:tab w:val="clear" w:pos="840"/>
              </w:tabs>
              <w:ind w:left="432"/>
              <w:rPr>
                <w:rFonts w:ascii="楷体" w:hAnsi="楷体" w:eastAsia="楷体"/>
                <w:sz w:val="24"/>
              </w:rPr>
            </w:pPr>
            <w:r>
              <w:rPr>
                <w:rFonts w:hint="eastAsia" w:ascii="楷体" w:hAnsi="楷体" w:eastAsia="楷体"/>
                <w:sz w:val="24"/>
              </w:rPr>
              <w:t>在规定日期之前完成系统的建立</w:t>
            </w:r>
          </w:p>
          <w:p>
            <w:pPr>
              <w:numPr>
                <w:ilvl w:val="1"/>
                <w:numId w:val="30"/>
              </w:numPr>
              <w:tabs>
                <w:tab w:val="left" w:pos="432"/>
                <w:tab w:val="clear" w:pos="840"/>
              </w:tabs>
              <w:ind w:left="432"/>
              <w:rPr>
                <w:rFonts w:ascii="楷体" w:hAnsi="楷体" w:eastAsia="楷体"/>
                <w:sz w:val="24"/>
              </w:rPr>
            </w:pPr>
            <w:r>
              <w:rPr>
                <w:rFonts w:hint="eastAsia" w:ascii="楷体" w:hAnsi="楷体" w:eastAsia="楷体"/>
                <w:sz w:val="24"/>
              </w:rPr>
              <w:t>最终的建造成本在预测值的15％之内</w:t>
            </w:r>
          </w:p>
          <w:p>
            <w:pPr>
              <w:numPr>
                <w:ilvl w:val="1"/>
                <w:numId w:val="30"/>
              </w:numPr>
              <w:tabs>
                <w:tab w:val="left" w:pos="432"/>
                <w:tab w:val="clear" w:pos="840"/>
              </w:tabs>
              <w:ind w:left="432"/>
              <w:rPr>
                <w:rFonts w:ascii="楷体" w:hAnsi="楷体" w:eastAsia="楷体"/>
                <w:sz w:val="24"/>
              </w:rPr>
            </w:pPr>
            <w:r>
              <w:rPr>
                <w:rFonts w:hint="eastAsia" w:ascii="楷体" w:hAnsi="楷体" w:eastAsia="楷体"/>
                <w:sz w:val="24"/>
              </w:rPr>
              <w:t>客户和工程师对下列事项满意：</w:t>
            </w:r>
          </w:p>
          <w:p>
            <w:pPr>
              <w:numPr>
                <w:ilvl w:val="2"/>
                <w:numId w:val="30"/>
              </w:numPr>
              <w:tabs>
                <w:tab w:val="left" w:pos="792"/>
                <w:tab w:val="clear" w:pos="1200"/>
              </w:tabs>
              <w:ind w:left="792"/>
              <w:rPr>
                <w:rFonts w:ascii="楷体" w:hAnsi="楷体" w:eastAsia="楷体"/>
                <w:sz w:val="24"/>
              </w:rPr>
            </w:pPr>
            <w:r>
              <w:rPr>
                <w:rFonts w:hint="eastAsia" w:ascii="楷体" w:hAnsi="楷体" w:eastAsia="楷体"/>
                <w:sz w:val="24"/>
              </w:rPr>
              <w:t>所设计的系统符合事先的要求</w:t>
            </w:r>
          </w:p>
          <w:p>
            <w:pPr>
              <w:numPr>
                <w:ilvl w:val="2"/>
                <w:numId w:val="30"/>
              </w:numPr>
              <w:tabs>
                <w:tab w:val="left" w:pos="792"/>
                <w:tab w:val="clear" w:pos="1200"/>
              </w:tabs>
              <w:ind w:left="792"/>
              <w:rPr>
                <w:rFonts w:ascii="楷体" w:hAnsi="楷体" w:eastAsia="楷体"/>
                <w:sz w:val="24"/>
              </w:rPr>
            </w:pPr>
            <w:r>
              <w:rPr>
                <w:rFonts w:hint="eastAsia" w:ascii="楷体" w:hAnsi="楷体" w:eastAsia="楷体"/>
                <w:sz w:val="24"/>
              </w:rPr>
              <w:t>系统能完成指定的工作</w:t>
            </w:r>
          </w:p>
          <w:p>
            <w:pPr>
              <w:numPr>
                <w:ilvl w:val="2"/>
                <w:numId w:val="30"/>
              </w:numPr>
              <w:tabs>
                <w:tab w:val="left" w:pos="792"/>
                <w:tab w:val="clear" w:pos="1200"/>
              </w:tabs>
              <w:ind w:left="792"/>
              <w:rPr>
                <w:rFonts w:ascii="楷体" w:hAnsi="楷体" w:eastAsia="楷体"/>
                <w:sz w:val="24"/>
              </w:rPr>
            </w:pPr>
            <w:r>
              <w:rPr>
                <w:rFonts w:hint="eastAsia" w:ascii="楷体" w:hAnsi="楷体" w:eastAsia="楷体"/>
                <w:sz w:val="24"/>
              </w:rPr>
              <w:t>为系统配备了安全检查系统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安装系统</w:t>
            </w:r>
          </w:p>
        </w:tc>
        <w:tc>
          <w:tcPr>
            <w:tcW w:w="6120" w:type="dxa"/>
          </w:tcPr>
          <w:p>
            <w:pPr>
              <w:numPr>
                <w:ilvl w:val="3"/>
                <w:numId w:val="30"/>
              </w:numPr>
              <w:tabs>
                <w:tab w:val="left" w:pos="432"/>
                <w:tab w:val="clear" w:pos="1680"/>
              </w:tabs>
              <w:ind w:left="432"/>
              <w:rPr>
                <w:rFonts w:ascii="楷体" w:hAnsi="楷体" w:eastAsia="楷体"/>
                <w:sz w:val="24"/>
              </w:rPr>
            </w:pPr>
            <w:r>
              <w:rPr>
                <w:rFonts w:hint="eastAsia" w:ascii="楷体" w:hAnsi="楷体" w:eastAsia="楷体"/>
                <w:sz w:val="24"/>
              </w:rPr>
              <w:t>在规定日期之前安装系统</w:t>
            </w:r>
          </w:p>
          <w:p>
            <w:pPr>
              <w:numPr>
                <w:ilvl w:val="3"/>
                <w:numId w:val="30"/>
              </w:numPr>
              <w:tabs>
                <w:tab w:val="left" w:pos="432"/>
                <w:tab w:val="clear" w:pos="1680"/>
              </w:tabs>
              <w:ind w:left="432"/>
              <w:rPr>
                <w:rFonts w:ascii="楷体" w:hAnsi="楷体" w:eastAsia="楷体"/>
                <w:sz w:val="24"/>
              </w:rPr>
            </w:pPr>
            <w:r>
              <w:rPr>
                <w:rFonts w:hint="eastAsia" w:ascii="楷体" w:hAnsi="楷体" w:eastAsia="楷体"/>
                <w:sz w:val="24"/>
              </w:rPr>
              <w:t>最终的安装成本在预测值的15％之内</w:t>
            </w:r>
          </w:p>
          <w:p>
            <w:pPr>
              <w:numPr>
                <w:ilvl w:val="3"/>
                <w:numId w:val="30"/>
              </w:numPr>
              <w:tabs>
                <w:tab w:val="left" w:pos="432"/>
                <w:tab w:val="clear" w:pos="1680"/>
              </w:tabs>
              <w:ind w:left="432"/>
              <w:rPr>
                <w:rFonts w:ascii="楷体" w:hAnsi="楷体" w:eastAsia="楷体"/>
                <w:sz w:val="24"/>
              </w:rPr>
            </w:pPr>
            <w:r>
              <w:rPr>
                <w:rFonts w:hint="eastAsia" w:ascii="楷体" w:hAnsi="楷体" w:eastAsia="楷体"/>
                <w:sz w:val="24"/>
              </w:rPr>
              <w:t>客户和工程师对下列事项满意：</w:t>
            </w:r>
          </w:p>
          <w:p>
            <w:pPr>
              <w:numPr>
                <w:ilvl w:val="2"/>
                <w:numId w:val="30"/>
              </w:numPr>
              <w:tabs>
                <w:tab w:val="left" w:pos="792"/>
                <w:tab w:val="clear" w:pos="1200"/>
              </w:tabs>
              <w:ind w:left="792"/>
              <w:rPr>
                <w:rFonts w:ascii="楷体" w:hAnsi="楷体" w:eastAsia="楷体"/>
                <w:sz w:val="24"/>
              </w:rPr>
            </w:pPr>
            <w:r>
              <w:rPr>
                <w:rFonts w:hint="eastAsia" w:ascii="楷体" w:hAnsi="楷体" w:eastAsia="楷体"/>
                <w:sz w:val="24"/>
              </w:rPr>
              <w:t>安装的系统符合事先的要求</w:t>
            </w:r>
          </w:p>
          <w:p>
            <w:pPr>
              <w:numPr>
                <w:ilvl w:val="2"/>
                <w:numId w:val="30"/>
              </w:numPr>
              <w:tabs>
                <w:tab w:val="left" w:pos="792"/>
                <w:tab w:val="clear" w:pos="1200"/>
              </w:tabs>
              <w:ind w:left="792"/>
              <w:rPr>
                <w:rFonts w:ascii="楷体" w:hAnsi="楷体" w:eastAsia="楷体"/>
                <w:sz w:val="24"/>
              </w:rPr>
            </w:pPr>
            <w:r>
              <w:rPr>
                <w:rFonts w:hint="eastAsia" w:ascii="楷体" w:hAnsi="楷体" w:eastAsia="楷体"/>
                <w:sz w:val="24"/>
              </w:rPr>
              <w:t>系统符合客户和设备的安全要求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300" w:lineRule="exact"/>
              <w:rPr>
                <w:rFonts w:ascii="楷体" w:hAnsi="楷体" w:eastAsia="楷体"/>
                <w:sz w:val="24"/>
              </w:rPr>
            </w:pPr>
            <w:r>
              <w:rPr>
                <w:rFonts w:hint="eastAsia" w:ascii="楷体" w:hAnsi="楷体" w:eastAsia="楷体"/>
                <w:sz w:val="24"/>
              </w:rPr>
              <w:t>收集样品</w:t>
            </w:r>
          </w:p>
        </w:tc>
        <w:tc>
          <w:tcPr>
            <w:tcW w:w="6120" w:type="dxa"/>
          </w:tcPr>
          <w:p>
            <w:pPr>
              <w:numPr>
                <w:ilvl w:val="0"/>
                <w:numId w:val="120"/>
              </w:numPr>
              <w:spacing w:line="300" w:lineRule="exact"/>
              <w:rPr>
                <w:rFonts w:ascii="楷体" w:hAnsi="楷体" w:eastAsia="楷体"/>
                <w:sz w:val="24"/>
              </w:rPr>
            </w:pPr>
            <w:r>
              <w:rPr>
                <w:rFonts w:hint="eastAsia" w:ascii="楷体" w:hAnsi="楷体" w:eastAsia="楷体"/>
                <w:sz w:val="24"/>
              </w:rPr>
              <w:t>客户对样品的品质和多样性满意</w:t>
            </w:r>
          </w:p>
          <w:p>
            <w:pPr>
              <w:numPr>
                <w:ilvl w:val="0"/>
                <w:numId w:val="120"/>
              </w:numPr>
              <w:spacing w:line="300" w:lineRule="exact"/>
              <w:rPr>
                <w:rFonts w:ascii="楷体" w:hAnsi="楷体" w:eastAsia="楷体"/>
                <w:sz w:val="24"/>
              </w:rPr>
            </w:pPr>
            <w:r>
              <w:rPr>
                <w:rFonts w:hint="eastAsia" w:ascii="楷体" w:hAnsi="楷体" w:eastAsia="楷体"/>
                <w:sz w:val="24"/>
              </w:rPr>
              <w:t>厂房经理对样品满意</w:t>
            </w:r>
          </w:p>
          <w:p>
            <w:pPr>
              <w:numPr>
                <w:ilvl w:val="0"/>
                <w:numId w:val="120"/>
              </w:numPr>
              <w:spacing w:line="300" w:lineRule="exact"/>
              <w:rPr>
                <w:rFonts w:ascii="楷体" w:hAnsi="楷体" w:eastAsia="楷体"/>
                <w:sz w:val="24"/>
              </w:rPr>
            </w:pPr>
            <w:r>
              <w:rPr>
                <w:rFonts w:hint="eastAsia" w:ascii="楷体" w:hAnsi="楷体" w:eastAsia="楷体"/>
                <w:sz w:val="24"/>
              </w:rPr>
              <w:t>在规定时间和预算之内完成样品的收集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300" w:lineRule="exact"/>
              <w:rPr>
                <w:rFonts w:ascii="楷体" w:hAnsi="楷体" w:eastAsia="楷体"/>
                <w:sz w:val="24"/>
              </w:rPr>
            </w:pPr>
            <w:r>
              <w:rPr>
                <w:rFonts w:hint="eastAsia" w:ascii="楷体" w:hAnsi="楷体" w:eastAsia="楷体"/>
                <w:sz w:val="24"/>
              </w:rPr>
              <w:t>完成特殊项目</w:t>
            </w:r>
          </w:p>
          <w:p>
            <w:pPr>
              <w:numPr>
                <w:ilvl w:val="1"/>
                <w:numId w:val="120"/>
              </w:numPr>
              <w:tabs>
                <w:tab w:val="left" w:pos="360"/>
                <w:tab w:val="clear" w:pos="780"/>
              </w:tabs>
              <w:spacing w:line="300" w:lineRule="exact"/>
              <w:ind w:left="360"/>
              <w:rPr>
                <w:rFonts w:ascii="楷体" w:hAnsi="楷体" w:eastAsia="楷体"/>
                <w:sz w:val="24"/>
              </w:rPr>
            </w:pPr>
            <w:r>
              <w:rPr>
                <w:rFonts w:hint="eastAsia" w:ascii="楷体" w:hAnsi="楷体" w:eastAsia="楷体"/>
                <w:sz w:val="24"/>
              </w:rPr>
              <w:t>调查热交换机的故障</w:t>
            </w:r>
          </w:p>
        </w:tc>
        <w:tc>
          <w:tcPr>
            <w:tcW w:w="6120" w:type="dxa"/>
          </w:tcPr>
          <w:p>
            <w:pPr>
              <w:numPr>
                <w:ilvl w:val="2"/>
                <w:numId w:val="120"/>
              </w:numPr>
              <w:tabs>
                <w:tab w:val="clear" w:pos="1260"/>
              </w:tabs>
              <w:spacing w:line="300" w:lineRule="exact"/>
              <w:ind w:left="432"/>
              <w:rPr>
                <w:rFonts w:ascii="楷体" w:hAnsi="楷体" w:eastAsia="楷体"/>
                <w:sz w:val="24"/>
              </w:rPr>
            </w:pPr>
            <w:r>
              <w:rPr>
                <w:rFonts w:hint="eastAsia" w:ascii="楷体" w:hAnsi="楷体" w:eastAsia="楷体"/>
                <w:sz w:val="24"/>
              </w:rPr>
              <w:t>工程师对调查情况满意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1"/>
                <w:numId w:val="120"/>
              </w:numPr>
              <w:tabs>
                <w:tab w:val="left" w:pos="360"/>
                <w:tab w:val="clear" w:pos="780"/>
              </w:tabs>
              <w:spacing w:line="300" w:lineRule="exact"/>
              <w:ind w:left="360"/>
              <w:rPr>
                <w:rFonts w:ascii="楷体" w:hAnsi="楷体" w:eastAsia="楷体"/>
                <w:sz w:val="24"/>
              </w:rPr>
            </w:pPr>
            <w:r>
              <w:rPr>
                <w:rFonts w:hint="eastAsia" w:ascii="楷体" w:hAnsi="楷体" w:eastAsia="楷体"/>
                <w:sz w:val="24"/>
              </w:rPr>
              <w:t>建立操作模型</w:t>
            </w:r>
          </w:p>
        </w:tc>
        <w:tc>
          <w:tcPr>
            <w:tcW w:w="6120" w:type="dxa"/>
          </w:tcPr>
          <w:p>
            <w:pPr>
              <w:numPr>
                <w:ilvl w:val="2"/>
                <w:numId w:val="120"/>
              </w:numPr>
              <w:tabs>
                <w:tab w:val="clear" w:pos="1260"/>
              </w:tabs>
              <w:spacing w:line="300" w:lineRule="exact"/>
              <w:ind w:left="432"/>
              <w:rPr>
                <w:rFonts w:ascii="楷体" w:hAnsi="楷体" w:eastAsia="楷体"/>
                <w:sz w:val="24"/>
              </w:rPr>
            </w:pPr>
            <w:r>
              <w:rPr>
                <w:rFonts w:hint="eastAsia" w:ascii="楷体" w:hAnsi="楷体" w:eastAsia="楷体"/>
                <w:sz w:val="24"/>
              </w:rPr>
              <w:t>操作部门认为模型在规定的时间内完成，模型的设计符合要求</w:t>
            </w:r>
          </w:p>
          <w:p>
            <w:pPr>
              <w:numPr>
                <w:ilvl w:val="2"/>
                <w:numId w:val="120"/>
              </w:numPr>
              <w:tabs>
                <w:tab w:val="clear" w:pos="1260"/>
              </w:tabs>
              <w:spacing w:line="300" w:lineRule="exact"/>
              <w:ind w:left="432"/>
              <w:rPr>
                <w:rFonts w:ascii="楷体" w:hAnsi="楷体" w:eastAsia="楷体"/>
                <w:sz w:val="24"/>
              </w:rPr>
            </w:pPr>
            <w:r>
              <w:rPr>
                <w:rFonts w:hint="eastAsia" w:ascii="楷体" w:hAnsi="楷体" w:eastAsia="楷体"/>
                <w:sz w:val="24"/>
              </w:rPr>
              <w:t>添加了必要的项目考核标准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300" w:lineRule="exact"/>
              <w:rPr>
                <w:rFonts w:ascii="楷体" w:hAnsi="楷体" w:eastAsia="楷体"/>
                <w:sz w:val="24"/>
              </w:rPr>
            </w:pPr>
            <w:r>
              <w:rPr>
                <w:rFonts w:hint="eastAsia" w:ascii="楷体" w:hAnsi="楷体" w:eastAsia="楷体"/>
                <w:sz w:val="24"/>
              </w:rPr>
              <w:t>完成下列工作</w:t>
            </w:r>
          </w:p>
          <w:p>
            <w:pPr>
              <w:numPr>
                <w:ilvl w:val="1"/>
                <w:numId w:val="120"/>
              </w:numPr>
              <w:tabs>
                <w:tab w:val="left" w:pos="360"/>
                <w:tab w:val="clear" w:pos="780"/>
              </w:tabs>
              <w:spacing w:line="300" w:lineRule="exact"/>
              <w:ind w:left="360"/>
              <w:rPr>
                <w:rFonts w:ascii="楷体" w:hAnsi="楷体" w:eastAsia="楷体"/>
                <w:sz w:val="24"/>
              </w:rPr>
            </w:pPr>
            <w:r>
              <w:rPr>
                <w:rFonts w:hint="eastAsia" w:ascii="楷体" w:hAnsi="楷体" w:eastAsia="楷体"/>
                <w:sz w:val="24"/>
              </w:rPr>
              <w:t>完成制作工作</w:t>
            </w:r>
          </w:p>
          <w:p>
            <w:pPr>
              <w:numPr>
                <w:ilvl w:val="1"/>
                <w:numId w:val="120"/>
              </w:numPr>
              <w:tabs>
                <w:tab w:val="left" w:pos="360"/>
                <w:tab w:val="clear" w:pos="780"/>
              </w:tabs>
              <w:spacing w:line="300" w:lineRule="exact"/>
              <w:ind w:left="360"/>
              <w:rPr>
                <w:rFonts w:ascii="楷体" w:hAnsi="楷体" w:eastAsia="楷体"/>
                <w:sz w:val="24"/>
              </w:rPr>
            </w:pPr>
            <w:r>
              <w:rPr>
                <w:rFonts w:hint="eastAsia" w:ascii="楷体" w:hAnsi="楷体" w:eastAsia="楷体"/>
                <w:sz w:val="24"/>
              </w:rPr>
              <w:t>提出设计建议</w:t>
            </w:r>
          </w:p>
        </w:tc>
        <w:tc>
          <w:tcPr>
            <w:tcW w:w="6120" w:type="dxa"/>
          </w:tcPr>
          <w:p>
            <w:pPr>
              <w:numPr>
                <w:ilvl w:val="2"/>
                <w:numId w:val="120"/>
              </w:numPr>
              <w:tabs>
                <w:tab w:val="clear" w:pos="1260"/>
              </w:tabs>
              <w:spacing w:line="300" w:lineRule="exact"/>
              <w:ind w:left="432"/>
              <w:rPr>
                <w:rFonts w:ascii="楷体" w:hAnsi="楷体" w:eastAsia="楷体"/>
                <w:sz w:val="24"/>
              </w:rPr>
            </w:pPr>
            <w:r>
              <w:rPr>
                <w:rFonts w:hint="eastAsia" w:ascii="楷体" w:hAnsi="楷体" w:eastAsia="楷体"/>
                <w:sz w:val="24"/>
              </w:rPr>
              <w:t>机械制作主管对质检满意，客户的反馈反映出下列问题：</w:t>
            </w:r>
          </w:p>
          <w:p>
            <w:pPr>
              <w:numPr>
                <w:ilvl w:val="0"/>
                <w:numId w:val="121"/>
              </w:numPr>
              <w:spacing w:line="300" w:lineRule="exact"/>
              <w:rPr>
                <w:rFonts w:ascii="楷体" w:hAnsi="楷体" w:eastAsia="楷体"/>
                <w:sz w:val="24"/>
              </w:rPr>
            </w:pPr>
            <w:r>
              <w:rPr>
                <w:rFonts w:hint="eastAsia" w:ascii="楷体" w:hAnsi="楷体" w:eastAsia="楷体"/>
                <w:sz w:val="24"/>
              </w:rPr>
              <w:t>机械专家能及时的讨论问题</w:t>
            </w:r>
          </w:p>
          <w:p>
            <w:pPr>
              <w:numPr>
                <w:ilvl w:val="0"/>
                <w:numId w:val="121"/>
              </w:numPr>
              <w:spacing w:line="300" w:lineRule="exact"/>
              <w:rPr>
                <w:rFonts w:ascii="楷体" w:hAnsi="楷体" w:eastAsia="楷体"/>
                <w:sz w:val="24"/>
              </w:rPr>
            </w:pPr>
            <w:r>
              <w:rPr>
                <w:rFonts w:hint="eastAsia" w:ascii="楷体" w:hAnsi="楷体" w:eastAsia="楷体"/>
                <w:sz w:val="24"/>
              </w:rPr>
              <w:t>在规定时间之内完成工作</w:t>
            </w:r>
          </w:p>
          <w:p>
            <w:pPr>
              <w:numPr>
                <w:ilvl w:val="0"/>
                <w:numId w:val="121"/>
              </w:numPr>
              <w:spacing w:line="300" w:lineRule="exact"/>
              <w:rPr>
                <w:rFonts w:ascii="楷体" w:hAnsi="楷体" w:eastAsia="楷体"/>
                <w:sz w:val="24"/>
              </w:rPr>
            </w:pPr>
            <w:r>
              <w:rPr>
                <w:rFonts w:hint="eastAsia" w:ascii="楷体" w:hAnsi="楷体" w:eastAsia="楷体"/>
                <w:sz w:val="24"/>
              </w:rPr>
              <w:t>满足客户的需求</w:t>
            </w:r>
          </w:p>
          <w:p>
            <w:pPr>
              <w:numPr>
                <w:ilvl w:val="0"/>
                <w:numId w:val="121"/>
              </w:numPr>
              <w:spacing w:line="300" w:lineRule="exact"/>
              <w:rPr>
                <w:rFonts w:ascii="楷体" w:hAnsi="楷体" w:eastAsia="楷体"/>
                <w:sz w:val="24"/>
              </w:rPr>
            </w:pPr>
            <w:r>
              <w:rPr>
                <w:rFonts w:hint="eastAsia" w:ascii="楷体" w:hAnsi="楷体" w:eastAsia="楷体"/>
                <w:sz w:val="24"/>
              </w:rPr>
              <w:t>客户没有任何投诉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300" w:lineRule="exact"/>
              <w:rPr>
                <w:rFonts w:ascii="楷体" w:hAnsi="楷体" w:eastAsia="楷体"/>
                <w:sz w:val="24"/>
              </w:rPr>
            </w:pPr>
            <w:r>
              <w:rPr>
                <w:rFonts w:hint="eastAsia" w:ascii="楷体" w:hAnsi="楷体" w:eastAsia="楷体"/>
                <w:sz w:val="24"/>
              </w:rPr>
              <w:t>指导其他的技术人员</w:t>
            </w:r>
          </w:p>
          <w:p>
            <w:pPr>
              <w:numPr>
                <w:ilvl w:val="0"/>
                <w:numId w:val="122"/>
              </w:numPr>
              <w:tabs>
                <w:tab w:val="left" w:pos="360"/>
                <w:tab w:val="clear" w:pos="792"/>
              </w:tabs>
              <w:spacing w:line="300" w:lineRule="exact"/>
              <w:ind w:left="360"/>
              <w:rPr>
                <w:rFonts w:ascii="楷体" w:hAnsi="楷体" w:eastAsia="楷体"/>
                <w:sz w:val="24"/>
              </w:rPr>
            </w:pPr>
            <w:r>
              <w:rPr>
                <w:rFonts w:hint="eastAsia" w:ascii="楷体" w:hAnsi="楷体" w:eastAsia="楷体"/>
                <w:sz w:val="24"/>
              </w:rPr>
              <w:t>回答技术人员的问题</w:t>
            </w:r>
          </w:p>
        </w:tc>
        <w:tc>
          <w:tcPr>
            <w:tcW w:w="6120" w:type="dxa"/>
          </w:tcPr>
          <w:p>
            <w:pPr>
              <w:numPr>
                <w:ilvl w:val="4"/>
                <w:numId w:val="120"/>
              </w:numPr>
              <w:tabs>
                <w:tab w:val="left" w:pos="252"/>
                <w:tab w:val="clear" w:pos="2040"/>
              </w:tabs>
              <w:spacing w:line="300" w:lineRule="exact"/>
              <w:ind w:left="252"/>
              <w:rPr>
                <w:rFonts w:ascii="楷体" w:hAnsi="楷体" w:eastAsia="楷体"/>
                <w:sz w:val="24"/>
              </w:rPr>
            </w:pPr>
            <w:r>
              <w:rPr>
                <w:rFonts w:hint="eastAsia" w:ascii="楷体" w:hAnsi="楷体" w:eastAsia="楷体"/>
                <w:sz w:val="24"/>
              </w:rPr>
              <w:t>根据技术人员的问卷调查，机械部门主管对机械专家的下列工作满意</w:t>
            </w:r>
          </w:p>
          <w:p>
            <w:pPr>
              <w:numPr>
                <w:ilvl w:val="0"/>
                <w:numId w:val="121"/>
              </w:numPr>
              <w:spacing w:line="300" w:lineRule="exact"/>
              <w:rPr>
                <w:rFonts w:ascii="楷体" w:hAnsi="楷体" w:eastAsia="楷体"/>
                <w:sz w:val="24"/>
              </w:rPr>
            </w:pPr>
            <w:r>
              <w:rPr>
                <w:rFonts w:hint="eastAsia" w:ascii="楷体" w:hAnsi="楷体" w:eastAsia="楷体"/>
                <w:sz w:val="24"/>
              </w:rPr>
              <w:t>技术人员在指导下完成了工作</w:t>
            </w:r>
          </w:p>
          <w:p>
            <w:pPr>
              <w:numPr>
                <w:ilvl w:val="0"/>
                <w:numId w:val="121"/>
              </w:numPr>
              <w:spacing w:line="300" w:lineRule="exact"/>
              <w:rPr>
                <w:rFonts w:ascii="楷体" w:hAnsi="楷体" w:eastAsia="楷体"/>
                <w:sz w:val="24"/>
              </w:rPr>
            </w:pPr>
            <w:r>
              <w:rPr>
                <w:rFonts w:hint="eastAsia" w:ascii="楷体" w:hAnsi="楷体" w:eastAsia="楷体"/>
                <w:sz w:val="24"/>
              </w:rPr>
              <w:t>向技术人员提供咨询对象</w:t>
            </w:r>
          </w:p>
          <w:p>
            <w:pPr>
              <w:numPr>
                <w:ilvl w:val="0"/>
                <w:numId w:val="121"/>
              </w:numPr>
              <w:spacing w:line="300" w:lineRule="exact"/>
              <w:rPr>
                <w:rFonts w:ascii="楷体" w:hAnsi="楷体" w:eastAsia="楷体"/>
                <w:sz w:val="24"/>
              </w:rPr>
            </w:pPr>
            <w:r>
              <w:rPr>
                <w:rFonts w:hint="eastAsia" w:ascii="楷体" w:hAnsi="楷体" w:eastAsia="楷体"/>
                <w:sz w:val="24"/>
              </w:rPr>
              <w:t>帮助技术人员完成将来的工作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122"/>
              </w:numPr>
              <w:tabs>
                <w:tab w:val="left" w:pos="360"/>
                <w:tab w:val="clear" w:pos="792"/>
              </w:tabs>
              <w:spacing w:line="300" w:lineRule="exact"/>
              <w:ind w:left="360"/>
              <w:rPr>
                <w:rFonts w:ascii="楷体" w:hAnsi="楷体" w:eastAsia="楷体"/>
                <w:sz w:val="24"/>
              </w:rPr>
            </w:pPr>
            <w:r>
              <w:rPr>
                <w:rFonts w:hint="eastAsia" w:ascii="楷体" w:hAnsi="楷体" w:eastAsia="楷体"/>
                <w:sz w:val="24"/>
              </w:rPr>
              <w:t>指导工作并做出绩效的反馈</w:t>
            </w:r>
          </w:p>
        </w:tc>
        <w:tc>
          <w:tcPr>
            <w:tcW w:w="6120" w:type="dxa"/>
          </w:tcPr>
          <w:p>
            <w:pPr>
              <w:tabs>
                <w:tab w:val="left" w:pos="252"/>
              </w:tabs>
              <w:spacing w:line="300" w:lineRule="exact"/>
              <w:ind w:left="-108"/>
              <w:rPr>
                <w:rFonts w:ascii="楷体" w:hAnsi="楷体" w:eastAsia="楷体"/>
                <w:sz w:val="24"/>
              </w:rPr>
            </w:pPr>
            <w:r>
              <w:rPr>
                <w:rFonts w:hint="eastAsia" w:ascii="楷体" w:hAnsi="楷体" w:eastAsia="楷体"/>
                <w:sz w:val="24"/>
              </w:rPr>
              <w:t>1．技术人员了解自己的绩效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300" w:lineRule="exact"/>
              <w:rPr>
                <w:rFonts w:ascii="楷体" w:hAnsi="楷体" w:eastAsia="楷体"/>
                <w:sz w:val="24"/>
              </w:rPr>
            </w:pPr>
            <w:r>
              <w:rPr>
                <w:rFonts w:hint="eastAsia" w:ascii="楷体" w:hAnsi="楷体" w:eastAsia="楷体"/>
                <w:sz w:val="24"/>
              </w:rPr>
              <w:t>安全</w:t>
            </w:r>
          </w:p>
          <w:p>
            <w:pPr>
              <w:numPr>
                <w:ilvl w:val="0"/>
                <w:numId w:val="122"/>
              </w:numPr>
              <w:tabs>
                <w:tab w:val="left" w:pos="360"/>
                <w:tab w:val="clear" w:pos="792"/>
              </w:tabs>
              <w:spacing w:line="300" w:lineRule="exact"/>
              <w:ind w:left="360"/>
              <w:rPr>
                <w:rFonts w:ascii="楷体" w:hAnsi="楷体" w:eastAsia="楷体"/>
                <w:sz w:val="24"/>
              </w:rPr>
            </w:pPr>
            <w:r>
              <w:rPr>
                <w:rFonts w:hint="eastAsia" w:ascii="楷体" w:hAnsi="楷体" w:eastAsia="楷体"/>
                <w:sz w:val="24"/>
              </w:rPr>
              <w:t>召开安全问题会议</w:t>
            </w:r>
          </w:p>
        </w:tc>
        <w:tc>
          <w:tcPr>
            <w:tcW w:w="6120" w:type="dxa"/>
          </w:tcPr>
          <w:p>
            <w:pPr>
              <w:numPr>
                <w:ilvl w:val="1"/>
                <w:numId w:val="122"/>
              </w:numPr>
              <w:tabs>
                <w:tab w:val="left" w:pos="252"/>
                <w:tab w:val="clear" w:pos="1272"/>
              </w:tabs>
              <w:spacing w:line="300" w:lineRule="exact"/>
              <w:ind w:left="252" w:hanging="360"/>
              <w:rPr>
                <w:rFonts w:ascii="楷体" w:hAnsi="楷体" w:eastAsia="楷体"/>
                <w:sz w:val="24"/>
              </w:rPr>
            </w:pPr>
            <w:r>
              <w:rPr>
                <w:rFonts w:hint="eastAsia" w:ascii="楷体" w:hAnsi="楷体" w:eastAsia="楷体"/>
                <w:sz w:val="24"/>
              </w:rPr>
              <w:t>主管认为与会人员对于会议中的问题感兴趣：</w:t>
            </w:r>
          </w:p>
          <w:p>
            <w:pPr>
              <w:numPr>
                <w:ilvl w:val="0"/>
                <w:numId w:val="121"/>
              </w:numPr>
              <w:spacing w:line="300" w:lineRule="exact"/>
              <w:rPr>
                <w:rFonts w:ascii="楷体" w:hAnsi="楷体" w:eastAsia="楷体"/>
                <w:sz w:val="24"/>
              </w:rPr>
            </w:pPr>
            <w:r>
              <w:rPr>
                <w:rFonts w:hint="eastAsia" w:ascii="楷体" w:hAnsi="楷体" w:eastAsia="楷体"/>
                <w:sz w:val="24"/>
              </w:rPr>
              <w:t>积极发问</w:t>
            </w:r>
          </w:p>
          <w:p>
            <w:pPr>
              <w:numPr>
                <w:ilvl w:val="0"/>
                <w:numId w:val="121"/>
              </w:numPr>
              <w:spacing w:line="300" w:lineRule="exact"/>
              <w:rPr>
                <w:rFonts w:ascii="楷体" w:hAnsi="楷体" w:eastAsia="楷体"/>
                <w:sz w:val="24"/>
              </w:rPr>
            </w:pPr>
            <w:r>
              <w:rPr>
                <w:rFonts w:hint="eastAsia" w:ascii="楷体" w:hAnsi="楷体" w:eastAsia="楷体"/>
                <w:sz w:val="24"/>
              </w:rPr>
              <w:t>听众愿意进一步了解安全信息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122"/>
              </w:numPr>
              <w:tabs>
                <w:tab w:val="left" w:pos="360"/>
                <w:tab w:val="clear" w:pos="792"/>
              </w:tabs>
              <w:spacing w:line="300" w:lineRule="exact"/>
              <w:ind w:left="360"/>
              <w:rPr>
                <w:rFonts w:ascii="楷体" w:hAnsi="楷体" w:eastAsia="楷体"/>
                <w:sz w:val="24"/>
              </w:rPr>
            </w:pPr>
            <w:r>
              <w:rPr>
                <w:rFonts w:hint="eastAsia" w:ascii="楷体" w:hAnsi="楷体" w:eastAsia="楷体"/>
                <w:sz w:val="24"/>
              </w:rPr>
              <w:t>对安全富有责任</w:t>
            </w:r>
          </w:p>
        </w:tc>
        <w:tc>
          <w:tcPr>
            <w:tcW w:w="6120" w:type="dxa"/>
          </w:tcPr>
          <w:p>
            <w:pPr>
              <w:numPr>
                <w:ilvl w:val="0"/>
                <w:numId w:val="104"/>
              </w:numPr>
              <w:tabs>
                <w:tab w:val="left" w:pos="252"/>
              </w:tabs>
              <w:spacing w:line="300" w:lineRule="exact"/>
              <w:rPr>
                <w:rFonts w:ascii="楷体" w:hAnsi="楷体" w:eastAsia="楷体"/>
                <w:sz w:val="24"/>
              </w:rPr>
            </w:pPr>
            <w:r>
              <w:rPr>
                <w:rFonts w:hint="eastAsia" w:ascii="楷体" w:hAnsi="楷体" w:eastAsia="楷体"/>
                <w:sz w:val="24"/>
              </w:rPr>
              <w:t>主管对职员的下列表现满意</w:t>
            </w:r>
          </w:p>
          <w:p>
            <w:pPr>
              <w:numPr>
                <w:ilvl w:val="0"/>
                <w:numId w:val="121"/>
              </w:numPr>
              <w:spacing w:line="300" w:lineRule="exact"/>
              <w:rPr>
                <w:rFonts w:ascii="楷体" w:hAnsi="楷体" w:eastAsia="楷体"/>
                <w:sz w:val="24"/>
              </w:rPr>
            </w:pPr>
            <w:r>
              <w:rPr>
                <w:rFonts w:hint="eastAsia" w:ascii="楷体" w:hAnsi="楷体" w:eastAsia="楷体"/>
                <w:sz w:val="24"/>
              </w:rPr>
              <w:t>在第一次从事某种工作时询问既定的工作程序</w:t>
            </w:r>
          </w:p>
          <w:p>
            <w:pPr>
              <w:numPr>
                <w:ilvl w:val="0"/>
                <w:numId w:val="121"/>
              </w:numPr>
              <w:spacing w:line="300" w:lineRule="exact"/>
              <w:rPr>
                <w:rFonts w:ascii="楷体" w:hAnsi="楷体" w:eastAsia="楷体"/>
                <w:sz w:val="24"/>
              </w:rPr>
            </w:pPr>
            <w:r>
              <w:rPr>
                <w:rFonts w:hint="eastAsia" w:ascii="楷体" w:hAnsi="楷体" w:eastAsia="楷体"/>
                <w:sz w:val="24"/>
              </w:rPr>
              <w:t>按照程序进行操作</w:t>
            </w:r>
          </w:p>
          <w:p>
            <w:pPr>
              <w:numPr>
                <w:ilvl w:val="0"/>
                <w:numId w:val="121"/>
              </w:numPr>
              <w:spacing w:line="300" w:lineRule="exact"/>
              <w:rPr>
                <w:rFonts w:ascii="楷体" w:hAnsi="楷体" w:eastAsia="楷体"/>
                <w:sz w:val="24"/>
              </w:rPr>
            </w:pPr>
            <w:r>
              <w:rPr>
                <w:rFonts w:hint="eastAsia" w:ascii="楷体" w:hAnsi="楷体" w:eastAsia="楷体"/>
                <w:sz w:val="24"/>
              </w:rPr>
              <w:t>使用安全保护措施</w:t>
            </w:r>
          </w:p>
          <w:p>
            <w:pPr>
              <w:numPr>
                <w:ilvl w:val="0"/>
                <w:numId w:val="121"/>
              </w:numPr>
              <w:spacing w:line="300" w:lineRule="exact"/>
              <w:rPr>
                <w:rFonts w:ascii="楷体" w:hAnsi="楷体" w:eastAsia="楷体"/>
                <w:sz w:val="24"/>
              </w:rPr>
            </w:pPr>
            <w:r>
              <w:rPr>
                <w:rFonts w:hint="eastAsia" w:ascii="楷体" w:hAnsi="楷体" w:eastAsia="楷体"/>
                <w:sz w:val="24"/>
              </w:rPr>
              <w:t>向主管汇报安全隐患</w:t>
            </w:r>
          </w:p>
        </w:tc>
      </w:tr>
    </w:tbl>
    <w:p>
      <w:pPr>
        <w:pStyle w:val="3"/>
        <w:spacing w:before="0" w:after="0" w:line="360" w:lineRule="auto"/>
        <w:jc w:val="center"/>
        <w:rPr>
          <w:rFonts w:ascii="楷体" w:hAnsi="楷体" w:eastAsia="楷体"/>
          <w:sz w:val="24"/>
        </w:rPr>
      </w:pPr>
      <w:bookmarkStart w:id="58" w:name="_Toc12173532"/>
      <w:r>
        <w:rPr>
          <w:rFonts w:hint="eastAsia" w:ascii="楷体" w:hAnsi="楷体" w:eastAsia="楷体"/>
          <w:sz w:val="24"/>
        </w:rPr>
        <w:t>实验室服务技师</w:t>
      </w:r>
      <w:bookmarkEnd w:id="49"/>
      <w:bookmarkEnd w:id="5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分配化学制品和设备</w:t>
            </w:r>
          </w:p>
          <w:p>
            <w:pPr>
              <w:numPr>
                <w:ilvl w:val="0"/>
                <w:numId w:val="123"/>
              </w:numPr>
              <w:rPr>
                <w:rFonts w:ascii="楷体" w:hAnsi="楷体" w:eastAsia="楷体"/>
                <w:sz w:val="24"/>
              </w:rPr>
            </w:pPr>
            <w:r>
              <w:rPr>
                <w:rFonts w:hint="eastAsia" w:ascii="楷体" w:hAnsi="楷体" w:eastAsia="楷体"/>
                <w:sz w:val="24"/>
              </w:rPr>
              <w:t>更新存货</w:t>
            </w:r>
          </w:p>
          <w:p>
            <w:pPr>
              <w:numPr>
                <w:ilvl w:val="0"/>
                <w:numId w:val="123"/>
              </w:numPr>
              <w:rPr>
                <w:rFonts w:ascii="楷体" w:hAnsi="楷体" w:eastAsia="楷体"/>
                <w:sz w:val="24"/>
              </w:rPr>
            </w:pPr>
            <w:r>
              <w:rPr>
                <w:rFonts w:hint="eastAsia" w:ascii="楷体" w:hAnsi="楷体" w:eastAsia="楷体"/>
                <w:sz w:val="24"/>
              </w:rPr>
              <w:t>定购新材料</w:t>
            </w:r>
          </w:p>
          <w:p>
            <w:pPr>
              <w:numPr>
                <w:ilvl w:val="0"/>
                <w:numId w:val="123"/>
              </w:numPr>
              <w:rPr>
                <w:rFonts w:ascii="楷体" w:hAnsi="楷体" w:eastAsia="楷体"/>
                <w:sz w:val="24"/>
              </w:rPr>
            </w:pPr>
            <w:r>
              <w:rPr>
                <w:rFonts w:hint="eastAsia" w:ascii="楷体" w:hAnsi="楷体" w:eastAsia="楷体"/>
                <w:sz w:val="24"/>
              </w:rPr>
              <w:t>更新数据库信息</w:t>
            </w:r>
          </w:p>
        </w:tc>
        <w:tc>
          <w:tcPr>
            <w:tcW w:w="6120" w:type="dxa"/>
          </w:tcPr>
          <w:p>
            <w:pPr>
              <w:numPr>
                <w:ilvl w:val="1"/>
                <w:numId w:val="123"/>
              </w:numPr>
              <w:tabs>
                <w:tab w:val="left" w:pos="432"/>
                <w:tab w:val="clear" w:pos="780"/>
              </w:tabs>
              <w:ind w:left="432"/>
              <w:rPr>
                <w:rFonts w:ascii="楷体" w:hAnsi="楷体" w:eastAsia="楷体"/>
                <w:sz w:val="24"/>
              </w:rPr>
            </w:pPr>
            <w:r>
              <w:rPr>
                <w:rFonts w:hint="eastAsia" w:ascii="楷体" w:hAnsi="楷体" w:eastAsia="楷体"/>
                <w:sz w:val="24"/>
              </w:rPr>
              <w:t>内部客户在下列方面满意：</w:t>
            </w:r>
          </w:p>
          <w:p>
            <w:pPr>
              <w:numPr>
                <w:ilvl w:val="1"/>
                <w:numId w:val="124"/>
              </w:numPr>
              <w:rPr>
                <w:rFonts w:ascii="楷体" w:hAnsi="楷体" w:eastAsia="楷体"/>
                <w:sz w:val="24"/>
              </w:rPr>
            </w:pPr>
            <w:r>
              <w:rPr>
                <w:rFonts w:hint="eastAsia" w:ascii="楷体" w:hAnsi="楷体" w:eastAsia="楷体"/>
                <w:sz w:val="24"/>
              </w:rPr>
              <w:t>提供了正确的条目信息</w:t>
            </w:r>
          </w:p>
          <w:p>
            <w:pPr>
              <w:numPr>
                <w:ilvl w:val="1"/>
                <w:numId w:val="124"/>
              </w:numPr>
              <w:rPr>
                <w:rFonts w:ascii="楷体" w:hAnsi="楷体" w:eastAsia="楷体"/>
                <w:sz w:val="24"/>
              </w:rPr>
            </w:pPr>
            <w:r>
              <w:rPr>
                <w:rFonts w:hint="eastAsia" w:ascii="楷体" w:hAnsi="楷体" w:eastAsia="楷体"/>
                <w:sz w:val="24"/>
              </w:rPr>
              <w:t>服务及时</w:t>
            </w:r>
          </w:p>
          <w:p>
            <w:pPr>
              <w:numPr>
                <w:ilvl w:val="1"/>
                <w:numId w:val="124"/>
              </w:numPr>
              <w:rPr>
                <w:rFonts w:ascii="楷体" w:hAnsi="楷体" w:eastAsia="楷体"/>
                <w:sz w:val="24"/>
              </w:rPr>
            </w:pPr>
            <w:r>
              <w:rPr>
                <w:rFonts w:hint="eastAsia" w:ascii="楷体" w:hAnsi="楷体" w:eastAsia="楷体"/>
                <w:sz w:val="24"/>
              </w:rPr>
              <w:t>职员能够借助信息解决既定问题</w:t>
            </w:r>
          </w:p>
          <w:p>
            <w:pPr>
              <w:numPr>
                <w:ilvl w:val="1"/>
                <w:numId w:val="123"/>
              </w:numPr>
              <w:tabs>
                <w:tab w:val="left" w:pos="432"/>
                <w:tab w:val="clear" w:pos="780"/>
              </w:tabs>
              <w:ind w:left="432"/>
              <w:rPr>
                <w:rFonts w:ascii="楷体" w:hAnsi="楷体" w:eastAsia="楷体"/>
                <w:sz w:val="24"/>
              </w:rPr>
            </w:pPr>
            <w:r>
              <w:rPr>
                <w:rFonts w:hint="eastAsia" w:ascii="楷体" w:hAnsi="楷体" w:eastAsia="楷体"/>
                <w:sz w:val="24"/>
              </w:rPr>
              <w:t>每月可控的仓储量在10－12之间</w:t>
            </w:r>
          </w:p>
          <w:p>
            <w:pPr>
              <w:numPr>
                <w:ilvl w:val="1"/>
                <w:numId w:val="123"/>
              </w:numPr>
              <w:tabs>
                <w:tab w:val="left" w:pos="432"/>
                <w:tab w:val="clear" w:pos="780"/>
              </w:tabs>
              <w:ind w:left="432"/>
              <w:rPr>
                <w:rFonts w:ascii="楷体" w:hAnsi="楷体" w:eastAsia="楷体"/>
                <w:sz w:val="24"/>
              </w:rPr>
            </w:pPr>
            <w:r>
              <w:rPr>
                <w:rFonts w:ascii="楷体" w:hAnsi="楷体" w:eastAsia="楷体"/>
                <w:sz w:val="24"/>
              </w:rPr>
              <w:t>70%—80%</w:t>
            </w:r>
            <w:r>
              <w:rPr>
                <w:rFonts w:hint="eastAsia" w:ascii="楷体" w:hAnsi="楷体" w:eastAsia="楷体"/>
                <w:sz w:val="24"/>
              </w:rPr>
              <w:t>的仓储量少于一年的仓储量</w:t>
            </w:r>
          </w:p>
          <w:p>
            <w:pPr>
              <w:numPr>
                <w:ilvl w:val="1"/>
                <w:numId w:val="123"/>
              </w:numPr>
              <w:tabs>
                <w:tab w:val="left" w:pos="432"/>
                <w:tab w:val="clear" w:pos="780"/>
              </w:tabs>
              <w:ind w:left="432"/>
              <w:rPr>
                <w:rFonts w:ascii="楷体" w:hAnsi="楷体" w:eastAsia="楷体"/>
                <w:sz w:val="24"/>
              </w:rPr>
            </w:pPr>
            <w:r>
              <w:rPr>
                <w:rFonts w:hint="eastAsia" w:ascii="楷体" w:hAnsi="楷体" w:eastAsia="楷体"/>
                <w:sz w:val="24"/>
              </w:rPr>
              <w:t>主管对技师提供的客户服务满意：</w:t>
            </w:r>
          </w:p>
          <w:p>
            <w:pPr>
              <w:numPr>
                <w:ilvl w:val="1"/>
                <w:numId w:val="124"/>
              </w:numPr>
              <w:rPr>
                <w:rFonts w:ascii="楷体" w:hAnsi="楷体" w:eastAsia="楷体"/>
                <w:sz w:val="24"/>
              </w:rPr>
            </w:pPr>
            <w:r>
              <w:rPr>
                <w:rFonts w:hint="eastAsia" w:ascii="楷体" w:hAnsi="楷体" w:eastAsia="楷体"/>
                <w:sz w:val="24"/>
              </w:rPr>
              <w:t>及时提供服务</w:t>
            </w:r>
          </w:p>
          <w:p>
            <w:pPr>
              <w:numPr>
                <w:ilvl w:val="1"/>
                <w:numId w:val="124"/>
              </w:numPr>
              <w:rPr>
                <w:rFonts w:ascii="楷体" w:hAnsi="楷体" w:eastAsia="楷体"/>
                <w:sz w:val="24"/>
              </w:rPr>
            </w:pPr>
            <w:r>
              <w:rPr>
                <w:rFonts w:hint="eastAsia" w:ascii="楷体" w:hAnsi="楷体" w:eastAsia="楷体"/>
                <w:sz w:val="24"/>
              </w:rPr>
              <w:t>在缺货时及时联系新货源</w:t>
            </w:r>
          </w:p>
          <w:p>
            <w:pPr>
              <w:numPr>
                <w:ilvl w:val="1"/>
                <w:numId w:val="124"/>
              </w:numPr>
              <w:rPr>
                <w:rFonts w:ascii="楷体" w:hAnsi="楷体" w:eastAsia="楷体"/>
                <w:sz w:val="24"/>
              </w:rPr>
            </w:pPr>
            <w:r>
              <w:rPr>
                <w:rFonts w:hint="eastAsia" w:ascii="楷体" w:hAnsi="楷体" w:eastAsia="楷体"/>
                <w:sz w:val="24"/>
              </w:rPr>
              <w:t>及时补充货源</w:t>
            </w:r>
          </w:p>
          <w:p>
            <w:pPr>
              <w:numPr>
                <w:ilvl w:val="1"/>
                <w:numId w:val="124"/>
              </w:numPr>
              <w:rPr>
                <w:rFonts w:ascii="楷体" w:hAnsi="楷体" w:eastAsia="楷体"/>
                <w:sz w:val="24"/>
              </w:rPr>
            </w:pPr>
            <w:r>
              <w:rPr>
                <w:rFonts w:hint="eastAsia" w:ascii="楷体" w:hAnsi="楷体" w:eastAsia="楷体"/>
                <w:sz w:val="24"/>
              </w:rPr>
              <w:t>正确回答问题</w:t>
            </w:r>
          </w:p>
          <w:p>
            <w:pPr>
              <w:numPr>
                <w:ilvl w:val="1"/>
                <w:numId w:val="124"/>
              </w:numPr>
              <w:tabs>
                <w:tab w:val="clear" w:pos="780"/>
              </w:tabs>
              <w:rPr>
                <w:rFonts w:ascii="楷体" w:hAnsi="楷体" w:eastAsia="楷体"/>
                <w:sz w:val="24"/>
              </w:rPr>
            </w:pPr>
            <w:r>
              <w:rPr>
                <w:rFonts w:hint="eastAsia" w:ascii="楷体" w:hAnsi="楷体" w:eastAsia="楷体"/>
                <w:sz w:val="24"/>
              </w:rPr>
              <w:t>恪守对客户对承诺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运输货物</w:t>
            </w:r>
          </w:p>
        </w:tc>
        <w:tc>
          <w:tcPr>
            <w:tcW w:w="6120" w:type="dxa"/>
          </w:tcPr>
          <w:p>
            <w:pPr>
              <w:numPr>
                <w:ilvl w:val="0"/>
                <w:numId w:val="125"/>
              </w:numPr>
              <w:rPr>
                <w:rFonts w:ascii="楷体" w:hAnsi="楷体" w:eastAsia="楷体"/>
                <w:sz w:val="24"/>
              </w:rPr>
            </w:pPr>
            <w:r>
              <w:rPr>
                <w:rFonts w:hint="eastAsia" w:ascii="楷体" w:hAnsi="楷体" w:eastAsia="楷体"/>
                <w:sz w:val="24"/>
              </w:rPr>
              <w:t>设备主管认为运输和包装中出现的错误在限度之内</w:t>
            </w:r>
          </w:p>
          <w:p>
            <w:pPr>
              <w:numPr>
                <w:ilvl w:val="0"/>
                <w:numId w:val="125"/>
              </w:numPr>
              <w:rPr>
                <w:rFonts w:ascii="楷体" w:hAnsi="楷体" w:eastAsia="楷体"/>
                <w:sz w:val="24"/>
              </w:rPr>
            </w:pPr>
            <w:r>
              <w:rPr>
                <w:rFonts w:hint="eastAsia" w:ascii="楷体" w:hAnsi="楷体" w:eastAsia="楷体"/>
                <w:sz w:val="24"/>
              </w:rPr>
              <w:t>内部的客户对到货信息的及时性满意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维修垃圾回收区</w:t>
            </w:r>
          </w:p>
        </w:tc>
        <w:tc>
          <w:tcPr>
            <w:tcW w:w="6120" w:type="dxa"/>
          </w:tcPr>
          <w:p>
            <w:pPr>
              <w:numPr>
                <w:ilvl w:val="0"/>
                <w:numId w:val="124"/>
              </w:numPr>
              <w:rPr>
                <w:rFonts w:ascii="楷体" w:hAnsi="楷体" w:eastAsia="楷体"/>
                <w:sz w:val="24"/>
              </w:rPr>
            </w:pPr>
            <w:r>
              <w:rPr>
                <w:rFonts w:hint="eastAsia" w:ascii="楷体" w:hAnsi="楷体" w:eastAsia="楷体"/>
                <w:sz w:val="24"/>
              </w:rPr>
              <w:t>研发安全组对下列事项满意：</w:t>
            </w:r>
          </w:p>
          <w:p>
            <w:pPr>
              <w:numPr>
                <w:ilvl w:val="1"/>
                <w:numId w:val="124"/>
              </w:numPr>
              <w:rPr>
                <w:rFonts w:ascii="楷体" w:hAnsi="楷体" w:eastAsia="楷体"/>
                <w:sz w:val="24"/>
              </w:rPr>
            </w:pPr>
            <w:r>
              <w:rPr>
                <w:rFonts w:hint="eastAsia" w:ascii="楷体" w:hAnsi="楷体" w:eastAsia="楷体"/>
                <w:sz w:val="24"/>
              </w:rPr>
              <w:t>垃圾被分隔在安全储藏区</w:t>
            </w:r>
          </w:p>
          <w:p>
            <w:pPr>
              <w:numPr>
                <w:ilvl w:val="1"/>
                <w:numId w:val="124"/>
              </w:numPr>
              <w:rPr>
                <w:rFonts w:ascii="楷体" w:hAnsi="楷体" w:eastAsia="楷体"/>
                <w:sz w:val="24"/>
              </w:rPr>
            </w:pPr>
            <w:r>
              <w:rPr>
                <w:rFonts w:hint="eastAsia" w:ascii="楷体" w:hAnsi="楷体" w:eastAsia="楷体"/>
                <w:sz w:val="24"/>
              </w:rPr>
              <w:t>该区域干净而清洁</w:t>
            </w:r>
          </w:p>
          <w:p>
            <w:pPr>
              <w:numPr>
                <w:ilvl w:val="1"/>
                <w:numId w:val="124"/>
              </w:numPr>
              <w:rPr>
                <w:rFonts w:ascii="楷体" w:hAnsi="楷体" w:eastAsia="楷体"/>
                <w:sz w:val="24"/>
              </w:rPr>
            </w:pPr>
            <w:r>
              <w:rPr>
                <w:rFonts w:hint="eastAsia" w:ascii="楷体" w:hAnsi="楷体" w:eastAsia="楷体"/>
                <w:sz w:val="24"/>
              </w:rPr>
              <w:t>垃圾被分类</w:t>
            </w:r>
          </w:p>
          <w:p>
            <w:pPr>
              <w:numPr>
                <w:ilvl w:val="1"/>
                <w:numId w:val="124"/>
              </w:numPr>
              <w:rPr>
                <w:rFonts w:ascii="楷体" w:hAnsi="楷体" w:eastAsia="楷体"/>
                <w:sz w:val="24"/>
              </w:rPr>
            </w:pPr>
            <w:r>
              <w:rPr>
                <w:rFonts w:hint="eastAsia" w:ascii="楷体" w:hAnsi="楷体" w:eastAsia="楷体"/>
                <w:sz w:val="24"/>
              </w:rPr>
              <w:t>处理的记录文件清楚，且最新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对厂房的维修</w:t>
            </w:r>
          </w:p>
          <w:p>
            <w:pPr>
              <w:numPr>
                <w:ilvl w:val="0"/>
                <w:numId w:val="126"/>
              </w:numPr>
              <w:rPr>
                <w:rFonts w:ascii="楷体" w:hAnsi="楷体" w:eastAsia="楷体"/>
                <w:sz w:val="24"/>
              </w:rPr>
            </w:pPr>
            <w:r>
              <w:rPr>
                <w:rFonts w:hint="eastAsia" w:ascii="楷体" w:hAnsi="楷体" w:eastAsia="楷体"/>
                <w:sz w:val="24"/>
              </w:rPr>
              <w:t>发布工作要求信息</w:t>
            </w:r>
          </w:p>
        </w:tc>
        <w:tc>
          <w:tcPr>
            <w:tcW w:w="6120" w:type="dxa"/>
          </w:tcPr>
          <w:p>
            <w:pPr>
              <w:numPr>
                <w:ilvl w:val="1"/>
                <w:numId w:val="126"/>
              </w:numPr>
              <w:tabs>
                <w:tab w:val="left" w:pos="432"/>
                <w:tab w:val="clear" w:pos="780"/>
              </w:tabs>
              <w:ind w:left="432"/>
              <w:rPr>
                <w:rFonts w:ascii="楷体" w:hAnsi="楷体" w:eastAsia="楷体"/>
                <w:sz w:val="24"/>
              </w:rPr>
            </w:pPr>
            <w:r>
              <w:rPr>
                <w:rFonts w:hint="eastAsia" w:ascii="楷体" w:hAnsi="楷体" w:eastAsia="楷体"/>
                <w:sz w:val="24"/>
              </w:rPr>
              <w:t>设备服务人员认为工作要求信息完备而正确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提供改进工序的建议</w:t>
            </w:r>
          </w:p>
        </w:tc>
        <w:tc>
          <w:tcPr>
            <w:tcW w:w="6120" w:type="dxa"/>
          </w:tcPr>
          <w:p>
            <w:pPr>
              <w:numPr>
                <w:ilvl w:val="0"/>
                <w:numId w:val="127"/>
              </w:numPr>
              <w:rPr>
                <w:rFonts w:ascii="楷体" w:hAnsi="楷体" w:eastAsia="楷体"/>
                <w:sz w:val="24"/>
              </w:rPr>
            </w:pPr>
            <w:r>
              <w:rPr>
                <w:rFonts w:hint="eastAsia" w:ascii="楷体" w:hAnsi="楷体" w:eastAsia="楷体"/>
                <w:sz w:val="24"/>
              </w:rPr>
              <w:t>技术员自动提出完成工作的建议</w:t>
            </w:r>
          </w:p>
          <w:p>
            <w:pPr>
              <w:numPr>
                <w:ilvl w:val="0"/>
                <w:numId w:val="127"/>
              </w:numPr>
              <w:rPr>
                <w:rFonts w:ascii="楷体" w:hAnsi="楷体" w:eastAsia="楷体"/>
                <w:sz w:val="24"/>
              </w:rPr>
            </w:pPr>
            <w:r>
              <w:rPr>
                <w:rFonts w:hint="eastAsia" w:ascii="楷体" w:hAnsi="楷体" w:eastAsia="楷体"/>
                <w:sz w:val="24"/>
              </w:rPr>
              <w:t>技术员自动实施其建议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完成特殊项目</w:t>
            </w:r>
          </w:p>
          <w:p>
            <w:pPr>
              <w:numPr>
                <w:ilvl w:val="1"/>
                <w:numId w:val="127"/>
              </w:numPr>
              <w:tabs>
                <w:tab w:val="left" w:pos="360"/>
                <w:tab w:val="clear" w:pos="852"/>
              </w:tabs>
              <w:ind w:left="360"/>
              <w:rPr>
                <w:rFonts w:ascii="楷体" w:hAnsi="楷体" w:eastAsia="楷体"/>
                <w:sz w:val="24"/>
              </w:rPr>
            </w:pPr>
            <w:r>
              <w:rPr>
                <w:rFonts w:hint="eastAsia" w:ascii="楷体" w:hAnsi="楷体" w:eastAsia="楷体"/>
                <w:sz w:val="24"/>
              </w:rPr>
              <w:t>创建仓库数据库</w:t>
            </w:r>
          </w:p>
        </w:tc>
        <w:tc>
          <w:tcPr>
            <w:tcW w:w="6120" w:type="dxa"/>
          </w:tcPr>
          <w:p>
            <w:pPr>
              <w:ind w:left="72"/>
              <w:rPr>
                <w:rFonts w:ascii="楷体" w:hAnsi="楷体" w:eastAsia="楷体"/>
                <w:sz w:val="24"/>
              </w:rPr>
            </w:pPr>
            <w:r>
              <w:rPr>
                <w:rFonts w:hint="eastAsia" w:ascii="楷体" w:hAnsi="楷体" w:eastAsia="楷体"/>
                <w:sz w:val="24"/>
              </w:rPr>
              <w:t>1．数据库信息准确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w:t>
            </w:r>
          </w:p>
          <w:p>
            <w:pPr>
              <w:numPr>
                <w:ilvl w:val="1"/>
                <w:numId w:val="127"/>
              </w:numPr>
              <w:tabs>
                <w:tab w:val="left" w:pos="360"/>
                <w:tab w:val="clear" w:pos="852"/>
              </w:tabs>
              <w:ind w:left="360"/>
              <w:rPr>
                <w:rFonts w:ascii="楷体" w:hAnsi="楷体" w:eastAsia="楷体"/>
                <w:sz w:val="24"/>
              </w:rPr>
            </w:pPr>
            <w:r>
              <w:rPr>
                <w:rFonts w:hint="eastAsia" w:ascii="楷体" w:hAnsi="楷体" w:eastAsia="楷体"/>
                <w:sz w:val="24"/>
              </w:rPr>
              <w:t>职员工作中未发生事故</w:t>
            </w:r>
          </w:p>
        </w:tc>
        <w:tc>
          <w:tcPr>
            <w:tcW w:w="6120" w:type="dxa"/>
          </w:tcPr>
          <w:p>
            <w:pPr>
              <w:numPr>
                <w:ilvl w:val="2"/>
                <w:numId w:val="127"/>
              </w:numPr>
              <w:tabs>
                <w:tab w:val="left" w:pos="432"/>
                <w:tab w:val="clear" w:pos="1332"/>
              </w:tabs>
              <w:ind w:left="432"/>
              <w:rPr>
                <w:rFonts w:ascii="楷体" w:hAnsi="楷体" w:eastAsia="楷体"/>
                <w:sz w:val="24"/>
              </w:rPr>
            </w:pPr>
            <w:r>
              <w:rPr>
                <w:rFonts w:hint="eastAsia" w:ascii="楷体" w:hAnsi="楷体" w:eastAsia="楷体"/>
                <w:sz w:val="24"/>
              </w:rPr>
              <w:t>设备主管对下列方面满意：</w:t>
            </w:r>
          </w:p>
          <w:p>
            <w:pPr>
              <w:numPr>
                <w:ilvl w:val="1"/>
                <w:numId w:val="124"/>
              </w:numPr>
              <w:rPr>
                <w:rFonts w:ascii="楷体" w:hAnsi="楷体" w:eastAsia="楷体"/>
                <w:sz w:val="24"/>
              </w:rPr>
            </w:pPr>
            <w:r>
              <w:rPr>
                <w:rFonts w:hint="eastAsia" w:ascii="楷体" w:hAnsi="楷体" w:eastAsia="楷体"/>
                <w:sz w:val="24"/>
              </w:rPr>
              <w:t>询问完成一定工作的既定程序</w:t>
            </w:r>
          </w:p>
          <w:p>
            <w:pPr>
              <w:numPr>
                <w:ilvl w:val="1"/>
                <w:numId w:val="124"/>
              </w:numPr>
              <w:rPr>
                <w:rFonts w:ascii="楷体" w:hAnsi="楷体" w:eastAsia="楷体"/>
                <w:sz w:val="24"/>
              </w:rPr>
            </w:pPr>
            <w:r>
              <w:rPr>
                <w:rFonts w:hint="eastAsia" w:ascii="楷体" w:hAnsi="楷体" w:eastAsia="楷体"/>
                <w:sz w:val="24"/>
              </w:rPr>
              <w:t>遵守既定程序</w:t>
            </w:r>
          </w:p>
          <w:p>
            <w:pPr>
              <w:numPr>
                <w:ilvl w:val="1"/>
                <w:numId w:val="124"/>
              </w:numPr>
              <w:rPr>
                <w:rFonts w:ascii="楷体" w:hAnsi="楷体" w:eastAsia="楷体"/>
                <w:sz w:val="24"/>
              </w:rPr>
            </w:pPr>
            <w:r>
              <w:rPr>
                <w:rFonts w:hint="eastAsia" w:ascii="楷体" w:hAnsi="楷体" w:eastAsia="楷体"/>
                <w:sz w:val="24"/>
              </w:rPr>
              <w:t>按照要求使用保护性的工具</w:t>
            </w:r>
          </w:p>
          <w:p>
            <w:pPr>
              <w:numPr>
                <w:ilvl w:val="1"/>
                <w:numId w:val="124"/>
              </w:numPr>
              <w:rPr>
                <w:rFonts w:ascii="楷体" w:hAnsi="楷体" w:eastAsia="楷体"/>
                <w:sz w:val="24"/>
              </w:rPr>
            </w:pPr>
            <w:r>
              <w:rPr>
                <w:rFonts w:hint="eastAsia" w:ascii="楷体" w:hAnsi="楷体" w:eastAsia="楷体"/>
                <w:sz w:val="24"/>
              </w:rPr>
              <w:t>向主管汇报安全状况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127"/>
              </w:numPr>
              <w:tabs>
                <w:tab w:val="left" w:pos="360"/>
                <w:tab w:val="clear" w:pos="852"/>
              </w:tabs>
              <w:ind w:left="360"/>
              <w:rPr>
                <w:rFonts w:ascii="楷体" w:hAnsi="楷体" w:eastAsia="楷体"/>
                <w:sz w:val="24"/>
              </w:rPr>
            </w:pPr>
            <w:r>
              <w:rPr>
                <w:rFonts w:hint="eastAsia" w:ascii="楷体" w:hAnsi="楷体" w:eastAsia="楷体"/>
                <w:sz w:val="24"/>
              </w:rPr>
              <w:t>职员会使用相关设备</w:t>
            </w:r>
          </w:p>
        </w:tc>
        <w:tc>
          <w:tcPr>
            <w:tcW w:w="6120" w:type="dxa"/>
          </w:tcPr>
          <w:p>
            <w:pPr>
              <w:numPr>
                <w:ilvl w:val="2"/>
                <w:numId w:val="127"/>
              </w:numPr>
              <w:tabs>
                <w:tab w:val="left" w:pos="432"/>
                <w:tab w:val="clear" w:pos="1332"/>
              </w:tabs>
              <w:ind w:left="432"/>
              <w:rPr>
                <w:rFonts w:ascii="楷体" w:hAnsi="楷体" w:eastAsia="楷体"/>
                <w:sz w:val="24"/>
              </w:rPr>
            </w:pPr>
            <w:r>
              <w:rPr>
                <w:rFonts w:hint="eastAsia" w:ascii="楷体" w:hAnsi="楷体" w:eastAsia="楷体"/>
                <w:sz w:val="24"/>
              </w:rPr>
              <w:t>设备主管和卫生专家对下列事项满意</w:t>
            </w:r>
          </w:p>
          <w:p>
            <w:pPr>
              <w:numPr>
                <w:ilvl w:val="1"/>
                <w:numId w:val="124"/>
              </w:numPr>
              <w:rPr>
                <w:rFonts w:ascii="楷体" w:hAnsi="楷体" w:eastAsia="楷体"/>
                <w:sz w:val="24"/>
              </w:rPr>
            </w:pPr>
            <w:r>
              <w:rPr>
                <w:rFonts w:hint="eastAsia" w:ascii="楷体" w:hAnsi="楷体" w:eastAsia="楷体"/>
                <w:sz w:val="24"/>
              </w:rPr>
              <w:t>完成了适应性测试</w:t>
            </w:r>
          </w:p>
          <w:p>
            <w:pPr>
              <w:numPr>
                <w:ilvl w:val="1"/>
                <w:numId w:val="124"/>
              </w:numPr>
              <w:rPr>
                <w:rFonts w:ascii="楷体" w:hAnsi="楷体" w:eastAsia="楷体"/>
                <w:sz w:val="24"/>
              </w:rPr>
            </w:pPr>
            <w:r>
              <w:rPr>
                <w:rFonts w:hint="eastAsia" w:ascii="楷体" w:hAnsi="楷体" w:eastAsia="楷体"/>
                <w:sz w:val="24"/>
              </w:rPr>
              <w:t>适当的分配了文书工作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127"/>
              </w:numPr>
              <w:tabs>
                <w:tab w:val="left" w:pos="360"/>
                <w:tab w:val="clear" w:pos="852"/>
              </w:tabs>
              <w:ind w:left="360"/>
              <w:rPr>
                <w:rFonts w:ascii="楷体" w:hAnsi="楷体" w:eastAsia="楷体"/>
                <w:sz w:val="24"/>
              </w:rPr>
            </w:pPr>
            <w:r>
              <w:rPr>
                <w:rFonts w:hint="eastAsia" w:ascii="楷体" w:hAnsi="楷体" w:eastAsia="楷体"/>
                <w:sz w:val="24"/>
              </w:rPr>
              <w:t>实验室安全检查</w:t>
            </w:r>
          </w:p>
        </w:tc>
        <w:tc>
          <w:tcPr>
            <w:tcW w:w="6120" w:type="dxa"/>
          </w:tcPr>
          <w:p>
            <w:pPr>
              <w:numPr>
                <w:ilvl w:val="2"/>
                <w:numId w:val="127"/>
              </w:numPr>
              <w:tabs>
                <w:tab w:val="left" w:pos="432"/>
                <w:tab w:val="clear" w:pos="1332"/>
              </w:tabs>
              <w:ind w:left="432"/>
              <w:rPr>
                <w:rFonts w:ascii="楷体" w:hAnsi="楷体" w:eastAsia="楷体"/>
                <w:sz w:val="24"/>
              </w:rPr>
            </w:pPr>
            <w:r>
              <w:rPr>
                <w:rFonts w:hint="eastAsia" w:ascii="楷体" w:hAnsi="楷体" w:eastAsia="楷体"/>
                <w:sz w:val="24"/>
              </w:rPr>
              <w:t>检查委员会主席对下列事项满意：</w:t>
            </w:r>
          </w:p>
          <w:p>
            <w:pPr>
              <w:numPr>
                <w:ilvl w:val="1"/>
                <w:numId w:val="124"/>
              </w:numPr>
              <w:rPr>
                <w:rFonts w:ascii="楷体" w:hAnsi="楷体" w:eastAsia="楷体"/>
                <w:sz w:val="24"/>
              </w:rPr>
            </w:pPr>
            <w:r>
              <w:rPr>
                <w:rFonts w:hint="eastAsia" w:ascii="楷体" w:hAnsi="楷体" w:eastAsia="楷体"/>
                <w:sz w:val="24"/>
              </w:rPr>
              <w:t>及时完成检查</w:t>
            </w:r>
          </w:p>
          <w:p>
            <w:pPr>
              <w:numPr>
                <w:ilvl w:val="1"/>
                <w:numId w:val="124"/>
              </w:numPr>
              <w:rPr>
                <w:rFonts w:ascii="楷体" w:hAnsi="楷体" w:eastAsia="楷体"/>
                <w:sz w:val="24"/>
              </w:rPr>
            </w:pPr>
            <w:r>
              <w:rPr>
                <w:rFonts w:hint="eastAsia" w:ascii="楷体" w:hAnsi="楷体" w:eastAsia="楷体"/>
                <w:sz w:val="24"/>
              </w:rPr>
              <w:t>检查组的工作有重点</w:t>
            </w:r>
          </w:p>
          <w:p>
            <w:pPr>
              <w:numPr>
                <w:ilvl w:val="1"/>
                <w:numId w:val="124"/>
              </w:numPr>
              <w:rPr>
                <w:rFonts w:ascii="楷体" w:hAnsi="楷体" w:eastAsia="楷体"/>
                <w:sz w:val="24"/>
              </w:rPr>
            </w:pPr>
            <w:r>
              <w:rPr>
                <w:rFonts w:hint="eastAsia" w:ascii="楷体" w:hAnsi="楷体" w:eastAsia="楷体"/>
                <w:sz w:val="24"/>
              </w:rPr>
              <w:t>记录投诉</w:t>
            </w:r>
          </w:p>
        </w:tc>
      </w:tr>
    </w:tbl>
    <w:p>
      <w:pPr>
        <w:pStyle w:val="3"/>
        <w:spacing w:before="0" w:after="0" w:line="360" w:lineRule="auto"/>
        <w:jc w:val="center"/>
        <w:rPr>
          <w:rFonts w:ascii="楷体" w:hAnsi="楷体" w:eastAsia="楷体"/>
        </w:rPr>
      </w:pPr>
      <w:bookmarkStart w:id="59" w:name="_Toc12173533"/>
      <w:r>
        <w:rPr>
          <w:rFonts w:hint="eastAsia" w:ascii="楷体" w:hAnsi="楷体" w:eastAsia="楷体"/>
          <w:sz w:val="24"/>
        </w:rPr>
        <w:t>信息技师</w:t>
      </w:r>
      <w:bookmarkEnd w:id="50"/>
      <w:bookmarkEnd w:id="59"/>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订阅相关刊物</w:t>
            </w:r>
          </w:p>
        </w:tc>
        <w:tc>
          <w:tcPr>
            <w:tcW w:w="6120" w:type="dxa"/>
          </w:tcPr>
          <w:p>
            <w:pPr>
              <w:numPr>
                <w:ilvl w:val="2"/>
                <w:numId w:val="128"/>
              </w:numPr>
              <w:tabs>
                <w:tab w:val="left" w:pos="432"/>
                <w:tab w:val="clear" w:pos="1272"/>
              </w:tabs>
              <w:spacing w:line="280" w:lineRule="exact"/>
              <w:ind w:left="432"/>
              <w:rPr>
                <w:rFonts w:ascii="楷体" w:hAnsi="楷体" w:eastAsia="楷体"/>
                <w:sz w:val="24"/>
              </w:rPr>
            </w:pPr>
            <w:r>
              <w:rPr>
                <w:rFonts w:hint="eastAsia" w:ascii="楷体" w:hAnsi="楷体" w:eastAsia="楷体"/>
                <w:sz w:val="24"/>
              </w:rPr>
              <w:t>每年由于地址错误未订阅的刊物不超过2－3种</w:t>
            </w:r>
          </w:p>
          <w:p>
            <w:pPr>
              <w:numPr>
                <w:ilvl w:val="2"/>
                <w:numId w:val="128"/>
              </w:numPr>
              <w:tabs>
                <w:tab w:val="left" w:pos="432"/>
                <w:tab w:val="clear" w:pos="1272"/>
              </w:tabs>
              <w:spacing w:line="280" w:lineRule="exact"/>
              <w:ind w:left="432"/>
              <w:rPr>
                <w:rFonts w:ascii="楷体" w:hAnsi="楷体" w:eastAsia="楷体"/>
                <w:sz w:val="24"/>
              </w:rPr>
            </w:pPr>
            <w:r>
              <w:rPr>
                <w:rFonts w:hint="eastAsia" w:ascii="楷体" w:hAnsi="楷体" w:eastAsia="楷体"/>
                <w:sz w:val="24"/>
              </w:rPr>
              <w:t>每年在规定时间内未收到的刊物不超过4－5种</w:t>
            </w:r>
          </w:p>
          <w:p>
            <w:pPr>
              <w:numPr>
                <w:ilvl w:val="2"/>
                <w:numId w:val="128"/>
              </w:numPr>
              <w:tabs>
                <w:tab w:val="left" w:pos="432"/>
                <w:tab w:val="clear" w:pos="1272"/>
              </w:tabs>
              <w:spacing w:line="280" w:lineRule="exact"/>
              <w:ind w:left="432"/>
              <w:rPr>
                <w:rFonts w:ascii="楷体" w:hAnsi="楷体" w:eastAsia="楷体"/>
                <w:sz w:val="24"/>
              </w:rPr>
            </w:pPr>
            <w:r>
              <w:rPr>
                <w:rFonts w:hint="eastAsia" w:ascii="楷体" w:hAnsi="楷体" w:eastAsia="楷体"/>
                <w:sz w:val="24"/>
              </w:rPr>
              <w:t>订单得到及时的更新</w:t>
            </w:r>
          </w:p>
          <w:p>
            <w:pPr>
              <w:numPr>
                <w:ilvl w:val="2"/>
                <w:numId w:val="128"/>
              </w:numPr>
              <w:tabs>
                <w:tab w:val="left" w:pos="432"/>
                <w:tab w:val="clear" w:pos="1272"/>
              </w:tabs>
              <w:spacing w:line="280" w:lineRule="exact"/>
              <w:ind w:left="432"/>
              <w:rPr>
                <w:rFonts w:ascii="楷体" w:hAnsi="楷体" w:eastAsia="楷体"/>
                <w:sz w:val="24"/>
              </w:rPr>
            </w:pPr>
            <w:r>
              <w:rPr>
                <w:rFonts w:hint="eastAsia" w:ascii="楷体" w:hAnsi="楷体" w:eastAsia="楷体"/>
                <w:sz w:val="24"/>
              </w:rPr>
              <w:t>刊物的送递及时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订阅出版物</w:t>
            </w:r>
          </w:p>
        </w:tc>
        <w:tc>
          <w:tcPr>
            <w:tcW w:w="6120" w:type="dxa"/>
          </w:tcPr>
          <w:p>
            <w:pPr>
              <w:numPr>
                <w:ilvl w:val="3"/>
                <w:numId w:val="129"/>
              </w:numPr>
              <w:tabs>
                <w:tab w:val="left" w:pos="432"/>
                <w:tab w:val="clear" w:pos="1620"/>
              </w:tabs>
              <w:spacing w:line="280" w:lineRule="exact"/>
              <w:ind w:left="432"/>
              <w:rPr>
                <w:rFonts w:ascii="楷体" w:hAnsi="楷体" w:eastAsia="楷体"/>
                <w:sz w:val="24"/>
              </w:rPr>
            </w:pPr>
            <w:r>
              <w:rPr>
                <w:rFonts w:hint="eastAsia" w:ascii="楷体" w:hAnsi="楷体" w:eastAsia="楷体"/>
                <w:sz w:val="24"/>
              </w:rPr>
              <w:t>每年由于地址错误未订阅的出版物不超过2－3种</w:t>
            </w:r>
          </w:p>
          <w:p>
            <w:pPr>
              <w:numPr>
                <w:ilvl w:val="3"/>
                <w:numId w:val="129"/>
              </w:numPr>
              <w:tabs>
                <w:tab w:val="left" w:pos="432"/>
                <w:tab w:val="clear" w:pos="1620"/>
              </w:tabs>
              <w:spacing w:line="280" w:lineRule="exact"/>
              <w:ind w:left="432"/>
              <w:rPr>
                <w:rFonts w:ascii="楷体" w:hAnsi="楷体" w:eastAsia="楷体"/>
                <w:sz w:val="24"/>
              </w:rPr>
            </w:pPr>
            <w:r>
              <w:rPr>
                <w:rFonts w:hint="eastAsia" w:ascii="楷体" w:hAnsi="楷体" w:eastAsia="楷体"/>
                <w:sz w:val="24"/>
              </w:rPr>
              <w:t>每年在规定时间内未收到的出版物不超过4－5种</w:t>
            </w:r>
          </w:p>
          <w:p>
            <w:pPr>
              <w:numPr>
                <w:ilvl w:val="3"/>
                <w:numId w:val="129"/>
              </w:numPr>
              <w:tabs>
                <w:tab w:val="left" w:pos="432"/>
                <w:tab w:val="clear" w:pos="1620"/>
              </w:tabs>
              <w:spacing w:line="280" w:lineRule="exact"/>
              <w:ind w:left="432"/>
              <w:rPr>
                <w:rFonts w:ascii="楷体" w:hAnsi="楷体" w:eastAsia="楷体"/>
                <w:sz w:val="24"/>
              </w:rPr>
            </w:pPr>
            <w:r>
              <w:rPr>
                <w:rFonts w:hint="eastAsia" w:ascii="楷体" w:hAnsi="楷体" w:eastAsia="楷体"/>
                <w:sz w:val="24"/>
              </w:rPr>
              <w:t>订单得到及时的更新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订阅翻译作品</w:t>
            </w:r>
          </w:p>
        </w:tc>
        <w:tc>
          <w:tcPr>
            <w:tcW w:w="6120" w:type="dxa"/>
          </w:tcPr>
          <w:p>
            <w:pPr>
              <w:numPr>
                <w:ilvl w:val="3"/>
                <w:numId w:val="128"/>
              </w:numPr>
              <w:tabs>
                <w:tab w:val="left" w:pos="432"/>
                <w:tab w:val="clear" w:pos="1692"/>
              </w:tabs>
              <w:spacing w:line="280" w:lineRule="exact"/>
              <w:ind w:left="432"/>
              <w:rPr>
                <w:rFonts w:ascii="楷体" w:hAnsi="楷体" w:eastAsia="楷体"/>
                <w:sz w:val="24"/>
              </w:rPr>
            </w:pPr>
            <w:r>
              <w:rPr>
                <w:rFonts w:hint="eastAsia" w:ascii="楷体" w:hAnsi="楷体" w:eastAsia="楷体"/>
                <w:sz w:val="24"/>
              </w:rPr>
              <w:t>每年在规定时间内未收到的翻译作品不超过4－5种</w:t>
            </w:r>
          </w:p>
          <w:p>
            <w:pPr>
              <w:numPr>
                <w:ilvl w:val="3"/>
                <w:numId w:val="128"/>
              </w:numPr>
              <w:tabs>
                <w:tab w:val="left" w:pos="432"/>
                <w:tab w:val="clear" w:pos="1692"/>
              </w:tabs>
              <w:spacing w:line="280" w:lineRule="exact"/>
              <w:ind w:left="432"/>
              <w:rPr>
                <w:rFonts w:ascii="楷体" w:hAnsi="楷体" w:eastAsia="楷体"/>
                <w:sz w:val="24"/>
              </w:rPr>
            </w:pPr>
            <w:r>
              <w:rPr>
                <w:rFonts w:hint="eastAsia" w:ascii="楷体" w:hAnsi="楷体" w:eastAsia="楷体"/>
                <w:sz w:val="24"/>
              </w:rPr>
              <w:t>订单得到及时的更新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管理图书馆</w:t>
            </w:r>
          </w:p>
        </w:tc>
        <w:tc>
          <w:tcPr>
            <w:tcW w:w="6120" w:type="dxa"/>
          </w:tcPr>
          <w:p>
            <w:pPr>
              <w:spacing w:line="280" w:lineRule="exact"/>
              <w:rPr>
                <w:rFonts w:ascii="楷体" w:hAnsi="楷体" w:eastAsia="楷体"/>
                <w:sz w:val="24"/>
              </w:rPr>
            </w:pPr>
            <w:r>
              <w:rPr>
                <w:rFonts w:hint="eastAsia" w:ascii="楷体" w:hAnsi="楷体" w:eastAsia="楷体"/>
                <w:sz w:val="24"/>
              </w:rPr>
              <w:t>1．化工组对图书馆流通的刊物和各类材料感到满意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回答相关问题</w:t>
            </w:r>
          </w:p>
        </w:tc>
        <w:tc>
          <w:tcPr>
            <w:tcW w:w="6120" w:type="dxa"/>
          </w:tcPr>
          <w:p>
            <w:pPr>
              <w:numPr>
                <w:ilvl w:val="0"/>
                <w:numId w:val="130"/>
              </w:numPr>
              <w:spacing w:line="280" w:lineRule="exact"/>
              <w:rPr>
                <w:rFonts w:ascii="楷体" w:hAnsi="楷体" w:eastAsia="楷体"/>
                <w:sz w:val="24"/>
              </w:rPr>
            </w:pPr>
            <w:r>
              <w:rPr>
                <w:rFonts w:hint="eastAsia" w:ascii="楷体" w:hAnsi="楷体" w:eastAsia="楷体"/>
                <w:sz w:val="24"/>
              </w:rPr>
              <w:t>主管对信息技师感到满意：</w:t>
            </w:r>
          </w:p>
          <w:p>
            <w:pPr>
              <w:numPr>
                <w:ilvl w:val="1"/>
                <w:numId w:val="130"/>
              </w:numPr>
              <w:spacing w:line="280" w:lineRule="exact"/>
              <w:rPr>
                <w:rFonts w:ascii="楷体" w:hAnsi="楷体" w:eastAsia="楷体"/>
                <w:sz w:val="24"/>
              </w:rPr>
            </w:pPr>
            <w:r>
              <w:rPr>
                <w:rFonts w:hint="eastAsia" w:ascii="楷体" w:hAnsi="楷体" w:eastAsia="楷体"/>
                <w:sz w:val="24"/>
              </w:rPr>
              <w:t>协调与客户的关系</w:t>
            </w:r>
          </w:p>
          <w:p>
            <w:pPr>
              <w:numPr>
                <w:ilvl w:val="1"/>
                <w:numId w:val="130"/>
              </w:numPr>
              <w:spacing w:line="280" w:lineRule="exact"/>
              <w:rPr>
                <w:rFonts w:ascii="楷体" w:hAnsi="楷体" w:eastAsia="楷体"/>
                <w:sz w:val="24"/>
              </w:rPr>
            </w:pPr>
            <w:r>
              <w:rPr>
                <w:rFonts w:hint="eastAsia" w:ascii="楷体" w:hAnsi="楷体" w:eastAsia="楷体"/>
                <w:sz w:val="24"/>
              </w:rPr>
              <w:t>及时回答问题</w:t>
            </w:r>
          </w:p>
          <w:p>
            <w:pPr>
              <w:numPr>
                <w:ilvl w:val="1"/>
                <w:numId w:val="130"/>
              </w:numPr>
              <w:spacing w:line="280" w:lineRule="exact"/>
              <w:rPr>
                <w:rFonts w:ascii="楷体" w:hAnsi="楷体" w:eastAsia="楷体"/>
                <w:sz w:val="24"/>
              </w:rPr>
            </w:pPr>
            <w:r>
              <w:rPr>
                <w:rFonts w:hint="eastAsia" w:ascii="楷体" w:hAnsi="楷体" w:eastAsia="楷体"/>
                <w:sz w:val="24"/>
              </w:rPr>
              <w:t>正确的回答问题</w:t>
            </w:r>
          </w:p>
          <w:p>
            <w:pPr>
              <w:numPr>
                <w:ilvl w:val="1"/>
                <w:numId w:val="130"/>
              </w:numPr>
              <w:spacing w:line="280" w:lineRule="exact"/>
              <w:rPr>
                <w:rFonts w:ascii="楷体" w:hAnsi="楷体" w:eastAsia="楷体"/>
                <w:sz w:val="24"/>
              </w:rPr>
            </w:pPr>
            <w:r>
              <w:rPr>
                <w:rFonts w:hint="eastAsia" w:ascii="楷体" w:hAnsi="楷体" w:eastAsia="楷体"/>
                <w:sz w:val="24"/>
              </w:rPr>
              <w:t>向客户提供帮助</w:t>
            </w:r>
          </w:p>
          <w:p>
            <w:pPr>
              <w:numPr>
                <w:ilvl w:val="1"/>
                <w:numId w:val="130"/>
              </w:numPr>
              <w:spacing w:line="280" w:lineRule="exact"/>
              <w:rPr>
                <w:rFonts w:ascii="楷体" w:hAnsi="楷体" w:eastAsia="楷体"/>
                <w:sz w:val="24"/>
              </w:rPr>
            </w:pPr>
            <w:r>
              <w:rPr>
                <w:rFonts w:hint="eastAsia" w:ascii="楷体" w:hAnsi="楷体" w:eastAsia="楷体"/>
                <w:sz w:val="24"/>
              </w:rPr>
              <w:t>客户对回答满意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职员会使用查询软件</w:t>
            </w:r>
          </w:p>
        </w:tc>
        <w:tc>
          <w:tcPr>
            <w:tcW w:w="6120" w:type="dxa"/>
          </w:tcPr>
          <w:p>
            <w:pPr>
              <w:spacing w:line="280" w:lineRule="exact"/>
              <w:rPr>
                <w:rFonts w:ascii="楷体" w:hAnsi="楷体" w:eastAsia="楷体"/>
                <w:sz w:val="24"/>
              </w:rPr>
            </w:pPr>
            <w:r>
              <w:rPr>
                <w:rFonts w:hint="eastAsia" w:ascii="楷体" w:hAnsi="楷体" w:eastAsia="楷体"/>
                <w:sz w:val="24"/>
              </w:rPr>
              <w:t>1．职员在接受培训之后能够独立使用查询软件搜集信息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质检组的参与</w:t>
            </w:r>
          </w:p>
        </w:tc>
        <w:tc>
          <w:tcPr>
            <w:tcW w:w="6120" w:type="dxa"/>
          </w:tcPr>
          <w:p>
            <w:pPr>
              <w:numPr>
                <w:ilvl w:val="0"/>
                <w:numId w:val="131"/>
              </w:numPr>
              <w:spacing w:line="280" w:lineRule="exact"/>
              <w:rPr>
                <w:rFonts w:ascii="楷体" w:hAnsi="楷体" w:eastAsia="楷体"/>
                <w:sz w:val="24"/>
              </w:rPr>
            </w:pPr>
            <w:r>
              <w:rPr>
                <w:rFonts w:hint="eastAsia" w:ascii="楷体" w:hAnsi="楷体" w:eastAsia="楷体"/>
                <w:sz w:val="24"/>
              </w:rPr>
              <w:t>如果职员是质检组组长，则主管对下列事项满意</w:t>
            </w:r>
          </w:p>
          <w:p>
            <w:pPr>
              <w:numPr>
                <w:ilvl w:val="1"/>
                <w:numId w:val="131"/>
              </w:numPr>
              <w:spacing w:line="280" w:lineRule="exact"/>
              <w:rPr>
                <w:rFonts w:ascii="楷体" w:hAnsi="楷体" w:eastAsia="楷体"/>
                <w:sz w:val="24"/>
              </w:rPr>
            </w:pPr>
            <w:r>
              <w:rPr>
                <w:rFonts w:hint="eastAsia" w:ascii="楷体" w:hAnsi="楷体" w:eastAsia="楷体"/>
                <w:sz w:val="24"/>
              </w:rPr>
              <w:t>质检组长了解客户的要求和他们的满意程度</w:t>
            </w:r>
          </w:p>
          <w:p>
            <w:pPr>
              <w:numPr>
                <w:ilvl w:val="1"/>
                <w:numId w:val="131"/>
              </w:numPr>
              <w:spacing w:line="280" w:lineRule="exact"/>
              <w:rPr>
                <w:rFonts w:ascii="楷体" w:hAnsi="楷体" w:eastAsia="楷体"/>
                <w:sz w:val="24"/>
              </w:rPr>
            </w:pPr>
            <w:r>
              <w:rPr>
                <w:rFonts w:hint="eastAsia" w:ascii="楷体" w:hAnsi="楷体" w:eastAsia="楷体"/>
                <w:sz w:val="24"/>
              </w:rPr>
              <w:t>所有的质检组成员都能够参与</w:t>
            </w:r>
          </w:p>
          <w:p>
            <w:pPr>
              <w:numPr>
                <w:ilvl w:val="1"/>
                <w:numId w:val="131"/>
              </w:numPr>
              <w:spacing w:line="280" w:lineRule="exact"/>
              <w:rPr>
                <w:rFonts w:ascii="楷体" w:hAnsi="楷体" w:eastAsia="楷体"/>
                <w:sz w:val="24"/>
              </w:rPr>
            </w:pPr>
            <w:r>
              <w:rPr>
                <w:rFonts w:hint="eastAsia" w:ascii="楷体" w:hAnsi="楷体" w:eastAsia="楷体"/>
                <w:sz w:val="24"/>
              </w:rPr>
              <w:t>质检组的参与提高了工效</w:t>
            </w:r>
          </w:p>
          <w:p>
            <w:pPr>
              <w:numPr>
                <w:ilvl w:val="0"/>
                <w:numId w:val="131"/>
              </w:numPr>
              <w:spacing w:line="280" w:lineRule="exact"/>
              <w:rPr>
                <w:rFonts w:ascii="楷体" w:hAnsi="楷体" w:eastAsia="楷体"/>
                <w:sz w:val="24"/>
              </w:rPr>
            </w:pPr>
            <w:r>
              <w:rPr>
                <w:rFonts w:hint="eastAsia" w:ascii="楷体" w:hAnsi="楷体" w:eastAsia="楷体"/>
                <w:sz w:val="24"/>
              </w:rPr>
              <w:t>当职员是质检员，则质检组长对职员满意：</w:t>
            </w:r>
          </w:p>
          <w:p>
            <w:pPr>
              <w:numPr>
                <w:ilvl w:val="1"/>
                <w:numId w:val="131"/>
              </w:numPr>
              <w:spacing w:line="280" w:lineRule="exact"/>
              <w:rPr>
                <w:rFonts w:ascii="楷体" w:hAnsi="楷体" w:eastAsia="楷体"/>
                <w:sz w:val="24"/>
              </w:rPr>
            </w:pPr>
            <w:r>
              <w:rPr>
                <w:rFonts w:hint="eastAsia" w:ascii="楷体" w:hAnsi="楷体" w:eastAsia="楷体"/>
                <w:sz w:val="24"/>
              </w:rPr>
              <w:t>职员自愿解决问题</w:t>
            </w:r>
          </w:p>
          <w:p>
            <w:pPr>
              <w:numPr>
                <w:ilvl w:val="1"/>
                <w:numId w:val="131"/>
              </w:numPr>
              <w:spacing w:line="280" w:lineRule="exact"/>
              <w:rPr>
                <w:rFonts w:ascii="楷体" w:hAnsi="楷体" w:eastAsia="楷体"/>
                <w:sz w:val="24"/>
              </w:rPr>
            </w:pPr>
            <w:r>
              <w:rPr>
                <w:rFonts w:hint="eastAsia" w:ascii="楷体" w:hAnsi="楷体" w:eastAsia="楷体"/>
                <w:sz w:val="24"/>
              </w:rPr>
              <w:t>职员执行按照既定方案解决问题</w:t>
            </w:r>
          </w:p>
          <w:p>
            <w:pPr>
              <w:numPr>
                <w:ilvl w:val="0"/>
                <w:numId w:val="131"/>
              </w:numPr>
              <w:spacing w:line="280" w:lineRule="exact"/>
              <w:rPr>
                <w:rFonts w:ascii="楷体" w:hAnsi="楷体" w:eastAsia="楷体"/>
                <w:sz w:val="24"/>
              </w:rPr>
            </w:pPr>
            <w:r>
              <w:rPr>
                <w:rFonts w:hint="eastAsia" w:ascii="楷体" w:hAnsi="楷体" w:eastAsia="楷体"/>
                <w:sz w:val="24"/>
              </w:rPr>
              <w:t>当职员是质检记录员，则质检组对下列事项满意</w:t>
            </w:r>
          </w:p>
          <w:p>
            <w:pPr>
              <w:numPr>
                <w:ilvl w:val="1"/>
                <w:numId w:val="131"/>
              </w:numPr>
              <w:spacing w:line="280" w:lineRule="exact"/>
              <w:rPr>
                <w:rFonts w:ascii="楷体" w:hAnsi="楷体" w:eastAsia="楷体"/>
                <w:sz w:val="24"/>
              </w:rPr>
            </w:pPr>
            <w:r>
              <w:rPr>
                <w:rFonts w:hint="eastAsia" w:ascii="楷体" w:hAnsi="楷体" w:eastAsia="楷体"/>
                <w:sz w:val="24"/>
              </w:rPr>
              <w:t>记录准确</w:t>
            </w:r>
          </w:p>
          <w:p>
            <w:pPr>
              <w:numPr>
                <w:ilvl w:val="1"/>
                <w:numId w:val="131"/>
              </w:numPr>
              <w:spacing w:line="280" w:lineRule="exact"/>
              <w:rPr>
                <w:rFonts w:ascii="楷体" w:hAnsi="楷体" w:eastAsia="楷体"/>
                <w:sz w:val="24"/>
              </w:rPr>
            </w:pPr>
            <w:r>
              <w:rPr>
                <w:rFonts w:hint="eastAsia" w:ascii="楷体" w:hAnsi="楷体" w:eastAsia="楷体"/>
                <w:sz w:val="24"/>
              </w:rPr>
              <w:t>记录及时</w:t>
            </w:r>
          </w:p>
          <w:p>
            <w:pPr>
              <w:numPr>
                <w:ilvl w:val="0"/>
                <w:numId w:val="131"/>
              </w:numPr>
              <w:spacing w:line="280" w:lineRule="exact"/>
              <w:rPr>
                <w:rFonts w:ascii="楷体" w:hAnsi="楷体" w:eastAsia="楷体"/>
                <w:sz w:val="24"/>
              </w:rPr>
            </w:pPr>
            <w:r>
              <w:rPr>
                <w:rFonts w:hint="eastAsia" w:ascii="楷体" w:hAnsi="楷体" w:eastAsia="楷体"/>
                <w:sz w:val="24"/>
              </w:rPr>
              <w:t>当职员是质检服务员，则质检组长和团体对下列事项满意：</w:t>
            </w:r>
          </w:p>
          <w:p>
            <w:pPr>
              <w:numPr>
                <w:ilvl w:val="1"/>
                <w:numId w:val="131"/>
              </w:numPr>
              <w:spacing w:line="280" w:lineRule="exact"/>
              <w:rPr>
                <w:rFonts w:ascii="楷体" w:hAnsi="楷体" w:eastAsia="楷体"/>
                <w:sz w:val="24"/>
              </w:rPr>
            </w:pPr>
            <w:r>
              <w:rPr>
                <w:rFonts w:hint="eastAsia" w:ascii="楷体" w:hAnsi="楷体" w:eastAsia="楷体"/>
                <w:sz w:val="24"/>
              </w:rPr>
              <w:t>及时协调</w:t>
            </w:r>
          </w:p>
          <w:p>
            <w:pPr>
              <w:numPr>
                <w:ilvl w:val="1"/>
                <w:numId w:val="131"/>
              </w:numPr>
              <w:spacing w:line="280" w:lineRule="exact"/>
              <w:rPr>
                <w:rFonts w:ascii="楷体" w:hAnsi="楷体" w:eastAsia="楷体"/>
                <w:sz w:val="24"/>
              </w:rPr>
            </w:pPr>
            <w:r>
              <w:rPr>
                <w:rFonts w:hint="eastAsia" w:ascii="楷体" w:hAnsi="楷体" w:eastAsia="楷体"/>
                <w:sz w:val="24"/>
              </w:rPr>
              <w:t>安排所有会议的议程和确保结果</w:t>
            </w:r>
          </w:p>
          <w:p>
            <w:pPr>
              <w:numPr>
                <w:ilvl w:val="1"/>
                <w:numId w:val="131"/>
              </w:numPr>
              <w:spacing w:line="280" w:lineRule="exact"/>
              <w:rPr>
                <w:rFonts w:ascii="楷体" w:hAnsi="楷体" w:eastAsia="楷体"/>
                <w:sz w:val="24"/>
              </w:rPr>
            </w:pPr>
            <w:r>
              <w:rPr>
                <w:rFonts w:hint="eastAsia" w:ascii="楷体" w:hAnsi="楷体" w:eastAsia="楷体"/>
                <w:sz w:val="24"/>
              </w:rPr>
              <w:t>帮助团队完成其目标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安全</w:t>
            </w:r>
          </w:p>
        </w:tc>
        <w:tc>
          <w:tcPr>
            <w:tcW w:w="6120" w:type="dxa"/>
          </w:tcPr>
          <w:p>
            <w:pPr>
              <w:spacing w:line="28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numPr>
                <w:ilvl w:val="0"/>
                <w:numId w:val="132"/>
              </w:numPr>
              <w:rPr>
                <w:rFonts w:ascii="楷体" w:hAnsi="楷体" w:eastAsia="楷体"/>
                <w:sz w:val="24"/>
              </w:rPr>
            </w:pPr>
            <w:r>
              <w:rPr>
                <w:rFonts w:hint="eastAsia" w:ascii="楷体" w:hAnsi="楷体" w:eastAsia="楷体"/>
                <w:sz w:val="24"/>
              </w:rPr>
              <w:t>关于安全的会议</w:t>
            </w:r>
          </w:p>
        </w:tc>
        <w:tc>
          <w:tcPr>
            <w:tcW w:w="6120" w:type="dxa"/>
          </w:tcPr>
          <w:p>
            <w:pPr>
              <w:numPr>
                <w:ilvl w:val="2"/>
                <w:numId w:val="132"/>
              </w:numPr>
              <w:tabs>
                <w:tab w:val="left" w:pos="432"/>
                <w:tab w:val="clear" w:pos="1200"/>
              </w:tabs>
              <w:spacing w:line="280" w:lineRule="exact"/>
              <w:ind w:left="432"/>
              <w:rPr>
                <w:rFonts w:ascii="楷体" w:hAnsi="楷体" w:eastAsia="楷体"/>
                <w:sz w:val="24"/>
              </w:rPr>
            </w:pPr>
            <w:r>
              <w:rPr>
                <w:rFonts w:hint="eastAsia" w:ascii="楷体" w:hAnsi="楷体" w:eastAsia="楷体"/>
                <w:sz w:val="24"/>
              </w:rPr>
              <w:t>主管相信听众对安全会议有兴趣：</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听众愿意进一步了解安全信息</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听众积极询问有关事项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numPr>
                <w:ilvl w:val="0"/>
                <w:numId w:val="132"/>
              </w:numPr>
              <w:rPr>
                <w:rFonts w:ascii="楷体" w:hAnsi="楷体" w:eastAsia="楷体"/>
                <w:sz w:val="24"/>
              </w:rPr>
            </w:pPr>
            <w:r>
              <w:rPr>
                <w:rFonts w:hint="eastAsia" w:ascii="楷体" w:hAnsi="楷体" w:eastAsia="楷体"/>
                <w:sz w:val="24"/>
              </w:rPr>
              <w:t>职员工作中未发生事故</w:t>
            </w:r>
          </w:p>
        </w:tc>
        <w:tc>
          <w:tcPr>
            <w:tcW w:w="6120" w:type="dxa"/>
          </w:tcPr>
          <w:p>
            <w:pPr>
              <w:numPr>
                <w:ilvl w:val="2"/>
                <w:numId w:val="132"/>
              </w:numPr>
              <w:tabs>
                <w:tab w:val="left" w:pos="432"/>
                <w:tab w:val="clear" w:pos="1200"/>
              </w:tabs>
              <w:spacing w:line="280" w:lineRule="exact"/>
              <w:ind w:left="432"/>
              <w:rPr>
                <w:rFonts w:ascii="楷体" w:hAnsi="楷体" w:eastAsia="楷体"/>
                <w:sz w:val="24"/>
              </w:rPr>
            </w:pPr>
            <w:r>
              <w:rPr>
                <w:rFonts w:hint="eastAsia" w:ascii="楷体" w:hAnsi="楷体" w:eastAsia="楷体"/>
                <w:sz w:val="24"/>
              </w:rPr>
              <w:t>主管对信息助理满意：</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向主管汇报安全状况</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公司没有事故记录</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及时安排安全方面的培训</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参加所有安全会议</w:t>
            </w:r>
          </w:p>
          <w:p>
            <w:pPr>
              <w:numPr>
                <w:ilvl w:val="3"/>
                <w:numId w:val="132"/>
              </w:numPr>
              <w:tabs>
                <w:tab w:val="left" w:pos="792"/>
                <w:tab w:val="clear" w:pos="1620"/>
              </w:tabs>
              <w:spacing w:line="280" w:lineRule="exact"/>
              <w:ind w:left="792"/>
              <w:rPr>
                <w:rFonts w:ascii="楷体" w:hAnsi="楷体" w:eastAsia="楷体"/>
                <w:sz w:val="24"/>
              </w:rPr>
            </w:pPr>
            <w:r>
              <w:rPr>
                <w:rFonts w:hint="eastAsia" w:ascii="楷体" w:hAnsi="楷体" w:eastAsia="楷体"/>
                <w:sz w:val="24"/>
              </w:rPr>
              <w:t>解决所有安全问题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numPr>
                <w:ilvl w:val="0"/>
                <w:numId w:val="132"/>
              </w:numPr>
              <w:rPr>
                <w:rFonts w:ascii="楷体" w:hAnsi="楷体" w:eastAsia="楷体"/>
                <w:sz w:val="24"/>
              </w:rPr>
            </w:pPr>
            <w:r>
              <w:rPr>
                <w:rFonts w:hint="eastAsia" w:ascii="楷体" w:hAnsi="楷体" w:eastAsia="楷体"/>
                <w:sz w:val="24"/>
              </w:rPr>
              <w:t>安全检查结果</w:t>
            </w:r>
          </w:p>
        </w:tc>
        <w:tc>
          <w:tcPr>
            <w:tcW w:w="6120" w:type="dxa"/>
          </w:tcPr>
          <w:p>
            <w:pPr>
              <w:numPr>
                <w:ilvl w:val="2"/>
                <w:numId w:val="132"/>
              </w:numPr>
              <w:tabs>
                <w:tab w:val="left" w:pos="432"/>
                <w:tab w:val="clear" w:pos="1200"/>
              </w:tabs>
              <w:spacing w:line="280" w:lineRule="exact"/>
              <w:ind w:left="432"/>
              <w:rPr>
                <w:rFonts w:ascii="楷体" w:hAnsi="楷体" w:eastAsia="楷体"/>
                <w:sz w:val="24"/>
              </w:rPr>
            </w:pPr>
            <w:r>
              <w:rPr>
                <w:rFonts w:hint="eastAsia" w:ascii="楷体" w:hAnsi="楷体" w:eastAsia="楷体"/>
                <w:sz w:val="24"/>
              </w:rPr>
              <w:t>主管对安全检查结果的正确性放心</w:t>
            </w:r>
          </w:p>
        </w:tc>
      </w:tr>
    </w:tbl>
    <w:p>
      <w:pPr>
        <w:pStyle w:val="3"/>
        <w:spacing w:before="0" w:after="0" w:line="360" w:lineRule="auto"/>
        <w:jc w:val="center"/>
        <w:rPr>
          <w:rFonts w:ascii="楷体" w:hAnsi="楷体" w:eastAsia="楷体"/>
          <w:sz w:val="24"/>
        </w:rPr>
      </w:pPr>
      <w:bookmarkStart w:id="60" w:name="_Toc12173534"/>
      <w:r>
        <w:rPr>
          <w:rFonts w:hint="eastAsia" w:ascii="楷体" w:hAnsi="楷体" w:eastAsia="楷体"/>
          <w:sz w:val="24"/>
        </w:rPr>
        <w:t>信息助理</w:t>
      </w:r>
      <w:bookmarkEnd w:id="51"/>
      <w:bookmarkEnd w:id="6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公司内部信息的分类和处理：</w:t>
            </w:r>
          </w:p>
          <w:p>
            <w:pPr>
              <w:numPr>
                <w:ilvl w:val="0"/>
                <w:numId w:val="132"/>
              </w:numPr>
              <w:rPr>
                <w:rFonts w:ascii="楷体" w:hAnsi="楷体" w:eastAsia="楷体"/>
                <w:sz w:val="24"/>
              </w:rPr>
            </w:pPr>
            <w:r>
              <w:rPr>
                <w:rFonts w:hint="eastAsia" w:ascii="楷体" w:hAnsi="楷体" w:eastAsia="楷体"/>
                <w:sz w:val="24"/>
              </w:rPr>
              <w:t>在数据库中汇总处理</w:t>
            </w:r>
          </w:p>
          <w:p>
            <w:pPr>
              <w:numPr>
                <w:ilvl w:val="0"/>
                <w:numId w:val="132"/>
              </w:numPr>
              <w:rPr>
                <w:rFonts w:ascii="楷体" w:hAnsi="楷体" w:eastAsia="楷体"/>
                <w:sz w:val="24"/>
              </w:rPr>
            </w:pPr>
            <w:r>
              <w:rPr>
                <w:rFonts w:hint="eastAsia" w:ascii="楷体" w:hAnsi="楷体" w:eastAsia="楷体"/>
                <w:sz w:val="24"/>
              </w:rPr>
              <w:t>数据条目准确</w:t>
            </w:r>
          </w:p>
        </w:tc>
        <w:tc>
          <w:tcPr>
            <w:tcW w:w="6120" w:type="dxa"/>
          </w:tcPr>
          <w:p>
            <w:pPr>
              <w:numPr>
                <w:ilvl w:val="1"/>
                <w:numId w:val="129"/>
              </w:numPr>
              <w:tabs>
                <w:tab w:val="left" w:pos="432"/>
                <w:tab w:val="clear" w:pos="780"/>
              </w:tabs>
              <w:ind w:left="432"/>
              <w:rPr>
                <w:rFonts w:ascii="楷体" w:hAnsi="楷体" w:eastAsia="楷体"/>
                <w:sz w:val="24"/>
              </w:rPr>
            </w:pPr>
            <w:r>
              <w:rPr>
                <w:rFonts w:hint="eastAsia" w:ascii="楷体" w:hAnsi="楷体" w:eastAsia="楷体"/>
                <w:sz w:val="24"/>
              </w:rPr>
              <w:t>每1－2月定时输入所有公司内部的研究报告，技术信息记录和毒性研究报告</w:t>
            </w:r>
          </w:p>
          <w:p>
            <w:pPr>
              <w:numPr>
                <w:ilvl w:val="1"/>
                <w:numId w:val="129"/>
              </w:numPr>
              <w:tabs>
                <w:tab w:val="left" w:pos="432"/>
                <w:tab w:val="clear" w:pos="780"/>
              </w:tabs>
              <w:ind w:left="432"/>
              <w:rPr>
                <w:rFonts w:ascii="楷体" w:hAnsi="楷体" w:eastAsia="楷体"/>
                <w:sz w:val="24"/>
              </w:rPr>
            </w:pPr>
            <w:r>
              <w:rPr>
                <w:rFonts w:hint="eastAsia" w:ascii="楷体" w:hAnsi="楷体" w:eastAsia="楷体"/>
                <w:sz w:val="24"/>
              </w:rPr>
              <w:t>每年由于数据分类错误而引发的客户投诉不超过2－3次（比如丢失了重要定义，使用了不确定的术语等）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32"/>
              </w:numPr>
              <w:rPr>
                <w:rFonts w:ascii="楷体" w:hAnsi="楷体" w:eastAsia="楷体"/>
                <w:sz w:val="24"/>
              </w:rPr>
            </w:pPr>
            <w:r>
              <w:rPr>
                <w:rFonts w:hint="eastAsia" w:ascii="楷体" w:hAnsi="楷体" w:eastAsia="楷体"/>
                <w:sz w:val="24"/>
              </w:rPr>
              <w:t>收集公司内部信息查询的结果</w:t>
            </w:r>
          </w:p>
        </w:tc>
        <w:tc>
          <w:tcPr>
            <w:tcW w:w="6120" w:type="dxa"/>
          </w:tcPr>
          <w:p>
            <w:pPr>
              <w:numPr>
                <w:ilvl w:val="0"/>
                <w:numId w:val="128"/>
              </w:numPr>
              <w:rPr>
                <w:rFonts w:ascii="楷体" w:hAnsi="楷体" w:eastAsia="楷体"/>
                <w:sz w:val="24"/>
              </w:rPr>
            </w:pPr>
            <w:r>
              <w:rPr>
                <w:rFonts w:hint="eastAsia" w:ascii="楷体" w:hAnsi="楷体" w:eastAsia="楷体"/>
                <w:sz w:val="24"/>
              </w:rPr>
              <w:t>每年未定时发布的信息检索结果不超过3－5次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32"/>
              </w:numPr>
              <w:rPr>
                <w:rFonts w:ascii="楷体" w:hAnsi="楷体" w:eastAsia="楷体"/>
                <w:sz w:val="24"/>
              </w:rPr>
            </w:pPr>
            <w:r>
              <w:rPr>
                <w:rFonts w:hint="eastAsia" w:ascii="楷体" w:hAnsi="楷体" w:eastAsia="楷体"/>
                <w:sz w:val="24"/>
              </w:rPr>
              <w:t>在公司内部研究体系中培训员工</w:t>
            </w:r>
          </w:p>
        </w:tc>
        <w:tc>
          <w:tcPr>
            <w:tcW w:w="6120" w:type="dxa"/>
          </w:tcPr>
          <w:p>
            <w:pPr>
              <w:ind w:left="72"/>
              <w:rPr>
                <w:rFonts w:ascii="楷体" w:hAnsi="楷体" w:eastAsia="楷体"/>
                <w:sz w:val="24"/>
              </w:rPr>
            </w:pPr>
            <w:r>
              <w:rPr>
                <w:rFonts w:hint="eastAsia" w:ascii="楷体" w:hAnsi="楷体" w:eastAsia="楷体"/>
                <w:sz w:val="24"/>
              </w:rPr>
              <w:t>1．培训之后有</w:t>
            </w:r>
            <w:r>
              <w:rPr>
                <w:rFonts w:ascii="楷体" w:hAnsi="楷体" w:eastAsia="楷体"/>
                <w:sz w:val="24"/>
              </w:rPr>
              <w:t>90%— 95%</w:t>
            </w:r>
            <w:r>
              <w:rPr>
                <w:rFonts w:hint="eastAsia" w:ascii="楷体" w:hAnsi="楷体" w:eastAsia="楷体"/>
                <w:sz w:val="24"/>
              </w:rPr>
              <w:t>的员工能够独立完成研究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32"/>
              </w:numPr>
              <w:rPr>
                <w:rFonts w:ascii="楷体" w:hAnsi="楷体" w:eastAsia="楷体"/>
                <w:sz w:val="24"/>
              </w:rPr>
            </w:pPr>
            <w:r>
              <w:rPr>
                <w:rFonts w:hint="eastAsia" w:ascii="楷体" w:hAnsi="楷体" w:eastAsia="楷体"/>
                <w:sz w:val="24"/>
              </w:rPr>
              <w:t>公司员工了解公司内部研究体系</w:t>
            </w:r>
          </w:p>
        </w:tc>
        <w:tc>
          <w:tcPr>
            <w:tcW w:w="6120" w:type="dxa"/>
          </w:tcPr>
          <w:p>
            <w:pPr>
              <w:rPr>
                <w:rFonts w:ascii="楷体" w:hAnsi="楷体" w:eastAsia="楷体"/>
                <w:sz w:val="24"/>
              </w:rPr>
            </w:pPr>
            <w:r>
              <w:rPr>
                <w:rFonts w:hint="eastAsia" w:ascii="楷体" w:hAnsi="楷体" w:eastAsia="楷体"/>
                <w:sz w:val="24"/>
              </w:rPr>
              <w:t>1．研究体系的用户了解如何储存信息，及如何提交信息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安全</w:t>
            </w:r>
          </w:p>
          <w:p>
            <w:pPr>
              <w:numPr>
                <w:ilvl w:val="0"/>
                <w:numId w:val="132"/>
              </w:numPr>
              <w:rPr>
                <w:rFonts w:ascii="楷体" w:hAnsi="楷体" w:eastAsia="楷体"/>
                <w:sz w:val="24"/>
              </w:rPr>
            </w:pPr>
            <w:r>
              <w:rPr>
                <w:rFonts w:hint="eastAsia" w:ascii="楷体" w:hAnsi="楷体" w:eastAsia="楷体"/>
                <w:sz w:val="24"/>
              </w:rPr>
              <w:t>关于安全的会议</w:t>
            </w:r>
          </w:p>
        </w:tc>
        <w:tc>
          <w:tcPr>
            <w:tcW w:w="6120" w:type="dxa"/>
          </w:tcPr>
          <w:p>
            <w:pPr>
              <w:numPr>
                <w:ilvl w:val="2"/>
                <w:numId w:val="132"/>
              </w:numPr>
              <w:tabs>
                <w:tab w:val="left" w:pos="432"/>
                <w:tab w:val="clear" w:pos="1200"/>
              </w:tabs>
              <w:ind w:left="432"/>
              <w:rPr>
                <w:rFonts w:ascii="楷体" w:hAnsi="楷体" w:eastAsia="楷体"/>
                <w:sz w:val="24"/>
              </w:rPr>
            </w:pPr>
            <w:r>
              <w:rPr>
                <w:rFonts w:hint="eastAsia" w:ascii="楷体" w:hAnsi="楷体" w:eastAsia="楷体"/>
                <w:sz w:val="24"/>
              </w:rPr>
              <w:t>主管相信听众对安全会议有兴趣：</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听众愿意进一步了解安全信息</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听众积极询问有关事项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32"/>
              </w:numPr>
              <w:rPr>
                <w:rFonts w:ascii="楷体" w:hAnsi="楷体" w:eastAsia="楷体"/>
                <w:sz w:val="24"/>
              </w:rPr>
            </w:pPr>
            <w:r>
              <w:rPr>
                <w:rFonts w:hint="eastAsia" w:ascii="楷体" w:hAnsi="楷体" w:eastAsia="楷体"/>
                <w:sz w:val="24"/>
              </w:rPr>
              <w:t>职员工作中未发生事故</w:t>
            </w:r>
          </w:p>
        </w:tc>
        <w:tc>
          <w:tcPr>
            <w:tcW w:w="6120" w:type="dxa"/>
          </w:tcPr>
          <w:p>
            <w:pPr>
              <w:numPr>
                <w:ilvl w:val="2"/>
                <w:numId w:val="132"/>
              </w:numPr>
              <w:tabs>
                <w:tab w:val="left" w:pos="432"/>
                <w:tab w:val="clear" w:pos="1200"/>
              </w:tabs>
              <w:ind w:left="432"/>
              <w:rPr>
                <w:rFonts w:ascii="楷体" w:hAnsi="楷体" w:eastAsia="楷体"/>
                <w:sz w:val="24"/>
              </w:rPr>
            </w:pPr>
            <w:r>
              <w:rPr>
                <w:rFonts w:hint="eastAsia" w:ascii="楷体" w:hAnsi="楷体" w:eastAsia="楷体"/>
                <w:sz w:val="24"/>
              </w:rPr>
              <w:t>主管对信息助理满意：</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向主管汇报安全状况</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公司没有事故记录</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及时安排安全方面的培训</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参加所有安全会议</w:t>
            </w:r>
          </w:p>
          <w:p>
            <w:pPr>
              <w:numPr>
                <w:ilvl w:val="3"/>
                <w:numId w:val="132"/>
              </w:numPr>
              <w:tabs>
                <w:tab w:val="left" w:pos="792"/>
                <w:tab w:val="clear" w:pos="1620"/>
              </w:tabs>
              <w:ind w:left="792"/>
              <w:rPr>
                <w:rFonts w:ascii="楷体" w:hAnsi="楷体" w:eastAsia="楷体"/>
                <w:sz w:val="24"/>
              </w:rPr>
            </w:pPr>
            <w:r>
              <w:rPr>
                <w:rFonts w:hint="eastAsia" w:ascii="楷体" w:hAnsi="楷体" w:eastAsia="楷体"/>
                <w:sz w:val="24"/>
              </w:rPr>
              <w:t>解决所有安全问题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132"/>
              </w:numPr>
              <w:rPr>
                <w:rFonts w:ascii="楷体" w:hAnsi="楷体" w:eastAsia="楷体"/>
                <w:sz w:val="24"/>
              </w:rPr>
            </w:pPr>
            <w:r>
              <w:rPr>
                <w:rFonts w:hint="eastAsia" w:ascii="楷体" w:hAnsi="楷体" w:eastAsia="楷体"/>
                <w:sz w:val="24"/>
              </w:rPr>
              <w:t>安全检查结果</w:t>
            </w:r>
          </w:p>
        </w:tc>
        <w:tc>
          <w:tcPr>
            <w:tcW w:w="6120" w:type="dxa"/>
          </w:tcPr>
          <w:p>
            <w:pPr>
              <w:numPr>
                <w:ilvl w:val="2"/>
                <w:numId w:val="132"/>
              </w:numPr>
              <w:tabs>
                <w:tab w:val="left" w:pos="432"/>
                <w:tab w:val="clear" w:pos="1200"/>
              </w:tabs>
              <w:ind w:left="432"/>
              <w:rPr>
                <w:rFonts w:ascii="楷体" w:hAnsi="楷体" w:eastAsia="楷体"/>
                <w:sz w:val="24"/>
              </w:rPr>
            </w:pPr>
            <w:r>
              <w:rPr>
                <w:rFonts w:hint="eastAsia" w:ascii="楷体" w:hAnsi="楷体" w:eastAsia="楷体"/>
                <w:sz w:val="24"/>
              </w:rPr>
              <w:t>主管对安全检查结果的正确性放心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外部文献研究结果</w:t>
            </w:r>
          </w:p>
        </w:tc>
        <w:tc>
          <w:tcPr>
            <w:tcW w:w="6120" w:type="dxa"/>
          </w:tcPr>
          <w:p>
            <w:pPr>
              <w:numPr>
                <w:ilvl w:val="0"/>
                <w:numId w:val="133"/>
              </w:numPr>
              <w:rPr>
                <w:rFonts w:ascii="楷体" w:hAnsi="楷体" w:eastAsia="楷体"/>
                <w:sz w:val="24"/>
              </w:rPr>
            </w:pPr>
            <w:r>
              <w:rPr>
                <w:rFonts w:hint="eastAsia" w:ascii="楷体" w:hAnsi="楷体" w:eastAsia="楷体"/>
                <w:sz w:val="24"/>
              </w:rPr>
              <w:t>每年未及时发布的研究不超过5－10次</w:t>
            </w:r>
          </w:p>
          <w:p>
            <w:pPr>
              <w:numPr>
                <w:ilvl w:val="0"/>
                <w:numId w:val="133"/>
              </w:numPr>
              <w:rPr>
                <w:rFonts w:ascii="楷体" w:hAnsi="楷体" w:eastAsia="楷体"/>
                <w:sz w:val="24"/>
              </w:rPr>
            </w:pPr>
            <w:r>
              <w:rPr>
                <w:rFonts w:ascii="楷体" w:hAnsi="楷体" w:eastAsia="楷体"/>
                <w:sz w:val="24"/>
              </w:rPr>
              <w:t>85%—90%</w:t>
            </w:r>
            <w:r>
              <w:rPr>
                <w:rFonts w:hint="eastAsia" w:ascii="楷体" w:hAnsi="楷体" w:eastAsia="楷体"/>
                <w:sz w:val="24"/>
              </w:rPr>
              <w:t>的研究在规定时间内完成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分类安全检查结果</w:t>
            </w:r>
          </w:p>
        </w:tc>
        <w:tc>
          <w:tcPr>
            <w:tcW w:w="6120" w:type="dxa"/>
          </w:tcPr>
          <w:p>
            <w:pPr>
              <w:numPr>
                <w:ilvl w:val="0"/>
                <w:numId w:val="134"/>
              </w:numPr>
              <w:rPr>
                <w:rFonts w:ascii="楷体" w:hAnsi="楷体" w:eastAsia="楷体"/>
                <w:sz w:val="24"/>
              </w:rPr>
            </w:pPr>
            <w:r>
              <w:rPr>
                <w:rFonts w:hint="eastAsia" w:ascii="楷体" w:hAnsi="楷体" w:eastAsia="楷体"/>
                <w:sz w:val="24"/>
              </w:rPr>
              <w:t>在规定时间内分类安全检查结果</w:t>
            </w:r>
          </w:p>
          <w:p>
            <w:pPr>
              <w:numPr>
                <w:ilvl w:val="0"/>
                <w:numId w:val="134"/>
              </w:numPr>
              <w:rPr>
                <w:rFonts w:ascii="楷体" w:hAnsi="楷体" w:eastAsia="楷体"/>
                <w:sz w:val="24"/>
              </w:rPr>
            </w:pPr>
            <w:r>
              <w:rPr>
                <w:rFonts w:hint="eastAsia" w:ascii="楷体" w:hAnsi="楷体" w:eastAsia="楷体"/>
                <w:sz w:val="24"/>
              </w:rPr>
              <w:t>安全工程师认为所有的安全检查分类正确，使用的术语前后一致，化学成分分类正确，缩写得到正确标注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回答问题</w:t>
            </w:r>
          </w:p>
        </w:tc>
        <w:tc>
          <w:tcPr>
            <w:tcW w:w="6120" w:type="dxa"/>
          </w:tcPr>
          <w:p>
            <w:pPr>
              <w:numPr>
                <w:ilvl w:val="0"/>
                <w:numId w:val="135"/>
              </w:numPr>
              <w:rPr>
                <w:rFonts w:ascii="楷体" w:hAnsi="楷体" w:eastAsia="楷体"/>
                <w:sz w:val="24"/>
              </w:rPr>
            </w:pPr>
            <w:r>
              <w:rPr>
                <w:rFonts w:hint="eastAsia" w:ascii="楷体" w:hAnsi="楷体" w:eastAsia="楷体"/>
                <w:sz w:val="24"/>
              </w:rPr>
              <w:t>主管对下列事项满意：</w:t>
            </w:r>
          </w:p>
          <w:p>
            <w:pPr>
              <w:numPr>
                <w:ilvl w:val="1"/>
                <w:numId w:val="135"/>
              </w:numPr>
              <w:rPr>
                <w:rFonts w:ascii="楷体" w:hAnsi="楷体" w:eastAsia="楷体"/>
                <w:sz w:val="24"/>
              </w:rPr>
            </w:pPr>
            <w:r>
              <w:rPr>
                <w:rFonts w:hint="eastAsia" w:ascii="楷体" w:hAnsi="楷体" w:eastAsia="楷体"/>
                <w:sz w:val="24"/>
              </w:rPr>
              <w:t>协调与客户的关系</w:t>
            </w:r>
          </w:p>
          <w:p>
            <w:pPr>
              <w:numPr>
                <w:ilvl w:val="1"/>
                <w:numId w:val="135"/>
              </w:numPr>
              <w:rPr>
                <w:rFonts w:ascii="楷体" w:hAnsi="楷体" w:eastAsia="楷体"/>
                <w:sz w:val="24"/>
              </w:rPr>
            </w:pPr>
            <w:r>
              <w:rPr>
                <w:rFonts w:hint="eastAsia" w:ascii="楷体" w:hAnsi="楷体" w:eastAsia="楷体"/>
                <w:sz w:val="24"/>
              </w:rPr>
              <w:t>及时回答问题</w:t>
            </w:r>
          </w:p>
          <w:p>
            <w:pPr>
              <w:numPr>
                <w:ilvl w:val="1"/>
                <w:numId w:val="135"/>
              </w:numPr>
              <w:rPr>
                <w:rFonts w:ascii="楷体" w:hAnsi="楷体" w:eastAsia="楷体"/>
                <w:sz w:val="24"/>
              </w:rPr>
            </w:pPr>
            <w:r>
              <w:rPr>
                <w:rFonts w:hint="eastAsia" w:ascii="楷体" w:hAnsi="楷体" w:eastAsia="楷体"/>
                <w:sz w:val="24"/>
              </w:rPr>
              <w:t>客户对回答满意</w:t>
            </w:r>
          </w:p>
        </w:tc>
      </w:tr>
    </w:tbl>
    <w:p>
      <w:pPr>
        <w:pStyle w:val="3"/>
        <w:spacing w:before="0" w:after="0" w:line="360" w:lineRule="auto"/>
        <w:jc w:val="center"/>
        <w:rPr>
          <w:rFonts w:ascii="楷体" w:hAnsi="楷体" w:eastAsia="楷体"/>
          <w:sz w:val="24"/>
        </w:rPr>
      </w:pPr>
      <w:bookmarkStart w:id="61" w:name="_Toc12173535"/>
      <w:bookmarkStart w:id="62" w:name="_Toc10451968"/>
      <w:r>
        <w:rPr>
          <w:rFonts w:hint="eastAsia" w:ascii="楷体" w:hAnsi="楷体" w:eastAsia="楷体"/>
          <w:sz w:val="24"/>
        </w:rPr>
        <w:t>资料技术员</w:t>
      </w:r>
      <w:bookmarkEnd w:id="61"/>
      <w:bookmarkEnd w:id="6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自动信息系统</w:t>
            </w:r>
          </w:p>
        </w:tc>
        <w:tc>
          <w:tcPr>
            <w:tcW w:w="6120" w:type="dxa"/>
          </w:tcPr>
          <w:p>
            <w:pPr>
              <w:rPr>
                <w:rFonts w:ascii="楷体" w:hAnsi="楷体" w:eastAsia="楷体"/>
                <w:sz w:val="24"/>
              </w:rPr>
            </w:pPr>
            <w:r>
              <w:rPr>
                <w:rFonts w:hint="eastAsia" w:ascii="楷体" w:hAnsi="楷体" w:eastAsia="楷体"/>
                <w:sz w:val="24"/>
              </w:rPr>
              <w:t>在第三季度提出正式的信息系统建议，其中包括价格，厂商和完整的研究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大多数部门能使用图书馆</w:t>
            </w:r>
          </w:p>
        </w:tc>
        <w:tc>
          <w:tcPr>
            <w:tcW w:w="6120" w:type="dxa"/>
          </w:tcPr>
          <w:p>
            <w:pPr>
              <w:numPr>
                <w:ilvl w:val="0"/>
                <w:numId w:val="51"/>
              </w:numPr>
              <w:rPr>
                <w:rFonts w:ascii="楷体" w:hAnsi="楷体" w:eastAsia="楷体"/>
                <w:sz w:val="24"/>
              </w:rPr>
            </w:pPr>
            <w:r>
              <w:rPr>
                <w:rFonts w:hint="eastAsia" w:ascii="楷体" w:hAnsi="楷体" w:eastAsia="楷体"/>
                <w:sz w:val="24"/>
              </w:rPr>
              <w:t>掌握各部门的信息需求，在产品开发中心了解客户的情况</w:t>
            </w:r>
          </w:p>
          <w:p>
            <w:pPr>
              <w:numPr>
                <w:ilvl w:val="0"/>
                <w:numId w:val="51"/>
              </w:numPr>
              <w:rPr>
                <w:rFonts w:ascii="楷体" w:hAnsi="楷体" w:eastAsia="楷体"/>
                <w:sz w:val="24"/>
              </w:rPr>
            </w:pPr>
            <w:r>
              <w:rPr>
                <w:rFonts w:hint="eastAsia" w:ascii="楷体" w:hAnsi="楷体" w:eastAsia="楷体"/>
                <w:sz w:val="24"/>
              </w:rPr>
              <w:t>了解更多的客户情况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向NAO拓展服务</w:t>
            </w:r>
          </w:p>
        </w:tc>
        <w:tc>
          <w:tcPr>
            <w:tcW w:w="6120" w:type="dxa"/>
          </w:tcPr>
          <w:p>
            <w:pPr>
              <w:numPr>
                <w:ilvl w:val="0"/>
                <w:numId w:val="136"/>
              </w:numPr>
              <w:rPr>
                <w:rFonts w:ascii="楷体" w:hAnsi="楷体" w:eastAsia="楷体"/>
                <w:sz w:val="24"/>
              </w:rPr>
            </w:pPr>
            <w:r>
              <w:rPr>
                <w:rFonts w:hint="eastAsia" w:ascii="楷体" w:hAnsi="楷体" w:eastAsia="楷体"/>
                <w:sz w:val="24"/>
              </w:rPr>
              <w:t>每年发展4－7个新用户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员工的发展</w:t>
            </w:r>
          </w:p>
        </w:tc>
        <w:tc>
          <w:tcPr>
            <w:tcW w:w="6120" w:type="dxa"/>
          </w:tcPr>
          <w:p>
            <w:pPr>
              <w:numPr>
                <w:ilvl w:val="0"/>
                <w:numId w:val="137"/>
              </w:numPr>
              <w:rPr>
                <w:rFonts w:ascii="楷体" w:hAnsi="楷体" w:eastAsia="楷体"/>
                <w:sz w:val="24"/>
              </w:rPr>
            </w:pPr>
            <w:r>
              <w:rPr>
                <w:rFonts w:hint="eastAsia" w:ascii="楷体" w:hAnsi="楷体" w:eastAsia="楷体"/>
                <w:sz w:val="24"/>
              </w:rPr>
              <w:t>每年完成ISO文件，工作记录和作业数据记录</w:t>
            </w:r>
          </w:p>
          <w:p>
            <w:pPr>
              <w:numPr>
                <w:ilvl w:val="0"/>
                <w:numId w:val="137"/>
              </w:numPr>
              <w:rPr>
                <w:rFonts w:ascii="楷体" w:hAnsi="楷体" w:eastAsia="楷体"/>
                <w:sz w:val="24"/>
              </w:rPr>
            </w:pPr>
            <w:r>
              <w:rPr>
                <w:rFonts w:hint="eastAsia" w:ascii="楷体" w:hAnsi="楷体" w:eastAsia="楷体"/>
                <w:sz w:val="24"/>
              </w:rPr>
              <w:t>员工认为各种安排是正确合理的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网络系统计划</w:t>
            </w:r>
          </w:p>
        </w:tc>
        <w:tc>
          <w:tcPr>
            <w:tcW w:w="6120" w:type="dxa"/>
          </w:tcPr>
          <w:p>
            <w:pPr>
              <w:numPr>
                <w:ilvl w:val="0"/>
                <w:numId w:val="138"/>
              </w:numPr>
              <w:rPr>
                <w:rFonts w:ascii="楷体" w:hAnsi="楷体" w:eastAsia="楷体"/>
                <w:sz w:val="24"/>
              </w:rPr>
            </w:pPr>
            <w:r>
              <w:rPr>
                <w:rFonts w:hint="eastAsia" w:ascii="楷体" w:hAnsi="楷体" w:eastAsia="楷体"/>
                <w:sz w:val="24"/>
              </w:rPr>
              <w:t>计划用网络资源代替原来的印刷品</w:t>
            </w:r>
          </w:p>
          <w:p>
            <w:pPr>
              <w:numPr>
                <w:ilvl w:val="0"/>
                <w:numId w:val="138"/>
              </w:numPr>
              <w:rPr>
                <w:rFonts w:ascii="楷体" w:hAnsi="楷体" w:eastAsia="楷体"/>
                <w:sz w:val="24"/>
              </w:rPr>
            </w:pPr>
            <w:r>
              <w:rPr>
                <w:rFonts w:hint="eastAsia" w:ascii="楷体" w:hAnsi="楷体" w:eastAsia="楷体"/>
                <w:sz w:val="24"/>
              </w:rPr>
              <w:t>创建网站</w:t>
            </w:r>
          </w:p>
        </w:tc>
      </w:tr>
    </w:tbl>
    <w:p>
      <w:pPr>
        <w:pStyle w:val="3"/>
        <w:spacing w:before="0" w:after="0" w:line="360" w:lineRule="auto"/>
        <w:jc w:val="center"/>
        <w:rPr>
          <w:rFonts w:ascii="楷体" w:hAnsi="楷体" w:eastAsia="楷体"/>
          <w:sz w:val="24"/>
        </w:rPr>
      </w:pPr>
      <w:bookmarkStart w:id="63" w:name="_Toc12173536"/>
      <w:r>
        <w:rPr>
          <w:rFonts w:hint="eastAsia" w:ascii="楷体" w:hAnsi="楷体" w:eastAsia="楷体"/>
          <w:sz w:val="24"/>
        </w:rPr>
        <w:t>研究员</w:t>
      </w:r>
      <w:bookmarkEnd w:id="52"/>
      <w:bookmarkEnd w:id="6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rPr>
          <w:jc w:val="center"/>
        </w:trPr>
        <w:tc>
          <w:tcPr>
            <w:tcW w:w="2268" w:type="dxa"/>
          </w:tcPr>
          <w:p>
            <w:pPr>
              <w:rPr>
                <w:rFonts w:ascii="楷体" w:hAnsi="楷体" w:eastAsia="楷体"/>
                <w:sz w:val="24"/>
              </w:rPr>
            </w:pPr>
            <w:r>
              <w:rPr>
                <w:rFonts w:hint="eastAsia" w:ascii="楷体" w:hAnsi="楷体" w:eastAsia="楷体"/>
                <w:sz w:val="24"/>
              </w:rPr>
              <w:t>新产品、新项目</w:t>
            </w:r>
          </w:p>
        </w:tc>
        <w:tc>
          <w:tcPr>
            <w:tcW w:w="6120" w:type="dxa"/>
          </w:tcPr>
          <w:p>
            <w:pPr>
              <w:numPr>
                <w:ilvl w:val="0"/>
                <w:numId w:val="139"/>
              </w:numPr>
              <w:rPr>
                <w:rFonts w:ascii="楷体" w:hAnsi="楷体" w:eastAsia="楷体"/>
                <w:sz w:val="24"/>
              </w:rPr>
            </w:pPr>
            <w:r>
              <w:rPr>
                <w:rFonts w:hint="eastAsia" w:ascii="楷体" w:hAnsi="楷体" w:eastAsia="楷体"/>
                <w:sz w:val="24"/>
              </w:rPr>
              <w:t>产品符合标准和规格</w:t>
            </w:r>
          </w:p>
          <w:p>
            <w:pPr>
              <w:numPr>
                <w:ilvl w:val="0"/>
                <w:numId w:val="139"/>
              </w:numPr>
              <w:rPr>
                <w:rFonts w:ascii="楷体" w:hAnsi="楷体" w:eastAsia="楷体"/>
                <w:sz w:val="24"/>
              </w:rPr>
            </w:pPr>
            <w:r>
              <w:rPr>
                <w:rFonts w:hint="eastAsia" w:ascii="楷体" w:hAnsi="楷体" w:eastAsia="楷体"/>
                <w:sz w:val="24"/>
              </w:rPr>
              <w:t>每年生产的产品数量</w:t>
            </w:r>
          </w:p>
          <w:p>
            <w:pPr>
              <w:numPr>
                <w:ilvl w:val="0"/>
                <w:numId w:val="139"/>
              </w:numPr>
              <w:rPr>
                <w:rFonts w:ascii="楷体" w:hAnsi="楷体" w:eastAsia="楷体"/>
                <w:sz w:val="24"/>
              </w:rPr>
            </w:pPr>
            <w:r>
              <w:rPr>
                <w:rFonts w:hint="eastAsia" w:ascii="楷体" w:hAnsi="楷体" w:eastAsia="楷体"/>
                <w:sz w:val="24"/>
              </w:rPr>
              <w:t>业务部门认为产品是唯一的</w:t>
            </w:r>
          </w:p>
          <w:p>
            <w:pPr>
              <w:numPr>
                <w:ilvl w:val="0"/>
                <w:numId w:val="139"/>
              </w:numPr>
              <w:rPr>
                <w:rFonts w:ascii="楷体" w:hAnsi="楷体" w:eastAsia="楷体"/>
                <w:sz w:val="24"/>
              </w:rPr>
            </w:pPr>
            <w:r>
              <w:rPr>
                <w:rFonts w:hint="eastAsia" w:ascii="楷体" w:hAnsi="楷体" w:eastAsia="楷体"/>
                <w:sz w:val="24"/>
              </w:rPr>
              <w:t>竞争者无法仿制该产品</w:t>
            </w:r>
          </w:p>
          <w:p>
            <w:pPr>
              <w:numPr>
                <w:ilvl w:val="0"/>
                <w:numId w:val="139"/>
              </w:numPr>
              <w:rPr>
                <w:rFonts w:ascii="楷体" w:hAnsi="楷体" w:eastAsia="楷体"/>
                <w:sz w:val="24"/>
              </w:rPr>
            </w:pPr>
            <w:r>
              <w:rPr>
                <w:rFonts w:hint="eastAsia" w:ascii="楷体" w:hAnsi="楷体" w:eastAsia="楷体"/>
                <w:sz w:val="24"/>
              </w:rPr>
              <w:t>在规定日期之前完成送货</w:t>
            </w:r>
          </w:p>
          <w:p>
            <w:pPr>
              <w:numPr>
                <w:ilvl w:val="0"/>
                <w:numId w:val="139"/>
              </w:numPr>
              <w:rPr>
                <w:rFonts w:ascii="楷体" w:hAnsi="楷体" w:eastAsia="楷体"/>
                <w:sz w:val="24"/>
              </w:rPr>
            </w:pPr>
            <w:r>
              <w:rPr>
                <w:rFonts w:hint="eastAsia" w:ascii="楷体" w:hAnsi="楷体" w:eastAsia="楷体"/>
                <w:sz w:val="24"/>
              </w:rPr>
              <w:t>产品符合业务目标</w:t>
            </w:r>
          </w:p>
          <w:p>
            <w:pPr>
              <w:numPr>
                <w:ilvl w:val="0"/>
                <w:numId w:val="139"/>
              </w:numPr>
              <w:rPr>
                <w:rFonts w:ascii="楷体" w:hAnsi="楷体" w:eastAsia="楷体"/>
                <w:sz w:val="24"/>
              </w:rPr>
            </w:pPr>
            <w:r>
              <w:rPr>
                <w:rFonts w:hint="eastAsia" w:ascii="楷体" w:hAnsi="楷体" w:eastAsia="楷体"/>
                <w:sz w:val="24"/>
              </w:rPr>
              <w:t>该技术可以应用到其他产品</w:t>
            </w:r>
          </w:p>
          <w:p>
            <w:pPr>
              <w:numPr>
                <w:ilvl w:val="0"/>
                <w:numId w:val="139"/>
              </w:numPr>
              <w:rPr>
                <w:rFonts w:ascii="楷体" w:hAnsi="楷体" w:eastAsia="楷体"/>
                <w:sz w:val="24"/>
              </w:rPr>
            </w:pPr>
            <w:r>
              <w:rPr>
                <w:rFonts w:hint="eastAsia" w:ascii="楷体" w:hAnsi="楷体" w:eastAsia="楷体"/>
                <w:sz w:val="24"/>
              </w:rPr>
              <w:t>产品提升了公司的形象</w:t>
            </w:r>
          </w:p>
          <w:p>
            <w:pPr>
              <w:numPr>
                <w:ilvl w:val="0"/>
                <w:numId w:val="139"/>
              </w:numPr>
              <w:rPr>
                <w:rFonts w:ascii="楷体" w:hAnsi="楷体" w:eastAsia="楷体"/>
                <w:sz w:val="24"/>
              </w:rPr>
            </w:pPr>
            <w:r>
              <w:rPr>
                <w:rFonts w:hint="eastAsia" w:ascii="楷体" w:hAnsi="楷体" w:eastAsia="楷体"/>
                <w:sz w:val="24"/>
              </w:rPr>
              <w:t>产品符合法定标准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技术信息</w:t>
            </w:r>
          </w:p>
        </w:tc>
        <w:tc>
          <w:tcPr>
            <w:tcW w:w="6120" w:type="dxa"/>
          </w:tcPr>
          <w:p>
            <w:pPr>
              <w:numPr>
                <w:ilvl w:val="0"/>
                <w:numId w:val="140"/>
              </w:numPr>
              <w:rPr>
                <w:rFonts w:ascii="楷体" w:hAnsi="楷体" w:eastAsia="楷体"/>
                <w:sz w:val="24"/>
              </w:rPr>
            </w:pPr>
            <w:r>
              <w:rPr>
                <w:rFonts w:hint="eastAsia" w:ascii="楷体" w:hAnsi="楷体" w:eastAsia="楷体"/>
                <w:sz w:val="24"/>
              </w:rPr>
              <w:t>在规定日期之前提供信息</w:t>
            </w:r>
          </w:p>
          <w:p>
            <w:pPr>
              <w:numPr>
                <w:ilvl w:val="0"/>
                <w:numId w:val="140"/>
              </w:numPr>
              <w:rPr>
                <w:rFonts w:ascii="楷体" w:hAnsi="楷体" w:eastAsia="楷体"/>
                <w:sz w:val="24"/>
              </w:rPr>
            </w:pPr>
            <w:r>
              <w:rPr>
                <w:rFonts w:hint="eastAsia" w:ascii="楷体" w:hAnsi="楷体" w:eastAsia="楷体"/>
                <w:sz w:val="24"/>
              </w:rPr>
              <w:t>信息符合预定标准</w:t>
            </w:r>
          </w:p>
          <w:p>
            <w:pPr>
              <w:numPr>
                <w:ilvl w:val="0"/>
                <w:numId w:val="140"/>
              </w:numPr>
              <w:rPr>
                <w:rFonts w:ascii="楷体" w:hAnsi="楷体" w:eastAsia="楷体"/>
                <w:sz w:val="24"/>
              </w:rPr>
            </w:pPr>
            <w:r>
              <w:rPr>
                <w:rFonts w:hint="eastAsia" w:ascii="楷体" w:hAnsi="楷体" w:eastAsia="楷体"/>
                <w:sz w:val="24"/>
              </w:rPr>
              <w:t>信息包括下列方面：</w:t>
            </w:r>
          </w:p>
          <w:p>
            <w:pPr>
              <w:numPr>
                <w:ilvl w:val="1"/>
                <w:numId w:val="140"/>
              </w:numPr>
              <w:rPr>
                <w:rFonts w:ascii="楷体" w:hAnsi="楷体" w:eastAsia="楷体"/>
                <w:sz w:val="24"/>
              </w:rPr>
            </w:pPr>
            <w:r>
              <w:rPr>
                <w:rFonts w:hint="eastAsia" w:ascii="楷体" w:hAnsi="楷体" w:eastAsia="楷体"/>
                <w:sz w:val="24"/>
              </w:rPr>
              <w:t>产品定义</w:t>
            </w:r>
          </w:p>
          <w:p>
            <w:pPr>
              <w:numPr>
                <w:ilvl w:val="1"/>
                <w:numId w:val="140"/>
              </w:numPr>
              <w:rPr>
                <w:rFonts w:ascii="楷体" w:hAnsi="楷体" w:eastAsia="楷体"/>
                <w:sz w:val="24"/>
              </w:rPr>
            </w:pPr>
            <w:r>
              <w:rPr>
                <w:rFonts w:hint="eastAsia" w:ascii="楷体" w:hAnsi="楷体" w:eastAsia="楷体"/>
                <w:sz w:val="24"/>
              </w:rPr>
              <w:t>产品使用方法</w:t>
            </w:r>
          </w:p>
          <w:p>
            <w:pPr>
              <w:numPr>
                <w:ilvl w:val="1"/>
                <w:numId w:val="140"/>
              </w:numPr>
              <w:rPr>
                <w:rFonts w:ascii="楷体" w:hAnsi="楷体" w:eastAsia="楷体"/>
                <w:sz w:val="24"/>
              </w:rPr>
            </w:pPr>
            <w:r>
              <w:rPr>
                <w:rFonts w:hint="eastAsia" w:ascii="楷体" w:hAnsi="楷体" w:eastAsia="楷体"/>
                <w:sz w:val="24"/>
              </w:rPr>
              <w:t>市场份额</w:t>
            </w:r>
          </w:p>
          <w:p>
            <w:pPr>
              <w:numPr>
                <w:ilvl w:val="1"/>
                <w:numId w:val="140"/>
              </w:numPr>
              <w:rPr>
                <w:rFonts w:ascii="楷体" w:hAnsi="楷体" w:eastAsia="楷体"/>
                <w:sz w:val="24"/>
              </w:rPr>
            </w:pPr>
            <w:r>
              <w:rPr>
                <w:rFonts w:hint="eastAsia" w:ascii="楷体" w:hAnsi="楷体" w:eastAsia="楷体"/>
                <w:sz w:val="24"/>
              </w:rPr>
              <w:t>用途限制</w:t>
            </w:r>
          </w:p>
          <w:p>
            <w:pPr>
              <w:numPr>
                <w:ilvl w:val="1"/>
                <w:numId w:val="140"/>
              </w:numPr>
              <w:rPr>
                <w:rFonts w:ascii="楷体" w:hAnsi="楷体" w:eastAsia="楷体"/>
                <w:sz w:val="24"/>
              </w:rPr>
            </w:pPr>
            <w:r>
              <w:rPr>
                <w:rFonts w:hint="eastAsia" w:ascii="楷体" w:hAnsi="楷体" w:eastAsia="楷体"/>
                <w:sz w:val="24"/>
              </w:rPr>
              <w:t>市场定位</w:t>
            </w:r>
          </w:p>
          <w:p>
            <w:pPr>
              <w:numPr>
                <w:ilvl w:val="1"/>
                <w:numId w:val="140"/>
              </w:numPr>
              <w:rPr>
                <w:rFonts w:ascii="楷体" w:hAnsi="楷体" w:eastAsia="楷体"/>
                <w:sz w:val="24"/>
              </w:rPr>
            </w:pPr>
            <w:r>
              <w:rPr>
                <w:rFonts w:hint="eastAsia" w:ascii="楷体" w:hAnsi="楷体" w:eastAsia="楷体"/>
                <w:sz w:val="24"/>
              </w:rPr>
              <w:t>支持信息</w:t>
            </w:r>
          </w:p>
          <w:p>
            <w:pPr>
              <w:numPr>
                <w:ilvl w:val="0"/>
                <w:numId w:val="140"/>
              </w:numPr>
              <w:rPr>
                <w:rFonts w:ascii="楷体" w:hAnsi="楷体" w:eastAsia="楷体"/>
                <w:sz w:val="24"/>
              </w:rPr>
            </w:pPr>
            <w:r>
              <w:rPr>
                <w:rFonts w:hint="eastAsia" w:ascii="楷体" w:hAnsi="楷体" w:eastAsia="楷体"/>
                <w:sz w:val="24"/>
              </w:rPr>
              <w:t>信息符合法定要求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年度研究计划</w:t>
            </w:r>
          </w:p>
        </w:tc>
        <w:tc>
          <w:tcPr>
            <w:tcW w:w="6120" w:type="dxa"/>
          </w:tcPr>
          <w:p>
            <w:pPr>
              <w:numPr>
                <w:ilvl w:val="0"/>
                <w:numId w:val="141"/>
              </w:numPr>
              <w:rPr>
                <w:rFonts w:ascii="楷体" w:hAnsi="楷体" w:eastAsia="楷体"/>
                <w:sz w:val="24"/>
              </w:rPr>
            </w:pPr>
            <w:r>
              <w:rPr>
                <w:rFonts w:hint="eastAsia" w:ascii="楷体" w:hAnsi="楷体" w:eastAsia="楷体"/>
                <w:sz w:val="24"/>
              </w:rPr>
              <w:t>在规定日期前制定计划</w:t>
            </w:r>
          </w:p>
          <w:p>
            <w:pPr>
              <w:numPr>
                <w:ilvl w:val="0"/>
                <w:numId w:val="141"/>
              </w:numPr>
              <w:tabs>
                <w:tab w:val="left" w:pos="239"/>
              </w:tabs>
              <w:rPr>
                <w:rFonts w:ascii="楷体" w:hAnsi="楷体" w:eastAsia="楷体"/>
                <w:sz w:val="24"/>
              </w:rPr>
            </w:pPr>
            <w:r>
              <w:rPr>
                <w:rFonts w:hint="eastAsia" w:ascii="楷体" w:hAnsi="楷体" w:eastAsia="楷体"/>
                <w:sz w:val="24"/>
              </w:rPr>
              <w:t xml:space="preserve"> 根据上述产品标准，产品的定位较高</w:t>
            </w:r>
          </w:p>
          <w:p>
            <w:pPr>
              <w:numPr>
                <w:ilvl w:val="0"/>
                <w:numId w:val="141"/>
              </w:numPr>
              <w:rPr>
                <w:rFonts w:ascii="楷体" w:hAnsi="楷体" w:eastAsia="楷体"/>
                <w:sz w:val="24"/>
              </w:rPr>
            </w:pPr>
            <w:r>
              <w:rPr>
                <w:rFonts w:hint="eastAsia" w:ascii="楷体" w:hAnsi="楷体" w:eastAsia="楷体"/>
                <w:sz w:val="24"/>
              </w:rPr>
              <w:t>根据经验及现实情况，业务与管理部门认为计划是可行的</w:t>
            </w:r>
          </w:p>
          <w:p>
            <w:pPr>
              <w:numPr>
                <w:ilvl w:val="0"/>
                <w:numId w:val="141"/>
              </w:numPr>
              <w:rPr>
                <w:rFonts w:ascii="楷体" w:hAnsi="楷体" w:eastAsia="楷体"/>
                <w:sz w:val="24"/>
              </w:rPr>
            </w:pPr>
            <w:r>
              <w:rPr>
                <w:rFonts w:hint="eastAsia" w:ascii="楷体" w:hAnsi="楷体" w:eastAsia="楷体"/>
                <w:sz w:val="24"/>
              </w:rPr>
              <w:t>鉴别最终产品</w:t>
            </w:r>
          </w:p>
          <w:p>
            <w:pPr>
              <w:numPr>
                <w:ilvl w:val="0"/>
                <w:numId w:val="141"/>
              </w:numPr>
              <w:rPr>
                <w:rFonts w:ascii="楷体" w:hAnsi="楷体" w:eastAsia="楷体"/>
                <w:sz w:val="24"/>
              </w:rPr>
            </w:pPr>
            <w:r>
              <w:rPr>
                <w:rFonts w:hint="eastAsia" w:ascii="楷体" w:hAnsi="楷体" w:eastAsia="楷体"/>
                <w:sz w:val="24"/>
              </w:rPr>
              <w:t>计划中所涉及的步骤内容详实，业务与管理部门能够根据其中的时间表顺利完成工作。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向质检部提供成分信息</w:t>
            </w:r>
          </w:p>
        </w:tc>
        <w:tc>
          <w:tcPr>
            <w:tcW w:w="6120" w:type="dxa"/>
          </w:tcPr>
          <w:p>
            <w:pPr>
              <w:numPr>
                <w:ilvl w:val="0"/>
                <w:numId w:val="142"/>
              </w:numPr>
              <w:rPr>
                <w:rFonts w:ascii="楷体" w:hAnsi="楷体" w:eastAsia="楷体"/>
                <w:sz w:val="24"/>
              </w:rPr>
            </w:pPr>
            <w:r>
              <w:rPr>
                <w:rFonts w:hint="eastAsia" w:ascii="楷体" w:hAnsi="楷体" w:eastAsia="楷体"/>
                <w:sz w:val="24"/>
              </w:rPr>
              <w:t>在规定日期之前接收成分信息</w:t>
            </w:r>
          </w:p>
          <w:p>
            <w:pPr>
              <w:numPr>
                <w:ilvl w:val="0"/>
                <w:numId w:val="142"/>
              </w:numPr>
              <w:rPr>
                <w:rFonts w:ascii="楷体" w:hAnsi="楷体" w:eastAsia="楷体"/>
                <w:sz w:val="24"/>
              </w:rPr>
            </w:pPr>
            <w:r>
              <w:rPr>
                <w:rFonts w:hint="eastAsia" w:ascii="楷体" w:hAnsi="楷体" w:eastAsia="楷体"/>
                <w:sz w:val="24"/>
              </w:rPr>
              <w:t>质检部认为信息完备</w:t>
            </w:r>
          </w:p>
          <w:p>
            <w:pPr>
              <w:numPr>
                <w:ilvl w:val="0"/>
                <w:numId w:val="142"/>
              </w:numPr>
              <w:rPr>
                <w:rFonts w:ascii="楷体" w:hAnsi="楷体" w:eastAsia="楷体"/>
                <w:sz w:val="24"/>
              </w:rPr>
            </w:pPr>
            <w:r>
              <w:rPr>
                <w:rFonts w:hint="eastAsia" w:ascii="楷体" w:hAnsi="楷体" w:eastAsia="楷体"/>
                <w:sz w:val="24"/>
              </w:rPr>
              <w:t>提供咨询机会</w:t>
            </w:r>
          </w:p>
          <w:p>
            <w:pPr>
              <w:numPr>
                <w:ilvl w:val="0"/>
                <w:numId w:val="142"/>
              </w:numPr>
              <w:rPr>
                <w:rFonts w:ascii="楷体" w:hAnsi="楷体" w:eastAsia="楷体"/>
                <w:sz w:val="24"/>
              </w:rPr>
            </w:pPr>
            <w:r>
              <w:rPr>
                <w:rFonts w:hint="eastAsia" w:ascii="楷体" w:hAnsi="楷体" w:eastAsia="楷体"/>
                <w:sz w:val="24"/>
              </w:rPr>
              <w:t>产品成分的作用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新产品试验数据</w:t>
            </w:r>
          </w:p>
        </w:tc>
        <w:tc>
          <w:tcPr>
            <w:tcW w:w="6120" w:type="dxa"/>
          </w:tcPr>
          <w:p>
            <w:pPr>
              <w:numPr>
                <w:ilvl w:val="0"/>
                <w:numId w:val="143"/>
              </w:numPr>
              <w:rPr>
                <w:rFonts w:ascii="楷体" w:hAnsi="楷体" w:eastAsia="楷体"/>
                <w:sz w:val="24"/>
              </w:rPr>
            </w:pPr>
            <w:r>
              <w:rPr>
                <w:rFonts w:hint="eastAsia" w:ascii="楷体" w:hAnsi="楷体" w:eastAsia="楷体"/>
                <w:sz w:val="24"/>
              </w:rPr>
              <w:t>在规定日期之前准备好数据</w:t>
            </w:r>
          </w:p>
          <w:p>
            <w:pPr>
              <w:numPr>
                <w:ilvl w:val="0"/>
                <w:numId w:val="143"/>
              </w:numPr>
              <w:rPr>
                <w:rFonts w:ascii="楷体" w:hAnsi="楷体" w:eastAsia="楷体"/>
                <w:sz w:val="24"/>
              </w:rPr>
            </w:pPr>
            <w:r>
              <w:rPr>
                <w:rFonts w:hint="eastAsia" w:ascii="楷体" w:hAnsi="楷体" w:eastAsia="楷体"/>
                <w:sz w:val="24"/>
              </w:rPr>
              <w:t>法务部和顾客认为协议已经完成</w:t>
            </w:r>
          </w:p>
          <w:p>
            <w:pPr>
              <w:numPr>
                <w:ilvl w:val="0"/>
                <w:numId w:val="143"/>
              </w:numPr>
              <w:rPr>
                <w:rFonts w:ascii="楷体" w:hAnsi="楷体" w:eastAsia="楷体"/>
                <w:sz w:val="24"/>
              </w:rPr>
            </w:pPr>
            <w:r>
              <w:rPr>
                <w:rFonts w:hint="eastAsia" w:ascii="楷体" w:hAnsi="楷体" w:eastAsia="楷体"/>
                <w:sz w:val="24"/>
              </w:rPr>
              <w:t>业务部认为新产品试验中的信息在产品介绍中是有用的</w:t>
            </w:r>
          </w:p>
          <w:p>
            <w:pPr>
              <w:numPr>
                <w:ilvl w:val="0"/>
                <w:numId w:val="143"/>
              </w:numPr>
              <w:rPr>
                <w:rFonts w:ascii="楷体" w:hAnsi="楷体" w:eastAsia="楷体"/>
                <w:sz w:val="24"/>
              </w:rPr>
            </w:pPr>
            <w:r>
              <w:rPr>
                <w:rFonts w:hint="eastAsia" w:ascii="楷体" w:hAnsi="楷体" w:eastAsia="楷体"/>
                <w:sz w:val="24"/>
              </w:rPr>
              <w:t>研究人员能够解释试验结果</w:t>
            </w:r>
          </w:p>
          <w:p>
            <w:pPr>
              <w:numPr>
                <w:ilvl w:val="0"/>
                <w:numId w:val="143"/>
              </w:numPr>
              <w:rPr>
                <w:rFonts w:ascii="楷体" w:hAnsi="楷体" w:eastAsia="楷体"/>
                <w:sz w:val="24"/>
              </w:rPr>
            </w:pPr>
            <w:r>
              <w:rPr>
                <w:rFonts w:hint="eastAsia" w:ascii="楷体" w:hAnsi="楷体" w:eastAsia="楷体"/>
                <w:sz w:val="24"/>
              </w:rPr>
              <w:t>客户愿意进行试验</w:t>
            </w:r>
          </w:p>
          <w:p>
            <w:pPr>
              <w:numPr>
                <w:ilvl w:val="0"/>
                <w:numId w:val="143"/>
              </w:numPr>
              <w:rPr>
                <w:rFonts w:ascii="楷体" w:hAnsi="楷体" w:eastAsia="楷体"/>
                <w:sz w:val="24"/>
              </w:rPr>
            </w:pPr>
            <w:r>
              <w:rPr>
                <w:rFonts w:hint="eastAsia" w:ascii="楷体" w:hAnsi="楷体" w:eastAsia="楷体"/>
                <w:sz w:val="24"/>
              </w:rPr>
              <w:t>试验地点符合产品用途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向部门提供产品规格信息</w:t>
            </w:r>
          </w:p>
        </w:tc>
        <w:tc>
          <w:tcPr>
            <w:tcW w:w="6120" w:type="dxa"/>
          </w:tcPr>
          <w:p>
            <w:pPr>
              <w:numPr>
                <w:ilvl w:val="0"/>
                <w:numId w:val="144"/>
              </w:numPr>
              <w:rPr>
                <w:rFonts w:ascii="楷体" w:hAnsi="楷体" w:eastAsia="楷体"/>
                <w:sz w:val="24"/>
              </w:rPr>
            </w:pPr>
            <w:r>
              <w:rPr>
                <w:rFonts w:hint="eastAsia" w:ascii="楷体" w:hAnsi="楷体" w:eastAsia="楷体"/>
                <w:sz w:val="24"/>
              </w:rPr>
              <w:t>在规定日期之前提供规格信息</w:t>
            </w:r>
          </w:p>
          <w:p>
            <w:pPr>
              <w:numPr>
                <w:ilvl w:val="0"/>
                <w:numId w:val="144"/>
              </w:numPr>
              <w:rPr>
                <w:rFonts w:ascii="楷体" w:hAnsi="楷体" w:eastAsia="楷体"/>
                <w:sz w:val="24"/>
              </w:rPr>
            </w:pPr>
            <w:r>
              <w:rPr>
                <w:rFonts w:hint="eastAsia" w:ascii="楷体" w:hAnsi="楷体" w:eastAsia="楷体"/>
                <w:sz w:val="24"/>
              </w:rPr>
              <w:t>信息完备</w:t>
            </w:r>
          </w:p>
          <w:p>
            <w:pPr>
              <w:numPr>
                <w:ilvl w:val="0"/>
                <w:numId w:val="144"/>
              </w:numPr>
              <w:rPr>
                <w:rFonts w:ascii="楷体" w:hAnsi="楷体" w:eastAsia="楷体"/>
                <w:sz w:val="24"/>
              </w:rPr>
            </w:pPr>
            <w:r>
              <w:rPr>
                <w:rFonts w:hint="eastAsia" w:ascii="楷体" w:hAnsi="楷体" w:eastAsia="楷体"/>
                <w:sz w:val="24"/>
              </w:rPr>
              <w:t>产品划算</w:t>
            </w:r>
          </w:p>
        </w:tc>
      </w:tr>
      <w:tr>
        <w:trPr>
          <w:jc w:val="center"/>
        </w:trPr>
        <w:tc>
          <w:tcPr>
            <w:tcW w:w="2268" w:type="dxa"/>
          </w:tcPr>
          <w:p>
            <w:pPr>
              <w:rPr>
                <w:rFonts w:ascii="楷体" w:hAnsi="楷体" w:eastAsia="楷体"/>
                <w:sz w:val="24"/>
              </w:rPr>
            </w:pPr>
            <w:r>
              <w:rPr>
                <w:rFonts w:hint="eastAsia" w:ascii="楷体" w:hAnsi="楷体" w:eastAsia="楷体"/>
                <w:sz w:val="24"/>
              </w:rPr>
              <w:t>产品状态信息（或提供给管理部门）</w:t>
            </w:r>
          </w:p>
        </w:tc>
        <w:tc>
          <w:tcPr>
            <w:tcW w:w="6120" w:type="dxa"/>
          </w:tcPr>
          <w:p>
            <w:pPr>
              <w:numPr>
                <w:ilvl w:val="0"/>
                <w:numId w:val="145"/>
              </w:numPr>
              <w:rPr>
                <w:rFonts w:ascii="楷体" w:hAnsi="楷体" w:eastAsia="楷体"/>
                <w:sz w:val="24"/>
              </w:rPr>
            </w:pPr>
            <w:r>
              <w:rPr>
                <w:rFonts w:hint="eastAsia" w:ascii="楷体" w:hAnsi="楷体" w:eastAsia="楷体"/>
                <w:sz w:val="24"/>
              </w:rPr>
              <w:t>在部门请求之后即提供信息</w:t>
            </w:r>
          </w:p>
          <w:p>
            <w:pPr>
              <w:numPr>
                <w:ilvl w:val="0"/>
                <w:numId w:val="145"/>
              </w:numPr>
              <w:rPr>
                <w:rFonts w:ascii="楷体" w:hAnsi="楷体" w:eastAsia="楷体"/>
                <w:sz w:val="24"/>
              </w:rPr>
            </w:pPr>
            <w:r>
              <w:rPr>
                <w:rFonts w:hint="eastAsia" w:ascii="楷体" w:hAnsi="楷体" w:eastAsia="楷体"/>
                <w:sz w:val="24"/>
              </w:rPr>
              <w:t>信息准确</w:t>
            </w:r>
          </w:p>
        </w:tc>
      </w:tr>
      <w:tr>
        <w:trPr>
          <w:jc w:val="center"/>
        </w:trPr>
        <w:tc>
          <w:tcPr>
            <w:tcW w:w="2268" w:type="dxa"/>
          </w:tcPr>
          <w:p>
            <w:pPr>
              <w:rPr>
                <w:rFonts w:ascii="楷体" w:hAnsi="楷体" w:eastAsia="楷体"/>
                <w:sz w:val="24"/>
              </w:rPr>
            </w:pPr>
            <w:r>
              <w:rPr>
                <w:rFonts w:hint="eastAsia" w:ascii="楷体" w:hAnsi="楷体" w:eastAsia="楷体"/>
                <w:sz w:val="24"/>
              </w:rPr>
              <w:t>向营养专家提供技术信息</w:t>
            </w:r>
          </w:p>
        </w:tc>
        <w:tc>
          <w:tcPr>
            <w:tcW w:w="6120" w:type="dxa"/>
          </w:tcPr>
          <w:p>
            <w:pPr>
              <w:numPr>
                <w:ilvl w:val="0"/>
                <w:numId w:val="146"/>
              </w:numPr>
              <w:rPr>
                <w:rFonts w:ascii="楷体" w:hAnsi="楷体" w:eastAsia="楷体"/>
                <w:sz w:val="24"/>
              </w:rPr>
            </w:pPr>
            <w:r>
              <w:rPr>
                <w:rFonts w:hint="eastAsia" w:ascii="楷体" w:hAnsi="楷体" w:eastAsia="楷体"/>
                <w:sz w:val="24"/>
              </w:rPr>
              <w:t>提供符合专家需要的信息</w:t>
            </w:r>
          </w:p>
          <w:p>
            <w:pPr>
              <w:numPr>
                <w:ilvl w:val="0"/>
                <w:numId w:val="146"/>
              </w:numPr>
              <w:rPr>
                <w:rFonts w:ascii="楷体" w:hAnsi="楷体" w:eastAsia="楷体"/>
                <w:sz w:val="24"/>
              </w:rPr>
            </w:pPr>
            <w:r>
              <w:rPr>
                <w:rFonts w:hint="eastAsia" w:ascii="楷体" w:hAnsi="楷体" w:eastAsia="楷体"/>
                <w:sz w:val="24"/>
              </w:rPr>
              <w:t>即使提供信息</w:t>
            </w:r>
          </w:p>
          <w:p>
            <w:pPr>
              <w:numPr>
                <w:ilvl w:val="0"/>
                <w:numId w:val="146"/>
              </w:numPr>
              <w:rPr>
                <w:rFonts w:ascii="楷体" w:hAnsi="楷体" w:eastAsia="楷体"/>
                <w:sz w:val="24"/>
              </w:rPr>
            </w:pPr>
            <w:r>
              <w:rPr>
                <w:rFonts w:hint="eastAsia" w:ascii="楷体" w:hAnsi="楷体" w:eastAsia="楷体"/>
                <w:sz w:val="24"/>
              </w:rPr>
              <w:t>信息完备而富有创新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完成合同下的研究</w:t>
            </w:r>
          </w:p>
        </w:tc>
        <w:tc>
          <w:tcPr>
            <w:tcW w:w="6120" w:type="dxa"/>
          </w:tcPr>
          <w:p>
            <w:pPr>
              <w:numPr>
                <w:ilvl w:val="0"/>
                <w:numId w:val="147"/>
              </w:numPr>
              <w:rPr>
                <w:rFonts w:ascii="楷体" w:hAnsi="楷体" w:eastAsia="楷体"/>
                <w:sz w:val="24"/>
              </w:rPr>
            </w:pPr>
            <w:r>
              <w:rPr>
                <w:rFonts w:hint="eastAsia" w:ascii="楷体" w:hAnsi="楷体" w:eastAsia="楷体"/>
                <w:sz w:val="24"/>
              </w:rPr>
              <w:t>经理认为研究数据符合公司的需要</w:t>
            </w:r>
          </w:p>
          <w:p>
            <w:pPr>
              <w:numPr>
                <w:ilvl w:val="0"/>
                <w:numId w:val="147"/>
              </w:numPr>
              <w:rPr>
                <w:rFonts w:ascii="楷体" w:hAnsi="楷体" w:eastAsia="楷体"/>
                <w:sz w:val="24"/>
              </w:rPr>
            </w:pPr>
            <w:r>
              <w:rPr>
                <w:rFonts w:hint="eastAsia" w:ascii="楷体" w:hAnsi="楷体" w:eastAsia="楷体"/>
                <w:sz w:val="24"/>
              </w:rPr>
              <w:t>研究有效益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季度计划</w:t>
            </w:r>
          </w:p>
        </w:tc>
        <w:tc>
          <w:tcPr>
            <w:tcW w:w="6120" w:type="dxa"/>
          </w:tcPr>
          <w:p>
            <w:pPr>
              <w:numPr>
                <w:ilvl w:val="0"/>
                <w:numId w:val="148"/>
              </w:numPr>
              <w:rPr>
                <w:rFonts w:ascii="楷体" w:hAnsi="楷体" w:eastAsia="楷体"/>
                <w:sz w:val="24"/>
              </w:rPr>
            </w:pPr>
            <w:r>
              <w:rPr>
                <w:rFonts w:hint="eastAsia" w:ascii="楷体" w:hAnsi="楷体" w:eastAsia="楷体"/>
                <w:sz w:val="24"/>
              </w:rPr>
              <w:t>在规定日期之前制定计划</w:t>
            </w:r>
          </w:p>
          <w:p>
            <w:pPr>
              <w:numPr>
                <w:ilvl w:val="0"/>
                <w:numId w:val="148"/>
              </w:numPr>
              <w:rPr>
                <w:rFonts w:ascii="楷体" w:hAnsi="楷体" w:eastAsia="楷体"/>
                <w:sz w:val="24"/>
              </w:rPr>
            </w:pPr>
            <w:r>
              <w:rPr>
                <w:rFonts w:hint="eastAsia" w:ascii="楷体" w:hAnsi="楷体" w:eastAsia="楷体"/>
                <w:sz w:val="24"/>
              </w:rPr>
              <w:t>由经理判断计划的可行性：</w:t>
            </w:r>
          </w:p>
          <w:p>
            <w:pPr>
              <w:numPr>
                <w:ilvl w:val="0"/>
                <w:numId w:val="149"/>
              </w:numPr>
              <w:rPr>
                <w:rFonts w:ascii="楷体" w:hAnsi="楷体" w:eastAsia="楷体"/>
                <w:sz w:val="24"/>
              </w:rPr>
            </w:pPr>
            <w:r>
              <w:rPr>
                <w:rFonts w:hint="eastAsia" w:ascii="楷体" w:hAnsi="楷体" w:eastAsia="楷体"/>
                <w:sz w:val="24"/>
              </w:rPr>
              <w:t>季度计划与年度计划相协调</w:t>
            </w:r>
          </w:p>
          <w:p>
            <w:pPr>
              <w:numPr>
                <w:ilvl w:val="0"/>
                <w:numId w:val="149"/>
              </w:numPr>
              <w:rPr>
                <w:rFonts w:ascii="楷体" w:hAnsi="楷体" w:eastAsia="楷体"/>
                <w:sz w:val="24"/>
              </w:rPr>
            </w:pPr>
            <w:r>
              <w:rPr>
                <w:rFonts w:hint="eastAsia" w:ascii="楷体" w:hAnsi="楷体" w:eastAsia="楷体"/>
                <w:sz w:val="24"/>
              </w:rPr>
              <w:t>有效的调研报告可以实现生产目标</w:t>
            </w:r>
          </w:p>
          <w:p>
            <w:pPr>
              <w:numPr>
                <w:ilvl w:val="0"/>
                <w:numId w:val="149"/>
              </w:numPr>
              <w:rPr>
                <w:rFonts w:ascii="楷体" w:hAnsi="楷体" w:eastAsia="楷体"/>
                <w:sz w:val="24"/>
              </w:rPr>
            </w:pPr>
            <w:r>
              <w:rPr>
                <w:rFonts w:hint="eastAsia" w:ascii="楷体" w:hAnsi="楷体" w:eastAsia="楷体"/>
                <w:sz w:val="24"/>
              </w:rPr>
              <w:t>资源得到合理分配，优先生产重要产品</w:t>
            </w:r>
          </w:p>
          <w:p>
            <w:pPr>
              <w:numPr>
                <w:ilvl w:val="0"/>
                <w:numId w:val="149"/>
              </w:numPr>
              <w:rPr>
                <w:rFonts w:ascii="楷体" w:hAnsi="楷体" w:eastAsia="楷体"/>
                <w:sz w:val="24"/>
              </w:rPr>
            </w:pPr>
            <w:r>
              <w:rPr>
                <w:rFonts w:hint="eastAsia" w:ascii="楷体" w:hAnsi="楷体" w:eastAsia="楷体"/>
                <w:sz w:val="24"/>
              </w:rPr>
              <w:t>最大化配置可用资源</w:t>
            </w:r>
          </w:p>
          <w:p>
            <w:pPr>
              <w:numPr>
                <w:ilvl w:val="0"/>
                <w:numId w:val="149"/>
              </w:numPr>
              <w:rPr>
                <w:rFonts w:ascii="楷体" w:hAnsi="楷体" w:eastAsia="楷体"/>
                <w:sz w:val="24"/>
              </w:rPr>
            </w:pPr>
            <w:r>
              <w:rPr>
                <w:rFonts w:hint="eastAsia" w:ascii="楷体" w:hAnsi="楷体" w:eastAsia="楷体"/>
                <w:sz w:val="24"/>
              </w:rPr>
              <w:t>制定试验开始日期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协议</w:t>
            </w:r>
          </w:p>
        </w:tc>
        <w:tc>
          <w:tcPr>
            <w:tcW w:w="6120" w:type="dxa"/>
          </w:tcPr>
          <w:p>
            <w:pPr>
              <w:numPr>
                <w:ilvl w:val="1"/>
                <w:numId w:val="149"/>
              </w:numPr>
              <w:tabs>
                <w:tab w:val="clear" w:pos="840"/>
              </w:tabs>
              <w:ind w:left="432"/>
              <w:rPr>
                <w:rFonts w:ascii="楷体" w:hAnsi="楷体" w:eastAsia="楷体"/>
                <w:sz w:val="24"/>
              </w:rPr>
            </w:pPr>
            <w:r>
              <w:rPr>
                <w:rFonts w:hint="eastAsia" w:ascii="楷体" w:hAnsi="楷体" w:eastAsia="楷体"/>
                <w:sz w:val="24"/>
              </w:rPr>
              <w:t>在试验开始前三周制定并达成协议</w:t>
            </w:r>
          </w:p>
          <w:p>
            <w:pPr>
              <w:numPr>
                <w:ilvl w:val="1"/>
                <w:numId w:val="149"/>
              </w:numPr>
              <w:tabs>
                <w:tab w:val="clear" w:pos="840"/>
              </w:tabs>
              <w:ind w:left="432"/>
              <w:rPr>
                <w:rFonts w:ascii="楷体" w:hAnsi="楷体" w:eastAsia="楷体"/>
                <w:sz w:val="24"/>
              </w:rPr>
            </w:pPr>
            <w:r>
              <w:rPr>
                <w:rFonts w:hint="eastAsia" w:ascii="楷体" w:hAnsi="楷体" w:eastAsia="楷体"/>
                <w:sz w:val="24"/>
              </w:rPr>
              <w:t>由于协议中的省略或错误所导致的职员失职次数</w:t>
            </w:r>
          </w:p>
          <w:p>
            <w:pPr>
              <w:numPr>
                <w:ilvl w:val="1"/>
                <w:numId w:val="149"/>
              </w:numPr>
              <w:tabs>
                <w:tab w:val="clear" w:pos="840"/>
              </w:tabs>
              <w:ind w:left="432"/>
              <w:rPr>
                <w:rFonts w:ascii="楷体" w:hAnsi="楷体" w:eastAsia="楷体"/>
                <w:sz w:val="24"/>
              </w:rPr>
            </w:pPr>
            <w:r>
              <w:rPr>
                <w:rFonts w:hint="eastAsia" w:ascii="楷体" w:hAnsi="楷体" w:eastAsia="楷体"/>
                <w:sz w:val="24"/>
              </w:rPr>
              <w:t>经理判断协议的可行性：</w:t>
            </w:r>
          </w:p>
          <w:p>
            <w:pPr>
              <w:numPr>
                <w:ilvl w:val="1"/>
                <w:numId w:val="150"/>
              </w:numPr>
              <w:rPr>
                <w:rFonts w:ascii="楷体" w:hAnsi="楷体" w:eastAsia="楷体"/>
                <w:sz w:val="24"/>
              </w:rPr>
            </w:pPr>
            <w:r>
              <w:rPr>
                <w:rFonts w:hint="eastAsia" w:ascii="楷体" w:hAnsi="楷体" w:eastAsia="楷体"/>
                <w:sz w:val="24"/>
              </w:rPr>
              <w:t>有效的利用了资源以解决研究中的问题</w:t>
            </w:r>
          </w:p>
          <w:p>
            <w:pPr>
              <w:numPr>
                <w:ilvl w:val="1"/>
                <w:numId w:val="150"/>
              </w:numPr>
              <w:rPr>
                <w:rFonts w:ascii="楷体" w:hAnsi="楷体" w:eastAsia="楷体"/>
                <w:sz w:val="24"/>
              </w:rPr>
            </w:pPr>
            <w:r>
              <w:rPr>
                <w:rFonts w:hint="eastAsia" w:ascii="楷体" w:hAnsi="楷体" w:eastAsia="楷体"/>
                <w:sz w:val="24"/>
              </w:rPr>
              <w:t>协议内容清楚</w:t>
            </w:r>
          </w:p>
          <w:p>
            <w:pPr>
              <w:numPr>
                <w:ilvl w:val="1"/>
                <w:numId w:val="150"/>
              </w:numPr>
              <w:rPr>
                <w:rFonts w:ascii="楷体" w:hAnsi="楷体" w:eastAsia="楷体"/>
                <w:sz w:val="24"/>
              </w:rPr>
            </w:pPr>
            <w:r>
              <w:rPr>
                <w:rFonts w:hint="eastAsia" w:ascii="楷体" w:hAnsi="楷体" w:eastAsia="楷体"/>
                <w:sz w:val="24"/>
              </w:rPr>
              <w:t>协议解决了研究中的问题</w:t>
            </w:r>
          </w:p>
          <w:p>
            <w:pPr>
              <w:numPr>
                <w:ilvl w:val="1"/>
                <w:numId w:val="150"/>
              </w:numPr>
              <w:rPr>
                <w:rFonts w:ascii="楷体" w:hAnsi="楷体" w:eastAsia="楷体"/>
                <w:sz w:val="24"/>
              </w:rPr>
            </w:pPr>
            <w:r>
              <w:rPr>
                <w:rFonts w:hint="eastAsia" w:ascii="楷体" w:hAnsi="楷体" w:eastAsia="楷体"/>
                <w:sz w:val="24"/>
              </w:rPr>
              <w:t>协议旨在解决研究问题并与年度研究计划相关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试验数据</w:t>
            </w:r>
          </w:p>
        </w:tc>
        <w:tc>
          <w:tcPr>
            <w:tcW w:w="6120" w:type="dxa"/>
          </w:tcPr>
          <w:p>
            <w:pPr>
              <w:numPr>
                <w:ilvl w:val="2"/>
                <w:numId w:val="150"/>
              </w:numPr>
              <w:tabs>
                <w:tab w:val="clear" w:pos="1260"/>
              </w:tabs>
              <w:ind w:left="432"/>
              <w:rPr>
                <w:rFonts w:ascii="楷体" w:hAnsi="楷体" w:eastAsia="楷体"/>
                <w:sz w:val="24"/>
              </w:rPr>
            </w:pPr>
            <w:r>
              <w:rPr>
                <w:rFonts w:hint="eastAsia" w:ascii="楷体" w:hAnsi="楷体" w:eastAsia="楷体"/>
                <w:sz w:val="24"/>
              </w:rPr>
              <w:t>研究人员能够回答经理的下列问题：</w:t>
            </w:r>
          </w:p>
          <w:p>
            <w:pPr>
              <w:numPr>
                <w:ilvl w:val="2"/>
                <w:numId w:val="151"/>
              </w:numPr>
              <w:rPr>
                <w:rFonts w:ascii="楷体" w:hAnsi="楷体" w:eastAsia="楷体"/>
                <w:sz w:val="24"/>
              </w:rPr>
            </w:pPr>
            <w:r>
              <w:rPr>
                <w:rFonts w:hint="eastAsia" w:ascii="楷体" w:hAnsi="楷体" w:eastAsia="楷体"/>
                <w:sz w:val="24"/>
              </w:rPr>
              <w:t>协议的执行情况</w:t>
            </w:r>
          </w:p>
          <w:p>
            <w:pPr>
              <w:numPr>
                <w:ilvl w:val="2"/>
                <w:numId w:val="151"/>
              </w:numPr>
              <w:rPr>
                <w:rFonts w:ascii="楷体" w:hAnsi="楷体" w:eastAsia="楷体"/>
                <w:sz w:val="24"/>
              </w:rPr>
            </w:pPr>
            <w:r>
              <w:rPr>
                <w:rFonts w:hint="eastAsia" w:ascii="楷体" w:hAnsi="楷体" w:eastAsia="楷体"/>
                <w:sz w:val="24"/>
              </w:rPr>
              <w:t>产品的物理特性</w:t>
            </w:r>
          </w:p>
          <w:p>
            <w:pPr>
              <w:numPr>
                <w:ilvl w:val="2"/>
                <w:numId w:val="151"/>
              </w:numPr>
              <w:rPr>
                <w:rFonts w:ascii="楷体" w:hAnsi="楷体" w:eastAsia="楷体"/>
                <w:sz w:val="24"/>
              </w:rPr>
            </w:pPr>
            <w:r>
              <w:rPr>
                <w:rFonts w:hint="eastAsia" w:ascii="楷体" w:hAnsi="楷体" w:eastAsia="楷体"/>
                <w:sz w:val="24"/>
              </w:rPr>
              <w:t>产品的消费情况</w:t>
            </w:r>
          </w:p>
          <w:p>
            <w:pPr>
              <w:numPr>
                <w:ilvl w:val="2"/>
                <w:numId w:val="151"/>
              </w:numPr>
              <w:rPr>
                <w:rFonts w:ascii="楷体" w:hAnsi="楷体" w:eastAsia="楷体"/>
                <w:sz w:val="24"/>
              </w:rPr>
            </w:pPr>
            <w:r>
              <w:rPr>
                <w:rFonts w:hint="eastAsia" w:ascii="楷体" w:hAnsi="楷体" w:eastAsia="楷体"/>
                <w:sz w:val="24"/>
              </w:rPr>
              <w:t>初步结果</w:t>
            </w:r>
          </w:p>
          <w:p>
            <w:pPr>
              <w:numPr>
                <w:ilvl w:val="2"/>
                <w:numId w:val="151"/>
              </w:numPr>
              <w:rPr>
                <w:rFonts w:ascii="楷体" w:hAnsi="楷体" w:eastAsia="楷体"/>
                <w:sz w:val="24"/>
              </w:rPr>
            </w:pPr>
            <w:r>
              <w:rPr>
                <w:rFonts w:hint="eastAsia" w:ascii="楷体" w:hAnsi="楷体" w:eastAsia="楷体"/>
                <w:sz w:val="24"/>
              </w:rPr>
              <w:t>试验是否能够解决研究中的问题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对产品的判断</w:t>
            </w:r>
          </w:p>
        </w:tc>
        <w:tc>
          <w:tcPr>
            <w:tcW w:w="6120" w:type="dxa"/>
          </w:tcPr>
          <w:p>
            <w:pPr>
              <w:numPr>
                <w:ilvl w:val="3"/>
                <w:numId w:val="151"/>
              </w:numPr>
              <w:tabs>
                <w:tab w:val="clear" w:pos="1680"/>
              </w:tabs>
              <w:ind w:left="432"/>
              <w:rPr>
                <w:rFonts w:ascii="楷体" w:hAnsi="楷体" w:eastAsia="楷体"/>
                <w:sz w:val="24"/>
              </w:rPr>
            </w:pPr>
            <w:r>
              <w:rPr>
                <w:rFonts w:hint="eastAsia" w:ascii="楷体" w:hAnsi="楷体" w:eastAsia="楷体"/>
                <w:sz w:val="24"/>
              </w:rPr>
              <w:t>两次或多次试验验证了同一结果，</w:t>
            </w:r>
          </w:p>
          <w:p>
            <w:pPr>
              <w:numPr>
                <w:ilvl w:val="3"/>
                <w:numId w:val="151"/>
              </w:numPr>
              <w:tabs>
                <w:tab w:val="clear" w:pos="1680"/>
              </w:tabs>
              <w:ind w:left="432"/>
              <w:rPr>
                <w:rFonts w:ascii="楷体" w:hAnsi="楷体" w:eastAsia="楷体"/>
                <w:sz w:val="24"/>
              </w:rPr>
            </w:pPr>
            <w:r>
              <w:rPr>
                <w:rFonts w:hint="eastAsia" w:ascii="楷体" w:hAnsi="楷体" w:eastAsia="楷体"/>
                <w:sz w:val="24"/>
              </w:rPr>
              <w:t>或者一次试验与以前的经验验证（得到经理和其他研究人员的认同）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产品定义</w:t>
            </w:r>
          </w:p>
        </w:tc>
        <w:tc>
          <w:tcPr>
            <w:tcW w:w="6120" w:type="dxa"/>
          </w:tcPr>
          <w:p>
            <w:pPr>
              <w:numPr>
                <w:ilvl w:val="0"/>
                <w:numId w:val="152"/>
              </w:numPr>
              <w:rPr>
                <w:rFonts w:ascii="楷体" w:hAnsi="楷体" w:eastAsia="楷体"/>
                <w:sz w:val="24"/>
              </w:rPr>
            </w:pPr>
            <w:r>
              <w:rPr>
                <w:rFonts w:hint="eastAsia" w:ascii="楷体" w:hAnsi="楷体" w:eastAsia="楷体"/>
                <w:sz w:val="24"/>
              </w:rPr>
              <w:t>产品定义完整，并包含下列内容：</w:t>
            </w:r>
          </w:p>
          <w:p>
            <w:pPr>
              <w:numPr>
                <w:ilvl w:val="0"/>
                <w:numId w:val="153"/>
              </w:numPr>
              <w:rPr>
                <w:rFonts w:ascii="楷体" w:hAnsi="楷体" w:eastAsia="楷体"/>
                <w:sz w:val="24"/>
              </w:rPr>
            </w:pPr>
            <w:r>
              <w:rPr>
                <w:rFonts w:hint="eastAsia" w:ascii="楷体" w:hAnsi="楷体" w:eastAsia="楷体"/>
                <w:sz w:val="24"/>
              </w:rPr>
              <w:t>营养规格</w:t>
            </w:r>
          </w:p>
          <w:p>
            <w:pPr>
              <w:numPr>
                <w:ilvl w:val="0"/>
                <w:numId w:val="153"/>
              </w:numPr>
              <w:rPr>
                <w:rFonts w:ascii="楷体" w:hAnsi="楷体" w:eastAsia="楷体"/>
                <w:sz w:val="24"/>
              </w:rPr>
            </w:pPr>
            <w:r>
              <w:rPr>
                <w:rFonts w:hint="eastAsia" w:ascii="楷体" w:hAnsi="楷体" w:eastAsia="楷体"/>
                <w:sz w:val="24"/>
              </w:rPr>
              <w:t>成分限度</w:t>
            </w:r>
          </w:p>
          <w:p>
            <w:pPr>
              <w:numPr>
                <w:ilvl w:val="0"/>
                <w:numId w:val="153"/>
              </w:numPr>
              <w:rPr>
                <w:rFonts w:ascii="楷体" w:hAnsi="楷体" w:eastAsia="楷体"/>
                <w:sz w:val="24"/>
              </w:rPr>
            </w:pPr>
            <w:r>
              <w:rPr>
                <w:rFonts w:hint="eastAsia" w:ascii="楷体" w:hAnsi="楷体" w:eastAsia="楷体"/>
                <w:sz w:val="24"/>
              </w:rPr>
              <w:t>物理标准</w:t>
            </w:r>
          </w:p>
          <w:p>
            <w:pPr>
              <w:numPr>
                <w:ilvl w:val="0"/>
                <w:numId w:val="153"/>
              </w:numPr>
              <w:rPr>
                <w:rFonts w:ascii="楷体" w:hAnsi="楷体" w:eastAsia="楷体"/>
                <w:sz w:val="24"/>
              </w:rPr>
            </w:pPr>
            <w:r>
              <w:rPr>
                <w:rFonts w:hint="eastAsia" w:ascii="楷体" w:hAnsi="楷体" w:eastAsia="楷体"/>
                <w:sz w:val="24"/>
              </w:rPr>
              <w:t>项目特征</w:t>
            </w:r>
          </w:p>
          <w:p>
            <w:pPr>
              <w:numPr>
                <w:ilvl w:val="0"/>
                <w:numId w:val="153"/>
              </w:numPr>
              <w:rPr>
                <w:rFonts w:ascii="楷体" w:hAnsi="楷体" w:eastAsia="楷体"/>
                <w:sz w:val="24"/>
              </w:rPr>
            </w:pPr>
            <w:r>
              <w:rPr>
                <w:rFonts w:hint="eastAsia" w:ascii="楷体" w:hAnsi="楷体" w:eastAsia="楷体"/>
                <w:sz w:val="24"/>
              </w:rPr>
              <w:t>成本分析</w:t>
            </w:r>
          </w:p>
        </w:tc>
      </w:tr>
    </w:tbl>
    <w:p>
      <w:pPr>
        <w:pStyle w:val="3"/>
        <w:spacing w:before="0" w:after="0" w:line="360" w:lineRule="auto"/>
        <w:jc w:val="center"/>
        <w:rPr>
          <w:rFonts w:ascii="楷体" w:hAnsi="楷体" w:eastAsia="楷体"/>
          <w:sz w:val="24"/>
        </w:rPr>
      </w:pPr>
      <w:bookmarkStart w:id="64" w:name="_Toc10451985"/>
      <w:bookmarkStart w:id="65" w:name="_Toc12173537"/>
      <w:bookmarkStart w:id="66" w:name="_Toc10451944"/>
      <w:r>
        <w:rPr>
          <w:rFonts w:hint="eastAsia" w:ascii="楷体" w:hAnsi="楷体" w:eastAsia="楷体"/>
          <w:sz w:val="24"/>
        </w:rPr>
        <w:t>化学研究员</w:t>
      </w:r>
      <w:bookmarkEnd w:id="64"/>
      <w:bookmarkEnd w:id="65"/>
    </w:p>
    <w:tbl>
      <w:tblPr>
        <w:tblStyle w:val="15"/>
        <w:tblW w:w="8909" w:type="dxa"/>
        <w:jc w:val="center"/>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Layout w:type="fixed"/>
        <w:tblCellMar>
          <w:top w:w="0" w:type="dxa"/>
          <w:left w:w="60" w:type="dxa"/>
          <w:bottom w:w="0" w:type="dxa"/>
          <w:right w:w="60" w:type="dxa"/>
        </w:tblCellMar>
      </w:tblPr>
      <w:tblGrid>
        <w:gridCol w:w="3509"/>
        <w:gridCol w:w="5400"/>
      </w:tblGrid>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shd w:val="clear" w:color="auto" w:fill="FFFFFF"/>
          </w:tcPr>
          <w:p>
            <w:pPr>
              <w:widowControl/>
              <w:jc w:val="center"/>
              <w:rPr>
                <w:rFonts w:ascii="楷体" w:hAnsi="楷体" w:eastAsia="楷体"/>
                <w:kern w:val="0"/>
                <w:sz w:val="24"/>
              </w:rPr>
            </w:pPr>
            <w:r>
              <w:rPr>
                <w:rFonts w:hint="eastAsia" w:ascii="楷体" w:hAnsi="楷体" w:eastAsia="楷体"/>
                <w:b/>
                <w:kern w:val="0"/>
                <w:sz w:val="24"/>
              </w:rPr>
              <w:t>考核指标</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shd w:val="clear" w:color="auto" w:fill="FFFFFF"/>
          </w:tcPr>
          <w:p>
            <w:pPr>
              <w:widowControl/>
              <w:jc w:val="center"/>
              <w:rPr>
                <w:rFonts w:ascii="楷体" w:hAnsi="楷体" w:eastAsia="楷体"/>
                <w:kern w:val="0"/>
                <w:sz w:val="24"/>
              </w:rPr>
            </w:pPr>
            <w:r>
              <w:rPr>
                <w:rFonts w:hint="eastAsia" w:ascii="楷体" w:hAnsi="楷体" w:eastAsia="楷体"/>
                <w:b/>
                <w:kern w:val="0"/>
                <w:sz w:val="24"/>
              </w:rPr>
              <w:t>考核方面</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基本研究成果和创新：</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各成分的作用</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各方法的相关参数</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所开发的新方法</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所引进的新科技</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该结果对于本行业，本公司或者本公司的该领域是最新的</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该结果可以用于解决行业中的问题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应用该方法能够增加产出</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应用该方法能够了解客户的兴趣所在</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使用该信息能够确定的回答客户的问题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研究小组的成员之一认为所提出的意见是有用的，或者有相关数据证明它是有用的</w:t>
            </w:r>
          </w:p>
          <w:p>
            <w:pPr>
              <w:widowControl/>
              <w:spacing w:before="100" w:after="100"/>
              <w:jc w:val="left"/>
              <w:rPr>
                <w:rFonts w:ascii="楷体" w:hAnsi="楷体" w:eastAsia="楷体"/>
                <w:kern w:val="0"/>
                <w:sz w:val="24"/>
              </w:rPr>
            </w:pPr>
            <w:r>
              <w:rPr>
                <w:rFonts w:hint="eastAsia" w:ascii="楷体" w:hAnsi="楷体" w:eastAsia="楷体"/>
                <w:kern w:val="0"/>
                <w:sz w:val="24"/>
              </w:rPr>
              <w:t>2．客户对下列事项满意：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他们可以使用这些信息去解决问题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可以很方便的使用信息</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使用信息的成本在预算之内</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使用该方法的收益大于成本</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客户使用该信息可以解决确定的问题</w:t>
            </w:r>
          </w:p>
          <w:p>
            <w:pPr>
              <w:widowControl/>
              <w:spacing w:before="100" w:after="100"/>
              <w:jc w:val="left"/>
              <w:rPr>
                <w:rFonts w:ascii="楷体" w:hAnsi="楷体" w:eastAsia="楷体"/>
                <w:kern w:val="0"/>
                <w:sz w:val="24"/>
              </w:rPr>
            </w:pPr>
            <w:r>
              <w:rPr>
                <w:rFonts w:hint="eastAsia" w:ascii="楷体" w:hAnsi="楷体" w:eastAsia="楷体"/>
                <w:kern w:val="0"/>
                <w:sz w:val="24"/>
              </w:rPr>
              <w:t>3．研究经理对下列事项满意：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研究方案的各步骤都按照计划完成</w:t>
            </w:r>
          </w:p>
          <w:p>
            <w:pPr>
              <w:widowControl/>
              <w:numPr>
                <w:ilvl w:val="0"/>
                <w:numId w:val="154"/>
              </w:numPr>
              <w:tabs>
                <w:tab w:val="left" w:pos="540"/>
                <w:tab w:val="clear" w:pos="1080"/>
              </w:tabs>
              <w:spacing w:before="100" w:after="100"/>
              <w:ind w:left="540"/>
              <w:jc w:val="left"/>
              <w:rPr>
                <w:rFonts w:ascii="楷体" w:hAnsi="楷体" w:eastAsia="楷体"/>
                <w:spacing w:val="-6"/>
                <w:kern w:val="0"/>
                <w:sz w:val="24"/>
              </w:rPr>
            </w:pPr>
            <w:r>
              <w:rPr>
                <w:rFonts w:hint="eastAsia" w:ascii="楷体" w:hAnsi="楷体" w:eastAsia="楷体"/>
                <w:spacing w:val="-6"/>
                <w:kern w:val="0"/>
                <w:sz w:val="24"/>
              </w:rPr>
              <w:t>研究方向能够随着最新研究结果的变化而变化</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客户认为对该项目的投资回报是满意的</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文件：</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报告</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协议</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日志</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1．研究经理和客户对下列事项满意：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其他人按照报告中提供的步骤操作，能够完成同样的工作</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最终报告的内容包括了实际进行工作的人，工作进行的时间和地点。同样还包括工作的目标，前提，所使用的设备，发现，日志，建议和总结。</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最终报告在一个月或者规定的时间之内完成</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最终报告送达研究委员会和客户的手中</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技术信息：</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培训科技人员</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客户能够应用在培训中学到的知识来解决业务中的实际问题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客户能够将知识应用到实际问题的解决中</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b/>
                <w:kern w:val="0"/>
                <w:sz w:val="24"/>
              </w:rPr>
              <w:t>公司中其他部门应用的新科技</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所引进技术能够使员工更好的理解食品制造工艺，质量控制和检测，工艺循环时间的减少或者成本的节省</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所引进的科技能够提高食品工艺的效率</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考虑到所引进技术的成本和实际的应用水平，回报时间是合理的</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工艺的应用符合预计</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考虑到工艺的成本，其预期的价值和花费的时间，工艺的引进是值得的</w:t>
            </w:r>
          </w:p>
          <w:p>
            <w:pPr>
              <w:widowControl/>
              <w:spacing w:before="100" w:after="100"/>
              <w:jc w:val="left"/>
              <w:rPr>
                <w:rFonts w:ascii="楷体" w:hAnsi="楷体" w:eastAsia="楷体"/>
                <w:kern w:val="0"/>
                <w:sz w:val="24"/>
              </w:rPr>
            </w:pPr>
            <w:r>
              <w:rPr>
                <w:rFonts w:hint="eastAsia" w:ascii="楷体" w:hAnsi="楷体" w:eastAsia="楷体"/>
                <w:kern w:val="0"/>
                <w:sz w:val="24"/>
              </w:rPr>
              <w:t>2．客户认为研究员能够在他们做出相关询问时，提供有用的新科技应用信息</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trHeight w:val="5398" w:hRule="atLeast"/>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工艺和产品特征：</w:t>
            </w:r>
          </w:p>
          <w:p>
            <w:pPr>
              <w:widowControl/>
              <w:numPr>
                <w:ilvl w:val="0"/>
                <w:numId w:val="155"/>
              </w:numPr>
              <w:spacing w:before="100" w:after="100"/>
              <w:jc w:val="left"/>
              <w:rPr>
                <w:rFonts w:ascii="楷体" w:hAnsi="楷体" w:eastAsia="楷体"/>
                <w:kern w:val="0"/>
                <w:sz w:val="24"/>
              </w:rPr>
            </w:pPr>
            <w:r>
              <w:rPr>
                <w:rFonts w:hint="eastAsia" w:ascii="楷体" w:hAnsi="楷体" w:eastAsia="楷体"/>
                <w:kern w:val="0"/>
                <w:sz w:val="24"/>
              </w:rPr>
              <w:t>分析结果</w:t>
            </w:r>
          </w:p>
          <w:p>
            <w:pPr>
              <w:widowControl/>
              <w:numPr>
                <w:ilvl w:val="0"/>
                <w:numId w:val="155"/>
              </w:numPr>
              <w:spacing w:before="100" w:after="100"/>
              <w:jc w:val="left"/>
              <w:rPr>
                <w:rFonts w:ascii="楷体" w:hAnsi="楷体" w:eastAsia="楷体"/>
                <w:kern w:val="0"/>
                <w:sz w:val="24"/>
              </w:rPr>
            </w:pPr>
            <w:r>
              <w:rPr>
                <w:rFonts w:hint="eastAsia" w:ascii="楷体" w:hAnsi="楷体" w:eastAsia="楷体"/>
                <w:kern w:val="0"/>
                <w:sz w:val="24"/>
              </w:rPr>
              <w:t>产品属性</w:t>
            </w:r>
          </w:p>
          <w:p>
            <w:pPr>
              <w:widowControl/>
              <w:numPr>
                <w:ilvl w:val="0"/>
                <w:numId w:val="155"/>
              </w:numPr>
              <w:spacing w:before="100" w:after="100"/>
              <w:jc w:val="left"/>
              <w:rPr>
                <w:rFonts w:ascii="楷体" w:hAnsi="楷体" w:eastAsia="楷体"/>
                <w:kern w:val="0"/>
                <w:sz w:val="24"/>
              </w:rPr>
            </w:pPr>
            <w:r>
              <w:rPr>
                <w:rFonts w:hint="eastAsia" w:ascii="楷体" w:hAnsi="楷体" w:eastAsia="楷体"/>
                <w:kern w:val="0"/>
                <w:sz w:val="24"/>
              </w:rPr>
              <w:t>工艺参数</w:t>
            </w:r>
          </w:p>
          <w:p>
            <w:pPr>
              <w:widowControl/>
              <w:numPr>
                <w:ilvl w:val="0"/>
                <w:numId w:val="155"/>
              </w:numPr>
              <w:spacing w:before="100" w:after="100"/>
              <w:jc w:val="left"/>
              <w:rPr>
                <w:rFonts w:ascii="楷体" w:hAnsi="楷体" w:eastAsia="楷体"/>
                <w:kern w:val="0"/>
                <w:sz w:val="24"/>
              </w:rPr>
            </w:pPr>
            <w:r>
              <w:rPr>
                <w:rFonts w:hint="eastAsia" w:ascii="楷体" w:hAnsi="楷体" w:eastAsia="楷体"/>
                <w:kern w:val="0"/>
                <w:sz w:val="24"/>
              </w:rPr>
              <w:t>产品特征</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员工能够了解，交流有关工艺流程的问题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工艺的结果和结论与工艺相关</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使用特殊的方法时有一定的科学根据</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使用的方法与产品特征符合并能够提高工艺流程</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工艺和技术向客户提供了确定的答案</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对特征的描述在规定日期之前完成</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向客户提供的结果符合既定的格式</w:t>
            </w:r>
          </w:p>
          <w:p>
            <w:pPr>
              <w:widowControl/>
              <w:spacing w:before="100" w:after="100"/>
              <w:jc w:val="left"/>
              <w:rPr>
                <w:rFonts w:ascii="楷体" w:hAnsi="楷体" w:eastAsia="楷体"/>
                <w:kern w:val="0"/>
                <w:sz w:val="24"/>
              </w:rPr>
            </w:pPr>
            <w:r>
              <w:rPr>
                <w:rFonts w:hint="eastAsia" w:ascii="楷体" w:hAnsi="楷体" w:eastAsia="楷体"/>
                <w:kern w:val="0"/>
                <w:sz w:val="24"/>
              </w:rPr>
              <w:t>2．客户对下列事项满意：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他们可以使用相关的信息</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他们可以理解相关的结果</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成本在预算之内</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他们的问题得到了确定的回答</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b/>
                <w:kern w:val="0"/>
                <w:sz w:val="24"/>
              </w:rPr>
            </w:pPr>
            <w:r>
              <w:rPr>
                <w:rFonts w:hint="eastAsia" w:ascii="楷体" w:hAnsi="楷体" w:eastAsia="楷体"/>
                <w:b/>
                <w:kern w:val="0"/>
                <w:sz w:val="24"/>
              </w:rPr>
              <w:t>分析结果和规格</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分析结果</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产品特征</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工艺参数</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设备要求</w:t>
            </w:r>
          </w:p>
          <w:p>
            <w:pPr>
              <w:widowControl/>
              <w:spacing w:before="100" w:after="100"/>
              <w:ind w:left="720"/>
              <w:jc w:val="left"/>
              <w:rPr>
                <w:rFonts w:ascii="楷体" w:hAnsi="楷体" w:eastAsia="楷体"/>
                <w:kern w:val="0"/>
                <w:sz w:val="24"/>
              </w:rPr>
            </w:pP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所使用的方法能够确定参数</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得到的结果是相关的</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所使用的方法是科学的</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合同的书写符合要求</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所使用的方法准确，快速并能节省成本</w:t>
            </w:r>
          </w:p>
          <w:p>
            <w:pPr>
              <w:widowControl/>
              <w:jc w:val="left"/>
              <w:rPr>
                <w:rFonts w:ascii="楷体" w:hAnsi="楷体" w:eastAsia="楷体"/>
                <w:kern w:val="0"/>
                <w:sz w:val="24"/>
              </w:rPr>
            </w:pPr>
            <w:r>
              <w:rPr>
                <w:rFonts w:hint="eastAsia" w:ascii="楷体" w:hAnsi="楷体" w:eastAsia="楷体"/>
                <w:kern w:val="0"/>
                <w:sz w:val="24"/>
              </w:rPr>
              <w:t>2．客户对下列事项满意：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他们可以理解所得到的结果</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成本在预算之内</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所提供的信息能够回答他们的问题</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b/>
                <w:kern w:val="0"/>
                <w:sz w:val="24"/>
              </w:rPr>
            </w:pPr>
            <w:r>
              <w:rPr>
                <w:rFonts w:hint="eastAsia" w:ascii="楷体" w:hAnsi="楷体" w:eastAsia="楷体"/>
                <w:b/>
                <w:kern w:val="0"/>
                <w:sz w:val="24"/>
              </w:rPr>
              <w:t>解决客户的问题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解决问题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在现场分析问题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确定事件发生的原因</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提供建议</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解决问题的方法</w:t>
            </w:r>
          </w:p>
          <w:p>
            <w:pPr>
              <w:widowControl/>
              <w:spacing w:before="100" w:after="100"/>
              <w:ind w:left="720"/>
              <w:jc w:val="left"/>
              <w:rPr>
                <w:rFonts w:ascii="楷体" w:hAnsi="楷体" w:eastAsia="楷体"/>
                <w:kern w:val="0"/>
                <w:sz w:val="24"/>
              </w:rPr>
            </w:pP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1．研究经理对下列事项满意：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报告和方案能够解决问题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设定的前提有科学依据</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提出的方案，建议能够被理解</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能够在规定时间之内提出建议</w:t>
            </w:r>
          </w:p>
          <w:p>
            <w:pPr>
              <w:widowControl/>
              <w:spacing w:before="100" w:after="100"/>
              <w:ind w:left="-4"/>
              <w:jc w:val="left"/>
              <w:rPr>
                <w:rFonts w:ascii="楷体" w:hAnsi="楷体" w:eastAsia="楷体"/>
                <w:kern w:val="0"/>
                <w:sz w:val="24"/>
              </w:rPr>
            </w:pPr>
            <w:r>
              <w:rPr>
                <w:rFonts w:hint="eastAsia" w:ascii="楷体" w:hAnsi="楷体" w:eastAsia="楷体"/>
                <w:kern w:val="0"/>
                <w:sz w:val="24"/>
              </w:rPr>
              <w:t>2．客户对下列事项满意：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报告能够解决问题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所提出的方案和建议能够被解决</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及时提出建议</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方案能够解决现在和将来的问题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所提供的信息能够帮助他们解决问题</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他们能够实施所提出的解决方案</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PrEx>
        <w:trPr>
          <w:jc w:val="center"/>
        </w:trPr>
        <w:tc>
          <w:tcPr>
            <w:tcW w:w="3509"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b/>
                <w:kern w:val="0"/>
                <w:sz w:val="24"/>
              </w:rPr>
              <w:t>管理职员</w:t>
            </w:r>
          </w:p>
        </w:tc>
        <w:tc>
          <w:tcPr>
            <w:tcW w:w="5400" w:type="dxa"/>
            <w:tcBorders>
              <w:top w:val="thickThinLargeGap" w:color="808080" w:sz="6" w:space="0"/>
              <w:left w:val="thickThinLargeGap" w:color="808080" w:sz="6" w:space="0"/>
              <w:bottom w:val="thickThinLargeGap" w:color="808080" w:sz="6" w:space="0"/>
              <w:right w:val="thickThinLargeGap" w:color="808080" w:sz="6" w:space="0"/>
            </w:tcBorders>
          </w:tcPr>
          <w:p>
            <w:pPr>
              <w:widowControl/>
              <w:jc w:val="left"/>
              <w:rPr>
                <w:rFonts w:ascii="楷体" w:hAnsi="楷体" w:eastAsia="楷体"/>
                <w:kern w:val="0"/>
                <w:sz w:val="24"/>
              </w:rPr>
            </w:pPr>
            <w:r>
              <w:rPr>
                <w:rFonts w:hint="eastAsia" w:ascii="楷体" w:hAnsi="楷体" w:eastAsia="楷体"/>
                <w:kern w:val="0"/>
                <w:sz w:val="24"/>
              </w:rPr>
              <w:t>1．经理对下列事项满意：</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达到了培训的要求</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公司纪律能够被遵守</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所有职员都理解部门的目标和他们个人的绩效</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所有职员都理解他们的绩效表现</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职员能够及时的了解绩效情况</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缺勤率小于</w:t>
            </w:r>
            <w:r>
              <w:rPr>
                <w:rFonts w:ascii="楷体" w:hAnsi="楷体" w:eastAsia="楷体"/>
                <w:kern w:val="0"/>
                <w:sz w:val="24"/>
              </w:rPr>
              <w:t>1%—1.5%</w:t>
            </w:r>
          </w:p>
          <w:p>
            <w:pPr>
              <w:widowControl/>
              <w:numPr>
                <w:ilvl w:val="0"/>
                <w:numId w:val="154"/>
              </w:numPr>
              <w:tabs>
                <w:tab w:val="left" w:pos="540"/>
                <w:tab w:val="clear" w:pos="1080"/>
              </w:tabs>
              <w:spacing w:before="100" w:after="100"/>
              <w:ind w:left="540"/>
              <w:jc w:val="left"/>
              <w:rPr>
                <w:rFonts w:ascii="楷体" w:hAnsi="楷体" w:eastAsia="楷体"/>
                <w:kern w:val="0"/>
                <w:sz w:val="24"/>
              </w:rPr>
            </w:pPr>
            <w:r>
              <w:rPr>
                <w:rFonts w:hint="eastAsia" w:ascii="楷体" w:hAnsi="楷体" w:eastAsia="楷体"/>
                <w:kern w:val="0"/>
                <w:sz w:val="24"/>
              </w:rPr>
              <w:t>没有发生事故</w:t>
            </w:r>
          </w:p>
        </w:tc>
      </w:tr>
    </w:tbl>
    <w:p>
      <w:pPr>
        <w:pStyle w:val="3"/>
        <w:spacing w:before="0" w:after="0" w:line="360" w:lineRule="auto"/>
        <w:jc w:val="center"/>
        <w:rPr>
          <w:rFonts w:ascii="楷体" w:hAnsi="楷体" w:eastAsia="楷体"/>
        </w:rPr>
      </w:pPr>
      <w:bookmarkStart w:id="67" w:name="_Toc12173538"/>
      <w:r>
        <w:rPr>
          <w:rFonts w:hint="eastAsia" w:ascii="楷体" w:hAnsi="楷体" w:eastAsia="楷体"/>
          <w:sz w:val="24"/>
        </w:rPr>
        <w:t>营养研究员</w:t>
      </w:r>
      <w:bookmarkEnd w:id="66"/>
      <w:bookmarkEnd w:id="6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试验结果</w:t>
            </w:r>
          </w:p>
        </w:tc>
        <w:tc>
          <w:tcPr>
            <w:tcW w:w="6120" w:type="dxa"/>
          </w:tcPr>
          <w:p>
            <w:pPr>
              <w:numPr>
                <w:ilvl w:val="0"/>
                <w:numId w:val="156"/>
              </w:numPr>
              <w:rPr>
                <w:rFonts w:ascii="楷体" w:hAnsi="楷体" w:eastAsia="楷体"/>
                <w:sz w:val="24"/>
              </w:rPr>
            </w:pPr>
            <w:r>
              <w:rPr>
                <w:rFonts w:hint="eastAsia" w:ascii="楷体" w:hAnsi="楷体" w:eastAsia="楷体"/>
                <w:sz w:val="24"/>
              </w:rPr>
              <w:t>研究员能够随时回答总监提出的下列问题：</w:t>
            </w:r>
          </w:p>
          <w:p>
            <w:pPr>
              <w:numPr>
                <w:ilvl w:val="0"/>
                <w:numId w:val="64"/>
              </w:numPr>
              <w:rPr>
                <w:rFonts w:ascii="楷体" w:hAnsi="楷体" w:eastAsia="楷体"/>
                <w:sz w:val="24"/>
              </w:rPr>
            </w:pPr>
            <w:r>
              <w:rPr>
                <w:rFonts w:hint="eastAsia" w:ascii="楷体" w:hAnsi="楷体" w:eastAsia="楷体"/>
                <w:sz w:val="24"/>
              </w:rPr>
              <w:t>协议的执行情况</w:t>
            </w:r>
          </w:p>
          <w:p>
            <w:pPr>
              <w:numPr>
                <w:ilvl w:val="0"/>
                <w:numId w:val="64"/>
              </w:numPr>
              <w:rPr>
                <w:rFonts w:ascii="楷体" w:hAnsi="楷体" w:eastAsia="楷体"/>
                <w:sz w:val="24"/>
              </w:rPr>
            </w:pPr>
            <w:r>
              <w:rPr>
                <w:rFonts w:hint="eastAsia" w:ascii="楷体" w:hAnsi="楷体" w:eastAsia="楷体"/>
                <w:sz w:val="24"/>
              </w:rPr>
              <w:t>产品的物理特性</w:t>
            </w:r>
          </w:p>
          <w:p>
            <w:pPr>
              <w:numPr>
                <w:ilvl w:val="0"/>
                <w:numId w:val="64"/>
              </w:numPr>
              <w:rPr>
                <w:rFonts w:ascii="楷体" w:hAnsi="楷体" w:eastAsia="楷体"/>
                <w:sz w:val="24"/>
              </w:rPr>
            </w:pPr>
            <w:r>
              <w:rPr>
                <w:rFonts w:hint="eastAsia" w:ascii="楷体" w:hAnsi="楷体" w:eastAsia="楷体"/>
                <w:sz w:val="24"/>
              </w:rPr>
              <w:t>产品的消费情况</w:t>
            </w:r>
          </w:p>
          <w:p>
            <w:pPr>
              <w:numPr>
                <w:ilvl w:val="0"/>
                <w:numId w:val="64"/>
              </w:numPr>
              <w:rPr>
                <w:rFonts w:ascii="楷体" w:hAnsi="楷体" w:eastAsia="楷体"/>
                <w:sz w:val="24"/>
              </w:rPr>
            </w:pPr>
            <w:r>
              <w:rPr>
                <w:rFonts w:hint="eastAsia" w:ascii="楷体" w:hAnsi="楷体" w:eastAsia="楷体"/>
                <w:sz w:val="24"/>
              </w:rPr>
              <w:t>初步结果</w:t>
            </w:r>
          </w:p>
          <w:p>
            <w:pPr>
              <w:numPr>
                <w:ilvl w:val="0"/>
                <w:numId w:val="64"/>
              </w:numPr>
              <w:rPr>
                <w:rFonts w:ascii="楷体" w:hAnsi="楷体" w:eastAsia="楷体"/>
                <w:sz w:val="24"/>
              </w:rPr>
            </w:pPr>
            <w:r>
              <w:rPr>
                <w:rFonts w:hint="eastAsia" w:ascii="楷体" w:hAnsi="楷体" w:eastAsia="楷体"/>
                <w:sz w:val="24"/>
              </w:rPr>
              <w:t>试验是否能够解决研究中的问题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研究协议</w:t>
            </w:r>
          </w:p>
        </w:tc>
        <w:tc>
          <w:tcPr>
            <w:tcW w:w="6120" w:type="dxa"/>
          </w:tcPr>
          <w:p>
            <w:pPr>
              <w:numPr>
                <w:ilvl w:val="1"/>
                <w:numId w:val="64"/>
              </w:numPr>
              <w:tabs>
                <w:tab w:val="left" w:pos="432"/>
                <w:tab w:val="clear" w:pos="840"/>
              </w:tabs>
              <w:ind w:left="432"/>
              <w:rPr>
                <w:rFonts w:ascii="楷体" w:hAnsi="楷体" w:eastAsia="楷体"/>
                <w:sz w:val="24"/>
              </w:rPr>
            </w:pPr>
            <w:r>
              <w:rPr>
                <w:rFonts w:hint="eastAsia" w:ascii="楷体" w:hAnsi="楷体" w:eastAsia="楷体"/>
                <w:sz w:val="24"/>
              </w:rPr>
              <w:t>试验开始前三周拟定并达成协议</w:t>
            </w:r>
          </w:p>
          <w:p>
            <w:pPr>
              <w:numPr>
                <w:ilvl w:val="1"/>
                <w:numId w:val="64"/>
              </w:numPr>
              <w:tabs>
                <w:tab w:val="left" w:pos="432"/>
                <w:tab w:val="clear" w:pos="840"/>
              </w:tabs>
              <w:ind w:left="432"/>
              <w:rPr>
                <w:rFonts w:ascii="楷体" w:hAnsi="楷体" w:eastAsia="楷体"/>
                <w:sz w:val="24"/>
              </w:rPr>
            </w:pPr>
            <w:r>
              <w:rPr>
                <w:rFonts w:hint="eastAsia" w:ascii="楷体" w:hAnsi="楷体" w:eastAsia="楷体"/>
                <w:sz w:val="24"/>
              </w:rPr>
              <w:t>总监判断：</w:t>
            </w:r>
          </w:p>
          <w:p>
            <w:pPr>
              <w:numPr>
                <w:ilvl w:val="1"/>
                <w:numId w:val="157"/>
              </w:numPr>
              <w:rPr>
                <w:rFonts w:ascii="楷体" w:hAnsi="楷体" w:eastAsia="楷体"/>
                <w:sz w:val="24"/>
              </w:rPr>
            </w:pPr>
            <w:r>
              <w:rPr>
                <w:rFonts w:hint="eastAsia" w:ascii="楷体" w:hAnsi="楷体" w:eastAsia="楷体"/>
                <w:sz w:val="24"/>
              </w:rPr>
              <w:t>协议内容清楚</w:t>
            </w:r>
          </w:p>
          <w:p>
            <w:pPr>
              <w:numPr>
                <w:ilvl w:val="1"/>
                <w:numId w:val="157"/>
              </w:numPr>
              <w:rPr>
                <w:rFonts w:ascii="楷体" w:hAnsi="楷体" w:eastAsia="楷体"/>
                <w:sz w:val="24"/>
              </w:rPr>
            </w:pPr>
            <w:r>
              <w:rPr>
                <w:rFonts w:hint="eastAsia" w:ascii="楷体" w:hAnsi="楷体" w:eastAsia="楷体"/>
                <w:sz w:val="24"/>
              </w:rPr>
              <w:t>协议旨在解决研究中的问题并与年度研究计划相关</w:t>
            </w:r>
          </w:p>
          <w:p>
            <w:pPr>
              <w:numPr>
                <w:ilvl w:val="1"/>
                <w:numId w:val="157"/>
              </w:numPr>
              <w:rPr>
                <w:rFonts w:ascii="楷体" w:hAnsi="楷体" w:eastAsia="楷体"/>
                <w:sz w:val="24"/>
              </w:rPr>
            </w:pPr>
            <w:r>
              <w:rPr>
                <w:rFonts w:hint="eastAsia" w:ascii="楷体" w:hAnsi="楷体" w:eastAsia="楷体"/>
                <w:sz w:val="24"/>
              </w:rPr>
              <w:t>各种资源有效的用于解决问题</w:t>
            </w:r>
          </w:p>
          <w:p>
            <w:pPr>
              <w:numPr>
                <w:ilvl w:val="1"/>
                <w:numId w:val="157"/>
              </w:numPr>
              <w:rPr>
                <w:rFonts w:ascii="楷体" w:hAnsi="楷体" w:eastAsia="楷体"/>
                <w:sz w:val="24"/>
              </w:rPr>
            </w:pPr>
            <w:r>
              <w:rPr>
                <w:rFonts w:hint="eastAsia" w:ascii="楷体" w:hAnsi="楷体" w:eastAsia="楷体"/>
                <w:sz w:val="24"/>
              </w:rPr>
              <w:t>协议解决了研究中的问题</w:t>
            </w:r>
          </w:p>
          <w:p>
            <w:pPr>
              <w:numPr>
                <w:ilvl w:val="1"/>
                <w:numId w:val="157"/>
              </w:numPr>
              <w:rPr>
                <w:rFonts w:ascii="楷体" w:hAnsi="楷体" w:eastAsia="楷体"/>
                <w:sz w:val="24"/>
              </w:rPr>
            </w:pPr>
            <w:r>
              <w:rPr>
                <w:rFonts w:hint="eastAsia" w:ascii="楷体" w:hAnsi="楷体" w:eastAsia="楷体"/>
                <w:sz w:val="24"/>
              </w:rPr>
              <w:t>由于协议中的省略或错误导致其他职员失职不超过1－2次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技术信息</w:t>
            </w:r>
          </w:p>
          <w:p>
            <w:pPr>
              <w:numPr>
                <w:ilvl w:val="0"/>
                <w:numId w:val="158"/>
              </w:numPr>
              <w:rPr>
                <w:rFonts w:ascii="楷体" w:hAnsi="楷体" w:eastAsia="楷体"/>
                <w:sz w:val="24"/>
              </w:rPr>
            </w:pPr>
            <w:r>
              <w:rPr>
                <w:rFonts w:hint="eastAsia" w:ascii="楷体" w:hAnsi="楷体" w:eastAsia="楷体"/>
                <w:sz w:val="24"/>
              </w:rPr>
              <w:t>录像</w:t>
            </w:r>
          </w:p>
          <w:p>
            <w:pPr>
              <w:numPr>
                <w:ilvl w:val="0"/>
                <w:numId w:val="158"/>
              </w:numPr>
              <w:rPr>
                <w:rFonts w:ascii="楷体" w:hAnsi="楷体" w:eastAsia="楷体"/>
                <w:sz w:val="24"/>
              </w:rPr>
            </w:pPr>
            <w:r>
              <w:rPr>
                <w:rFonts w:hint="eastAsia" w:ascii="楷体" w:hAnsi="楷体" w:eastAsia="楷体"/>
                <w:sz w:val="24"/>
              </w:rPr>
              <w:t>介绍</w:t>
            </w:r>
          </w:p>
          <w:p>
            <w:pPr>
              <w:numPr>
                <w:ilvl w:val="0"/>
                <w:numId w:val="158"/>
              </w:numPr>
              <w:rPr>
                <w:rFonts w:ascii="楷体" w:hAnsi="楷体" w:eastAsia="楷体"/>
                <w:sz w:val="24"/>
              </w:rPr>
            </w:pPr>
            <w:r>
              <w:rPr>
                <w:rFonts w:hint="eastAsia" w:ascii="楷体" w:hAnsi="楷体" w:eastAsia="楷体"/>
                <w:sz w:val="24"/>
              </w:rPr>
              <w:t>技术公告</w:t>
            </w:r>
          </w:p>
        </w:tc>
        <w:tc>
          <w:tcPr>
            <w:tcW w:w="6120" w:type="dxa"/>
          </w:tcPr>
          <w:p>
            <w:pPr>
              <w:numPr>
                <w:ilvl w:val="1"/>
                <w:numId w:val="158"/>
              </w:numPr>
              <w:tabs>
                <w:tab w:val="left" w:pos="432"/>
                <w:tab w:val="clear" w:pos="840"/>
              </w:tabs>
              <w:ind w:left="432"/>
              <w:rPr>
                <w:rFonts w:ascii="楷体" w:hAnsi="楷体" w:eastAsia="楷体"/>
                <w:sz w:val="24"/>
              </w:rPr>
            </w:pPr>
            <w:r>
              <w:rPr>
                <w:rFonts w:hint="eastAsia" w:ascii="楷体" w:hAnsi="楷体" w:eastAsia="楷体"/>
                <w:sz w:val="24"/>
              </w:rPr>
              <w:t>及时提供信息（在规定日期之前）</w:t>
            </w:r>
          </w:p>
          <w:p>
            <w:pPr>
              <w:numPr>
                <w:ilvl w:val="1"/>
                <w:numId w:val="158"/>
              </w:numPr>
              <w:tabs>
                <w:tab w:val="left" w:pos="432"/>
                <w:tab w:val="clear" w:pos="840"/>
              </w:tabs>
              <w:ind w:left="432"/>
              <w:rPr>
                <w:rFonts w:ascii="楷体" w:hAnsi="楷体" w:eastAsia="楷体"/>
                <w:sz w:val="24"/>
              </w:rPr>
            </w:pPr>
            <w:r>
              <w:rPr>
                <w:rFonts w:hint="eastAsia" w:ascii="楷体" w:hAnsi="楷体" w:eastAsia="楷体"/>
                <w:sz w:val="24"/>
              </w:rPr>
              <w:t>信息的形式和完整性符合规定</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精力考核</w:t>
            </w:r>
          </w:p>
        </w:tc>
        <w:tc>
          <w:tcPr>
            <w:tcW w:w="6120" w:type="dxa"/>
          </w:tcPr>
          <w:p>
            <w:pPr>
              <w:numPr>
                <w:ilvl w:val="0"/>
                <w:numId w:val="159"/>
              </w:numPr>
              <w:rPr>
                <w:rFonts w:ascii="楷体" w:hAnsi="楷体" w:eastAsia="楷体"/>
                <w:sz w:val="24"/>
              </w:rPr>
            </w:pPr>
            <w:r>
              <w:rPr>
                <w:rFonts w:hint="eastAsia" w:ascii="楷体" w:hAnsi="楷体" w:eastAsia="楷体"/>
                <w:sz w:val="24"/>
              </w:rPr>
              <w:t>根据试验数据准确作出生产预测（次年）</w:t>
            </w:r>
          </w:p>
          <w:p>
            <w:pPr>
              <w:numPr>
                <w:ilvl w:val="0"/>
                <w:numId w:val="159"/>
              </w:numPr>
              <w:rPr>
                <w:rFonts w:ascii="楷体" w:hAnsi="楷体" w:eastAsia="楷体"/>
                <w:sz w:val="24"/>
              </w:rPr>
            </w:pPr>
            <w:r>
              <w:rPr>
                <w:rFonts w:hint="eastAsia" w:ascii="楷体" w:hAnsi="楷体" w:eastAsia="楷体"/>
                <w:sz w:val="24"/>
              </w:rPr>
              <w:t>生产变化（次年）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季度研究计划</w:t>
            </w:r>
          </w:p>
        </w:tc>
        <w:tc>
          <w:tcPr>
            <w:tcW w:w="6120" w:type="dxa"/>
          </w:tcPr>
          <w:p>
            <w:pPr>
              <w:numPr>
                <w:ilvl w:val="0"/>
                <w:numId w:val="160"/>
              </w:numPr>
              <w:rPr>
                <w:rFonts w:ascii="楷体" w:hAnsi="楷体" w:eastAsia="楷体"/>
                <w:sz w:val="24"/>
              </w:rPr>
            </w:pPr>
            <w:r>
              <w:rPr>
                <w:rFonts w:hint="eastAsia" w:ascii="楷体" w:hAnsi="楷体" w:eastAsia="楷体"/>
                <w:sz w:val="24"/>
              </w:rPr>
              <w:t>在规定日期之前制定计划</w:t>
            </w:r>
          </w:p>
          <w:p>
            <w:pPr>
              <w:numPr>
                <w:ilvl w:val="0"/>
                <w:numId w:val="160"/>
              </w:numPr>
              <w:rPr>
                <w:rFonts w:ascii="楷体" w:hAnsi="楷体" w:eastAsia="楷体"/>
                <w:sz w:val="24"/>
              </w:rPr>
            </w:pPr>
            <w:r>
              <w:rPr>
                <w:rFonts w:hint="eastAsia" w:ascii="楷体" w:hAnsi="楷体" w:eastAsia="楷体"/>
                <w:sz w:val="24"/>
              </w:rPr>
              <w:t>由总监判断计划的可行性：</w:t>
            </w:r>
          </w:p>
          <w:p>
            <w:pPr>
              <w:numPr>
                <w:ilvl w:val="0"/>
                <w:numId w:val="161"/>
              </w:numPr>
              <w:rPr>
                <w:rFonts w:ascii="楷体" w:hAnsi="楷体" w:eastAsia="楷体"/>
                <w:sz w:val="24"/>
              </w:rPr>
            </w:pPr>
            <w:r>
              <w:rPr>
                <w:rFonts w:hint="eastAsia" w:ascii="楷体" w:hAnsi="楷体" w:eastAsia="楷体"/>
                <w:sz w:val="24"/>
              </w:rPr>
              <w:t>季度计划与年度计划相协调</w:t>
            </w:r>
          </w:p>
          <w:p>
            <w:pPr>
              <w:numPr>
                <w:ilvl w:val="0"/>
                <w:numId w:val="161"/>
              </w:numPr>
              <w:rPr>
                <w:rFonts w:ascii="楷体" w:hAnsi="楷体" w:eastAsia="楷体"/>
                <w:sz w:val="24"/>
              </w:rPr>
            </w:pPr>
            <w:r>
              <w:rPr>
                <w:rFonts w:hint="eastAsia" w:ascii="楷体" w:hAnsi="楷体" w:eastAsia="楷体"/>
                <w:sz w:val="24"/>
              </w:rPr>
              <w:t>有效的调研报告可以实现生产目标</w:t>
            </w:r>
          </w:p>
          <w:p>
            <w:pPr>
              <w:numPr>
                <w:ilvl w:val="0"/>
                <w:numId w:val="161"/>
              </w:numPr>
              <w:rPr>
                <w:rFonts w:ascii="楷体" w:hAnsi="楷体" w:eastAsia="楷体"/>
                <w:sz w:val="24"/>
              </w:rPr>
            </w:pPr>
            <w:r>
              <w:rPr>
                <w:rFonts w:hint="eastAsia" w:ascii="楷体" w:hAnsi="楷体" w:eastAsia="楷体"/>
                <w:sz w:val="24"/>
              </w:rPr>
              <w:t>资源得到合理分配，优先生产重要产品</w:t>
            </w:r>
          </w:p>
          <w:p>
            <w:pPr>
              <w:numPr>
                <w:ilvl w:val="0"/>
                <w:numId w:val="161"/>
              </w:numPr>
              <w:rPr>
                <w:rFonts w:ascii="楷体" w:hAnsi="楷体" w:eastAsia="楷体"/>
                <w:sz w:val="24"/>
              </w:rPr>
            </w:pPr>
            <w:r>
              <w:rPr>
                <w:rFonts w:hint="eastAsia" w:ascii="楷体" w:hAnsi="楷体" w:eastAsia="楷体"/>
                <w:sz w:val="24"/>
              </w:rPr>
              <w:t>最大化配置可用资源</w:t>
            </w:r>
          </w:p>
          <w:p>
            <w:pPr>
              <w:numPr>
                <w:ilvl w:val="0"/>
                <w:numId w:val="161"/>
              </w:numPr>
              <w:rPr>
                <w:rFonts w:ascii="楷体" w:hAnsi="楷体" w:eastAsia="楷体"/>
                <w:sz w:val="24"/>
              </w:rPr>
            </w:pPr>
            <w:r>
              <w:rPr>
                <w:rFonts w:hint="eastAsia" w:ascii="楷体" w:hAnsi="楷体" w:eastAsia="楷体"/>
                <w:sz w:val="24"/>
              </w:rPr>
              <w:t>制定试验开始日期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对产品的判断</w:t>
            </w:r>
          </w:p>
        </w:tc>
        <w:tc>
          <w:tcPr>
            <w:tcW w:w="6120" w:type="dxa"/>
          </w:tcPr>
          <w:p>
            <w:pPr>
              <w:numPr>
                <w:ilvl w:val="1"/>
                <w:numId w:val="161"/>
              </w:numPr>
              <w:tabs>
                <w:tab w:val="left" w:pos="432"/>
                <w:tab w:val="clear" w:pos="840"/>
              </w:tabs>
              <w:ind w:left="432"/>
              <w:rPr>
                <w:rFonts w:ascii="楷体" w:hAnsi="楷体" w:eastAsia="楷体"/>
                <w:sz w:val="24"/>
              </w:rPr>
            </w:pPr>
            <w:r>
              <w:rPr>
                <w:rFonts w:hint="eastAsia" w:ascii="楷体" w:hAnsi="楷体" w:eastAsia="楷体"/>
                <w:sz w:val="24"/>
              </w:rPr>
              <w:t>两次或多次试验验证了同一结果，或者</w:t>
            </w:r>
          </w:p>
          <w:p>
            <w:pPr>
              <w:numPr>
                <w:ilvl w:val="1"/>
                <w:numId w:val="161"/>
              </w:numPr>
              <w:tabs>
                <w:tab w:val="left" w:pos="432"/>
                <w:tab w:val="clear" w:pos="840"/>
              </w:tabs>
              <w:ind w:left="432"/>
              <w:rPr>
                <w:rFonts w:ascii="楷体" w:hAnsi="楷体" w:eastAsia="楷体"/>
                <w:sz w:val="24"/>
              </w:rPr>
            </w:pPr>
            <w:r>
              <w:rPr>
                <w:rFonts w:hint="eastAsia" w:ascii="楷体" w:hAnsi="楷体" w:eastAsia="楷体"/>
                <w:sz w:val="24"/>
              </w:rPr>
              <w:t>一次试验与以前的经验验证（得到总监和其他研究人员的认同）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年度研究计划</w:t>
            </w:r>
          </w:p>
        </w:tc>
        <w:tc>
          <w:tcPr>
            <w:tcW w:w="6120" w:type="dxa"/>
          </w:tcPr>
          <w:p>
            <w:pPr>
              <w:numPr>
                <w:ilvl w:val="0"/>
                <w:numId w:val="162"/>
              </w:numPr>
              <w:rPr>
                <w:rFonts w:ascii="楷体" w:hAnsi="楷体" w:eastAsia="楷体"/>
                <w:sz w:val="24"/>
              </w:rPr>
            </w:pPr>
            <w:r>
              <w:rPr>
                <w:rFonts w:hint="eastAsia" w:ascii="楷体" w:hAnsi="楷体" w:eastAsia="楷体"/>
                <w:sz w:val="24"/>
              </w:rPr>
              <w:t>在规定日期之前制定计划</w:t>
            </w:r>
          </w:p>
          <w:p>
            <w:pPr>
              <w:numPr>
                <w:ilvl w:val="0"/>
                <w:numId w:val="162"/>
              </w:numPr>
              <w:rPr>
                <w:rFonts w:ascii="楷体" w:hAnsi="楷体" w:eastAsia="楷体"/>
                <w:sz w:val="24"/>
              </w:rPr>
            </w:pPr>
            <w:r>
              <w:rPr>
                <w:rFonts w:hint="eastAsia" w:ascii="楷体" w:hAnsi="楷体" w:eastAsia="楷体"/>
                <w:sz w:val="24"/>
              </w:rPr>
              <w:t>根据经验及现实情况，业务与管理部门认为计划是可行的</w:t>
            </w:r>
          </w:p>
          <w:p>
            <w:pPr>
              <w:numPr>
                <w:ilvl w:val="0"/>
                <w:numId w:val="162"/>
              </w:numPr>
              <w:rPr>
                <w:rFonts w:ascii="楷体" w:hAnsi="楷体" w:eastAsia="楷体"/>
                <w:sz w:val="24"/>
              </w:rPr>
            </w:pPr>
            <w:r>
              <w:rPr>
                <w:rFonts w:hint="eastAsia" w:ascii="楷体" w:hAnsi="楷体" w:eastAsia="楷体"/>
                <w:sz w:val="24"/>
              </w:rPr>
              <w:t>计划中所涉及的步骤内容详实，业务与管理部门能够根据其中的时间表顺利完成工作。</w:t>
            </w:r>
          </w:p>
          <w:p>
            <w:pPr>
              <w:numPr>
                <w:ilvl w:val="0"/>
                <w:numId w:val="162"/>
              </w:numPr>
              <w:rPr>
                <w:rFonts w:ascii="楷体" w:hAnsi="楷体" w:eastAsia="楷体"/>
                <w:sz w:val="24"/>
              </w:rPr>
            </w:pPr>
            <w:r>
              <w:rPr>
                <w:rFonts w:hint="eastAsia" w:ascii="楷体" w:hAnsi="楷体" w:eastAsia="楷体"/>
                <w:sz w:val="24"/>
              </w:rPr>
              <w:t>计划中有一个最终的目标</w:t>
            </w:r>
          </w:p>
        </w:tc>
      </w:tr>
    </w:tbl>
    <w:p>
      <w:pPr>
        <w:pStyle w:val="3"/>
        <w:spacing w:before="0" w:after="0" w:line="360" w:lineRule="auto"/>
        <w:jc w:val="center"/>
        <w:rPr>
          <w:rFonts w:ascii="楷体" w:hAnsi="楷体" w:eastAsia="楷体"/>
          <w:sz w:val="28"/>
        </w:rPr>
      </w:pPr>
      <w:bookmarkStart w:id="68" w:name="_Toc12173539"/>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销    售</w:t>
      </w:r>
      <w:bookmarkEnd w:id="68"/>
    </w:p>
    <w:p>
      <w:pPr>
        <w:pStyle w:val="3"/>
        <w:spacing w:before="0" w:after="0" w:line="360" w:lineRule="auto"/>
        <w:jc w:val="center"/>
        <w:rPr>
          <w:rFonts w:ascii="楷体" w:hAnsi="楷体" w:eastAsia="楷体"/>
        </w:rPr>
      </w:pPr>
      <w:bookmarkStart w:id="69" w:name="_Toc12173540"/>
      <w:r>
        <w:rPr>
          <w:rFonts w:hint="eastAsia" w:ascii="楷体" w:hAnsi="楷体" w:eastAsia="楷体"/>
          <w:sz w:val="24"/>
        </w:rPr>
        <w:t>销售总经理——系统销售</w:t>
      </w:r>
      <w:bookmarkEnd w:id="69"/>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令客户满意（35％）</w:t>
            </w:r>
          </w:p>
          <w:p>
            <w:pPr>
              <w:numPr>
                <w:ilvl w:val="0"/>
                <w:numId w:val="57"/>
              </w:numPr>
              <w:rPr>
                <w:rFonts w:ascii="楷体" w:hAnsi="楷体" w:eastAsia="楷体"/>
                <w:sz w:val="24"/>
              </w:rPr>
            </w:pPr>
            <w:r>
              <w:rPr>
                <w:rFonts w:hint="eastAsia" w:ascii="楷体" w:hAnsi="楷体" w:eastAsia="楷体"/>
                <w:sz w:val="24"/>
              </w:rPr>
              <w:t>达到客户的预期</w:t>
            </w:r>
          </w:p>
        </w:tc>
        <w:tc>
          <w:tcPr>
            <w:tcW w:w="6120" w:type="dxa"/>
          </w:tcPr>
          <w:p>
            <w:pPr>
              <w:rPr>
                <w:rFonts w:ascii="楷体" w:hAnsi="楷体" w:eastAsia="楷体"/>
                <w:sz w:val="24"/>
              </w:rPr>
            </w:pPr>
            <w:r>
              <w:rPr>
                <w:rFonts w:hint="eastAsia" w:ascii="楷体" w:hAnsi="楷体" w:eastAsia="楷体"/>
                <w:sz w:val="24"/>
              </w:rPr>
              <w:t>98％－99％的客户对系统满意：</w:t>
            </w:r>
          </w:p>
          <w:p>
            <w:pPr>
              <w:numPr>
                <w:ilvl w:val="0"/>
                <w:numId w:val="57"/>
              </w:numPr>
              <w:rPr>
                <w:rFonts w:ascii="楷体" w:hAnsi="楷体" w:eastAsia="楷体"/>
                <w:sz w:val="24"/>
              </w:rPr>
            </w:pPr>
            <w:r>
              <w:rPr>
                <w:rFonts w:hint="eastAsia" w:ascii="楷体" w:hAnsi="楷体" w:eastAsia="楷体"/>
                <w:sz w:val="24"/>
              </w:rPr>
              <w:t>每月保证提供合同中约定的数量</w:t>
            </w:r>
          </w:p>
          <w:p>
            <w:pPr>
              <w:numPr>
                <w:ilvl w:val="0"/>
                <w:numId w:val="57"/>
              </w:numPr>
              <w:rPr>
                <w:rFonts w:ascii="楷体" w:hAnsi="楷体" w:eastAsia="楷体"/>
                <w:sz w:val="24"/>
              </w:rPr>
            </w:pPr>
            <w:r>
              <w:rPr>
                <w:rFonts w:hint="eastAsia" w:ascii="楷体" w:hAnsi="楷体" w:eastAsia="楷体"/>
                <w:sz w:val="24"/>
              </w:rPr>
              <w:t>系统的安装在规定的时间内完成</w:t>
            </w:r>
          </w:p>
          <w:p>
            <w:pPr>
              <w:numPr>
                <w:ilvl w:val="0"/>
                <w:numId w:val="57"/>
              </w:numPr>
              <w:rPr>
                <w:rFonts w:ascii="楷体" w:hAnsi="楷体" w:eastAsia="楷体"/>
                <w:sz w:val="24"/>
              </w:rPr>
            </w:pPr>
            <w:r>
              <w:rPr>
                <w:rFonts w:hint="eastAsia" w:ascii="楷体" w:hAnsi="楷体" w:eastAsia="楷体"/>
                <w:sz w:val="24"/>
              </w:rPr>
              <w:t>保证在合同规定的时间内进行维修</w:t>
            </w:r>
          </w:p>
          <w:p>
            <w:pPr>
              <w:numPr>
                <w:ilvl w:val="0"/>
                <w:numId w:val="57"/>
              </w:numPr>
              <w:rPr>
                <w:rFonts w:ascii="楷体" w:hAnsi="楷体" w:eastAsia="楷体"/>
                <w:sz w:val="24"/>
              </w:rPr>
            </w:pPr>
            <w:r>
              <w:rPr>
                <w:rFonts w:hint="eastAsia" w:ascii="楷体" w:hAnsi="楷体" w:eastAsia="楷体"/>
                <w:sz w:val="24"/>
              </w:rPr>
              <w:t>没有重复发生同一错误，没有发生整个系统的崩溃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高速数据网络服务（30％）</w:t>
            </w:r>
          </w:p>
          <w:p>
            <w:pPr>
              <w:numPr>
                <w:ilvl w:val="0"/>
                <w:numId w:val="57"/>
              </w:numPr>
              <w:rPr>
                <w:rFonts w:ascii="楷体" w:hAnsi="楷体" w:eastAsia="楷体"/>
                <w:sz w:val="24"/>
              </w:rPr>
            </w:pPr>
            <w:r>
              <w:rPr>
                <w:rFonts w:hint="eastAsia" w:ascii="楷体" w:hAnsi="楷体" w:eastAsia="楷体"/>
                <w:sz w:val="24"/>
              </w:rPr>
              <w:t>客户对设备满意</w:t>
            </w:r>
          </w:p>
          <w:p>
            <w:pPr>
              <w:numPr>
                <w:ilvl w:val="0"/>
                <w:numId w:val="57"/>
              </w:numPr>
              <w:rPr>
                <w:rFonts w:ascii="楷体" w:hAnsi="楷体" w:eastAsia="楷体"/>
                <w:sz w:val="24"/>
              </w:rPr>
            </w:pPr>
            <w:r>
              <w:rPr>
                <w:rFonts w:hint="eastAsia" w:ascii="楷体" w:hAnsi="楷体" w:eastAsia="楷体"/>
                <w:sz w:val="24"/>
              </w:rPr>
              <w:t>更换适当的场所</w:t>
            </w:r>
          </w:p>
          <w:p>
            <w:pPr>
              <w:numPr>
                <w:ilvl w:val="0"/>
                <w:numId w:val="57"/>
              </w:numPr>
              <w:rPr>
                <w:rFonts w:ascii="楷体" w:hAnsi="楷体" w:eastAsia="楷体"/>
                <w:sz w:val="24"/>
              </w:rPr>
            </w:pPr>
            <w:r>
              <w:rPr>
                <w:rFonts w:hint="eastAsia" w:ascii="楷体" w:hAnsi="楷体" w:eastAsia="楷体"/>
                <w:sz w:val="24"/>
              </w:rPr>
              <w:t>网络服务</w:t>
            </w:r>
          </w:p>
          <w:p>
            <w:pPr>
              <w:numPr>
                <w:ilvl w:val="0"/>
                <w:numId w:val="57"/>
              </w:numPr>
              <w:rPr>
                <w:rFonts w:ascii="楷体" w:hAnsi="楷体" w:eastAsia="楷体"/>
                <w:sz w:val="24"/>
              </w:rPr>
            </w:pPr>
            <w:r>
              <w:rPr>
                <w:rFonts w:hint="eastAsia" w:ascii="楷体" w:hAnsi="楷体" w:eastAsia="楷体"/>
                <w:sz w:val="24"/>
              </w:rPr>
              <w:t>合同管理</w:t>
            </w:r>
          </w:p>
          <w:p>
            <w:pPr>
              <w:numPr>
                <w:ilvl w:val="0"/>
                <w:numId w:val="57"/>
              </w:numPr>
              <w:rPr>
                <w:rFonts w:ascii="楷体" w:hAnsi="楷体" w:eastAsia="楷体"/>
                <w:sz w:val="24"/>
              </w:rPr>
            </w:pPr>
            <w:r>
              <w:rPr>
                <w:rFonts w:hint="eastAsia" w:ascii="楷体" w:hAnsi="楷体" w:eastAsia="楷体"/>
                <w:sz w:val="24"/>
              </w:rPr>
              <w:t>安装</w:t>
            </w:r>
          </w:p>
          <w:p>
            <w:pPr>
              <w:numPr>
                <w:ilvl w:val="0"/>
                <w:numId w:val="57"/>
              </w:numPr>
              <w:rPr>
                <w:rFonts w:ascii="楷体" w:hAnsi="楷体" w:eastAsia="楷体"/>
                <w:sz w:val="24"/>
              </w:rPr>
            </w:pPr>
            <w:r>
              <w:rPr>
                <w:rFonts w:hint="eastAsia" w:ascii="楷体" w:hAnsi="楷体" w:eastAsia="楷体"/>
                <w:sz w:val="24"/>
              </w:rPr>
              <w:t>设备操作</w:t>
            </w:r>
          </w:p>
        </w:tc>
        <w:tc>
          <w:tcPr>
            <w:tcW w:w="6120" w:type="dxa"/>
          </w:tcPr>
          <w:p>
            <w:pPr>
              <w:numPr>
                <w:ilvl w:val="0"/>
                <w:numId w:val="57"/>
              </w:numPr>
              <w:rPr>
                <w:rFonts w:ascii="楷体" w:hAnsi="楷体" w:eastAsia="楷体"/>
                <w:sz w:val="24"/>
              </w:rPr>
            </w:pPr>
            <w:r>
              <w:rPr>
                <w:rFonts w:hint="eastAsia" w:ascii="楷体" w:hAnsi="楷体" w:eastAsia="楷体"/>
                <w:sz w:val="24"/>
              </w:rPr>
              <w:t>在合同期的各个月份当中，80％－85％的时间内网络连接是可用的</w:t>
            </w:r>
          </w:p>
          <w:p>
            <w:pPr>
              <w:numPr>
                <w:ilvl w:val="0"/>
                <w:numId w:val="57"/>
              </w:numPr>
              <w:rPr>
                <w:rFonts w:ascii="楷体" w:hAnsi="楷体" w:eastAsia="楷体"/>
                <w:sz w:val="24"/>
              </w:rPr>
            </w:pPr>
            <w:r>
              <w:rPr>
                <w:rFonts w:hint="eastAsia" w:ascii="楷体" w:hAnsi="楷体" w:eastAsia="楷体"/>
                <w:sz w:val="24"/>
              </w:rPr>
              <w:t>在网络连接发生错误的情况之下，维修人员能够在2－4小时内修复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职员有能力（10％）</w:t>
            </w:r>
          </w:p>
        </w:tc>
        <w:tc>
          <w:tcPr>
            <w:tcW w:w="6120" w:type="dxa"/>
          </w:tcPr>
          <w:p>
            <w:pPr>
              <w:rPr>
                <w:rFonts w:ascii="楷体" w:hAnsi="楷体" w:eastAsia="楷体"/>
                <w:sz w:val="24"/>
              </w:rPr>
            </w:pPr>
            <w:r>
              <w:rPr>
                <w:rFonts w:hint="eastAsia" w:ascii="楷体" w:hAnsi="楷体" w:eastAsia="楷体"/>
                <w:sz w:val="24"/>
              </w:rPr>
              <w:t>90％－95％的职员完成了他们的技术发展计划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与公司销售人员的关系（10％）</w:t>
            </w:r>
          </w:p>
          <w:p>
            <w:pPr>
              <w:numPr>
                <w:ilvl w:val="0"/>
                <w:numId w:val="57"/>
              </w:numPr>
              <w:rPr>
                <w:rFonts w:ascii="楷体" w:hAnsi="楷体" w:eastAsia="楷体"/>
                <w:sz w:val="24"/>
              </w:rPr>
            </w:pPr>
            <w:r>
              <w:rPr>
                <w:rFonts w:hint="eastAsia" w:ascii="楷体" w:hAnsi="楷体" w:eastAsia="楷体"/>
                <w:sz w:val="24"/>
              </w:rPr>
              <w:t>在销售之前提供有效性的信息</w:t>
            </w:r>
          </w:p>
          <w:p>
            <w:pPr>
              <w:numPr>
                <w:ilvl w:val="0"/>
                <w:numId w:val="57"/>
              </w:numPr>
              <w:rPr>
                <w:rFonts w:ascii="楷体" w:hAnsi="楷体" w:eastAsia="楷体"/>
                <w:sz w:val="24"/>
              </w:rPr>
            </w:pPr>
            <w:r>
              <w:rPr>
                <w:rFonts w:hint="eastAsia" w:ascii="楷体" w:hAnsi="楷体" w:eastAsia="楷体"/>
                <w:sz w:val="24"/>
              </w:rPr>
              <w:t>在安装时进行状态测试</w:t>
            </w:r>
          </w:p>
        </w:tc>
        <w:tc>
          <w:tcPr>
            <w:tcW w:w="6120" w:type="dxa"/>
          </w:tcPr>
          <w:p>
            <w:pPr>
              <w:rPr>
                <w:rFonts w:ascii="楷体" w:hAnsi="楷体" w:eastAsia="楷体"/>
                <w:sz w:val="24"/>
              </w:rPr>
            </w:pPr>
            <w:r>
              <w:rPr>
                <w:rFonts w:hint="eastAsia" w:ascii="楷体" w:hAnsi="楷体" w:eastAsia="楷体"/>
                <w:sz w:val="24"/>
              </w:rPr>
              <w:t>90％－95％的销售人员认为：</w:t>
            </w:r>
          </w:p>
          <w:p>
            <w:pPr>
              <w:numPr>
                <w:ilvl w:val="0"/>
                <w:numId w:val="57"/>
              </w:numPr>
              <w:rPr>
                <w:rFonts w:ascii="楷体" w:hAnsi="楷体" w:eastAsia="楷体"/>
                <w:sz w:val="24"/>
              </w:rPr>
            </w:pPr>
            <w:r>
              <w:rPr>
                <w:rFonts w:hint="eastAsia" w:ascii="楷体" w:hAnsi="楷体" w:eastAsia="楷体"/>
                <w:sz w:val="24"/>
              </w:rPr>
              <w:t>及时提供了信息并保证其有用性</w:t>
            </w:r>
          </w:p>
          <w:p>
            <w:pPr>
              <w:numPr>
                <w:ilvl w:val="0"/>
                <w:numId w:val="57"/>
              </w:numPr>
              <w:rPr>
                <w:rFonts w:ascii="楷体" w:hAnsi="楷体" w:eastAsia="楷体"/>
                <w:sz w:val="24"/>
              </w:rPr>
            </w:pPr>
            <w:r>
              <w:rPr>
                <w:rFonts w:hint="eastAsia" w:ascii="楷体" w:hAnsi="楷体" w:eastAsia="楷体"/>
                <w:sz w:val="24"/>
              </w:rPr>
              <w:t>在操作人员认为设计的系统无法正常工作时，他能够解释其原因，并提供有效的解决方案</w:t>
            </w:r>
          </w:p>
          <w:p>
            <w:pPr>
              <w:numPr>
                <w:ilvl w:val="0"/>
                <w:numId w:val="57"/>
              </w:numPr>
              <w:rPr>
                <w:rFonts w:ascii="楷体" w:hAnsi="楷体" w:eastAsia="楷体"/>
                <w:sz w:val="24"/>
              </w:rPr>
            </w:pPr>
            <w:r>
              <w:rPr>
                <w:rFonts w:hint="eastAsia" w:ascii="楷体" w:hAnsi="楷体" w:eastAsia="楷体"/>
                <w:sz w:val="24"/>
              </w:rPr>
              <w:t>操作人员理解销售人员的要求和需要</w:t>
            </w:r>
          </w:p>
          <w:p>
            <w:pPr>
              <w:numPr>
                <w:ilvl w:val="0"/>
                <w:numId w:val="57"/>
              </w:numPr>
              <w:rPr>
                <w:rFonts w:ascii="楷体" w:hAnsi="楷体" w:eastAsia="楷体"/>
                <w:sz w:val="24"/>
              </w:rPr>
            </w:pPr>
            <w:r>
              <w:rPr>
                <w:rFonts w:hint="eastAsia" w:ascii="楷体" w:hAnsi="楷体" w:eastAsia="楷体"/>
                <w:sz w:val="24"/>
              </w:rPr>
              <w:t>操作人员能够清楚的交流和传递他们的要求和需要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与部门的关系（5％）</w:t>
            </w:r>
          </w:p>
        </w:tc>
        <w:tc>
          <w:tcPr>
            <w:tcW w:w="6120" w:type="dxa"/>
          </w:tcPr>
          <w:p>
            <w:pPr>
              <w:rPr>
                <w:rFonts w:ascii="楷体" w:hAnsi="楷体" w:eastAsia="楷体"/>
                <w:sz w:val="24"/>
              </w:rPr>
            </w:pPr>
            <w:r>
              <w:rPr>
                <w:rFonts w:hint="eastAsia" w:ascii="楷体" w:hAnsi="楷体" w:eastAsia="楷体"/>
                <w:sz w:val="24"/>
              </w:rPr>
              <w:t>95％－98％的联系人认为：</w:t>
            </w:r>
          </w:p>
          <w:p>
            <w:pPr>
              <w:numPr>
                <w:ilvl w:val="0"/>
                <w:numId w:val="57"/>
              </w:numPr>
              <w:rPr>
                <w:rFonts w:ascii="楷体" w:hAnsi="楷体" w:eastAsia="楷体"/>
                <w:sz w:val="24"/>
              </w:rPr>
            </w:pPr>
            <w:r>
              <w:rPr>
                <w:rFonts w:hint="eastAsia" w:ascii="楷体" w:hAnsi="楷体" w:eastAsia="楷体"/>
                <w:sz w:val="24"/>
              </w:rPr>
              <w:t>公司操作人员理解操作的要求和需要</w:t>
            </w:r>
          </w:p>
          <w:p>
            <w:pPr>
              <w:numPr>
                <w:ilvl w:val="0"/>
                <w:numId w:val="57"/>
              </w:numPr>
              <w:rPr>
                <w:rFonts w:ascii="楷体" w:hAnsi="楷体" w:eastAsia="楷体"/>
                <w:sz w:val="24"/>
              </w:rPr>
            </w:pPr>
            <w:r>
              <w:rPr>
                <w:rFonts w:hint="eastAsia" w:ascii="楷体" w:hAnsi="楷体" w:eastAsia="楷体"/>
                <w:sz w:val="24"/>
              </w:rPr>
              <w:t>公司操作人员清楚的交流和传递他们的要求和需要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管理职员（5％）</w:t>
            </w:r>
          </w:p>
          <w:p>
            <w:pPr>
              <w:numPr>
                <w:ilvl w:val="0"/>
                <w:numId w:val="57"/>
              </w:numPr>
              <w:rPr>
                <w:rFonts w:ascii="楷体" w:hAnsi="楷体" w:eastAsia="楷体"/>
                <w:sz w:val="24"/>
              </w:rPr>
            </w:pPr>
            <w:r>
              <w:rPr>
                <w:rFonts w:hint="eastAsia" w:ascii="楷体" w:hAnsi="楷体" w:eastAsia="楷体"/>
                <w:sz w:val="24"/>
              </w:rPr>
              <w:t>目标</w:t>
            </w:r>
          </w:p>
          <w:p>
            <w:pPr>
              <w:numPr>
                <w:ilvl w:val="0"/>
                <w:numId w:val="57"/>
              </w:numPr>
              <w:rPr>
                <w:rFonts w:ascii="楷体" w:hAnsi="楷体" w:eastAsia="楷体"/>
                <w:sz w:val="24"/>
              </w:rPr>
            </w:pPr>
            <w:r>
              <w:rPr>
                <w:rFonts w:hint="eastAsia" w:ascii="楷体" w:hAnsi="楷体" w:eastAsia="楷体"/>
                <w:sz w:val="24"/>
              </w:rPr>
              <w:t>知道</w:t>
            </w:r>
          </w:p>
          <w:p>
            <w:pPr>
              <w:numPr>
                <w:ilvl w:val="0"/>
                <w:numId w:val="57"/>
              </w:numPr>
              <w:rPr>
                <w:rFonts w:ascii="楷体" w:hAnsi="楷体" w:eastAsia="楷体"/>
                <w:sz w:val="24"/>
              </w:rPr>
            </w:pPr>
            <w:r>
              <w:rPr>
                <w:rFonts w:hint="eastAsia" w:ascii="楷体" w:hAnsi="楷体" w:eastAsia="楷体"/>
                <w:sz w:val="24"/>
              </w:rPr>
              <w:t>人力资源管理</w:t>
            </w:r>
          </w:p>
          <w:p>
            <w:pPr>
              <w:numPr>
                <w:ilvl w:val="0"/>
                <w:numId w:val="57"/>
              </w:numPr>
              <w:rPr>
                <w:rFonts w:ascii="楷体" w:hAnsi="楷体" w:eastAsia="楷体"/>
                <w:sz w:val="24"/>
              </w:rPr>
            </w:pPr>
            <w:r>
              <w:rPr>
                <w:rFonts w:hint="eastAsia" w:ascii="楷体" w:hAnsi="楷体" w:eastAsia="楷体"/>
                <w:sz w:val="24"/>
              </w:rPr>
              <w:t>优先性</w:t>
            </w:r>
          </w:p>
          <w:p>
            <w:pPr>
              <w:numPr>
                <w:ilvl w:val="0"/>
                <w:numId w:val="57"/>
              </w:numPr>
              <w:rPr>
                <w:rFonts w:ascii="楷体" w:hAnsi="楷体" w:eastAsia="楷体"/>
                <w:sz w:val="24"/>
              </w:rPr>
            </w:pPr>
            <w:r>
              <w:rPr>
                <w:rFonts w:hint="eastAsia" w:ascii="楷体" w:hAnsi="楷体" w:eastAsia="楷体"/>
                <w:sz w:val="24"/>
              </w:rPr>
              <w:t>预算</w:t>
            </w:r>
          </w:p>
          <w:p>
            <w:pPr>
              <w:numPr>
                <w:ilvl w:val="0"/>
                <w:numId w:val="57"/>
              </w:numPr>
              <w:rPr>
                <w:rFonts w:ascii="楷体" w:hAnsi="楷体" w:eastAsia="楷体"/>
                <w:sz w:val="24"/>
              </w:rPr>
            </w:pPr>
            <w:r>
              <w:rPr>
                <w:rFonts w:hint="eastAsia" w:ascii="楷体" w:hAnsi="楷体" w:eastAsia="楷体"/>
                <w:sz w:val="24"/>
              </w:rPr>
              <w:t>薪资</w:t>
            </w:r>
          </w:p>
          <w:p>
            <w:pPr>
              <w:numPr>
                <w:ilvl w:val="0"/>
                <w:numId w:val="57"/>
              </w:numPr>
              <w:rPr>
                <w:rFonts w:ascii="楷体" w:hAnsi="楷体" w:eastAsia="楷体"/>
                <w:sz w:val="24"/>
              </w:rPr>
            </w:pPr>
            <w:r>
              <w:rPr>
                <w:rFonts w:hint="eastAsia" w:ascii="楷体" w:hAnsi="楷体" w:eastAsia="楷体"/>
                <w:sz w:val="24"/>
              </w:rPr>
              <w:t>奖励</w:t>
            </w:r>
          </w:p>
          <w:p>
            <w:pPr>
              <w:numPr>
                <w:ilvl w:val="0"/>
                <w:numId w:val="57"/>
              </w:numPr>
              <w:rPr>
                <w:rFonts w:ascii="楷体" w:hAnsi="楷体" w:eastAsia="楷体"/>
                <w:sz w:val="24"/>
              </w:rPr>
            </w:pPr>
            <w:r>
              <w:rPr>
                <w:rFonts w:hint="eastAsia" w:ascii="楷体" w:hAnsi="楷体" w:eastAsia="楷体"/>
                <w:sz w:val="24"/>
              </w:rPr>
              <w:t>计划</w:t>
            </w:r>
          </w:p>
          <w:p>
            <w:pPr>
              <w:numPr>
                <w:ilvl w:val="0"/>
                <w:numId w:val="57"/>
              </w:numPr>
              <w:rPr>
                <w:rFonts w:ascii="楷体" w:hAnsi="楷体" w:eastAsia="楷体"/>
                <w:sz w:val="24"/>
              </w:rPr>
            </w:pPr>
            <w:r>
              <w:rPr>
                <w:rFonts w:hint="eastAsia" w:ascii="楷体" w:hAnsi="楷体" w:eastAsia="楷体"/>
                <w:sz w:val="24"/>
              </w:rPr>
              <w:t>培训</w:t>
            </w:r>
          </w:p>
          <w:p>
            <w:pPr>
              <w:numPr>
                <w:ilvl w:val="0"/>
                <w:numId w:val="57"/>
              </w:numPr>
              <w:rPr>
                <w:rFonts w:ascii="楷体" w:hAnsi="楷体" w:eastAsia="楷体"/>
                <w:sz w:val="24"/>
              </w:rPr>
            </w:pPr>
            <w:r>
              <w:rPr>
                <w:rFonts w:hint="eastAsia" w:ascii="楷体" w:hAnsi="楷体" w:eastAsia="楷体"/>
                <w:sz w:val="24"/>
              </w:rPr>
              <w:t>纪律</w:t>
            </w:r>
          </w:p>
        </w:tc>
        <w:tc>
          <w:tcPr>
            <w:tcW w:w="6120" w:type="dxa"/>
          </w:tcPr>
          <w:p>
            <w:pPr>
              <w:rPr>
                <w:rFonts w:ascii="楷体" w:hAnsi="楷体" w:eastAsia="楷体"/>
                <w:sz w:val="24"/>
              </w:rPr>
            </w:pPr>
            <w:r>
              <w:rPr>
                <w:rFonts w:hint="eastAsia" w:ascii="楷体" w:hAnsi="楷体" w:eastAsia="楷体"/>
                <w:sz w:val="24"/>
              </w:rPr>
              <w:t>1．总经理和总裁对下列事项满意：</w:t>
            </w:r>
          </w:p>
          <w:p>
            <w:pPr>
              <w:numPr>
                <w:ilvl w:val="0"/>
                <w:numId w:val="57"/>
              </w:numPr>
              <w:rPr>
                <w:rFonts w:ascii="楷体" w:hAnsi="楷体" w:eastAsia="楷体"/>
                <w:sz w:val="24"/>
              </w:rPr>
            </w:pPr>
            <w:r>
              <w:rPr>
                <w:rFonts w:hint="eastAsia" w:ascii="楷体" w:hAnsi="楷体" w:eastAsia="楷体"/>
                <w:sz w:val="24"/>
              </w:rPr>
              <w:t>所有职员理解公司的目标和他们个人的角色</w:t>
            </w:r>
          </w:p>
          <w:p>
            <w:pPr>
              <w:numPr>
                <w:ilvl w:val="0"/>
                <w:numId w:val="57"/>
              </w:numPr>
              <w:rPr>
                <w:rFonts w:ascii="楷体" w:hAnsi="楷体" w:eastAsia="楷体"/>
                <w:sz w:val="24"/>
              </w:rPr>
            </w:pPr>
            <w:r>
              <w:rPr>
                <w:rFonts w:hint="eastAsia" w:ascii="楷体" w:hAnsi="楷体" w:eastAsia="楷体"/>
                <w:sz w:val="24"/>
              </w:rPr>
              <w:t>所有职员都有书面的绩效计划</w:t>
            </w:r>
          </w:p>
          <w:p>
            <w:pPr>
              <w:numPr>
                <w:ilvl w:val="0"/>
                <w:numId w:val="57"/>
              </w:numPr>
              <w:rPr>
                <w:rFonts w:ascii="楷体" w:hAnsi="楷体" w:eastAsia="楷体"/>
                <w:sz w:val="24"/>
              </w:rPr>
            </w:pPr>
            <w:r>
              <w:rPr>
                <w:rFonts w:hint="eastAsia" w:ascii="楷体" w:hAnsi="楷体" w:eastAsia="楷体"/>
                <w:sz w:val="24"/>
              </w:rPr>
              <w:t>所有职员知道如何完成他们的绩效</w:t>
            </w:r>
          </w:p>
          <w:p>
            <w:pPr>
              <w:numPr>
                <w:ilvl w:val="0"/>
                <w:numId w:val="57"/>
              </w:numPr>
              <w:rPr>
                <w:rFonts w:ascii="楷体" w:hAnsi="楷体" w:eastAsia="楷体"/>
                <w:sz w:val="24"/>
              </w:rPr>
            </w:pPr>
            <w:r>
              <w:rPr>
                <w:rFonts w:hint="eastAsia" w:ascii="楷体" w:hAnsi="楷体" w:eastAsia="楷体"/>
                <w:sz w:val="24"/>
              </w:rPr>
              <w:t>职员有足够的能力完成他们的工作</w:t>
            </w:r>
          </w:p>
          <w:p>
            <w:pPr>
              <w:numPr>
                <w:ilvl w:val="0"/>
                <w:numId w:val="57"/>
              </w:numPr>
              <w:rPr>
                <w:rFonts w:ascii="楷体" w:hAnsi="楷体" w:eastAsia="楷体"/>
                <w:sz w:val="24"/>
              </w:rPr>
            </w:pPr>
            <w:r>
              <w:rPr>
                <w:rFonts w:hint="eastAsia" w:ascii="楷体" w:hAnsi="楷体" w:eastAsia="楷体"/>
                <w:sz w:val="24"/>
              </w:rPr>
              <w:t>所有职员都有年度的绩效考核结果</w:t>
            </w:r>
          </w:p>
          <w:p>
            <w:pPr>
              <w:numPr>
                <w:ilvl w:val="0"/>
                <w:numId w:val="57"/>
              </w:numPr>
              <w:rPr>
                <w:rFonts w:ascii="楷体" w:hAnsi="楷体" w:eastAsia="楷体"/>
                <w:sz w:val="24"/>
              </w:rPr>
            </w:pPr>
            <w:r>
              <w:rPr>
                <w:rFonts w:hint="eastAsia" w:ascii="楷体" w:hAnsi="楷体" w:eastAsia="楷体"/>
                <w:sz w:val="24"/>
              </w:rPr>
              <w:t>存在一个非正式的认可系统</w:t>
            </w:r>
          </w:p>
          <w:p>
            <w:pPr>
              <w:numPr>
                <w:ilvl w:val="0"/>
                <w:numId w:val="57"/>
              </w:numPr>
              <w:rPr>
                <w:rFonts w:ascii="楷体" w:hAnsi="楷体" w:eastAsia="楷体"/>
                <w:sz w:val="24"/>
              </w:rPr>
            </w:pPr>
            <w:r>
              <w:rPr>
                <w:rFonts w:hint="eastAsia" w:ascii="楷体" w:hAnsi="楷体" w:eastAsia="楷体"/>
                <w:sz w:val="24"/>
              </w:rPr>
              <w:t>薪资水平与职员的绩效挂钩</w:t>
            </w:r>
          </w:p>
          <w:p>
            <w:pPr>
              <w:rPr>
                <w:rFonts w:ascii="楷体" w:hAnsi="楷体" w:eastAsia="楷体"/>
                <w:sz w:val="24"/>
              </w:rPr>
            </w:pPr>
            <w:r>
              <w:rPr>
                <w:rFonts w:hint="eastAsia" w:ascii="楷体" w:hAnsi="楷体" w:eastAsia="楷体"/>
                <w:sz w:val="24"/>
              </w:rPr>
              <w:t>2．被调查的职员认为：</w:t>
            </w:r>
          </w:p>
          <w:p>
            <w:pPr>
              <w:numPr>
                <w:ilvl w:val="0"/>
                <w:numId w:val="57"/>
              </w:numPr>
              <w:rPr>
                <w:rFonts w:ascii="楷体" w:hAnsi="楷体" w:eastAsia="楷体"/>
                <w:sz w:val="24"/>
              </w:rPr>
            </w:pPr>
            <w:r>
              <w:rPr>
                <w:rFonts w:hint="eastAsia" w:ascii="楷体" w:hAnsi="楷体" w:eastAsia="楷体"/>
                <w:sz w:val="24"/>
              </w:rPr>
              <w:t>他们理解公司的目标，部门的目标和个人的角色</w:t>
            </w:r>
          </w:p>
          <w:p>
            <w:pPr>
              <w:numPr>
                <w:ilvl w:val="0"/>
                <w:numId w:val="57"/>
              </w:numPr>
              <w:rPr>
                <w:rFonts w:ascii="楷体" w:hAnsi="楷体" w:eastAsia="楷体"/>
                <w:sz w:val="24"/>
              </w:rPr>
            </w:pPr>
            <w:r>
              <w:rPr>
                <w:rFonts w:hint="eastAsia" w:ascii="楷体" w:hAnsi="楷体" w:eastAsia="楷体"/>
                <w:sz w:val="24"/>
              </w:rPr>
              <w:t>他们理解经理对他们的期望</w:t>
            </w:r>
          </w:p>
          <w:p>
            <w:pPr>
              <w:numPr>
                <w:ilvl w:val="0"/>
                <w:numId w:val="57"/>
              </w:numPr>
              <w:rPr>
                <w:rFonts w:ascii="楷体" w:hAnsi="楷体" w:eastAsia="楷体"/>
                <w:sz w:val="24"/>
              </w:rPr>
            </w:pPr>
            <w:r>
              <w:rPr>
                <w:rFonts w:hint="eastAsia" w:ascii="楷体" w:hAnsi="楷体" w:eastAsia="楷体"/>
                <w:sz w:val="24"/>
              </w:rPr>
              <w:t>他们理解他们的实际绩效以及应该如何改进</w:t>
            </w:r>
          </w:p>
          <w:p>
            <w:pPr>
              <w:numPr>
                <w:ilvl w:val="0"/>
                <w:numId w:val="57"/>
              </w:numPr>
              <w:rPr>
                <w:rFonts w:ascii="楷体" w:hAnsi="楷体" w:eastAsia="楷体"/>
                <w:sz w:val="24"/>
              </w:rPr>
            </w:pPr>
            <w:r>
              <w:rPr>
                <w:rFonts w:hint="eastAsia" w:ascii="楷体" w:hAnsi="楷体" w:eastAsia="楷体"/>
                <w:sz w:val="24"/>
              </w:rPr>
              <w:t>他们的绩效评估准确的反映了他们的实际绩效</w:t>
            </w:r>
          </w:p>
          <w:p>
            <w:pPr>
              <w:numPr>
                <w:ilvl w:val="0"/>
                <w:numId w:val="57"/>
              </w:numPr>
              <w:tabs>
                <w:tab w:val="left" w:pos="3994"/>
              </w:tabs>
              <w:rPr>
                <w:rFonts w:ascii="楷体" w:hAnsi="楷体" w:eastAsia="楷体"/>
                <w:sz w:val="24"/>
              </w:rPr>
            </w:pPr>
            <w:r>
              <w:rPr>
                <w:rFonts w:hint="eastAsia" w:ascii="楷体" w:hAnsi="楷体" w:eastAsia="楷体"/>
                <w:sz w:val="24"/>
              </w:rPr>
              <w:t>他们掌握了必要的工具和资源来完成工作</w:t>
            </w:r>
          </w:p>
          <w:p>
            <w:pPr>
              <w:numPr>
                <w:ilvl w:val="0"/>
                <w:numId w:val="57"/>
              </w:numPr>
              <w:tabs>
                <w:tab w:val="left" w:pos="3994"/>
              </w:tabs>
              <w:rPr>
                <w:rFonts w:ascii="楷体" w:hAnsi="楷体" w:eastAsia="楷体"/>
                <w:sz w:val="24"/>
              </w:rPr>
            </w:pPr>
            <w:r>
              <w:rPr>
                <w:rFonts w:hint="eastAsia" w:ascii="楷体" w:hAnsi="楷体" w:eastAsia="楷体"/>
                <w:sz w:val="24"/>
              </w:rPr>
              <w:t>他们有足够的能力</w:t>
            </w:r>
          </w:p>
          <w:p>
            <w:pPr>
              <w:numPr>
                <w:ilvl w:val="0"/>
                <w:numId w:val="57"/>
              </w:numPr>
              <w:tabs>
                <w:tab w:val="left" w:pos="3994"/>
              </w:tabs>
              <w:rPr>
                <w:rFonts w:ascii="楷体" w:hAnsi="楷体" w:eastAsia="楷体"/>
                <w:sz w:val="24"/>
              </w:rPr>
            </w:pPr>
            <w:r>
              <w:rPr>
                <w:rFonts w:hint="eastAsia" w:ascii="楷体" w:hAnsi="楷体" w:eastAsia="楷体"/>
                <w:sz w:val="24"/>
              </w:rPr>
              <w:t>他们的优秀绩效得到了认可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rPr>
                <w:rFonts w:ascii="楷体" w:hAnsi="楷体" w:eastAsia="楷体"/>
                <w:sz w:val="24"/>
              </w:rPr>
            </w:pPr>
            <w:r>
              <w:rPr>
                <w:rFonts w:hint="eastAsia" w:ascii="楷体" w:hAnsi="楷体" w:eastAsia="楷体"/>
                <w:sz w:val="24"/>
              </w:rPr>
              <w:t>进行战略上的联合（5％）</w:t>
            </w:r>
          </w:p>
        </w:tc>
        <w:tc>
          <w:tcPr>
            <w:tcW w:w="6120" w:type="dxa"/>
          </w:tcPr>
          <w:p>
            <w:pPr>
              <w:rPr>
                <w:rFonts w:ascii="楷体" w:hAnsi="楷体" w:eastAsia="楷体"/>
                <w:sz w:val="24"/>
              </w:rPr>
            </w:pPr>
            <w:r>
              <w:rPr>
                <w:rFonts w:hint="eastAsia" w:ascii="楷体" w:hAnsi="楷体" w:eastAsia="楷体"/>
                <w:sz w:val="24"/>
              </w:rPr>
              <w:t>在进行企业联合时起到一定的作用</w:t>
            </w:r>
          </w:p>
        </w:tc>
      </w:tr>
    </w:tbl>
    <w:p>
      <w:pPr>
        <w:pStyle w:val="3"/>
        <w:spacing w:before="0" w:after="0" w:line="360" w:lineRule="auto"/>
        <w:jc w:val="center"/>
        <w:rPr>
          <w:rFonts w:ascii="楷体" w:hAnsi="楷体" w:eastAsia="楷体"/>
        </w:rPr>
      </w:pPr>
      <w:bookmarkStart w:id="70" w:name="_Toc12173541"/>
      <w:r>
        <w:rPr>
          <w:rFonts w:hint="eastAsia" w:ascii="楷体" w:hAnsi="楷体" w:eastAsia="楷体"/>
          <w:sz w:val="24"/>
        </w:rPr>
        <w:t>销售支持总监</w:t>
      </w:r>
      <w:bookmarkEnd w:id="7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考核指标</w:t>
            </w:r>
          </w:p>
        </w:tc>
        <w:tc>
          <w:tcPr>
            <w:tcW w:w="594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收益</w:t>
            </w:r>
          </w:p>
        </w:tc>
        <w:tc>
          <w:tcPr>
            <w:tcW w:w="5940" w:type="dxa"/>
          </w:tcPr>
          <w:p>
            <w:pPr>
              <w:rPr>
                <w:rFonts w:ascii="楷体" w:hAnsi="楷体" w:eastAsia="楷体"/>
                <w:sz w:val="24"/>
              </w:rPr>
            </w:pPr>
            <w:r>
              <w:rPr>
                <w:rFonts w:hint="eastAsia" w:ascii="楷体" w:hAnsi="楷体" w:eastAsia="楷体"/>
                <w:sz w:val="24"/>
              </w:rPr>
              <w:t>实施每一个项目均获得了一定的收益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令客户满意</w:t>
            </w:r>
          </w:p>
        </w:tc>
        <w:tc>
          <w:tcPr>
            <w:tcW w:w="5940" w:type="dxa"/>
          </w:tcPr>
          <w:p>
            <w:pPr>
              <w:rPr>
                <w:rFonts w:ascii="楷体" w:hAnsi="楷体" w:eastAsia="楷体"/>
                <w:sz w:val="24"/>
              </w:rPr>
            </w:pPr>
            <w:r>
              <w:rPr>
                <w:rFonts w:hint="eastAsia" w:ascii="楷体" w:hAnsi="楷体" w:eastAsia="楷体"/>
                <w:sz w:val="24"/>
              </w:rPr>
              <w:t>在客户满意度统计表上的平均得分在4－5分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系统设置和价格</w:t>
            </w:r>
          </w:p>
        </w:tc>
        <w:tc>
          <w:tcPr>
            <w:tcW w:w="5940" w:type="dxa"/>
          </w:tcPr>
          <w:p>
            <w:pPr>
              <w:numPr>
                <w:ilvl w:val="0"/>
                <w:numId w:val="57"/>
              </w:numPr>
              <w:rPr>
                <w:rFonts w:ascii="楷体" w:hAnsi="楷体" w:eastAsia="楷体"/>
                <w:sz w:val="24"/>
              </w:rPr>
            </w:pPr>
            <w:r>
              <w:rPr>
                <w:rFonts w:hint="eastAsia" w:ascii="楷体" w:hAnsi="楷体" w:eastAsia="楷体"/>
                <w:sz w:val="24"/>
              </w:rPr>
              <w:t>被统计的项目经理和投标经理在系统管理方面的得分为4分或更高</w:t>
            </w:r>
          </w:p>
          <w:p>
            <w:pPr>
              <w:numPr>
                <w:ilvl w:val="0"/>
                <w:numId w:val="57"/>
              </w:numPr>
              <w:rPr>
                <w:rFonts w:ascii="楷体" w:hAnsi="楷体" w:eastAsia="楷体"/>
                <w:sz w:val="24"/>
              </w:rPr>
            </w:pPr>
            <w:r>
              <w:rPr>
                <w:rFonts w:hint="eastAsia" w:ascii="楷体" w:hAnsi="楷体" w:eastAsia="楷体"/>
                <w:sz w:val="24"/>
              </w:rPr>
              <w:t>总经理认为对支持部门提出的要求是合理的，并得到了较好的解决</w:t>
            </w:r>
          </w:p>
          <w:p>
            <w:pPr>
              <w:numPr>
                <w:ilvl w:val="0"/>
                <w:numId w:val="57"/>
              </w:numPr>
              <w:rPr>
                <w:rFonts w:ascii="楷体" w:hAnsi="楷体" w:eastAsia="楷体"/>
                <w:sz w:val="24"/>
              </w:rPr>
            </w:pPr>
            <w:r>
              <w:rPr>
                <w:rFonts w:hint="eastAsia" w:ascii="楷体" w:hAnsi="楷体" w:eastAsia="楷体"/>
                <w:sz w:val="24"/>
              </w:rPr>
              <w:t>在规定时间之内完成系统的设置</w:t>
            </w:r>
          </w:p>
          <w:p>
            <w:pPr>
              <w:numPr>
                <w:ilvl w:val="0"/>
                <w:numId w:val="57"/>
              </w:numPr>
              <w:rPr>
                <w:rFonts w:ascii="楷体" w:hAnsi="楷体" w:eastAsia="楷体"/>
                <w:sz w:val="24"/>
              </w:rPr>
            </w:pPr>
            <w:r>
              <w:rPr>
                <w:rFonts w:hint="eastAsia" w:ascii="楷体" w:hAnsi="楷体" w:eastAsia="楷体"/>
                <w:sz w:val="24"/>
              </w:rPr>
              <w:t>项目经理对设置情况满意</w:t>
            </w:r>
          </w:p>
          <w:p>
            <w:pPr>
              <w:numPr>
                <w:ilvl w:val="0"/>
                <w:numId w:val="57"/>
              </w:numPr>
              <w:rPr>
                <w:rFonts w:ascii="楷体" w:hAnsi="楷体" w:eastAsia="楷体"/>
                <w:sz w:val="24"/>
              </w:rPr>
            </w:pPr>
            <w:r>
              <w:rPr>
                <w:rFonts w:hint="eastAsia" w:ascii="楷体" w:hAnsi="楷体" w:eastAsia="楷体"/>
                <w:sz w:val="24"/>
              </w:rPr>
              <w:t>项目经理认为设置的内容不包括客户不需要的部分</w:t>
            </w:r>
          </w:p>
          <w:p>
            <w:pPr>
              <w:numPr>
                <w:ilvl w:val="0"/>
                <w:numId w:val="57"/>
              </w:numPr>
              <w:rPr>
                <w:rFonts w:ascii="楷体" w:hAnsi="楷体" w:eastAsia="楷体"/>
                <w:sz w:val="24"/>
              </w:rPr>
            </w:pPr>
            <w:r>
              <w:rPr>
                <w:rFonts w:hint="eastAsia" w:ascii="楷体" w:hAnsi="楷体" w:eastAsia="楷体"/>
                <w:sz w:val="24"/>
              </w:rPr>
              <w:t>系统包括一些独一无二的设置，从而提高了系统的质量，降低了成本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达到了价格目标</w:t>
            </w:r>
          </w:p>
        </w:tc>
        <w:tc>
          <w:tcPr>
            <w:tcW w:w="5940" w:type="dxa"/>
          </w:tcPr>
          <w:p>
            <w:pPr>
              <w:numPr>
                <w:ilvl w:val="0"/>
                <w:numId w:val="163"/>
              </w:numPr>
              <w:rPr>
                <w:rFonts w:ascii="楷体" w:hAnsi="楷体" w:eastAsia="楷体"/>
                <w:sz w:val="24"/>
              </w:rPr>
            </w:pPr>
            <w:r>
              <w:rPr>
                <w:rFonts w:hint="eastAsia" w:ascii="楷体" w:hAnsi="楷体" w:eastAsia="楷体"/>
                <w:sz w:val="24"/>
              </w:rPr>
              <w:t>财政部门认为项目运行的结果与财政目标相符合</w:t>
            </w:r>
          </w:p>
          <w:p>
            <w:pPr>
              <w:numPr>
                <w:ilvl w:val="0"/>
                <w:numId w:val="163"/>
              </w:numPr>
              <w:rPr>
                <w:rFonts w:ascii="楷体" w:hAnsi="楷体" w:eastAsia="楷体"/>
                <w:sz w:val="24"/>
              </w:rPr>
            </w:pPr>
            <w:r>
              <w:rPr>
                <w:rFonts w:hint="eastAsia" w:ascii="楷体" w:hAnsi="楷体" w:eastAsia="楷体"/>
                <w:sz w:val="24"/>
              </w:rPr>
              <w:t>价格体系与国家规定相符合</w:t>
            </w:r>
          </w:p>
          <w:p>
            <w:pPr>
              <w:numPr>
                <w:ilvl w:val="0"/>
                <w:numId w:val="163"/>
              </w:numPr>
              <w:rPr>
                <w:rFonts w:ascii="楷体" w:hAnsi="楷体" w:eastAsia="楷体"/>
                <w:sz w:val="24"/>
              </w:rPr>
            </w:pPr>
            <w:r>
              <w:rPr>
                <w:rFonts w:hint="eastAsia" w:ascii="楷体" w:hAnsi="楷体" w:eastAsia="楷体"/>
                <w:sz w:val="24"/>
              </w:rPr>
              <w:t>销售总经理对销售支持总监的表现满意，认为他帮助了项目经理解决了复杂的定价问题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回答技术问题</w:t>
            </w:r>
          </w:p>
        </w:tc>
        <w:tc>
          <w:tcPr>
            <w:tcW w:w="5940" w:type="dxa"/>
          </w:tcPr>
          <w:p>
            <w:pPr>
              <w:rPr>
                <w:rFonts w:ascii="楷体" w:hAnsi="楷体" w:eastAsia="楷体"/>
                <w:sz w:val="24"/>
              </w:rPr>
            </w:pPr>
            <w:r>
              <w:rPr>
                <w:rFonts w:hint="eastAsia" w:ascii="楷体" w:hAnsi="楷体" w:eastAsia="楷体"/>
                <w:sz w:val="24"/>
              </w:rPr>
              <w:t>提问者认为对技术问题的回答是正确的，有效的，可以理解的，并且在规定的时间之内获得了答案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对预算的优化</w:t>
            </w:r>
          </w:p>
        </w:tc>
        <w:tc>
          <w:tcPr>
            <w:tcW w:w="5940" w:type="dxa"/>
          </w:tcPr>
          <w:p>
            <w:pPr>
              <w:rPr>
                <w:rFonts w:ascii="楷体" w:hAnsi="楷体" w:eastAsia="楷体"/>
                <w:sz w:val="24"/>
              </w:rPr>
            </w:pPr>
            <w:r>
              <w:rPr>
                <w:rFonts w:hint="eastAsia" w:ascii="楷体" w:hAnsi="楷体" w:eastAsia="楷体"/>
                <w:sz w:val="24"/>
              </w:rPr>
              <w:t>与总预算的差异不超过3%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与项目实施小组的联系</w:t>
            </w:r>
          </w:p>
        </w:tc>
        <w:tc>
          <w:tcPr>
            <w:tcW w:w="5940" w:type="dxa"/>
          </w:tcPr>
          <w:p>
            <w:pPr>
              <w:rPr>
                <w:rFonts w:ascii="楷体" w:hAnsi="楷体" w:eastAsia="楷体"/>
                <w:sz w:val="24"/>
              </w:rPr>
            </w:pPr>
            <w:r>
              <w:rPr>
                <w:rFonts w:hint="eastAsia" w:ascii="楷体" w:hAnsi="楷体" w:eastAsia="楷体"/>
                <w:sz w:val="24"/>
              </w:rPr>
              <w:t>项目小组认为能够在规定时间之内收到相关文件，并且文件中包括了实施项目的充分细节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发布投标信息</w:t>
            </w:r>
          </w:p>
        </w:tc>
        <w:tc>
          <w:tcPr>
            <w:tcW w:w="5940" w:type="dxa"/>
          </w:tcPr>
          <w:p>
            <w:pPr>
              <w:numPr>
                <w:ilvl w:val="0"/>
                <w:numId w:val="164"/>
              </w:numPr>
              <w:rPr>
                <w:rFonts w:ascii="楷体" w:hAnsi="楷体" w:eastAsia="楷体"/>
                <w:sz w:val="24"/>
              </w:rPr>
            </w:pPr>
            <w:r>
              <w:rPr>
                <w:rFonts w:hint="eastAsia" w:ascii="楷体" w:hAnsi="楷体" w:eastAsia="楷体"/>
                <w:sz w:val="24"/>
              </w:rPr>
              <w:t>由于工艺的提高，成本降低了3％－5％</w:t>
            </w:r>
          </w:p>
          <w:p>
            <w:pPr>
              <w:numPr>
                <w:ilvl w:val="0"/>
                <w:numId w:val="164"/>
              </w:numPr>
              <w:rPr>
                <w:rFonts w:ascii="楷体" w:hAnsi="楷体" w:eastAsia="楷体"/>
                <w:sz w:val="24"/>
              </w:rPr>
            </w:pPr>
            <w:r>
              <w:rPr>
                <w:rFonts w:hint="eastAsia" w:ascii="楷体" w:hAnsi="楷体" w:eastAsia="楷体"/>
                <w:sz w:val="24"/>
              </w:rPr>
              <w:t>在规定时间之内发布所有的投标信息</w:t>
            </w:r>
          </w:p>
          <w:p>
            <w:pPr>
              <w:numPr>
                <w:ilvl w:val="0"/>
                <w:numId w:val="164"/>
              </w:numPr>
              <w:rPr>
                <w:rFonts w:ascii="楷体" w:hAnsi="楷体" w:eastAsia="楷体"/>
                <w:sz w:val="24"/>
              </w:rPr>
            </w:pPr>
            <w:r>
              <w:rPr>
                <w:rFonts w:hint="eastAsia" w:ascii="楷体" w:hAnsi="楷体" w:eastAsia="楷体"/>
                <w:sz w:val="24"/>
              </w:rPr>
              <w:t>项目经理认为客户在规定时间内能够接受到投标信息</w:t>
            </w:r>
          </w:p>
          <w:p>
            <w:pPr>
              <w:numPr>
                <w:ilvl w:val="0"/>
                <w:numId w:val="164"/>
              </w:numPr>
              <w:rPr>
                <w:rFonts w:ascii="楷体" w:hAnsi="楷体" w:eastAsia="楷体"/>
                <w:sz w:val="24"/>
              </w:rPr>
            </w:pPr>
            <w:r>
              <w:rPr>
                <w:rFonts w:hint="eastAsia" w:ascii="楷体" w:hAnsi="楷体" w:eastAsia="楷体"/>
                <w:sz w:val="24"/>
              </w:rPr>
              <w:t>发布的投标信息符合预定的要求</w:t>
            </w:r>
          </w:p>
          <w:p>
            <w:pPr>
              <w:numPr>
                <w:ilvl w:val="0"/>
                <w:numId w:val="164"/>
              </w:numPr>
              <w:rPr>
                <w:rFonts w:ascii="楷体" w:hAnsi="楷体" w:eastAsia="楷体"/>
                <w:sz w:val="24"/>
              </w:rPr>
            </w:pPr>
            <w:r>
              <w:rPr>
                <w:rFonts w:hint="eastAsia" w:ascii="楷体" w:hAnsi="楷体" w:eastAsia="楷体"/>
                <w:sz w:val="24"/>
              </w:rPr>
              <w:t>投标经理对投标书满意</w:t>
            </w:r>
          </w:p>
          <w:p>
            <w:pPr>
              <w:numPr>
                <w:ilvl w:val="0"/>
                <w:numId w:val="164"/>
              </w:numPr>
              <w:rPr>
                <w:rFonts w:ascii="楷体" w:hAnsi="楷体" w:eastAsia="楷体"/>
                <w:sz w:val="24"/>
              </w:rPr>
            </w:pPr>
            <w:r>
              <w:rPr>
                <w:rFonts w:hint="eastAsia" w:ascii="楷体" w:hAnsi="楷体" w:eastAsia="楷体"/>
                <w:sz w:val="24"/>
              </w:rPr>
              <w:t>销售总经理和副总裁认为销售支持总监的工作是有竞争力的，在工作中能够不断有新的创意</w:t>
            </w:r>
          </w:p>
        </w:tc>
      </w:tr>
      <w:tr>
        <w:trPr>
          <w:jc w:val="center"/>
        </w:trPr>
        <w:tc>
          <w:tcPr>
            <w:tcW w:w="2448" w:type="dxa"/>
          </w:tcPr>
          <w:p>
            <w:pPr>
              <w:rPr>
                <w:rFonts w:ascii="楷体" w:hAnsi="楷体" w:eastAsia="楷体"/>
                <w:sz w:val="24"/>
              </w:rPr>
            </w:pPr>
            <w:r>
              <w:rPr>
                <w:rFonts w:hint="eastAsia" w:ascii="楷体" w:hAnsi="楷体" w:eastAsia="楷体"/>
                <w:sz w:val="24"/>
              </w:rPr>
              <w:t>职员能力</w:t>
            </w:r>
          </w:p>
        </w:tc>
        <w:tc>
          <w:tcPr>
            <w:tcW w:w="5940" w:type="dxa"/>
          </w:tcPr>
          <w:p>
            <w:pPr>
              <w:numPr>
                <w:ilvl w:val="0"/>
                <w:numId w:val="164"/>
              </w:numPr>
              <w:rPr>
                <w:rFonts w:ascii="楷体" w:hAnsi="楷体" w:eastAsia="楷体"/>
                <w:sz w:val="24"/>
              </w:rPr>
            </w:pPr>
            <w:r>
              <w:rPr>
                <w:rFonts w:hint="eastAsia" w:ascii="楷体" w:hAnsi="楷体" w:eastAsia="楷体"/>
                <w:sz w:val="24"/>
              </w:rPr>
              <w:t>90％－95％的职员完成了他们的技术发展计划</w:t>
            </w:r>
          </w:p>
          <w:p>
            <w:pPr>
              <w:numPr>
                <w:ilvl w:val="0"/>
                <w:numId w:val="164"/>
              </w:numPr>
              <w:rPr>
                <w:rFonts w:ascii="楷体" w:hAnsi="楷体" w:eastAsia="楷体"/>
                <w:sz w:val="24"/>
              </w:rPr>
            </w:pPr>
            <w:r>
              <w:rPr>
                <w:rFonts w:hint="eastAsia" w:ascii="楷体" w:hAnsi="楷体" w:eastAsia="楷体"/>
                <w:sz w:val="24"/>
              </w:rPr>
              <w:t>总经理认为职员可以胜任为现有产品、服务和技术提供支持的工作</w:t>
            </w:r>
          </w:p>
          <w:p>
            <w:pPr>
              <w:numPr>
                <w:ilvl w:val="0"/>
                <w:numId w:val="164"/>
              </w:numPr>
              <w:rPr>
                <w:rFonts w:ascii="楷体" w:hAnsi="楷体" w:eastAsia="楷体"/>
                <w:sz w:val="24"/>
              </w:rPr>
            </w:pPr>
            <w:r>
              <w:rPr>
                <w:rFonts w:hint="eastAsia" w:ascii="楷体" w:hAnsi="楷体" w:eastAsia="楷体"/>
                <w:sz w:val="24"/>
              </w:rPr>
              <w:t>总经理认为销售支持总监成功的吸纳了新的职员</w:t>
            </w:r>
          </w:p>
        </w:tc>
      </w:tr>
      <w:tr>
        <w:trPr>
          <w:jc w:val="center"/>
        </w:trPr>
        <w:tc>
          <w:tcPr>
            <w:tcW w:w="2448" w:type="dxa"/>
          </w:tcPr>
          <w:p>
            <w:pPr>
              <w:rPr>
                <w:rFonts w:ascii="楷体" w:hAnsi="楷体" w:eastAsia="楷体"/>
                <w:sz w:val="24"/>
              </w:rPr>
            </w:pPr>
            <w:r>
              <w:rPr>
                <w:rFonts w:hint="eastAsia" w:ascii="楷体" w:hAnsi="楷体" w:eastAsia="楷体"/>
                <w:sz w:val="24"/>
              </w:rPr>
              <w:t>管理职员</w:t>
            </w:r>
          </w:p>
          <w:p>
            <w:pPr>
              <w:numPr>
                <w:ilvl w:val="0"/>
                <w:numId w:val="165"/>
              </w:numPr>
              <w:rPr>
                <w:rFonts w:ascii="楷体" w:hAnsi="楷体" w:eastAsia="楷体"/>
                <w:sz w:val="24"/>
              </w:rPr>
            </w:pPr>
            <w:r>
              <w:rPr>
                <w:rFonts w:hint="eastAsia" w:ascii="楷体" w:hAnsi="楷体" w:eastAsia="楷体"/>
                <w:sz w:val="24"/>
              </w:rPr>
              <w:t>目标</w:t>
            </w:r>
          </w:p>
          <w:p>
            <w:pPr>
              <w:numPr>
                <w:ilvl w:val="0"/>
                <w:numId w:val="165"/>
              </w:numPr>
              <w:rPr>
                <w:rFonts w:ascii="楷体" w:hAnsi="楷体" w:eastAsia="楷体"/>
                <w:sz w:val="24"/>
              </w:rPr>
            </w:pPr>
            <w:r>
              <w:rPr>
                <w:rFonts w:hint="eastAsia" w:ascii="楷体" w:hAnsi="楷体" w:eastAsia="楷体"/>
                <w:sz w:val="24"/>
              </w:rPr>
              <w:t>知道</w:t>
            </w:r>
          </w:p>
          <w:p>
            <w:pPr>
              <w:numPr>
                <w:ilvl w:val="0"/>
                <w:numId w:val="165"/>
              </w:numPr>
              <w:rPr>
                <w:rFonts w:ascii="楷体" w:hAnsi="楷体" w:eastAsia="楷体"/>
                <w:sz w:val="24"/>
              </w:rPr>
            </w:pPr>
            <w:r>
              <w:rPr>
                <w:rFonts w:hint="eastAsia" w:ascii="楷体" w:hAnsi="楷体" w:eastAsia="楷体"/>
                <w:sz w:val="24"/>
              </w:rPr>
              <w:t>优先性</w:t>
            </w:r>
          </w:p>
          <w:p>
            <w:pPr>
              <w:numPr>
                <w:ilvl w:val="0"/>
                <w:numId w:val="165"/>
              </w:numPr>
              <w:rPr>
                <w:rFonts w:ascii="楷体" w:hAnsi="楷体" w:eastAsia="楷体"/>
                <w:sz w:val="24"/>
              </w:rPr>
            </w:pPr>
            <w:r>
              <w:rPr>
                <w:rFonts w:hint="eastAsia" w:ascii="楷体" w:hAnsi="楷体" w:eastAsia="楷体"/>
                <w:sz w:val="24"/>
              </w:rPr>
              <w:t>薪资</w:t>
            </w:r>
          </w:p>
          <w:p>
            <w:pPr>
              <w:numPr>
                <w:ilvl w:val="0"/>
                <w:numId w:val="165"/>
              </w:numPr>
              <w:rPr>
                <w:rFonts w:ascii="楷体" w:hAnsi="楷体" w:eastAsia="楷体"/>
                <w:sz w:val="24"/>
              </w:rPr>
            </w:pPr>
            <w:r>
              <w:rPr>
                <w:rFonts w:hint="eastAsia" w:ascii="楷体" w:hAnsi="楷体" w:eastAsia="楷体"/>
                <w:sz w:val="24"/>
              </w:rPr>
              <w:t>回报</w:t>
            </w:r>
          </w:p>
          <w:p>
            <w:pPr>
              <w:numPr>
                <w:ilvl w:val="0"/>
                <w:numId w:val="165"/>
              </w:numPr>
              <w:rPr>
                <w:rFonts w:ascii="楷体" w:hAnsi="楷体" w:eastAsia="楷体"/>
                <w:sz w:val="24"/>
              </w:rPr>
            </w:pPr>
            <w:r>
              <w:rPr>
                <w:rFonts w:hint="eastAsia" w:ascii="楷体" w:hAnsi="楷体" w:eastAsia="楷体"/>
                <w:sz w:val="24"/>
              </w:rPr>
              <w:t>反馈</w:t>
            </w:r>
          </w:p>
        </w:tc>
        <w:tc>
          <w:tcPr>
            <w:tcW w:w="5940" w:type="dxa"/>
          </w:tcPr>
          <w:p>
            <w:pPr>
              <w:rPr>
                <w:rFonts w:ascii="楷体" w:hAnsi="楷体" w:eastAsia="楷体"/>
                <w:sz w:val="24"/>
              </w:rPr>
            </w:pPr>
            <w:r>
              <w:rPr>
                <w:rFonts w:hint="eastAsia" w:ascii="楷体" w:hAnsi="楷体" w:eastAsia="楷体"/>
                <w:sz w:val="24"/>
              </w:rPr>
              <w:t>总经理对下列事项满意：</w:t>
            </w:r>
          </w:p>
          <w:p>
            <w:pPr>
              <w:numPr>
                <w:ilvl w:val="0"/>
                <w:numId w:val="165"/>
              </w:numPr>
              <w:rPr>
                <w:rFonts w:ascii="楷体" w:hAnsi="楷体" w:eastAsia="楷体"/>
                <w:sz w:val="24"/>
              </w:rPr>
            </w:pPr>
            <w:r>
              <w:rPr>
                <w:rFonts w:hint="eastAsia" w:ascii="楷体" w:hAnsi="楷体" w:eastAsia="楷体"/>
                <w:sz w:val="24"/>
              </w:rPr>
              <w:t>所有职员了解销售支持的工作目标以及个人在工作中的角色</w:t>
            </w:r>
          </w:p>
          <w:p>
            <w:pPr>
              <w:numPr>
                <w:ilvl w:val="0"/>
                <w:numId w:val="165"/>
              </w:numPr>
              <w:rPr>
                <w:rFonts w:ascii="楷体" w:hAnsi="楷体" w:eastAsia="楷体"/>
                <w:sz w:val="24"/>
              </w:rPr>
            </w:pPr>
            <w:r>
              <w:rPr>
                <w:rFonts w:hint="eastAsia" w:ascii="楷体" w:hAnsi="楷体" w:eastAsia="楷体"/>
                <w:sz w:val="24"/>
              </w:rPr>
              <w:t>所有职员都有书面的绩效计划</w:t>
            </w:r>
          </w:p>
          <w:p>
            <w:pPr>
              <w:numPr>
                <w:ilvl w:val="0"/>
                <w:numId w:val="165"/>
              </w:numPr>
              <w:rPr>
                <w:rFonts w:ascii="楷体" w:hAnsi="楷体" w:eastAsia="楷体"/>
                <w:sz w:val="24"/>
              </w:rPr>
            </w:pPr>
            <w:r>
              <w:rPr>
                <w:rFonts w:hint="eastAsia" w:ascii="楷体" w:hAnsi="楷体" w:eastAsia="楷体"/>
                <w:sz w:val="24"/>
              </w:rPr>
              <w:t>所有职员知道他们的实际绩效情况</w:t>
            </w:r>
          </w:p>
          <w:p>
            <w:pPr>
              <w:numPr>
                <w:ilvl w:val="0"/>
                <w:numId w:val="165"/>
              </w:numPr>
              <w:rPr>
                <w:rFonts w:ascii="楷体" w:hAnsi="楷体" w:eastAsia="楷体"/>
                <w:sz w:val="24"/>
              </w:rPr>
            </w:pPr>
            <w:r>
              <w:rPr>
                <w:rFonts w:hint="eastAsia" w:ascii="楷体" w:hAnsi="楷体" w:eastAsia="楷体"/>
                <w:sz w:val="24"/>
              </w:rPr>
              <w:t>职员有足够的能力完成他们的工作</w:t>
            </w:r>
          </w:p>
          <w:p>
            <w:pPr>
              <w:numPr>
                <w:ilvl w:val="0"/>
                <w:numId w:val="165"/>
              </w:numPr>
              <w:rPr>
                <w:rFonts w:ascii="楷体" w:hAnsi="楷体" w:eastAsia="楷体"/>
                <w:sz w:val="24"/>
              </w:rPr>
            </w:pPr>
            <w:r>
              <w:rPr>
                <w:rFonts w:hint="eastAsia" w:ascii="楷体" w:hAnsi="楷体" w:eastAsia="楷体"/>
                <w:sz w:val="24"/>
              </w:rPr>
              <w:t>存在一个非正式的认可系统</w:t>
            </w:r>
          </w:p>
          <w:p>
            <w:pPr>
              <w:numPr>
                <w:ilvl w:val="0"/>
                <w:numId w:val="165"/>
              </w:numPr>
              <w:rPr>
                <w:rFonts w:ascii="楷体" w:hAnsi="楷体" w:eastAsia="楷体"/>
                <w:sz w:val="24"/>
              </w:rPr>
            </w:pPr>
            <w:r>
              <w:rPr>
                <w:rFonts w:hint="eastAsia" w:ascii="楷体" w:hAnsi="楷体" w:eastAsia="楷体"/>
                <w:sz w:val="24"/>
              </w:rPr>
              <w:t>薪资的提升与职员的表现挂钩并有一定的差别</w:t>
            </w:r>
          </w:p>
        </w:tc>
      </w:tr>
    </w:tbl>
    <w:p>
      <w:pPr>
        <w:pStyle w:val="3"/>
        <w:spacing w:before="0" w:after="0" w:line="360" w:lineRule="auto"/>
        <w:jc w:val="center"/>
        <w:rPr>
          <w:rFonts w:ascii="楷体" w:hAnsi="楷体" w:eastAsia="楷体"/>
        </w:rPr>
      </w:pPr>
      <w:bookmarkStart w:id="71" w:name="_Toc12173542"/>
      <w:r>
        <w:rPr>
          <w:rFonts w:hint="eastAsia" w:ascii="楷体" w:hAnsi="楷体" w:eastAsia="楷体"/>
          <w:sz w:val="24"/>
        </w:rPr>
        <w:t>政府销售总监</w:t>
      </w:r>
      <w:bookmarkEnd w:id="7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提高客户服务的水平（45％）</w:t>
            </w:r>
          </w:p>
          <w:p>
            <w:pPr>
              <w:numPr>
                <w:ilvl w:val="0"/>
                <w:numId w:val="166"/>
              </w:numPr>
              <w:rPr>
                <w:rFonts w:ascii="楷体" w:hAnsi="楷体" w:eastAsia="楷体"/>
                <w:sz w:val="24"/>
              </w:rPr>
            </w:pPr>
            <w:r>
              <w:rPr>
                <w:rFonts w:hint="eastAsia" w:ascii="楷体" w:hAnsi="楷体" w:eastAsia="楷体"/>
                <w:sz w:val="24"/>
              </w:rPr>
              <w:t>能够减少成本，提高生产率或者增加客户的满意程度</w:t>
            </w:r>
          </w:p>
        </w:tc>
        <w:tc>
          <w:tcPr>
            <w:tcW w:w="6300" w:type="dxa"/>
          </w:tcPr>
          <w:p>
            <w:pPr>
              <w:rPr>
                <w:rFonts w:ascii="楷体" w:hAnsi="楷体" w:eastAsia="楷体"/>
                <w:sz w:val="24"/>
              </w:rPr>
            </w:pPr>
            <w:r>
              <w:rPr>
                <w:rFonts w:hint="eastAsia" w:ascii="楷体" w:hAnsi="楷体" w:eastAsia="楷体"/>
                <w:sz w:val="24"/>
              </w:rPr>
              <w:t>1．小组组长认为他们对提供的建议满意：</w:t>
            </w:r>
          </w:p>
          <w:p>
            <w:pPr>
              <w:numPr>
                <w:ilvl w:val="0"/>
                <w:numId w:val="166"/>
              </w:numPr>
              <w:rPr>
                <w:rFonts w:ascii="楷体" w:hAnsi="楷体" w:eastAsia="楷体"/>
                <w:sz w:val="24"/>
              </w:rPr>
            </w:pPr>
            <w:r>
              <w:rPr>
                <w:rFonts w:hint="eastAsia" w:ascii="楷体" w:hAnsi="楷体" w:eastAsia="楷体"/>
                <w:sz w:val="24"/>
              </w:rPr>
              <w:t>建议能够被有效的实施</w:t>
            </w:r>
          </w:p>
          <w:p>
            <w:pPr>
              <w:numPr>
                <w:ilvl w:val="0"/>
                <w:numId w:val="166"/>
              </w:numPr>
              <w:rPr>
                <w:rFonts w:ascii="楷体" w:hAnsi="楷体" w:eastAsia="楷体"/>
                <w:sz w:val="24"/>
              </w:rPr>
            </w:pPr>
            <w:r>
              <w:rPr>
                <w:rFonts w:hint="eastAsia" w:ascii="楷体" w:hAnsi="楷体" w:eastAsia="楷体"/>
                <w:sz w:val="24"/>
              </w:rPr>
              <w:t>实施该建议能够对公司的业绩有正面的影响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副总裁的意见（20％）</w:t>
            </w:r>
          </w:p>
          <w:p>
            <w:pPr>
              <w:numPr>
                <w:ilvl w:val="0"/>
                <w:numId w:val="166"/>
              </w:numPr>
              <w:rPr>
                <w:rFonts w:ascii="楷体" w:hAnsi="楷体" w:eastAsia="楷体"/>
                <w:sz w:val="24"/>
              </w:rPr>
            </w:pPr>
            <w:r>
              <w:rPr>
                <w:rFonts w:hint="eastAsia" w:ascii="楷体" w:hAnsi="楷体" w:eastAsia="楷体"/>
                <w:sz w:val="24"/>
              </w:rPr>
              <w:t>财务分析和决策报告</w:t>
            </w:r>
          </w:p>
          <w:p>
            <w:pPr>
              <w:numPr>
                <w:ilvl w:val="0"/>
                <w:numId w:val="166"/>
              </w:numPr>
              <w:rPr>
                <w:rFonts w:ascii="楷体" w:hAnsi="楷体" w:eastAsia="楷体"/>
                <w:sz w:val="24"/>
              </w:rPr>
            </w:pPr>
            <w:r>
              <w:rPr>
                <w:rFonts w:hint="eastAsia" w:ascii="楷体" w:hAnsi="楷体" w:eastAsia="楷体"/>
                <w:sz w:val="24"/>
              </w:rPr>
              <w:t>业务分析和情景分析</w:t>
            </w:r>
          </w:p>
        </w:tc>
        <w:tc>
          <w:tcPr>
            <w:tcW w:w="6300" w:type="dxa"/>
          </w:tcPr>
          <w:p>
            <w:pPr>
              <w:rPr>
                <w:rFonts w:ascii="楷体" w:hAnsi="楷体" w:eastAsia="楷体"/>
                <w:sz w:val="24"/>
              </w:rPr>
            </w:pPr>
            <w:r>
              <w:rPr>
                <w:rFonts w:hint="eastAsia" w:ascii="楷体" w:hAnsi="楷体" w:eastAsia="楷体"/>
                <w:sz w:val="24"/>
              </w:rPr>
              <w:t>1．副总裁对分析的内容满意：</w:t>
            </w:r>
          </w:p>
          <w:p>
            <w:pPr>
              <w:numPr>
                <w:ilvl w:val="0"/>
                <w:numId w:val="166"/>
              </w:numPr>
              <w:rPr>
                <w:rFonts w:ascii="楷体" w:hAnsi="楷体" w:eastAsia="楷体"/>
                <w:sz w:val="24"/>
              </w:rPr>
            </w:pPr>
            <w:r>
              <w:rPr>
                <w:rFonts w:hint="eastAsia" w:ascii="楷体" w:hAnsi="楷体" w:eastAsia="楷体"/>
                <w:sz w:val="24"/>
              </w:rPr>
              <w:t>分析内容包括了业务决策的各个方面</w:t>
            </w:r>
          </w:p>
          <w:p>
            <w:pPr>
              <w:numPr>
                <w:ilvl w:val="0"/>
                <w:numId w:val="166"/>
              </w:numPr>
              <w:rPr>
                <w:rFonts w:ascii="楷体" w:hAnsi="楷体" w:eastAsia="楷体"/>
                <w:sz w:val="24"/>
              </w:rPr>
            </w:pPr>
            <w:r>
              <w:rPr>
                <w:rFonts w:hint="eastAsia" w:ascii="楷体" w:hAnsi="楷体" w:eastAsia="楷体"/>
                <w:sz w:val="24"/>
              </w:rPr>
              <w:t>分析结果以正确的格式显示了正确的信息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166"/>
              </w:numPr>
              <w:rPr>
                <w:rFonts w:ascii="楷体" w:hAnsi="楷体" w:eastAsia="楷体"/>
                <w:sz w:val="24"/>
              </w:rPr>
            </w:pPr>
            <w:r>
              <w:rPr>
                <w:rFonts w:hint="eastAsia" w:ascii="楷体" w:hAnsi="楷体" w:eastAsia="楷体"/>
                <w:sz w:val="24"/>
              </w:rPr>
              <w:t>协调员工之间的会议</w:t>
            </w:r>
          </w:p>
        </w:tc>
        <w:tc>
          <w:tcPr>
            <w:tcW w:w="6300" w:type="dxa"/>
          </w:tcPr>
          <w:p>
            <w:pPr>
              <w:numPr>
                <w:ilvl w:val="0"/>
                <w:numId w:val="166"/>
              </w:numPr>
              <w:rPr>
                <w:rFonts w:ascii="楷体" w:hAnsi="楷体" w:eastAsia="楷体"/>
                <w:sz w:val="24"/>
              </w:rPr>
            </w:pPr>
            <w:r>
              <w:rPr>
                <w:rFonts w:hint="eastAsia" w:ascii="楷体" w:hAnsi="楷体" w:eastAsia="楷体"/>
                <w:sz w:val="24"/>
              </w:rPr>
              <w:t>在会议之间2－4天内能够准备好日程安排表并发送到有关的部门</w:t>
            </w:r>
          </w:p>
          <w:p>
            <w:pPr>
              <w:numPr>
                <w:ilvl w:val="0"/>
                <w:numId w:val="166"/>
              </w:numPr>
              <w:rPr>
                <w:rFonts w:ascii="楷体" w:hAnsi="楷体" w:eastAsia="楷体"/>
                <w:sz w:val="24"/>
              </w:rPr>
            </w:pPr>
            <w:r>
              <w:rPr>
                <w:rFonts w:hint="eastAsia" w:ascii="楷体" w:hAnsi="楷体" w:eastAsia="楷体"/>
                <w:sz w:val="24"/>
              </w:rPr>
              <w:t>时间安排合适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高级财务经理的意见（20％）</w:t>
            </w:r>
          </w:p>
          <w:p>
            <w:pPr>
              <w:numPr>
                <w:ilvl w:val="0"/>
                <w:numId w:val="166"/>
              </w:numPr>
              <w:rPr>
                <w:rFonts w:ascii="楷体" w:hAnsi="楷体" w:eastAsia="楷体"/>
                <w:sz w:val="24"/>
              </w:rPr>
            </w:pPr>
            <w:r>
              <w:rPr>
                <w:rFonts w:hint="eastAsia" w:ascii="楷体" w:hAnsi="楷体" w:eastAsia="楷体"/>
                <w:sz w:val="24"/>
              </w:rPr>
              <w:t>销售数据请求的优先性</w:t>
            </w:r>
          </w:p>
        </w:tc>
        <w:tc>
          <w:tcPr>
            <w:tcW w:w="6300" w:type="dxa"/>
          </w:tcPr>
          <w:p>
            <w:pPr>
              <w:rPr>
                <w:rFonts w:ascii="楷体" w:hAnsi="楷体" w:eastAsia="楷体"/>
                <w:sz w:val="24"/>
              </w:rPr>
            </w:pPr>
            <w:r>
              <w:rPr>
                <w:rFonts w:hint="eastAsia" w:ascii="楷体" w:hAnsi="楷体" w:eastAsia="楷体"/>
                <w:sz w:val="24"/>
              </w:rPr>
              <w:t>1．高级财务经理对下列事项满意：</w:t>
            </w:r>
          </w:p>
          <w:p>
            <w:pPr>
              <w:numPr>
                <w:ilvl w:val="0"/>
                <w:numId w:val="166"/>
              </w:numPr>
              <w:rPr>
                <w:rFonts w:ascii="楷体" w:hAnsi="楷体" w:eastAsia="楷体"/>
                <w:sz w:val="24"/>
              </w:rPr>
            </w:pPr>
            <w:r>
              <w:rPr>
                <w:rFonts w:hint="eastAsia" w:ascii="楷体" w:hAnsi="楷体" w:eastAsia="楷体"/>
                <w:sz w:val="24"/>
              </w:rPr>
              <w:t>发出的请求不会被忽略</w:t>
            </w:r>
          </w:p>
          <w:p>
            <w:pPr>
              <w:numPr>
                <w:ilvl w:val="0"/>
                <w:numId w:val="166"/>
              </w:numPr>
              <w:rPr>
                <w:rFonts w:ascii="楷体" w:hAnsi="楷体" w:eastAsia="楷体"/>
                <w:sz w:val="24"/>
              </w:rPr>
            </w:pPr>
            <w:r>
              <w:rPr>
                <w:rFonts w:hint="eastAsia" w:ascii="楷体" w:hAnsi="楷体" w:eastAsia="楷体"/>
                <w:sz w:val="24"/>
              </w:rPr>
              <w:t>对请求的回复的形式应与请求的形式保持一致</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166"/>
              </w:numPr>
              <w:rPr>
                <w:rFonts w:ascii="楷体" w:hAnsi="楷体" w:eastAsia="楷体"/>
                <w:sz w:val="24"/>
              </w:rPr>
            </w:pPr>
            <w:r>
              <w:rPr>
                <w:rFonts w:hint="eastAsia" w:ascii="楷体" w:hAnsi="楷体" w:eastAsia="楷体"/>
                <w:sz w:val="24"/>
              </w:rPr>
              <w:t>对请求做出的相应</w:t>
            </w:r>
          </w:p>
        </w:tc>
        <w:tc>
          <w:tcPr>
            <w:tcW w:w="6300" w:type="dxa"/>
          </w:tcPr>
          <w:p>
            <w:pPr>
              <w:numPr>
                <w:ilvl w:val="0"/>
                <w:numId w:val="166"/>
              </w:numPr>
              <w:rPr>
                <w:rFonts w:ascii="楷体" w:hAnsi="楷体" w:eastAsia="楷体"/>
                <w:sz w:val="24"/>
              </w:rPr>
            </w:pPr>
            <w:r>
              <w:rPr>
                <w:rFonts w:hint="eastAsia" w:ascii="楷体" w:hAnsi="楷体" w:eastAsia="楷体"/>
                <w:sz w:val="24"/>
              </w:rPr>
              <w:t>没有由于回复的错误而受到投诉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完成特殊的项目（15％）</w:t>
            </w:r>
          </w:p>
        </w:tc>
        <w:tc>
          <w:tcPr>
            <w:tcW w:w="6300" w:type="dxa"/>
          </w:tcPr>
          <w:p>
            <w:pPr>
              <w:numPr>
                <w:ilvl w:val="0"/>
                <w:numId w:val="166"/>
              </w:numPr>
              <w:rPr>
                <w:rFonts w:ascii="楷体" w:hAnsi="楷体" w:eastAsia="楷体"/>
                <w:sz w:val="24"/>
              </w:rPr>
            </w:pPr>
            <w:r>
              <w:rPr>
                <w:rFonts w:hint="eastAsia" w:ascii="楷体" w:hAnsi="楷体" w:eastAsia="楷体"/>
                <w:sz w:val="24"/>
              </w:rPr>
              <w:t>待项目确定后再给出定义</w:t>
            </w:r>
          </w:p>
        </w:tc>
      </w:tr>
    </w:tbl>
    <w:p>
      <w:pPr>
        <w:pStyle w:val="3"/>
        <w:spacing w:before="0" w:after="0" w:line="360" w:lineRule="auto"/>
        <w:jc w:val="center"/>
        <w:rPr>
          <w:rFonts w:ascii="楷体" w:hAnsi="楷体" w:eastAsia="楷体"/>
        </w:rPr>
      </w:pPr>
      <w:bookmarkStart w:id="72" w:name="_Toc10452027"/>
      <w:bookmarkStart w:id="73" w:name="_Toc12173543"/>
      <w:bookmarkStart w:id="74" w:name="_Toc10452025"/>
      <w:bookmarkStart w:id="75" w:name="_Toc10451950"/>
      <w:r>
        <w:rPr>
          <w:rFonts w:hint="eastAsia" w:ascii="楷体" w:hAnsi="楷体" w:eastAsia="楷体"/>
          <w:sz w:val="24"/>
        </w:rPr>
        <w:t>商务策划专家</w:t>
      </w:r>
      <w:bookmarkEnd w:id="72"/>
      <w:bookmarkEnd w:id="73"/>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KPI</w:t>
            </w:r>
          </w:p>
        </w:tc>
        <w:tc>
          <w:tcPr>
            <w:tcW w:w="2840" w:type="dxa"/>
          </w:tcPr>
          <w:p>
            <w:pPr>
              <w:rPr>
                <w:rFonts w:ascii="楷体" w:hAnsi="楷体" w:eastAsia="楷体"/>
                <w:sz w:val="24"/>
              </w:rPr>
            </w:pPr>
            <w:r>
              <w:rPr>
                <w:rFonts w:hint="eastAsia" w:ascii="楷体" w:hAnsi="楷体" w:eastAsia="楷体"/>
                <w:sz w:val="24"/>
              </w:rPr>
              <w:t>完成标准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产品成本细节和参考信息5%</w:t>
            </w:r>
          </w:p>
        </w:tc>
        <w:tc>
          <w:tcPr>
            <w:tcW w:w="2840" w:type="dxa"/>
          </w:tcPr>
          <w:p>
            <w:pPr>
              <w:rPr>
                <w:rFonts w:ascii="楷体" w:hAnsi="楷体" w:eastAsia="楷体"/>
                <w:sz w:val="24"/>
              </w:rPr>
            </w:pPr>
            <w:r>
              <w:rPr>
                <w:rFonts w:hint="eastAsia" w:ascii="楷体" w:hAnsi="楷体" w:eastAsia="楷体"/>
                <w:sz w:val="24"/>
              </w:rPr>
              <w:t>商务策划管理要求：</w:t>
            </w:r>
          </w:p>
          <w:p>
            <w:pPr>
              <w:rPr>
                <w:rFonts w:ascii="楷体" w:hAnsi="楷体" w:eastAsia="楷体"/>
                <w:sz w:val="24"/>
              </w:rPr>
            </w:pPr>
            <w:r>
              <w:rPr>
                <w:rFonts w:hint="eastAsia" w:ascii="楷体" w:hAnsi="楷体" w:eastAsia="楷体"/>
                <w:sz w:val="24"/>
              </w:rPr>
              <w:t>所有有用的成本估算信息已准备好并可以应用。</w:t>
            </w:r>
          </w:p>
          <w:p>
            <w:pPr>
              <w:rPr>
                <w:rFonts w:ascii="楷体" w:hAnsi="楷体" w:eastAsia="楷体"/>
                <w:sz w:val="24"/>
              </w:rPr>
            </w:pPr>
            <w:r>
              <w:rPr>
                <w:rFonts w:hint="eastAsia" w:ascii="楷体" w:hAnsi="楷体" w:eastAsia="楷体"/>
                <w:sz w:val="24"/>
              </w:rPr>
              <w:t>一个完整、精确的工具检修记录已准备好，只待公司或客户使用。</w:t>
            </w:r>
          </w:p>
          <w:p>
            <w:pPr>
              <w:rPr>
                <w:rFonts w:ascii="楷体" w:hAnsi="楷体" w:eastAsia="楷体"/>
                <w:sz w:val="24"/>
              </w:rPr>
            </w:pPr>
            <w:r>
              <w:rPr>
                <w:rFonts w:hint="eastAsia" w:ascii="楷体" w:hAnsi="楷体" w:eastAsia="楷体"/>
                <w:sz w:val="24"/>
              </w:rPr>
              <w:t>一个完整、精确的产品利润编年史已准备好并待各部门和个人使用。</w:t>
            </w:r>
          </w:p>
          <w:p>
            <w:pPr>
              <w:rPr>
                <w:rFonts w:ascii="楷体" w:hAnsi="楷体" w:eastAsia="楷体"/>
                <w:sz w:val="24"/>
              </w:rPr>
            </w:pP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成本预算文件（每6个月两个随机的产品）周期性的回顾一个随机选择的产品利润总结。</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设计成本改变影响信息20%</w:t>
            </w:r>
          </w:p>
        </w:tc>
        <w:tc>
          <w:tcPr>
            <w:tcW w:w="2840" w:type="dxa"/>
          </w:tcPr>
          <w:p>
            <w:pPr>
              <w:rPr>
                <w:rFonts w:ascii="楷体" w:hAnsi="楷体" w:eastAsia="楷体"/>
                <w:sz w:val="24"/>
              </w:rPr>
            </w:pPr>
            <w:r>
              <w:rPr>
                <w:rFonts w:hint="eastAsia" w:ascii="楷体" w:hAnsi="楷体" w:eastAsia="楷体"/>
                <w:sz w:val="24"/>
              </w:rPr>
              <w:t>与顾客的价格协商没因为成本细节的缺乏而被延误</w:t>
            </w:r>
          </w:p>
          <w:p>
            <w:pPr>
              <w:rPr>
                <w:rFonts w:ascii="楷体" w:hAnsi="楷体" w:eastAsia="楷体"/>
                <w:sz w:val="24"/>
              </w:rPr>
            </w:pPr>
            <w:r>
              <w:rPr>
                <w:rFonts w:hint="eastAsia" w:ascii="楷体" w:hAnsi="楷体" w:eastAsia="楷体"/>
                <w:sz w:val="24"/>
              </w:rPr>
              <w:t>商务策划管理要求</w:t>
            </w:r>
          </w:p>
          <w:p>
            <w:pPr>
              <w:rPr>
                <w:rFonts w:ascii="楷体" w:hAnsi="楷体" w:eastAsia="楷体"/>
                <w:sz w:val="24"/>
              </w:rPr>
            </w:pPr>
            <w:r>
              <w:rPr>
                <w:rFonts w:hint="eastAsia" w:ascii="楷体" w:hAnsi="楷体" w:eastAsia="楷体"/>
                <w:sz w:val="24"/>
              </w:rPr>
              <w:t>所有必须的信息都收集到了</w:t>
            </w:r>
          </w:p>
          <w:p>
            <w:pPr>
              <w:rPr>
                <w:rFonts w:ascii="楷体" w:hAnsi="楷体" w:eastAsia="楷体"/>
                <w:sz w:val="24"/>
              </w:rPr>
            </w:pPr>
            <w:r>
              <w:rPr>
                <w:rFonts w:hint="eastAsia" w:ascii="楷体" w:hAnsi="楷体" w:eastAsia="楷体"/>
                <w:sz w:val="24"/>
              </w:rPr>
              <w:t>所有成本估算信息都准确完整</w:t>
            </w:r>
          </w:p>
          <w:p>
            <w:pPr>
              <w:rPr>
                <w:rFonts w:ascii="楷体" w:hAnsi="楷体" w:eastAsia="楷体"/>
                <w:sz w:val="24"/>
              </w:rPr>
            </w:pPr>
            <w:r>
              <w:rPr>
                <w:rFonts w:hint="eastAsia" w:ascii="楷体" w:hAnsi="楷体" w:eastAsia="楷体"/>
                <w:sz w:val="24"/>
              </w:rPr>
              <w:t>超过</w:t>
            </w:r>
            <w:r>
              <w:rPr>
                <w:rFonts w:ascii="楷体" w:hAnsi="楷体" w:eastAsia="楷体"/>
                <w:sz w:val="24"/>
              </w:rPr>
              <w:t xml:space="preserve">= </w:t>
            </w:r>
            <w:r>
              <w:rPr>
                <w:rFonts w:hint="eastAsia" w:ascii="楷体" w:hAnsi="楷体" w:eastAsia="楷体"/>
                <w:sz w:val="24"/>
              </w:rPr>
              <w:t>增加的</w:t>
            </w:r>
            <w:r>
              <w:rPr>
                <w:rFonts w:ascii="楷体" w:hAnsi="楷体" w:eastAsia="楷体"/>
                <w:sz w:val="24"/>
              </w:rPr>
              <w:t xml:space="preserve">VA/VE </w:t>
            </w:r>
            <w:r>
              <w:rPr>
                <w:rFonts w:hint="eastAsia" w:ascii="楷体" w:hAnsi="楷体" w:eastAsia="楷体"/>
                <w:sz w:val="24"/>
              </w:rPr>
              <w:t>或者发展的见解都在确认、流通或提交中</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销售人员的反馈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对成本控制计划和利润提升的引导和支持</w:t>
            </w:r>
            <w:r>
              <w:rPr>
                <w:rFonts w:ascii="楷体" w:hAnsi="楷体" w:eastAsia="楷体"/>
                <w:sz w:val="24"/>
              </w:rPr>
              <w:t xml:space="preserve"> (25%) </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项目组/团队要求：</w:t>
            </w:r>
          </w:p>
          <w:p>
            <w:pPr>
              <w:rPr>
                <w:rFonts w:ascii="楷体" w:hAnsi="楷体" w:eastAsia="楷体"/>
                <w:sz w:val="24"/>
              </w:rPr>
            </w:pPr>
            <w:r>
              <w:rPr>
                <w:rFonts w:hint="eastAsia" w:ascii="楷体" w:hAnsi="楷体" w:eastAsia="楷体"/>
                <w:sz w:val="24"/>
              </w:rPr>
              <w:t>建议被采纳</w:t>
            </w:r>
          </w:p>
          <w:p>
            <w:pPr>
              <w:rPr>
                <w:rFonts w:ascii="楷体" w:hAnsi="楷体" w:eastAsia="楷体"/>
                <w:sz w:val="24"/>
              </w:rPr>
            </w:pPr>
            <w:r>
              <w:rPr>
                <w:rFonts w:hint="eastAsia" w:ascii="楷体" w:hAnsi="楷体" w:eastAsia="楷体"/>
                <w:sz w:val="24"/>
              </w:rPr>
              <w:t>条款和文件被按先后次序排列</w:t>
            </w:r>
          </w:p>
          <w:p>
            <w:pPr>
              <w:rPr>
                <w:rFonts w:ascii="楷体" w:hAnsi="楷体" w:eastAsia="楷体"/>
                <w:sz w:val="24"/>
              </w:rPr>
            </w:pPr>
            <w:r>
              <w:rPr>
                <w:rFonts w:hint="eastAsia" w:ascii="楷体" w:hAnsi="楷体" w:eastAsia="楷体"/>
                <w:sz w:val="24"/>
              </w:rPr>
              <w:t>新/原有的想法被引进</w:t>
            </w:r>
          </w:p>
          <w:p>
            <w:pPr>
              <w:rPr>
                <w:rFonts w:ascii="楷体" w:hAnsi="楷体" w:eastAsia="楷体"/>
                <w:sz w:val="24"/>
              </w:rPr>
            </w:pPr>
            <w:r>
              <w:rPr>
                <w:rFonts w:hint="eastAsia" w:ascii="楷体" w:hAnsi="楷体" w:eastAsia="楷体"/>
                <w:sz w:val="24"/>
              </w:rPr>
              <w:t>他们帮助建立可完成的目标</w:t>
            </w:r>
          </w:p>
          <w:p>
            <w:pPr>
              <w:rPr>
                <w:rFonts w:ascii="楷体" w:hAnsi="楷体" w:eastAsia="楷体"/>
                <w:sz w:val="24"/>
              </w:rPr>
            </w:pPr>
            <w:r>
              <w:rPr>
                <w:rFonts w:hint="eastAsia" w:ascii="楷体" w:hAnsi="楷体" w:eastAsia="楷体"/>
                <w:sz w:val="24"/>
              </w:rPr>
              <w:t>评估成本降低法并按指定日期完成它。</w:t>
            </w:r>
          </w:p>
          <w:p>
            <w:pPr>
              <w:rPr>
                <w:rFonts w:ascii="楷体" w:hAnsi="楷体" w:eastAsia="楷体"/>
                <w:sz w:val="24"/>
              </w:rPr>
            </w:pPr>
            <w:r>
              <w:rPr>
                <w:rFonts w:hint="eastAsia" w:ascii="楷体" w:hAnsi="楷体" w:eastAsia="楷体"/>
                <w:sz w:val="24"/>
              </w:rPr>
              <w:t>成本降低的额度</w:t>
            </w:r>
          </w:p>
          <w:p>
            <w:pPr>
              <w:rPr>
                <w:rFonts w:ascii="楷体" w:hAnsi="楷体" w:eastAsia="楷体"/>
                <w:sz w:val="24"/>
              </w:rPr>
            </w:pPr>
            <w:r>
              <w:rPr>
                <w:rFonts w:ascii="楷体" w:hAnsi="楷体" w:eastAsia="楷体"/>
                <w:sz w:val="24"/>
              </w:rPr>
              <w:t xml:space="preserve">1% - 3% </w:t>
            </w:r>
            <w:r>
              <w:rPr>
                <w:rFonts w:hint="eastAsia" w:ascii="楷体" w:hAnsi="楷体" w:eastAsia="楷体"/>
                <w:sz w:val="24"/>
              </w:rPr>
              <w:t>提高在当前的利润阶段</w:t>
            </w:r>
          </w:p>
          <w:p>
            <w:pPr>
              <w:rPr>
                <w:rFonts w:ascii="楷体" w:hAnsi="楷体" w:eastAsia="楷体"/>
                <w:sz w:val="24"/>
              </w:rPr>
            </w:pPr>
            <w:r>
              <w:rPr>
                <w:rFonts w:hint="eastAsia" w:ascii="楷体" w:hAnsi="楷体" w:eastAsia="楷体"/>
                <w:sz w:val="24"/>
              </w:rPr>
              <w:t>超过</w:t>
            </w:r>
            <w:r>
              <w:rPr>
                <w:rFonts w:ascii="楷体" w:hAnsi="楷体" w:eastAsia="楷体"/>
                <w:sz w:val="24"/>
              </w:rPr>
              <w:t xml:space="preserve"> = 3% - 6% </w:t>
            </w:r>
            <w:r>
              <w:rPr>
                <w:rFonts w:hint="eastAsia" w:ascii="楷体" w:hAnsi="楷体" w:eastAsia="楷体"/>
                <w:sz w:val="24"/>
              </w:rPr>
              <w:t>提升</w:t>
            </w:r>
            <w:r>
              <w:rPr>
                <w:rFonts w:ascii="楷体" w:hAnsi="楷体" w:eastAsia="楷体"/>
                <w:sz w:val="24"/>
              </w:rPr>
              <w:t>I</w:t>
            </w:r>
            <w:r>
              <w:rPr>
                <w:rFonts w:hint="eastAsia" w:ascii="楷体" w:hAnsi="楷体" w:eastAsia="楷体"/>
                <w:sz w:val="24"/>
              </w:rPr>
              <w:t>或</w:t>
            </w:r>
            <w:r>
              <w:rPr>
                <w:rFonts w:ascii="楷体" w:hAnsi="楷体" w:eastAsia="楷体"/>
                <w:sz w:val="24"/>
              </w:rPr>
              <w:t>&gt;$500,000</w:t>
            </w:r>
            <w:r>
              <w:rPr>
                <w:rFonts w:hint="eastAsia" w:ascii="楷体" w:hAnsi="楷体" w:eastAsia="楷体"/>
                <w:sz w:val="24"/>
              </w:rPr>
              <w:t>的对公司的贡献</w:t>
            </w:r>
            <w:r>
              <w:rPr>
                <w:rFonts w:ascii="楷体" w:hAnsi="楷体" w:eastAsia="楷体"/>
                <w:sz w:val="24"/>
              </w:rPr>
              <w:t xml:space="preserve">. </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保养和维护成本估算工具，并在需要时提供。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为销售和市场新的产品/系统成本估算信息35%</w:t>
            </w:r>
          </w:p>
        </w:tc>
        <w:tc>
          <w:tcPr>
            <w:tcW w:w="2840" w:type="dxa"/>
          </w:tcPr>
          <w:p>
            <w:pPr>
              <w:rPr>
                <w:rFonts w:ascii="楷体" w:hAnsi="楷体" w:eastAsia="楷体"/>
                <w:sz w:val="24"/>
              </w:rPr>
            </w:pPr>
            <w:r>
              <w:rPr>
                <w:rFonts w:hint="eastAsia" w:ascii="楷体" w:hAnsi="楷体" w:eastAsia="楷体"/>
                <w:sz w:val="24"/>
              </w:rPr>
              <w:t>与顾客的价格协商没因为成本细节的缺乏而被延误商务策划管理要求</w:t>
            </w:r>
          </w:p>
          <w:p>
            <w:pPr>
              <w:rPr>
                <w:rFonts w:ascii="楷体" w:hAnsi="楷体" w:eastAsia="楷体"/>
                <w:sz w:val="24"/>
              </w:rPr>
            </w:pPr>
            <w:r>
              <w:rPr>
                <w:rFonts w:hint="eastAsia" w:ascii="楷体" w:hAnsi="楷体" w:eastAsia="楷体"/>
                <w:sz w:val="24"/>
              </w:rPr>
              <w:t>所有必须的信息都收集到了</w:t>
            </w:r>
          </w:p>
          <w:p>
            <w:pPr>
              <w:rPr>
                <w:rFonts w:ascii="楷体" w:hAnsi="楷体" w:eastAsia="楷体"/>
                <w:sz w:val="24"/>
              </w:rPr>
            </w:pPr>
            <w:r>
              <w:rPr>
                <w:rFonts w:hint="eastAsia" w:ascii="楷体" w:hAnsi="楷体" w:eastAsia="楷体"/>
                <w:sz w:val="24"/>
              </w:rPr>
              <w:t>所有成本估算信息都准确完整</w:t>
            </w:r>
          </w:p>
          <w:p>
            <w:pPr>
              <w:rPr>
                <w:rFonts w:ascii="楷体" w:hAnsi="楷体" w:eastAsia="楷体"/>
                <w:sz w:val="24"/>
              </w:rPr>
            </w:pPr>
            <w:r>
              <w:rPr>
                <w:rFonts w:hint="eastAsia" w:ascii="楷体" w:hAnsi="楷体" w:eastAsia="楷体"/>
                <w:sz w:val="24"/>
              </w:rPr>
              <w:t>概要完整全面的包括了重要的信息、问题和个别关注的问题。</w:t>
            </w:r>
          </w:p>
          <w:p>
            <w:pPr>
              <w:rPr>
                <w:rFonts w:ascii="楷体" w:hAnsi="楷体" w:eastAsia="楷体"/>
                <w:sz w:val="24"/>
              </w:rPr>
            </w:pPr>
            <w:r>
              <w:rPr>
                <w:rFonts w:hint="eastAsia" w:ascii="楷体" w:hAnsi="楷体" w:eastAsia="楷体"/>
                <w:sz w:val="24"/>
              </w:rPr>
              <w:t>超过=积极参与价格谈判和价格策略。</w:t>
            </w:r>
          </w:p>
        </w:tc>
        <w:tc>
          <w:tcPr>
            <w:tcW w:w="2840" w:type="dxa"/>
          </w:tcPr>
          <w:p>
            <w:pPr>
              <w:rPr>
                <w:rFonts w:ascii="楷体" w:hAnsi="楷体" w:eastAsia="楷体"/>
                <w:sz w:val="24"/>
              </w:rPr>
            </w:pPr>
            <w:r>
              <w:rPr>
                <w:rFonts w:hint="eastAsia" w:ascii="楷体" w:hAnsi="楷体" w:eastAsia="楷体"/>
                <w:sz w:val="24"/>
              </w:rPr>
              <w:t>公司销售人员的反馈。</w:t>
            </w:r>
          </w:p>
          <w:p>
            <w:pPr>
              <w:rPr>
                <w:rFonts w:ascii="楷体" w:hAnsi="楷体" w:eastAsia="楷体"/>
                <w:sz w:val="24"/>
              </w:rPr>
            </w:pPr>
            <w:r>
              <w:rPr>
                <w:rFonts w:hint="eastAsia" w:ascii="楷体" w:hAnsi="楷体" w:eastAsia="楷体"/>
                <w:sz w:val="24"/>
              </w:rPr>
              <w:t>主要由商务策划管理来评估每一个成本预测草案。</w:t>
            </w:r>
          </w:p>
        </w:tc>
      </w:tr>
    </w:tbl>
    <w:p>
      <w:pPr>
        <w:pStyle w:val="3"/>
        <w:spacing w:before="0" w:after="0" w:line="360" w:lineRule="auto"/>
        <w:jc w:val="center"/>
        <w:rPr>
          <w:rFonts w:ascii="楷体" w:hAnsi="楷体" w:eastAsia="楷体"/>
        </w:rPr>
      </w:pPr>
      <w:bookmarkStart w:id="76" w:name="_Toc12173544"/>
      <w:r>
        <w:rPr>
          <w:rFonts w:hint="eastAsia" w:ascii="楷体" w:hAnsi="楷体" w:eastAsia="楷体"/>
          <w:sz w:val="24"/>
        </w:rPr>
        <w:t>销售副总经理</w:t>
      </w:r>
      <w:bookmarkEnd w:id="74"/>
      <w:bookmarkEnd w:id="7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r>
              <w:rPr>
                <w:rFonts w:hint="eastAsia" w:ascii="楷体" w:hAnsi="楷体" w:eastAsia="楷体"/>
                <w:b/>
                <w:sz w:val="24"/>
              </w:rPr>
              <w:t>财务指标(F)</w:t>
            </w:r>
          </w:p>
          <w:p>
            <w:pPr>
              <w:rPr>
                <w:rFonts w:ascii="楷体" w:hAnsi="楷体" w:eastAsia="楷体"/>
                <w:b/>
                <w:sz w:val="24"/>
              </w:rPr>
            </w:pPr>
          </w:p>
          <w:p>
            <w:pPr>
              <w:widowControl/>
              <w:numPr>
                <w:ilvl w:val="0"/>
                <w:numId w:val="167"/>
              </w:numPr>
              <w:jc w:val="left"/>
              <w:rPr>
                <w:rFonts w:ascii="楷体" w:hAnsi="楷体" w:eastAsia="楷体"/>
                <w:sz w:val="24"/>
              </w:rPr>
            </w:pPr>
            <w:r>
              <w:rPr>
                <w:rFonts w:hint="eastAsia" w:ascii="楷体" w:hAnsi="楷体" w:eastAsia="楷体"/>
                <w:sz w:val="24"/>
              </w:rPr>
              <w:t>管理费用预算达成率</w:t>
            </w:r>
          </w:p>
          <w:p>
            <w:pPr>
              <w:widowControl/>
              <w:numPr>
                <w:ilvl w:val="0"/>
                <w:numId w:val="167"/>
              </w:numPr>
              <w:jc w:val="left"/>
              <w:rPr>
                <w:rFonts w:ascii="楷体" w:hAnsi="楷体" w:eastAsia="楷体"/>
                <w:sz w:val="24"/>
              </w:rPr>
            </w:pPr>
            <w:r>
              <w:rPr>
                <w:rFonts w:hint="eastAsia" w:ascii="楷体" w:hAnsi="楷体" w:eastAsia="楷体"/>
                <w:sz w:val="24"/>
              </w:rPr>
              <w:t>回款额</w:t>
            </w:r>
          </w:p>
          <w:p>
            <w:pPr>
              <w:widowControl/>
              <w:numPr>
                <w:ilvl w:val="0"/>
                <w:numId w:val="167"/>
              </w:numPr>
              <w:jc w:val="left"/>
              <w:rPr>
                <w:rFonts w:ascii="楷体" w:hAnsi="楷体" w:eastAsia="楷体"/>
                <w:sz w:val="24"/>
              </w:rPr>
            </w:pPr>
            <w:r>
              <w:rPr>
                <w:rFonts w:hint="eastAsia" w:ascii="楷体" w:hAnsi="楷体" w:eastAsia="楷体"/>
                <w:sz w:val="24"/>
              </w:rPr>
              <w:t>合同额</w:t>
            </w:r>
          </w:p>
          <w:p>
            <w:pPr>
              <w:rPr>
                <w:rFonts w:ascii="楷体" w:hAnsi="楷体" w:eastAsia="楷体"/>
                <w:sz w:val="24"/>
              </w:rPr>
            </w:pPr>
            <w:r>
              <w:rPr>
                <w:rFonts w:hint="eastAsia" w:ascii="楷体" w:hAnsi="楷体" w:eastAsia="楷体"/>
                <w:sz w:val="24"/>
              </w:rPr>
              <w:t>4．坏帐率</w:t>
            </w:r>
          </w:p>
        </w:tc>
        <w:tc>
          <w:tcPr>
            <w:tcW w:w="61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r>
              <w:rPr>
                <w:rFonts w:hint="eastAsia" w:ascii="楷体" w:hAnsi="楷体" w:eastAsia="楷体"/>
                <w:b/>
                <w:sz w:val="24"/>
              </w:rPr>
              <w:t>客户指标</w:t>
            </w:r>
            <w:r>
              <w:rPr>
                <w:rFonts w:ascii="楷体" w:hAnsi="楷体" w:eastAsia="楷体"/>
                <w:b/>
                <w:sz w:val="24"/>
              </w:rPr>
              <w:t>(C)</w:t>
            </w:r>
          </w:p>
          <w:p>
            <w:pPr>
              <w:rPr>
                <w:rFonts w:ascii="楷体" w:hAnsi="楷体" w:eastAsia="楷体"/>
                <w:b/>
                <w:sz w:val="24"/>
              </w:rPr>
            </w:pPr>
          </w:p>
          <w:p>
            <w:pPr>
              <w:widowControl/>
              <w:numPr>
                <w:ilvl w:val="0"/>
                <w:numId w:val="168"/>
              </w:numPr>
              <w:jc w:val="left"/>
              <w:rPr>
                <w:rFonts w:ascii="楷体" w:hAnsi="楷体" w:eastAsia="楷体"/>
                <w:sz w:val="24"/>
              </w:rPr>
            </w:pPr>
            <w:r>
              <w:rPr>
                <w:rFonts w:hint="eastAsia" w:ascii="楷体" w:hAnsi="楷体" w:eastAsia="楷体"/>
                <w:sz w:val="24"/>
              </w:rPr>
              <w:t>市场份额或市场占有率</w:t>
            </w:r>
          </w:p>
          <w:p>
            <w:pPr>
              <w:widowControl/>
              <w:numPr>
                <w:ilvl w:val="0"/>
                <w:numId w:val="168"/>
              </w:numPr>
              <w:jc w:val="left"/>
              <w:rPr>
                <w:rFonts w:ascii="楷体" w:hAnsi="楷体" w:eastAsia="楷体"/>
                <w:sz w:val="24"/>
              </w:rPr>
            </w:pPr>
            <w:r>
              <w:rPr>
                <w:rFonts w:hint="eastAsia" w:ascii="楷体" w:hAnsi="楷体" w:eastAsia="楷体"/>
                <w:sz w:val="24"/>
              </w:rPr>
              <w:t>客户满意度</w:t>
            </w:r>
          </w:p>
          <w:p>
            <w:pPr>
              <w:widowControl/>
              <w:numPr>
                <w:ilvl w:val="0"/>
                <w:numId w:val="168"/>
              </w:numPr>
              <w:jc w:val="left"/>
              <w:rPr>
                <w:rFonts w:ascii="楷体" w:hAnsi="楷体" w:eastAsia="楷体"/>
                <w:sz w:val="24"/>
              </w:rPr>
            </w:pPr>
            <w:r>
              <w:rPr>
                <w:rFonts w:hint="eastAsia" w:ascii="楷体" w:hAnsi="楷体" w:eastAsia="楷体"/>
                <w:sz w:val="24"/>
              </w:rPr>
              <w:t>客户保留率</w:t>
            </w:r>
          </w:p>
          <w:p>
            <w:pPr>
              <w:rPr>
                <w:rFonts w:ascii="楷体" w:hAnsi="楷体" w:eastAsia="楷体"/>
                <w:sz w:val="24"/>
              </w:rPr>
            </w:pPr>
            <w:r>
              <w:rPr>
                <w:rFonts w:hint="eastAsia" w:ascii="楷体" w:hAnsi="楷体" w:eastAsia="楷体"/>
                <w:sz w:val="24"/>
              </w:rPr>
              <w:t>4．新客户拓展率</w:t>
            </w:r>
          </w:p>
        </w:tc>
        <w:tc>
          <w:tcPr>
            <w:tcW w:w="61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r>
              <w:rPr>
                <w:rFonts w:hint="eastAsia" w:ascii="楷体" w:hAnsi="楷体" w:eastAsia="楷体"/>
                <w:b/>
                <w:sz w:val="24"/>
              </w:rPr>
              <w:t>内部营运指标(I)</w:t>
            </w:r>
          </w:p>
          <w:p>
            <w:pPr>
              <w:rPr>
                <w:rFonts w:ascii="楷体" w:hAnsi="楷体" w:eastAsia="楷体"/>
                <w:b/>
                <w:sz w:val="24"/>
              </w:rPr>
            </w:pPr>
          </w:p>
          <w:p>
            <w:pPr>
              <w:widowControl/>
              <w:numPr>
                <w:ilvl w:val="0"/>
                <w:numId w:val="169"/>
              </w:numPr>
              <w:jc w:val="left"/>
              <w:rPr>
                <w:rFonts w:ascii="楷体" w:hAnsi="楷体" w:eastAsia="楷体"/>
                <w:sz w:val="24"/>
              </w:rPr>
            </w:pPr>
            <w:r>
              <w:rPr>
                <w:rFonts w:hint="eastAsia" w:ascii="楷体" w:hAnsi="楷体" w:eastAsia="楷体"/>
                <w:sz w:val="24"/>
              </w:rPr>
              <w:t>重点区域客户档案质量数量</w:t>
            </w:r>
          </w:p>
          <w:p>
            <w:pPr>
              <w:widowControl/>
              <w:numPr>
                <w:ilvl w:val="0"/>
                <w:numId w:val="169"/>
              </w:numPr>
              <w:jc w:val="left"/>
              <w:rPr>
                <w:rFonts w:ascii="楷体" w:hAnsi="楷体" w:eastAsia="楷体"/>
                <w:sz w:val="24"/>
              </w:rPr>
            </w:pPr>
            <w:r>
              <w:rPr>
                <w:rFonts w:hint="eastAsia" w:ascii="楷体" w:hAnsi="楷体" w:eastAsia="楷体"/>
                <w:sz w:val="24"/>
              </w:rPr>
              <w:t>呆帐死帐解决率</w:t>
            </w:r>
          </w:p>
          <w:p>
            <w:pPr>
              <w:widowControl/>
              <w:numPr>
                <w:ilvl w:val="0"/>
                <w:numId w:val="169"/>
              </w:numPr>
              <w:jc w:val="left"/>
              <w:rPr>
                <w:rFonts w:ascii="楷体" w:hAnsi="楷体" w:eastAsia="楷体"/>
                <w:sz w:val="24"/>
              </w:rPr>
            </w:pPr>
            <w:r>
              <w:rPr>
                <w:rFonts w:hint="eastAsia" w:ascii="楷体" w:hAnsi="楷体" w:eastAsia="楷体"/>
                <w:sz w:val="24"/>
              </w:rPr>
              <w:t>合同文本审核通过率</w:t>
            </w:r>
          </w:p>
          <w:p>
            <w:pPr>
              <w:rPr>
                <w:rFonts w:ascii="楷体" w:hAnsi="楷体" w:eastAsia="楷体"/>
                <w:sz w:val="24"/>
              </w:rPr>
            </w:pPr>
            <w:r>
              <w:rPr>
                <w:rFonts w:hint="eastAsia" w:ascii="楷体" w:hAnsi="楷体" w:eastAsia="楷体"/>
                <w:sz w:val="24"/>
              </w:rPr>
              <w:t>4．下属员工工作目标完成率</w:t>
            </w:r>
          </w:p>
        </w:tc>
        <w:tc>
          <w:tcPr>
            <w:tcW w:w="61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r>
              <w:rPr>
                <w:rFonts w:hint="eastAsia" w:ascii="楷体" w:hAnsi="楷体" w:eastAsia="楷体"/>
                <w:b/>
                <w:sz w:val="24"/>
              </w:rPr>
              <w:t>学习与成长指标(L)</w:t>
            </w:r>
          </w:p>
          <w:p>
            <w:pPr>
              <w:rPr>
                <w:rFonts w:ascii="楷体" w:hAnsi="楷体" w:eastAsia="楷体"/>
                <w:b/>
                <w:sz w:val="24"/>
              </w:rPr>
            </w:pPr>
          </w:p>
          <w:p>
            <w:pPr>
              <w:widowControl/>
              <w:numPr>
                <w:ilvl w:val="0"/>
                <w:numId w:val="170"/>
              </w:numPr>
              <w:jc w:val="left"/>
              <w:rPr>
                <w:rFonts w:ascii="楷体" w:hAnsi="楷体" w:eastAsia="楷体"/>
                <w:sz w:val="24"/>
              </w:rPr>
            </w:pPr>
            <w:r>
              <w:rPr>
                <w:rFonts w:hint="eastAsia" w:ascii="楷体" w:hAnsi="楷体" w:eastAsia="楷体"/>
                <w:sz w:val="24"/>
              </w:rPr>
              <w:t>个人培训参加率</w:t>
            </w:r>
          </w:p>
          <w:p>
            <w:pPr>
              <w:widowControl/>
              <w:numPr>
                <w:ilvl w:val="0"/>
                <w:numId w:val="170"/>
              </w:numPr>
              <w:jc w:val="left"/>
              <w:rPr>
                <w:rFonts w:ascii="楷体" w:hAnsi="楷体" w:eastAsia="楷体"/>
                <w:sz w:val="24"/>
              </w:rPr>
            </w:pPr>
            <w:r>
              <w:rPr>
                <w:rFonts w:hint="eastAsia" w:ascii="楷体" w:hAnsi="楷体" w:eastAsia="楷体"/>
                <w:sz w:val="24"/>
              </w:rPr>
              <w:t>职业发展接班人培养</w:t>
            </w:r>
          </w:p>
          <w:p>
            <w:pPr>
              <w:rPr>
                <w:rFonts w:ascii="楷体" w:hAnsi="楷体" w:eastAsia="楷体"/>
                <w:sz w:val="24"/>
              </w:rPr>
            </w:pPr>
            <w:r>
              <w:rPr>
                <w:rFonts w:hint="eastAsia" w:ascii="楷体" w:hAnsi="楷体" w:eastAsia="楷体"/>
                <w:sz w:val="24"/>
              </w:rPr>
              <w:t>3．员工流失率</w:t>
            </w:r>
          </w:p>
        </w:tc>
        <w:tc>
          <w:tcPr>
            <w:tcW w:w="6120" w:type="dxa"/>
          </w:tcPr>
          <w:p>
            <w:pPr>
              <w:rPr>
                <w:rFonts w:ascii="楷体" w:hAnsi="楷体" w:eastAsia="楷体"/>
                <w:sz w:val="24"/>
              </w:rPr>
            </w:pPr>
          </w:p>
        </w:tc>
      </w:tr>
    </w:tbl>
    <w:p>
      <w:pPr>
        <w:pStyle w:val="3"/>
        <w:spacing w:before="0" w:after="0" w:line="360" w:lineRule="auto"/>
        <w:jc w:val="center"/>
        <w:rPr>
          <w:rFonts w:ascii="楷体" w:hAnsi="楷体" w:eastAsia="楷体"/>
        </w:rPr>
      </w:pPr>
      <w:bookmarkStart w:id="77" w:name="_Toc12173545"/>
      <w:r>
        <w:rPr>
          <w:rFonts w:hint="eastAsia" w:ascii="楷体" w:hAnsi="楷体" w:eastAsia="楷体"/>
          <w:sz w:val="24"/>
        </w:rPr>
        <w:t>金融服务经理</w:t>
      </w:r>
      <w:bookmarkEnd w:id="75"/>
      <w:bookmarkEnd w:id="7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利润（35％）</w:t>
            </w:r>
          </w:p>
          <w:p>
            <w:pPr>
              <w:numPr>
                <w:ilvl w:val="0"/>
                <w:numId w:val="171"/>
              </w:numPr>
              <w:rPr>
                <w:rFonts w:ascii="楷体" w:hAnsi="楷体" w:eastAsia="楷体"/>
                <w:sz w:val="24"/>
              </w:rPr>
            </w:pPr>
            <w:r>
              <w:rPr>
                <w:rFonts w:hint="eastAsia" w:ascii="楷体" w:hAnsi="楷体" w:eastAsia="楷体"/>
                <w:sz w:val="24"/>
              </w:rPr>
              <w:t>每月生产报告</w:t>
            </w:r>
          </w:p>
        </w:tc>
        <w:tc>
          <w:tcPr>
            <w:tcW w:w="6120" w:type="dxa"/>
          </w:tcPr>
          <w:p>
            <w:pPr>
              <w:numPr>
                <w:ilvl w:val="1"/>
                <w:numId w:val="171"/>
              </w:numPr>
              <w:tabs>
                <w:tab w:val="clear" w:pos="840"/>
              </w:tabs>
              <w:ind w:left="432"/>
              <w:rPr>
                <w:rFonts w:ascii="楷体" w:hAnsi="楷体" w:eastAsia="楷体"/>
                <w:sz w:val="24"/>
              </w:rPr>
            </w:pPr>
            <w:r>
              <w:rPr>
                <w:rFonts w:ascii="楷体" w:hAnsi="楷体" w:eastAsia="楷体"/>
                <w:sz w:val="24"/>
              </w:rPr>
              <w:t>5%–12%</w:t>
            </w:r>
            <w:r>
              <w:rPr>
                <w:rFonts w:hint="eastAsia" w:ascii="楷体" w:hAnsi="楷体" w:eastAsia="楷体"/>
                <w:sz w:val="24"/>
              </w:rPr>
              <w:t>产出</w:t>
            </w:r>
          </w:p>
          <w:p>
            <w:pPr>
              <w:numPr>
                <w:ilvl w:val="1"/>
                <w:numId w:val="171"/>
              </w:numPr>
              <w:tabs>
                <w:tab w:val="clear" w:pos="840"/>
              </w:tabs>
              <w:ind w:left="432"/>
              <w:rPr>
                <w:rFonts w:ascii="楷体" w:hAnsi="楷体" w:eastAsia="楷体"/>
                <w:sz w:val="24"/>
              </w:rPr>
            </w:pPr>
            <w:r>
              <w:rPr>
                <w:rFonts w:hint="eastAsia" w:ascii="楷体" w:hAnsi="楷体" w:eastAsia="楷体"/>
                <w:sz w:val="24"/>
              </w:rPr>
              <w:t>每月75－200贷款</w:t>
            </w:r>
          </w:p>
          <w:p>
            <w:pPr>
              <w:numPr>
                <w:ilvl w:val="1"/>
                <w:numId w:val="171"/>
              </w:numPr>
              <w:tabs>
                <w:tab w:val="clear" w:pos="840"/>
              </w:tabs>
              <w:ind w:left="432"/>
              <w:rPr>
                <w:rFonts w:ascii="楷体" w:hAnsi="楷体" w:eastAsia="楷体"/>
                <w:sz w:val="24"/>
              </w:rPr>
            </w:pPr>
            <w:r>
              <w:rPr>
                <w:rFonts w:hint="eastAsia" w:ascii="楷体" w:hAnsi="楷体" w:eastAsia="楷体"/>
                <w:sz w:val="24"/>
              </w:rPr>
              <w:t>每月待出30－110万美元</w:t>
            </w:r>
          </w:p>
          <w:p>
            <w:pPr>
              <w:numPr>
                <w:ilvl w:val="1"/>
                <w:numId w:val="171"/>
              </w:numPr>
              <w:tabs>
                <w:tab w:val="clear" w:pos="840"/>
              </w:tabs>
              <w:ind w:left="432"/>
              <w:rPr>
                <w:rFonts w:ascii="楷体" w:hAnsi="楷体" w:eastAsia="楷体"/>
                <w:sz w:val="24"/>
              </w:rPr>
            </w:pPr>
            <w:r>
              <w:rPr>
                <w:rFonts w:hint="eastAsia" w:ascii="楷体" w:hAnsi="楷体" w:eastAsia="楷体"/>
                <w:sz w:val="24"/>
              </w:rPr>
              <w:t>每年2.7-6万坏帐</w:t>
            </w:r>
          </w:p>
          <w:p>
            <w:pPr>
              <w:numPr>
                <w:ilvl w:val="1"/>
                <w:numId w:val="171"/>
              </w:numPr>
              <w:tabs>
                <w:tab w:val="clear" w:pos="840"/>
              </w:tabs>
              <w:ind w:left="432"/>
              <w:rPr>
                <w:rFonts w:ascii="楷体" w:hAnsi="楷体" w:eastAsia="楷体"/>
                <w:sz w:val="24"/>
              </w:rPr>
            </w:pPr>
            <w:r>
              <w:rPr>
                <w:rFonts w:ascii="楷体" w:hAnsi="楷体" w:eastAsia="楷体"/>
                <w:sz w:val="24"/>
              </w:rPr>
              <w:t>1.2%–3.8%</w:t>
            </w:r>
            <w:r>
              <w:rPr>
                <w:rFonts w:hint="eastAsia" w:ascii="楷体" w:hAnsi="楷体" w:eastAsia="楷体"/>
                <w:sz w:val="24"/>
              </w:rPr>
              <w:t>浪费但贷款数目大</w:t>
            </w:r>
          </w:p>
          <w:p>
            <w:pPr>
              <w:numPr>
                <w:ilvl w:val="1"/>
                <w:numId w:val="171"/>
              </w:numPr>
              <w:tabs>
                <w:tab w:val="clear" w:pos="840"/>
              </w:tabs>
              <w:ind w:left="432"/>
              <w:rPr>
                <w:rFonts w:ascii="楷体" w:hAnsi="楷体" w:eastAsia="楷体"/>
                <w:sz w:val="24"/>
              </w:rPr>
            </w:pPr>
            <w:r>
              <w:rPr>
                <w:rFonts w:ascii="楷体" w:hAnsi="楷体" w:eastAsia="楷体"/>
                <w:sz w:val="24"/>
              </w:rPr>
              <w:t>2%–4%</w:t>
            </w:r>
            <w:r>
              <w:rPr>
                <w:rFonts w:hint="eastAsia" w:ascii="楷体" w:hAnsi="楷体" w:eastAsia="楷体"/>
                <w:sz w:val="24"/>
              </w:rPr>
              <w:t>浪费但贷款金额大</w:t>
            </w:r>
          </w:p>
          <w:p>
            <w:pPr>
              <w:numPr>
                <w:ilvl w:val="1"/>
                <w:numId w:val="171"/>
              </w:numPr>
              <w:tabs>
                <w:tab w:val="clear" w:pos="840"/>
              </w:tabs>
              <w:ind w:left="432"/>
              <w:rPr>
                <w:rFonts w:ascii="楷体" w:hAnsi="楷体" w:eastAsia="楷体"/>
                <w:sz w:val="24"/>
              </w:rPr>
            </w:pPr>
            <w:r>
              <w:rPr>
                <w:rFonts w:ascii="楷体" w:hAnsi="楷体" w:eastAsia="楷体"/>
                <w:sz w:val="24"/>
              </w:rPr>
              <w:t>.2%–.55%</w:t>
            </w:r>
            <w:r>
              <w:rPr>
                <w:rFonts w:hint="eastAsia" w:ascii="楷体" w:hAnsi="楷体" w:eastAsia="楷体"/>
                <w:sz w:val="24"/>
              </w:rPr>
              <w:t>过失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职员高效率</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职业培训</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交叉培训</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优先性</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反馈</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期望</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公司目标</w:t>
            </w:r>
          </w:p>
          <w:p>
            <w:pPr>
              <w:numPr>
                <w:ilvl w:val="2"/>
                <w:numId w:val="171"/>
              </w:numPr>
              <w:tabs>
                <w:tab w:val="left" w:pos="360"/>
                <w:tab w:val="clear" w:pos="1200"/>
              </w:tabs>
              <w:ind w:left="360"/>
              <w:rPr>
                <w:rFonts w:ascii="楷体" w:hAnsi="楷体" w:eastAsia="楷体"/>
                <w:sz w:val="24"/>
              </w:rPr>
            </w:pPr>
            <w:r>
              <w:rPr>
                <w:rFonts w:hint="eastAsia" w:ascii="楷体" w:hAnsi="楷体" w:eastAsia="楷体"/>
                <w:sz w:val="24"/>
              </w:rPr>
              <w:t>知道</w:t>
            </w:r>
          </w:p>
        </w:tc>
        <w:tc>
          <w:tcPr>
            <w:tcW w:w="6120" w:type="dxa"/>
          </w:tcPr>
          <w:p>
            <w:pPr>
              <w:numPr>
                <w:ilvl w:val="3"/>
                <w:numId w:val="171"/>
              </w:numPr>
              <w:tabs>
                <w:tab w:val="clear" w:pos="1680"/>
              </w:tabs>
              <w:ind w:left="432"/>
              <w:rPr>
                <w:rFonts w:ascii="楷体" w:hAnsi="楷体" w:eastAsia="楷体"/>
                <w:sz w:val="24"/>
              </w:rPr>
            </w:pPr>
            <w:r>
              <w:rPr>
                <w:rFonts w:hint="eastAsia" w:ascii="楷体" w:hAnsi="楷体" w:eastAsia="楷体"/>
                <w:sz w:val="24"/>
              </w:rPr>
              <w:t>公司副总裁对下列事项感到满意：</w:t>
            </w:r>
          </w:p>
          <w:p>
            <w:pPr>
              <w:numPr>
                <w:ilvl w:val="4"/>
                <w:numId w:val="171"/>
              </w:numPr>
              <w:tabs>
                <w:tab w:val="clear" w:pos="2040"/>
              </w:tabs>
              <w:ind w:left="792"/>
              <w:rPr>
                <w:rFonts w:ascii="楷体" w:hAnsi="楷体" w:eastAsia="楷体"/>
                <w:sz w:val="24"/>
              </w:rPr>
            </w:pPr>
            <w:r>
              <w:rPr>
                <w:rFonts w:hint="eastAsia" w:ascii="楷体" w:hAnsi="楷体" w:eastAsia="楷体"/>
                <w:sz w:val="24"/>
              </w:rPr>
              <w:t>每位职员都有书面的绩效标准</w:t>
            </w:r>
          </w:p>
          <w:p>
            <w:pPr>
              <w:numPr>
                <w:ilvl w:val="4"/>
                <w:numId w:val="171"/>
              </w:numPr>
              <w:tabs>
                <w:tab w:val="clear" w:pos="2040"/>
              </w:tabs>
              <w:ind w:left="792"/>
              <w:rPr>
                <w:rFonts w:ascii="楷体" w:hAnsi="楷体" w:eastAsia="楷体"/>
                <w:sz w:val="24"/>
              </w:rPr>
            </w:pPr>
            <w:r>
              <w:rPr>
                <w:rFonts w:hint="eastAsia" w:ascii="楷体" w:hAnsi="楷体" w:eastAsia="楷体"/>
                <w:sz w:val="24"/>
              </w:rPr>
              <w:t>每位职员都了解如何按照标准工作</w:t>
            </w:r>
          </w:p>
          <w:p>
            <w:pPr>
              <w:numPr>
                <w:ilvl w:val="4"/>
                <w:numId w:val="171"/>
              </w:numPr>
              <w:tabs>
                <w:tab w:val="clear" w:pos="2040"/>
              </w:tabs>
              <w:ind w:left="792"/>
              <w:rPr>
                <w:rFonts w:ascii="楷体" w:hAnsi="楷体" w:eastAsia="楷体"/>
                <w:sz w:val="24"/>
              </w:rPr>
            </w:pPr>
            <w:r>
              <w:rPr>
                <w:rFonts w:hint="eastAsia" w:ascii="楷体" w:hAnsi="楷体" w:eastAsia="楷体"/>
                <w:sz w:val="24"/>
              </w:rPr>
              <w:t>每位职员每年有至少一次非正式休假</w:t>
            </w:r>
          </w:p>
          <w:p>
            <w:pPr>
              <w:numPr>
                <w:ilvl w:val="4"/>
                <w:numId w:val="171"/>
              </w:numPr>
              <w:tabs>
                <w:tab w:val="clear" w:pos="2040"/>
              </w:tabs>
              <w:ind w:left="792"/>
              <w:rPr>
                <w:rFonts w:ascii="楷体" w:hAnsi="楷体" w:eastAsia="楷体"/>
                <w:sz w:val="24"/>
              </w:rPr>
            </w:pPr>
            <w:r>
              <w:rPr>
                <w:rFonts w:hint="eastAsia" w:ascii="楷体" w:hAnsi="楷体" w:eastAsia="楷体"/>
                <w:sz w:val="24"/>
              </w:rPr>
              <w:t>每位职员每年都参加绩效考核</w:t>
            </w:r>
          </w:p>
          <w:p>
            <w:pPr>
              <w:numPr>
                <w:ilvl w:val="4"/>
                <w:numId w:val="171"/>
              </w:numPr>
              <w:tabs>
                <w:tab w:val="clear" w:pos="2040"/>
              </w:tabs>
              <w:ind w:left="792"/>
              <w:rPr>
                <w:rFonts w:ascii="楷体" w:hAnsi="楷体" w:eastAsia="楷体"/>
                <w:sz w:val="24"/>
              </w:rPr>
            </w:pPr>
            <w:r>
              <w:rPr>
                <w:rFonts w:hint="eastAsia" w:ascii="楷体" w:hAnsi="楷体" w:eastAsia="楷体"/>
                <w:sz w:val="24"/>
              </w:rPr>
              <w:t>每位职员都符合绩效标准或有提高绩效的计划</w:t>
            </w:r>
          </w:p>
          <w:p>
            <w:pPr>
              <w:numPr>
                <w:ilvl w:val="4"/>
                <w:numId w:val="171"/>
              </w:numPr>
              <w:tabs>
                <w:tab w:val="clear" w:pos="2040"/>
              </w:tabs>
              <w:ind w:left="792"/>
              <w:rPr>
                <w:rFonts w:ascii="楷体" w:hAnsi="楷体" w:eastAsia="楷体"/>
                <w:sz w:val="24"/>
              </w:rPr>
            </w:pPr>
            <w:r>
              <w:rPr>
                <w:rFonts w:hint="eastAsia" w:ascii="楷体" w:hAnsi="楷体" w:eastAsia="楷体"/>
                <w:sz w:val="24"/>
              </w:rPr>
              <w:t>尽管有休假，病休或工作超负荷的情况，关键工作都完成得很顺利</w:t>
            </w:r>
          </w:p>
          <w:p>
            <w:pPr>
              <w:numPr>
                <w:ilvl w:val="4"/>
                <w:numId w:val="171"/>
              </w:numPr>
              <w:tabs>
                <w:tab w:val="clear" w:pos="2040"/>
              </w:tabs>
              <w:ind w:left="792"/>
              <w:rPr>
                <w:rFonts w:ascii="楷体" w:hAnsi="楷体" w:eastAsia="楷体"/>
                <w:sz w:val="24"/>
              </w:rPr>
            </w:pPr>
            <w:r>
              <w:rPr>
                <w:rFonts w:hint="eastAsia" w:ascii="楷体" w:hAnsi="楷体" w:eastAsia="楷体"/>
                <w:sz w:val="24"/>
              </w:rPr>
              <w:t>有良好的奖励系统</w:t>
            </w:r>
          </w:p>
          <w:p>
            <w:pPr>
              <w:numPr>
                <w:ilvl w:val="4"/>
                <w:numId w:val="171"/>
              </w:numPr>
              <w:tabs>
                <w:tab w:val="clear" w:pos="2040"/>
              </w:tabs>
              <w:ind w:left="792"/>
              <w:rPr>
                <w:rFonts w:ascii="楷体" w:hAnsi="楷体" w:eastAsia="楷体"/>
                <w:sz w:val="24"/>
              </w:rPr>
            </w:pPr>
            <w:r>
              <w:rPr>
                <w:rFonts w:hint="eastAsia" w:ascii="楷体" w:hAnsi="楷体" w:eastAsia="楷体"/>
                <w:sz w:val="24"/>
              </w:rPr>
              <w:t>薪资变动与绩效挂钩</w:t>
            </w:r>
          </w:p>
          <w:p>
            <w:pPr>
              <w:numPr>
                <w:ilvl w:val="3"/>
                <w:numId w:val="171"/>
              </w:numPr>
              <w:tabs>
                <w:tab w:val="clear" w:pos="1680"/>
              </w:tabs>
              <w:ind w:left="432"/>
              <w:rPr>
                <w:rFonts w:ascii="楷体" w:hAnsi="楷体" w:eastAsia="楷体"/>
                <w:sz w:val="24"/>
              </w:rPr>
            </w:pPr>
            <w:r>
              <w:rPr>
                <w:rFonts w:hint="eastAsia" w:ascii="楷体" w:hAnsi="楷体" w:eastAsia="楷体"/>
                <w:sz w:val="24"/>
              </w:rPr>
              <w:t>被调查的职员认为：</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他们了解部门和个人的目标，以及个人的角色</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他们了解主管对他们的期望</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他们了解自己的绩效以及如何改进工作</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他们有足够的权能来完成工作</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他们的绩效考核准确的反映了实际工作情况</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他们有足够的能力来完成工作</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他们的绩效得到承认</w:t>
            </w:r>
          </w:p>
          <w:p>
            <w:pPr>
              <w:numPr>
                <w:ilvl w:val="4"/>
                <w:numId w:val="171"/>
              </w:numPr>
              <w:tabs>
                <w:tab w:val="clear" w:pos="2040"/>
              </w:tabs>
              <w:ind w:left="792"/>
              <w:rPr>
                <w:rFonts w:ascii="楷体" w:hAnsi="楷体" w:eastAsia="楷体"/>
                <w:sz w:val="24"/>
              </w:rPr>
            </w:pPr>
            <w:r>
              <w:rPr>
                <w:rFonts w:hint="eastAsia" w:ascii="楷体" w:hAnsi="楷体" w:eastAsia="楷体"/>
                <w:sz w:val="24"/>
              </w:rPr>
              <w:t>他们的决定和建议能够得到足够的重视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提高代理商的绩效（10％）</w:t>
            </w:r>
          </w:p>
        </w:tc>
        <w:tc>
          <w:tcPr>
            <w:tcW w:w="6120" w:type="dxa"/>
          </w:tcPr>
          <w:p>
            <w:pPr>
              <w:rPr>
                <w:rFonts w:ascii="楷体" w:hAnsi="楷体" w:eastAsia="楷体"/>
                <w:sz w:val="24"/>
              </w:rPr>
            </w:pPr>
            <w:r>
              <w:rPr>
                <w:rFonts w:hint="eastAsia" w:ascii="楷体" w:hAnsi="楷体" w:eastAsia="楷体"/>
                <w:sz w:val="24"/>
              </w:rPr>
              <w:t>需要帮助的职员能够得到部门经理的帮助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向主管汇报（10％）</w:t>
            </w:r>
          </w:p>
        </w:tc>
        <w:tc>
          <w:tcPr>
            <w:tcW w:w="6120" w:type="dxa"/>
          </w:tcPr>
          <w:p>
            <w:pPr>
              <w:rPr>
                <w:rFonts w:ascii="楷体" w:hAnsi="楷体" w:eastAsia="楷体"/>
                <w:sz w:val="24"/>
              </w:rPr>
            </w:pPr>
            <w:r>
              <w:rPr>
                <w:rFonts w:hint="eastAsia" w:ascii="楷体" w:hAnsi="楷体" w:eastAsia="楷体"/>
                <w:sz w:val="24"/>
              </w:rPr>
              <w:t>部门经理主管了解部门中发生的问题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渊博的代理商，办公室职员和区域经理（10％）</w:t>
            </w:r>
          </w:p>
        </w:tc>
        <w:tc>
          <w:tcPr>
            <w:tcW w:w="6120" w:type="dxa"/>
          </w:tcPr>
          <w:p>
            <w:pPr>
              <w:numPr>
                <w:ilvl w:val="0"/>
                <w:numId w:val="172"/>
              </w:numPr>
              <w:rPr>
                <w:rFonts w:ascii="楷体" w:hAnsi="楷体" w:eastAsia="楷体"/>
                <w:sz w:val="24"/>
              </w:rPr>
            </w:pPr>
            <w:r>
              <w:rPr>
                <w:rFonts w:hint="eastAsia" w:ascii="楷体" w:hAnsi="楷体" w:eastAsia="楷体"/>
                <w:sz w:val="24"/>
              </w:rPr>
              <w:t>所有保险代理，区域经理和全国总监了解发生的变化</w:t>
            </w:r>
          </w:p>
          <w:p>
            <w:pPr>
              <w:numPr>
                <w:ilvl w:val="0"/>
                <w:numId w:val="172"/>
              </w:numPr>
              <w:rPr>
                <w:rFonts w:ascii="楷体" w:hAnsi="楷体" w:eastAsia="楷体"/>
                <w:sz w:val="24"/>
              </w:rPr>
            </w:pPr>
            <w:r>
              <w:rPr>
                <w:rFonts w:hint="eastAsia" w:ascii="楷体" w:hAnsi="楷体" w:eastAsia="楷体"/>
                <w:sz w:val="24"/>
              </w:rPr>
              <w:t>经理每周有5－8小时不在办公室</w:t>
            </w:r>
          </w:p>
          <w:p>
            <w:pPr>
              <w:numPr>
                <w:ilvl w:val="0"/>
                <w:numId w:val="172"/>
              </w:numPr>
              <w:rPr>
                <w:rFonts w:ascii="楷体" w:hAnsi="楷体" w:eastAsia="楷体"/>
                <w:sz w:val="24"/>
              </w:rPr>
            </w:pPr>
            <w:r>
              <w:rPr>
                <w:rFonts w:hint="eastAsia" w:ascii="楷体" w:hAnsi="楷体" w:eastAsia="楷体"/>
                <w:sz w:val="24"/>
              </w:rPr>
              <w:t>培训之后业务量有所增加</w:t>
            </w:r>
          </w:p>
          <w:p>
            <w:pPr>
              <w:numPr>
                <w:ilvl w:val="0"/>
                <w:numId w:val="172"/>
              </w:numPr>
              <w:rPr>
                <w:rFonts w:ascii="楷体" w:hAnsi="楷体" w:eastAsia="楷体"/>
                <w:sz w:val="24"/>
              </w:rPr>
            </w:pPr>
            <w:r>
              <w:rPr>
                <w:rFonts w:hint="eastAsia" w:ascii="楷体" w:hAnsi="楷体" w:eastAsia="楷体"/>
                <w:sz w:val="24"/>
              </w:rPr>
              <w:t>职员富有激情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客户满意（5％）</w:t>
            </w:r>
          </w:p>
        </w:tc>
        <w:tc>
          <w:tcPr>
            <w:tcW w:w="6120" w:type="dxa"/>
          </w:tcPr>
          <w:p>
            <w:pPr>
              <w:numPr>
                <w:ilvl w:val="0"/>
                <w:numId w:val="173"/>
              </w:numPr>
              <w:rPr>
                <w:rFonts w:ascii="楷体" w:hAnsi="楷体" w:eastAsia="楷体"/>
                <w:sz w:val="24"/>
              </w:rPr>
            </w:pPr>
            <w:r>
              <w:rPr>
                <w:rFonts w:hint="eastAsia" w:ascii="楷体" w:hAnsi="楷体" w:eastAsia="楷体"/>
                <w:sz w:val="24"/>
              </w:rPr>
              <w:t>现有贷款中有10％－25％是同一客户的贷款</w:t>
            </w:r>
          </w:p>
          <w:p>
            <w:pPr>
              <w:numPr>
                <w:ilvl w:val="0"/>
                <w:numId w:val="173"/>
              </w:numPr>
              <w:rPr>
                <w:rFonts w:ascii="楷体" w:hAnsi="楷体" w:eastAsia="楷体"/>
                <w:sz w:val="24"/>
              </w:rPr>
            </w:pPr>
            <w:r>
              <w:rPr>
                <w:rFonts w:hint="eastAsia" w:ascii="楷体" w:hAnsi="楷体" w:eastAsia="楷体"/>
                <w:sz w:val="24"/>
              </w:rPr>
              <w:t>客户和代理商的感谢信令副总裁满意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汽车销售（5％）</w:t>
            </w:r>
          </w:p>
        </w:tc>
        <w:tc>
          <w:tcPr>
            <w:tcW w:w="6120" w:type="dxa"/>
          </w:tcPr>
          <w:p>
            <w:pPr>
              <w:numPr>
                <w:ilvl w:val="0"/>
                <w:numId w:val="174"/>
              </w:numPr>
              <w:rPr>
                <w:rFonts w:ascii="楷体" w:hAnsi="楷体" w:eastAsia="楷体"/>
                <w:sz w:val="24"/>
              </w:rPr>
            </w:pPr>
            <w:r>
              <w:rPr>
                <w:rFonts w:hint="eastAsia" w:ascii="楷体" w:hAnsi="楷体" w:eastAsia="楷体"/>
                <w:sz w:val="24"/>
              </w:rPr>
              <w:t>汽车在30天内销售掉</w:t>
            </w:r>
          </w:p>
          <w:p>
            <w:pPr>
              <w:numPr>
                <w:ilvl w:val="0"/>
                <w:numId w:val="174"/>
              </w:numPr>
              <w:rPr>
                <w:rFonts w:ascii="楷体" w:hAnsi="楷体" w:eastAsia="楷体"/>
                <w:sz w:val="24"/>
              </w:rPr>
            </w:pPr>
            <w:r>
              <w:rPr>
                <w:rFonts w:hint="eastAsia" w:ascii="楷体" w:hAnsi="楷体" w:eastAsia="楷体"/>
                <w:sz w:val="24"/>
              </w:rPr>
              <w:t>汽车以标价销售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租赁贷款</w:t>
            </w:r>
          </w:p>
        </w:tc>
        <w:tc>
          <w:tcPr>
            <w:tcW w:w="6120" w:type="dxa"/>
          </w:tcPr>
          <w:p>
            <w:pPr>
              <w:numPr>
                <w:ilvl w:val="0"/>
                <w:numId w:val="175"/>
              </w:numPr>
              <w:rPr>
                <w:rFonts w:ascii="楷体" w:hAnsi="楷体" w:eastAsia="楷体"/>
                <w:sz w:val="24"/>
              </w:rPr>
            </w:pPr>
            <w:r>
              <w:rPr>
                <w:rFonts w:hint="eastAsia" w:ascii="楷体" w:hAnsi="楷体" w:eastAsia="楷体"/>
                <w:sz w:val="24"/>
              </w:rPr>
              <w:t>每月不超过1－3次</w:t>
            </w:r>
          </w:p>
        </w:tc>
      </w:tr>
    </w:tbl>
    <w:p>
      <w:pPr>
        <w:pStyle w:val="3"/>
        <w:spacing w:before="0" w:after="0" w:line="360" w:lineRule="auto"/>
        <w:jc w:val="center"/>
        <w:rPr>
          <w:rFonts w:ascii="楷体" w:hAnsi="楷体" w:eastAsia="楷体"/>
        </w:rPr>
      </w:pPr>
      <w:bookmarkStart w:id="78" w:name="_Toc12173546"/>
      <w:r>
        <w:rPr>
          <w:rFonts w:hint="eastAsia" w:ascii="楷体" w:hAnsi="楷体" w:eastAsia="楷体"/>
          <w:sz w:val="24"/>
        </w:rPr>
        <w:t>市场调研经理</w:t>
      </w:r>
      <w:bookmarkEnd w:id="78"/>
    </w:p>
    <w:tbl>
      <w:tblPr>
        <w:tblStyle w:val="1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41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4140" w:type="dxa"/>
          </w:tcPr>
          <w:p>
            <w:pPr>
              <w:rPr>
                <w:rFonts w:ascii="楷体" w:hAnsi="楷体" w:eastAsia="楷体"/>
                <w:sz w:val="24"/>
              </w:rPr>
            </w:pPr>
            <w:r>
              <w:rPr>
                <w:rFonts w:hint="eastAsia" w:ascii="楷体" w:hAnsi="楷体" w:eastAsia="楷体"/>
                <w:sz w:val="24"/>
              </w:rPr>
              <w:t>考核标准</w:t>
            </w:r>
          </w:p>
        </w:tc>
        <w:tc>
          <w:tcPr>
            <w:tcW w:w="23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向客户提供信息和建议</w:t>
            </w:r>
          </w:p>
        </w:tc>
        <w:tc>
          <w:tcPr>
            <w:tcW w:w="4140" w:type="dxa"/>
          </w:tcPr>
          <w:p>
            <w:pPr>
              <w:rPr>
                <w:rFonts w:ascii="楷体" w:hAnsi="楷体" w:eastAsia="楷体"/>
                <w:sz w:val="24"/>
              </w:rPr>
            </w:pPr>
            <w:r>
              <w:rPr>
                <w:rFonts w:hint="eastAsia" w:ascii="楷体" w:hAnsi="楷体" w:eastAsia="楷体"/>
                <w:sz w:val="24"/>
              </w:rPr>
              <w:t>客户认为：</w:t>
            </w:r>
          </w:p>
          <w:p>
            <w:pPr>
              <w:numPr>
                <w:ilvl w:val="0"/>
                <w:numId w:val="176"/>
              </w:numPr>
              <w:rPr>
                <w:rFonts w:ascii="楷体" w:hAnsi="楷体" w:eastAsia="楷体"/>
                <w:sz w:val="24"/>
              </w:rPr>
            </w:pPr>
            <w:r>
              <w:rPr>
                <w:rFonts w:hint="eastAsia" w:ascii="楷体" w:hAnsi="楷体" w:eastAsia="楷体"/>
                <w:sz w:val="24"/>
              </w:rPr>
              <w:t>所提供的信息能够帮助进行决策</w:t>
            </w:r>
          </w:p>
          <w:p>
            <w:pPr>
              <w:numPr>
                <w:ilvl w:val="0"/>
                <w:numId w:val="176"/>
              </w:numPr>
              <w:rPr>
                <w:rFonts w:ascii="楷体" w:hAnsi="楷体" w:eastAsia="楷体"/>
                <w:sz w:val="24"/>
              </w:rPr>
            </w:pPr>
            <w:r>
              <w:rPr>
                <w:rFonts w:hint="eastAsia" w:ascii="楷体" w:hAnsi="楷体" w:eastAsia="楷体"/>
                <w:sz w:val="24"/>
              </w:rPr>
              <w:t>市场情报能够帮助相关人员决定需要哪些信息</w:t>
            </w:r>
          </w:p>
          <w:p>
            <w:pPr>
              <w:numPr>
                <w:ilvl w:val="0"/>
                <w:numId w:val="176"/>
              </w:numPr>
              <w:rPr>
                <w:rFonts w:ascii="楷体" w:hAnsi="楷体" w:eastAsia="楷体"/>
                <w:sz w:val="24"/>
              </w:rPr>
            </w:pPr>
            <w:r>
              <w:rPr>
                <w:rFonts w:hint="eastAsia" w:ascii="楷体" w:hAnsi="楷体" w:eastAsia="楷体"/>
                <w:sz w:val="24"/>
              </w:rPr>
              <w:t>信息经过详细和认真的统计</w:t>
            </w:r>
          </w:p>
          <w:p>
            <w:pPr>
              <w:numPr>
                <w:ilvl w:val="0"/>
                <w:numId w:val="176"/>
              </w:numPr>
              <w:rPr>
                <w:rFonts w:ascii="楷体" w:hAnsi="楷体" w:eastAsia="楷体"/>
                <w:sz w:val="24"/>
              </w:rPr>
            </w:pPr>
            <w:r>
              <w:rPr>
                <w:rFonts w:hint="eastAsia" w:ascii="楷体" w:hAnsi="楷体" w:eastAsia="楷体"/>
                <w:sz w:val="24"/>
              </w:rPr>
              <w:t>信息符合预期的需求</w:t>
            </w:r>
          </w:p>
          <w:p>
            <w:pPr>
              <w:numPr>
                <w:ilvl w:val="0"/>
                <w:numId w:val="176"/>
              </w:numPr>
              <w:rPr>
                <w:rFonts w:ascii="楷体" w:hAnsi="楷体" w:eastAsia="楷体"/>
                <w:sz w:val="24"/>
              </w:rPr>
            </w:pPr>
            <w:r>
              <w:rPr>
                <w:rFonts w:hint="eastAsia" w:ascii="楷体" w:hAnsi="楷体" w:eastAsia="楷体"/>
                <w:sz w:val="24"/>
              </w:rPr>
              <w:t>客户对信息的要求在指定时间内完成</w:t>
            </w:r>
          </w:p>
          <w:p>
            <w:pPr>
              <w:numPr>
                <w:ilvl w:val="0"/>
                <w:numId w:val="176"/>
              </w:numPr>
              <w:rPr>
                <w:rFonts w:ascii="楷体" w:hAnsi="楷体" w:eastAsia="楷体"/>
                <w:sz w:val="24"/>
              </w:rPr>
            </w:pPr>
            <w:r>
              <w:rPr>
                <w:rFonts w:hint="eastAsia" w:ascii="楷体" w:hAnsi="楷体" w:eastAsia="楷体"/>
                <w:sz w:val="24"/>
              </w:rPr>
              <w:t>获取信息的成本未超过预算</w:t>
            </w:r>
          </w:p>
        </w:tc>
        <w:tc>
          <w:tcPr>
            <w:tcW w:w="2340" w:type="dxa"/>
          </w:tcPr>
          <w:p>
            <w:pPr>
              <w:rPr>
                <w:rFonts w:ascii="楷体" w:hAnsi="楷体" w:eastAsia="楷体"/>
                <w:sz w:val="24"/>
              </w:rPr>
            </w:pPr>
            <w:r>
              <w:rPr>
                <w:rFonts w:hint="eastAsia" w:ascii="楷体" w:hAnsi="楷体" w:eastAsia="楷体"/>
                <w:sz w:val="24"/>
              </w:rPr>
              <w:t>内部客户调查</w:t>
            </w:r>
          </w:p>
          <w:p>
            <w:pPr>
              <w:rPr>
                <w:rFonts w:ascii="楷体" w:hAnsi="楷体" w:eastAsia="楷体"/>
                <w:sz w:val="24"/>
              </w:rPr>
            </w:pPr>
            <w:r>
              <w:rPr>
                <w:rFonts w:hint="eastAsia" w:ascii="楷体" w:hAnsi="楷体" w:eastAsia="楷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有关竞争，市场联合，外部环境和市场条件等的信息和相应的影响</w:t>
            </w:r>
          </w:p>
        </w:tc>
        <w:tc>
          <w:tcPr>
            <w:tcW w:w="4140" w:type="dxa"/>
          </w:tcPr>
          <w:p>
            <w:pPr>
              <w:numPr>
                <w:ilvl w:val="0"/>
                <w:numId w:val="177"/>
              </w:numPr>
              <w:rPr>
                <w:rFonts w:ascii="楷体" w:hAnsi="楷体" w:eastAsia="楷体"/>
                <w:sz w:val="24"/>
              </w:rPr>
            </w:pPr>
            <w:r>
              <w:rPr>
                <w:rFonts w:hint="eastAsia" w:ascii="楷体" w:hAnsi="楷体" w:eastAsia="楷体"/>
                <w:sz w:val="24"/>
              </w:rPr>
              <w:t>其标准与上述标准一致</w:t>
            </w:r>
          </w:p>
          <w:p>
            <w:pPr>
              <w:rPr>
                <w:rFonts w:ascii="楷体" w:hAnsi="楷体" w:eastAsia="楷体"/>
                <w:sz w:val="24"/>
              </w:rPr>
            </w:pPr>
          </w:p>
        </w:tc>
        <w:tc>
          <w:tcPr>
            <w:tcW w:w="2340" w:type="dxa"/>
          </w:tcPr>
          <w:p>
            <w:pPr>
              <w:rPr>
                <w:rFonts w:ascii="楷体" w:hAnsi="楷体" w:eastAsia="楷体"/>
                <w:sz w:val="24"/>
              </w:rPr>
            </w:pPr>
            <w:r>
              <w:rPr>
                <w:rFonts w:hint="eastAsia" w:ascii="楷体" w:hAnsi="楷体" w:eastAsia="楷体"/>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职员的能力</w:t>
            </w:r>
          </w:p>
        </w:tc>
        <w:tc>
          <w:tcPr>
            <w:tcW w:w="4140" w:type="dxa"/>
          </w:tcPr>
          <w:p>
            <w:pPr>
              <w:numPr>
                <w:ilvl w:val="0"/>
                <w:numId w:val="177"/>
              </w:numPr>
              <w:rPr>
                <w:rFonts w:ascii="楷体" w:hAnsi="楷体" w:eastAsia="楷体"/>
                <w:sz w:val="24"/>
              </w:rPr>
            </w:pPr>
            <w:r>
              <w:rPr>
                <w:rFonts w:hint="eastAsia" w:ascii="楷体" w:hAnsi="楷体" w:eastAsia="楷体"/>
                <w:sz w:val="24"/>
              </w:rPr>
              <w:t>职员能够达到他们的绩效目标</w:t>
            </w:r>
          </w:p>
          <w:p>
            <w:pPr>
              <w:numPr>
                <w:ilvl w:val="0"/>
                <w:numId w:val="177"/>
              </w:numPr>
              <w:rPr>
                <w:rFonts w:ascii="楷体" w:hAnsi="楷体" w:eastAsia="楷体"/>
                <w:sz w:val="24"/>
              </w:rPr>
            </w:pPr>
            <w:r>
              <w:rPr>
                <w:rFonts w:hint="eastAsia" w:ascii="楷体" w:hAnsi="楷体" w:eastAsia="楷体"/>
                <w:sz w:val="24"/>
              </w:rPr>
              <w:t>管理人员和客户认为小组成员对于他们的工作是有帮助的</w:t>
            </w:r>
          </w:p>
          <w:p>
            <w:pPr>
              <w:numPr>
                <w:ilvl w:val="0"/>
                <w:numId w:val="177"/>
              </w:numPr>
              <w:rPr>
                <w:rFonts w:ascii="楷体" w:hAnsi="楷体" w:eastAsia="楷体"/>
                <w:sz w:val="24"/>
              </w:rPr>
            </w:pPr>
            <w:r>
              <w:rPr>
                <w:rFonts w:hint="eastAsia" w:ascii="楷体" w:hAnsi="楷体" w:eastAsia="楷体"/>
                <w:sz w:val="24"/>
              </w:rPr>
              <w:t>小组成员能够参与各种策略、策划的会议</w:t>
            </w:r>
          </w:p>
        </w:tc>
        <w:tc>
          <w:tcPr>
            <w:tcW w:w="2340" w:type="dxa"/>
          </w:tcPr>
          <w:p>
            <w:pPr>
              <w:rPr>
                <w:rFonts w:ascii="楷体" w:hAnsi="楷体" w:eastAsia="楷体"/>
                <w:sz w:val="24"/>
              </w:rPr>
            </w:pPr>
            <w:r>
              <w:rPr>
                <w:rFonts w:hint="eastAsia" w:ascii="楷体" w:hAnsi="楷体" w:eastAsia="楷体"/>
                <w:sz w:val="24"/>
              </w:rPr>
              <w:t>年度报告</w:t>
            </w:r>
          </w:p>
          <w:p>
            <w:pPr>
              <w:rPr>
                <w:rFonts w:ascii="楷体" w:hAnsi="楷体" w:eastAsia="楷体"/>
                <w:sz w:val="24"/>
              </w:rPr>
            </w:pPr>
            <w:r>
              <w:rPr>
                <w:rFonts w:hint="eastAsia" w:ascii="楷体" w:hAnsi="楷体" w:eastAsia="楷体"/>
                <w:sz w:val="24"/>
              </w:rPr>
              <w:t>绩效考核</w:t>
            </w:r>
          </w:p>
          <w:p>
            <w:pPr>
              <w:rPr>
                <w:rFonts w:ascii="楷体" w:hAnsi="楷体" w:eastAsia="楷体"/>
                <w:sz w:val="24"/>
              </w:rPr>
            </w:pPr>
            <w:r>
              <w:rPr>
                <w:rFonts w:hint="eastAsia" w:ascii="楷体" w:hAnsi="楷体" w:eastAsia="楷体"/>
                <w:sz w:val="24"/>
              </w:rPr>
              <w:t>职员的跟踪</w:t>
            </w:r>
          </w:p>
        </w:tc>
      </w:tr>
    </w:tbl>
    <w:p>
      <w:pPr>
        <w:pStyle w:val="3"/>
        <w:spacing w:before="0" w:after="0" w:line="360" w:lineRule="auto"/>
        <w:jc w:val="center"/>
        <w:rPr>
          <w:rFonts w:ascii="楷体" w:hAnsi="楷体" w:eastAsia="楷体"/>
        </w:rPr>
      </w:pPr>
      <w:bookmarkStart w:id="79" w:name="_Toc12173547"/>
      <w:bookmarkStart w:id="80" w:name="_Toc10451999"/>
      <w:bookmarkStart w:id="81" w:name="_Toc10451983"/>
      <w:bookmarkStart w:id="82" w:name="_Toc10451981"/>
      <w:bookmarkStart w:id="83" w:name="_Toc10451976"/>
      <w:r>
        <w:rPr>
          <w:rFonts w:hint="eastAsia" w:ascii="楷体" w:hAnsi="楷体" w:eastAsia="楷体"/>
          <w:sz w:val="24"/>
        </w:rPr>
        <w:t>销售工程师</w:t>
      </w:r>
      <w:bookmarkEnd w:id="79"/>
      <w:bookmarkEnd w:id="80"/>
    </w:p>
    <w:tbl>
      <w:tblPr>
        <w:tblStyle w:val="1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提议、介绍</w:t>
            </w:r>
          </w:p>
        </w:tc>
        <w:tc>
          <w:tcPr>
            <w:tcW w:w="6300" w:type="dxa"/>
          </w:tcPr>
          <w:p>
            <w:pPr>
              <w:rPr>
                <w:rFonts w:ascii="楷体" w:hAnsi="楷体" w:eastAsia="楷体"/>
                <w:sz w:val="24"/>
              </w:rPr>
            </w:pPr>
            <w:r>
              <w:rPr>
                <w:rFonts w:hint="eastAsia" w:ascii="楷体" w:hAnsi="楷体" w:eastAsia="楷体"/>
                <w:sz w:val="24"/>
              </w:rPr>
              <w:t>1.  3－4个新客户</w:t>
            </w:r>
          </w:p>
          <w:p>
            <w:pPr>
              <w:numPr>
                <w:ilvl w:val="0"/>
                <w:numId w:val="27"/>
              </w:numPr>
              <w:rPr>
                <w:rFonts w:ascii="楷体" w:hAnsi="楷体" w:eastAsia="楷体"/>
                <w:sz w:val="24"/>
              </w:rPr>
            </w:pPr>
            <w:r>
              <w:rPr>
                <w:rFonts w:hint="eastAsia" w:ascii="楷体" w:hAnsi="楷体" w:eastAsia="楷体"/>
                <w:sz w:val="24"/>
              </w:rPr>
              <w:t>收益在500到1500亿元之间</w:t>
            </w:r>
          </w:p>
          <w:p>
            <w:pPr>
              <w:numPr>
                <w:ilvl w:val="0"/>
                <w:numId w:val="27"/>
              </w:numPr>
              <w:rPr>
                <w:rFonts w:ascii="楷体" w:hAnsi="楷体" w:eastAsia="楷体"/>
                <w:sz w:val="24"/>
              </w:rPr>
            </w:pPr>
            <w:r>
              <w:rPr>
                <w:rFonts w:hint="eastAsia" w:ascii="楷体" w:hAnsi="楷体" w:eastAsia="楷体"/>
                <w:sz w:val="24"/>
              </w:rPr>
              <w:t>利润在0－30万元之间</w:t>
            </w:r>
          </w:p>
          <w:p>
            <w:pPr>
              <w:numPr>
                <w:ilvl w:val="0"/>
                <w:numId w:val="27"/>
              </w:numPr>
              <w:rPr>
                <w:rFonts w:ascii="楷体" w:hAnsi="楷体" w:eastAsia="楷体"/>
                <w:sz w:val="24"/>
              </w:rPr>
            </w:pPr>
            <w:r>
              <w:rPr>
                <w:rFonts w:hint="eastAsia" w:ascii="楷体" w:hAnsi="楷体" w:eastAsia="楷体"/>
                <w:sz w:val="24"/>
              </w:rPr>
              <w:t>总监对销售代表对销售工程师的表扬和投诉次数满意：</w:t>
            </w:r>
          </w:p>
          <w:p>
            <w:pPr>
              <w:numPr>
                <w:ilvl w:val="0"/>
                <w:numId w:val="78"/>
              </w:numPr>
              <w:rPr>
                <w:rFonts w:ascii="楷体" w:hAnsi="楷体" w:eastAsia="楷体"/>
                <w:sz w:val="24"/>
              </w:rPr>
            </w:pPr>
            <w:r>
              <w:rPr>
                <w:rFonts w:hint="eastAsia" w:ascii="楷体" w:hAnsi="楷体" w:eastAsia="楷体"/>
                <w:sz w:val="24"/>
              </w:rPr>
              <w:t>对客户的反应</w:t>
            </w:r>
          </w:p>
          <w:p>
            <w:pPr>
              <w:numPr>
                <w:ilvl w:val="0"/>
                <w:numId w:val="78"/>
              </w:numPr>
              <w:rPr>
                <w:rFonts w:ascii="楷体" w:hAnsi="楷体" w:eastAsia="楷体"/>
                <w:sz w:val="24"/>
              </w:rPr>
            </w:pPr>
            <w:r>
              <w:rPr>
                <w:rFonts w:hint="eastAsia" w:ascii="楷体" w:hAnsi="楷体" w:eastAsia="楷体"/>
                <w:sz w:val="24"/>
              </w:rPr>
              <w:t>对客户提供质量信息</w:t>
            </w:r>
          </w:p>
          <w:p>
            <w:pPr>
              <w:numPr>
                <w:ilvl w:val="0"/>
                <w:numId w:val="78"/>
              </w:numPr>
              <w:rPr>
                <w:rFonts w:ascii="楷体" w:hAnsi="楷体" w:eastAsia="楷体"/>
                <w:sz w:val="24"/>
              </w:rPr>
            </w:pPr>
            <w:r>
              <w:rPr>
                <w:rFonts w:hint="eastAsia" w:ascii="楷体" w:hAnsi="楷体" w:eastAsia="楷体"/>
                <w:sz w:val="24"/>
              </w:rPr>
              <w:t>客户对工程师的好感</w:t>
            </w:r>
          </w:p>
          <w:p>
            <w:pPr>
              <w:numPr>
                <w:ilvl w:val="0"/>
                <w:numId w:val="78"/>
              </w:numPr>
              <w:rPr>
                <w:rFonts w:ascii="楷体" w:hAnsi="楷体" w:eastAsia="楷体"/>
                <w:sz w:val="24"/>
              </w:rPr>
            </w:pPr>
            <w:r>
              <w:rPr>
                <w:rFonts w:hint="eastAsia" w:ascii="楷体" w:hAnsi="楷体" w:eastAsia="楷体"/>
                <w:sz w:val="24"/>
              </w:rPr>
              <w:t>工程师与销售代表的合作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实施并优化设备</w:t>
            </w:r>
          </w:p>
        </w:tc>
        <w:tc>
          <w:tcPr>
            <w:tcW w:w="6300" w:type="dxa"/>
          </w:tcPr>
          <w:p>
            <w:pPr>
              <w:rPr>
                <w:rFonts w:ascii="楷体" w:hAnsi="楷体" w:eastAsia="楷体"/>
                <w:sz w:val="24"/>
              </w:rPr>
            </w:pPr>
            <w:r>
              <w:rPr>
                <w:rFonts w:hint="eastAsia" w:ascii="楷体" w:hAnsi="楷体" w:eastAsia="楷体"/>
                <w:sz w:val="24"/>
              </w:rPr>
              <w:t>1．设备的使用情况良好令客户满意；设备能够满足客户的要求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新产品计划</w:t>
            </w:r>
          </w:p>
          <w:p>
            <w:pPr>
              <w:numPr>
                <w:ilvl w:val="0"/>
                <w:numId w:val="78"/>
              </w:numPr>
              <w:rPr>
                <w:rFonts w:ascii="楷体" w:hAnsi="楷体" w:eastAsia="楷体"/>
                <w:sz w:val="24"/>
              </w:rPr>
            </w:pPr>
            <w:r>
              <w:rPr>
                <w:rFonts w:hint="eastAsia" w:ascii="楷体" w:hAnsi="楷体" w:eastAsia="楷体"/>
                <w:sz w:val="24"/>
              </w:rPr>
              <w:t>新产品计划</w:t>
            </w:r>
          </w:p>
          <w:p>
            <w:pPr>
              <w:numPr>
                <w:ilvl w:val="0"/>
                <w:numId w:val="78"/>
              </w:numPr>
              <w:rPr>
                <w:rFonts w:ascii="楷体" w:hAnsi="楷体" w:eastAsia="楷体"/>
                <w:sz w:val="24"/>
              </w:rPr>
            </w:pPr>
            <w:r>
              <w:rPr>
                <w:rFonts w:hint="eastAsia" w:ascii="楷体" w:hAnsi="楷体" w:eastAsia="楷体"/>
                <w:sz w:val="24"/>
              </w:rPr>
              <w:t>完成测试</w:t>
            </w:r>
          </w:p>
          <w:p>
            <w:pPr>
              <w:numPr>
                <w:ilvl w:val="0"/>
                <w:numId w:val="78"/>
              </w:numPr>
              <w:rPr>
                <w:rFonts w:ascii="楷体" w:hAnsi="楷体" w:eastAsia="楷体"/>
                <w:sz w:val="24"/>
              </w:rPr>
            </w:pPr>
            <w:r>
              <w:rPr>
                <w:rFonts w:hint="eastAsia" w:ascii="楷体" w:hAnsi="楷体" w:eastAsia="楷体"/>
                <w:sz w:val="24"/>
              </w:rPr>
              <w:t>完成检查</w:t>
            </w:r>
          </w:p>
        </w:tc>
        <w:tc>
          <w:tcPr>
            <w:tcW w:w="6300" w:type="dxa"/>
          </w:tcPr>
          <w:p>
            <w:pPr>
              <w:rPr>
                <w:rFonts w:ascii="楷体" w:hAnsi="楷体" w:eastAsia="楷体"/>
                <w:sz w:val="24"/>
              </w:rPr>
            </w:pPr>
            <w:r>
              <w:rPr>
                <w:rFonts w:hint="eastAsia" w:ascii="楷体" w:hAnsi="楷体" w:eastAsia="楷体"/>
                <w:sz w:val="24"/>
              </w:rPr>
              <w:t>1．每年提供一个关于新产品的计划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市场调查数据</w:t>
            </w:r>
          </w:p>
          <w:p>
            <w:pPr>
              <w:numPr>
                <w:ilvl w:val="0"/>
                <w:numId w:val="78"/>
              </w:numPr>
              <w:rPr>
                <w:rFonts w:ascii="楷体" w:hAnsi="楷体" w:eastAsia="楷体"/>
                <w:sz w:val="24"/>
              </w:rPr>
            </w:pPr>
            <w:r>
              <w:rPr>
                <w:rFonts w:hint="eastAsia" w:ascii="楷体" w:hAnsi="楷体" w:eastAsia="楷体"/>
                <w:sz w:val="24"/>
              </w:rPr>
              <w:t>收集市场信息</w:t>
            </w:r>
          </w:p>
          <w:p>
            <w:pPr>
              <w:numPr>
                <w:ilvl w:val="0"/>
                <w:numId w:val="78"/>
              </w:numPr>
              <w:rPr>
                <w:rFonts w:ascii="楷体" w:hAnsi="楷体" w:eastAsia="楷体"/>
                <w:sz w:val="24"/>
              </w:rPr>
            </w:pPr>
            <w:r>
              <w:rPr>
                <w:rFonts w:hint="eastAsia" w:ascii="楷体" w:hAnsi="楷体" w:eastAsia="楷体"/>
                <w:sz w:val="24"/>
              </w:rPr>
              <w:t>选择市场</w:t>
            </w:r>
          </w:p>
          <w:p>
            <w:pPr>
              <w:numPr>
                <w:ilvl w:val="0"/>
                <w:numId w:val="78"/>
              </w:numPr>
              <w:rPr>
                <w:rFonts w:ascii="楷体" w:hAnsi="楷体" w:eastAsia="楷体"/>
                <w:sz w:val="24"/>
              </w:rPr>
            </w:pPr>
            <w:r>
              <w:rPr>
                <w:rFonts w:hint="eastAsia" w:ascii="楷体" w:hAnsi="楷体" w:eastAsia="楷体"/>
                <w:sz w:val="24"/>
              </w:rPr>
              <w:t>培训销售代表</w:t>
            </w:r>
          </w:p>
        </w:tc>
        <w:tc>
          <w:tcPr>
            <w:tcW w:w="6300" w:type="dxa"/>
          </w:tcPr>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总监对工程师选择的市场表示认同</w:t>
            </w:r>
          </w:p>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工程师选择市场，研究客户问题的解决方案，并确定实施方案</w:t>
            </w:r>
          </w:p>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总监认为培训有助于销售代表完成销售业绩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客户感到满意</w:t>
            </w:r>
          </w:p>
        </w:tc>
        <w:tc>
          <w:tcPr>
            <w:tcW w:w="6300" w:type="dxa"/>
          </w:tcPr>
          <w:p>
            <w:pPr>
              <w:rPr>
                <w:rFonts w:ascii="楷体" w:hAnsi="楷体" w:eastAsia="楷体"/>
                <w:sz w:val="24"/>
              </w:rPr>
            </w:pPr>
            <w:r>
              <w:rPr>
                <w:rFonts w:hint="eastAsia" w:ascii="楷体" w:hAnsi="楷体" w:eastAsia="楷体"/>
                <w:sz w:val="24"/>
              </w:rPr>
              <w:t>1．质量调查结果显示所有的投诉都得到了正确的处理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设计，安装设备</w:t>
            </w:r>
          </w:p>
        </w:tc>
        <w:tc>
          <w:tcPr>
            <w:tcW w:w="6300" w:type="dxa"/>
          </w:tcPr>
          <w:p>
            <w:pPr>
              <w:rPr>
                <w:rFonts w:ascii="楷体" w:hAnsi="楷体" w:eastAsia="楷体"/>
                <w:sz w:val="24"/>
              </w:rPr>
            </w:pPr>
            <w:r>
              <w:rPr>
                <w:rFonts w:hint="eastAsia" w:ascii="楷体" w:hAnsi="楷体" w:eastAsia="楷体"/>
                <w:sz w:val="24"/>
              </w:rPr>
              <w:t>1．设备能够以规定的规格完成</w:t>
            </w:r>
          </w:p>
        </w:tc>
      </w:tr>
    </w:tbl>
    <w:p>
      <w:pPr>
        <w:pStyle w:val="3"/>
        <w:spacing w:before="0" w:after="0" w:line="360" w:lineRule="auto"/>
        <w:jc w:val="center"/>
        <w:rPr>
          <w:rFonts w:ascii="楷体" w:hAnsi="楷体" w:eastAsia="楷体"/>
          <w:sz w:val="24"/>
        </w:rPr>
      </w:pPr>
      <w:bookmarkStart w:id="84" w:name="_Toc12173548"/>
      <w:r>
        <w:rPr>
          <w:rFonts w:hint="eastAsia" w:ascii="楷体" w:hAnsi="楷体" w:eastAsia="楷体"/>
          <w:sz w:val="24"/>
        </w:rPr>
        <w:t>大客户代表</w:t>
      </w:r>
      <w:bookmarkEnd w:id="81"/>
      <w:bookmarkEnd w:id="8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销售得到了收益</w:t>
            </w:r>
          </w:p>
        </w:tc>
        <w:tc>
          <w:tcPr>
            <w:tcW w:w="6120" w:type="dxa"/>
          </w:tcPr>
          <w:p>
            <w:pPr>
              <w:numPr>
                <w:ilvl w:val="1"/>
                <w:numId w:val="91"/>
              </w:numPr>
              <w:tabs>
                <w:tab w:val="clear" w:pos="780"/>
              </w:tabs>
              <w:ind w:left="432"/>
              <w:rPr>
                <w:rFonts w:ascii="楷体" w:hAnsi="楷体" w:eastAsia="楷体"/>
                <w:sz w:val="24"/>
              </w:rPr>
            </w:pPr>
            <w:r>
              <w:rPr>
                <w:rFonts w:hint="eastAsia" w:ascii="楷体" w:hAnsi="楷体" w:eastAsia="楷体"/>
                <w:sz w:val="24"/>
              </w:rPr>
              <w:t>与计划相比的百分比</w:t>
            </w:r>
          </w:p>
          <w:p>
            <w:pPr>
              <w:numPr>
                <w:ilvl w:val="1"/>
                <w:numId w:val="91"/>
              </w:numPr>
              <w:tabs>
                <w:tab w:val="clear" w:pos="780"/>
              </w:tabs>
              <w:ind w:left="432"/>
              <w:rPr>
                <w:rFonts w:ascii="楷体" w:hAnsi="楷体" w:eastAsia="楷体"/>
                <w:sz w:val="24"/>
              </w:rPr>
            </w:pPr>
            <w:r>
              <w:rPr>
                <w:rFonts w:hint="eastAsia" w:ascii="楷体" w:hAnsi="楷体" w:eastAsia="楷体"/>
                <w:sz w:val="24"/>
              </w:rPr>
              <w:t>每个项目的收益</w:t>
            </w:r>
          </w:p>
          <w:p>
            <w:pPr>
              <w:numPr>
                <w:ilvl w:val="1"/>
                <w:numId w:val="91"/>
              </w:numPr>
              <w:tabs>
                <w:tab w:val="clear" w:pos="780"/>
              </w:tabs>
              <w:ind w:left="432"/>
              <w:rPr>
                <w:rFonts w:ascii="楷体" w:hAnsi="楷体" w:eastAsia="楷体"/>
                <w:sz w:val="24"/>
              </w:rPr>
            </w:pPr>
            <w:r>
              <w:rPr>
                <w:rFonts w:hint="eastAsia" w:ascii="楷体" w:hAnsi="楷体" w:eastAsia="楷体"/>
                <w:sz w:val="24"/>
              </w:rPr>
              <w:t>未能销售掉的项目</w:t>
            </w:r>
          </w:p>
          <w:p>
            <w:pPr>
              <w:numPr>
                <w:ilvl w:val="1"/>
                <w:numId w:val="91"/>
              </w:numPr>
              <w:tabs>
                <w:tab w:val="clear" w:pos="780"/>
              </w:tabs>
              <w:ind w:left="432"/>
              <w:rPr>
                <w:rFonts w:ascii="楷体" w:hAnsi="楷体" w:eastAsia="楷体"/>
                <w:sz w:val="24"/>
              </w:rPr>
            </w:pPr>
            <w:r>
              <w:rPr>
                <w:rFonts w:hint="eastAsia" w:ascii="楷体" w:hAnsi="楷体" w:eastAsia="楷体"/>
                <w:sz w:val="24"/>
              </w:rPr>
              <w:t>所有计划都达到了公司的计划</w:t>
            </w:r>
          </w:p>
          <w:p>
            <w:pPr>
              <w:numPr>
                <w:ilvl w:val="1"/>
                <w:numId w:val="91"/>
              </w:numPr>
              <w:tabs>
                <w:tab w:val="clear" w:pos="780"/>
              </w:tabs>
              <w:ind w:left="432"/>
              <w:rPr>
                <w:rFonts w:ascii="楷体" w:hAnsi="楷体" w:eastAsia="楷体"/>
                <w:sz w:val="24"/>
              </w:rPr>
            </w:pPr>
            <w:r>
              <w:rPr>
                <w:rFonts w:hint="eastAsia" w:ascii="楷体" w:hAnsi="楷体" w:eastAsia="楷体"/>
                <w:sz w:val="24"/>
              </w:rPr>
              <w:t>比较在各客户上的收益情况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w:t>
            </w:r>
          </w:p>
          <w:p>
            <w:pPr>
              <w:numPr>
                <w:ilvl w:val="2"/>
                <w:numId w:val="91"/>
              </w:numPr>
              <w:tabs>
                <w:tab w:val="left" w:pos="360"/>
                <w:tab w:val="clear" w:pos="1200"/>
              </w:tabs>
              <w:ind w:left="360"/>
              <w:rPr>
                <w:rFonts w:ascii="楷体" w:hAnsi="楷体" w:eastAsia="楷体"/>
                <w:sz w:val="24"/>
              </w:rPr>
            </w:pPr>
            <w:r>
              <w:rPr>
                <w:rFonts w:hint="eastAsia" w:ascii="楷体" w:hAnsi="楷体" w:eastAsia="楷体"/>
                <w:sz w:val="24"/>
              </w:rPr>
              <w:t>解决客户的问题</w:t>
            </w:r>
          </w:p>
        </w:tc>
        <w:tc>
          <w:tcPr>
            <w:tcW w:w="6120" w:type="dxa"/>
          </w:tcPr>
          <w:p>
            <w:pPr>
              <w:numPr>
                <w:ilvl w:val="1"/>
                <w:numId w:val="90"/>
              </w:numPr>
              <w:tabs>
                <w:tab w:val="left" w:pos="432"/>
                <w:tab w:val="clear" w:pos="780"/>
              </w:tabs>
              <w:ind w:left="432"/>
              <w:rPr>
                <w:rFonts w:ascii="楷体" w:hAnsi="楷体" w:eastAsia="楷体"/>
                <w:sz w:val="24"/>
              </w:rPr>
            </w:pPr>
            <w:r>
              <w:rPr>
                <w:rFonts w:hint="eastAsia" w:ascii="楷体" w:hAnsi="楷体" w:eastAsia="楷体"/>
                <w:sz w:val="24"/>
              </w:rPr>
              <w:t>客户认为：</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所有问题都得到了快速和有效的处理</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所有问题都被预测到，并采取了相应的计划以解决问题</w:t>
            </w:r>
          </w:p>
          <w:p>
            <w:pPr>
              <w:numPr>
                <w:ilvl w:val="1"/>
                <w:numId w:val="90"/>
              </w:numPr>
              <w:tabs>
                <w:tab w:val="left" w:pos="360"/>
                <w:tab w:val="left" w:pos="432"/>
                <w:tab w:val="clear" w:pos="780"/>
              </w:tabs>
              <w:ind w:left="432"/>
              <w:rPr>
                <w:rFonts w:ascii="楷体" w:hAnsi="楷体" w:eastAsia="楷体"/>
                <w:sz w:val="24"/>
              </w:rPr>
            </w:pPr>
            <w:r>
              <w:rPr>
                <w:rFonts w:hint="eastAsia" w:ascii="楷体" w:hAnsi="楷体" w:eastAsia="楷体"/>
                <w:sz w:val="24"/>
              </w:rPr>
              <w:t>经理对解决方案的评价如下：</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方案与公司的计划和程序相符</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计划使客户和公司都能够获益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91"/>
              </w:numPr>
              <w:tabs>
                <w:tab w:val="left" w:pos="360"/>
                <w:tab w:val="clear" w:pos="1200"/>
              </w:tabs>
              <w:ind w:left="360"/>
              <w:rPr>
                <w:rFonts w:ascii="楷体" w:hAnsi="楷体" w:eastAsia="楷体"/>
                <w:sz w:val="24"/>
              </w:rPr>
            </w:pPr>
            <w:r>
              <w:rPr>
                <w:rFonts w:hint="eastAsia" w:ascii="楷体" w:hAnsi="楷体" w:eastAsia="楷体"/>
                <w:sz w:val="24"/>
              </w:rPr>
              <w:t>对增加销售量的建议</w:t>
            </w:r>
          </w:p>
        </w:tc>
        <w:tc>
          <w:tcPr>
            <w:tcW w:w="6120" w:type="dxa"/>
          </w:tcPr>
          <w:p>
            <w:pPr>
              <w:numPr>
                <w:ilvl w:val="2"/>
                <w:numId w:val="5"/>
              </w:numPr>
              <w:tabs>
                <w:tab w:val="left" w:pos="432"/>
                <w:tab w:val="clear" w:pos="1200"/>
              </w:tabs>
              <w:ind w:left="432"/>
              <w:rPr>
                <w:rFonts w:ascii="楷体" w:hAnsi="楷体" w:eastAsia="楷体"/>
                <w:sz w:val="24"/>
              </w:rPr>
            </w:pPr>
            <w:r>
              <w:rPr>
                <w:rFonts w:hint="eastAsia" w:ascii="楷体" w:hAnsi="楷体" w:eastAsia="楷体"/>
                <w:sz w:val="24"/>
              </w:rPr>
              <w:t>客户认为：</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他们能够听到有创意的意见</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他们认为这种意见是有用的</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他们有意跟随计划方案运作</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他们的计划能够增加销售量</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他们有重组的时间将新计划加入到计划中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准确的预见</w:t>
            </w:r>
          </w:p>
        </w:tc>
        <w:tc>
          <w:tcPr>
            <w:tcW w:w="6120" w:type="dxa"/>
          </w:tcPr>
          <w:p>
            <w:pPr>
              <w:rPr>
                <w:rFonts w:ascii="楷体" w:hAnsi="楷体" w:eastAsia="楷体"/>
                <w:sz w:val="24"/>
              </w:rPr>
            </w:pPr>
            <w:r>
              <w:rPr>
                <w:rFonts w:hint="eastAsia" w:ascii="楷体" w:hAnsi="楷体" w:eastAsia="楷体"/>
                <w:sz w:val="24"/>
              </w:rPr>
              <w:t>1．准确了预见了实际销售的增长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项目带来了收益</w:t>
            </w:r>
          </w:p>
          <w:p>
            <w:pPr>
              <w:numPr>
                <w:ilvl w:val="2"/>
                <w:numId w:val="91"/>
              </w:numPr>
              <w:tabs>
                <w:tab w:val="left" w:pos="360"/>
                <w:tab w:val="left" w:pos="1260"/>
                <w:tab w:val="clear" w:pos="1200"/>
              </w:tabs>
              <w:ind w:left="360"/>
              <w:rPr>
                <w:rFonts w:ascii="楷体" w:hAnsi="楷体" w:eastAsia="楷体"/>
                <w:sz w:val="24"/>
              </w:rPr>
            </w:pPr>
            <w:r>
              <w:rPr>
                <w:rFonts w:hint="eastAsia" w:ascii="楷体" w:hAnsi="楷体" w:eastAsia="楷体"/>
                <w:sz w:val="24"/>
              </w:rPr>
              <w:t>项目分析</w:t>
            </w:r>
          </w:p>
        </w:tc>
        <w:tc>
          <w:tcPr>
            <w:tcW w:w="6120" w:type="dxa"/>
          </w:tcPr>
          <w:p>
            <w:pPr>
              <w:numPr>
                <w:ilvl w:val="2"/>
                <w:numId w:val="4"/>
              </w:numPr>
              <w:tabs>
                <w:tab w:val="left" w:pos="432"/>
                <w:tab w:val="clear" w:pos="1200"/>
              </w:tabs>
              <w:ind w:left="432"/>
              <w:rPr>
                <w:rFonts w:ascii="楷体" w:hAnsi="楷体" w:eastAsia="楷体"/>
                <w:sz w:val="24"/>
              </w:rPr>
            </w:pPr>
            <w:r>
              <w:rPr>
                <w:rFonts w:hint="eastAsia" w:ascii="楷体" w:hAnsi="楷体" w:eastAsia="楷体"/>
                <w:sz w:val="24"/>
              </w:rPr>
              <w:t>回报率至少在1:1.5</w:t>
            </w:r>
          </w:p>
          <w:p>
            <w:pPr>
              <w:numPr>
                <w:ilvl w:val="2"/>
                <w:numId w:val="4"/>
              </w:numPr>
              <w:tabs>
                <w:tab w:val="left" w:pos="432"/>
                <w:tab w:val="clear" w:pos="1200"/>
              </w:tabs>
              <w:ind w:left="432"/>
              <w:rPr>
                <w:rFonts w:ascii="楷体" w:hAnsi="楷体" w:eastAsia="楷体"/>
                <w:sz w:val="24"/>
              </w:rPr>
            </w:pPr>
            <w:r>
              <w:rPr>
                <w:rFonts w:hint="eastAsia" w:ascii="楷体" w:hAnsi="楷体" w:eastAsia="楷体"/>
                <w:sz w:val="24"/>
              </w:rPr>
              <w:t>对成功的项目进行了具体的分析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更新推销和订单的信息</w:t>
            </w:r>
          </w:p>
        </w:tc>
        <w:tc>
          <w:tcPr>
            <w:tcW w:w="6120" w:type="dxa"/>
          </w:tcPr>
          <w:p>
            <w:pPr>
              <w:ind w:left="72"/>
              <w:rPr>
                <w:rFonts w:ascii="楷体" w:hAnsi="楷体" w:eastAsia="楷体"/>
                <w:sz w:val="24"/>
              </w:rPr>
            </w:pPr>
            <w:r>
              <w:rPr>
                <w:rFonts w:hint="eastAsia" w:ascii="楷体" w:hAnsi="楷体" w:eastAsia="楷体"/>
                <w:sz w:val="24"/>
              </w:rPr>
              <w:t>1．及时而准确的对订单和推销信息进行更新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准确的帐目更新</w:t>
            </w:r>
          </w:p>
        </w:tc>
        <w:tc>
          <w:tcPr>
            <w:tcW w:w="6120" w:type="dxa"/>
          </w:tcPr>
          <w:p>
            <w:pPr>
              <w:numPr>
                <w:ilvl w:val="0"/>
                <w:numId w:val="178"/>
              </w:numPr>
              <w:rPr>
                <w:rFonts w:ascii="楷体" w:hAnsi="楷体" w:eastAsia="楷体"/>
                <w:sz w:val="24"/>
              </w:rPr>
            </w:pPr>
            <w:r>
              <w:rPr>
                <w:rFonts w:hint="eastAsia" w:ascii="楷体" w:hAnsi="楷体" w:eastAsia="楷体"/>
                <w:sz w:val="24"/>
              </w:rPr>
              <w:t>区域经理和区域销售经理认为帐目中的信息是完整的</w:t>
            </w:r>
          </w:p>
          <w:p>
            <w:pPr>
              <w:numPr>
                <w:ilvl w:val="0"/>
                <w:numId w:val="178"/>
              </w:numPr>
              <w:rPr>
                <w:rFonts w:ascii="楷体" w:hAnsi="楷体" w:eastAsia="楷体"/>
                <w:sz w:val="24"/>
              </w:rPr>
            </w:pPr>
            <w:r>
              <w:rPr>
                <w:rFonts w:hint="eastAsia" w:ascii="楷体" w:hAnsi="楷体" w:eastAsia="楷体"/>
                <w:sz w:val="24"/>
              </w:rPr>
              <w:t>在每个销售期的第二个星期五完成销售帐单管理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及时的调查</w:t>
            </w:r>
          </w:p>
        </w:tc>
        <w:tc>
          <w:tcPr>
            <w:tcW w:w="6120" w:type="dxa"/>
          </w:tcPr>
          <w:p>
            <w:pPr>
              <w:numPr>
                <w:ilvl w:val="0"/>
                <w:numId w:val="179"/>
              </w:numPr>
              <w:rPr>
                <w:rFonts w:ascii="楷体" w:hAnsi="楷体" w:eastAsia="楷体"/>
                <w:sz w:val="24"/>
              </w:rPr>
            </w:pPr>
            <w:r>
              <w:rPr>
                <w:rFonts w:hint="eastAsia" w:ascii="楷体" w:hAnsi="楷体" w:eastAsia="楷体"/>
                <w:sz w:val="24"/>
              </w:rPr>
              <w:t>区域经理对调查的具体性和事实性感到满意</w:t>
            </w:r>
          </w:p>
          <w:p>
            <w:pPr>
              <w:numPr>
                <w:ilvl w:val="0"/>
                <w:numId w:val="179"/>
              </w:numPr>
              <w:rPr>
                <w:rFonts w:ascii="楷体" w:hAnsi="楷体" w:eastAsia="楷体"/>
                <w:sz w:val="24"/>
              </w:rPr>
            </w:pPr>
            <w:r>
              <w:rPr>
                <w:rFonts w:hint="eastAsia" w:ascii="楷体" w:hAnsi="楷体" w:eastAsia="楷体"/>
                <w:sz w:val="24"/>
              </w:rPr>
              <w:t>提前至少6星期发出调查表格</w:t>
            </w:r>
          </w:p>
        </w:tc>
      </w:tr>
    </w:tbl>
    <w:p>
      <w:pPr>
        <w:pStyle w:val="3"/>
        <w:spacing w:before="0" w:after="0" w:line="360" w:lineRule="auto"/>
        <w:jc w:val="center"/>
        <w:rPr>
          <w:rFonts w:ascii="楷体" w:hAnsi="楷体" w:eastAsia="楷体"/>
        </w:rPr>
      </w:pPr>
      <w:bookmarkStart w:id="85" w:name="_Toc12173549"/>
      <w:bookmarkStart w:id="86" w:name="_Toc10452015"/>
      <w:r>
        <w:rPr>
          <w:rFonts w:hint="eastAsia" w:ascii="楷体" w:hAnsi="楷体" w:eastAsia="楷体"/>
          <w:sz w:val="24"/>
        </w:rPr>
        <w:t>分类经理助理</w:t>
      </w:r>
      <w:bookmarkEnd w:id="85"/>
      <w:bookmarkEnd w:id="8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部门运行情况良好</w:t>
            </w:r>
          </w:p>
        </w:tc>
        <w:tc>
          <w:tcPr>
            <w:tcW w:w="6120" w:type="dxa"/>
          </w:tcPr>
          <w:p>
            <w:pPr>
              <w:numPr>
                <w:ilvl w:val="2"/>
                <w:numId w:val="5"/>
              </w:numPr>
              <w:tabs>
                <w:tab w:val="left" w:pos="432"/>
                <w:tab w:val="clear" w:pos="1200"/>
              </w:tabs>
              <w:ind w:left="432"/>
              <w:rPr>
                <w:rFonts w:ascii="楷体" w:hAnsi="楷体" w:eastAsia="楷体"/>
                <w:sz w:val="24"/>
              </w:rPr>
            </w:pPr>
            <w:r>
              <w:rPr>
                <w:rFonts w:hint="eastAsia" w:ascii="楷体" w:hAnsi="楷体" w:eastAsia="楷体"/>
                <w:sz w:val="24"/>
              </w:rPr>
              <w:t>农产品经理对下列事项满意：</w:t>
            </w:r>
          </w:p>
          <w:p>
            <w:pPr>
              <w:numPr>
                <w:ilvl w:val="0"/>
                <w:numId w:val="28"/>
              </w:numPr>
              <w:rPr>
                <w:rFonts w:ascii="楷体" w:hAnsi="楷体" w:eastAsia="楷体"/>
                <w:sz w:val="24"/>
              </w:rPr>
            </w:pPr>
            <w:r>
              <w:rPr>
                <w:rFonts w:hint="eastAsia" w:ascii="楷体" w:hAnsi="楷体" w:eastAsia="楷体"/>
                <w:sz w:val="24"/>
              </w:rPr>
              <w:t>陈列了新鲜的农产品</w:t>
            </w:r>
          </w:p>
          <w:p>
            <w:pPr>
              <w:numPr>
                <w:ilvl w:val="0"/>
                <w:numId w:val="28"/>
              </w:numPr>
              <w:rPr>
                <w:rFonts w:ascii="楷体" w:hAnsi="楷体" w:eastAsia="楷体"/>
                <w:sz w:val="24"/>
              </w:rPr>
            </w:pPr>
            <w:r>
              <w:rPr>
                <w:rFonts w:hint="eastAsia" w:ascii="楷体" w:hAnsi="楷体" w:eastAsia="楷体"/>
                <w:sz w:val="24"/>
              </w:rPr>
              <w:t>一类中有多种产品</w:t>
            </w:r>
          </w:p>
          <w:p>
            <w:pPr>
              <w:numPr>
                <w:ilvl w:val="0"/>
                <w:numId w:val="28"/>
              </w:numPr>
              <w:rPr>
                <w:rFonts w:ascii="楷体" w:hAnsi="楷体" w:eastAsia="楷体"/>
                <w:sz w:val="24"/>
              </w:rPr>
            </w:pPr>
            <w:r>
              <w:rPr>
                <w:rFonts w:hint="eastAsia" w:ascii="楷体" w:hAnsi="楷体" w:eastAsia="楷体"/>
                <w:sz w:val="24"/>
              </w:rPr>
              <w:t>每一类的陈列都很符合要求</w:t>
            </w:r>
          </w:p>
          <w:p>
            <w:pPr>
              <w:numPr>
                <w:ilvl w:val="0"/>
                <w:numId w:val="28"/>
              </w:numPr>
              <w:rPr>
                <w:rFonts w:ascii="楷体" w:hAnsi="楷体" w:eastAsia="楷体"/>
                <w:sz w:val="24"/>
              </w:rPr>
            </w:pPr>
            <w:r>
              <w:rPr>
                <w:rFonts w:hint="eastAsia" w:ascii="楷体" w:hAnsi="楷体" w:eastAsia="楷体"/>
                <w:sz w:val="24"/>
              </w:rPr>
              <w:t>每件农产品的价格，描述和代码都准确的列出</w:t>
            </w:r>
          </w:p>
          <w:p>
            <w:pPr>
              <w:numPr>
                <w:ilvl w:val="2"/>
                <w:numId w:val="5"/>
              </w:numPr>
              <w:tabs>
                <w:tab w:val="left" w:pos="432"/>
                <w:tab w:val="clear" w:pos="1200"/>
              </w:tabs>
              <w:ind w:left="432"/>
              <w:rPr>
                <w:rFonts w:ascii="楷体" w:hAnsi="楷体" w:eastAsia="楷体"/>
                <w:sz w:val="24"/>
              </w:rPr>
            </w:pPr>
            <w:r>
              <w:rPr>
                <w:rFonts w:hint="eastAsia" w:ascii="楷体" w:hAnsi="楷体" w:eastAsia="楷体"/>
                <w:sz w:val="24"/>
              </w:rPr>
              <w:t>对陈列和显示方法做出创新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令客户满意，向客户汇报</w:t>
            </w:r>
          </w:p>
        </w:tc>
        <w:tc>
          <w:tcPr>
            <w:tcW w:w="6120" w:type="dxa"/>
          </w:tcPr>
          <w:p>
            <w:pPr>
              <w:numPr>
                <w:ilvl w:val="2"/>
                <w:numId w:val="4"/>
              </w:numPr>
              <w:tabs>
                <w:tab w:val="left" w:pos="432"/>
                <w:tab w:val="clear" w:pos="1200"/>
              </w:tabs>
              <w:ind w:left="432"/>
              <w:rPr>
                <w:rFonts w:ascii="楷体" w:hAnsi="楷体" w:eastAsia="楷体"/>
                <w:sz w:val="24"/>
              </w:rPr>
            </w:pPr>
            <w:r>
              <w:rPr>
                <w:rFonts w:hint="eastAsia" w:ascii="楷体" w:hAnsi="楷体" w:eastAsia="楷体"/>
                <w:sz w:val="24"/>
              </w:rPr>
              <w:t>农产品经理对分类经理助理的下列事项满意：</w:t>
            </w:r>
          </w:p>
          <w:p>
            <w:pPr>
              <w:numPr>
                <w:ilvl w:val="0"/>
                <w:numId w:val="28"/>
              </w:numPr>
              <w:rPr>
                <w:rFonts w:ascii="楷体" w:hAnsi="楷体" w:eastAsia="楷体"/>
                <w:sz w:val="24"/>
              </w:rPr>
            </w:pPr>
            <w:r>
              <w:rPr>
                <w:rFonts w:hint="eastAsia" w:ascii="楷体" w:hAnsi="楷体" w:eastAsia="楷体"/>
                <w:sz w:val="24"/>
              </w:rPr>
              <w:t>在客户没有提出要求的情况下向客户提供帮助</w:t>
            </w:r>
          </w:p>
          <w:p>
            <w:pPr>
              <w:numPr>
                <w:ilvl w:val="0"/>
                <w:numId w:val="28"/>
              </w:numPr>
              <w:rPr>
                <w:rFonts w:ascii="楷体" w:hAnsi="楷体" w:eastAsia="楷体"/>
                <w:sz w:val="24"/>
              </w:rPr>
            </w:pPr>
            <w:r>
              <w:rPr>
                <w:rFonts w:hint="eastAsia" w:ascii="楷体" w:hAnsi="楷体" w:eastAsia="楷体"/>
                <w:sz w:val="24"/>
              </w:rPr>
              <w:t>向客户提供样品，配方和烹调的有关建议</w:t>
            </w:r>
          </w:p>
          <w:p>
            <w:pPr>
              <w:numPr>
                <w:ilvl w:val="0"/>
                <w:numId w:val="28"/>
              </w:numPr>
              <w:rPr>
                <w:rFonts w:ascii="楷体" w:hAnsi="楷体" w:eastAsia="楷体"/>
                <w:sz w:val="24"/>
              </w:rPr>
            </w:pPr>
            <w:r>
              <w:rPr>
                <w:rFonts w:hint="eastAsia" w:ascii="楷体" w:hAnsi="楷体" w:eastAsia="楷体"/>
                <w:sz w:val="24"/>
              </w:rPr>
              <w:t>向客户介绍他们无法找到的产品</w:t>
            </w:r>
          </w:p>
          <w:p>
            <w:pPr>
              <w:numPr>
                <w:ilvl w:val="2"/>
                <w:numId w:val="4"/>
              </w:numPr>
              <w:tabs>
                <w:tab w:val="left" w:pos="432"/>
                <w:tab w:val="clear" w:pos="1200"/>
              </w:tabs>
              <w:ind w:left="432"/>
              <w:rPr>
                <w:rFonts w:ascii="楷体" w:hAnsi="楷体" w:eastAsia="楷体"/>
                <w:sz w:val="24"/>
              </w:rPr>
            </w:pPr>
            <w:r>
              <w:rPr>
                <w:rFonts w:hint="eastAsia" w:ascii="楷体" w:hAnsi="楷体" w:eastAsia="楷体"/>
                <w:sz w:val="24"/>
              </w:rPr>
              <w:t>客户对他们的工作表示满意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增加销售量</w:t>
            </w:r>
          </w:p>
        </w:tc>
        <w:tc>
          <w:tcPr>
            <w:tcW w:w="6120" w:type="dxa"/>
          </w:tcPr>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本年度的销售业绩比去年好</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有新的产品投入市场</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有新的促销方案</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提供了农产品的用途说明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培训职员</w:t>
            </w:r>
          </w:p>
        </w:tc>
        <w:tc>
          <w:tcPr>
            <w:tcW w:w="6120" w:type="dxa"/>
          </w:tcPr>
          <w:p>
            <w:pPr>
              <w:numPr>
                <w:ilvl w:val="1"/>
                <w:numId w:val="2"/>
              </w:numPr>
              <w:tabs>
                <w:tab w:val="left" w:pos="432"/>
                <w:tab w:val="clear" w:pos="1200"/>
              </w:tabs>
              <w:ind w:left="432"/>
              <w:rPr>
                <w:rFonts w:ascii="楷体" w:hAnsi="楷体" w:eastAsia="楷体"/>
                <w:sz w:val="24"/>
              </w:rPr>
            </w:pPr>
            <w:r>
              <w:rPr>
                <w:rFonts w:hint="eastAsia" w:ascii="楷体" w:hAnsi="楷体" w:eastAsia="楷体"/>
                <w:sz w:val="24"/>
              </w:rPr>
              <w:t>农产品经理对职员的下列事项感到满意:</w:t>
            </w:r>
          </w:p>
          <w:p>
            <w:pPr>
              <w:numPr>
                <w:ilvl w:val="0"/>
                <w:numId w:val="28"/>
              </w:numPr>
              <w:tabs>
                <w:tab w:val="left" w:pos="432"/>
              </w:tabs>
              <w:rPr>
                <w:rFonts w:ascii="楷体" w:hAnsi="楷体" w:eastAsia="楷体"/>
                <w:sz w:val="24"/>
              </w:rPr>
            </w:pPr>
            <w:r>
              <w:rPr>
                <w:rFonts w:hint="eastAsia" w:ascii="楷体" w:hAnsi="楷体" w:eastAsia="楷体"/>
                <w:sz w:val="24"/>
              </w:rPr>
              <w:t>能够区分质量不同的产品</w:t>
            </w:r>
          </w:p>
          <w:p>
            <w:pPr>
              <w:numPr>
                <w:ilvl w:val="0"/>
                <w:numId w:val="28"/>
              </w:numPr>
              <w:tabs>
                <w:tab w:val="left" w:pos="432"/>
              </w:tabs>
              <w:rPr>
                <w:rFonts w:ascii="楷体" w:hAnsi="楷体" w:eastAsia="楷体"/>
                <w:sz w:val="24"/>
              </w:rPr>
            </w:pPr>
            <w:r>
              <w:rPr>
                <w:rFonts w:hint="eastAsia" w:ascii="楷体" w:hAnsi="楷体" w:eastAsia="楷体"/>
                <w:sz w:val="24"/>
              </w:rPr>
              <w:t>能够独立的进行分类工作</w:t>
            </w:r>
          </w:p>
          <w:p>
            <w:pPr>
              <w:numPr>
                <w:ilvl w:val="0"/>
                <w:numId w:val="28"/>
              </w:numPr>
              <w:tabs>
                <w:tab w:val="left" w:pos="432"/>
              </w:tabs>
              <w:rPr>
                <w:rFonts w:ascii="楷体" w:hAnsi="楷体" w:eastAsia="楷体"/>
                <w:sz w:val="24"/>
              </w:rPr>
            </w:pPr>
            <w:r>
              <w:rPr>
                <w:rFonts w:hint="eastAsia" w:ascii="楷体" w:hAnsi="楷体" w:eastAsia="楷体"/>
                <w:sz w:val="24"/>
              </w:rPr>
              <w:t>了解工作的各个方面，产品知识，质量，清洁度</w:t>
            </w:r>
          </w:p>
          <w:p>
            <w:pPr>
              <w:numPr>
                <w:ilvl w:val="1"/>
                <w:numId w:val="2"/>
              </w:numPr>
              <w:tabs>
                <w:tab w:val="left" w:pos="432"/>
                <w:tab w:val="clear" w:pos="1200"/>
              </w:tabs>
              <w:ind w:left="432"/>
              <w:rPr>
                <w:rFonts w:ascii="楷体" w:hAnsi="楷体" w:eastAsia="楷体"/>
                <w:sz w:val="24"/>
              </w:rPr>
            </w:pPr>
            <w:r>
              <w:rPr>
                <w:rFonts w:hint="eastAsia" w:ascii="楷体" w:hAnsi="楷体" w:eastAsia="楷体"/>
                <w:sz w:val="24"/>
              </w:rPr>
              <w:t>参加培训的人员也可以培训他人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卫生和安全部门</w:t>
            </w:r>
          </w:p>
        </w:tc>
        <w:tc>
          <w:tcPr>
            <w:tcW w:w="6120" w:type="dxa"/>
          </w:tcPr>
          <w:p>
            <w:pPr>
              <w:numPr>
                <w:ilvl w:val="0"/>
                <w:numId w:val="180"/>
              </w:numPr>
              <w:rPr>
                <w:rFonts w:ascii="楷体" w:hAnsi="楷体" w:eastAsia="楷体"/>
                <w:sz w:val="24"/>
              </w:rPr>
            </w:pPr>
            <w:r>
              <w:rPr>
                <w:rFonts w:hint="eastAsia" w:ascii="楷体" w:hAnsi="楷体" w:eastAsia="楷体"/>
                <w:sz w:val="24"/>
              </w:rPr>
              <w:t>农产品经理和仓储经理对下列事项满意：</w:t>
            </w:r>
          </w:p>
          <w:p>
            <w:pPr>
              <w:numPr>
                <w:ilvl w:val="0"/>
                <w:numId w:val="28"/>
              </w:numPr>
              <w:tabs>
                <w:tab w:val="left" w:pos="432"/>
              </w:tabs>
              <w:rPr>
                <w:rFonts w:ascii="楷体" w:hAnsi="楷体" w:eastAsia="楷体"/>
                <w:sz w:val="24"/>
              </w:rPr>
            </w:pPr>
            <w:r>
              <w:rPr>
                <w:rFonts w:hint="eastAsia" w:ascii="楷体" w:hAnsi="楷体" w:eastAsia="楷体"/>
                <w:sz w:val="24"/>
              </w:rPr>
              <w:t>对产品进行消毒杀菌但产品需通过ppm测试</w:t>
            </w:r>
          </w:p>
          <w:p>
            <w:pPr>
              <w:numPr>
                <w:ilvl w:val="0"/>
                <w:numId w:val="28"/>
              </w:numPr>
              <w:tabs>
                <w:tab w:val="left" w:pos="432"/>
              </w:tabs>
              <w:rPr>
                <w:rFonts w:ascii="楷体" w:hAnsi="楷体" w:eastAsia="楷体"/>
                <w:sz w:val="24"/>
              </w:rPr>
            </w:pPr>
            <w:r>
              <w:rPr>
                <w:rFonts w:hint="eastAsia" w:ascii="楷体" w:hAnsi="楷体" w:eastAsia="楷体"/>
                <w:sz w:val="24"/>
              </w:rPr>
              <w:t>地板保持清洁</w:t>
            </w:r>
          </w:p>
          <w:p>
            <w:pPr>
              <w:numPr>
                <w:ilvl w:val="0"/>
                <w:numId w:val="28"/>
              </w:numPr>
              <w:tabs>
                <w:tab w:val="left" w:pos="432"/>
              </w:tabs>
              <w:rPr>
                <w:rFonts w:ascii="楷体" w:hAnsi="楷体" w:eastAsia="楷体"/>
                <w:sz w:val="24"/>
              </w:rPr>
            </w:pPr>
            <w:r>
              <w:rPr>
                <w:rFonts w:hint="eastAsia" w:ascii="楷体" w:hAnsi="楷体" w:eastAsia="楷体"/>
                <w:sz w:val="24"/>
              </w:rPr>
              <w:t>房间，冰柜和工作区保持清洁</w:t>
            </w:r>
          </w:p>
          <w:p>
            <w:pPr>
              <w:numPr>
                <w:ilvl w:val="0"/>
                <w:numId w:val="28"/>
              </w:numPr>
              <w:tabs>
                <w:tab w:val="left" w:pos="432"/>
              </w:tabs>
              <w:rPr>
                <w:rFonts w:ascii="楷体" w:hAnsi="楷体" w:eastAsia="楷体"/>
                <w:sz w:val="24"/>
              </w:rPr>
            </w:pPr>
            <w:r>
              <w:rPr>
                <w:rFonts w:hint="eastAsia" w:ascii="楷体" w:hAnsi="楷体" w:eastAsia="楷体"/>
                <w:sz w:val="24"/>
              </w:rPr>
              <w:t>职员可以辨认安全危险</w:t>
            </w:r>
          </w:p>
        </w:tc>
      </w:tr>
    </w:tbl>
    <w:p>
      <w:pPr>
        <w:pStyle w:val="3"/>
        <w:spacing w:before="0" w:after="0" w:line="360" w:lineRule="auto"/>
        <w:jc w:val="center"/>
        <w:rPr>
          <w:rFonts w:ascii="楷体" w:hAnsi="楷体" w:eastAsia="楷体"/>
        </w:rPr>
      </w:pPr>
      <w:bookmarkStart w:id="87" w:name="_Toc12173550"/>
      <w:bookmarkStart w:id="88" w:name="_Toc10452022"/>
      <w:r>
        <w:rPr>
          <w:rFonts w:hint="eastAsia" w:ascii="楷体" w:hAnsi="楷体" w:eastAsia="楷体"/>
          <w:sz w:val="24"/>
        </w:rPr>
        <w:t>客户关系专家</w:t>
      </w:r>
      <w:bookmarkEnd w:id="87"/>
      <w:bookmarkEnd w:id="8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及时和准确的交流信息（35％）</w:t>
            </w:r>
          </w:p>
          <w:p>
            <w:pPr>
              <w:numPr>
                <w:ilvl w:val="0"/>
                <w:numId w:val="181"/>
              </w:numPr>
              <w:rPr>
                <w:rFonts w:ascii="楷体" w:hAnsi="楷体" w:eastAsia="楷体"/>
                <w:sz w:val="24"/>
              </w:rPr>
            </w:pPr>
            <w:r>
              <w:rPr>
                <w:rFonts w:hint="eastAsia" w:ascii="楷体" w:hAnsi="楷体" w:eastAsia="楷体"/>
                <w:sz w:val="24"/>
              </w:rPr>
              <w:t>通讯</w:t>
            </w:r>
          </w:p>
          <w:p>
            <w:pPr>
              <w:numPr>
                <w:ilvl w:val="0"/>
                <w:numId w:val="181"/>
              </w:numPr>
              <w:rPr>
                <w:rFonts w:ascii="楷体" w:hAnsi="楷体" w:eastAsia="楷体"/>
                <w:sz w:val="24"/>
              </w:rPr>
            </w:pPr>
            <w:r>
              <w:rPr>
                <w:rFonts w:hint="eastAsia" w:ascii="楷体" w:hAnsi="楷体" w:eastAsia="楷体"/>
                <w:sz w:val="24"/>
              </w:rPr>
              <w:t>交换</w:t>
            </w:r>
          </w:p>
          <w:p>
            <w:pPr>
              <w:numPr>
                <w:ilvl w:val="0"/>
                <w:numId w:val="181"/>
              </w:numPr>
              <w:rPr>
                <w:rFonts w:ascii="楷体" w:hAnsi="楷体" w:eastAsia="楷体"/>
                <w:sz w:val="24"/>
              </w:rPr>
            </w:pPr>
            <w:r>
              <w:rPr>
                <w:rFonts w:hint="eastAsia" w:ascii="楷体" w:hAnsi="楷体" w:eastAsia="楷体"/>
                <w:sz w:val="24"/>
              </w:rPr>
              <w:t>小册子</w:t>
            </w:r>
          </w:p>
          <w:p>
            <w:pPr>
              <w:numPr>
                <w:ilvl w:val="0"/>
                <w:numId w:val="181"/>
              </w:numPr>
              <w:rPr>
                <w:rFonts w:ascii="楷体" w:hAnsi="楷体" w:eastAsia="楷体"/>
                <w:sz w:val="24"/>
              </w:rPr>
            </w:pPr>
            <w:r>
              <w:rPr>
                <w:rFonts w:hint="eastAsia" w:ascii="楷体" w:hAnsi="楷体" w:eastAsia="楷体"/>
                <w:sz w:val="24"/>
              </w:rPr>
              <w:t>电邮</w:t>
            </w:r>
          </w:p>
          <w:p>
            <w:pPr>
              <w:numPr>
                <w:ilvl w:val="0"/>
                <w:numId w:val="181"/>
              </w:numPr>
              <w:rPr>
                <w:rFonts w:ascii="楷体" w:hAnsi="楷体" w:eastAsia="楷体"/>
                <w:sz w:val="24"/>
              </w:rPr>
            </w:pPr>
            <w:r>
              <w:rPr>
                <w:rFonts w:hint="eastAsia" w:ascii="楷体" w:hAnsi="楷体" w:eastAsia="楷体"/>
                <w:sz w:val="24"/>
              </w:rPr>
              <w:t>策略</w:t>
            </w:r>
          </w:p>
        </w:tc>
        <w:tc>
          <w:tcPr>
            <w:tcW w:w="6120" w:type="dxa"/>
          </w:tcPr>
          <w:p>
            <w:pPr>
              <w:numPr>
                <w:ilvl w:val="0"/>
                <w:numId w:val="42"/>
              </w:numPr>
              <w:rPr>
                <w:rFonts w:ascii="楷体" w:hAnsi="楷体" w:eastAsia="楷体"/>
                <w:sz w:val="24"/>
              </w:rPr>
            </w:pPr>
            <w:r>
              <w:rPr>
                <w:rFonts w:hint="eastAsia" w:ascii="楷体" w:hAnsi="楷体" w:eastAsia="楷体"/>
                <w:sz w:val="24"/>
              </w:rPr>
              <w:t>客户关系专家经理对下列事项满意：</w:t>
            </w:r>
          </w:p>
          <w:p>
            <w:pPr>
              <w:numPr>
                <w:ilvl w:val="0"/>
                <w:numId w:val="181"/>
              </w:numPr>
              <w:rPr>
                <w:rFonts w:ascii="楷体" w:hAnsi="楷体" w:eastAsia="楷体"/>
                <w:sz w:val="24"/>
              </w:rPr>
            </w:pPr>
            <w:r>
              <w:rPr>
                <w:rFonts w:hint="eastAsia" w:ascii="楷体" w:hAnsi="楷体" w:eastAsia="楷体"/>
                <w:sz w:val="24"/>
              </w:rPr>
              <w:t>材料完备</w:t>
            </w:r>
          </w:p>
          <w:p>
            <w:pPr>
              <w:numPr>
                <w:ilvl w:val="0"/>
                <w:numId w:val="181"/>
              </w:numPr>
              <w:rPr>
                <w:rFonts w:ascii="楷体" w:hAnsi="楷体" w:eastAsia="楷体"/>
                <w:sz w:val="24"/>
              </w:rPr>
            </w:pPr>
            <w:r>
              <w:rPr>
                <w:rFonts w:hint="eastAsia" w:ascii="楷体" w:hAnsi="楷体" w:eastAsia="楷体"/>
                <w:sz w:val="24"/>
              </w:rPr>
              <w:t>材料包括了必要的信息</w:t>
            </w:r>
          </w:p>
          <w:p>
            <w:pPr>
              <w:numPr>
                <w:ilvl w:val="0"/>
                <w:numId w:val="181"/>
              </w:numPr>
              <w:rPr>
                <w:rFonts w:ascii="楷体" w:hAnsi="楷体" w:eastAsia="楷体"/>
                <w:sz w:val="24"/>
              </w:rPr>
            </w:pPr>
            <w:r>
              <w:rPr>
                <w:rFonts w:hint="eastAsia" w:ascii="楷体" w:hAnsi="楷体" w:eastAsia="楷体"/>
                <w:sz w:val="24"/>
              </w:rPr>
              <w:t>材料的交付及时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提高信息交换系统（10％）</w:t>
            </w:r>
          </w:p>
        </w:tc>
        <w:tc>
          <w:tcPr>
            <w:tcW w:w="6120" w:type="dxa"/>
          </w:tcPr>
          <w:p>
            <w:pPr>
              <w:numPr>
                <w:ilvl w:val="2"/>
                <w:numId w:val="182"/>
              </w:numPr>
              <w:tabs>
                <w:tab w:val="left" w:pos="432"/>
                <w:tab w:val="clear" w:pos="1200"/>
              </w:tabs>
              <w:ind w:left="432"/>
              <w:rPr>
                <w:rFonts w:ascii="楷体" w:hAnsi="楷体" w:eastAsia="楷体"/>
                <w:sz w:val="24"/>
              </w:rPr>
            </w:pPr>
            <w:r>
              <w:rPr>
                <w:rFonts w:hint="eastAsia" w:ascii="楷体" w:hAnsi="楷体" w:eastAsia="楷体"/>
                <w:sz w:val="24"/>
              </w:rPr>
              <w:t>客户关系支持中心对下列事项满意：</w:t>
            </w:r>
          </w:p>
          <w:p>
            <w:pPr>
              <w:numPr>
                <w:ilvl w:val="0"/>
                <w:numId w:val="181"/>
              </w:numPr>
              <w:rPr>
                <w:rFonts w:ascii="楷体" w:hAnsi="楷体" w:eastAsia="楷体"/>
                <w:sz w:val="24"/>
              </w:rPr>
            </w:pPr>
            <w:r>
              <w:rPr>
                <w:rFonts w:ascii="楷体" w:hAnsi="楷体" w:eastAsia="楷体"/>
                <w:sz w:val="24"/>
              </w:rPr>
              <w:t>Lotus</w:t>
            </w:r>
            <w:r>
              <w:rPr>
                <w:rFonts w:hint="eastAsia" w:ascii="楷体" w:hAnsi="楷体" w:eastAsia="楷体"/>
                <w:sz w:val="24"/>
              </w:rPr>
              <w:t>交换程序的运行正常并符合客户的需要</w:t>
            </w:r>
          </w:p>
          <w:p>
            <w:pPr>
              <w:numPr>
                <w:ilvl w:val="0"/>
                <w:numId w:val="181"/>
              </w:numPr>
              <w:rPr>
                <w:rFonts w:ascii="楷体" w:hAnsi="楷体" w:eastAsia="楷体"/>
                <w:sz w:val="24"/>
              </w:rPr>
            </w:pPr>
            <w:r>
              <w:rPr>
                <w:rFonts w:hint="eastAsia" w:ascii="楷体" w:hAnsi="楷体" w:eastAsia="楷体"/>
                <w:sz w:val="24"/>
              </w:rPr>
              <w:t>公司信息的交付时间缩短</w:t>
            </w:r>
          </w:p>
          <w:p>
            <w:pPr>
              <w:numPr>
                <w:ilvl w:val="0"/>
                <w:numId w:val="181"/>
              </w:numPr>
              <w:rPr>
                <w:rFonts w:ascii="楷体" w:hAnsi="楷体" w:eastAsia="楷体"/>
                <w:sz w:val="24"/>
              </w:rPr>
            </w:pPr>
            <w:r>
              <w:rPr>
                <w:rFonts w:hint="eastAsia" w:ascii="楷体" w:hAnsi="楷体" w:eastAsia="楷体"/>
                <w:sz w:val="24"/>
              </w:rPr>
              <w:t>非电子的交换信息较少了75％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解决信息交换问题（30％）</w:t>
            </w:r>
          </w:p>
        </w:tc>
        <w:tc>
          <w:tcPr>
            <w:tcW w:w="6120" w:type="dxa"/>
          </w:tcPr>
          <w:p>
            <w:pPr>
              <w:rPr>
                <w:rFonts w:ascii="楷体" w:hAnsi="楷体" w:eastAsia="楷体"/>
                <w:sz w:val="24"/>
              </w:rPr>
            </w:pPr>
            <w:r>
              <w:rPr>
                <w:rFonts w:hint="eastAsia" w:ascii="楷体" w:hAnsi="楷体" w:eastAsia="楷体"/>
                <w:sz w:val="24"/>
              </w:rPr>
              <w:t>1．请求者对问题的解决方案满意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公众对公司的形象邮积极的认识（10％）</w:t>
            </w:r>
          </w:p>
        </w:tc>
        <w:tc>
          <w:tcPr>
            <w:tcW w:w="6120" w:type="dxa"/>
          </w:tcPr>
          <w:p>
            <w:pPr>
              <w:numPr>
                <w:ilvl w:val="0"/>
                <w:numId w:val="183"/>
              </w:numPr>
              <w:rPr>
                <w:rFonts w:ascii="楷体" w:hAnsi="楷体" w:eastAsia="楷体"/>
                <w:sz w:val="24"/>
              </w:rPr>
            </w:pPr>
            <w:r>
              <w:rPr>
                <w:rFonts w:hint="eastAsia" w:ascii="楷体" w:hAnsi="楷体" w:eastAsia="楷体"/>
                <w:sz w:val="24"/>
              </w:rPr>
              <w:t>企业服务人员对下列事项满意：</w:t>
            </w:r>
          </w:p>
          <w:p>
            <w:pPr>
              <w:numPr>
                <w:ilvl w:val="0"/>
                <w:numId w:val="181"/>
              </w:numPr>
              <w:rPr>
                <w:rFonts w:ascii="楷体" w:hAnsi="楷体" w:eastAsia="楷体"/>
                <w:sz w:val="24"/>
              </w:rPr>
            </w:pPr>
            <w:r>
              <w:rPr>
                <w:rFonts w:hint="eastAsia" w:ascii="楷体" w:hAnsi="楷体" w:eastAsia="楷体"/>
                <w:sz w:val="24"/>
              </w:rPr>
              <w:t>公司与媒体有较好的关系</w:t>
            </w:r>
          </w:p>
          <w:p>
            <w:pPr>
              <w:numPr>
                <w:ilvl w:val="0"/>
                <w:numId w:val="181"/>
              </w:numPr>
              <w:rPr>
                <w:rFonts w:ascii="楷体" w:hAnsi="楷体" w:eastAsia="楷体"/>
                <w:sz w:val="24"/>
              </w:rPr>
            </w:pPr>
            <w:r>
              <w:rPr>
                <w:rFonts w:hint="eastAsia" w:ascii="楷体" w:hAnsi="楷体" w:eastAsia="楷体"/>
                <w:sz w:val="24"/>
              </w:rPr>
              <w:t>网站的维护和更新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通知决策者（5％）</w:t>
            </w:r>
          </w:p>
        </w:tc>
        <w:tc>
          <w:tcPr>
            <w:tcW w:w="6120" w:type="dxa"/>
          </w:tcPr>
          <w:p>
            <w:pPr>
              <w:ind w:left="432" w:hanging="432"/>
              <w:rPr>
                <w:rFonts w:ascii="楷体" w:hAnsi="楷体" w:eastAsia="楷体"/>
                <w:sz w:val="24"/>
              </w:rPr>
            </w:pPr>
            <w:r>
              <w:rPr>
                <w:rFonts w:hint="eastAsia" w:ascii="楷体" w:hAnsi="楷体" w:eastAsia="楷体"/>
                <w:sz w:val="24"/>
              </w:rPr>
              <w:t>1．人力资源部门，操作副总监和企业事务副总监对信息的更新情况满意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管理人员的信息（10％）</w:t>
            </w:r>
          </w:p>
        </w:tc>
        <w:tc>
          <w:tcPr>
            <w:tcW w:w="6120" w:type="dxa"/>
          </w:tcPr>
          <w:p>
            <w:pPr>
              <w:ind w:left="432" w:hanging="432"/>
              <w:rPr>
                <w:rFonts w:ascii="楷体" w:hAnsi="楷体" w:eastAsia="楷体"/>
                <w:sz w:val="24"/>
              </w:rPr>
            </w:pPr>
            <w:r>
              <w:rPr>
                <w:rFonts w:hint="eastAsia" w:ascii="楷体" w:hAnsi="楷体" w:eastAsia="楷体"/>
                <w:sz w:val="24"/>
              </w:rPr>
              <w:t>1．企业服务经理对信息的完整性和可用性满意</w:t>
            </w:r>
          </w:p>
        </w:tc>
      </w:tr>
    </w:tbl>
    <w:p>
      <w:pPr>
        <w:pStyle w:val="3"/>
        <w:spacing w:before="0" w:after="0" w:line="360" w:lineRule="auto"/>
        <w:jc w:val="center"/>
        <w:rPr>
          <w:rFonts w:ascii="楷体" w:hAnsi="楷体" w:eastAsia="楷体"/>
          <w:sz w:val="24"/>
        </w:rPr>
      </w:pPr>
      <w:bookmarkStart w:id="89" w:name="_Toc12173551"/>
      <w:r>
        <w:rPr>
          <w:rFonts w:hint="eastAsia" w:ascii="楷体" w:hAnsi="楷体" w:eastAsia="楷体"/>
          <w:sz w:val="24"/>
        </w:rPr>
        <w:t>消费市场分析师</w:t>
      </w:r>
      <w:bookmarkEnd w:id="82"/>
      <w:bookmarkEnd w:id="8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界定实际与计划间的差距</w:t>
            </w:r>
          </w:p>
        </w:tc>
        <w:tc>
          <w:tcPr>
            <w:tcW w:w="6120" w:type="dxa"/>
          </w:tcPr>
          <w:p>
            <w:pPr>
              <w:numPr>
                <w:ilvl w:val="1"/>
                <w:numId w:val="184"/>
              </w:numPr>
              <w:tabs>
                <w:tab w:val="left" w:pos="432"/>
                <w:tab w:val="clear" w:pos="780"/>
              </w:tabs>
              <w:ind w:left="432"/>
              <w:rPr>
                <w:rFonts w:ascii="楷体" w:hAnsi="楷体" w:eastAsia="楷体"/>
                <w:sz w:val="24"/>
              </w:rPr>
            </w:pPr>
            <w:r>
              <w:rPr>
                <w:rFonts w:hint="eastAsia" w:ascii="楷体" w:hAnsi="楷体" w:eastAsia="楷体"/>
                <w:sz w:val="24"/>
              </w:rPr>
              <w:t>市场总监对下列事项满意：</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发现第二年存在的差距</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设计出缩小差距的计划</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每季度监督计划的实施情况</w:t>
            </w:r>
          </w:p>
          <w:p>
            <w:pPr>
              <w:numPr>
                <w:ilvl w:val="1"/>
                <w:numId w:val="184"/>
              </w:numPr>
              <w:tabs>
                <w:tab w:val="left" w:pos="432"/>
                <w:tab w:val="clear" w:pos="780"/>
              </w:tabs>
              <w:ind w:left="432"/>
              <w:rPr>
                <w:rFonts w:ascii="楷体" w:hAnsi="楷体" w:eastAsia="楷体"/>
                <w:sz w:val="24"/>
              </w:rPr>
            </w:pPr>
            <w:r>
              <w:rPr>
                <w:rFonts w:hint="eastAsia" w:ascii="楷体" w:hAnsi="楷体" w:eastAsia="楷体"/>
                <w:sz w:val="24"/>
              </w:rPr>
              <w:t>发现了6个或更多的差距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新市场</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信息</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建议</w:t>
            </w:r>
          </w:p>
        </w:tc>
        <w:tc>
          <w:tcPr>
            <w:tcW w:w="6120" w:type="dxa"/>
          </w:tcPr>
          <w:p>
            <w:pPr>
              <w:numPr>
                <w:ilvl w:val="3"/>
                <w:numId w:val="184"/>
              </w:numPr>
              <w:tabs>
                <w:tab w:val="left" w:pos="432"/>
                <w:tab w:val="clear" w:pos="1680"/>
              </w:tabs>
              <w:ind w:left="432"/>
              <w:rPr>
                <w:rFonts w:ascii="楷体" w:hAnsi="楷体" w:eastAsia="楷体"/>
                <w:sz w:val="24"/>
              </w:rPr>
            </w:pPr>
            <w:r>
              <w:rPr>
                <w:rFonts w:hint="eastAsia" w:ascii="楷体" w:hAnsi="楷体" w:eastAsia="楷体"/>
                <w:sz w:val="24"/>
              </w:rPr>
              <w:t>行政经理，总监认为：</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工作对于总监的市场策划很有帮助</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工作对于广告策划很有帮助</w:t>
            </w:r>
          </w:p>
          <w:p>
            <w:pPr>
              <w:rPr>
                <w:rFonts w:ascii="楷体" w:hAnsi="楷体" w:eastAsia="楷体"/>
                <w:sz w:val="24"/>
              </w:rPr>
            </w:pPr>
            <w:r>
              <w:rPr>
                <w:rFonts w:hint="eastAsia" w:ascii="楷体" w:hAnsi="楷体" w:eastAsia="楷体"/>
                <w:sz w:val="24"/>
              </w:rPr>
              <w:t>2．每次提供3个建议</w:t>
            </w:r>
          </w:p>
          <w:p>
            <w:pPr>
              <w:rPr>
                <w:rFonts w:ascii="楷体" w:hAnsi="楷体" w:eastAsia="楷体"/>
                <w:sz w:val="24"/>
              </w:rPr>
            </w:pPr>
            <w:r>
              <w:rPr>
                <w:rFonts w:hint="eastAsia" w:ascii="楷体" w:hAnsi="楷体" w:eastAsia="楷体"/>
                <w:sz w:val="24"/>
              </w:rPr>
              <w:t>3．A职位—在进入市场前两月进行市场的调查</w:t>
            </w:r>
          </w:p>
          <w:p>
            <w:pPr>
              <w:rPr>
                <w:rFonts w:ascii="楷体" w:hAnsi="楷体" w:eastAsia="楷体"/>
                <w:sz w:val="24"/>
              </w:rPr>
            </w:pPr>
            <w:r>
              <w:rPr>
                <w:rFonts w:hint="eastAsia" w:ascii="楷体" w:hAnsi="楷体" w:eastAsia="楷体"/>
                <w:sz w:val="24"/>
              </w:rPr>
              <w:t>4．B职位—了解消费者的有关信息</w:t>
            </w:r>
          </w:p>
          <w:p>
            <w:pPr>
              <w:rPr>
                <w:rFonts w:ascii="楷体" w:hAnsi="楷体" w:eastAsia="楷体"/>
                <w:sz w:val="24"/>
              </w:rPr>
            </w:pPr>
            <w:r>
              <w:rPr>
                <w:rFonts w:hint="eastAsia" w:ascii="楷体" w:hAnsi="楷体" w:eastAsia="楷体"/>
                <w:sz w:val="24"/>
              </w:rPr>
              <w:t>5．帮助总监进行市场策划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新的竞争者</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信息</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建议</w:t>
            </w:r>
          </w:p>
        </w:tc>
        <w:tc>
          <w:tcPr>
            <w:tcW w:w="6120" w:type="dxa"/>
          </w:tcPr>
          <w:p>
            <w:pPr>
              <w:numPr>
                <w:ilvl w:val="1"/>
                <w:numId w:val="84"/>
              </w:numPr>
              <w:tabs>
                <w:tab w:val="left" w:pos="432"/>
                <w:tab w:val="clear" w:pos="780"/>
              </w:tabs>
              <w:ind w:left="432"/>
              <w:rPr>
                <w:rFonts w:ascii="楷体" w:hAnsi="楷体" w:eastAsia="楷体"/>
                <w:sz w:val="24"/>
              </w:rPr>
            </w:pPr>
            <w:r>
              <w:rPr>
                <w:rFonts w:hint="eastAsia" w:ascii="楷体" w:hAnsi="楷体" w:eastAsia="楷体"/>
                <w:sz w:val="24"/>
              </w:rPr>
              <w:t>执行经理，总监对下列事项满意:</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每次提供3个市场建议</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建议内容包括具体的市场预测和市场计划</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每季度回顾市场方案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新产品</w:t>
            </w:r>
          </w:p>
        </w:tc>
        <w:tc>
          <w:tcPr>
            <w:tcW w:w="6120" w:type="dxa"/>
          </w:tcPr>
          <w:p>
            <w:pPr>
              <w:rPr>
                <w:rFonts w:ascii="楷体" w:hAnsi="楷体" w:eastAsia="楷体"/>
                <w:sz w:val="24"/>
              </w:rPr>
            </w:pPr>
            <w:r>
              <w:rPr>
                <w:rFonts w:hint="eastAsia" w:ascii="楷体" w:hAnsi="楷体" w:eastAsia="楷体"/>
                <w:sz w:val="24"/>
              </w:rPr>
              <w:t>对新产品进行测评以确定具体可用的产品和消费者的需求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主要的市场计划</w:t>
            </w:r>
          </w:p>
        </w:tc>
        <w:tc>
          <w:tcPr>
            <w:tcW w:w="6120" w:type="dxa"/>
          </w:tcPr>
          <w:p>
            <w:pPr>
              <w:numPr>
                <w:ilvl w:val="0"/>
                <w:numId w:val="185"/>
              </w:numPr>
              <w:rPr>
                <w:rFonts w:ascii="楷体" w:hAnsi="楷体" w:eastAsia="楷体"/>
                <w:sz w:val="24"/>
              </w:rPr>
            </w:pPr>
            <w:r>
              <w:rPr>
                <w:rFonts w:hint="eastAsia" w:ascii="楷体" w:hAnsi="楷体" w:eastAsia="楷体"/>
                <w:sz w:val="24"/>
              </w:rPr>
              <w:t>市场总监对下列事项满意：</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评估市场人员的绩效</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及时的准备绩效考核结果，以备将来职位调动所需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做出特别的分析</w:t>
            </w:r>
          </w:p>
        </w:tc>
        <w:tc>
          <w:tcPr>
            <w:tcW w:w="6120" w:type="dxa"/>
          </w:tcPr>
          <w:p>
            <w:pPr>
              <w:numPr>
                <w:ilvl w:val="0"/>
                <w:numId w:val="186"/>
              </w:numPr>
              <w:rPr>
                <w:rFonts w:ascii="楷体" w:hAnsi="楷体" w:eastAsia="楷体"/>
                <w:sz w:val="24"/>
              </w:rPr>
            </w:pPr>
            <w:r>
              <w:rPr>
                <w:rFonts w:hint="eastAsia" w:ascii="楷体" w:hAnsi="楷体" w:eastAsia="楷体"/>
                <w:sz w:val="24"/>
              </w:rPr>
              <w:t>项目经理对下列事项满意：</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数据分析和项目要求</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可信而及时的反馈意见</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具体的目标：项目经理接受了其中的一个和更多个的意见</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每季度回顾具体的项目和计划实施情况</w:t>
            </w:r>
          </w:p>
          <w:p>
            <w:pPr>
              <w:numPr>
                <w:ilvl w:val="0"/>
                <w:numId w:val="186"/>
              </w:numPr>
              <w:rPr>
                <w:rFonts w:ascii="楷体" w:hAnsi="楷体" w:eastAsia="楷体"/>
                <w:sz w:val="24"/>
              </w:rPr>
            </w:pPr>
            <w:r>
              <w:rPr>
                <w:rFonts w:hint="eastAsia" w:ascii="楷体" w:hAnsi="楷体" w:eastAsia="楷体"/>
                <w:sz w:val="24"/>
              </w:rPr>
              <w:t>每项目采纳的意见数量为3个或更多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发展团队</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新的技巧</w:t>
            </w:r>
          </w:p>
        </w:tc>
        <w:tc>
          <w:tcPr>
            <w:tcW w:w="6120" w:type="dxa"/>
          </w:tcPr>
          <w:p>
            <w:pPr>
              <w:numPr>
                <w:ilvl w:val="1"/>
                <w:numId w:val="185"/>
              </w:numPr>
              <w:tabs>
                <w:tab w:val="left" w:pos="432"/>
                <w:tab w:val="clear" w:pos="780"/>
              </w:tabs>
              <w:ind w:left="432"/>
              <w:rPr>
                <w:rFonts w:ascii="楷体" w:hAnsi="楷体" w:eastAsia="楷体"/>
                <w:sz w:val="24"/>
              </w:rPr>
            </w:pPr>
            <w:r>
              <w:rPr>
                <w:rFonts w:hint="eastAsia" w:ascii="楷体" w:hAnsi="楷体" w:eastAsia="楷体"/>
                <w:sz w:val="24"/>
              </w:rPr>
              <w:t>项目中有新的技巧，比如高级数据处理，相关分析</w:t>
            </w:r>
          </w:p>
          <w:p>
            <w:pPr>
              <w:numPr>
                <w:ilvl w:val="1"/>
                <w:numId w:val="185"/>
              </w:numPr>
              <w:tabs>
                <w:tab w:val="left" w:pos="432"/>
                <w:tab w:val="clear" w:pos="780"/>
              </w:tabs>
              <w:ind w:left="432"/>
              <w:rPr>
                <w:rFonts w:ascii="楷体" w:hAnsi="楷体" w:eastAsia="楷体"/>
                <w:sz w:val="24"/>
              </w:rPr>
            </w:pPr>
            <w:r>
              <w:rPr>
                <w:rFonts w:hint="eastAsia" w:ascii="楷体" w:hAnsi="楷体" w:eastAsia="楷体"/>
                <w:sz w:val="24"/>
              </w:rPr>
              <w:t>团队中发生了一定的人员调动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减少浪费</w:t>
            </w:r>
          </w:p>
        </w:tc>
        <w:tc>
          <w:tcPr>
            <w:tcW w:w="6120" w:type="dxa"/>
          </w:tcPr>
          <w:p>
            <w:pPr>
              <w:numPr>
                <w:ilvl w:val="0"/>
                <w:numId w:val="187"/>
              </w:numPr>
              <w:rPr>
                <w:rFonts w:ascii="楷体" w:hAnsi="楷体" w:eastAsia="楷体"/>
                <w:sz w:val="24"/>
              </w:rPr>
            </w:pPr>
            <w:r>
              <w:rPr>
                <w:rFonts w:hint="eastAsia" w:ascii="楷体" w:hAnsi="楷体" w:eastAsia="楷体"/>
                <w:sz w:val="24"/>
              </w:rPr>
              <w:t>副总裁和市场总监对下列事项满意：</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评价现有的项目</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根据现有数据做出更好的决策</w:t>
            </w:r>
          </w:p>
          <w:p>
            <w:pPr>
              <w:numPr>
                <w:ilvl w:val="2"/>
                <w:numId w:val="184"/>
              </w:numPr>
              <w:tabs>
                <w:tab w:val="left" w:pos="612"/>
                <w:tab w:val="clear" w:pos="1200"/>
              </w:tabs>
              <w:ind w:left="612"/>
              <w:rPr>
                <w:rFonts w:ascii="楷体" w:hAnsi="楷体" w:eastAsia="楷体"/>
                <w:sz w:val="24"/>
              </w:rPr>
            </w:pPr>
            <w:r>
              <w:rPr>
                <w:rFonts w:hint="eastAsia" w:ascii="楷体" w:hAnsi="楷体" w:eastAsia="楷体"/>
                <w:sz w:val="24"/>
              </w:rPr>
              <w:t>每季度汇报减少浪费的情况</w:t>
            </w:r>
          </w:p>
          <w:p>
            <w:pPr>
              <w:numPr>
                <w:ilvl w:val="0"/>
                <w:numId w:val="187"/>
              </w:numPr>
              <w:rPr>
                <w:rFonts w:ascii="楷体" w:hAnsi="楷体" w:eastAsia="楷体"/>
                <w:sz w:val="24"/>
              </w:rPr>
            </w:pPr>
            <w:r>
              <w:rPr>
                <w:rFonts w:hint="eastAsia" w:ascii="楷体" w:hAnsi="楷体" w:eastAsia="楷体"/>
                <w:sz w:val="24"/>
              </w:rPr>
              <w:t>部门内一共节省300,000元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项目安排</w:t>
            </w:r>
          </w:p>
        </w:tc>
        <w:tc>
          <w:tcPr>
            <w:tcW w:w="6120" w:type="dxa"/>
          </w:tcPr>
          <w:p>
            <w:pPr>
              <w:ind w:left="72"/>
              <w:rPr>
                <w:rFonts w:ascii="楷体" w:hAnsi="楷体" w:eastAsia="楷体"/>
                <w:sz w:val="24"/>
              </w:rPr>
            </w:pPr>
            <w:r>
              <w:rPr>
                <w:rFonts w:hint="eastAsia" w:ascii="楷体" w:hAnsi="楷体" w:eastAsia="楷体"/>
                <w:sz w:val="24"/>
              </w:rPr>
              <w:t>1．副总裁和市场总监认为项目优先次序的安排符合公司的利益，而且不会增加公司的负担</w:t>
            </w:r>
          </w:p>
        </w:tc>
      </w:tr>
    </w:tbl>
    <w:p>
      <w:pPr>
        <w:pStyle w:val="3"/>
        <w:spacing w:before="0" w:after="0" w:line="360" w:lineRule="auto"/>
        <w:jc w:val="center"/>
        <w:rPr>
          <w:rFonts w:ascii="楷体" w:hAnsi="楷体" w:eastAsia="楷体"/>
        </w:rPr>
      </w:pPr>
      <w:bookmarkStart w:id="90" w:name="_Toc12173552"/>
      <w:r>
        <w:rPr>
          <w:rFonts w:hint="eastAsia" w:ascii="楷体" w:hAnsi="楷体" w:eastAsia="楷体"/>
          <w:sz w:val="24"/>
        </w:rPr>
        <w:t>销售代表</w:t>
      </w:r>
      <w:bookmarkEnd w:id="83"/>
      <w:bookmarkEnd w:id="9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销售（60％）</w:t>
            </w:r>
          </w:p>
          <w:p>
            <w:pPr>
              <w:numPr>
                <w:ilvl w:val="0"/>
                <w:numId w:val="78"/>
              </w:numPr>
              <w:rPr>
                <w:rFonts w:ascii="楷体" w:hAnsi="楷体" w:eastAsia="楷体"/>
                <w:sz w:val="24"/>
              </w:rPr>
            </w:pPr>
            <w:r>
              <w:rPr>
                <w:rFonts w:hint="eastAsia" w:ascii="楷体" w:hAnsi="楷体" w:eastAsia="楷体"/>
                <w:sz w:val="24"/>
              </w:rPr>
              <w:t>现有业务</w:t>
            </w:r>
          </w:p>
          <w:p>
            <w:pPr>
              <w:numPr>
                <w:ilvl w:val="0"/>
                <w:numId w:val="78"/>
              </w:numPr>
              <w:rPr>
                <w:rFonts w:ascii="楷体" w:hAnsi="楷体" w:eastAsia="楷体"/>
                <w:sz w:val="24"/>
              </w:rPr>
            </w:pPr>
            <w:r>
              <w:rPr>
                <w:rFonts w:hint="eastAsia" w:ascii="楷体" w:hAnsi="楷体" w:eastAsia="楷体"/>
                <w:sz w:val="24"/>
              </w:rPr>
              <w:t>新业务</w:t>
            </w:r>
          </w:p>
          <w:p>
            <w:pPr>
              <w:numPr>
                <w:ilvl w:val="0"/>
                <w:numId w:val="78"/>
              </w:numPr>
              <w:rPr>
                <w:rFonts w:ascii="楷体" w:hAnsi="楷体" w:eastAsia="楷体"/>
                <w:sz w:val="24"/>
              </w:rPr>
            </w:pPr>
            <w:r>
              <w:rPr>
                <w:rFonts w:hint="eastAsia" w:ascii="楷体" w:hAnsi="楷体" w:eastAsia="楷体"/>
                <w:sz w:val="24"/>
              </w:rPr>
              <w:t>研发产品</w:t>
            </w:r>
          </w:p>
          <w:p>
            <w:pPr>
              <w:numPr>
                <w:ilvl w:val="0"/>
                <w:numId w:val="78"/>
              </w:numPr>
              <w:rPr>
                <w:rFonts w:ascii="楷体" w:hAnsi="楷体" w:eastAsia="楷体"/>
                <w:sz w:val="24"/>
              </w:rPr>
            </w:pPr>
            <w:r>
              <w:rPr>
                <w:rFonts w:hint="eastAsia" w:ascii="楷体" w:hAnsi="楷体" w:eastAsia="楷体"/>
                <w:sz w:val="24"/>
              </w:rPr>
              <w:t>新行业</w:t>
            </w:r>
          </w:p>
          <w:p>
            <w:pPr>
              <w:numPr>
                <w:ilvl w:val="0"/>
                <w:numId w:val="78"/>
              </w:numPr>
              <w:rPr>
                <w:rFonts w:ascii="楷体" w:hAnsi="楷体" w:eastAsia="楷体"/>
                <w:sz w:val="24"/>
              </w:rPr>
            </w:pPr>
            <w:r>
              <w:rPr>
                <w:rFonts w:hint="eastAsia" w:ascii="楷体" w:hAnsi="楷体" w:eastAsia="楷体"/>
                <w:sz w:val="24"/>
              </w:rPr>
              <w:t>对手的业务</w:t>
            </w:r>
          </w:p>
        </w:tc>
        <w:tc>
          <w:tcPr>
            <w:tcW w:w="6120" w:type="dxa"/>
          </w:tcPr>
          <w:p>
            <w:pPr>
              <w:numPr>
                <w:ilvl w:val="0"/>
                <w:numId w:val="184"/>
              </w:numPr>
              <w:rPr>
                <w:rFonts w:ascii="楷体" w:hAnsi="楷体" w:eastAsia="楷体"/>
                <w:sz w:val="24"/>
              </w:rPr>
            </w:pPr>
            <w:r>
              <w:rPr>
                <w:rFonts w:hint="eastAsia" w:ascii="楷体" w:hAnsi="楷体" w:eastAsia="楷体"/>
                <w:sz w:val="24"/>
              </w:rPr>
              <w:t>从现有客户得到</w:t>
            </w:r>
            <w:r>
              <w:rPr>
                <w:rFonts w:ascii="楷体" w:hAnsi="楷体" w:eastAsia="楷体"/>
                <w:sz w:val="24"/>
              </w:rPr>
              <w:t>14—16</w:t>
            </w:r>
            <w:r>
              <w:rPr>
                <w:rFonts w:hint="eastAsia" w:ascii="楷体" w:hAnsi="楷体" w:eastAsia="楷体"/>
                <w:sz w:val="24"/>
              </w:rPr>
              <w:t>亿的年收入</w:t>
            </w:r>
          </w:p>
          <w:p>
            <w:pPr>
              <w:numPr>
                <w:ilvl w:val="0"/>
                <w:numId w:val="184"/>
              </w:numPr>
              <w:rPr>
                <w:rFonts w:ascii="楷体" w:hAnsi="楷体" w:eastAsia="楷体"/>
                <w:sz w:val="24"/>
              </w:rPr>
            </w:pPr>
            <w:r>
              <w:rPr>
                <w:rFonts w:hint="eastAsia" w:ascii="楷体" w:hAnsi="楷体" w:eastAsia="楷体"/>
                <w:sz w:val="24"/>
              </w:rPr>
              <w:t>从新合同得到5－10亿的年收入</w:t>
            </w:r>
          </w:p>
          <w:p>
            <w:pPr>
              <w:numPr>
                <w:ilvl w:val="0"/>
                <w:numId w:val="184"/>
              </w:numPr>
              <w:rPr>
                <w:rFonts w:ascii="楷体" w:hAnsi="楷体" w:eastAsia="楷体"/>
                <w:sz w:val="24"/>
              </w:rPr>
            </w:pPr>
            <w:r>
              <w:rPr>
                <w:rFonts w:hint="eastAsia" w:ascii="楷体" w:hAnsi="楷体" w:eastAsia="楷体"/>
                <w:sz w:val="24"/>
              </w:rPr>
              <w:t>使用研发产品能够签订新合同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满足客户（30％）</w:t>
            </w:r>
          </w:p>
          <w:p>
            <w:pPr>
              <w:numPr>
                <w:ilvl w:val="0"/>
                <w:numId w:val="78"/>
              </w:numPr>
              <w:rPr>
                <w:rFonts w:ascii="楷体" w:hAnsi="楷体" w:eastAsia="楷体"/>
                <w:sz w:val="24"/>
              </w:rPr>
            </w:pPr>
            <w:r>
              <w:rPr>
                <w:rFonts w:hint="eastAsia" w:ascii="楷体" w:hAnsi="楷体" w:eastAsia="楷体"/>
                <w:sz w:val="24"/>
              </w:rPr>
              <w:t>安排培训和安装</w:t>
            </w:r>
          </w:p>
          <w:p>
            <w:pPr>
              <w:numPr>
                <w:ilvl w:val="0"/>
                <w:numId w:val="78"/>
              </w:numPr>
              <w:rPr>
                <w:rFonts w:ascii="楷体" w:hAnsi="楷体" w:eastAsia="楷体"/>
                <w:sz w:val="24"/>
              </w:rPr>
            </w:pPr>
            <w:r>
              <w:rPr>
                <w:rFonts w:hint="eastAsia" w:ascii="楷体" w:hAnsi="楷体" w:eastAsia="楷体"/>
                <w:sz w:val="24"/>
              </w:rPr>
              <w:t>解决问题</w:t>
            </w:r>
          </w:p>
          <w:p>
            <w:pPr>
              <w:numPr>
                <w:ilvl w:val="0"/>
                <w:numId w:val="78"/>
              </w:numPr>
              <w:rPr>
                <w:rFonts w:ascii="楷体" w:hAnsi="楷体" w:eastAsia="楷体"/>
                <w:sz w:val="24"/>
              </w:rPr>
            </w:pPr>
            <w:r>
              <w:rPr>
                <w:rFonts w:hint="eastAsia" w:ascii="楷体" w:hAnsi="楷体" w:eastAsia="楷体"/>
                <w:sz w:val="24"/>
              </w:rPr>
              <w:t>满足客户要求</w:t>
            </w:r>
          </w:p>
          <w:p>
            <w:pPr>
              <w:numPr>
                <w:ilvl w:val="0"/>
                <w:numId w:val="78"/>
              </w:numPr>
              <w:rPr>
                <w:rFonts w:ascii="楷体" w:hAnsi="楷体" w:eastAsia="楷体"/>
                <w:sz w:val="24"/>
              </w:rPr>
            </w:pPr>
            <w:r>
              <w:rPr>
                <w:rFonts w:hint="eastAsia" w:ascii="楷体" w:hAnsi="楷体" w:eastAsia="楷体"/>
                <w:sz w:val="24"/>
              </w:rPr>
              <w:t>客户能够在安全环境下操作</w:t>
            </w:r>
          </w:p>
        </w:tc>
        <w:tc>
          <w:tcPr>
            <w:tcW w:w="6120" w:type="dxa"/>
          </w:tcPr>
          <w:p>
            <w:pPr>
              <w:numPr>
                <w:ilvl w:val="0"/>
                <w:numId w:val="188"/>
              </w:numPr>
              <w:rPr>
                <w:rFonts w:ascii="楷体" w:hAnsi="楷体" w:eastAsia="楷体"/>
                <w:sz w:val="24"/>
              </w:rPr>
            </w:pPr>
            <w:r>
              <w:rPr>
                <w:rFonts w:hint="eastAsia" w:ascii="楷体" w:hAnsi="楷体" w:eastAsia="楷体"/>
                <w:sz w:val="24"/>
              </w:rPr>
              <w:t>调查结果显示有90％－95％的客户感到满意</w:t>
            </w:r>
          </w:p>
          <w:p>
            <w:pPr>
              <w:numPr>
                <w:ilvl w:val="0"/>
                <w:numId w:val="188"/>
              </w:numPr>
              <w:rPr>
                <w:rFonts w:ascii="楷体" w:hAnsi="楷体" w:eastAsia="楷体"/>
                <w:sz w:val="24"/>
              </w:rPr>
            </w:pPr>
            <w:r>
              <w:rPr>
                <w:rFonts w:hint="eastAsia" w:ascii="楷体" w:hAnsi="楷体" w:eastAsia="楷体"/>
                <w:sz w:val="24"/>
              </w:rPr>
              <w:t>所有客户认为在安装之后两个星期内就能开始工作</w:t>
            </w:r>
          </w:p>
          <w:p>
            <w:pPr>
              <w:numPr>
                <w:ilvl w:val="0"/>
                <w:numId w:val="188"/>
              </w:numPr>
              <w:rPr>
                <w:rFonts w:ascii="楷体" w:hAnsi="楷体" w:eastAsia="楷体"/>
                <w:sz w:val="24"/>
              </w:rPr>
            </w:pPr>
            <w:r>
              <w:rPr>
                <w:rFonts w:hint="eastAsia" w:ascii="楷体" w:hAnsi="楷体" w:eastAsia="楷体"/>
                <w:sz w:val="24"/>
              </w:rPr>
              <w:t>所有客户认为得到了所需要的安全培训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完成报告（5％）</w:t>
            </w:r>
          </w:p>
          <w:p>
            <w:pPr>
              <w:numPr>
                <w:ilvl w:val="0"/>
                <w:numId w:val="78"/>
              </w:numPr>
              <w:rPr>
                <w:rFonts w:ascii="楷体" w:hAnsi="楷体" w:eastAsia="楷体"/>
                <w:sz w:val="24"/>
              </w:rPr>
            </w:pPr>
            <w:r>
              <w:rPr>
                <w:rFonts w:hint="eastAsia" w:ascii="楷体" w:hAnsi="楷体" w:eastAsia="楷体"/>
                <w:sz w:val="24"/>
              </w:rPr>
              <w:t>制定报告</w:t>
            </w:r>
          </w:p>
          <w:p>
            <w:pPr>
              <w:numPr>
                <w:ilvl w:val="0"/>
                <w:numId w:val="78"/>
              </w:numPr>
              <w:rPr>
                <w:rFonts w:ascii="楷体" w:hAnsi="楷体" w:eastAsia="楷体"/>
                <w:sz w:val="24"/>
              </w:rPr>
            </w:pPr>
            <w:r>
              <w:rPr>
                <w:rFonts w:hint="eastAsia" w:ascii="楷体" w:hAnsi="楷体" w:eastAsia="楷体"/>
                <w:sz w:val="24"/>
              </w:rPr>
              <w:t>对合同的报告</w:t>
            </w:r>
          </w:p>
        </w:tc>
        <w:tc>
          <w:tcPr>
            <w:tcW w:w="6120" w:type="dxa"/>
          </w:tcPr>
          <w:p>
            <w:pPr>
              <w:numPr>
                <w:ilvl w:val="0"/>
                <w:numId w:val="189"/>
              </w:numPr>
              <w:rPr>
                <w:rFonts w:ascii="楷体" w:hAnsi="楷体" w:eastAsia="楷体"/>
                <w:sz w:val="24"/>
              </w:rPr>
            </w:pPr>
            <w:r>
              <w:rPr>
                <w:rFonts w:hint="eastAsia" w:ascii="楷体" w:hAnsi="楷体" w:eastAsia="楷体"/>
                <w:sz w:val="24"/>
              </w:rPr>
              <w:t>每年出现的合同报告错误问题不超过1次</w:t>
            </w:r>
          </w:p>
          <w:p>
            <w:pPr>
              <w:numPr>
                <w:ilvl w:val="0"/>
                <w:numId w:val="189"/>
              </w:numPr>
              <w:rPr>
                <w:rFonts w:ascii="楷体" w:hAnsi="楷体" w:eastAsia="楷体"/>
                <w:sz w:val="24"/>
              </w:rPr>
            </w:pPr>
            <w:r>
              <w:rPr>
                <w:rFonts w:hint="eastAsia" w:ascii="楷体" w:hAnsi="楷体" w:eastAsia="楷体"/>
                <w:sz w:val="24"/>
              </w:rPr>
              <w:t>每年出现的合同报告耽误问题不超过1次</w:t>
            </w:r>
          </w:p>
          <w:p>
            <w:pPr>
              <w:numPr>
                <w:ilvl w:val="0"/>
                <w:numId w:val="189"/>
              </w:numPr>
              <w:rPr>
                <w:rFonts w:ascii="楷体" w:hAnsi="楷体" w:eastAsia="楷体"/>
                <w:sz w:val="24"/>
              </w:rPr>
            </w:pPr>
            <w:r>
              <w:rPr>
                <w:rFonts w:hint="eastAsia" w:ascii="楷体" w:hAnsi="楷体" w:eastAsia="楷体"/>
                <w:sz w:val="24"/>
              </w:rPr>
              <w:t>报告中的信息是最新的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逾期帐款（5％）</w:t>
            </w:r>
          </w:p>
        </w:tc>
        <w:tc>
          <w:tcPr>
            <w:tcW w:w="6120" w:type="dxa"/>
          </w:tcPr>
          <w:p>
            <w:pPr>
              <w:rPr>
                <w:rFonts w:ascii="楷体" w:hAnsi="楷体" w:eastAsia="楷体"/>
                <w:sz w:val="24"/>
              </w:rPr>
            </w:pPr>
            <w:r>
              <w:rPr>
                <w:rFonts w:hint="eastAsia" w:ascii="楷体" w:hAnsi="楷体" w:eastAsia="楷体"/>
                <w:sz w:val="24"/>
              </w:rPr>
              <w:t>没有严重的逾期帐款问题</w:t>
            </w:r>
          </w:p>
        </w:tc>
      </w:tr>
    </w:tbl>
    <w:p>
      <w:pPr>
        <w:pStyle w:val="3"/>
        <w:spacing w:before="0" w:after="0" w:line="360" w:lineRule="auto"/>
        <w:jc w:val="center"/>
        <w:rPr>
          <w:rFonts w:ascii="楷体" w:hAnsi="楷体" w:eastAsia="楷体"/>
        </w:rPr>
      </w:pPr>
      <w:bookmarkStart w:id="91" w:name="_Toc12173553"/>
      <w:bookmarkStart w:id="92" w:name="_Toc10451980"/>
      <w:r>
        <w:rPr>
          <w:rFonts w:hint="eastAsia" w:ascii="楷体" w:hAnsi="楷体" w:eastAsia="楷体"/>
          <w:sz w:val="24"/>
        </w:rPr>
        <w:t>客户执行员</w:t>
      </w:r>
      <w:bookmarkEnd w:id="91"/>
      <w:bookmarkEnd w:id="9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销售量（25％）</w:t>
            </w:r>
          </w:p>
        </w:tc>
        <w:tc>
          <w:tcPr>
            <w:tcW w:w="6120" w:type="dxa"/>
          </w:tcPr>
          <w:p>
            <w:pPr>
              <w:numPr>
                <w:ilvl w:val="1"/>
                <w:numId w:val="190"/>
              </w:numPr>
              <w:tabs>
                <w:tab w:val="left" w:pos="432"/>
                <w:tab w:val="clear" w:pos="792"/>
              </w:tabs>
              <w:ind w:left="432"/>
              <w:rPr>
                <w:rFonts w:ascii="楷体" w:hAnsi="楷体" w:eastAsia="楷体"/>
                <w:sz w:val="24"/>
              </w:rPr>
            </w:pPr>
            <w:r>
              <w:rPr>
                <w:rFonts w:hint="eastAsia" w:ascii="楷体" w:hAnsi="楷体" w:eastAsia="楷体"/>
                <w:sz w:val="24"/>
              </w:rPr>
              <w:t>谷物销售量增长</w:t>
            </w:r>
            <w:r>
              <w:rPr>
                <w:rFonts w:ascii="楷体" w:hAnsi="楷体" w:eastAsia="楷体"/>
                <w:sz w:val="24"/>
              </w:rPr>
              <w:t>5%—7%</w:t>
            </w:r>
          </w:p>
          <w:p>
            <w:pPr>
              <w:numPr>
                <w:ilvl w:val="1"/>
                <w:numId w:val="190"/>
              </w:numPr>
              <w:tabs>
                <w:tab w:val="left" w:pos="432"/>
                <w:tab w:val="clear" w:pos="792"/>
              </w:tabs>
              <w:ind w:left="432"/>
              <w:rPr>
                <w:rFonts w:ascii="楷体" w:hAnsi="楷体" w:eastAsia="楷体"/>
                <w:sz w:val="24"/>
              </w:rPr>
            </w:pPr>
            <w:r>
              <w:rPr>
                <w:rFonts w:hint="eastAsia" w:ascii="楷体" w:hAnsi="楷体" w:eastAsia="楷体"/>
                <w:sz w:val="24"/>
              </w:rPr>
              <w:t>小吃销售量增长</w:t>
            </w:r>
            <w:r>
              <w:rPr>
                <w:rFonts w:ascii="楷体" w:hAnsi="楷体" w:eastAsia="楷体"/>
                <w:sz w:val="24"/>
              </w:rPr>
              <w:t>20%—25%</w:t>
            </w:r>
          </w:p>
          <w:p>
            <w:pPr>
              <w:numPr>
                <w:ilvl w:val="1"/>
                <w:numId w:val="190"/>
              </w:numPr>
              <w:tabs>
                <w:tab w:val="left" w:pos="432"/>
                <w:tab w:val="clear" w:pos="792"/>
              </w:tabs>
              <w:ind w:left="432"/>
              <w:rPr>
                <w:rFonts w:ascii="楷体" w:hAnsi="楷体" w:eastAsia="楷体"/>
                <w:sz w:val="24"/>
              </w:rPr>
            </w:pPr>
            <w:r>
              <w:rPr>
                <w:rFonts w:hint="eastAsia" w:ascii="楷体" w:hAnsi="楷体" w:eastAsia="楷体"/>
                <w:sz w:val="24"/>
              </w:rPr>
              <w:t>饼干销售量增长</w:t>
            </w:r>
            <w:r>
              <w:rPr>
                <w:rFonts w:ascii="楷体" w:hAnsi="楷体" w:eastAsia="楷体"/>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策略（20％）</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广告方面建议</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客户方面的建议</w:t>
            </w:r>
          </w:p>
        </w:tc>
        <w:tc>
          <w:tcPr>
            <w:tcW w:w="6120" w:type="dxa"/>
          </w:tcPr>
          <w:p>
            <w:pPr>
              <w:numPr>
                <w:ilvl w:val="3"/>
                <w:numId w:val="190"/>
              </w:numPr>
              <w:tabs>
                <w:tab w:val="left" w:pos="432"/>
                <w:tab w:val="clear" w:pos="1692"/>
              </w:tabs>
              <w:ind w:left="432"/>
              <w:rPr>
                <w:rFonts w:ascii="楷体" w:hAnsi="楷体" w:eastAsia="楷体"/>
                <w:sz w:val="24"/>
              </w:rPr>
            </w:pPr>
            <w:r>
              <w:rPr>
                <w:rFonts w:hint="eastAsia" w:ascii="楷体" w:hAnsi="楷体" w:eastAsia="楷体"/>
                <w:sz w:val="24"/>
              </w:rPr>
              <w:t>区域总监对下列事项满意：</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该策略与企业的业务策略相协调</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对客户和品牌策略没有负面影响</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针对一系列的项目</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最大化的使用技术，人员和项目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0"/>
                <w:numId w:val="191"/>
              </w:numPr>
              <w:rPr>
                <w:rFonts w:ascii="楷体" w:hAnsi="楷体" w:eastAsia="楷体"/>
                <w:sz w:val="24"/>
              </w:rPr>
            </w:pPr>
            <w:r>
              <w:rPr>
                <w:rFonts w:hint="eastAsia" w:ascii="楷体" w:hAnsi="楷体" w:eastAsia="楷体"/>
                <w:sz w:val="24"/>
              </w:rPr>
              <w:t>客户执行员每次提出5个项目，而项目总监认可其中至少3个</w:t>
            </w:r>
          </w:p>
          <w:p>
            <w:pPr>
              <w:numPr>
                <w:ilvl w:val="0"/>
                <w:numId w:val="191"/>
              </w:numPr>
              <w:rPr>
                <w:rFonts w:ascii="楷体" w:hAnsi="楷体" w:eastAsia="楷体"/>
                <w:sz w:val="24"/>
              </w:rPr>
            </w:pPr>
            <w:r>
              <w:rPr>
                <w:rFonts w:hint="eastAsia" w:ascii="楷体" w:hAnsi="楷体" w:eastAsia="楷体"/>
                <w:sz w:val="24"/>
              </w:rPr>
              <w:t>策略提出的时间符合市场需要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分类管理（15%）</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管理货价</w:t>
            </w:r>
          </w:p>
        </w:tc>
        <w:tc>
          <w:tcPr>
            <w:tcW w:w="6120" w:type="dxa"/>
          </w:tcPr>
          <w:p>
            <w:pPr>
              <w:rPr>
                <w:rFonts w:ascii="楷体" w:hAnsi="楷体" w:eastAsia="楷体"/>
                <w:sz w:val="24"/>
              </w:rPr>
            </w:pPr>
            <w:r>
              <w:rPr>
                <w:rFonts w:hint="eastAsia" w:ascii="楷体" w:hAnsi="楷体" w:eastAsia="楷体"/>
                <w:sz w:val="24"/>
              </w:rPr>
              <w:t>1．有效管理货价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分配</w:t>
            </w:r>
          </w:p>
        </w:tc>
        <w:tc>
          <w:tcPr>
            <w:tcW w:w="6120" w:type="dxa"/>
          </w:tcPr>
          <w:p>
            <w:pPr>
              <w:numPr>
                <w:ilvl w:val="1"/>
                <w:numId w:val="191"/>
              </w:numPr>
              <w:tabs>
                <w:tab w:val="left" w:pos="432"/>
                <w:tab w:val="clear" w:pos="780"/>
              </w:tabs>
              <w:ind w:left="432"/>
              <w:rPr>
                <w:rFonts w:ascii="楷体" w:hAnsi="楷体" w:eastAsia="楷体"/>
                <w:sz w:val="24"/>
              </w:rPr>
            </w:pPr>
            <w:r>
              <w:rPr>
                <w:rFonts w:hint="eastAsia" w:ascii="楷体" w:hAnsi="楷体" w:eastAsia="楷体"/>
                <w:sz w:val="24"/>
              </w:rPr>
              <w:t>产品分配符合要求：</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列出产品的正确名称</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增加公司产品的份额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新产品介绍</w:t>
            </w:r>
          </w:p>
        </w:tc>
        <w:tc>
          <w:tcPr>
            <w:tcW w:w="6120" w:type="dxa"/>
          </w:tcPr>
          <w:p>
            <w:pPr>
              <w:numPr>
                <w:ilvl w:val="1"/>
                <w:numId w:val="192"/>
              </w:numPr>
              <w:tabs>
                <w:tab w:val="left" w:pos="432"/>
                <w:tab w:val="clear" w:pos="780"/>
              </w:tabs>
              <w:ind w:left="432"/>
              <w:rPr>
                <w:rFonts w:ascii="楷体" w:hAnsi="楷体" w:eastAsia="楷体"/>
                <w:sz w:val="24"/>
              </w:rPr>
            </w:pPr>
            <w:r>
              <w:rPr>
                <w:rFonts w:hint="eastAsia" w:ascii="楷体" w:hAnsi="楷体" w:eastAsia="楷体"/>
                <w:sz w:val="24"/>
              </w:rPr>
              <w:t>产品生产后4周内能到达仓库</w:t>
            </w:r>
          </w:p>
          <w:p>
            <w:pPr>
              <w:numPr>
                <w:ilvl w:val="1"/>
                <w:numId w:val="192"/>
              </w:numPr>
              <w:tabs>
                <w:tab w:val="left" w:pos="432"/>
                <w:tab w:val="clear" w:pos="780"/>
              </w:tabs>
              <w:ind w:left="432"/>
              <w:rPr>
                <w:rFonts w:ascii="楷体" w:hAnsi="楷体" w:eastAsia="楷体"/>
                <w:sz w:val="24"/>
              </w:rPr>
            </w:pPr>
            <w:r>
              <w:rPr>
                <w:rFonts w:hint="eastAsia" w:ascii="楷体" w:hAnsi="楷体" w:eastAsia="楷体"/>
                <w:sz w:val="24"/>
              </w:rPr>
              <w:t>6周内完成所有产品的配送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产品销售/执行（20％）</w:t>
            </w:r>
          </w:p>
        </w:tc>
        <w:tc>
          <w:tcPr>
            <w:tcW w:w="6120" w:type="dxa"/>
          </w:tcPr>
          <w:p>
            <w:pPr>
              <w:numPr>
                <w:ilvl w:val="0"/>
                <w:numId w:val="193"/>
              </w:numPr>
              <w:rPr>
                <w:rFonts w:ascii="楷体" w:hAnsi="楷体" w:eastAsia="楷体"/>
                <w:sz w:val="24"/>
              </w:rPr>
            </w:pPr>
            <w:r>
              <w:rPr>
                <w:rFonts w:hint="eastAsia" w:ascii="楷体" w:hAnsi="楷体" w:eastAsia="楷体"/>
                <w:sz w:val="24"/>
              </w:rPr>
              <w:t>每个项目的完成需要媒体\支持</w:t>
            </w:r>
          </w:p>
          <w:p>
            <w:pPr>
              <w:numPr>
                <w:ilvl w:val="0"/>
                <w:numId w:val="193"/>
              </w:numPr>
              <w:rPr>
                <w:rFonts w:ascii="楷体" w:hAnsi="楷体" w:eastAsia="楷体"/>
                <w:sz w:val="24"/>
              </w:rPr>
            </w:pPr>
            <w:r>
              <w:rPr>
                <w:rFonts w:hint="eastAsia" w:ascii="楷体" w:hAnsi="楷体" w:eastAsia="楷体"/>
                <w:sz w:val="24"/>
              </w:rPr>
              <w:t>产品能够得到安全的配送</w:t>
            </w:r>
          </w:p>
          <w:p>
            <w:pPr>
              <w:numPr>
                <w:ilvl w:val="0"/>
                <w:numId w:val="193"/>
              </w:numPr>
              <w:rPr>
                <w:rFonts w:ascii="楷体" w:hAnsi="楷体" w:eastAsia="楷体"/>
                <w:sz w:val="24"/>
              </w:rPr>
            </w:pPr>
            <w:r>
              <w:rPr>
                <w:rFonts w:hint="eastAsia" w:ascii="楷体" w:hAnsi="楷体" w:eastAsia="楷体"/>
                <w:sz w:val="24"/>
              </w:rPr>
              <w:t>广告份额稍高于市场份额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解决问题（10％）</w:t>
            </w:r>
          </w:p>
        </w:tc>
        <w:tc>
          <w:tcPr>
            <w:tcW w:w="6120" w:type="dxa"/>
          </w:tcPr>
          <w:p>
            <w:pPr>
              <w:numPr>
                <w:ilvl w:val="0"/>
                <w:numId w:val="194"/>
              </w:numPr>
              <w:rPr>
                <w:rFonts w:ascii="楷体" w:hAnsi="楷体" w:eastAsia="楷体"/>
                <w:sz w:val="24"/>
              </w:rPr>
            </w:pPr>
            <w:r>
              <w:rPr>
                <w:rFonts w:hint="eastAsia" w:ascii="楷体" w:hAnsi="楷体" w:eastAsia="楷体"/>
                <w:sz w:val="24"/>
              </w:rPr>
              <w:t>区域总监和内部客户对下列事项满意：</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每个客户的问题能够得到及时的答复和解决</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出现问题时可以提出实际的解决方案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联系（5％）</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通知项目销售代表</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通知各部门</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掌握一手信息</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掌握信息</w:t>
            </w:r>
          </w:p>
        </w:tc>
        <w:tc>
          <w:tcPr>
            <w:tcW w:w="6120" w:type="dxa"/>
          </w:tcPr>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项目销售代表能够及时的得到信息</w:t>
            </w:r>
          </w:p>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所有代表都认为他们得到的信息是有用的</w:t>
            </w:r>
          </w:p>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项目执行员能够应用邮件等方式与客户、总监与项目代表交流</w:t>
            </w:r>
          </w:p>
          <w:p>
            <w:pPr>
              <w:numPr>
                <w:ilvl w:val="2"/>
                <w:numId w:val="78"/>
              </w:numPr>
              <w:tabs>
                <w:tab w:val="left" w:pos="432"/>
                <w:tab w:val="clear" w:pos="1200"/>
              </w:tabs>
              <w:ind w:left="432"/>
              <w:rPr>
                <w:rFonts w:ascii="楷体" w:hAnsi="楷体" w:eastAsia="楷体"/>
                <w:sz w:val="24"/>
              </w:rPr>
            </w:pPr>
            <w:r>
              <w:rPr>
                <w:rFonts w:hint="eastAsia" w:ascii="楷体" w:hAnsi="楷体" w:eastAsia="楷体"/>
                <w:sz w:val="24"/>
              </w:rPr>
              <w:t>项目执行员能够获得新项目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完成文书工作（5％）</w:t>
            </w:r>
          </w:p>
          <w:p>
            <w:pPr>
              <w:numPr>
                <w:ilvl w:val="2"/>
                <w:numId w:val="190"/>
              </w:numPr>
              <w:tabs>
                <w:tab w:val="left" w:pos="360"/>
                <w:tab w:val="clear" w:pos="1212"/>
              </w:tabs>
              <w:ind w:left="360"/>
              <w:rPr>
                <w:rFonts w:ascii="楷体" w:hAnsi="楷体" w:eastAsia="楷体"/>
                <w:sz w:val="24"/>
              </w:rPr>
            </w:pPr>
            <w:r>
              <w:rPr>
                <w:rFonts w:hint="eastAsia" w:ascii="楷体" w:hAnsi="楷体" w:eastAsia="楷体"/>
                <w:sz w:val="24"/>
              </w:rPr>
              <w:t>销售项目</w:t>
            </w:r>
          </w:p>
        </w:tc>
        <w:tc>
          <w:tcPr>
            <w:tcW w:w="6120" w:type="dxa"/>
          </w:tcPr>
          <w:p>
            <w:pPr>
              <w:numPr>
                <w:ilvl w:val="1"/>
                <w:numId w:val="188"/>
              </w:numPr>
              <w:tabs>
                <w:tab w:val="left" w:pos="432"/>
                <w:tab w:val="clear" w:pos="780"/>
              </w:tabs>
              <w:ind w:left="432"/>
              <w:rPr>
                <w:rFonts w:ascii="楷体" w:hAnsi="楷体" w:eastAsia="楷体"/>
                <w:sz w:val="24"/>
              </w:rPr>
            </w:pPr>
            <w:r>
              <w:rPr>
                <w:rFonts w:hint="eastAsia" w:ascii="楷体" w:hAnsi="楷体" w:eastAsia="楷体"/>
                <w:sz w:val="24"/>
              </w:rPr>
              <w:t>对销售的预测是及时的，最新的而且最终的结果符合既定目标</w:t>
            </w:r>
          </w:p>
          <w:p>
            <w:pPr>
              <w:numPr>
                <w:ilvl w:val="1"/>
                <w:numId w:val="188"/>
              </w:numPr>
              <w:tabs>
                <w:tab w:val="left" w:pos="432"/>
                <w:tab w:val="clear" w:pos="780"/>
              </w:tabs>
              <w:ind w:left="432"/>
              <w:rPr>
                <w:rFonts w:ascii="楷体" w:hAnsi="楷体" w:eastAsia="楷体"/>
                <w:sz w:val="24"/>
              </w:rPr>
            </w:pPr>
            <w:r>
              <w:rPr>
                <w:rFonts w:hint="eastAsia" w:ascii="楷体" w:hAnsi="楷体" w:eastAsia="楷体"/>
                <w:sz w:val="24"/>
              </w:rPr>
              <w:t>项目相关部门了解订单的细节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每月的报告</w:t>
            </w:r>
          </w:p>
        </w:tc>
        <w:tc>
          <w:tcPr>
            <w:tcW w:w="6120" w:type="dxa"/>
          </w:tcPr>
          <w:p>
            <w:pPr>
              <w:numPr>
                <w:ilvl w:val="0"/>
                <w:numId w:val="195"/>
              </w:numPr>
              <w:rPr>
                <w:rFonts w:ascii="楷体" w:hAnsi="楷体" w:eastAsia="楷体"/>
                <w:sz w:val="24"/>
              </w:rPr>
            </w:pPr>
            <w:r>
              <w:rPr>
                <w:rFonts w:hint="eastAsia" w:ascii="楷体" w:hAnsi="楷体" w:eastAsia="楷体"/>
                <w:sz w:val="24"/>
              </w:rPr>
              <w:t>每月的项目分析报告详细，充实</w:t>
            </w:r>
          </w:p>
          <w:p>
            <w:pPr>
              <w:numPr>
                <w:ilvl w:val="0"/>
                <w:numId w:val="195"/>
              </w:numPr>
              <w:rPr>
                <w:rFonts w:ascii="楷体" w:hAnsi="楷体" w:eastAsia="楷体"/>
                <w:sz w:val="24"/>
              </w:rPr>
            </w:pPr>
            <w:r>
              <w:rPr>
                <w:rFonts w:hint="eastAsia" w:ascii="楷体" w:hAnsi="楷体" w:eastAsia="楷体"/>
                <w:sz w:val="24"/>
              </w:rPr>
              <w:t>销售管理员认为客户没有对产品提出投诉</w:t>
            </w:r>
          </w:p>
          <w:p>
            <w:pPr>
              <w:numPr>
                <w:ilvl w:val="0"/>
                <w:numId w:val="195"/>
              </w:numPr>
              <w:rPr>
                <w:rFonts w:ascii="楷体" w:hAnsi="楷体" w:eastAsia="楷体"/>
                <w:sz w:val="24"/>
              </w:rPr>
            </w:pPr>
            <w:r>
              <w:rPr>
                <w:rFonts w:hint="eastAsia" w:ascii="楷体" w:hAnsi="楷体" w:eastAsia="楷体"/>
                <w:sz w:val="24"/>
              </w:rPr>
              <w:t>首先处理客户的报告</w:t>
            </w:r>
          </w:p>
        </w:tc>
      </w:tr>
    </w:tbl>
    <w:p>
      <w:pPr>
        <w:pStyle w:val="3"/>
        <w:spacing w:before="0" w:after="0" w:line="360" w:lineRule="auto"/>
        <w:jc w:val="center"/>
        <w:rPr>
          <w:rFonts w:ascii="楷体" w:hAnsi="楷体" w:eastAsia="楷体"/>
          <w:sz w:val="28"/>
        </w:rPr>
      </w:pPr>
      <w:bookmarkStart w:id="93" w:name="_Toc12173554"/>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财    务</w:t>
      </w:r>
      <w:bookmarkEnd w:id="93"/>
    </w:p>
    <w:p>
      <w:pPr>
        <w:pStyle w:val="3"/>
        <w:spacing w:before="0" w:after="0" w:line="360" w:lineRule="auto"/>
        <w:jc w:val="center"/>
        <w:rPr>
          <w:rFonts w:ascii="楷体" w:hAnsi="楷体" w:eastAsia="楷体"/>
        </w:rPr>
      </w:pPr>
      <w:bookmarkStart w:id="94" w:name="_Toc12173555"/>
      <w:bookmarkStart w:id="95" w:name="_Toc10452006"/>
      <w:bookmarkStart w:id="96" w:name="_Toc10451953"/>
      <w:r>
        <w:rPr>
          <w:rFonts w:hint="eastAsia" w:ascii="楷体" w:hAnsi="楷体" w:eastAsia="楷体"/>
          <w:sz w:val="24"/>
        </w:rPr>
        <w:t>首席财政官</w:t>
      </w:r>
      <w:bookmarkEnd w:id="94"/>
      <w:bookmarkEnd w:id="9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财务预算控制率</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{1-（公司预算总费用</w:t>
            </w:r>
            <w:r>
              <w:rPr>
                <w:rFonts w:ascii="楷体" w:hAnsi="楷体" w:eastAsia="楷体"/>
                <w:kern w:val="0"/>
                <w:sz w:val="24"/>
              </w:rPr>
              <w:t>-</w:t>
            </w:r>
            <w:r>
              <w:rPr>
                <w:rFonts w:hint="eastAsia" w:ascii="楷体" w:hAnsi="楷体" w:eastAsia="楷体"/>
                <w:kern w:val="0"/>
                <w:sz w:val="24"/>
              </w:rPr>
              <w:t>公司实际支出的总费用）</w:t>
            </w:r>
            <w:r>
              <w:rPr>
                <w:rFonts w:ascii="楷体" w:hAnsi="楷体" w:eastAsia="楷体"/>
                <w:kern w:val="0"/>
                <w:sz w:val="24"/>
              </w:rPr>
              <w:t>/</w:t>
            </w:r>
            <w:r>
              <w:rPr>
                <w:rFonts w:hint="eastAsia" w:ascii="楷体" w:hAnsi="楷体" w:eastAsia="楷体"/>
                <w:kern w:val="0"/>
                <w:sz w:val="24"/>
              </w:rPr>
              <w:t>公司预算的财务总费用</w:t>
            </w:r>
            <w:r>
              <w:rPr>
                <w:rFonts w:ascii="楷体" w:hAnsi="楷体" w:eastAsia="楷体"/>
                <w:kern w:val="0"/>
                <w:sz w:val="24"/>
              </w:rPr>
              <w:t>}*100%</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投资回报率</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（投资收益</w:t>
            </w:r>
            <w:r>
              <w:rPr>
                <w:rFonts w:ascii="楷体" w:hAnsi="楷体" w:eastAsia="楷体"/>
                <w:kern w:val="0"/>
                <w:sz w:val="24"/>
              </w:rPr>
              <w:t>/</w:t>
            </w:r>
            <w:r>
              <w:rPr>
                <w:rFonts w:hint="eastAsia" w:ascii="楷体" w:hAnsi="楷体" w:eastAsia="楷体"/>
                <w:kern w:val="0"/>
                <w:sz w:val="24"/>
              </w:rPr>
              <w:t>可投资资产按时间加权的平均余额）</w:t>
            </w:r>
            <w:r>
              <w:rPr>
                <w:rFonts w:ascii="楷体" w:hAnsi="楷体" w:eastAsia="楷体"/>
                <w:kern w:val="0"/>
                <w:sz w:val="24"/>
              </w:rPr>
              <w:t>*100%</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公司偿付能力</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保监会规定的最低偿付能力定义，定义来源保监发</w:t>
            </w:r>
            <w:r>
              <w:rPr>
                <w:rFonts w:ascii="楷体" w:hAnsi="楷体" w:eastAsia="楷体"/>
                <w:kern w:val="0"/>
                <w:sz w:val="24"/>
              </w:rPr>
              <w:t>[2001]53</w:t>
            </w:r>
            <w:r>
              <w:rPr>
                <w:rFonts w:hint="eastAsia" w:ascii="楷体" w:hAnsi="楷体" w:eastAsia="楷体"/>
                <w:kern w:val="0"/>
                <w:sz w:val="24"/>
              </w:rPr>
              <w:t>号</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不良帐款比率/基准</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按照中央银行贷款分类标准逾期不能收回的资产占可投资资产的比重/年初投资委员会确定的基准  （Benchmark=投资委员会年初批准的比例）</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公司发展目标按计划完成率</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(实际完成公司发展目标/计划完成公司发展目标)*100%</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追加预算程序和要求的符合度</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符合预算程序要求的追加预算项目</w:t>
            </w:r>
            <w:r>
              <w:rPr>
                <w:rFonts w:ascii="楷体" w:hAnsi="楷体" w:eastAsia="楷体"/>
                <w:kern w:val="0"/>
                <w:sz w:val="24"/>
              </w:rPr>
              <w:t>/</w:t>
            </w:r>
            <w:r>
              <w:rPr>
                <w:rFonts w:hint="eastAsia" w:ascii="楷体" w:hAnsi="楷体" w:eastAsia="楷体"/>
                <w:kern w:val="0"/>
                <w:sz w:val="24"/>
              </w:rPr>
              <w:t>全部追加预算项目</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公司层面危机事件处理成功率</w:t>
            </w:r>
          </w:p>
          <w:p>
            <w:pPr>
              <w:rPr>
                <w:rFonts w:ascii="楷体" w:hAnsi="楷体" w:eastAsia="楷体"/>
                <w:sz w:val="24"/>
              </w:rPr>
            </w:pPr>
          </w:p>
        </w:tc>
        <w:tc>
          <w:tcPr>
            <w:tcW w:w="6120" w:type="dxa"/>
          </w:tcPr>
          <w:p>
            <w:pPr>
              <w:widowControl/>
              <w:jc w:val="left"/>
              <w:rPr>
                <w:rFonts w:ascii="楷体" w:hAnsi="楷体" w:eastAsia="楷体"/>
                <w:kern w:val="0"/>
                <w:sz w:val="24"/>
              </w:rPr>
            </w:pPr>
            <w:r>
              <w:rPr>
                <w:rFonts w:hint="eastAsia" w:ascii="楷体" w:hAnsi="楷体" w:eastAsia="楷体"/>
                <w:kern w:val="0"/>
                <w:sz w:val="24"/>
              </w:rPr>
              <w:t>（公司实际处理成功的公司层面危机事件</w:t>
            </w:r>
            <w:r>
              <w:rPr>
                <w:rFonts w:ascii="楷体" w:hAnsi="楷体" w:eastAsia="楷体"/>
                <w:kern w:val="0"/>
                <w:sz w:val="24"/>
              </w:rPr>
              <w:t>/</w:t>
            </w:r>
            <w:r>
              <w:rPr>
                <w:rFonts w:hint="eastAsia" w:ascii="楷体" w:hAnsi="楷体" w:eastAsia="楷体"/>
                <w:kern w:val="0"/>
                <w:sz w:val="24"/>
              </w:rPr>
              <w:t>实际发生的公司层面的危机事件）</w:t>
            </w:r>
            <w:r>
              <w:rPr>
                <w:rFonts w:ascii="楷体" w:hAnsi="楷体" w:eastAsia="楷体"/>
                <w:kern w:val="0"/>
                <w:sz w:val="24"/>
              </w:rPr>
              <w:t xml:space="preserve">*100%  </w:t>
            </w:r>
          </w:p>
          <w:p>
            <w:pPr>
              <w:rPr>
                <w:rFonts w:ascii="楷体" w:hAnsi="楷体" w:eastAsia="楷体"/>
                <w:sz w:val="24"/>
              </w:rPr>
            </w:pPr>
          </w:p>
        </w:tc>
      </w:tr>
    </w:tbl>
    <w:p>
      <w:pPr>
        <w:rPr>
          <w:rFonts w:ascii="楷体" w:hAnsi="楷体" w:eastAsia="楷体"/>
          <w:sz w:val="24"/>
        </w:rPr>
      </w:pPr>
    </w:p>
    <w:p>
      <w:pPr>
        <w:pStyle w:val="2"/>
        <w:rPr>
          <w:rFonts w:ascii="楷体" w:hAnsi="楷体" w:eastAsia="楷体"/>
        </w:rPr>
        <w:sectPr>
          <w:footerReference r:id="rId5" w:type="first"/>
          <w:footerReference r:id="rId3" w:type="default"/>
          <w:footerReference r:id="rId4" w:type="even"/>
          <w:pgSz w:w="11906" w:h="16838"/>
          <w:pgMar w:top="850" w:right="1474" w:bottom="850" w:left="1474" w:header="567" w:footer="624" w:gutter="0"/>
          <w:pgNumType w:fmt="decimal" w:start="1"/>
          <w:cols w:space="425" w:num="1"/>
          <w:titlePg/>
          <w:docGrid w:type="lines" w:linePitch="312" w:charSpace="0"/>
        </w:sectPr>
      </w:pPr>
      <w:bookmarkStart w:id="97" w:name="_Toc6943977"/>
      <w:bookmarkStart w:id="98" w:name="_Toc10452024"/>
    </w:p>
    <w:p>
      <w:pPr>
        <w:pStyle w:val="3"/>
        <w:spacing w:before="0" w:after="0" w:line="360" w:lineRule="auto"/>
        <w:jc w:val="center"/>
        <w:rPr>
          <w:rFonts w:ascii="楷体" w:hAnsi="楷体" w:eastAsia="楷体"/>
        </w:rPr>
      </w:pPr>
      <w:bookmarkStart w:id="99" w:name="_Toc12173556"/>
      <w:r>
        <w:rPr>
          <w:rFonts w:hint="eastAsia" w:ascii="楷体" w:hAnsi="楷体" w:eastAsia="楷体"/>
          <w:sz w:val="24"/>
        </w:rPr>
        <w:t>财务部总经理</w:t>
      </w:r>
      <w:bookmarkEnd w:id="97"/>
      <w:bookmarkEnd w:id="99"/>
    </w:p>
    <w:tbl>
      <w:tblPr>
        <w:tblStyle w:val="15"/>
        <w:tblW w:w="13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2159"/>
        <w:gridCol w:w="6029"/>
        <w:gridCol w:w="270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1923" w:type="dxa"/>
            <w:shd w:val="clear" w:color="auto" w:fill="000080"/>
            <w:vAlign w:val="center"/>
          </w:tcPr>
          <w:p>
            <w:pPr>
              <w:spacing w:line="320" w:lineRule="exact"/>
              <w:jc w:val="center"/>
              <w:rPr>
                <w:rFonts w:ascii="楷体" w:hAnsi="楷体" w:eastAsia="楷体"/>
                <w:b/>
                <w:iCs/>
                <w:snapToGrid w:val="0"/>
                <w:sz w:val="24"/>
              </w:rPr>
            </w:pPr>
            <w:r>
              <w:rPr>
                <w:rFonts w:hint="eastAsia" w:ascii="楷体" w:hAnsi="楷体" w:eastAsia="楷体"/>
                <w:b/>
                <w:iCs/>
                <w:snapToGrid w:val="0"/>
                <w:sz w:val="24"/>
              </w:rPr>
              <w:t>绩效考核项目</w:t>
            </w:r>
          </w:p>
          <w:p>
            <w:pPr>
              <w:spacing w:line="320" w:lineRule="exact"/>
              <w:jc w:val="center"/>
              <w:rPr>
                <w:rFonts w:ascii="楷体" w:hAnsi="楷体" w:eastAsia="楷体"/>
                <w:iCs/>
                <w:sz w:val="24"/>
              </w:rPr>
            </w:pPr>
            <w:r>
              <w:rPr>
                <w:rFonts w:hint="eastAsia" w:ascii="楷体" w:hAnsi="楷体" w:eastAsia="楷体"/>
                <w:b/>
                <w:iCs/>
                <w:snapToGrid w:val="0"/>
                <w:sz w:val="24"/>
              </w:rPr>
              <w:t>(工作结果)</w:t>
            </w:r>
          </w:p>
        </w:tc>
        <w:tc>
          <w:tcPr>
            <w:tcW w:w="2159" w:type="dxa"/>
            <w:shd w:val="clear" w:color="auto" w:fill="000080"/>
            <w:vAlign w:val="center"/>
          </w:tcPr>
          <w:p>
            <w:pPr>
              <w:spacing w:line="320" w:lineRule="exact"/>
              <w:jc w:val="center"/>
              <w:rPr>
                <w:rFonts w:ascii="楷体" w:hAnsi="楷体" w:eastAsia="楷体"/>
                <w:b/>
                <w:iCs/>
                <w:color w:val="FFFFFF"/>
                <w:sz w:val="24"/>
              </w:rPr>
            </w:pPr>
            <w:r>
              <w:rPr>
                <w:rFonts w:hint="eastAsia" w:ascii="楷体" w:hAnsi="楷体" w:eastAsia="楷体"/>
                <w:b/>
                <w:iCs/>
                <w:color w:val="FFFFFF"/>
                <w:sz w:val="24"/>
              </w:rPr>
              <w:t>关键绩效</w:t>
            </w:r>
          </w:p>
          <w:p>
            <w:pPr>
              <w:spacing w:line="320" w:lineRule="exact"/>
              <w:jc w:val="center"/>
              <w:rPr>
                <w:rFonts w:ascii="楷体" w:hAnsi="楷体" w:eastAsia="楷体"/>
                <w:b/>
                <w:iCs/>
                <w:color w:val="FFFFFF"/>
                <w:sz w:val="24"/>
              </w:rPr>
            </w:pPr>
            <w:r>
              <w:rPr>
                <w:rFonts w:hint="eastAsia" w:ascii="楷体" w:hAnsi="楷体" w:eastAsia="楷体"/>
                <w:b/>
                <w:iCs/>
                <w:color w:val="FFFFFF"/>
                <w:sz w:val="24"/>
              </w:rPr>
              <w:t>指标</w:t>
            </w:r>
          </w:p>
        </w:tc>
        <w:tc>
          <w:tcPr>
            <w:tcW w:w="6029" w:type="dxa"/>
            <w:shd w:val="clear" w:color="auto" w:fill="000080"/>
            <w:vAlign w:val="center"/>
          </w:tcPr>
          <w:p>
            <w:pPr>
              <w:spacing w:line="320" w:lineRule="exact"/>
              <w:jc w:val="center"/>
              <w:rPr>
                <w:rFonts w:ascii="楷体" w:hAnsi="楷体" w:eastAsia="楷体"/>
                <w:iCs/>
                <w:color w:val="000000"/>
                <w:sz w:val="24"/>
              </w:rPr>
            </w:pPr>
            <w:r>
              <w:rPr>
                <w:rFonts w:hint="eastAsia" w:ascii="楷体" w:hAnsi="楷体" w:eastAsia="楷体"/>
                <w:b/>
                <w:iCs/>
                <w:snapToGrid w:val="0"/>
                <w:sz w:val="24"/>
              </w:rPr>
              <w:t>考核标准（基准）</w:t>
            </w:r>
          </w:p>
        </w:tc>
        <w:tc>
          <w:tcPr>
            <w:tcW w:w="2700" w:type="dxa"/>
            <w:shd w:val="clear" w:color="auto" w:fill="000080"/>
            <w:vAlign w:val="center"/>
          </w:tcPr>
          <w:p>
            <w:pPr>
              <w:spacing w:line="320" w:lineRule="exact"/>
              <w:jc w:val="center"/>
              <w:rPr>
                <w:rFonts w:ascii="楷体" w:hAnsi="楷体" w:eastAsia="楷体"/>
                <w:b/>
                <w:iCs/>
                <w:color w:val="FFFFFF"/>
                <w:sz w:val="24"/>
              </w:rPr>
            </w:pPr>
            <w:r>
              <w:rPr>
                <w:rFonts w:hint="eastAsia" w:ascii="楷体" w:hAnsi="楷体" w:eastAsia="楷体"/>
                <w:b/>
                <w:iCs/>
                <w:color w:val="FFFFFF"/>
                <w:sz w:val="24"/>
              </w:rPr>
              <w:t>2002年年度目标</w:t>
            </w:r>
          </w:p>
        </w:tc>
        <w:tc>
          <w:tcPr>
            <w:tcW w:w="1118" w:type="dxa"/>
            <w:shd w:val="clear" w:color="auto" w:fill="000080"/>
            <w:vAlign w:val="center"/>
          </w:tcPr>
          <w:p>
            <w:pPr>
              <w:spacing w:line="320" w:lineRule="exact"/>
              <w:jc w:val="center"/>
              <w:rPr>
                <w:rFonts w:ascii="楷体" w:hAnsi="楷体" w:eastAsia="楷体"/>
                <w:iCs/>
                <w:sz w:val="24"/>
              </w:rPr>
            </w:pPr>
            <w:r>
              <w:rPr>
                <w:rFonts w:hint="eastAsia" w:ascii="楷体" w:hAnsi="楷体" w:eastAsia="楷体"/>
                <w:b/>
                <w:iCs/>
                <w:snapToGrid w:val="0"/>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1923" w:type="dxa"/>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财务收益(4%)</w:t>
            </w:r>
          </w:p>
        </w:tc>
        <w:tc>
          <w:tcPr>
            <w:tcW w:w="2159" w:type="dxa"/>
            <w:vAlign w:val="center"/>
          </w:tcPr>
          <w:p>
            <w:pPr>
              <w:pStyle w:val="9"/>
              <w:spacing w:line="300" w:lineRule="exact"/>
              <w:jc w:val="both"/>
              <w:rPr>
                <w:rFonts w:ascii="楷体" w:hAnsi="楷体" w:eastAsia="楷体"/>
                <w:iCs/>
                <w:sz w:val="21"/>
              </w:rPr>
            </w:pPr>
            <w:r>
              <w:rPr>
                <w:rFonts w:hint="eastAsia" w:ascii="楷体" w:hAnsi="楷体" w:eastAsia="楷体"/>
                <w:iCs/>
                <w:sz w:val="21"/>
              </w:rPr>
              <w:t>预算目标达成率</w:t>
            </w:r>
          </w:p>
        </w:tc>
        <w:tc>
          <w:tcPr>
            <w:tcW w:w="6029" w:type="dxa"/>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根据财务数据</w:t>
            </w:r>
          </w:p>
        </w:tc>
        <w:tc>
          <w:tcPr>
            <w:tcW w:w="2700" w:type="dxa"/>
            <w:vAlign w:val="center"/>
          </w:tcPr>
          <w:p>
            <w:pPr>
              <w:tabs>
                <w:tab w:val="left" w:pos="-5058"/>
              </w:tabs>
              <w:spacing w:line="300" w:lineRule="exact"/>
              <w:rPr>
                <w:rFonts w:ascii="楷体" w:hAnsi="楷体" w:eastAsia="楷体"/>
                <w:iCs/>
              </w:rPr>
            </w:pPr>
            <w:r>
              <w:rPr>
                <w:rFonts w:hint="eastAsia" w:ascii="楷体" w:hAnsi="楷体" w:eastAsia="楷体"/>
                <w:iCs/>
              </w:rPr>
              <w:t>总成本控制在  万元</w:t>
            </w:r>
          </w:p>
        </w:tc>
        <w:tc>
          <w:tcPr>
            <w:tcW w:w="1118" w:type="dxa"/>
            <w:vAlign w:val="center"/>
          </w:tcPr>
          <w:p>
            <w:pPr>
              <w:spacing w:line="300" w:lineRule="exact"/>
              <w:ind w:left="360" w:hanging="360"/>
              <w:rPr>
                <w:rFonts w:ascii="楷体" w:hAnsi="楷体" w:eastAsia="楷体"/>
                <w:iCs/>
                <w:snapToGrid w:val="0"/>
                <w:color w:val="000000"/>
              </w:rPr>
            </w:pPr>
            <w:r>
              <w:rPr>
                <w:rFonts w:hint="eastAsia" w:ascii="楷体" w:hAnsi="楷体" w:eastAsia="楷体"/>
                <w:iCs/>
                <w:snapToGrid w:val="0"/>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1923" w:type="dxa"/>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客户（10%）</w:t>
            </w:r>
          </w:p>
        </w:tc>
        <w:tc>
          <w:tcPr>
            <w:tcW w:w="2159" w:type="dxa"/>
            <w:vAlign w:val="center"/>
          </w:tcPr>
          <w:p>
            <w:pPr>
              <w:spacing w:line="300" w:lineRule="exact"/>
              <w:rPr>
                <w:rFonts w:ascii="楷体" w:hAnsi="楷体" w:eastAsia="楷体"/>
                <w:iCs/>
              </w:rPr>
            </w:pPr>
            <w:r>
              <w:rPr>
                <w:rFonts w:hint="eastAsia" w:ascii="楷体" w:hAnsi="楷体" w:eastAsia="楷体"/>
                <w:iCs/>
                <w:snapToGrid w:val="0"/>
                <w:color w:val="000000"/>
              </w:rPr>
              <w:t>税收报告质量</w:t>
            </w:r>
          </w:p>
        </w:tc>
        <w:tc>
          <w:tcPr>
            <w:tcW w:w="6029" w:type="dxa"/>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没有因遗漏或不合法遭受处罚；能够在规定的期限提交没有因此遭受处罚</w:t>
            </w:r>
          </w:p>
        </w:tc>
        <w:tc>
          <w:tcPr>
            <w:tcW w:w="2700" w:type="dxa"/>
            <w:vAlign w:val="center"/>
          </w:tcPr>
          <w:p>
            <w:pPr>
              <w:tabs>
                <w:tab w:val="left" w:pos="-5058"/>
              </w:tabs>
              <w:spacing w:line="300" w:lineRule="exact"/>
              <w:rPr>
                <w:rFonts w:ascii="楷体" w:hAnsi="楷体" w:eastAsia="楷体"/>
                <w:iCs/>
              </w:rPr>
            </w:pPr>
            <w:r>
              <w:rPr>
                <w:rFonts w:hint="eastAsia" w:ascii="楷体" w:hAnsi="楷体" w:eastAsia="楷体"/>
                <w:iCs/>
              </w:rPr>
              <w:t>准确、及时完成税务报告</w:t>
            </w:r>
          </w:p>
        </w:tc>
        <w:tc>
          <w:tcPr>
            <w:tcW w:w="1118" w:type="dxa"/>
            <w:vAlign w:val="center"/>
          </w:tcPr>
          <w:p>
            <w:pPr>
              <w:spacing w:line="300" w:lineRule="exact"/>
              <w:ind w:left="360" w:hanging="360"/>
              <w:rPr>
                <w:rFonts w:ascii="楷体" w:hAnsi="楷体" w:eastAsia="楷体"/>
                <w:iCs/>
                <w:snapToGrid w:val="0"/>
                <w:color w:val="000000"/>
              </w:rPr>
            </w:pPr>
            <w:r>
              <w:rPr>
                <w:rFonts w:hint="eastAsia" w:ascii="楷体" w:hAnsi="楷体" w:eastAsia="楷体"/>
                <w:iCs/>
                <w:snapToGrid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0" w:hRule="atLeast"/>
          <w:jc w:val="center"/>
        </w:trPr>
        <w:tc>
          <w:tcPr>
            <w:tcW w:w="1923" w:type="dxa"/>
            <w:vMerge w:val="restart"/>
            <w:vAlign w:val="center"/>
          </w:tcPr>
          <w:p>
            <w:pPr>
              <w:spacing w:line="300" w:lineRule="exact"/>
              <w:rPr>
                <w:rFonts w:ascii="楷体" w:hAnsi="楷体" w:eastAsia="楷体"/>
                <w:iCs/>
              </w:rPr>
            </w:pPr>
            <w:r>
              <w:rPr>
                <w:rFonts w:hint="eastAsia" w:ascii="楷体" w:hAnsi="楷体" w:eastAsia="楷体"/>
                <w:iCs/>
              </w:rPr>
              <w:t>流程</w:t>
            </w:r>
          </w:p>
          <w:p>
            <w:pPr>
              <w:spacing w:line="300" w:lineRule="exact"/>
              <w:rPr>
                <w:rFonts w:ascii="楷体" w:hAnsi="楷体" w:eastAsia="楷体"/>
                <w:iCs/>
              </w:rPr>
            </w:pPr>
            <w:r>
              <w:rPr>
                <w:rFonts w:hint="eastAsia" w:ascii="楷体" w:hAnsi="楷体" w:eastAsia="楷体"/>
                <w:iCs/>
              </w:rPr>
              <w:t>（35%）</w:t>
            </w:r>
          </w:p>
        </w:tc>
        <w:tc>
          <w:tcPr>
            <w:tcW w:w="2159" w:type="dxa"/>
            <w:tcBorders>
              <w:bottom w:val="single" w:color="auto" w:sz="4" w:space="0"/>
            </w:tcBorders>
            <w:vAlign w:val="center"/>
          </w:tcPr>
          <w:p>
            <w:pPr>
              <w:pStyle w:val="9"/>
              <w:spacing w:line="300" w:lineRule="exact"/>
              <w:jc w:val="both"/>
              <w:rPr>
                <w:rFonts w:ascii="楷体" w:hAnsi="楷体" w:eastAsia="楷体"/>
                <w:iCs/>
              </w:rPr>
            </w:pPr>
            <w:r>
              <w:rPr>
                <w:rFonts w:hint="eastAsia" w:ascii="楷体" w:hAnsi="楷体" w:eastAsia="楷体"/>
                <w:iCs/>
              </w:rPr>
              <w:t>报告、建议、提案质量</w:t>
            </w:r>
          </w:p>
        </w:tc>
        <w:tc>
          <w:tcPr>
            <w:tcW w:w="6029" w:type="dxa"/>
            <w:tcBorders>
              <w:bottom w:val="single" w:color="auto" w:sz="4" w:space="0"/>
            </w:tcBorders>
            <w:vAlign w:val="center"/>
          </w:tcPr>
          <w:p>
            <w:pPr>
              <w:tabs>
                <w:tab w:val="left" w:pos="-5058"/>
              </w:tabs>
              <w:spacing w:line="300" w:lineRule="exact"/>
              <w:rPr>
                <w:rFonts w:ascii="楷体" w:hAnsi="楷体" w:eastAsia="楷体"/>
                <w:iCs/>
              </w:rPr>
            </w:pPr>
            <w:r>
              <w:rPr>
                <w:rFonts w:hint="eastAsia" w:ascii="楷体" w:hAnsi="楷体" w:eastAsia="楷体"/>
                <w:iCs/>
                <w:snapToGrid w:val="0"/>
                <w:color w:val="000000"/>
              </w:rPr>
              <w:t>数据无遗漏、所有数据有进行了核实；能在规定的或要求的第一时间提交；报告使用人及审计人员能理解报告数据及结构</w:t>
            </w:r>
          </w:p>
        </w:tc>
        <w:tc>
          <w:tcPr>
            <w:tcW w:w="2700" w:type="dxa"/>
            <w:tcBorders>
              <w:bottom w:val="single" w:color="auto" w:sz="4" w:space="0"/>
            </w:tcBorders>
            <w:vAlign w:val="center"/>
          </w:tcPr>
          <w:p>
            <w:pPr>
              <w:tabs>
                <w:tab w:val="left" w:pos="-5058"/>
              </w:tabs>
              <w:spacing w:line="300" w:lineRule="exact"/>
              <w:rPr>
                <w:rFonts w:ascii="楷体" w:hAnsi="楷体" w:eastAsia="楷体"/>
                <w:iCs/>
              </w:rPr>
            </w:pPr>
            <w:r>
              <w:rPr>
                <w:rFonts w:hint="eastAsia" w:ascii="楷体" w:hAnsi="楷体" w:eastAsia="楷体"/>
                <w:iCs/>
              </w:rPr>
              <w:t>定期提供财务报告，并提出有建设性的提案</w:t>
            </w:r>
          </w:p>
        </w:tc>
        <w:tc>
          <w:tcPr>
            <w:tcW w:w="1118" w:type="dxa"/>
            <w:tcBorders>
              <w:bottom w:val="single" w:color="auto" w:sz="4" w:space="0"/>
            </w:tcBorders>
            <w:vAlign w:val="center"/>
          </w:tcPr>
          <w:p>
            <w:pPr>
              <w:spacing w:line="300" w:lineRule="exact"/>
              <w:ind w:left="360" w:hanging="360"/>
              <w:rPr>
                <w:rFonts w:ascii="楷体" w:hAnsi="楷体" w:eastAsia="楷体"/>
                <w:iCs/>
              </w:rPr>
            </w:pPr>
            <w:r>
              <w:rPr>
                <w:rFonts w:hint="eastAsia" w:ascii="楷体" w:hAnsi="楷体" w:eastAsia="楷体"/>
                <w:i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9" w:hRule="atLeast"/>
          <w:jc w:val="center"/>
        </w:trPr>
        <w:tc>
          <w:tcPr>
            <w:tcW w:w="1923" w:type="dxa"/>
            <w:vMerge w:val="continue"/>
            <w:vAlign w:val="center"/>
          </w:tcPr>
          <w:p>
            <w:pPr>
              <w:spacing w:line="300" w:lineRule="exact"/>
              <w:rPr>
                <w:rFonts w:ascii="楷体" w:hAnsi="楷体" w:eastAsia="楷体"/>
                <w:iCs/>
                <w:snapToGrid w:val="0"/>
                <w:color w:val="000000"/>
              </w:rPr>
            </w:pPr>
          </w:p>
        </w:tc>
        <w:tc>
          <w:tcPr>
            <w:tcW w:w="2159" w:type="dxa"/>
            <w:vAlign w:val="center"/>
          </w:tcPr>
          <w:p>
            <w:pPr>
              <w:spacing w:line="300" w:lineRule="exact"/>
              <w:rPr>
                <w:rFonts w:ascii="楷体" w:hAnsi="楷体" w:eastAsia="楷体"/>
                <w:iCs/>
              </w:rPr>
            </w:pPr>
            <w:r>
              <w:rPr>
                <w:rFonts w:hint="eastAsia" w:ascii="楷体" w:hAnsi="楷体" w:eastAsia="楷体"/>
                <w:iCs/>
              </w:rPr>
              <w:t>内部客户满意度</w:t>
            </w:r>
          </w:p>
        </w:tc>
        <w:tc>
          <w:tcPr>
            <w:tcW w:w="6029" w:type="dxa"/>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根据调查</w:t>
            </w:r>
          </w:p>
        </w:tc>
        <w:tc>
          <w:tcPr>
            <w:tcW w:w="2700" w:type="dxa"/>
            <w:vAlign w:val="center"/>
          </w:tcPr>
          <w:p>
            <w:pPr>
              <w:tabs>
                <w:tab w:val="left" w:pos="-5058"/>
              </w:tabs>
              <w:spacing w:line="300" w:lineRule="exact"/>
              <w:rPr>
                <w:rFonts w:ascii="楷体" w:hAnsi="楷体" w:eastAsia="楷体"/>
                <w:iCs/>
              </w:rPr>
            </w:pPr>
            <w:r>
              <w:rPr>
                <w:rFonts w:hint="eastAsia" w:ascii="楷体" w:hAnsi="楷体" w:eastAsia="楷体"/>
                <w:iCs/>
              </w:rPr>
              <w:t>内部客户满意度100%</w:t>
            </w:r>
          </w:p>
        </w:tc>
        <w:tc>
          <w:tcPr>
            <w:tcW w:w="1118" w:type="dxa"/>
            <w:vAlign w:val="center"/>
          </w:tcPr>
          <w:p>
            <w:pPr>
              <w:spacing w:line="300" w:lineRule="exact"/>
              <w:ind w:left="360" w:hanging="360"/>
              <w:rPr>
                <w:rFonts w:ascii="楷体" w:hAnsi="楷体" w:eastAsia="楷体"/>
                <w:iCs/>
                <w:snapToGrid w:val="0"/>
                <w:color w:val="000000"/>
              </w:rPr>
            </w:pPr>
            <w:r>
              <w:rPr>
                <w:rFonts w:hint="eastAsia" w:ascii="楷体" w:hAnsi="楷体" w:eastAsia="楷体"/>
                <w:iCs/>
                <w:snapToGrid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50" w:hRule="atLeast"/>
          <w:jc w:val="center"/>
        </w:trPr>
        <w:tc>
          <w:tcPr>
            <w:tcW w:w="1923" w:type="dxa"/>
            <w:vMerge w:val="continue"/>
            <w:vAlign w:val="center"/>
          </w:tcPr>
          <w:p>
            <w:pPr>
              <w:spacing w:line="300" w:lineRule="exact"/>
              <w:rPr>
                <w:rFonts w:ascii="楷体" w:hAnsi="楷体" w:eastAsia="楷体"/>
                <w:iCs/>
                <w:snapToGrid w:val="0"/>
                <w:color w:val="000000"/>
              </w:rPr>
            </w:pPr>
          </w:p>
        </w:tc>
        <w:tc>
          <w:tcPr>
            <w:tcW w:w="2159" w:type="dxa"/>
            <w:tcBorders>
              <w:bottom w:val="single" w:color="auto" w:sz="4" w:space="0"/>
            </w:tcBorders>
            <w:vAlign w:val="center"/>
          </w:tcPr>
          <w:p>
            <w:pPr>
              <w:spacing w:line="300" w:lineRule="exact"/>
              <w:rPr>
                <w:rFonts w:ascii="楷体" w:hAnsi="楷体" w:eastAsia="楷体"/>
                <w:iCs/>
              </w:rPr>
            </w:pPr>
            <w:r>
              <w:rPr>
                <w:rFonts w:hint="eastAsia" w:ascii="楷体" w:hAnsi="楷体" w:eastAsia="楷体"/>
                <w:iCs/>
              </w:rPr>
              <w:t>书面的流程、制度所占百分比</w:t>
            </w:r>
          </w:p>
        </w:tc>
        <w:tc>
          <w:tcPr>
            <w:tcW w:w="6029"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中介机构认为财务管理很规范、符合国家及行业规范</w:t>
            </w:r>
          </w:p>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；财务各个环节控制很充分；管理层认为财务流程有效；公司及下属营业部门没有因明显的财务漏洞而遭受损失</w:t>
            </w:r>
          </w:p>
        </w:tc>
        <w:tc>
          <w:tcPr>
            <w:tcW w:w="2700" w:type="dxa"/>
            <w:tcBorders>
              <w:bottom w:val="single" w:color="auto" w:sz="4" w:space="0"/>
            </w:tcBorders>
            <w:vAlign w:val="center"/>
          </w:tcPr>
          <w:p>
            <w:pPr>
              <w:tabs>
                <w:tab w:val="left" w:pos="-5058"/>
              </w:tabs>
              <w:spacing w:line="300" w:lineRule="exact"/>
              <w:rPr>
                <w:rFonts w:ascii="楷体" w:hAnsi="楷体" w:eastAsia="楷体"/>
                <w:iCs/>
              </w:rPr>
            </w:pPr>
            <w:r>
              <w:rPr>
                <w:rFonts w:hint="eastAsia" w:ascii="楷体" w:hAnsi="楷体" w:eastAsia="楷体"/>
                <w:iCs/>
              </w:rPr>
              <w:t>建立完善的财务管理制度、流程</w:t>
            </w:r>
          </w:p>
        </w:tc>
        <w:tc>
          <w:tcPr>
            <w:tcW w:w="1118" w:type="dxa"/>
            <w:tcBorders>
              <w:bottom w:val="single" w:color="auto" w:sz="4" w:space="0"/>
            </w:tcBorders>
            <w:vAlign w:val="center"/>
          </w:tcPr>
          <w:p>
            <w:pPr>
              <w:spacing w:line="300" w:lineRule="exact"/>
              <w:ind w:left="360" w:hanging="360"/>
              <w:rPr>
                <w:rFonts w:ascii="楷体" w:hAnsi="楷体" w:eastAsia="楷体"/>
                <w:iCs/>
                <w:snapToGrid w:val="0"/>
                <w:color w:val="000000"/>
              </w:rPr>
            </w:pPr>
            <w:r>
              <w:rPr>
                <w:rFonts w:hint="eastAsia" w:ascii="楷体" w:hAnsi="楷体" w:eastAsia="楷体"/>
                <w:iCs/>
                <w:snapToGrid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1923" w:type="dxa"/>
            <w:vMerge w:val="continue"/>
            <w:tcBorders>
              <w:bottom w:val="single" w:color="auto" w:sz="4" w:space="0"/>
            </w:tcBorders>
            <w:vAlign w:val="center"/>
          </w:tcPr>
          <w:p>
            <w:pPr>
              <w:spacing w:line="300" w:lineRule="exact"/>
              <w:rPr>
                <w:rFonts w:ascii="楷体" w:hAnsi="楷体" w:eastAsia="楷体"/>
                <w:iCs/>
                <w:snapToGrid w:val="0"/>
                <w:color w:val="000000"/>
              </w:rPr>
            </w:pPr>
          </w:p>
        </w:tc>
        <w:tc>
          <w:tcPr>
            <w:tcW w:w="2159" w:type="dxa"/>
            <w:tcBorders>
              <w:bottom w:val="single" w:color="auto" w:sz="4" w:space="0"/>
            </w:tcBorders>
            <w:vAlign w:val="center"/>
          </w:tcPr>
          <w:p>
            <w:pPr>
              <w:spacing w:line="300" w:lineRule="exact"/>
              <w:rPr>
                <w:rFonts w:ascii="楷体" w:hAnsi="楷体" w:eastAsia="楷体"/>
                <w:iCs/>
              </w:rPr>
            </w:pPr>
            <w:r>
              <w:rPr>
                <w:rFonts w:hint="eastAsia" w:ascii="楷体" w:hAnsi="楷体" w:eastAsia="楷体"/>
                <w:iCs/>
              </w:rPr>
              <w:t>流程操作规范性</w:t>
            </w:r>
          </w:p>
        </w:tc>
        <w:tc>
          <w:tcPr>
            <w:tcW w:w="6029"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员工没有因缺乏操作流程或流程不规范而导致工作失误</w:t>
            </w:r>
          </w:p>
        </w:tc>
        <w:tc>
          <w:tcPr>
            <w:tcW w:w="2700"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全年部门没有流程失误或错误</w:t>
            </w:r>
          </w:p>
        </w:tc>
        <w:tc>
          <w:tcPr>
            <w:tcW w:w="1118" w:type="dxa"/>
            <w:tcBorders>
              <w:bottom w:val="single" w:color="auto" w:sz="4" w:space="0"/>
            </w:tcBorders>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7" w:hRule="atLeast"/>
          <w:jc w:val="center"/>
        </w:trPr>
        <w:tc>
          <w:tcPr>
            <w:tcW w:w="1923" w:type="dxa"/>
            <w:vMerge w:val="restart"/>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学习与创新</w:t>
            </w:r>
          </w:p>
          <w:p>
            <w:pPr>
              <w:spacing w:line="300" w:lineRule="exact"/>
              <w:rPr>
                <w:rFonts w:ascii="楷体" w:hAnsi="楷体" w:eastAsia="楷体"/>
                <w:iCs/>
                <w:snapToGrid w:val="0"/>
                <w:color w:val="000000"/>
              </w:rPr>
            </w:pPr>
            <w:r>
              <w:rPr>
                <w:rFonts w:hint="eastAsia" w:ascii="楷体" w:hAnsi="楷体" w:eastAsia="楷体"/>
                <w:iCs/>
                <w:snapToGrid w:val="0"/>
                <w:color w:val="000000"/>
              </w:rPr>
              <w:t>（15%）</w:t>
            </w:r>
          </w:p>
        </w:tc>
        <w:tc>
          <w:tcPr>
            <w:tcW w:w="2159" w:type="dxa"/>
            <w:tcBorders>
              <w:bottom w:val="single" w:color="auto" w:sz="4" w:space="0"/>
            </w:tcBorders>
            <w:vAlign w:val="center"/>
          </w:tcPr>
          <w:p>
            <w:pPr>
              <w:spacing w:line="300" w:lineRule="exact"/>
              <w:rPr>
                <w:rFonts w:ascii="楷体" w:hAnsi="楷体" w:eastAsia="楷体"/>
                <w:iCs/>
              </w:rPr>
            </w:pPr>
            <w:r>
              <w:rPr>
                <w:rFonts w:hint="eastAsia" w:ascii="楷体" w:hAnsi="楷体" w:eastAsia="楷体"/>
                <w:iCs/>
              </w:rPr>
              <w:t>个人培训参加率</w:t>
            </w:r>
          </w:p>
        </w:tc>
        <w:tc>
          <w:tcPr>
            <w:tcW w:w="6029"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根据人力资源部统计数据</w:t>
            </w:r>
          </w:p>
        </w:tc>
        <w:tc>
          <w:tcPr>
            <w:tcW w:w="2700"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100%</w:t>
            </w:r>
          </w:p>
        </w:tc>
        <w:tc>
          <w:tcPr>
            <w:tcW w:w="1118" w:type="dxa"/>
            <w:tcBorders>
              <w:bottom w:val="single" w:color="auto" w:sz="4" w:space="0"/>
            </w:tcBorders>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923" w:type="dxa"/>
            <w:vMerge w:val="continue"/>
            <w:vAlign w:val="center"/>
          </w:tcPr>
          <w:p>
            <w:pPr>
              <w:spacing w:line="300" w:lineRule="exact"/>
              <w:rPr>
                <w:rFonts w:ascii="楷体" w:hAnsi="楷体" w:eastAsia="楷体"/>
                <w:iCs/>
                <w:snapToGrid w:val="0"/>
                <w:color w:val="000000"/>
              </w:rPr>
            </w:pPr>
          </w:p>
        </w:tc>
        <w:tc>
          <w:tcPr>
            <w:tcW w:w="2159" w:type="dxa"/>
            <w:tcBorders>
              <w:bottom w:val="single" w:color="auto" w:sz="4" w:space="0"/>
            </w:tcBorders>
            <w:vAlign w:val="center"/>
          </w:tcPr>
          <w:p>
            <w:pPr>
              <w:spacing w:line="300" w:lineRule="exact"/>
              <w:rPr>
                <w:rFonts w:ascii="楷体" w:hAnsi="楷体" w:eastAsia="楷体"/>
                <w:iCs/>
              </w:rPr>
            </w:pPr>
            <w:r>
              <w:rPr>
                <w:rFonts w:hint="eastAsia" w:ascii="楷体" w:hAnsi="楷体" w:eastAsia="楷体"/>
                <w:iCs/>
              </w:rPr>
              <w:t>部门培训计划达成率</w:t>
            </w:r>
          </w:p>
        </w:tc>
        <w:tc>
          <w:tcPr>
            <w:tcW w:w="6029"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根据人力资源部统计数据</w:t>
            </w:r>
          </w:p>
        </w:tc>
        <w:tc>
          <w:tcPr>
            <w:tcW w:w="2700"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100%</w:t>
            </w:r>
          </w:p>
        </w:tc>
        <w:tc>
          <w:tcPr>
            <w:tcW w:w="1118" w:type="dxa"/>
            <w:tcBorders>
              <w:bottom w:val="single" w:color="auto" w:sz="4" w:space="0"/>
            </w:tcBorders>
            <w:vAlign w:val="center"/>
          </w:tcPr>
          <w:p>
            <w:pPr>
              <w:spacing w:line="300" w:lineRule="exact"/>
              <w:rPr>
                <w:rFonts w:ascii="楷体" w:hAnsi="楷体" w:eastAsia="楷体"/>
                <w:iCs/>
                <w:snapToGrid w:val="0"/>
                <w:color w:val="000000"/>
              </w:rPr>
            </w:pPr>
            <w:r>
              <w:rPr>
                <w:rFonts w:hint="eastAsia" w:ascii="楷体" w:hAnsi="楷体" w:eastAsia="楷体"/>
                <w:iCs/>
                <w:snapToGrid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923" w:type="dxa"/>
            <w:vMerge w:val="continue"/>
            <w:tcBorders>
              <w:bottom w:val="single" w:color="auto" w:sz="4" w:space="0"/>
            </w:tcBorders>
            <w:vAlign w:val="center"/>
          </w:tcPr>
          <w:p>
            <w:pPr>
              <w:spacing w:line="300" w:lineRule="exact"/>
              <w:rPr>
                <w:rFonts w:ascii="楷体" w:hAnsi="楷体" w:eastAsia="楷体"/>
                <w:iCs/>
                <w:snapToGrid w:val="0"/>
                <w:color w:val="000000"/>
              </w:rPr>
            </w:pPr>
          </w:p>
        </w:tc>
        <w:tc>
          <w:tcPr>
            <w:tcW w:w="2159" w:type="dxa"/>
            <w:tcBorders>
              <w:bottom w:val="single" w:color="auto" w:sz="4" w:space="0"/>
            </w:tcBorders>
            <w:vAlign w:val="center"/>
          </w:tcPr>
          <w:p>
            <w:pPr>
              <w:spacing w:line="300" w:lineRule="exact"/>
              <w:rPr>
                <w:rFonts w:ascii="楷体" w:hAnsi="楷体" w:eastAsia="楷体"/>
                <w:iCs/>
              </w:rPr>
            </w:pPr>
            <w:r>
              <w:rPr>
                <w:rFonts w:hint="eastAsia" w:ascii="楷体" w:hAnsi="楷体" w:eastAsia="楷体"/>
                <w:iCs/>
              </w:rPr>
              <w:t>员工满意度</w:t>
            </w:r>
          </w:p>
        </w:tc>
        <w:tc>
          <w:tcPr>
            <w:tcW w:w="6029"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根据调查</w:t>
            </w:r>
          </w:p>
        </w:tc>
        <w:tc>
          <w:tcPr>
            <w:tcW w:w="2700" w:type="dxa"/>
            <w:tcBorders>
              <w:bottom w:val="single" w:color="auto" w:sz="4" w:space="0"/>
            </w:tcBorders>
            <w:vAlign w:val="center"/>
          </w:tcPr>
          <w:p>
            <w:pPr>
              <w:tabs>
                <w:tab w:val="left" w:pos="-5058"/>
              </w:tabs>
              <w:spacing w:line="300" w:lineRule="exact"/>
              <w:rPr>
                <w:rFonts w:ascii="楷体" w:hAnsi="楷体" w:eastAsia="楷体"/>
                <w:iCs/>
                <w:snapToGrid w:val="0"/>
                <w:color w:val="000000"/>
              </w:rPr>
            </w:pPr>
            <w:r>
              <w:rPr>
                <w:rFonts w:hint="eastAsia" w:ascii="楷体" w:hAnsi="楷体" w:eastAsia="楷体"/>
                <w:iCs/>
                <w:snapToGrid w:val="0"/>
                <w:color w:val="000000"/>
              </w:rPr>
              <w:t>100%</w:t>
            </w:r>
          </w:p>
        </w:tc>
        <w:tc>
          <w:tcPr>
            <w:tcW w:w="1118" w:type="dxa"/>
            <w:tcBorders>
              <w:bottom w:val="single" w:color="auto" w:sz="4" w:space="0"/>
            </w:tcBorders>
            <w:vAlign w:val="center"/>
          </w:tcPr>
          <w:p>
            <w:pPr>
              <w:spacing w:line="300" w:lineRule="exact"/>
              <w:ind w:left="360" w:hanging="360"/>
              <w:rPr>
                <w:rFonts w:ascii="楷体" w:hAnsi="楷体" w:eastAsia="楷体"/>
                <w:iCs/>
                <w:snapToGrid w:val="0"/>
                <w:color w:val="000000"/>
              </w:rPr>
            </w:pPr>
            <w:r>
              <w:rPr>
                <w:rFonts w:hint="eastAsia" w:ascii="楷体" w:hAnsi="楷体" w:eastAsia="楷体"/>
                <w:iCs/>
                <w:snapToGrid w:val="0"/>
                <w:color w:val="000000"/>
              </w:rPr>
              <w:t>5%</w:t>
            </w:r>
          </w:p>
        </w:tc>
      </w:tr>
    </w:tbl>
    <w:p>
      <w:pPr>
        <w:pStyle w:val="3"/>
        <w:rPr>
          <w:rFonts w:ascii="楷体" w:hAnsi="楷体" w:eastAsia="楷体"/>
        </w:rPr>
        <w:sectPr>
          <w:pgSz w:w="16838" w:h="11906" w:orient="landscape"/>
          <w:pgMar w:top="850" w:right="1474" w:bottom="850" w:left="1474" w:header="57" w:footer="57" w:gutter="0"/>
          <w:pgNumType w:fmt="decimal"/>
          <w:cols w:space="425" w:num="1"/>
          <w:docGrid w:type="linesAndChars" w:linePitch="312" w:charSpace="0"/>
        </w:sectPr>
      </w:pPr>
    </w:p>
    <w:p>
      <w:pPr>
        <w:pStyle w:val="3"/>
        <w:spacing w:before="0" w:after="0" w:line="360" w:lineRule="auto"/>
        <w:jc w:val="center"/>
        <w:rPr>
          <w:rFonts w:ascii="楷体" w:hAnsi="楷体" w:eastAsia="楷体"/>
        </w:rPr>
      </w:pPr>
      <w:bookmarkStart w:id="100" w:name="_Toc12173557"/>
      <w:r>
        <w:rPr>
          <w:rFonts w:hint="eastAsia" w:ascii="楷体" w:hAnsi="楷体" w:eastAsia="楷体"/>
          <w:sz w:val="24"/>
        </w:rPr>
        <w:t>企业税务总监</w:t>
      </w:r>
      <w:bookmarkEnd w:id="100"/>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66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企业税务策略（30％）</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节省税收</w:t>
            </w:r>
          </w:p>
        </w:tc>
        <w:tc>
          <w:tcPr>
            <w:tcW w:w="6660" w:type="dxa"/>
          </w:tcPr>
          <w:p>
            <w:pPr>
              <w:ind w:left="252" w:hanging="252"/>
              <w:rPr>
                <w:rFonts w:ascii="楷体" w:hAnsi="楷体" w:eastAsia="楷体"/>
                <w:sz w:val="24"/>
              </w:rPr>
            </w:pPr>
            <w:r>
              <w:rPr>
                <w:rFonts w:hint="eastAsia" w:ascii="楷体" w:hAnsi="楷体" w:eastAsia="楷体"/>
                <w:sz w:val="24"/>
              </w:rPr>
              <w:t>1．提供的企业税务策略能够有效的节省年度成本，管理人员认为：</w:t>
            </w:r>
          </w:p>
          <w:p>
            <w:pPr>
              <w:numPr>
                <w:ilvl w:val="0"/>
                <w:numId w:val="42"/>
              </w:numPr>
              <w:rPr>
                <w:rFonts w:ascii="楷体" w:hAnsi="楷体" w:eastAsia="楷体"/>
                <w:sz w:val="24"/>
              </w:rPr>
            </w:pPr>
            <w:r>
              <w:rPr>
                <w:rFonts w:hint="eastAsia" w:ascii="楷体" w:hAnsi="楷体" w:eastAsia="楷体"/>
                <w:sz w:val="24"/>
              </w:rPr>
              <w:t>策略的成本较低</w:t>
            </w:r>
          </w:p>
          <w:p>
            <w:pPr>
              <w:numPr>
                <w:ilvl w:val="0"/>
                <w:numId w:val="42"/>
              </w:numPr>
              <w:rPr>
                <w:rFonts w:ascii="楷体" w:hAnsi="楷体" w:eastAsia="楷体"/>
                <w:sz w:val="24"/>
              </w:rPr>
            </w:pPr>
            <w:r>
              <w:rPr>
                <w:rFonts w:hint="eastAsia" w:ascii="楷体" w:hAnsi="楷体" w:eastAsia="楷体"/>
                <w:sz w:val="24"/>
              </w:rPr>
              <w:t>策略的成功率较大</w:t>
            </w:r>
          </w:p>
          <w:p>
            <w:pPr>
              <w:numPr>
                <w:ilvl w:val="0"/>
                <w:numId w:val="42"/>
              </w:numPr>
              <w:rPr>
                <w:rFonts w:ascii="楷体" w:hAnsi="楷体" w:eastAsia="楷体"/>
                <w:sz w:val="24"/>
              </w:rPr>
            </w:pPr>
            <w:r>
              <w:rPr>
                <w:rFonts w:hint="eastAsia" w:ascii="楷体" w:hAnsi="楷体" w:eastAsia="楷体"/>
                <w:sz w:val="24"/>
              </w:rPr>
              <w:t>公司能够利用节省税收的机会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管理决策在税务方面的影响：</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投资决策对税务的影响</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法律事务对税务的影响</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薪酬决策对税务的影响</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解决税务问题</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产品设计建议</w:t>
            </w:r>
          </w:p>
        </w:tc>
        <w:tc>
          <w:tcPr>
            <w:tcW w:w="6660" w:type="dxa"/>
          </w:tcPr>
          <w:p>
            <w:pPr>
              <w:rPr>
                <w:rFonts w:ascii="楷体" w:hAnsi="楷体" w:eastAsia="楷体"/>
                <w:sz w:val="24"/>
              </w:rPr>
            </w:pPr>
            <w:r>
              <w:rPr>
                <w:rFonts w:hint="eastAsia" w:ascii="楷体" w:hAnsi="楷体" w:eastAsia="楷体"/>
                <w:sz w:val="24"/>
              </w:rPr>
              <w:t>决策者认为收到了下列影响税务的信息：</w:t>
            </w:r>
          </w:p>
          <w:p>
            <w:pPr>
              <w:numPr>
                <w:ilvl w:val="0"/>
                <w:numId w:val="42"/>
              </w:numPr>
              <w:rPr>
                <w:rFonts w:ascii="楷体" w:hAnsi="楷体" w:eastAsia="楷体"/>
                <w:sz w:val="24"/>
              </w:rPr>
            </w:pPr>
            <w:r>
              <w:rPr>
                <w:rFonts w:hint="eastAsia" w:ascii="楷体" w:hAnsi="楷体" w:eastAsia="楷体"/>
                <w:sz w:val="24"/>
              </w:rPr>
              <w:t>相关人员了解技术信息</w:t>
            </w:r>
          </w:p>
          <w:p>
            <w:pPr>
              <w:numPr>
                <w:ilvl w:val="0"/>
                <w:numId w:val="42"/>
              </w:numPr>
              <w:rPr>
                <w:rFonts w:ascii="楷体" w:hAnsi="楷体" w:eastAsia="楷体"/>
                <w:sz w:val="24"/>
              </w:rPr>
            </w:pPr>
            <w:r>
              <w:rPr>
                <w:rFonts w:hint="eastAsia" w:ascii="楷体" w:hAnsi="楷体" w:eastAsia="楷体"/>
                <w:sz w:val="24"/>
              </w:rPr>
              <w:t>所有潜在的事务都得到了解决</w:t>
            </w:r>
          </w:p>
          <w:p>
            <w:pPr>
              <w:numPr>
                <w:ilvl w:val="0"/>
                <w:numId w:val="42"/>
              </w:numPr>
              <w:rPr>
                <w:rFonts w:ascii="楷体" w:hAnsi="楷体" w:eastAsia="楷体"/>
                <w:sz w:val="24"/>
              </w:rPr>
            </w:pPr>
            <w:r>
              <w:rPr>
                <w:rFonts w:hint="eastAsia" w:ascii="楷体" w:hAnsi="楷体" w:eastAsia="楷体"/>
                <w:sz w:val="24"/>
              </w:rPr>
              <w:t>如果相关决策影响了税务，企业税务总监能够提供可选的其他决策使问题最小化，并支持业务方面的需要</w:t>
            </w:r>
          </w:p>
          <w:p>
            <w:pPr>
              <w:numPr>
                <w:ilvl w:val="0"/>
                <w:numId w:val="42"/>
              </w:numPr>
              <w:rPr>
                <w:rFonts w:ascii="楷体" w:hAnsi="楷体" w:eastAsia="楷体"/>
                <w:sz w:val="24"/>
              </w:rPr>
            </w:pPr>
            <w:r>
              <w:rPr>
                <w:rFonts w:hint="eastAsia" w:ascii="楷体" w:hAnsi="楷体" w:eastAsia="楷体"/>
                <w:sz w:val="24"/>
              </w:rPr>
              <w:t>所有关于税务问题的预计都是正确的</w:t>
            </w:r>
          </w:p>
          <w:p>
            <w:pPr>
              <w:numPr>
                <w:ilvl w:val="0"/>
                <w:numId w:val="42"/>
              </w:numPr>
              <w:rPr>
                <w:rFonts w:ascii="楷体" w:hAnsi="楷体" w:eastAsia="楷体"/>
                <w:sz w:val="24"/>
              </w:rPr>
            </w:pPr>
            <w:r>
              <w:rPr>
                <w:rFonts w:hint="eastAsia" w:ascii="楷体" w:hAnsi="楷体" w:eastAsia="楷体"/>
                <w:sz w:val="24"/>
              </w:rPr>
              <w:t>信息及时且有效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管理职员（20％）</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目标</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优先性</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期望</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反馈</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培训</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人员</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奖励</w:t>
            </w:r>
          </w:p>
          <w:p>
            <w:pPr>
              <w:numPr>
                <w:ilvl w:val="0"/>
                <w:numId w:val="42"/>
              </w:numPr>
              <w:tabs>
                <w:tab w:val="left" w:pos="360"/>
                <w:tab w:val="clear" w:pos="780"/>
              </w:tabs>
              <w:ind w:left="360"/>
              <w:rPr>
                <w:rFonts w:ascii="楷体" w:hAnsi="楷体" w:eastAsia="楷体"/>
                <w:sz w:val="24"/>
              </w:rPr>
            </w:pPr>
            <w:r>
              <w:rPr>
                <w:rFonts w:hint="eastAsia" w:ascii="楷体" w:hAnsi="楷体" w:eastAsia="楷体"/>
                <w:sz w:val="24"/>
              </w:rPr>
              <w:t>认可</w:t>
            </w:r>
          </w:p>
        </w:tc>
        <w:tc>
          <w:tcPr>
            <w:tcW w:w="6660" w:type="dxa"/>
          </w:tcPr>
          <w:p>
            <w:pPr>
              <w:numPr>
                <w:ilvl w:val="1"/>
                <w:numId w:val="184"/>
              </w:numPr>
              <w:tabs>
                <w:tab w:val="left" w:pos="432"/>
                <w:tab w:val="clear" w:pos="780"/>
              </w:tabs>
              <w:ind w:left="432"/>
              <w:rPr>
                <w:rFonts w:ascii="楷体" w:hAnsi="楷体" w:eastAsia="楷体"/>
                <w:sz w:val="24"/>
              </w:rPr>
            </w:pPr>
            <w:r>
              <w:rPr>
                <w:rFonts w:hint="eastAsia" w:ascii="楷体" w:hAnsi="楷体" w:eastAsia="楷体"/>
                <w:sz w:val="24"/>
              </w:rPr>
              <w:t>控制人员认为：</w:t>
            </w:r>
          </w:p>
          <w:p>
            <w:pPr>
              <w:numPr>
                <w:ilvl w:val="0"/>
                <w:numId w:val="42"/>
              </w:numPr>
              <w:rPr>
                <w:rFonts w:ascii="楷体" w:hAnsi="楷体" w:eastAsia="楷体"/>
                <w:sz w:val="24"/>
              </w:rPr>
            </w:pPr>
            <w:r>
              <w:rPr>
                <w:rFonts w:hint="eastAsia" w:ascii="楷体" w:hAnsi="楷体" w:eastAsia="楷体"/>
                <w:sz w:val="24"/>
              </w:rPr>
              <w:t>所有职员都有书面的绩效标准</w:t>
            </w:r>
          </w:p>
          <w:p>
            <w:pPr>
              <w:numPr>
                <w:ilvl w:val="0"/>
                <w:numId w:val="42"/>
              </w:numPr>
              <w:rPr>
                <w:rFonts w:ascii="楷体" w:hAnsi="楷体" w:eastAsia="楷体"/>
                <w:sz w:val="24"/>
              </w:rPr>
            </w:pPr>
            <w:r>
              <w:rPr>
                <w:rFonts w:hint="eastAsia" w:ascii="楷体" w:hAnsi="楷体" w:eastAsia="楷体"/>
                <w:sz w:val="24"/>
              </w:rPr>
              <w:t>所有职员都了解他们实际工作与标准的差异</w:t>
            </w:r>
          </w:p>
          <w:p>
            <w:pPr>
              <w:numPr>
                <w:ilvl w:val="0"/>
                <w:numId w:val="42"/>
              </w:numPr>
              <w:rPr>
                <w:rFonts w:ascii="楷体" w:hAnsi="楷体" w:eastAsia="楷体"/>
                <w:sz w:val="24"/>
              </w:rPr>
            </w:pPr>
            <w:r>
              <w:rPr>
                <w:rFonts w:hint="eastAsia" w:ascii="楷体" w:hAnsi="楷体" w:eastAsia="楷体"/>
                <w:sz w:val="24"/>
              </w:rPr>
              <w:t>所有职员都达到了他们的绩效标准和已经制定了相关的绩效提高计划</w:t>
            </w:r>
          </w:p>
          <w:p>
            <w:pPr>
              <w:numPr>
                <w:ilvl w:val="0"/>
                <w:numId w:val="42"/>
              </w:numPr>
              <w:rPr>
                <w:rFonts w:ascii="楷体" w:hAnsi="楷体" w:eastAsia="楷体"/>
                <w:sz w:val="24"/>
              </w:rPr>
            </w:pPr>
            <w:r>
              <w:rPr>
                <w:rFonts w:hint="eastAsia" w:ascii="楷体" w:hAnsi="楷体" w:eastAsia="楷体"/>
                <w:sz w:val="24"/>
              </w:rPr>
              <w:t>所有职员每年都得到一次休假</w:t>
            </w:r>
          </w:p>
          <w:p>
            <w:pPr>
              <w:numPr>
                <w:ilvl w:val="0"/>
                <w:numId w:val="42"/>
              </w:numPr>
              <w:rPr>
                <w:rFonts w:ascii="楷体" w:hAnsi="楷体" w:eastAsia="楷体"/>
                <w:sz w:val="24"/>
              </w:rPr>
            </w:pPr>
            <w:r>
              <w:rPr>
                <w:rFonts w:hint="eastAsia" w:ascii="楷体" w:hAnsi="楷体" w:eastAsia="楷体"/>
                <w:sz w:val="24"/>
              </w:rPr>
              <w:t>所有职员每年都收到绩效评估</w:t>
            </w:r>
          </w:p>
          <w:p>
            <w:pPr>
              <w:numPr>
                <w:ilvl w:val="0"/>
                <w:numId w:val="42"/>
              </w:numPr>
              <w:rPr>
                <w:rFonts w:ascii="楷体" w:hAnsi="楷体" w:eastAsia="楷体"/>
                <w:sz w:val="24"/>
              </w:rPr>
            </w:pPr>
            <w:r>
              <w:rPr>
                <w:rFonts w:hint="eastAsia" w:ascii="楷体" w:hAnsi="楷体" w:eastAsia="楷体"/>
                <w:sz w:val="24"/>
              </w:rPr>
              <w:t>有一个奖励和认可系统</w:t>
            </w:r>
          </w:p>
          <w:p>
            <w:pPr>
              <w:numPr>
                <w:ilvl w:val="0"/>
                <w:numId w:val="42"/>
              </w:numPr>
              <w:rPr>
                <w:rFonts w:ascii="楷体" w:hAnsi="楷体" w:eastAsia="楷体"/>
                <w:sz w:val="24"/>
              </w:rPr>
            </w:pPr>
            <w:r>
              <w:rPr>
                <w:rFonts w:hint="eastAsia" w:ascii="楷体" w:hAnsi="楷体" w:eastAsia="楷体"/>
                <w:sz w:val="24"/>
              </w:rPr>
              <w:t>薪资提高与职员的绩效相联系</w:t>
            </w:r>
          </w:p>
          <w:p>
            <w:pPr>
              <w:numPr>
                <w:ilvl w:val="1"/>
                <w:numId w:val="184"/>
              </w:numPr>
              <w:tabs>
                <w:tab w:val="left" w:pos="432"/>
                <w:tab w:val="clear" w:pos="780"/>
              </w:tabs>
              <w:ind w:left="432"/>
              <w:rPr>
                <w:rFonts w:ascii="楷体" w:hAnsi="楷体" w:eastAsia="楷体"/>
                <w:sz w:val="24"/>
              </w:rPr>
            </w:pPr>
            <w:r>
              <w:rPr>
                <w:rFonts w:hint="eastAsia" w:ascii="楷体" w:hAnsi="楷体" w:eastAsia="楷体"/>
                <w:sz w:val="24"/>
              </w:rPr>
              <w:t>被调查的职员认为：</w:t>
            </w:r>
          </w:p>
          <w:p>
            <w:pPr>
              <w:numPr>
                <w:ilvl w:val="0"/>
                <w:numId w:val="42"/>
              </w:numPr>
              <w:tabs>
                <w:tab w:val="clear" w:pos="780"/>
              </w:tabs>
              <w:rPr>
                <w:rFonts w:ascii="楷体" w:hAnsi="楷体" w:eastAsia="楷体"/>
                <w:sz w:val="24"/>
              </w:rPr>
            </w:pPr>
            <w:r>
              <w:rPr>
                <w:rFonts w:hint="eastAsia" w:ascii="楷体" w:hAnsi="楷体" w:eastAsia="楷体"/>
                <w:sz w:val="24"/>
              </w:rPr>
              <w:t>他们了解公司的目标，部门的目标和他们个人的角色</w:t>
            </w:r>
          </w:p>
          <w:p>
            <w:pPr>
              <w:numPr>
                <w:ilvl w:val="0"/>
                <w:numId w:val="42"/>
              </w:numPr>
              <w:tabs>
                <w:tab w:val="clear" w:pos="780"/>
              </w:tabs>
              <w:rPr>
                <w:rFonts w:ascii="楷体" w:hAnsi="楷体" w:eastAsia="楷体"/>
                <w:sz w:val="24"/>
              </w:rPr>
            </w:pPr>
            <w:r>
              <w:rPr>
                <w:rFonts w:hint="eastAsia" w:ascii="楷体" w:hAnsi="楷体" w:eastAsia="楷体"/>
                <w:sz w:val="24"/>
              </w:rPr>
              <w:t>他们了解主管对他们的期待</w:t>
            </w:r>
          </w:p>
          <w:p>
            <w:pPr>
              <w:numPr>
                <w:ilvl w:val="0"/>
                <w:numId w:val="42"/>
              </w:numPr>
              <w:tabs>
                <w:tab w:val="clear" w:pos="780"/>
              </w:tabs>
              <w:rPr>
                <w:rFonts w:ascii="楷体" w:hAnsi="楷体" w:eastAsia="楷体"/>
                <w:sz w:val="24"/>
              </w:rPr>
            </w:pPr>
            <w:r>
              <w:rPr>
                <w:rFonts w:hint="eastAsia" w:ascii="楷体" w:hAnsi="楷体" w:eastAsia="楷体"/>
                <w:sz w:val="24"/>
              </w:rPr>
              <w:t>他们了解实际工作与绩效标准的差异</w:t>
            </w:r>
          </w:p>
          <w:p>
            <w:pPr>
              <w:numPr>
                <w:ilvl w:val="0"/>
                <w:numId w:val="42"/>
              </w:numPr>
              <w:tabs>
                <w:tab w:val="clear" w:pos="780"/>
              </w:tabs>
              <w:rPr>
                <w:rFonts w:ascii="楷体" w:hAnsi="楷体" w:eastAsia="楷体"/>
                <w:sz w:val="24"/>
              </w:rPr>
            </w:pPr>
            <w:r>
              <w:rPr>
                <w:rFonts w:hint="eastAsia" w:ascii="楷体" w:hAnsi="楷体" w:eastAsia="楷体"/>
                <w:sz w:val="24"/>
              </w:rPr>
              <w:t>他们的绩效评估准确的发应了他们的实际绩效</w:t>
            </w:r>
          </w:p>
          <w:p>
            <w:pPr>
              <w:numPr>
                <w:ilvl w:val="0"/>
                <w:numId w:val="42"/>
              </w:numPr>
              <w:tabs>
                <w:tab w:val="clear" w:pos="780"/>
              </w:tabs>
              <w:rPr>
                <w:rFonts w:ascii="楷体" w:hAnsi="楷体" w:eastAsia="楷体"/>
                <w:sz w:val="24"/>
              </w:rPr>
            </w:pPr>
            <w:r>
              <w:rPr>
                <w:rFonts w:hint="eastAsia" w:ascii="楷体" w:hAnsi="楷体" w:eastAsia="楷体"/>
                <w:sz w:val="24"/>
              </w:rPr>
              <w:t>他们有足够的能力</w:t>
            </w:r>
          </w:p>
          <w:p>
            <w:pPr>
              <w:numPr>
                <w:ilvl w:val="0"/>
                <w:numId w:val="42"/>
              </w:numPr>
              <w:tabs>
                <w:tab w:val="clear" w:pos="780"/>
              </w:tabs>
              <w:rPr>
                <w:rFonts w:ascii="楷体" w:hAnsi="楷体" w:eastAsia="楷体"/>
                <w:sz w:val="24"/>
              </w:rPr>
            </w:pPr>
            <w:r>
              <w:rPr>
                <w:rFonts w:hint="eastAsia" w:ascii="楷体" w:hAnsi="楷体" w:eastAsia="楷体"/>
                <w:sz w:val="24"/>
              </w:rPr>
              <w:t>他们的优秀绩效得到了认可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审计和法务方面（15％）</w:t>
            </w:r>
          </w:p>
        </w:tc>
        <w:tc>
          <w:tcPr>
            <w:tcW w:w="6660" w:type="dxa"/>
          </w:tcPr>
          <w:p>
            <w:pPr>
              <w:rPr>
                <w:rFonts w:ascii="楷体" w:hAnsi="楷体" w:eastAsia="楷体"/>
                <w:sz w:val="24"/>
              </w:rPr>
            </w:pPr>
            <w:r>
              <w:rPr>
                <w:rFonts w:hint="eastAsia" w:ascii="楷体" w:hAnsi="楷体" w:eastAsia="楷体"/>
                <w:sz w:val="24"/>
              </w:rPr>
              <w:t>控制人员认为：</w:t>
            </w:r>
          </w:p>
          <w:p>
            <w:pPr>
              <w:numPr>
                <w:ilvl w:val="0"/>
                <w:numId w:val="42"/>
              </w:numPr>
              <w:tabs>
                <w:tab w:val="clear" w:pos="780"/>
              </w:tabs>
              <w:rPr>
                <w:rFonts w:ascii="楷体" w:hAnsi="楷体" w:eastAsia="楷体"/>
                <w:sz w:val="24"/>
              </w:rPr>
            </w:pPr>
            <w:r>
              <w:rPr>
                <w:rFonts w:hint="eastAsia" w:ascii="楷体" w:hAnsi="楷体" w:eastAsia="楷体"/>
                <w:sz w:val="24"/>
              </w:rPr>
              <w:t>公司在这方面的结果不差于其他企业在类似事务方面得到的结果</w:t>
            </w:r>
          </w:p>
          <w:p>
            <w:pPr>
              <w:numPr>
                <w:ilvl w:val="0"/>
                <w:numId w:val="42"/>
              </w:numPr>
              <w:tabs>
                <w:tab w:val="clear" w:pos="780"/>
              </w:tabs>
              <w:rPr>
                <w:rFonts w:ascii="楷体" w:hAnsi="楷体" w:eastAsia="楷体"/>
                <w:sz w:val="24"/>
              </w:rPr>
            </w:pPr>
            <w:r>
              <w:rPr>
                <w:rFonts w:hint="eastAsia" w:ascii="楷体" w:hAnsi="楷体" w:eastAsia="楷体"/>
                <w:sz w:val="24"/>
              </w:rPr>
              <w:t>没有总监预计不到的事件发生</w:t>
            </w:r>
          </w:p>
          <w:p>
            <w:pPr>
              <w:numPr>
                <w:ilvl w:val="0"/>
                <w:numId w:val="42"/>
              </w:numPr>
              <w:tabs>
                <w:tab w:val="clear" w:pos="780"/>
              </w:tabs>
              <w:rPr>
                <w:rFonts w:ascii="楷体" w:hAnsi="楷体" w:eastAsia="楷体"/>
                <w:sz w:val="24"/>
              </w:rPr>
            </w:pPr>
            <w:r>
              <w:rPr>
                <w:rFonts w:hint="eastAsia" w:ascii="楷体" w:hAnsi="楷体" w:eastAsia="楷体"/>
                <w:sz w:val="24"/>
              </w:rPr>
              <w:t>所有审计和法律事务方面的问题都得到了分析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公司的税务状况对公司有利（10％）</w:t>
            </w:r>
          </w:p>
        </w:tc>
        <w:tc>
          <w:tcPr>
            <w:tcW w:w="6660" w:type="dxa"/>
          </w:tcPr>
          <w:p>
            <w:pPr>
              <w:rPr>
                <w:rFonts w:ascii="楷体" w:hAnsi="楷体" w:eastAsia="楷体"/>
                <w:sz w:val="24"/>
              </w:rPr>
            </w:pPr>
            <w:r>
              <w:rPr>
                <w:rFonts w:hint="eastAsia" w:ascii="楷体" w:hAnsi="楷体" w:eastAsia="楷体"/>
                <w:sz w:val="24"/>
              </w:rPr>
              <w:t>控制人员认为：</w:t>
            </w:r>
          </w:p>
          <w:p>
            <w:pPr>
              <w:numPr>
                <w:ilvl w:val="0"/>
                <w:numId w:val="42"/>
              </w:numPr>
              <w:tabs>
                <w:tab w:val="clear" w:pos="780"/>
              </w:tabs>
              <w:rPr>
                <w:rFonts w:ascii="楷体" w:hAnsi="楷体" w:eastAsia="楷体"/>
                <w:sz w:val="24"/>
              </w:rPr>
            </w:pPr>
            <w:r>
              <w:rPr>
                <w:rFonts w:hint="eastAsia" w:ascii="楷体" w:hAnsi="楷体" w:eastAsia="楷体"/>
                <w:sz w:val="24"/>
              </w:rPr>
              <w:t>总监能够准确的预计税务对公司和行业的影响</w:t>
            </w:r>
          </w:p>
          <w:p>
            <w:pPr>
              <w:numPr>
                <w:ilvl w:val="0"/>
                <w:numId w:val="42"/>
              </w:numPr>
              <w:tabs>
                <w:tab w:val="clear" w:pos="780"/>
              </w:tabs>
              <w:rPr>
                <w:rFonts w:ascii="楷体" w:hAnsi="楷体" w:eastAsia="楷体"/>
                <w:sz w:val="24"/>
              </w:rPr>
            </w:pPr>
            <w:r>
              <w:rPr>
                <w:rFonts w:hint="eastAsia" w:ascii="楷体" w:hAnsi="楷体" w:eastAsia="楷体"/>
                <w:sz w:val="24"/>
              </w:rPr>
              <w:t>公司在行业中的地位是理想的</w:t>
            </w:r>
          </w:p>
        </w:tc>
      </w:tr>
    </w:tbl>
    <w:p>
      <w:pPr>
        <w:pStyle w:val="3"/>
        <w:rPr>
          <w:rFonts w:ascii="楷体" w:hAnsi="楷体" w:eastAsia="楷体"/>
        </w:rPr>
      </w:pPr>
      <w:bookmarkStart w:id="101" w:name="_Toc12173558"/>
      <w:r>
        <w:rPr>
          <w:rFonts w:hint="eastAsia" w:ascii="楷体" w:hAnsi="楷体" w:eastAsia="楷体"/>
        </w:rPr>
        <w:br w:type="page"/>
      </w:r>
    </w:p>
    <w:p>
      <w:pPr>
        <w:pStyle w:val="3"/>
        <w:spacing w:before="0" w:after="0" w:line="360" w:lineRule="auto"/>
        <w:jc w:val="center"/>
        <w:rPr>
          <w:rFonts w:ascii="楷体" w:hAnsi="楷体" w:eastAsia="楷体"/>
        </w:rPr>
      </w:pPr>
      <w:r>
        <w:rPr>
          <w:rFonts w:hint="eastAsia" w:ascii="楷体" w:hAnsi="楷体" w:eastAsia="楷体"/>
          <w:sz w:val="24"/>
        </w:rPr>
        <w:t>财务副经理</w:t>
      </w:r>
      <w:bookmarkEnd w:id="98"/>
      <w:bookmarkEnd w:id="10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r>
              <w:rPr>
                <w:rFonts w:hint="eastAsia" w:ascii="楷体" w:hAnsi="楷体" w:eastAsia="楷体"/>
                <w:b/>
                <w:sz w:val="24"/>
              </w:rPr>
              <w:t>内部营运指标</w:t>
            </w:r>
            <w:r>
              <w:rPr>
                <w:rFonts w:ascii="楷体" w:hAnsi="楷体" w:eastAsia="楷体"/>
                <w:b/>
                <w:sz w:val="24"/>
              </w:rPr>
              <w:t>(I)</w:t>
            </w:r>
          </w:p>
          <w:p>
            <w:pPr>
              <w:rPr>
                <w:rFonts w:ascii="楷体" w:hAnsi="楷体" w:eastAsia="楷体"/>
                <w:b/>
                <w:sz w:val="24"/>
              </w:rPr>
            </w:pPr>
          </w:p>
          <w:p>
            <w:pPr>
              <w:widowControl/>
              <w:numPr>
                <w:ilvl w:val="0"/>
                <w:numId w:val="196"/>
              </w:numPr>
              <w:jc w:val="left"/>
              <w:rPr>
                <w:rFonts w:ascii="楷体" w:hAnsi="楷体" w:eastAsia="楷体"/>
                <w:sz w:val="24"/>
              </w:rPr>
            </w:pPr>
            <w:r>
              <w:rPr>
                <w:rFonts w:hint="eastAsia" w:ascii="楷体" w:hAnsi="楷体" w:eastAsia="楷体"/>
                <w:sz w:val="24"/>
              </w:rPr>
              <w:t>书面的流程和制度所占的百分率</w:t>
            </w:r>
            <w:r>
              <w:rPr>
                <w:rFonts w:ascii="楷体" w:hAnsi="楷体" w:eastAsia="楷体"/>
                <w:sz w:val="24"/>
              </w:rPr>
              <w:t>(ISO</w:t>
            </w:r>
            <w:r>
              <w:rPr>
                <w:rFonts w:hint="eastAsia" w:ascii="楷体" w:hAnsi="楷体" w:eastAsia="楷体"/>
                <w:sz w:val="24"/>
              </w:rPr>
              <w:t>标准</w:t>
            </w:r>
            <w:r>
              <w:rPr>
                <w:rFonts w:ascii="楷体" w:hAnsi="楷体" w:eastAsia="楷体"/>
                <w:sz w:val="24"/>
              </w:rPr>
              <w:t>)</w:t>
            </w:r>
          </w:p>
          <w:p>
            <w:pPr>
              <w:widowControl/>
              <w:numPr>
                <w:ilvl w:val="0"/>
                <w:numId w:val="196"/>
              </w:numPr>
              <w:jc w:val="left"/>
              <w:rPr>
                <w:rFonts w:ascii="楷体" w:hAnsi="楷体" w:eastAsia="楷体"/>
                <w:sz w:val="24"/>
              </w:rPr>
            </w:pPr>
            <w:r>
              <w:rPr>
                <w:rFonts w:hint="eastAsia" w:ascii="楷体" w:hAnsi="楷体" w:eastAsia="楷体"/>
                <w:sz w:val="24"/>
              </w:rPr>
              <w:t>新的或改进的流程和制度得到实施的百分率</w:t>
            </w:r>
          </w:p>
          <w:p>
            <w:pPr>
              <w:widowControl/>
              <w:numPr>
                <w:ilvl w:val="0"/>
                <w:numId w:val="196"/>
              </w:numPr>
              <w:jc w:val="left"/>
              <w:rPr>
                <w:rFonts w:ascii="楷体" w:hAnsi="楷体" w:eastAsia="楷体"/>
                <w:sz w:val="24"/>
              </w:rPr>
            </w:pPr>
            <w:r>
              <w:rPr>
                <w:rFonts w:hint="eastAsia" w:ascii="楷体" w:hAnsi="楷体" w:eastAsia="楷体"/>
                <w:sz w:val="24"/>
              </w:rPr>
              <w:t>财务会计服务满意度</w:t>
            </w:r>
          </w:p>
          <w:p>
            <w:pPr>
              <w:widowControl/>
              <w:numPr>
                <w:ilvl w:val="0"/>
                <w:numId w:val="196"/>
              </w:numPr>
              <w:jc w:val="left"/>
              <w:rPr>
                <w:rFonts w:ascii="楷体" w:hAnsi="楷体" w:eastAsia="楷体"/>
                <w:sz w:val="24"/>
              </w:rPr>
            </w:pPr>
            <w:r>
              <w:rPr>
                <w:rFonts w:hint="eastAsia" w:ascii="楷体" w:hAnsi="楷体" w:eastAsia="楷体"/>
                <w:sz w:val="24"/>
              </w:rPr>
              <w:t>财务报表出错率</w:t>
            </w:r>
          </w:p>
          <w:p>
            <w:pPr>
              <w:widowControl/>
              <w:numPr>
                <w:ilvl w:val="0"/>
                <w:numId w:val="196"/>
              </w:numPr>
              <w:jc w:val="left"/>
              <w:rPr>
                <w:rFonts w:ascii="楷体" w:hAnsi="楷体" w:eastAsia="楷体"/>
                <w:sz w:val="24"/>
              </w:rPr>
            </w:pPr>
            <w:r>
              <w:rPr>
                <w:rFonts w:hint="eastAsia" w:ascii="楷体" w:hAnsi="楷体" w:eastAsia="楷体"/>
                <w:sz w:val="24"/>
              </w:rPr>
              <w:t>财务报表延误提交率</w:t>
            </w:r>
          </w:p>
          <w:p>
            <w:pPr>
              <w:rPr>
                <w:rFonts w:ascii="楷体" w:hAnsi="楷体" w:eastAsia="楷体"/>
                <w:sz w:val="24"/>
              </w:rPr>
            </w:pPr>
            <w:r>
              <w:rPr>
                <w:rFonts w:hint="eastAsia" w:ascii="楷体" w:hAnsi="楷体" w:eastAsia="楷体"/>
                <w:sz w:val="24"/>
              </w:rPr>
              <w:t>6  工作目标按计划完成率</w:t>
            </w:r>
          </w:p>
        </w:tc>
        <w:tc>
          <w:tcPr>
            <w:tcW w:w="61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b/>
                <w:sz w:val="24"/>
              </w:rPr>
            </w:pPr>
          </w:p>
          <w:p>
            <w:pPr>
              <w:rPr>
                <w:rFonts w:ascii="楷体" w:hAnsi="楷体" w:eastAsia="楷体"/>
                <w:b/>
                <w:sz w:val="24"/>
              </w:rPr>
            </w:pPr>
            <w:r>
              <w:rPr>
                <w:rFonts w:hint="eastAsia" w:ascii="楷体" w:hAnsi="楷体" w:eastAsia="楷体"/>
                <w:b/>
                <w:sz w:val="24"/>
              </w:rPr>
              <w:t>学习与成长指标</w:t>
            </w:r>
            <w:r>
              <w:rPr>
                <w:rFonts w:ascii="楷体" w:hAnsi="楷体" w:eastAsia="楷体"/>
                <w:b/>
                <w:sz w:val="24"/>
              </w:rPr>
              <w:t>(L)</w:t>
            </w:r>
          </w:p>
          <w:p>
            <w:pPr>
              <w:rPr>
                <w:rFonts w:ascii="楷体" w:hAnsi="楷体" w:eastAsia="楷体"/>
                <w:b/>
                <w:sz w:val="24"/>
              </w:rPr>
            </w:pPr>
          </w:p>
          <w:p>
            <w:pPr>
              <w:rPr>
                <w:rFonts w:ascii="楷体" w:hAnsi="楷体" w:eastAsia="楷体"/>
                <w:sz w:val="24"/>
              </w:rPr>
            </w:pPr>
            <w:r>
              <w:rPr>
                <w:rFonts w:hint="eastAsia" w:ascii="楷体" w:hAnsi="楷体" w:eastAsia="楷体"/>
                <w:sz w:val="24"/>
              </w:rPr>
              <w:t>1 个人培训参加率</w:t>
            </w:r>
          </w:p>
        </w:tc>
        <w:tc>
          <w:tcPr>
            <w:tcW w:w="6120" w:type="dxa"/>
          </w:tcPr>
          <w:p>
            <w:pPr>
              <w:rPr>
                <w:rFonts w:ascii="楷体" w:hAnsi="楷体" w:eastAsia="楷体"/>
                <w:sz w:val="24"/>
              </w:rPr>
            </w:pPr>
          </w:p>
        </w:tc>
      </w:tr>
    </w:tbl>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pStyle w:val="3"/>
        <w:rPr>
          <w:rFonts w:ascii="楷体" w:hAnsi="楷体" w:eastAsia="楷体"/>
        </w:rPr>
      </w:pPr>
      <w:bookmarkStart w:id="102" w:name="_Toc12173559"/>
      <w:r>
        <w:rPr>
          <w:rFonts w:hint="eastAsia" w:ascii="楷体" w:hAnsi="楷体" w:eastAsia="楷体"/>
        </w:rPr>
        <w:br w:type="page"/>
      </w:r>
    </w:p>
    <w:p>
      <w:pPr>
        <w:pStyle w:val="3"/>
        <w:spacing w:before="0" w:after="0" w:line="360" w:lineRule="auto"/>
        <w:jc w:val="center"/>
        <w:rPr>
          <w:rFonts w:ascii="楷体" w:hAnsi="楷体" w:eastAsia="楷体"/>
        </w:rPr>
      </w:pPr>
      <w:r>
        <w:rPr>
          <w:rFonts w:hint="eastAsia" w:ascii="楷体" w:hAnsi="楷体" w:eastAsia="楷体"/>
          <w:sz w:val="24"/>
        </w:rPr>
        <w:t>收入帐目主管</w:t>
      </w:r>
      <w:bookmarkEnd w:id="102"/>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320"/>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320" w:type="dxa"/>
          </w:tcPr>
          <w:p>
            <w:pPr>
              <w:rPr>
                <w:rFonts w:ascii="楷体" w:hAnsi="楷体" w:eastAsia="楷体"/>
                <w:sz w:val="24"/>
              </w:rPr>
            </w:pPr>
            <w:r>
              <w:rPr>
                <w:rFonts w:hint="eastAsia" w:ascii="楷体" w:hAnsi="楷体" w:eastAsia="楷体"/>
                <w:sz w:val="24"/>
              </w:rPr>
              <w:t>考核标准</w:t>
            </w:r>
          </w:p>
        </w:tc>
        <w:tc>
          <w:tcPr>
            <w:tcW w:w="219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财务报告的解释</w:t>
            </w:r>
          </w:p>
        </w:tc>
        <w:tc>
          <w:tcPr>
            <w:tcW w:w="4320" w:type="dxa"/>
          </w:tcPr>
          <w:p>
            <w:pPr>
              <w:rPr>
                <w:rFonts w:ascii="楷体" w:hAnsi="楷体" w:eastAsia="楷体"/>
                <w:sz w:val="24"/>
              </w:rPr>
            </w:pPr>
            <w:r>
              <w:rPr>
                <w:rFonts w:hint="eastAsia" w:ascii="楷体" w:hAnsi="楷体" w:eastAsia="楷体"/>
                <w:sz w:val="24"/>
              </w:rPr>
              <w:t>1．经理对该解释满意：</w:t>
            </w:r>
          </w:p>
          <w:p>
            <w:pPr>
              <w:numPr>
                <w:ilvl w:val="0"/>
                <w:numId w:val="197"/>
              </w:numPr>
              <w:rPr>
                <w:rFonts w:ascii="楷体" w:hAnsi="楷体" w:eastAsia="楷体"/>
                <w:sz w:val="24"/>
              </w:rPr>
            </w:pPr>
            <w:r>
              <w:rPr>
                <w:rFonts w:hint="eastAsia" w:ascii="楷体" w:hAnsi="楷体" w:eastAsia="楷体"/>
                <w:sz w:val="24"/>
              </w:rPr>
              <w:t>在第八个工作日完成对财务报告的解释</w:t>
            </w:r>
          </w:p>
          <w:p>
            <w:pPr>
              <w:numPr>
                <w:ilvl w:val="0"/>
                <w:numId w:val="197"/>
              </w:numPr>
              <w:rPr>
                <w:rFonts w:ascii="楷体" w:hAnsi="楷体" w:eastAsia="楷体"/>
                <w:sz w:val="24"/>
              </w:rPr>
            </w:pPr>
            <w:r>
              <w:rPr>
                <w:rFonts w:hint="eastAsia" w:ascii="楷体" w:hAnsi="楷体" w:eastAsia="楷体"/>
                <w:sz w:val="24"/>
              </w:rPr>
              <w:t>财务报告清楚而简洁</w:t>
            </w:r>
          </w:p>
        </w:tc>
        <w:tc>
          <w:tcPr>
            <w:tcW w:w="2199" w:type="dxa"/>
          </w:tcPr>
          <w:p>
            <w:pPr>
              <w:rPr>
                <w:rFonts w:ascii="楷体" w:hAnsi="楷体" w:eastAsia="楷体"/>
                <w:sz w:val="24"/>
              </w:rPr>
            </w:pPr>
            <w:r>
              <w:rPr>
                <w:rFonts w:hint="eastAsia" w:ascii="楷体" w:hAnsi="楷体" w:eastAsia="楷体"/>
                <w:sz w:val="24"/>
              </w:rPr>
              <w:t>经理的日志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管理职员</w:t>
            </w:r>
          </w:p>
        </w:tc>
        <w:tc>
          <w:tcPr>
            <w:tcW w:w="4320" w:type="dxa"/>
          </w:tcPr>
          <w:p>
            <w:pPr>
              <w:rPr>
                <w:rFonts w:ascii="楷体" w:hAnsi="楷体" w:eastAsia="楷体"/>
                <w:sz w:val="24"/>
              </w:rPr>
            </w:pPr>
            <w:r>
              <w:rPr>
                <w:rFonts w:hint="eastAsia" w:ascii="楷体" w:hAnsi="楷体" w:eastAsia="楷体"/>
                <w:sz w:val="24"/>
              </w:rPr>
              <w:t>1．职员认为：</w:t>
            </w:r>
          </w:p>
          <w:p>
            <w:pPr>
              <w:numPr>
                <w:ilvl w:val="0"/>
                <w:numId w:val="197"/>
              </w:numPr>
              <w:rPr>
                <w:rFonts w:ascii="楷体" w:hAnsi="楷体" w:eastAsia="楷体"/>
                <w:sz w:val="24"/>
              </w:rPr>
            </w:pPr>
            <w:r>
              <w:rPr>
                <w:rFonts w:hint="eastAsia" w:ascii="楷体" w:hAnsi="楷体" w:eastAsia="楷体"/>
                <w:sz w:val="24"/>
              </w:rPr>
              <w:t>他们有书面的绩效标准</w:t>
            </w:r>
          </w:p>
          <w:p>
            <w:pPr>
              <w:numPr>
                <w:ilvl w:val="0"/>
                <w:numId w:val="197"/>
              </w:numPr>
              <w:rPr>
                <w:rFonts w:ascii="楷体" w:hAnsi="楷体" w:eastAsia="楷体"/>
                <w:sz w:val="24"/>
              </w:rPr>
            </w:pPr>
            <w:r>
              <w:rPr>
                <w:rFonts w:hint="eastAsia" w:ascii="楷体" w:hAnsi="楷体" w:eastAsia="楷体"/>
                <w:sz w:val="24"/>
              </w:rPr>
              <w:t>该标准清楚</w:t>
            </w:r>
          </w:p>
          <w:p>
            <w:pPr>
              <w:numPr>
                <w:ilvl w:val="0"/>
                <w:numId w:val="197"/>
              </w:numPr>
              <w:rPr>
                <w:rFonts w:ascii="楷体" w:hAnsi="楷体" w:eastAsia="楷体"/>
                <w:sz w:val="24"/>
              </w:rPr>
            </w:pPr>
            <w:r>
              <w:rPr>
                <w:rFonts w:hint="eastAsia" w:ascii="楷体" w:hAnsi="楷体" w:eastAsia="楷体"/>
                <w:sz w:val="24"/>
              </w:rPr>
              <w:t>他们的成就得到记录和奖励</w:t>
            </w:r>
          </w:p>
        </w:tc>
        <w:tc>
          <w:tcPr>
            <w:tcW w:w="2199" w:type="dxa"/>
          </w:tcPr>
          <w:p>
            <w:pPr>
              <w:rPr>
                <w:rFonts w:ascii="楷体" w:hAnsi="楷体" w:eastAsia="楷体"/>
                <w:sz w:val="24"/>
              </w:rPr>
            </w:pPr>
            <w:r>
              <w:rPr>
                <w:rFonts w:hint="eastAsia" w:ascii="楷体" w:hAnsi="楷体" w:eastAsia="楷体"/>
                <w:sz w:val="24"/>
              </w:rPr>
              <w:t>职员的回馈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数据的精确性</w:t>
            </w:r>
          </w:p>
        </w:tc>
        <w:tc>
          <w:tcPr>
            <w:tcW w:w="4320" w:type="dxa"/>
          </w:tcPr>
          <w:p>
            <w:pPr>
              <w:rPr>
                <w:rFonts w:ascii="楷体" w:hAnsi="楷体" w:eastAsia="楷体"/>
                <w:sz w:val="24"/>
              </w:rPr>
            </w:pPr>
            <w:r>
              <w:rPr>
                <w:rFonts w:hint="eastAsia" w:ascii="楷体" w:hAnsi="楷体" w:eastAsia="楷体"/>
                <w:sz w:val="24"/>
              </w:rPr>
              <w:t>95％－99％的时间数据是准确的</w:t>
            </w:r>
          </w:p>
        </w:tc>
        <w:tc>
          <w:tcPr>
            <w:tcW w:w="2199" w:type="dxa"/>
          </w:tcPr>
          <w:p>
            <w:pPr>
              <w:rPr>
                <w:rFonts w:ascii="楷体" w:hAnsi="楷体" w:eastAsia="楷体"/>
                <w:sz w:val="24"/>
              </w:rPr>
            </w:pPr>
            <w:r>
              <w:rPr>
                <w:rFonts w:hint="eastAsia" w:ascii="楷体" w:hAnsi="楷体" w:eastAsia="楷体"/>
                <w:sz w:val="24"/>
              </w:rPr>
              <w:t>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报告的有效性</w:t>
            </w:r>
          </w:p>
        </w:tc>
        <w:tc>
          <w:tcPr>
            <w:tcW w:w="4320" w:type="dxa"/>
          </w:tcPr>
          <w:p>
            <w:pPr>
              <w:numPr>
                <w:ilvl w:val="0"/>
                <w:numId w:val="197"/>
              </w:numPr>
              <w:rPr>
                <w:rFonts w:ascii="楷体" w:hAnsi="楷体" w:eastAsia="楷体"/>
                <w:sz w:val="24"/>
              </w:rPr>
            </w:pPr>
            <w:r>
              <w:rPr>
                <w:rFonts w:hint="eastAsia" w:ascii="楷体" w:hAnsi="楷体" w:eastAsia="楷体"/>
                <w:sz w:val="24"/>
              </w:rPr>
              <w:t>95％－99％的报告能够准时制定</w:t>
            </w:r>
          </w:p>
          <w:p>
            <w:pPr>
              <w:numPr>
                <w:ilvl w:val="0"/>
                <w:numId w:val="197"/>
              </w:numPr>
              <w:rPr>
                <w:rFonts w:ascii="楷体" w:hAnsi="楷体" w:eastAsia="楷体"/>
                <w:sz w:val="24"/>
              </w:rPr>
            </w:pPr>
            <w:r>
              <w:rPr>
                <w:rFonts w:hint="eastAsia" w:ascii="楷体" w:hAnsi="楷体" w:eastAsia="楷体"/>
                <w:sz w:val="24"/>
              </w:rPr>
              <w:t>97％－99％的历史纪录准确</w:t>
            </w:r>
          </w:p>
          <w:p>
            <w:pPr>
              <w:numPr>
                <w:ilvl w:val="0"/>
                <w:numId w:val="197"/>
              </w:numPr>
              <w:rPr>
                <w:rFonts w:ascii="楷体" w:hAnsi="楷体" w:eastAsia="楷体"/>
                <w:sz w:val="24"/>
              </w:rPr>
            </w:pPr>
            <w:r>
              <w:rPr>
                <w:rFonts w:hint="eastAsia" w:ascii="楷体" w:hAnsi="楷体" w:eastAsia="楷体"/>
                <w:sz w:val="24"/>
              </w:rPr>
              <w:t>90％－95％的估测数据准确</w:t>
            </w:r>
          </w:p>
        </w:tc>
        <w:tc>
          <w:tcPr>
            <w:tcW w:w="2199" w:type="dxa"/>
          </w:tcPr>
          <w:p>
            <w:pPr>
              <w:rPr>
                <w:rFonts w:ascii="楷体" w:hAnsi="楷体" w:eastAsia="楷体"/>
                <w:sz w:val="24"/>
              </w:rPr>
            </w:pPr>
            <w:r>
              <w:rPr>
                <w:rFonts w:hint="eastAsia" w:ascii="楷体" w:hAnsi="楷体" w:eastAsia="楷体"/>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实施新的程序</w:t>
            </w:r>
          </w:p>
        </w:tc>
        <w:tc>
          <w:tcPr>
            <w:tcW w:w="4320" w:type="dxa"/>
          </w:tcPr>
          <w:p>
            <w:pPr>
              <w:numPr>
                <w:ilvl w:val="0"/>
                <w:numId w:val="197"/>
              </w:numPr>
              <w:rPr>
                <w:rFonts w:ascii="楷体" w:hAnsi="楷体" w:eastAsia="楷体"/>
                <w:sz w:val="24"/>
              </w:rPr>
            </w:pPr>
            <w:r>
              <w:rPr>
                <w:rFonts w:hint="eastAsia" w:ascii="楷体" w:hAnsi="楷体" w:eastAsia="楷体"/>
                <w:sz w:val="24"/>
              </w:rPr>
              <w:t>至少较去年减少5％的部门成本</w:t>
            </w:r>
          </w:p>
          <w:p>
            <w:pPr>
              <w:numPr>
                <w:ilvl w:val="0"/>
                <w:numId w:val="197"/>
              </w:numPr>
              <w:rPr>
                <w:rFonts w:ascii="楷体" w:hAnsi="楷体" w:eastAsia="楷体"/>
                <w:sz w:val="24"/>
              </w:rPr>
            </w:pPr>
            <w:r>
              <w:rPr>
                <w:rFonts w:hint="eastAsia" w:ascii="楷体" w:hAnsi="楷体" w:eastAsia="楷体"/>
                <w:sz w:val="24"/>
              </w:rPr>
              <w:t>至少较去年减少10％的错误率</w:t>
            </w:r>
          </w:p>
        </w:tc>
        <w:tc>
          <w:tcPr>
            <w:tcW w:w="2199" w:type="dxa"/>
          </w:tcPr>
          <w:p>
            <w:pPr>
              <w:rPr>
                <w:rFonts w:ascii="楷体" w:hAnsi="楷体" w:eastAsia="楷体"/>
                <w:sz w:val="24"/>
              </w:rPr>
            </w:pPr>
            <w:r>
              <w:rPr>
                <w:rFonts w:hint="eastAsia" w:ascii="楷体" w:hAnsi="楷体" w:eastAsia="楷体"/>
                <w:sz w:val="24"/>
              </w:rPr>
              <w:t>预算比较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p>
        </w:tc>
        <w:tc>
          <w:tcPr>
            <w:tcW w:w="4320" w:type="dxa"/>
          </w:tcPr>
          <w:p>
            <w:pPr>
              <w:numPr>
                <w:ilvl w:val="0"/>
                <w:numId w:val="197"/>
              </w:numPr>
              <w:rPr>
                <w:rFonts w:ascii="楷体" w:hAnsi="楷体" w:eastAsia="楷体"/>
                <w:sz w:val="24"/>
              </w:rPr>
            </w:pPr>
            <w:r>
              <w:rPr>
                <w:rFonts w:hint="eastAsia" w:ascii="楷体" w:hAnsi="楷体" w:eastAsia="楷体"/>
                <w:sz w:val="24"/>
              </w:rPr>
              <w:t>较去年减少客户的投诉</w:t>
            </w:r>
          </w:p>
        </w:tc>
        <w:tc>
          <w:tcPr>
            <w:tcW w:w="2199" w:type="dxa"/>
          </w:tcPr>
          <w:p>
            <w:pPr>
              <w:rPr>
                <w:rFonts w:ascii="楷体" w:hAnsi="楷体" w:eastAsia="楷体"/>
                <w:sz w:val="24"/>
              </w:rPr>
            </w:pPr>
            <w:r>
              <w:rPr>
                <w:rFonts w:hint="eastAsia" w:ascii="楷体" w:hAnsi="楷体" w:eastAsia="楷体"/>
                <w:sz w:val="24"/>
              </w:rPr>
              <w:t>投诉报告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帐目分析</w:t>
            </w:r>
          </w:p>
        </w:tc>
        <w:tc>
          <w:tcPr>
            <w:tcW w:w="4320" w:type="dxa"/>
          </w:tcPr>
          <w:p>
            <w:pPr>
              <w:numPr>
                <w:ilvl w:val="0"/>
                <w:numId w:val="197"/>
              </w:numPr>
              <w:rPr>
                <w:rFonts w:ascii="楷体" w:hAnsi="楷体" w:eastAsia="楷体"/>
                <w:sz w:val="24"/>
              </w:rPr>
            </w:pPr>
            <w:r>
              <w:rPr>
                <w:rFonts w:hint="eastAsia" w:ascii="楷体" w:hAnsi="楷体" w:eastAsia="楷体"/>
                <w:sz w:val="24"/>
              </w:rPr>
              <w:t>经理在每季度能够收到帐目分析的报告</w:t>
            </w:r>
          </w:p>
          <w:p>
            <w:pPr>
              <w:numPr>
                <w:ilvl w:val="0"/>
                <w:numId w:val="197"/>
              </w:numPr>
              <w:rPr>
                <w:rFonts w:ascii="楷体" w:hAnsi="楷体" w:eastAsia="楷体"/>
                <w:sz w:val="24"/>
              </w:rPr>
            </w:pPr>
            <w:r>
              <w:rPr>
                <w:rFonts w:hint="eastAsia" w:ascii="楷体" w:hAnsi="楷体" w:eastAsia="楷体"/>
                <w:sz w:val="24"/>
              </w:rPr>
              <w:t>报告条目能够迅速到达经理</w:t>
            </w:r>
          </w:p>
          <w:p>
            <w:pPr>
              <w:numPr>
                <w:ilvl w:val="0"/>
                <w:numId w:val="197"/>
              </w:numPr>
              <w:rPr>
                <w:rFonts w:ascii="楷体" w:hAnsi="楷体" w:eastAsia="楷体"/>
                <w:sz w:val="24"/>
              </w:rPr>
            </w:pPr>
            <w:r>
              <w:rPr>
                <w:rFonts w:hint="eastAsia" w:ascii="楷体" w:hAnsi="楷体" w:eastAsia="楷体"/>
                <w:sz w:val="24"/>
              </w:rPr>
              <w:t>每月对帐目做出分析</w:t>
            </w:r>
          </w:p>
        </w:tc>
        <w:tc>
          <w:tcPr>
            <w:tcW w:w="2199" w:type="dxa"/>
          </w:tcPr>
          <w:p>
            <w:pPr>
              <w:rPr>
                <w:rFonts w:ascii="楷体" w:hAnsi="楷体" w:eastAsia="楷体"/>
                <w:sz w:val="24"/>
              </w:rPr>
            </w:pPr>
            <w:r>
              <w:rPr>
                <w:rFonts w:hint="eastAsia" w:ascii="楷体" w:hAnsi="楷体" w:eastAsia="楷体"/>
                <w:sz w:val="24"/>
              </w:rPr>
              <w:t>经理的反馈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收入监督</w:t>
            </w:r>
          </w:p>
        </w:tc>
        <w:tc>
          <w:tcPr>
            <w:tcW w:w="4320" w:type="dxa"/>
          </w:tcPr>
          <w:p>
            <w:pPr>
              <w:numPr>
                <w:ilvl w:val="0"/>
                <w:numId w:val="197"/>
              </w:numPr>
              <w:rPr>
                <w:rFonts w:ascii="楷体" w:hAnsi="楷体" w:eastAsia="楷体"/>
                <w:sz w:val="24"/>
              </w:rPr>
            </w:pPr>
            <w:r>
              <w:rPr>
                <w:rFonts w:hint="eastAsia" w:ascii="楷体" w:hAnsi="楷体" w:eastAsia="楷体"/>
                <w:sz w:val="24"/>
              </w:rPr>
              <w:t>经理认为他对公司各个部门的收入情况了解</w:t>
            </w:r>
          </w:p>
        </w:tc>
        <w:tc>
          <w:tcPr>
            <w:tcW w:w="2199" w:type="dxa"/>
          </w:tcPr>
          <w:p>
            <w:pPr>
              <w:rPr>
                <w:rFonts w:ascii="楷体" w:hAnsi="楷体" w:eastAsia="楷体"/>
                <w:sz w:val="24"/>
              </w:rPr>
            </w:pPr>
            <w:r>
              <w:rPr>
                <w:rFonts w:hint="eastAsia" w:ascii="楷体" w:hAnsi="楷体" w:eastAsia="楷体"/>
                <w:sz w:val="24"/>
              </w:rPr>
              <w:t>生产了电子表格</w:t>
            </w:r>
          </w:p>
        </w:tc>
      </w:tr>
    </w:tbl>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rPr>
      </w:pPr>
      <w:bookmarkStart w:id="103" w:name="_Toc6943975"/>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sectPr>
          <w:pgSz w:w="11906" w:h="16838"/>
          <w:pgMar w:top="850" w:right="1474" w:bottom="850" w:left="1474" w:header="567" w:footer="567" w:gutter="0"/>
          <w:pgNumType w:fmt="decimal"/>
          <w:cols w:space="425" w:num="1"/>
          <w:docGrid w:type="lines" w:linePitch="312" w:charSpace="0"/>
        </w:sectPr>
      </w:pPr>
    </w:p>
    <w:p>
      <w:pPr>
        <w:pStyle w:val="3"/>
        <w:spacing w:before="0" w:after="0" w:line="360" w:lineRule="auto"/>
        <w:jc w:val="center"/>
        <w:rPr>
          <w:rFonts w:ascii="楷体" w:hAnsi="楷体" w:eastAsia="楷体"/>
        </w:rPr>
      </w:pPr>
      <w:bookmarkStart w:id="104" w:name="_Toc12173560"/>
      <w:r>
        <w:rPr>
          <w:rFonts w:hint="eastAsia" w:ascii="楷体" w:hAnsi="楷体" w:eastAsia="楷体"/>
          <w:sz w:val="24"/>
        </w:rPr>
        <w:t>总会计师</w:t>
      </w:r>
      <w:bookmarkEnd w:id="103"/>
      <w:bookmarkEnd w:id="104"/>
    </w:p>
    <w:p>
      <w:pPr>
        <w:pStyle w:val="3"/>
        <w:spacing w:before="0" w:after="0" w:line="360" w:lineRule="auto"/>
        <w:ind w:firstLine="470" w:firstLineChars="196"/>
        <w:rPr>
          <w:rFonts w:ascii="楷体" w:hAnsi="楷体" w:eastAsia="楷体"/>
        </w:rPr>
      </w:pPr>
      <w:r>
        <w:rPr>
          <w:rFonts w:hint="eastAsia" w:ascii="楷体" w:hAnsi="楷体" w:eastAsia="楷体"/>
          <w:sz w:val="24"/>
        </w:rPr>
        <w:t>填表时间：    年    月    日</w:t>
      </w:r>
    </w:p>
    <w:tbl>
      <w:tblPr>
        <w:tblStyle w:val="15"/>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1080"/>
        <w:gridCol w:w="1620"/>
        <w:gridCol w:w="402"/>
        <w:gridCol w:w="709"/>
        <w:gridCol w:w="567"/>
        <w:gridCol w:w="3677"/>
        <w:gridCol w:w="6"/>
        <w:gridCol w:w="1794"/>
        <w:gridCol w:w="6"/>
        <w:gridCol w:w="2154"/>
        <w:gridCol w:w="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548" w:type="dxa"/>
            <w:vAlign w:val="center"/>
          </w:tcPr>
          <w:p>
            <w:pPr>
              <w:jc w:val="center"/>
              <w:rPr>
                <w:rFonts w:ascii="楷体" w:hAnsi="楷体" w:eastAsia="楷体"/>
              </w:rPr>
            </w:pPr>
            <w:r>
              <w:rPr>
                <w:rFonts w:hint="eastAsia" w:ascii="楷体" w:hAnsi="楷体" w:eastAsia="楷体"/>
              </w:rPr>
              <w:t>被评员工姓名</w:t>
            </w:r>
          </w:p>
        </w:tc>
        <w:tc>
          <w:tcPr>
            <w:tcW w:w="1080" w:type="dxa"/>
            <w:vAlign w:val="center"/>
          </w:tcPr>
          <w:p>
            <w:pPr>
              <w:jc w:val="center"/>
              <w:rPr>
                <w:rFonts w:ascii="楷体" w:hAnsi="楷体" w:eastAsia="楷体"/>
              </w:rPr>
            </w:pPr>
          </w:p>
        </w:tc>
        <w:tc>
          <w:tcPr>
            <w:tcW w:w="1080" w:type="dxa"/>
            <w:vAlign w:val="center"/>
          </w:tcPr>
          <w:p>
            <w:pPr>
              <w:jc w:val="center"/>
              <w:rPr>
                <w:rFonts w:ascii="楷体" w:hAnsi="楷体" w:eastAsia="楷体"/>
              </w:rPr>
            </w:pPr>
            <w:r>
              <w:rPr>
                <w:rFonts w:hint="eastAsia" w:ascii="楷体" w:hAnsi="楷体" w:eastAsia="楷体"/>
              </w:rPr>
              <w:t>工作部门</w:t>
            </w:r>
          </w:p>
        </w:tc>
        <w:tc>
          <w:tcPr>
            <w:tcW w:w="2022" w:type="dxa"/>
            <w:gridSpan w:val="2"/>
            <w:vAlign w:val="center"/>
          </w:tcPr>
          <w:p>
            <w:pPr>
              <w:jc w:val="center"/>
              <w:rPr>
                <w:rFonts w:ascii="楷体" w:hAnsi="楷体" w:eastAsia="楷体"/>
              </w:rPr>
            </w:pPr>
          </w:p>
        </w:tc>
        <w:tc>
          <w:tcPr>
            <w:tcW w:w="1276" w:type="dxa"/>
            <w:gridSpan w:val="2"/>
            <w:vAlign w:val="center"/>
          </w:tcPr>
          <w:p>
            <w:pPr>
              <w:jc w:val="center"/>
              <w:rPr>
                <w:rFonts w:ascii="楷体" w:hAnsi="楷体" w:eastAsia="楷体"/>
              </w:rPr>
            </w:pPr>
            <w:r>
              <w:rPr>
                <w:rFonts w:hint="eastAsia" w:ascii="楷体" w:hAnsi="楷体" w:eastAsia="楷体"/>
              </w:rPr>
              <w:t>职务</w:t>
            </w:r>
          </w:p>
        </w:tc>
        <w:tc>
          <w:tcPr>
            <w:tcW w:w="3683" w:type="dxa"/>
            <w:gridSpan w:val="2"/>
            <w:vAlign w:val="center"/>
          </w:tcPr>
          <w:p>
            <w:pPr>
              <w:jc w:val="center"/>
              <w:rPr>
                <w:rFonts w:ascii="楷体" w:hAnsi="楷体" w:eastAsia="楷体"/>
              </w:rPr>
            </w:pPr>
          </w:p>
        </w:tc>
        <w:tc>
          <w:tcPr>
            <w:tcW w:w="1800" w:type="dxa"/>
            <w:gridSpan w:val="2"/>
            <w:vAlign w:val="center"/>
          </w:tcPr>
          <w:p>
            <w:pPr>
              <w:jc w:val="center"/>
              <w:rPr>
                <w:rFonts w:ascii="楷体" w:hAnsi="楷体" w:eastAsia="楷体"/>
              </w:rPr>
            </w:pPr>
            <w:r>
              <w:rPr>
                <w:rFonts w:hint="eastAsia" w:ascii="楷体" w:hAnsi="楷体" w:eastAsia="楷体"/>
              </w:rPr>
              <w:t>职务说明书编号</w:t>
            </w:r>
          </w:p>
        </w:tc>
        <w:tc>
          <w:tcPr>
            <w:tcW w:w="2160" w:type="dxa"/>
            <w:gridSpan w:val="2"/>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548" w:type="dxa"/>
            <w:vMerge w:val="restart"/>
            <w:vAlign w:val="center"/>
          </w:tcPr>
          <w:p>
            <w:pPr>
              <w:jc w:val="center"/>
              <w:rPr>
                <w:rFonts w:ascii="楷体" w:hAnsi="楷体" w:eastAsia="楷体"/>
              </w:rPr>
            </w:pPr>
            <w:r>
              <w:rPr>
                <w:rFonts w:hint="eastAsia" w:ascii="楷体" w:hAnsi="楷体" w:eastAsia="楷体"/>
              </w:rPr>
              <w:t>考核内容</w:t>
            </w:r>
          </w:p>
        </w:tc>
        <w:tc>
          <w:tcPr>
            <w:tcW w:w="1080" w:type="dxa"/>
            <w:vMerge w:val="restart"/>
          </w:tcPr>
          <w:p>
            <w:pPr>
              <w:jc w:val="center"/>
              <w:rPr>
                <w:rFonts w:ascii="楷体" w:hAnsi="楷体" w:eastAsia="楷体"/>
              </w:rPr>
            </w:pPr>
            <w:r>
              <w:rPr>
                <w:rFonts w:hint="eastAsia" w:ascii="楷体" w:hAnsi="楷体" w:eastAsia="楷体"/>
              </w:rPr>
              <w:t>考核</w:t>
            </w:r>
          </w:p>
          <w:p>
            <w:pPr>
              <w:jc w:val="center"/>
              <w:rPr>
                <w:rFonts w:ascii="楷体" w:hAnsi="楷体" w:eastAsia="楷体"/>
              </w:rPr>
            </w:pPr>
            <w:r>
              <w:rPr>
                <w:rFonts w:hint="eastAsia" w:ascii="楷体" w:hAnsi="楷体" w:eastAsia="楷体"/>
              </w:rPr>
              <w:t>项目</w:t>
            </w:r>
          </w:p>
        </w:tc>
        <w:tc>
          <w:tcPr>
            <w:tcW w:w="8061" w:type="dxa"/>
            <w:gridSpan w:val="7"/>
          </w:tcPr>
          <w:p>
            <w:pPr>
              <w:jc w:val="center"/>
              <w:rPr>
                <w:rFonts w:ascii="楷体" w:hAnsi="楷体" w:eastAsia="楷体"/>
              </w:rPr>
            </w:pPr>
            <w:r>
              <w:rPr>
                <w:rFonts w:hint="eastAsia" w:ascii="楷体" w:hAnsi="楷体" w:eastAsia="楷体"/>
              </w:rPr>
              <w:t>考核要点</w:t>
            </w:r>
          </w:p>
        </w:tc>
        <w:tc>
          <w:tcPr>
            <w:tcW w:w="1800" w:type="dxa"/>
            <w:gridSpan w:val="2"/>
            <w:vAlign w:val="center"/>
          </w:tcPr>
          <w:p>
            <w:pPr>
              <w:jc w:val="center"/>
              <w:rPr>
                <w:rFonts w:ascii="楷体" w:hAnsi="楷体" w:eastAsia="楷体"/>
              </w:rPr>
            </w:pPr>
            <w:r>
              <w:rPr>
                <w:rFonts w:hint="eastAsia" w:ascii="楷体" w:hAnsi="楷体" w:eastAsia="楷体"/>
              </w:rPr>
              <w:t>区间分值</w:t>
            </w:r>
          </w:p>
        </w:tc>
        <w:tc>
          <w:tcPr>
            <w:tcW w:w="2160" w:type="dxa"/>
            <w:gridSpan w:val="2"/>
            <w:vAlign w:val="center"/>
          </w:tcPr>
          <w:p>
            <w:pPr>
              <w:jc w:val="center"/>
              <w:rPr>
                <w:rFonts w:ascii="楷体" w:hAnsi="楷体" w:eastAsia="楷体"/>
              </w:rPr>
            </w:pPr>
            <w:r>
              <w:rPr>
                <w:rFonts w:hint="eastAsia" w:ascii="楷体" w:hAnsi="楷体" w:eastAsia="楷体"/>
              </w:rPr>
              <w:t>直接上级评分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255" w:hRule="atLeast"/>
          <w:jc w:val="center"/>
        </w:trPr>
        <w:tc>
          <w:tcPr>
            <w:tcW w:w="1548" w:type="dxa"/>
            <w:vMerge w:val="continue"/>
          </w:tcPr>
          <w:p>
            <w:pPr>
              <w:jc w:val="center"/>
              <w:rPr>
                <w:rFonts w:ascii="楷体" w:hAnsi="楷体" w:eastAsia="楷体"/>
              </w:rPr>
            </w:pPr>
          </w:p>
        </w:tc>
        <w:tc>
          <w:tcPr>
            <w:tcW w:w="1080" w:type="dxa"/>
            <w:vMerge w:val="continue"/>
          </w:tcPr>
          <w:p>
            <w:pPr>
              <w:jc w:val="center"/>
              <w:rPr>
                <w:rFonts w:ascii="楷体" w:hAnsi="楷体" w:eastAsia="楷体"/>
              </w:rPr>
            </w:pPr>
          </w:p>
        </w:tc>
        <w:tc>
          <w:tcPr>
            <w:tcW w:w="2700" w:type="dxa"/>
            <w:gridSpan w:val="2"/>
          </w:tcPr>
          <w:p>
            <w:pPr>
              <w:jc w:val="center"/>
              <w:rPr>
                <w:rFonts w:ascii="楷体" w:hAnsi="楷体" w:eastAsia="楷体"/>
              </w:rPr>
            </w:pPr>
            <w:r>
              <w:rPr>
                <w:rFonts w:hint="eastAsia" w:ascii="楷体" w:hAnsi="楷体" w:eastAsia="楷体"/>
              </w:rPr>
              <w:t>要点提示</w:t>
            </w:r>
          </w:p>
        </w:tc>
        <w:tc>
          <w:tcPr>
            <w:tcW w:w="5355" w:type="dxa"/>
            <w:gridSpan w:val="4"/>
          </w:tcPr>
          <w:p>
            <w:pPr>
              <w:jc w:val="center"/>
              <w:rPr>
                <w:rFonts w:ascii="楷体" w:hAnsi="楷体" w:eastAsia="楷体"/>
              </w:rPr>
            </w:pPr>
            <w:r>
              <w:rPr>
                <w:rFonts w:hint="eastAsia" w:ascii="楷体" w:hAnsi="楷体" w:eastAsia="楷体"/>
              </w:rPr>
              <w:t>考核标准</w:t>
            </w:r>
          </w:p>
        </w:tc>
        <w:tc>
          <w:tcPr>
            <w:tcW w:w="1800" w:type="dxa"/>
            <w:gridSpan w:val="2"/>
          </w:tcPr>
          <w:p>
            <w:pPr>
              <w:jc w:val="center"/>
              <w:rPr>
                <w:rFonts w:ascii="楷体" w:hAnsi="楷体" w:eastAsia="楷体"/>
              </w:rPr>
            </w:pPr>
          </w:p>
        </w:tc>
        <w:tc>
          <w:tcPr>
            <w:tcW w:w="2160" w:type="dxa"/>
            <w:gridSpan w:val="2"/>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jc w:val="center"/>
        </w:trPr>
        <w:tc>
          <w:tcPr>
            <w:tcW w:w="1548" w:type="dxa"/>
            <w:vMerge w:val="restart"/>
            <w:vAlign w:val="center"/>
          </w:tcPr>
          <w:p>
            <w:pPr>
              <w:rPr>
                <w:rFonts w:ascii="楷体" w:hAnsi="楷体" w:eastAsia="楷体"/>
              </w:rPr>
            </w:pPr>
          </w:p>
          <w:p>
            <w:pPr>
              <w:rPr>
                <w:rFonts w:ascii="楷体" w:hAnsi="楷体" w:eastAsia="楷体"/>
              </w:rPr>
            </w:pPr>
          </w:p>
          <w:p>
            <w:pPr>
              <w:rPr>
                <w:rFonts w:ascii="楷体" w:hAnsi="楷体" w:eastAsia="楷体"/>
              </w:rPr>
            </w:pPr>
          </w:p>
          <w:p>
            <w:pPr>
              <w:jc w:val="center"/>
              <w:rPr>
                <w:rFonts w:ascii="楷体" w:hAnsi="楷体" w:eastAsia="楷体"/>
              </w:rPr>
            </w:pPr>
            <w:r>
              <w:rPr>
                <w:rFonts w:hint="eastAsia" w:ascii="楷体" w:hAnsi="楷体" w:eastAsia="楷体"/>
              </w:rPr>
              <w:t>工</w:t>
            </w:r>
          </w:p>
          <w:p>
            <w:pPr>
              <w:jc w:val="center"/>
              <w:rPr>
                <w:rFonts w:ascii="楷体" w:hAnsi="楷体" w:eastAsia="楷体"/>
              </w:rPr>
            </w:pPr>
            <w:r>
              <w:rPr>
                <w:rFonts w:hint="eastAsia" w:ascii="楷体" w:hAnsi="楷体" w:eastAsia="楷体"/>
              </w:rPr>
              <w:t>作</w:t>
            </w:r>
          </w:p>
          <w:p>
            <w:pPr>
              <w:jc w:val="center"/>
              <w:rPr>
                <w:rFonts w:ascii="楷体" w:hAnsi="楷体" w:eastAsia="楷体"/>
              </w:rPr>
            </w:pPr>
            <w:r>
              <w:rPr>
                <w:rFonts w:hint="eastAsia" w:ascii="楷体" w:hAnsi="楷体" w:eastAsia="楷体"/>
              </w:rPr>
              <w:t>绩</w:t>
            </w:r>
          </w:p>
          <w:p>
            <w:pPr>
              <w:jc w:val="center"/>
              <w:rPr>
                <w:rFonts w:ascii="楷体" w:hAnsi="楷体" w:eastAsia="楷体"/>
              </w:rPr>
            </w:pPr>
            <w:r>
              <w:rPr>
                <w:rFonts w:hint="eastAsia" w:ascii="楷体" w:hAnsi="楷体" w:eastAsia="楷体"/>
              </w:rPr>
              <w:t>效</w:t>
            </w:r>
          </w:p>
          <w:p>
            <w:pPr>
              <w:jc w:val="center"/>
              <w:rPr>
                <w:rFonts w:ascii="楷体" w:hAnsi="楷体" w:eastAsia="楷体"/>
              </w:rPr>
            </w:pPr>
            <w:r>
              <w:rPr>
                <w:rFonts w:hint="eastAsia" w:ascii="楷体" w:hAnsi="楷体" w:eastAsia="楷体"/>
              </w:rPr>
              <w:t>（</w:t>
            </w:r>
            <w:r>
              <w:rPr>
                <w:rFonts w:ascii="楷体" w:hAnsi="楷体" w:eastAsia="楷体"/>
              </w:rPr>
              <w:t>60</w:t>
            </w:r>
            <w:r>
              <w:rPr>
                <w:rFonts w:hint="eastAsia" w:ascii="楷体" w:hAnsi="楷体" w:eastAsia="楷体"/>
              </w:rPr>
              <w:t>分）</w:t>
            </w:r>
          </w:p>
        </w:tc>
        <w:tc>
          <w:tcPr>
            <w:tcW w:w="1080" w:type="dxa"/>
            <w:vMerge w:val="restart"/>
            <w:vAlign w:val="center"/>
          </w:tcPr>
          <w:p>
            <w:pPr>
              <w:jc w:val="center"/>
              <w:rPr>
                <w:rFonts w:ascii="楷体" w:hAnsi="楷体" w:eastAsia="楷体"/>
              </w:rPr>
            </w:pPr>
            <w:r>
              <w:rPr>
                <w:rFonts w:hint="eastAsia" w:ascii="楷体" w:hAnsi="楷体" w:eastAsia="楷体"/>
                <w:b/>
              </w:rPr>
              <w:t>制度建设</w:t>
            </w:r>
          </w:p>
          <w:p>
            <w:pPr>
              <w:jc w:val="center"/>
              <w:rPr>
                <w:rFonts w:ascii="楷体" w:hAnsi="楷体" w:eastAsia="楷体"/>
              </w:rPr>
            </w:pPr>
            <w:r>
              <w:rPr>
                <w:rFonts w:hint="eastAsia" w:ascii="楷体" w:hAnsi="楷体" w:eastAsia="楷体"/>
              </w:rPr>
              <w:t>（分）</w:t>
            </w: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完备性；</w:t>
            </w:r>
          </w:p>
        </w:tc>
        <w:tc>
          <w:tcPr>
            <w:tcW w:w="5355" w:type="dxa"/>
            <w:gridSpan w:val="4"/>
          </w:tcPr>
          <w:p>
            <w:pPr>
              <w:spacing w:line="300" w:lineRule="exact"/>
              <w:rPr>
                <w:rFonts w:ascii="楷体" w:hAnsi="楷体" w:eastAsia="楷体"/>
              </w:rPr>
            </w:pPr>
            <w:r>
              <w:rPr>
                <w:rFonts w:hint="eastAsia" w:ascii="楷体" w:hAnsi="楷体" w:eastAsia="楷体"/>
              </w:rPr>
              <w:t>S:围绕公司各项财务活动，制定了全面的、相应的计划和规章制度，完全做到“有法可依”。</w:t>
            </w:r>
          </w:p>
        </w:tc>
        <w:tc>
          <w:tcPr>
            <w:tcW w:w="1800" w:type="dxa"/>
            <w:gridSpan w:val="2"/>
            <w:vMerge w:val="restart"/>
          </w:tcPr>
          <w:p>
            <w:pPr>
              <w:pStyle w:val="11"/>
              <w:tabs>
                <w:tab w:val="clear" w:pos="8296"/>
              </w:tabs>
              <w:spacing w:line="300" w:lineRule="exact"/>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312"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5355" w:type="dxa"/>
            <w:gridSpan w:val="4"/>
          </w:tcPr>
          <w:p>
            <w:pPr>
              <w:spacing w:line="300" w:lineRule="exact"/>
              <w:rPr>
                <w:rFonts w:ascii="楷体" w:hAnsi="楷体" w:eastAsia="楷体"/>
              </w:rPr>
            </w:pPr>
            <w:r>
              <w:rPr>
                <w:rFonts w:ascii="楷体" w:hAnsi="楷体" w:eastAsia="楷体"/>
              </w:rPr>
              <w:t>D</w:t>
            </w:r>
            <w:r>
              <w:rPr>
                <w:rFonts w:hint="eastAsia" w:ascii="楷体" w:hAnsi="楷体" w:eastAsia="楷体"/>
              </w:rPr>
              <w:t>：对于各项公司财务活动</w:t>
            </w:r>
            <w:r>
              <w:rPr>
                <w:rFonts w:hint="eastAsia" w:ascii="楷体" w:hAnsi="楷体" w:eastAsia="楷体"/>
                <w:b/>
              </w:rPr>
              <w:t>，</w:t>
            </w:r>
            <w:r>
              <w:rPr>
                <w:rFonts w:hint="eastAsia" w:ascii="楷体" w:hAnsi="楷体" w:eastAsia="楷体"/>
              </w:rPr>
              <w:t>相应的计划和制度规定严重缺失，企业财务活动混乱。</w:t>
            </w:r>
          </w:p>
        </w:tc>
        <w:tc>
          <w:tcPr>
            <w:tcW w:w="1800" w:type="dxa"/>
            <w:gridSpan w:val="2"/>
            <w:vMerge w:val="continue"/>
          </w:tcPr>
          <w:p>
            <w:pPr>
              <w:spacing w:line="300" w:lineRule="exact"/>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345"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规范性；</w:t>
            </w:r>
          </w:p>
        </w:tc>
        <w:tc>
          <w:tcPr>
            <w:tcW w:w="5355" w:type="dxa"/>
            <w:gridSpan w:val="4"/>
          </w:tcPr>
          <w:p>
            <w:pPr>
              <w:spacing w:line="300" w:lineRule="exact"/>
              <w:rPr>
                <w:rFonts w:ascii="楷体" w:hAnsi="楷体" w:eastAsia="楷体"/>
              </w:rPr>
            </w:pPr>
            <w:r>
              <w:rPr>
                <w:rFonts w:hint="eastAsia" w:ascii="楷体" w:hAnsi="楷体" w:eastAsia="楷体"/>
              </w:rPr>
              <w:t>S：所订制度、规则中的每一个定义和操作步骤都是统一、明确和可执行的。</w:t>
            </w:r>
          </w:p>
        </w:tc>
        <w:tc>
          <w:tcPr>
            <w:tcW w:w="1800" w:type="dxa"/>
            <w:gridSpan w:val="2"/>
            <w:vMerge w:val="restart"/>
          </w:tcPr>
          <w:p>
            <w:pPr>
              <w:spacing w:line="300" w:lineRule="exact"/>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312"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5355" w:type="dxa"/>
            <w:gridSpan w:val="4"/>
          </w:tcPr>
          <w:p>
            <w:pPr>
              <w:spacing w:line="300" w:lineRule="exact"/>
              <w:rPr>
                <w:rFonts w:ascii="楷体" w:hAnsi="楷体" w:eastAsia="楷体"/>
              </w:rPr>
            </w:pPr>
            <w:r>
              <w:rPr>
                <w:rFonts w:ascii="楷体" w:hAnsi="楷体" w:eastAsia="楷体"/>
              </w:rPr>
              <w:t>D</w:t>
            </w:r>
            <w:r>
              <w:rPr>
                <w:rFonts w:hint="eastAsia" w:ascii="楷体" w:hAnsi="楷体" w:eastAsia="楷体"/>
              </w:rPr>
              <w:t>：所订财务制度、规章规则可以随意解释，没有统一、明确和可执行的定义和操作步骤。</w:t>
            </w:r>
          </w:p>
        </w:tc>
        <w:tc>
          <w:tcPr>
            <w:tcW w:w="1800" w:type="dxa"/>
            <w:gridSpan w:val="2"/>
            <w:vMerge w:val="continue"/>
          </w:tcPr>
          <w:p>
            <w:pPr>
              <w:spacing w:line="300" w:lineRule="exact"/>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355"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先进性</w:t>
            </w:r>
          </w:p>
        </w:tc>
        <w:tc>
          <w:tcPr>
            <w:tcW w:w="5355" w:type="dxa"/>
            <w:gridSpan w:val="4"/>
          </w:tcPr>
          <w:p>
            <w:pPr>
              <w:spacing w:line="300" w:lineRule="exact"/>
              <w:rPr>
                <w:rFonts w:ascii="楷体" w:hAnsi="楷体" w:eastAsia="楷体"/>
              </w:rPr>
            </w:pPr>
            <w:r>
              <w:rPr>
                <w:rFonts w:hint="eastAsia" w:ascii="楷体" w:hAnsi="楷体" w:eastAsia="楷体"/>
              </w:rPr>
              <w:t>S：财务制度建设贯穿着先进的管理理念和管理方法，有效的反映着企业各项财务发生情况。</w:t>
            </w:r>
          </w:p>
        </w:tc>
        <w:tc>
          <w:tcPr>
            <w:tcW w:w="1800" w:type="dxa"/>
            <w:gridSpan w:val="2"/>
            <w:vMerge w:val="restart"/>
          </w:tcPr>
          <w:p>
            <w:pPr>
              <w:spacing w:line="300" w:lineRule="exact"/>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225"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5355" w:type="dxa"/>
            <w:gridSpan w:val="4"/>
          </w:tcPr>
          <w:p>
            <w:pPr>
              <w:spacing w:line="300" w:lineRule="exact"/>
              <w:rPr>
                <w:rFonts w:ascii="楷体" w:hAnsi="楷体" w:eastAsia="楷体"/>
              </w:rPr>
            </w:pPr>
            <w:r>
              <w:rPr>
                <w:rFonts w:hint="eastAsia" w:ascii="楷体" w:hAnsi="楷体" w:eastAsia="楷体"/>
              </w:rPr>
              <w:t>D：财务制度建设管理理念落后、僵化，不能有效的反映企业各项财务发生情况</w:t>
            </w:r>
          </w:p>
        </w:tc>
        <w:tc>
          <w:tcPr>
            <w:tcW w:w="1800" w:type="dxa"/>
            <w:gridSpan w:val="2"/>
            <w:vMerge w:val="continue"/>
          </w:tcPr>
          <w:p>
            <w:pPr>
              <w:spacing w:line="300" w:lineRule="exact"/>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trHeight w:val="390"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restart"/>
            <w:vAlign w:val="center"/>
          </w:tcPr>
          <w:p>
            <w:pPr>
              <w:numPr>
                <w:ilvl w:val="0"/>
                <w:numId w:val="198"/>
              </w:numPr>
              <w:rPr>
                <w:rFonts w:ascii="楷体" w:hAnsi="楷体" w:eastAsia="楷体"/>
              </w:rPr>
            </w:pPr>
            <w:r>
              <w:rPr>
                <w:rFonts w:hint="eastAsia" w:ascii="楷体" w:hAnsi="楷体" w:eastAsia="楷体"/>
                <w:b/>
              </w:rPr>
              <w:t>执行的严肃性</w:t>
            </w:r>
          </w:p>
        </w:tc>
        <w:tc>
          <w:tcPr>
            <w:tcW w:w="5355" w:type="dxa"/>
            <w:gridSpan w:val="4"/>
          </w:tcPr>
          <w:p>
            <w:pPr>
              <w:spacing w:line="300" w:lineRule="exact"/>
              <w:rPr>
                <w:rFonts w:ascii="楷体" w:hAnsi="楷体" w:eastAsia="楷体"/>
              </w:rPr>
            </w:pPr>
            <w:r>
              <w:rPr>
                <w:rFonts w:hint="eastAsia" w:ascii="楷体" w:hAnsi="楷体" w:eastAsia="楷体"/>
              </w:rPr>
              <w:t>S：在执行中所给出的灵活性是极其慎重合理的</w:t>
            </w:r>
          </w:p>
        </w:tc>
        <w:tc>
          <w:tcPr>
            <w:tcW w:w="1800" w:type="dxa"/>
            <w:gridSpan w:val="2"/>
            <w:vMerge w:val="restart"/>
          </w:tcPr>
          <w:p>
            <w:pPr>
              <w:spacing w:line="300" w:lineRule="exact"/>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2" w:type="dxa"/>
          <w:cantSpli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vAlign w:val="center"/>
          </w:tcPr>
          <w:p>
            <w:pPr>
              <w:rPr>
                <w:rFonts w:ascii="楷体" w:hAnsi="楷体" w:eastAsia="楷体"/>
              </w:rPr>
            </w:pPr>
          </w:p>
        </w:tc>
        <w:tc>
          <w:tcPr>
            <w:tcW w:w="5355" w:type="dxa"/>
            <w:gridSpan w:val="4"/>
          </w:tcPr>
          <w:p>
            <w:pPr>
              <w:spacing w:line="300" w:lineRule="exact"/>
              <w:rPr>
                <w:rFonts w:ascii="楷体" w:hAnsi="楷体" w:eastAsia="楷体"/>
              </w:rPr>
            </w:pPr>
            <w:r>
              <w:rPr>
                <w:rFonts w:ascii="楷体" w:hAnsi="楷体" w:eastAsia="楷体"/>
              </w:rPr>
              <w:t>D</w:t>
            </w:r>
            <w:r>
              <w:rPr>
                <w:rFonts w:hint="eastAsia" w:ascii="楷体" w:hAnsi="楷体" w:eastAsia="楷体"/>
              </w:rPr>
              <w:t>：在执行中所给出的灵活性是轻率的、徇私的。</w:t>
            </w:r>
          </w:p>
        </w:tc>
        <w:tc>
          <w:tcPr>
            <w:tcW w:w="1800" w:type="dxa"/>
            <w:gridSpan w:val="2"/>
            <w:vMerge w:val="continue"/>
          </w:tcPr>
          <w:p>
            <w:pPr>
              <w:spacing w:line="300" w:lineRule="exact"/>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548" w:type="dxa"/>
            <w:vMerge w:val="continue"/>
          </w:tcPr>
          <w:p>
            <w:pPr>
              <w:rPr>
                <w:rFonts w:ascii="楷体" w:hAnsi="楷体" w:eastAsia="楷体"/>
              </w:rPr>
            </w:pPr>
          </w:p>
        </w:tc>
        <w:tc>
          <w:tcPr>
            <w:tcW w:w="1080" w:type="dxa"/>
            <w:vMerge w:val="restart"/>
            <w:vAlign w:val="center"/>
          </w:tcPr>
          <w:p>
            <w:pPr>
              <w:jc w:val="center"/>
              <w:rPr>
                <w:rFonts w:ascii="楷体" w:hAnsi="楷体" w:eastAsia="楷体"/>
              </w:rPr>
            </w:pPr>
            <w:r>
              <w:rPr>
                <w:rFonts w:hint="eastAsia" w:ascii="楷体" w:hAnsi="楷体" w:eastAsia="楷体"/>
                <w:b/>
              </w:rPr>
              <w:t>预算管理</w:t>
            </w:r>
          </w:p>
        </w:tc>
        <w:tc>
          <w:tcPr>
            <w:tcW w:w="2700" w:type="dxa"/>
            <w:gridSpan w:val="2"/>
            <w:vMerge w:val="restart"/>
            <w:vAlign w:val="center"/>
          </w:tcPr>
          <w:p>
            <w:pPr>
              <w:numPr>
                <w:ilvl w:val="0"/>
                <w:numId w:val="199"/>
              </w:numPr>
              <w:spacing w:line="360" w:lineRule="auto"/>
              <w:rPr>
                <w:rFonts w:ascii="楷体" w:hAnsi="楷体" w:eastAsia="楷体"/>
                <w:b/>
              </w:rPr>
            </w:pPr>
            <w:r>
              <w:rPr>
                <w:rFonts w:hint="eastAsia" w:ascii="楷体" w:hAnsi="楷体" w:eastAsia="楷体"/>
                <w:b/>
              </w:rPr>
              <w:t>某股份及胜利油田董事会下达的各项财务指标的落实程度；</w:t>
            </w:r>
          </w:p>
        </w:tc>
        <w:tc>
          <w:tcPr>
            <w:tcW w:w="5361" w:type="dxa"/>
            <w:gridSpan w:val="5"/>
          </w:tcPr>
          <w:p>
            <w:pPr>
              <w:spacing w:line="300" w:lineRule="exact"/>
              <w:rPr>
                <w:rFonts w:ascii="楷体" w:hAnsi="楷体" w:eastAsia="楷体"/>
              </w:rPr>
            </w:pPr>
            <w:r>
              <w:rPr>
                <w:rFonts w:hint="eastAsia" w:ascii="楷体" w:hAnsi="楷体" w:eastAsia="楷体"/>
              </w:rPr>
              <w:t>S：预算管理分解措施和步骤能够围绕集团公司战略目标，实现某股份及胜利油田董事会下达的各项财务指标</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548" w:type="dxa"/>
            <w:vMerge w:val="continue"/>
          </w:tcPr>
          <w:p>
            <w:pPr>
              <w:rPr>
                <w:rFonts w:ascii="楷体" w:hAnsi="楷体" w:eastAsia="楷体"/>
              </w:rPr>
            </w:pPr>
          </w:p>
        </w:tc>
        <w:tc>
          <w:tcPr>
            <w:tcW w:w="1080" w:type="dxa"/>
            <w:vMerge w:val="continue"/>
            <w:vAlign w:val="center"/>
          </w:tcPr>
          <w:p>
            <w:pPr>
              <w:jc w:val="center"/>
              <w:rPr>
                <w:rFonts w:ascii="楷体" w:hAnsi="楷体" w:eastAsia="楷体"/>
                <w:b/>
              </w:rPr>
            </w:pPr>
          </w:p>
        </w:tc>
        <w:tc>
          <w:tcPr>
            <w:tcW w:w="2700" w:type="dxa"/>
            <w:gridSpan w:val="2"/>
            <w:vMerge w:val="continue"/>
          </w:tcPr>
          <w:p>
            <w:pPr>
              <w:pStyle w:val="5"/>
              <w:numPr>
                <w:ilvl w:val="0"/>
                <w:numId w:val="200"/>
              </w:numPr>
              <w:rPr>
                <w:rFonts w:ascii="楷体" w:hAnsi="楷体" w:eastAsia="楷体"/>
                <w:color w:val="FF0000"/>
                <w:sz w:val="21"/>
              </w:rPr>
            </w:pPr>
          </w:p>
        </w:tc>
        <w:tc>
          <w:tcPr>
            <w:tcW w:w="5361" w:type="dxa"/>
            <w:gridSpan w:val="5"/>
          </w:tcPr>
          <w:p>
            <w:pPr>
              <w:spacing w:line="300" w:lineRule="exact"/>
              <w:rPr>
                <w:rFonts w:ascii="楷体" w:hAnsi="楷体" w:eastAsia="楷体"/>
                <w:color w:val="FF0000"/>
              </w:rPr>
            </w:pPr>
            <w:r>
              <w:rPr>
                <w:rFonts w:hint="eastAsia" w:ascii="楷体" w:hAnsi="楷体" w:eastAsia="楷体"/>
              </w:rPr>
              <w:t>D: 预算管理分解措施和步骤脱离集团公司战略目标，某股份及胜利油田董事会下达的各项重要财务指标远未达到要求</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2" w:hRule="atLeast"/>
          <w:jc w:val="center"/>
        </w:trPr>
        <w:tc>
          <w:tcPr>
            <w:tcW w:w="1548" w:type="dxa"/>
            <w:vMerge w:val="continue"/>
          </w:tcPr>
          <w:p>
            <w:pPr>
              <w:rPr>
                <w:rFonts w:ascii="楷体" w:hAnsi="楷体" w:eastAsia="楷体"/>
              </w:rPr>
            </w:pPr>
          </w:p>
        </w:tc>
        <w:tc>
          <w:tcPr>
            <w:tcW w:w="1080" w:type="dxa"/>
            <w:vMerge w:val="continue"/>
            <w:vAlign w:val="center"/>
          </w:tcPr>
          <w:p>
            <w:pPr>
              <w:spacing w:line="360" w:lineRule="auto"/>
              <w:rPr>
                <w:rFonts w:ascii="楷体" w:hAnsi="楷体" w:eastAsia="楷体"/>
                <w:b/>
              </w:rPr>
            </w:pPr>
          </w:p>
        </w:tc>
        <w:tc>
          <w:tcPr>
            <w:tcW w:w="2700" w:type="dxa"/>
            <w:gridSpan w:val="2"/>
            <w:vMerge w:val="restart"/>
          </w:tcPr>
          <w:p>
            <w:pPr>
              <w:adjustRightInd w:val="0"/>
              <w:snapToGrid w:val="0"/>
              <w:spacing w:line="360" w:lineRule="auto"/>
              <w:rPr>
                <w:rFonts w:ascii="楷体" w:hAnsi="楷体" w:eastAsia="楷体"/>
                <w:b/>
              </w:rPr>
            </w:pPr>
            <w:r>
              <w:rPr>
                <w:rFonts w:hint="eastAsia" w:ascii="楷体" w:hAnsi="楷体" w:eastAsia="楷体"/>
                <w:b/>
              </w:rPr>
              <w:t>2. 所提意见的前瞻性；</w:t>
            </w:r>
          </w:p>
        </w:tc>
        <w:tc>
          <w:tcPr>
            <w:tcW w:w="5361" w:type="dxa"/>
            <w:gridSpan w:val="5"/>
          </w:tcPr>
          <w:p>
            <w:pPr>
              <w:spacing w:line="300" w:lineRule="exact"/>
              <w:rPr>
                <w:rFonts w:ascii="楷体" w:hAnsi="楷体" w:eastAsia="楷体"/>
              </w:rPr>
            </w:pPr>
            <w:r>
              <w:rPr>
                <w:rFonts w:hint="eastAsia" w:ascii="楷体" w:hAnsi="楷体" w:eastAsia="楷体"/>
              </w:rPr>
              <w:t>S：预算管理计划预期了市场发展趋势，使企业在可预期的未来很主动。</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2"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tcPr>
          <w:p>
            <w:pPr>
              <w:numPr>
                <w:ilvl w:val="0"/>
                <w:numId w:val="200"/>
              </w:numPr>
              <w:rPr>
                <w:rFonts w:ascii="楷体" w:hAnsi="楷体" w:eastAsia="楷体"/>
                <w:b/>
              </w:rPr>
            </w:pPr>
          </w:p>
        </w:tc>
        <w:tc>
          <w:tcPr>
            <w:tcW w:w="5361" w:type="dxa"/>
            <w:gridSpan w:val="5"/>
          </w:tcPr>
          <w:p>
            <w:pPr>
              <w:spacing w:line="300" w:lineRule="exact"/>
              <w:rPr>
                <w:rFonts w:ascii="楷体" w:hAnsi="楷体" w:eastAsia="楷体"/>
              </w:rPr>
            </w:pPr>
            <w:r>
              <w:rPr>
                <w:rFonts w:ascii="楷体" w:hAnsi="楷体" w:eastAsia="楷体"/>
              </w:rPr>
              <w:t>D</w:t>
            </w:r>
            <w:r>
              <w:rPr>
                <w:rFonts w:hint="eastAsia" w:ascii="楷体" w:hAnsi="楷体" w:eastAsia="楷体"/>
              </w:rPr>
              <w:t>：预算管理未能预期到市场发展趋势，使企业陷入被动局面。</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51"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restart"/>
          </w:tcPr>
          <w:p>
            <w:pPr>
              <w:adjustRightInd w:val="0"/>
              <w:snapToGrid w:val="0"/>
              <w:spacing w:line="360" w:lineRule="auto"/>
              <w:rPr>
                <w:rFonts w:ascii="楷体" w:hAnsi="楷体" w:eastAsia="楷体"/>
                <w:b/>
              </w:rPr>
            </w:pPr>
            <w:r>
              <w:rPr>
                <w:rFonts w:hint="eastAsia" w:ascii="楷体" w:hAnsi="楷体" w:eastAsia="楷体"/>
                <w:b/>
              </w:rPr>
              <w:t>3. 所提意见的可行性；</w:t>
            </w:r>
          </w:p>
        </w:tc>
        <w:tc>
          <w:tcPr>
            <w:tcW w:w="5361" w:type="dxa"/>
            <w:gridSpan w:val="5"/>
          </w:tcPr>
          <w:p>
            <w:pPr>
              <w:spacing w:line="300" w:lineRule="exact"/>
              <w:rPr>
                <w:rFonts w:ascii="楷体" w:hAnsi="楷体" w:eastAsia="楷体"/>
              </w:rPr>
            </w:pPr>
            <w:r>
              <w:rPr>
                <w:rFonts w:hint="eastAsia" w:ascii="楷体" w:hAnsi="楷体" w:eastAsia="楷体"/>
              </w:rPr>
              <w:t>S：预算管理计划充分考虑了企业各方面资源的现状和潜力</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15" w:hRule="atLeas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tcPr>
          <w:p>
            <w:pPr>
              <w:numPr>
                <w:ilvl w:val="0"/>
                <w:numId w:val="200"/>
              </w:numPr>
              <w:spacing w:line="360" w:lineRule="auto"/>
              <w:rPr>
                <w:rFonts w:ascii="楷体" w:hAnsi="楷体" w:eastAsia="楷体"/>
                <w:b/>
              </w:rPr>
            </w:pPr>
          </w:p>
        </w:tc>
        <w:tc>
          <w:tcPr>
            <w:tcW w:w="5361" w:type="dxa"/>
            <w:gridSpan w:val="5"/>
          </w:tcPr>
          <w:p>
            <w:pPr>
              <w:spacing w:line="300" w:lineRule="exact"/>
              <w:rPr>
                <w:rFonts w:ascii="楷体" w:hAnsi="楷体" w:eastAsia="楷体"/>
              </w:rPr>
            </w:pPr>
            <w:r>
              <w:rPr>
                <w:rFonts w:hint="eastAsia" w:ascii="楷体" w:hAnsi="楷体" w:eastAsia="楷体"/>
              </w:rPr>
              <w:t>D：预算管理没有考虑企业各方面资源的现状和潜力，使计划因为某种资源的短缺有部份不能执行</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restart"/>
          </w:tcPr>
          <w:p>
            <w:pPr>
              <w:rPr>
                <w:rFonts w:ascii="楷体" w:hAnsi="楷体" w:eastAsia="楷体"/>
                <w:b/>
              </w:rPr>
            </w:pPr>
            <w:r>
              <w:rPr>
                <w:rFonts w:hint="eastAsia" w:ascii="楷体" w:hAnsi="楷体" w:eastAsia="楷体"/>
                <w:b/>
              </w:rPr>
              <w:t>4.执行的严肃性</w:t>
            </w:r>
          </w:p>
        </w:tc>
        <w:tc>
          <w:tcPr>
            <w:tcW w:w="5361" w:type="dxa"/>
            <w:gridSpan w:val="5"/>
          </w:tcPr>
          <w:p>
            <w:pPr>
              <w:spacing w:line="300" w:lineRule="exact"/>
              <w:rPr>
                <w:rFonts w:ascii="楷体" w:hAnsi="楷体" w:eastAsia="楷体"/>
              </w:rPr>
            </w:pPr>
            <w:r>
              <w:rPr>
                <w:rFonts w:hint="eastAsia" w:ascii="楷体" w:hAnsi="楷体" w:eastAsia="楷体"/>
              </w:rPr>
              <w:t>S：各部门生产、管理、科研、专项资金使用活动按照预算大纲严肃进行，在执行中所给出的灵活性极其慎重合理的</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548" w:type="dxa"/>
            <w:vMerge w:val="continue"/>
          </w:tcPr>
          <w:p>
            <w:pPr>
              <w:rPr>
                <w:rFonts w:ascii="楷体" w:hAnsi="楷体" w:eastAsia="楷体"/>
              </w:rPr>
            </w:pPr>
          </w:p>
        </w:tc>
        <w:tc>
          <w:tcPr>
            <w:tcW w:w="1080" w:type="dxa"/>
            <w:vMerge w:val="continue"/>
          </w:tcPr>
          <w:p>
            <w:pPr>
              <w:rPr>
                <w:rFonts w:ascii="楷体" w:hAnsi="楷体" w:eastAsia="楷体"/>
              </w:rPr>
            </w:pPr>
          </w:p>
        </w:tc>
        <w:tc>
          <w:tcPr>
            <w:tcW w:w="2700" w:type="dxa"/>
            <w:gridSpan w:val="2"/>
            <w:vMerge w:val="continue"/>
          </w:tcPr>
          <w:p>
            <w:pPr>
              <w:rPr>
                <w:rFonts w:ascii="楷体" w:hAnsi="楷体" w:eastAsia="楷体"/>
              </w:rPr>
            </w:pPr>
          </w:p>
        </w:tc>
        <w:tc>
          <w:tcPr>
            <w:tcW w:w="5361" w:type="dxa"/>
            <w:gridSpan w:val="5"/>
          </w:tcPr>
          <w:p>
            <w:pPr>
              <w:spacing w:line="300" w:lineRule="exact"/>
              <w:rPr>
                <w:rFonts w:ascii="楷体" w:hAnsi="楷体" w:eastAsia="楷体"/>
              </w:rPr>
            </w:pPr>
            <w:r>
              <w:rPr>
                <w:rFonts w:hint="eastAsia" w:ascii="楷体" w:hAnsi="楷体" w:eastAsia="楷体"/>
              </w:rPr>
              <w:t>D：各部门生产、管理、科研、专项资金使用活动完全无视预算大纲任意进行，在执行中所给出的灵活性是轻率的、徇私的</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548" w:type="dxa"/>
            <w:vMerge w:val="continue"/>
          </w:tcPr>
          <w:p>
            <w:pPr>
              <w:rPr>
                <w:rFonts w:ascii="楷体" w:hAnsi="楷体" w:eastAsia="楷体"/>
              </w:rPr>
            </w:pPr>
          </w:p>
        </w:tc>
        <w:tc>
          <w:tcPr>
            <w:tcW w:w="1080" w:type="dxa"/>
            <w:vMerge w:val="continue"/>
            <w:vAlign w:val="center"/>
          </w:tcPr>
          <w:p>
            <w:pPr>
              <w:jc w:val="center"/>
              <w:rPr>
                <w:rFonts w:ascii="楷体" w:hAnsi="楷体" w:eastAsia="楷体"/>
              </w:rPr>
            </w:pPr>
          </w:p>
        </w:tc>
        <w:tc>
          <w:tcPr>
            <w:tcW w:w="2700" w:type="dxa"/>
            <w:gridSpan w:val="2"/>
            <w:tcBorders>
              <w:top w:val="nil"/>
            </w:tcBorders>
          </w:tcPr>
          <w:p>
            <w:pPr>
              <w:adjustRightInd w:val="0"/>
              <w:snapToGrid w:val="0"/>
              <w:spacing w:line="360" w:lineRule="auto"/>
              <w:rPr>
                <w:rFonts w:ascii="楷体" w:hAnsi="楷体" w:eastAsia="楷体"/>
                <w:b/>
              </w:rPr>
            </w:pPr>
            <w:r>
              <w:rPr>
                <w:rFonts w:hint="eastAsia" w:ascii="楷体" w:hAnsi="楷体" w:eastAsia="楷体"/>
                <w:b/>
              </w:rPr>
              <w:t>5.发现问题的及时准确性；</w:t>
            </w:r>
          </w:p>
        </w:tc>
        <w:tc>
          <w:tcPr>
            <w:tcW w:w="5361" w:type="dxa"/>
            <w:gridSpan w:val="5"/>
          </w:tcPr>
          <w:p>
            <w:pPr>
              <w:spacing w:line="300" w:lineRule="exact"/>
              <w:rPr>
                <w:rFonts w:ascii="楷体" w:hAnsi="楷体" w:eastAsia="楷体"/>
              </w:rPr>
            </w:pPr>
            <w:r>
              <w:rPr>
                <w:rFonts w:hint="eastAsia" w:ascii="楷体" w:hAnsi="楷体" w:eastAsia="楷体"/>
              </w:rPr>
              <w:t>S:在预算中能够很好的预料财务的未来风险与潜在危机，在问题发生前能做好应对措施，在事故发生后能够综合协调、及时有效的解决问题，不延误</w:t>
            </w:r>
          </w:p>
        </w:tc>
        <w:tc>
          <w:tcPr>
            <w:tcW w:w="1800" w:type="dxa"/>
            <w:gridSpan w:val="2"/>
          </w:tcPr>
          <w:p>
            <w:pPr>
              <w:rPr>
                <w:rFonts w:ascii="楷体" w:hAnsi="楷体" w:eastAsia="楷体"/>
              </w:rPr>
            </w:pPr>
          </w:p>
        </w:tc>
        <w:tc>
          <w:tcPr>
            <w:tcW w:w="2160" w:type="dxa"/>
            <w:gridSpan w:val="2"/>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37" w:hRule="atLeast"/>
          <w:jc w:val="center"/>
        </w:trPr>
        <w:tc>
          <w:tcPr>
            <w:tcW w:w="1548" w:type="dxa"/>
            <w:vMerge w:val="continue"/>
          </w:tcPr>
          <w:p>
            <w:pPr>
              <w:rPr>
                <w:rFonts w:ascii="楷体" w:hAnsi="楷体" w:eastAsia="楷体"/>
              </w:rPr>
            </w:pPr>
          </w:p>
        </w:tc>
        <w:tc>
          <w:tcPr>
            <w:tcW w:w="1080" w:type="dxa"/>
            <w:vMerge w:val="restart"/>
          </w:tcPr>
          <w:p>
            <w:pPr>
              <w:spacing w:line="360" w:lineRule="auto"/>
              <w:rPr>
                <w:rFonts w:ascii="楷体" w:hAnsi="楷体" w:eastAsia="楷体"/>
                <w:b/>
              </w:rPr>
            </w:pPr>
            <w:r>
              <w:rPr>
                <w:rFonts w:hint="eastAsia" w:ascii="楷体" w:hAnsi="楷体" w:eastAsia="楷体"/>
                <w:b/>
              </w:rPr>
              <w:t>会计核算和财务报表</w:t>
            </w: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1．执行规范的严肃性；</w:t>
            </w:r>
          </w:p>
        </w:tc>
        <w:tc>
          <w:tcPr>
            <w:tcW w:w="5361" w:type="dxa"/>
            <w:gridSpan w:val="5"/>
          </w:tcPr>
          <w:p>
            <w:pPr>
              <w:spacing w:line="300" w:lineRule="exact"/>
              <w:rPr>
                <w:rFonts w:ascii="楷体" w:hAnsi="楷体" w:eastAsia="楷体"/>
              </w:rPr>
            </w:pPr>
            <w:r>
              <w:rPr>
                <w:rFonts w:hint="eastAsia" w:ascii="楷体" w:hAnsi="楷体" w:eastAsia="楷体"/>
              </w:rPr>
              <w:t>S：各部门财务发生活动严格按照会计核算准则进行</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81"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1"/>
              </w:numPr>
              <w:spacing w:line="360" w:lineRule="auto"/>
              <w:rPr>
                <w:rFonts w:ascii="楷体" w:hAnsi="楷体" w:eastAsia="楷体"/>
                <w:b/>
              </w:rPr>
            </w:pPr>
          </w:p>
        </w:tc>
        <w:tc>
          <w:tcPr>
            <w:tcW w:w="5361" w:type="dxa"/>
            <w:gridSpan w:val="5"/>
          </w:tcPr>
          <w:p>
            <w:pPr>
              <w:spacing w:line="300" w:lineRule="exact"/>
              <w:rPr>
                <w:rFonts w:ascii="楷体" w:hAnsi="楷体" w:eastAsia="楷体"/>
              </w:rPr>
            </w:pPr>
            <w:r>
              <w:rPr>
                <w:rFonts w:hint="eastAsia" w:ascii="楷体" w:hAnsi="楷体" w:eastAsia="楷体"/>
              </w:rPr>
              <w:t>D：各部门财务发生活动无视会计核算准则，轻率、徇私进行</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77"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tcPr>
          <w:p>
            <w:pPr>
              <w:spacing w:line="360" w:lineRule="auto"/>
              <w:rPr>
                <w:rFonts w:ascii="楷体" w:hAnsi="楷体" w:eastAsia="楷体"/>
                <w:b/>
              </w:rPr>
            </w:pPr>
            <w:r>
              <w:rPr>
                <w:rFonts w:hint="eastAsia" w:ascii="楷体" w:hAnsi="楷体" w:eastAsia="楷体"/>
                <w:b/>
              </w:rPr>
              <w:t>2．准确性</w:t>
            </w:r>
          </w:p>
        </w:tc>
        <w:tc>
          <w:tcPr>
            <w:tcW w:w="5361" w:type="dxa"/>
            <w:gridSpan w:val="5"/>
          </w:tcPr>
          <w:p>
            <w:pPr>
              <w:spacing w:line="300" w:lineRule="exact"/>
              <w:rPr>
                <w:rFonts w:ascii="楷体" w:hAnsi="楷体" w:eastAsia="楷体"/>
              </w:rPr>
            </w:pPr>
            <w:r>
              <w:rPr>
                <w:rFonts w:hint="eastAsia" w:ascii="楷体" w:hAnsi="楷体" w:eastAsia="楷体"/>
              </w:rPr>
              <w:t>S：财务数据按照实际支出发放情况严格记载。帐务清晰、无误、准确</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1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1"/>
              </w:numPr>
              <w:spacing w:line="360" w:lineRule="auto"/>
              <w:rPr>
                <w:rFonts w:ascii="楷体" w:hAnsi="楷体" w:eastAsia="楷体"/>
                <w:b/>
              </w:rPr>
            </w:pPr>
          </w:p>
        </w:tc>
        <w:tc>
          <w:tcPr>
            <w:tcW w:w="5361" w:type="dxa"/>
            <w:gridSpan w:val="5"/>
          </w:tcPr>
          <w:p>
            <w:pPr>
              <w:spacing w:line="300" w:lineRule="exact"/>
              <w:rPr>
                <w:rFonts w:ascii="楷体" w:hAnsi="楷体" w:eastAsia="楷体"/>
              </w:rPr>
            </w:pPr>
            <w:r>
              <w:rPr>
                <w:rFonts w:hint="eastAsia" w:ascii="楷体" w:hAnsi="楷体" w:eastAsia="楷体"/>
              </w:rPr>
              <w:t>D：财务数据无视实际发生情况记载，有任意杜撰、纂改数据行为，帐务伪造、不符实</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5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3．及时性</w:t>
            </w:r>
          </w:p>
        </w:tc>
        <w:tc>
          <w:tcPr>
            <w:tcW w:w="5361" w:type="dxa"/>
            <w:gridSpan w:val="5"/>
          </w:tcPr>
          <w:p>
            <w:pPr>
              <w:spacing w:line="300" w:lineRule="exact"/>
              <w:rPr>
                <w:rFonts w:ascii="楷体" w:hAnsi="楷体" w:eastAsia="楷体"/>
              </w:rPr>
            </w:pPr>
            <w:r>
              <w:rPr>
                <w:rFonts w:hint="eastAsia" w:ascii="楷体" w:hAnsi="楷体" w:eastAsia="楷体"/>
              </w:rPr>
              <w:t>S：每次财务发生情况都及时记账，不拖延</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6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5361" w:type="dxa"/>
            <w:gridSpan w:val="5"/>
          </w:tcPr>
          <w:p>
            <w:pPr>
              <w:spacing w:line="300" w:lineRule="exact"/>
              <w:rPr>
                <w:rFonts w:ascii="楷体" w:hAnsi="楷体" w:eastAsia="楷体"/>
              </w:rPr>
            </w:pPr>
            <w:r>
              <w:rPr>
                <w:rFonts w:hint="eastAsia" w:ascii="楷体" w:hAnsi="楷体" w:eastAsia="楷体"/>
              </w:rPr>
              <w:t>D：每次财务发生情况都不及时记账，严重拖延，造成财务数据失实、财务活动混乱</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35" w:hRule="atLeast"/>
          <w:jc w:val="center"/>
        </w:trPr>
        <w:tc>
          <w:tcPr>
            <w:tcW w:w="1548" w:type="dxa"/>
            <w:vMerge w:val="continue"/>
          </w:tcPr>
          <w:p>
            <w:pPr>
              <w:rPr>
                <w:rFonts w:ascii="楷体" w:hAnsi="楷体" w:eastAsia="楷体"/>
              </w:rPr>
            </w:pPr>
          </w:p>
        </w:tc>
        <w:tc>
          <w:tcPr>
            <w:tcW w:w="1080"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snapToGrid w:val="0"/>
              </w:rPr>
              <w:t>财务分析</w:t>
            </w: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洞察力</w:t>
            </w:r>
          </w:p>
        </w:tc>
        <w:tc>
          <w:tcPr>
            <w:tcW w:w="5361" w:type="dxa"/>
            <w:gridSpan w:val="5"/>
          </w:tcPr>
          <w:p>
            <w:pPr>
              <w:spacing w:line="300" w:lineRule="exact"/>
              <w:rPr>
                <w:rFonts w:ascii="楷体" w:hAnsi="楷体" w:eastAsia="楷体"/>
              </w:rPr>
            </w:pPr>
            <w:r>
              <w:rPr>
                <w:rFonts w:hint="eastAsia" w:ascii="楷体" w:hAnsi="楷体" w:eastAsia="楷体"/>
              </w:rPr>
              <w:t>S：善于从财务行为中发现经营管理存在的问题和财务舞弊行为，能透过现象看本质，财务分析准确无误</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8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5361" w:type="dxa"/>
            <w:gridSpan w:val="5"/>
          </w:tcPr>
          <w:p>
            <w:pPr>
              <w:spacing w:line="300" w:lineRule="exact"/>
              <w:rPr>
                <w:rFonts w:ascii="楷体" w:hAnsi="楷体" w:eastAsia="楷体"/>
              </w:rPr>
            </w:pPr>
            <w:r>
              <w:rPr>
                <w:rFonts w:hint="eastAsia" w:ascii="楷体" w:hAnsi="楷体" w:eastAsia="楷体"/>
              </w:rPr>
              <w:t>D：只看表面现象，对透过数据分析经营理和财务行为存在的问题判断不清。</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5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责任心</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S：热爱本职工作、勇于承担自己和下属工作中的责任；能够从专业的角度主动发现企业经营的问题，提出意见；工作态度严肃认真、工作作风勤谨无私</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D：对本职工作草率马虎、不能认真对待；常常推卸责任；对企业经营存在的问题视而不见，事不关己高高挂起</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94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ind w:right="-107"/>
              <w:rPr>
                <w:rFonts w:ascii="楷体" w:hAnsi="楷体" w:eastAsia="楷体"/>
                <w:b/>
              </w:rPr>
            </w:pPr>
            <w:r>
              <w:rPr>
                <w:rFonts w:hint="eastAsia" w:ascii="楷体" w:hAnsi="楷体" w:eastAsia="楷体"/>
                <w:b/>
              </w:rPr>
              <w:t>所提意见、方案有效性；</w:t>
            </w:r>
          </w:p>
        </w:tc>
        <w:tc>
          <w:tcPr>
            <w:tcW w:w="5361" w:type="dxa"/>
            <w:gridSpan w:val="5"/>
            <w:tcBorders>
              <w:bottom w:val="single" w:color="auto" w:sz="4" w:space="0"/>
            </w:tcBorders>
            <w:vAlign w:val="center"/>
          </w:tcPr>
          <w:p>
            <w:pPr>
              <w:spacing w:line="300" w:lineRule="exact"/>
              <w:rPr>
                <w:rFonts w:ascii="楷体" w:hAnsi="楷体" w:eastAsia="楷体"/>
              </w:rPr>
            </w:pPr>
            <w:r>
              <w:rPr>
                <w:rFonts w:hint="eastAsia" w:ascii="楷体" w:hAnsi="楷体" w:eastAsia="楷体"/>
              </w:rPr>
              <w:t>S：所提财务分析报告完全切中实际，对公司决策有重大价值；所提意见对公司问题的克服、解决与防范具有重大作用</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8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D：所提分析报告只是堆积没有加工的一手信息总结内容浅显浮面，对公司决策毫无协助意义；所提意见也只是大而空，毫无实际意义。</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548" w:type="dxa"/>
            <w:vMerge w:val="continue"/>
          </w:tcPr>
          <w:p>
            <w:pPr>
              <w:rPr>
                <w:rFonts w:ascii="楷体" w:hAnsi="楷体" w:eastAsia="楷体"/>
              </w:rPr>
            </w:pPr>
          </w:p>
        </w:tc>
        <w:tc>
          <w:tcPr>
            <w:tcW w:w="1080" w:type="dxa"/>
            <w:vMerge w:val="restart"/>
            <w:vAlign w:val="center"/>
          </w:tcPr>
          <w:p>
            <w:pPr>
              <w:spacing w:line="360" w:lineRule="auto"/>
              <w:rPr>
                <w:rFonts w:ascii="楷体" w:hAnsi="楷体" w:eastAsia="楷体"/>
                <w:b/>
                <w:snapToGrid w:val="0"/>
              </w:rPr>
            </w:pPr>
            <w:r>
              <w:rPr>
                <w:rFonts w:hint="eastAsia" w:ascii="楷体" w:hAnsi="楷体" w:eastAsia="楷体"/>
                <w:b/>
              </w:rPr>
              <w:t>资金管理</w:t>
            </w:r>
            <w:r>
              <w:rPr>
                <w:rFonts w:hint="eastAsia" w:ascii="楷体" w:hAnsi="楷体" w:eastAsia="楷体"/>
              </w:rPr>
              <w:t>（分）</w:t>
            </w:r>
          </w:p>
        </w:tc>
        <w:tc>
          <w:tcPr>
            <w:tcW w:w="2700" w:type="dxa"/>
            <w:gridSpan w:val="2"/>
            <w:vMerge w:val="restart"/>
            <w:vAlign w:val="center"/>
          </w:tcPr>
          <w:p>
            <w:pPr>
              <w:numPr>
                <w:ilvl w:val="0"/>
                <w:numId w:val="202"/>
              </w:numPr>
              <w:spacing w:line="360" w:lineRule="auto"/>
              <w:ind w:right="432"/>
              <w:rPr>
                <w:rFonts w:ascii="楷体" w:hAnsi="楷体" w:eastAsia="楷体"/>
                <w:b/>
              </w:rPr>
            </w:pPr>
            <w:r>
              <w:rPr>
                <w:rFonts w:hint="eastAsia" w:ascii="楷体" w:hAnsi="楷体" w:eastAsia="楷体"/>
                <w:b/>
              </w:rPr>
              <w:t>1．执行计划的严肃性；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S:严格按照公司实际情况，有计划、有效益的分配资金、及时调整，在资金执行计划中所给出的灵活性是极其慎重合理的</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5" w:hRule="atLeast"/>
          <w:jc w:val="center"/>
        </w:trPr>
        <w:tc>
          <w:tcPr>
            <w:tcW w:w="1548" w:type="dxa"/>
            <w:vMerge w:val="continue"/>
          </w:tcPr>
          <w:p>
            <w:pPr>
              <w:rPr>
                <w:rFonts w:ascii="楷体" w:hAnsi="楷体" w:eastAsia="楷体"/>
              </w:rPr>
            </w:pPr>
          </w:p>
        </w:tc>
        <w:tc>
          <w:tcPr>
            <w:tcW w:w="1080" w:type="dxa"/>
            <w:vMerge w:val="continue"/>
            <w:vAlign w:val="center"/>
          </w:tcPr>
          <w:p>
            <w:pPr>
              <w:spacing w:line="360" w:lineRule="auto"/>
              <w:rPr>
                <w:rFonts w:ascii="楷体" w:hAnsi="楷体" w:eastAsia="楷体"/>
                <w:b/>
              </w:rPr>
            </w:pPr>
          </w:p>
        </w:tc>
        <w:tc>
          <w:tcPr>
            <w:tcW w:w="2700" w:type="dxa"/>
            <w:gridSpan w:val="2"/>
            <w:vMerge w:val="continue"/>
          </w:tcPr>
          <w:p>
            <w:pPr>
              <w:numPr>
                <w:ilvl w:val="0"/>
                <w:numId w:val="203"/>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D：无视公司实际情况，轻率、随意、毫无计划的分配和调整资金，造成资金无效一流失；在资金执行计划中所给出的灵活性是轻率、徇私的</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1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199"/>
              </w:numPr>
              <w:spacing w:line="360" w:lineRule="auto"/>
              <w:rPr>
                <w:rFonts w:ascii="楷体" w:hAnsi="楷体" w:eastAsia="楷体"/>
                <w:b/>
              </w:rPr>
            </w:pPr>
            <w:r>
              <w:rPr>
                <w:rFonts w:hint="eastAsia" w:ascii="楷体" w:hAnsi="楷体" w:eastAsia="楷体"/>
                <w:b/>
              </w:rPr>
              <w:t>发现问题的及时有效性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S:在资金使用计划中能很好的预料资金使用风险与资金流转潜在危机，在问题发生前能做好应对措施，在事故发生后能够综合协调、及时有效的解决问题，不延误</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199"/>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 在资金使用计划不能预料资金使用风险与资金流转潜在危机，事故发生前不能做好应对准备，在事故发生后延误问题，解决措施进程缓慢、不得力</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199"/>
              </w:numPr>
              <w:spacing w:line="360" w:lineRule="auto"/>
              <w:rPr>
                <w:rFonts w:ascii="楷体" w:hAnsi="楷体" w:eastAsia="楷体"/>
                <w:b/>
              </w:rPr>
            </w:pPr>
            <w:r>
              <w:rPr>
                <w:rFonts w:hint="eastAsia" w:ascii="楷体" w:hAnsi="楷体" w:eastAsia="楷体"/>
                <w:b/>
              </w:rPr>
              <w:t>提出方案的有效性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S：资金使用方案信息确凿、考虑全面、论证充分，未预料事件少有发生、没有由于决策失误造成的重大突发事件发生（不可抗力事件除外）</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199"/>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D：资金使用方案考虑简单或极端、内容不全面、没有经过充分论证，未预料事件常有发生、由于决策失误造成的重大突发事件（不可抗力事件除外）发生频繁</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548" w:type="dxa"/>
            <w:vMerge w:val="continue"/>
          </w:tcPr>
          <w:p>
            <w:pPr>
              <w:rPr>
                <w:rFonts w:ascii="楷体" w:hAnsi="楷体" w:eastAsia="楷体"/>
              </w:rPr>
            </w:pPr>
          </w:p>
        </w:tc>
        <w:tc>
          <w:tcPr>
            <w:tcW w:w="1080"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rPr>
              <w:t>资产管理</w:t>
            </w: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1．执行计划的严肃性；</w:t>
            </w:r>
          </w:p>
          <w:p>
            <w:pPr>
              <w:spacing w:line="360" w:lineRule="auto"/>
              <w:ind w:left="-360" w:right="720"/>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S:根据公司目标</w:t>
            </w:r>
            <w:r>
              <w:rPr>
                <w:rFonts w:hint="eastAsia" w:ascii="楷体" w:hAnsi="楷体" w:eastAsia="楷体"/>
                <w:b/>
              </w:rPr>
              <w:t>，</w:t>
            </w:r>
            <w:r>
              <w:rPr>
                <w:rFonts w:hint="eastAsia" w:ascii="楷体" w:hAnsi="楷体" w:eastAsia="楷体"/>
              </w:rPr>
              <w:t>很好的实现了企业资产保值增值计划目标；在资产管理使用过程中所给出的灵活性是极其慎重合理的</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4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vAlign w:val="center"/>
          </w:tcPr>
          <w:p>
            <w:pPr>
              <w:numPr>
                <w:ilvl w:val="0"/>
                <w:numId w:val="204"/>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D：轻率、随意、毫无计划的管理企业资产，造成企业资产流失</w:t>
            </w:r>
            <w:r>
              <w:rPr>
                <w:rFonts w:hint="eastAsia" w:ascii="楷体" w:hAnsi="楷体" w:eastAsia="楷体"/>
                <w:b/>
              </w:rPr>
              <w:t>；</w:t>
            </w:r>
            <w:r>
              <w:rPr>
                <w:rFonts w:hint="eastAsia" w:ascii="楷体" w:hAnsi="楷体" w:eastAsia="楷体"/>
              </w:rPr>
              <w:t>在资产管理使用过程中所给出的灵活性是轻率、徇私的</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2．发现问题的及时有效性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S:在资产管理中能及时发现和有效解决资产流失问题、不延误</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4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4"/>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D:在资产管理中不能及时发现和解决问题，即使发现问题后，解决措施进程仍然缓慢、手段不得力</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9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3．提出方案的有效性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S：资产管理方案信息确凿、考虑全面、论证充分，很好的保证了企业资产保值增值目标的实现</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4"/>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D：资产管理方案制定草率、考虑简单、步骤手段不得力、没有经过充分论证，无法保证企业资产保值增值目标的实现</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780" w:hRule="atLeast"/>
          <w:jc w:val="center"/>
        </w:trPr>
        <w:tc>
          <w:tcPr>
            <w:tcW w:w="1548" w:type="dxa"/>
            <w:vMerge w:val="continue"/>
          </w:tcPr>
          <w:p>
            <w:pPr>
              <w:rPr>
                <w:rFonts w:ascii="楷体" w:hAnsi="楷体" w:eastAsia="楷体"/>
              </w:rPr>
            </w:pPr>
          </w:p>
        </w:tc>
        <w:tc>
          <w:tcPr>
            <w:tcW w:w="1080"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rPr>
              <w:t>涉税管理</w:t>
            </w: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1．执行计划的严肃性；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S:按集团公司利益和国家税法调整</w:t>
            </w:r>
            <w:r>
              <w:rPr>
                <w:rFonts w:hint="eastAsia" w:ascii="楷体" w:hAnsi="楷体" w:eastAsia="楷体"/>
                <w:b/>
              </w:rPr>
              <w:t>，</w:t>
            </w:r>
            <w:r>
              <w:rPr>
                <w:rFonts w:hint="eastAsia" w:ascii="楷体" w:hAnsi="楷体" w:eastAsia="楷体"/>
              </w:rPr>
              <w:t>及时有效的提出企业上税调整方案，保证企业利益实现；企业上税过程中提出的灵活性处理措施是极其慎重合理的</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1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vAlign w:val="center"/>
          </w:tcPr>
          <w:p>
            <w:pPr>
              <w:numPr>
                <w:ilvl w:val="0"/>
                <w:numId w:val="205"/>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D：未能根据国家税法调整规定及时有效的提出企业上税调整方案；企业上税过程中提出的灵活性处理措施是轻率徇私的，妨碍了国家和企业利益</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50"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rPr>
            </w:pPr>
            <w:r>
              <w:rPr>
                <w:rFonts w:hint="eastAsia" w:ascii="楷体" w:hAnsi="楷体" w:eastAsia="楷体"/>
                <w:b/>
              </w:rPr>
              <w:t>2．提出方案的有效性</w:t>
            </w: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S：企业上税方案信息确凿、考虑全面、论证充分，很好的保证和平衡了国家和企业利润目标的实现</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6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D：企业上税方案制定草率、考虑简单、没有经过充分论证，伤害了国家和企业利润目标的实现</w:t>
            </w:r>
          </w:p>
        </w:tc>
        <w:tc>
          <w:tcPr>
            <w:tcW w:w="1800" w:type="dxa"/>
            <w:gridSpan w:val="2"/>
            <w:vMerge w:val="continue"/>
          </w:tcPr>
          <w:p>
            <w:pPr>
              <w:rPr>
                <w:rFonts w:ascii="楷体" w:hAnsi="楷体" w:eastAsia="楷体"/>
              </w:rPr>
            </w:pPr>
          </w:p>
        </w:tc>
        <w:tc>
          <w:tcPr>
            <w:tcW w:w="2160"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548" w:type="dxa"/>
            <w:vMerge w:val="continue"/>
          </w:tcPr>
          <w:p>
            <w:pPr>
              <w:rPr>
                <w:rFonts w:ascii="楷体" w:hAnsi="楷体" w:eastAsia="楷体"/>
              </w:rPr>
            </w:pPr>
          </w:p>
        </w:tc>
        <w:tc>
          <w:tcPr>
            <w:tcW w:w="1080" w:type="dxa"/>
            <w:vMerge w:val="restart"/>
            <w:vAlign w:val="center"/>
          </w:tcPr>
          <w:p>
            <w:pPr>
              <w:adjustRightInd w:val="0"/>
              <w:snapToGrid w:val="0"/>
              <w:spacing w:line="360" w:lineRule="auto"/>
              <w:rPr>
                <w:rFonts w:ascii="楷体" w:hAnsi="楷体" w:eastAsia="楷体"/>
                <w:b/>
              </w:rPr>
            </w:pPr>
            <w:r>
              <w:rPr>
                <w:rFonts w:hint="eastAsia" w:ascii="楷体" w:hAnsi="楷体" w:eastAsia="楷体"/>
                <w:b/>
              </w:rPr>
              <w:t>其他职责</w:t>
            </w:r>
            <w:r>
              <w:rPr>
                <w:rFonts w:hint="eastAsia" w:ascii="楷体" w:hAnsi="楷体" w:eastAsia="楷体"/>
              </w:rPr>
              <w:t>（分）</w:t>
            </w:r>
          </w:p>
        </w:tc>
        <w:tc>
          <w:tcPr>
            <w:tcW w:w="2700" w:type="dxa"/>
            <w:gridSpan w:val="2"/>
            <w:vMerge w:val="restart"/>
          </w:tcPr>
          <w:p>
            <w:pPr>
              <w:spacing w:line="360" w:lineRule="auto"/>
              <w:rPr>
                <w:rFonts w:ascii="楷体" w:hAnsi="楷体" w:eastAsia="楷体"/>
                <w:b/>
              </w:rPr>
            </w:pPr>
            <w:r>
              <w:rPr>
                <w:rFonts w:hint="eastAsia" w:ascii="楷体" w:hAnsi="楷体" w:eastAsia="楷体"/>
                <w:b/>
              </w:rPr>
              <w:t>完成程度</w:t>
            </w:r>
          </w:p>
        </w:tc>
        <w:tc>
          <w:tcPr>
            <w:tcW w:w="5361" w:type="dxa"/>
            <w:gridSpan w:val="5"/>
            <w:tcBorders>
              <w:bottom w:val="single" w:color="auto" w:sz="4" w:space="0"/>
            </w:tcBorders>
          </w:tcPr>
          <w:p>
            <w:pPr>
              <w:spacing w:line="300" w:lineRule="exact"/>
              <w:rPr>
                <w:rFonts w:ascii="楷体" w:hAnsi="楷体" w:eastAsia="楷体"/>
              </w:rPr>
            </w:pPr>
            <w:r>
              <w:rPr>
                <w:rFonts w:ascii="楷体" w:hAnsi="楷体" w:eastAsia="楷体"/>
              </w:rPr>
              <w:t>S</w:t>
            </w:r>
            <w:r>
              <w:rPr>
                <w:rFonts w:hint="eastAsia" w:ascii="楷体" w:hAnsi="楷体" w:eastAsia="楷体"/>
              </w:rPr>
              <w:t>：有效完成</w:t>
            </w:r>
          </w:p>
        </w:tc>
        <w:tc>
          <w:tcPr>
            <w:tcW w:w="1800" w:type="dxa"/>
            <w:gridSpan w:val="2"/>
            <w:vMerge w:val="restart"/>
          </w:tcPr>
          <w:p>
            <w:pPr>
              <w:rPr>
                <w:rFonts w:ascii="楷体" w:hAnsi="楷体" w:eastAsia="楷体"/>
              </w:rPr>
            </w:pPr>
          </w:p>
        </w:tc>
        <w:tc>
          <w:tcPr>
            <w:tcW w:w="2160"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548" w:type="dxa"/>
            <w:vMerge w:val="continue"/>
          </w:tcPr>
          <w:p>
            <w:pPr>
              <w:rPr>
                <w:rFonts w:ascii="楷体" w:hAnsi="楷体" w:eastAsia="楷体"/>
              </w:rPr>
            </w:pPr>
          </w:p>
        </w:tc>
        <w:tc>
          <w:tcPr>
            <w:tcW w:w="1080"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tcPr>
          <w:p>
            <w:pPr>
              <w:numPr>
                <w:ilvl w:val="0"/>
                <w:numId w:val="206"/>
              </w:numPr>
              <w:spacing w:line="360" w:lineRule="auto"/>
              <w:rPr>
                <w:rFonts w:ascii="楷体" w:hAnsi="楷体" w:eastAsia="楷体"/>
                <w:b/>
              </w:rPr>
            </w:pPr>
          </w:p>
        </w:tc>
        <w:tc>
          <w:tcPr>
            <w:tcW w:w="5361" w:type="dxa"/>
            <w:gridSpan w:val="5"/>
            <w:tcBorders>
              <w:bottom w:val="single" w:color="auto" w:sz="4" w:space="0"/>
            </w:tcBorders>
          </w:tcPr>
          <w:p>
            <w:pPr>
              <w:spacing w:line="300" w:lineRule="exact"/>
              <w:rPr>
                <w:rFonts w:ascii="楷体" w:hAnsi="楷体" w:eastAsia="楷体"/>
              </w:rPr>
            </w:pPr>
            <w:r>
              <w:rPr>
                <w:rFonts w:hint="eastAsia" w:ascii="楷体" w:hAnsi="楷体" w:eastAsia="楷体"/>
              </w:rPr>
              <w:t>D：得不到有效完成</w:t>
            </w:r>
          </w:p>
        </w:tc>
        <w:tc>
          <w:tcPr>
            <w:tcW w:w="1800" w:type="dxa"/>
            <w:gridSpan w:val="2"/>
            <w:vMerge w:val="continue"/>
            <w:tcBorders>
              <w:bottom w:val="single" w:color="auto" w:sz="4" w:space="0"/>
            </w:tcBorders>
          </w:tcPr>
          <w:p>
            <w:pPr>
              <w:rPr>
                <w:rFonts w:ascii="楷体" w:hAnsi="楷体" w:eastAsia="楷体"/>
              </w:rPr>
            </w:pPr>
          </w:p>
        </w:tc>
        <w:tc>
          <w:tcPr>
            <w:tcW w:w="2160" w:type="dxa"/>
            <w:gridSpan w:val="2"/>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jc w:val="center"/>
        </w:trPr>
        <w:tc>
          <w:tcPr>
            <w:tcW w:w="14655" w:type="dxa"/>
            <w:gridSpan w:val="14"/>
          </w:tcPr>
          <w:p>
            <w:pPr>
              <w:rPr>
                <w:rFonts w:ascii="楷体" w:hAnsi="楷体" w:eastAsia="楷体"/>
              </w:rPr>
            </w:pPr>
            <w:r>
              <w:rPr>
                <w:rFonts w:hint="eastAsia" w:ascii="楷体" w:hAnsi="楷体" w:eastAsia="楷体"/>
              </w:rPr>
              <w:t>考核总分（满分</w:t>
            </w:r>
            <w:r>
              <w:rPr>
                <w:rFonts w:ascii="楷体" w:hAnsi="楷体" w:eastAsia="楷体"/>
              </w:rPr>
              <w:t>100</w:t>
            </w:r>
            <w:r>
              <w:rPr>
                <w:rFonts w:hint="eastAsia" w:ascii="楷体" w:hAnsi="楷体" w:eastAsia="楷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0" w:hRule="atLeast"/>
          <w:jc w:val="center"/>
        </w:trPr>
        <w:tc>
          <w:tcPr>
            <w:tcW w:w="14655" w:type="dxa"/>
            <w:gridSpan w:val="14"/>
          </w:tcPr>
          <w:p>
            <w:pPr>
              <w:rPr>
                <w:rFonts w:ascii="楷体" w:hAnsi="楷体" w:eastAsia="楷体"/>
              </w:rPr>
            </w:pPr>
            <w:r>
              <w:rPr>
                <w:rFonts w:hint="eastAsia" w:ascii="楷体" w:hAnsi="楷体" w:eastAsia="楷体"/>
              </w:rPr>
              <w:t>再上级复核意见</w:t>
            </w:r>
          </w:p>
          <w:p>
            <w:pPr>
              <w:rPr>
                <w:rFonts w:ascii="楷体" w:hAnsi="楷体" w:eastAsia="楷体"/>
              </w:rPr>
            </w:pPr>
          </w:p>
          <w:p>
            <w:pPr>
              <w:rPr>
                <w:rFonts w:ascii="楷体" w:hAnsi="楷体" w:eastAsia="楷体"/>
              </w:rPr>
            </w:pPr>
          </w:p>
          <w:p>
            <w:pPr>
              <w:pStyle w:val="11"/>
              <w:tabs>
                <w:tab w:val="clear" w:pos="8296"/>
              </w:tabs>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5" w:type="dxa"/>
            <w:gridSpan w:val="14"/>
          </w:tcPr>
          <w:p>
            <w:pPr>
              <w:rPr>
                <w:rFonts w:ascii="楷体" w:hAnsi="楷体" w:eastAsia="楷体"/>
              </w:rPr>
            </w:pPr>
            <w:r>
              <w:rPr>
                <w:rFonts w:hint="eastAsia" w:ascii="楷体" w:hAnsi="楷体" w:eastAsia="楷体"/>
              </w:rPr>
              <w:t xml:space="preserve">考评等级            </w:t>
            </w:r>
            <w:r>
              <w:rPr>
                <w:rFonts w:ascii="楷体" w:hAnsi="楷体" w:eastAsia="楷体"/>
              </w:rPr>
              <w:t>S</w:t>
            </w:r>
            <w:r>
              <w:rPr>
                <w:rFonts w:hint="eastAsia" w:ascii="楷体" w:hAnsi="楷体" w:eastAsia="楷体"/>
              </w:rPr>
              <w:t>（优秀）</w:t>
            </w:r>
            <w:r>
              <w:rPr>
                <w:rFonts w:ascii="楷体" w:hAnsi="楷体" w:eastAsia="楷体"/>
              </w:rPr>
              <w:t xml:space="preserve">  A</w:t>
            </w:r>
            <w:r>
              <w:rPr>
                <w:rFonts w:hint="eastAsia" w:ascii="楷体" w:hAnsi="楷体" w:eastAsia="楷体"/>
              </w:rPr>
              <w:t>（良好）</w:t>
            </w:r>
            <w:r>
              <w:rPr>
                <w:rFonts w:ascii="楷体" w:hAnsi="楷体" w:eastAsia="楷体"/>
              </w:rPr>
              <w:t xml:space="preserve"> B</w:t>
            </w:r>
            <w:r>
              <w:rPr>
                <w:rFonts w:hint="eastAsia" w:ascii="楷体" w:hAnsi="楷体" w:eastAsia="楷体"/>
              </w:rPr>
              <w:t>（及格）</w:t>
            </w:r>
            <w:r>
              <w:rPr>
                <w:rFonts w:ascii="楷体" w:hAnsi="楷体" w:eastAsia="楷体"/>
              </w:rPr>
              <w:t xml:space="preserve">   C</w:t>
            </w:r>
            <w:r>
              <w:rPr>
                <w:rFonts w:hint="eastAsia" w:ascii="楷体" w:hAnsi="楷体" w:eastAsia="楷体"/>
              </w:rPr>
              <w:t>（不足）</w:t>
            </w:r>
            <w:r>
              <w:rPr>
                <w:rFonts w:ascii="楷体" w:hAnsi="楷体" w:eastAsia="楷体"/>
              </w:rPr>
              <w:t xml:space="preserve">     D</w:t>
            </w:r>
            <w:r>
              <w:rPr>
                <w:rFonts w:hint="eastAsia" w:ascii="楷体" w:hAnsi="楷体" w:eastAsia="楷体"/>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5" w:hRule="atLeast"/>
          <w:jc w:val="center"/>
        </w:trPr>
        <w:tc>
          <w:tcPr>
            <w:tcW w:w="2628" w:type="dxa"/>
            <w:gridSpan w:val="2"/>
            <w:vAlign w:val="center"/>
          </w:tcPr>
          <w:p>
            <w:pPr>
              <w:rPr>
                <w:rFonts w:ascii="楷体" w:hAnsi="楷体" w:eastAsia="楷体"/>
              </w:rPr>
            </w:pPr>
            <w:r>
              <w:rPr>
                <w:rFonts w:hint="eastAsia" w:ascii="楷体" w:hAnsi="楷体" w:eastAsia="楷体"/>
              </w:rPr>
              <w:t>被考核者签名</w:t>
            </w:r>
          </w:p>
        </w:tc>
        <w:tc>
          <w:tcPr>
            <w:tcW w:w="12027" w:type="dxa"/>
            <w:gridSpan w:val="12"/>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5" w:hRule="atLeast"/>
          <w:jc w:val="center"/>
        </w:trPr>
        <w:tc>
          <w:tcPr>
            <w:tcW w:w="2628" w:type="dxa"/>
            <w:gridSpan w:val="2"/>
            <w:vAlign w:val="center"/>
          </w:tcPr>
          <w:p>
            <w:pPr>
              <w:rPr>
                <w:rFonts w:ascii="楷体" w:hAnsi="楷体" w:eastAsia="楷体"/>
              </w:rPr>
            </w:pPr>
          </w:p>
        </w:tc>
        <w:tc>
          <w:tcPr>
            <w:tcW w:w="3811" w:type="dxa"/>
            <w:gridSpan w:val="4"/>
            <w:vAlign w:val="center"/>
          </w:tcPr>
          <w:p>
            <w:pPr>
              <w:rPr>
                <w:rFonts w:ascii="楷体" w:hAnsi="楷体" w:eastAsia="楷体"/>
              </w:rPr>
            </w:pPr>
            <w:r>
              <w:rPr>
                <w:rFonts w:hint="eastAsia" w:ascii="楷体" w:hAnsi="楷体" w:eastAsia="楷体"/>
              </w:rPr>
              <w:t>直接上级签名：</w:t>
            </w:r>
          </w:p>
        </w:tc>
        <w:tc>
          <w:tcPr>
            <w:tcW w:w="8216" w:type="dxa"/>
            <w:gridSpan w:val="8"/>
            <w:tcBorders>
              <w:bottom w:val="single" w:color="auto" w:sz="4" w:space="0"/>
            </w:tcBorders>
            <w:vAlign w:val="center"/>
          </w:tcPr>
          <w:p>
            <w:pPr>
              <w:rPr>
                <w:rFonts w:ascii="楷体" w:hAnsi="楷体" w:eastAsia="楷体"/>
              </w:rPr>
            </w:pPr>
            <w:r>
              <w:rPr>
                <w:rFonts w:hint="eastAsia" w:ascii="楷体" w:hAnsi="楷体" w:eastAsia="楷体"/>
              </w:rPr>
              <w:t>再上级签名：</w:t>
            </w:r>
          </w:p>
        </w:tc>
      </w:tr>
    </w:tbl>
    <w:p>
      <w:pPr>
        <w:rPr>
          <w:rFonts w:ascii="楷体" w:hAnsi="楷体" w:eastAsia="楷体"/>
        </w:rPr>
      </w:pPr>
      <w:r>
        <w:rPr>
          <w:rFonts w:hint="eastAsia" w:ascii="楷体" w:hAnsi="楷体" w:eastAsia="楷体"/>
        </w:rPr>
        <w:t>注：标</w:t>
      </w:r>
      <w:r>
        <w:rPr>
          <w:rFonts w:ascii="楷体" w:hAnsi="楷体" w:eastAsia="楷体"/>
        </w:rPr>
        <w:t>H</w:t>
      </w:r>
      <w:r>
        <w:rPr>
          <w:rFonts w:hint="eastAsia" w:ascii="楷体" w:hAnsi="楷体" w:eastAsia="楷体"/>
        </w:rPr>
        <w:t>者为本考核项目的核心条款，该条款评分为</w:t>
      </w:r>
      <w:r>
        <w:rPr>
          <w:rFonts w:ascii="楷体" w:hAnsi="楷体" w:eastAsia="楷体"/>
        </w:rPr>
        <w:t>D</w:t>
      </w:r>
      <w:r>
        <w:rPr>
          <w:rFonts w:hint="eastAsia" w:ascii="楷体" w:hAnsi="楷体" w:eastAsia="楷体"/>
        </w:rPr>
        <w:t>时，整个考核项目评分为</w:t>
      </w:r>
      <w:r>
        <w:rPr>
          <w:rFonts w:ascii="楷体" w:hAnsi="楷体" w:eastAsia="楷体"/>
        </w:rPr>
        <w:t>D</w:t>
      </w:r>
      <w:r>
        <w:rPr>
          <w:rFonts w:hint="eastAsia" w:ascii="楷体" w:hAnsi="楷体" w:eastAsia="楷体"/>
        </w:rPr>
        <w:t>。</w:t>
      </w:r>
    </w:p>
    <w:p>
      <w:pPr>
        <w:pStyle w:val="3"/>
        <w:rPr>
          <w:rFonts w:ascii="楷体" w:hAnsi="楷体" w:eastAsia="楷体"/>
        </w:rPr>
        <w:sectPr>
          <w:pgSz w:w="16838" w:h="11906" w:orient="landscape"/>
          <w:pgMar w:top="850" w:right="1474" w:bottom="850" w:left="1474" w:header="57" w:footer="57" w:gutter="0"/>
          <w:pgNumType w:fmt="decimal"/>
          <w:cols w:space="425" w:num="1"/>
          <w:docGrid w:type="linesAndChars" w:linePitch="312" w:charSpace="0"/>
        </w:sectPr>
      </w:pPr>
    </w:p>
    <w:p>
      <w:pPr>
        <w:pStyle w:val="3"/>
        <w:spacing w:before="0" w:after="0" w:line="360" w:lineRule="auto"/>
        <w:jc w:val="center"/>
        <w:rPr>
          <w:rFonts w:ascii="楷体" w:hAnsi="楷体" w:eastAsia="楷体"/>
        </w:rPr>
      </w:pPr>
      <w:bookmarkStart w:id="105" w:name="_Toc6943976"/>
      <w:bookmarkStart w:id="106" w:name="_Toc12173561"/>
      <w:r>
        <w:rPr>
          <w:rFonts w:hint="eastAsia" w:ascii="楷体" w:hAnsi="楷体" w:eastAsia="楷体"/>
          <w:sz w:val="24"/>
        </w:rPr>
        <w:t>经济师</w:t>
      </w:r>
      <w:bookmarkEnd w:id="105"/>
      <w:bookmarkEnd w:id="106"/>
    </w:p>
    <w:p>
      <w:pPr>
        <w:ind w:firstLine="420" w:firstLineChars="200"/>
        <w:rPr>
          <w:rFonts w:ascii="楷体" w:hAnsi="楷体" w:eastAsia="楷体"/>
        </w:rPr>
      </w:pPr>
      <w:r>
        <w:rPr>
          <w:rFonts w:hint="eastAsia" w:ascii="楷体" w:hAnsi="楷体" w:eastAsia="楷体"/>
        </w:rPr>
        <w:t>填表时间：    年    月    日</w:t>
      </w:r>
    </w:p>
    <w:tbl>
      <w:tblPr>
        <w:tblStyle w:val="15"/>
        <w:tblW w:w="14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52"/>
        <w:gridCol w:w="1807"/>
        <w:gridCol w:w="893"/>
        <w:gridCol w:w="1008"/>
        <w:gridCol w:w="103"/>
        <w:gridCol w:w="1516"/>
        <w:gridCol w:w="1619"/>
        <w:gridCol w:w="2051"/>
        <w:gridCol w:w="1861"/>
        <w:gridCol w:w="169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39" w:type="dxa"/>
            <w:gridSpan w:val="2"/>
          </w:tcPr>
          <w:p>
            <w:pPr>
              <w:jc w:val="center"/>
              <w:rPr>
                <w:rFonts w:ascii="楷体" w:hAnsi="楷体" w:eastAsia="楷体"/>
              </w:rPr>
            </w:pPr>
            <w:r>
              <w:rPr>
                <w:rFonts w:hint="eastAsia" w:ascii="楷体" w:hAnsi="楷体" w:eastAsia="楷体"/>
              </w:rPr>
              <w:t>被评员工姓名</w:t>
            </w:r>
          </w:p>
        </w:tc>
        <w:tc>
          <w:tcPr>
            <w:tcW w:w="1807" w:type="dxa"/>
          </w:tcPr>
          <w:p>
            <w:pPr>
              <w:jc w:val="center"/>
              <w:rPr>
                <w:rFonts w:ascii="楷体" w:hAnsi="楷体" w:eastAsia="楷体"/>
              </w:rPr>
            </w:pPr>
          </w:p>
        </w:tc>
        <w:tc>
          <w:tcPr>
            <w:tcW w:w="1901" w:type="dxa"/>
            <w:gridSpan w:val="2"/>
          </w:tcPr>
          <w:p>
            <w:pPr>
              <w:jc w:val="center"/>
              <w:rPr>
                <w:rFonts w:ascii="楷体" w:hAnsi="楷体" w:eastAsia="楷体"/>
              </w:rPr>
            </w:pPr>
            <w:r>
              <w:rPr>
                <w:rFonts w:hint="eastAsia" w:ascii="楷体" w:hAnsi="楷体" w:eastAsia="楷体"/>
              </w:rPr>
              <w:t>工作部门</w:t>
            </w:r>
          </w:p>
        </w:tc>
        <w:tc>
          <w:tcPr>
            <w:tcW w:w="1619" w:type="dxa"/>
            <w:gridSpan w:val="2"/>
          </w:tcPr>
          <w:p>
            <w:pPr>
              <w:jc w:val="center"/>
              <w:rPr>
                <w:rFonts w:ascii="楷体" w:hAnsi="楷体" w:eastAsia="楷体"/>
              </w:rPr>
            </w:pPr>
          </w:p>
        </w:tc>
        <w:tc>
          <w:tcPr>
            <w:tcW w:w="1619" w:type="dxa"/>
          </w:tcPr>
          <w:p>
            <w:pPr>
              <w:jc w:val="center"/>
              <w:rPr>
                <w:rFonts w:ascii="楷体" w:hAnsi="楷体" w:eastAsia="楷体"/>
              </w:rPr>
            </w:pPr>
            <w:r>
              <w:rPr>
                <w:rFonts w:hint="eastAsia" w:ascii="楷体" w:hAnsi="楷体" w:eastAsia="楷体"/>
              </w:rPr>
              <w:t>职务</w:t>
            </w:r>
          </w:p>
        </w:tc>
        <w:tc>
          <w:tcPr>
            <w:tcW w:w="2051" w:type="dxa"/>
          </w:tcPr>
          <w:p>
            <w:pPr>
              <w:jc w:val="center"/>
              <w:rPr>
                <w:rFonts w:ascii="楷体" w:hAnsi="楷体" w:eastAsia="楷体"/>
              </w:rPr>
            </w:pPr>
          </w:p>
        </w:tc>
        <w:tc>
          <w:tcPr>
            <w:tcW w:w="1861" w:type="dxa"/>
          </w:tcPr>
          <w:p>
            <w:pPr>
              <w:jc w:val="center"/>
              <w:rPr>
                <w:rFonts w:ascii="楷体" w:hAnsi="楷体" w:eastAsia="楷体"/>
              </w:rPr>
            </w:pPr>
            <w:r>
              <w:rPr>
                <w:rFonts w:hint="eastAsia" w:ascii="楷体" w:hAnsi="楷体" w:eastAsia="楷体"/>
              </w:rPr>
              <w:t>职务说明书编号</w:t>
            </w:r>
          </w:p>
        </w:tc>
        <w:tc>
          <w:tcPr>
            <w:tcW w:w="1704" w:type="dxa"/>
            <w:gridSpan w:val="2"/>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restart"/>
            <w:vAlign w:val="center"/>
          </w:tcPr>
          <w:p>
            <w:pPr>
              <w:jc w:val="center"/>
              <w:rPr>
                <w:rFonts w:ascii="楷体" w:hAnsi="楷体" w:eastAsia="楷体"/>
              </w:rPr>
            </w:pPr>
            <w:r>
              <w:rPr>
                <w:rFonts w:hint="eastAsia" w:ascii="楷体" w:hAnsi="楷体" w:eastAsia="楷体"/>
              </w:rPr>
              <w:t>考核内容</w:t>
            </w:r>
          </w:p>
        </w:tc>
        <w:tc>
          <w:tcPr>
            <w:tcW w:w="1152" w:type="dxa"/>
            <w:vMerge w:val="restart"/>
            <w:vAlign w:val="center"/>
          </w:tcPr>
          <w:p>
            <w:pPr>
              <w:jc w:val="center"/>
              <w:rPr>
                <w:rFonts w:ascii="楷体" w:hAnsi="楷体" w:eastAsia="楷体"/>
              </w:rPr>
            </w:pPr>
            <w:r>
              <w:rPr>
                <w:rFonts w:hint="eastAsia" w:ascii="楷体" w:hAnsi="楷体" w:eastAsia="楷体"/>
              </w:rPr>
              <w:t>考核项目</w:t>
            </w:r>
          </w:p>
        </w:tc>
        <w:tc>
          <w:tcPr>
            <w:tcW w:w="8997" w:type="dxa"/>
            <w:gridSpan w:val="7"/>
            <w:vAlign w:val="center"/>
          </w:tcPr>
          <w:p>
            <w:pPr>
              <w:jc w:val="center"/>
              <w:rPr>
                <w:rFonts w:ascii="楷体" w:hAnsi="楷体" w:eastAsia="楷体"/>
              </w:rPr>
            </w:pPr>
            <w:r>
              <w:rPr>
                <w:rFonts w:hint="eastAsia" w:ascii="楷体" w:hAnsi="楷体" w:eastAsia="楷体"/>
              </w:rPr>
              <w:t>考核要点</w:t>
            </w:r>
          </w:p>
        </w:tc>
        <w:tc>
          <w:tcPr>
            <w:tcW w:w="1861" w:type="dxa"/>
            <w:vAlign w:val="center"/>
          </w:tcPr>
          <w:p>
            <w:pPr>
              <w:jc w:val="center"/>
              <w:rPr>
                <w:rFonts w:ascii="楷体" w:hAnsi="楷体" w:eastAsia="楷体"/>
              </w:rPr>
            </w:pPr>
            <w:r>
              <w:rPr>
                <w:rFonts w:hint="eastAsia" w:ascii="楷体" w:hAnsi="楷体" w:eastAsia="楷体"/>
              </w:rPr>
              <w:t>区间分值</w:t>
            </w:r>
          </w:p>
        </w:tc>
        <w:tc>
          <w:tcPr>
            <w:tcW w:w="1698" w:type="dxa"/>
            <w:vAlign w:val="center"/>
          </w:tcPr>
          <w:p>
            <w:pPr>
              <w:jc w:val="center"/>
              <w:rPr>
                <w:rFonts w:ascii="楷体" w:hAnsi="楷体" w:eastAsia="楷体"/>
              </w:rPr>
            </w:pPr>
            <w:r>
              <w:rPr>
                <w:rFonts w:hint="eastAsia" w:ascii="楷体" w:hAnsi="楷体" w:eastAsia="楷体"/>
              </w:rPr>
              <w:t>直接上级评分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187" w:type="dxa"/>
            <w:vMerge w:val="continue"/>
            <w:vAlign w:val="center"/>
          </w:tcPr>
          <w:p>
            <w:pPr>
              <w:jc w:val="center"/>
              <w:rPr>
                <w:rFonts w:ascii="楷体" w:hAnsi="楷体" w:eastAsia="楷体"/>
              </w:rPr>
            </w:pPr>
          </w:p>
        </w:tc>
        <w:tc>
          <w:tcPr>
            <w:tcW w:w="1152" w:type="dxa"/>
            <w:vMerge w:val="continue"/>
            <w:vAlign w:val="center"/>
          </w:tcPr>
          <w:p>
            <w:pPr>
              <w:jc w:val="center"/>
              <w:rPr>
                <w:rFonts w:ascii="楷体" w:hAnsi="楷体" w:eastAsia="楷体"/>
              </w:rPr>
            </w:pPr>
          </w:p>
        </w:tc>
        <w:tc>
          <w:tcPr>
            <w:tcW w:w="2700" w:type="dxa"/>
            <w:gridSpan w:val="2"/>
            <w:vAlign w:val="center"/>
          </w:tcPr>
          <w:p>
            <w:pPr>
              <w:jc w:val="center"/>
              <w:rPr>
                <w:rFonts w:ascii="楷体" w:hAnsi="楷体" w:eastAsia="楷体"/>
              </w:rPr>
            </w:pPr>
            <w:r>
              <w:rPr>
                <w:rFonts w:hint="eastAsia" w:ascii="楷体" w:hAnsi="楷体" w:eastAsia="楷体"/>
              </w:rPr>
              <w:t>要点提示</w:t>
            </w:r>
          </w:p>
        </w:tc>
        <w:tc>
          <w:tcPr>
            <w:tcW w:w="6297" w:type="dxa"/>
            <w:gridSpan w:val="5"/>
            <w:vAlign w:val="center"/>
          </w:tcPr>
          <w:p>
            <w:pPr>
              <w:jc w:val="center"/>
              <w:rPr>
                <w:rFonts w:ascii="楷体" w:hAnsi="楷体" w:eastAsia="楷体"/>
              </w:rPr>
            </w:pPr>
            <w:r>
              <w:rPr>
                <w:rFonts w:hint="eastAsia" w:ascii="楷体" w:hAnsi="楷体" w:eastAsia="楷体"/>
              </w:rPr>
              <w:t>考核标准</w:t>
            </w:r>
          </w:p>
        </w:tc>
        <w:tc>
          <w:tcPr>
            <w:tcW w:w="1861" w:type="dxa"/>
            <w:vAlign w:val="center"/>
          </w:tcPr>
          <w:p>
            <w:pPr>
              <w:jc w:val="center"/>
              <w:rPr>
                <w:rFonts w:ascii="楷体" w:hAnsi="楷体" w:eastAsia="楷体"/>
              </w:rPr>
            </w:pPr>
          </w:p>
        </w:tc>
        <w:tc>
          <w:tcPr>
            <w:tcW w:w="1704" w:type="dxa"/>
            <w:gridSpan w:val="2"/>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87" w:type="dxa"/>
            <w:vMerge w:val="restart"/>
            <w:vAlign w:val="center"/>
          </w:tcPr>
          <w:p>
            <w:pPr>
              <w:rPr>
                <w:rFonts w:ascii="楷体" w:hAnsi="楷体" w:eastAsia="楷体"/>
              </w:rPr>
            </w:pPr>
          </w:p>
          <w:p>
            <w:pPr>
              <w:rPr>
                <w:rFonts w:ascii="楷体" w:hAnsi="楷体" w:eastAsia="楷体"/>
              </w:rPr>
            </w:pPr>
          </w:p>
          <w:p>
            <w:pPr>
              <w:rPr>
                <w:rFonts w:ascii="楷体" w:hAnsi="楷体" w:eastAsia="楷体"/>
              </w:rPr>
            </w:pPr>
          </w:p>
          <w:p>
            <w:pPr>
              <w:jc w:val="center"/>
              <w:rPr>
                <w:rFonts w:ascii="楷体" w:hAnsi="楷体" w:eastAsia="楷体"/>
              </w:rPr>
            </w:pPr>
            <w:r>
              <w:rPr>
                <w:rFonts w:hint="eastAsia" w:ascii="楷体" w:hAnsi="楷体" w:eastAsia="楷体"/>
              </w:rPr>
              <w:t>工</w:t>
            </w:r>
          </w:p>
          <w:p>
            <w:pPr>
              <w:jc w:val="center"/>
              <w:rPr>
                <w:rFonts w:ascii="楷体" w:hAnsi="楷体" w:eastAsia="楷体"/>
              </w:rPr>
            </w:pPr>
            <w:r>
              <w:rPr>
                <w:rFonts w:hint="eastAsia" w:ascii="楷体" w:hAnsi="楷体" w:eastAsia="楷体"/>
              </w:rPr>
              <w:t>作</w:t>
            </w:r>
          </w:p>
          <w:p>
            <w:pPr>
              <w:jc w:val="center"/>
              <w:rPr>
                <w:rFonts w:ascii="楷体" w:hAnsi="楷体" w:eastAsia="楷体"/>
              </w:rPr>
            </w:pPr>
            <w:r>
              <w:rPr>
                <w:rFonts w:hint="eastAsia" w:ascii="楷体" w:hAnsi="楷体" w:eastAsia="楷体"/>
              </w:rPr>
              <w:t>绩</w:t>
            </w:r>
          </w:p>
          <w:p>
            <w:pPr>
              <w:jc w:val="center"/>
              <w:rPr>
                <w:rFonts w:ascii="楷体" w:hAnsi="楷体" w:eastAsia="楷体"/>
              </w:rPr>
            </w:pPr>
            <w:r>
              <w:rPr>
                <w:rFonts w:hint="eastAsia" w:ascii="楷体" w:hAnsi="楷体" w:eastAsia="楷体"/>
              </w:rPr>
              <w:t>效</w:t>
            </w:r>
          </w:p>
          <w:p>
            <w:pPr>
              <w:jc w:val="center"/>
              <w:rPr>
                <w:rFonts w:ascii="楷体" w:hAnsi="楷体" w:eastAsia="楷体"/>
              </w:rPr>
            </w:pPr>
            <w:r>
              <w:rPr>
                <w:rFonts w:hint="eastAsia" w:ascii="楷体" w:hAnsi="楷体" w:eastAsia="楷体"/>
              </w:rPr>
              <w:t>（</w:t>
            </w:r>
            <w:r>
              <w:rPr>
                <w:rFonts w:ascii="楷体" w:hAnsi="楷体" w:eastAsia="楷体"/>
              </w:rPr>
              <w:t>60</w:t>
            </w:r>
            <w:r>
              <w:rPr>
                <w:rFonts w:hint="eastAsia" w:ascii="楷体" w:hAnsi="楷体" w:eastAsia="楷体"/>
              </w:rPr>
              <w:t>分）</w:t>
            </w:r>
          </w:p>
        </w:tc>
        <w:tc>
          <w:tcPr>
            <w:tcW w:w="1152" w:type="dxa"/>
            <w:vMerge w:val="restart"/>
            <w:vAlign w:val="center"/>
          </w:tcPr>
          <w:p>
            <w:pPr>
              <w:jc w:val="center"/>
              <w:rPr>
                <w:rFonts w:ascii="楷体" w:hAnsi="楷体" w:eastAsia="楷体"/>
              </w:rPr>
            </w:pPr>
            <w:r>
              <w:rPr>
                <w:rFonts w:hint="eastAsia" w:ascii="楷体" w:hAnsi="楷体" w:eastAsia="楷体"/>
                <w:b/>
              </w:rPr>
              <w:t>制度建设</w:t>
            </w:r>
          </w:p>
          <w:p>
            <w:pPr>
              <w:jc w:val="center"/>
              <w:rPr>
                <w:rFonts w:ascii="楷体" w:hAnsi="楷体" w:eastAsia="楷体"/>
              </w:rPr>
            </w:pPr>
            <w:r>
              <w:rPr>
                <w:rFonts w:hint="eastAsia" w:ascii="楷体" w:hAnsi="楷体" w:eastAsia="楷体"/>
              </w:rPr>
              <w:t>（分）</w:t>
            </w: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完备性；</w:t>
            </w:r>
          </w:p>
        </w:tc>
        <w:tc>
          <w:tcPr>
            <w:tcW w:w="6297" w:type="dxa"/>
            <w:gridSpan w:val="5"/>
          </w:tcPr>
          <w:p>
            <w:pPr>
              <w:rPr>
                <w:rFonts w:ascii="楷体" w:hAnsi="楷体" w:eastAsia="楷体"/>
              </w:rPr>
            </w:pPr>
            <w:r>
              <w:rPr>
                <w:rFonts w:hint="eastAsia" w:ascii="楷体" w:hAnsi="楷体" w:eastAsia="楷体"/>
              </w:rPr>
              <w:t>S:围绕生产经营活动制定了相应的、全面的计划和规章制度，完全做到“有法可依”。</w:t>
            </w:r>
          </w:p>
        </w:tc>
        <w:tc>
          <w:tcPr>
            <w:tcW w:w="1861" w:type="dxa"/>
            <w:vMerge w:val="restart"/>
          </w:tcPr>
          <w:p>
            <w:pPr>
              <w:rPr>
                <w:rFonts w:ascii="楷体" w:hAnsi="楷体" w:eastAsia="楷体"/>
              </w:rPr>
            </w:pPr>
          </w:p>
        </w:tc>
        <w:tc>
          <w:tcPr>
            <w:tcW w:w="1704"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6297" w:type="dxa"/>
            <w:gridSpan w:val="5"/>
          </w:tcPr>
          <w:p>
            <w:pPr>
              <w:rPr>
                <w:rFonts w:ascii="楷体" w:hAnsi="楷体" w:eastAsia="楷体"/>
              </w:rPr>
            </w:pPr>
            <w:r>
              <w:rPr>
                <w:rFonts w:ascii="楷体" w:hAnsi="楷体" w:eastAsia="楷体"/>
              </w:rPr>
              <w:t>D</w:t>
            </w:r>
            <w:r>
              <w:rPr>
                <w:rFonts w:hint="eastAsia" w:ascii="楷体" w:hAnsi="楷体" w:eastAsia="楷体"/>
              </w:rPr>
              <w:t>：对于生产经营活动基本没有计划和制度规定，企业经营管理活动随意散乱。</w:t>
            </w:r>
          </w:p>
        </w:tc>
        <w:tc>
          <w:tcPr>
            <w:tcW w:w="1861" w:type="dxa"/>
            <w:vMerge w:val="continue"/>
          </w:tcPr>
          <w:p>
            <w:pPr>
              <w:rPr>
                <w:rFonts w:ascii="楷体" w:hAnsi="楷体" w:eastAsia="楷体"/>
              </w:rPr>
            </w:pPr>
          </w:p>
        </w:tc>
        <w:tc>
          <w:tcPr>
            <w:tcW w:w="1704"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规范性；</w:t>
            </w:r>
          </w:p>
        </w:tc>
        <w:tc>
          <w:tcPr>
            <w:tcW w:w="6297" w:type="dxa"/>
            <w:gridSpan w:val="5"/>
          </w:tcPr>
          <w:p>
            <w:pPr>
              <w:rPr>
                <w:rFonts w:ascii="楷体" w:hAnsi="楷体" w:eastAsia="楷体"/>
              </w:rPr>
            </w:pPr>
            <w:r>
              <w:rPr>
                <w:rFonts w:hint="eastAsia" w:ascii="楷体" w:hAnsi="楷体" w:eastAsia="楷体"/>
              </w:rPr>
              <w:t>S：所订计划制度、规则中的每一个定义和操作步骤都是统一、明确和可执行的。</w:t>
            </w:r>
          </w:p>
        </w:tc>
        <w:tc>
          <w:tcPr>
            <w:tcW w:w="1861" w:type="dxa"/>
            <w:vMerge w:val="restart"/>
          </w:tcPr>
          <w:p>
            <w:pPr>
              <w:rPr>
                <w:rFonts w:ascii="楷体" w:hAnsi="楷体" w:eastAsia="楷体"/>
              </w:rPr>
            </w:pPr>
          </w:p>
        </w:tc>
        <w:tc>
          <w:tcPr>
            <w:tcW w:w="1704"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6297" w:type="dxa"/>
            <w:gridSpan w:val="5"/>
          </w:tcPr>
          <w:p>
            <w:pPr>
              <w:rPr>
                <w:rFonts w:ascii="楷体" w:hAnsi="楷体" w:eastAsia="楷体"/>
              </w:rPr>
            </w:pPr>
            <w:r>
              <w:rPr>
                <w:rFonts w:ascii="楷体" w:hAnsi="楷体" w:eastAsia="楷体"/>
              </w:rPr>
              <w:t>D</w:t>
            </w:r>
            <w:r>
              <w:rPr>
                <w:rFonts w:hint="eastAsia" w:ascii="楷体" w:hAnsi="楷体" w:eastAsia="楷体"/>
              </w:rPr>
              <w:t>：所订制度、规则可以随意解释，没有统一、明确和可执行的定义和操作步骤。</w:t>
            </w:r>
          </w:p>
        </w:tc>
        <w:tc>
          <w:tcPr>
            <w:tcW w:w="1861" w:type="dxa"/>
            <w:vMerge w:val="continue"/>
          </w:tcPr>
          <w:p>
            <w:pPr>
              <w:rPr>
                <w:rFonts w:ascii="楷体" w:hAnsi="楷体" w:eastAsia="楷体"/>
              </w:rPr>
            </w:pPr>
          </w:p>
        </w:tc>
        <w:tc>
          <w:tcPr>
            <w:tcW w:w="1704"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restart"/>
            <w:vAlign w:val="center"/>
          </w:tcPr>
          <w:p>
            <w:pPr>
              <w:numPr>
                <w:ilvl w:val="0"/>
                <w:numId w:val="198"/>
              </w:numPr>
              <w:spacing w:line="360" w:lineRule="auto"/>
              <w:rPr>
                <w:rFonts w:ascii="楷体" w:hAnsi="楷体" w:eastAsia="楷体"/>
              </w:rPr>
            </w:pPr>
            <w:r>
              <w:rPr>
                <w:rFonts w:hint="eastAsia" w:ascii="楷体" w:hAnsi="楷体" w:eastAsia="楷体"/>
                <w:b/>
              </w:rPr>
              <w:t>先进性；</w:t>
            </w:r>
          </w:p>
        </w:tc>
        <w:tc>
          <w:tcPr>
            <w:tcW w:w="6297" w:type="dxa"/>
            <w:gridSpan w:val="5"/>
          </w:tcPr>
          <w:p>
            <w:pPr>
              <w:rPr>
                <w:rFonts w:ascii="楷体" w:hAnsi="楷体" w:eastAsia="楷体"/>
              </w:rPr>
            </w:pPr>
            <w:r>
              <w:rPr>
                <w:rFonts w:hint="eastAsia" w:ascii="楷体" w:hAnsi="楷体" w:eastAsia="楷体"/>
              </w:rPr>
              <w:t>S：制度建设贯穿着先进的管理理念和管理方法，有效管理着企业经营活动。</w:t>
            </w:r>
          </w:p>
        </w:tc>
        <w:tc>
          <w:tcPr>
            <w:tcW w:w="1861" w:type="dxa"/>
            <w:vMerge w:val="restart"/>
          </w:tcPr>
          <w:p>
            <w:pPr>
              <w:rPr>
                <w:rFonts w:ascii="楷体" w:hAnsi="楷体" w:eastAsia="楷体"/>
              </w:rPr>
            </w:pPr>
          </w:p>
        </w:tc>
        <w:tc>
          <w:tcPr>
            <w:tcW w:w="1704"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numPr>
                <w:ilvl w:val="0"/>
                <w:numId w:val="198"/>
              </w:numPr>
              <w:rPr>
                <w:rFonts w:ascii="楷体" w:hAnsi="楷体" w:eastAsia="楷体"/>
              </w:rPr>
            </w:pPr>
          </w:p>
        </w:tc>
        <w:tc>
          <w:tcPr>
            <w:tcW w:w="6297" w:type="dxa"/>
            <w:gridSpan w:val="5"/>
          </w:tcPr>
          <w:p>
            <w:pPr>
              <w:rPr>
                <w:rFonts w:ascii="楷体" w:hAnsi="楷体" w:eastAsia="楷体"/>
              </w:rPr>
            </w:pPr>
            <w:r>
              <w:rPr>
                <w:rFonts w:hint="eastAsia" w:ascii="楷体" w:hAnsi="楷体" w:eastAsia="楷体"/>
              </w:rPr>
              <w:t>D：制度建设管理理念落后，管理僵化，不能有效管理企业经营活动。</w:t>
            </w:r>
          </w:p>
        </w:tc>
        <w:tc>
          <w:tcPr>
            <w:tcW w:w="1861" w:type="dxa"/>
            <w:vMerge w:val="continue"/>
          </w:tcPr>
          <w:p>
            <w:pPr>
              <w:rPr>
                <w:rFonts w:ascii="楷体" w:hAnsi="楷体" w:eastAsia="楷体"/>
              </w:rPr>
            </w:pPr>
          </w:p>
        </w:tc>
        <w:tc>
          <w:tcPr>
            <w:tcW w:w="1704"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restart"/>
            <w:vAlign w:val="center"/>
          </w:tcPr>
          <w:p>
            <w:pPr>
              <w:numPr>
                <w:ilvl w:val="0"/>
                <w:numId w:val="198"/>
              </w:numPr>
              <w:rPr>
                <w:rFonts w:ascii="楷体" w:hAnsi="楷体" w:eastAsia="楷体"/>
              </w:rPr>
            </w:pPr>
            <w:r>
              <w:rPr>
                <w:rFonts w:hint="eastAsia" w:ascii="楷体" w:hAnsi="楷体" w:eastAsia="楷体"/>
                <w:b/>
              </w:rPr>
              <w:t>执行的严肃性</w:t>
            </w:r>
          </w:p>
        </w:tc>
        <w:tc>
          <w:tcPr>
            <w:tcW w:w="6297" w:type="dxa"/>
            <w:gridSpan w:val="5"/>
          </w:tcPr>
          <w:p>
            <w:pPr>
              <w:rPr>
                <w:rFonts w:ascii="楷体" w:hAnsi="楷体" w:eastAsia="楷体"/>
              </w:rPr>
            </w:pPr>
            <w:r>
              <w:rPr>
                <w:rFonts w:hint="eastAsia" w:ascii="楷体" w:hAnsi="楷体" w:eastAsia="楷体"/>
              </w:rPr>
              <w:t>S：在执行中所给出的灵活性是极其慎重合理的</w:t>
            </w:r>
          </w:p>
        </w:tc>
        <w:tc>
          <w:tcPr>
            <w:tcW w:w="1861" w:type="dxa"/>
            <w:vMerge w:val="restart"/>
          </w:tcPr>
          <w:p>
            <w:pPr>
              <w:rPr>
                <w:rFonts w:ascii="楷体" w:hAnsi="楷体" w:eastAsia="楷体"/>
              </w:rPr>
            </w:pPr>
          </w:p>
        </w:tc>
        <w:tc>
          <w:tcPr>
            <w:tcW w:w="1704" w:type="dxa"/>
            <w:gridSpan w:val="2"/>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rPr>
                <w:rFonts w:ascii="楷体" w:hAnsi="楷体" w:eastAsia="楷体"/>
              </w:rPr>
            </w:pPr>
          </w:p>
        </w:tc>
        <w:tc>
          <w:tcPr>
            <w:tcW w:w="6297" w:type="dxa"/>
            <w:gridSpan w:val="5"/>
          </w:tcPr>
          <w:p>
            <w:pPr>
              <w:rPr>
                <w:rFonts w:ascii="楷体" w:hAnsi="楷体" w:eastAsia="楷体"/>
              </w:rPr>
            </w:pPr>
            <w:r>
              <w:rPr>
                <w:rFonts w:ascii="楷体" w:hAnsi="楷体" w:eastAsia="楷体"/>
              </w:rPr>
              <w:t>D</w:t>
            </w:r>
            <w:r>
              <w:rPr>
                <w:rFonts w:hint="eastAsia" w:ascii="楷体" w:hAnsi="楷体" w:eastAsia="楷体"/>
              </w:rPr>
              <w:t>：在执行中所给出的灵活性是轻率的、徇私的。</w:t>
            </w:r>
          </w:p>
        </w:tc>
        <w:tc>
          <w:tcPr>
            <w:tcW w:w="1861" w:type="dxa"/>
            <w:vMerge w:val="continue"/>
          </w:tcPr>
          <w:p>
            <w:pPr>
              <w:rPr>
                <w:rFonts w:ascii="楷体" w:hAnsi="楷体" w:eastAsia="楷体"/>
              </w:rPr>
            </w:pPr>
          </w:p>
        </w:tc>
        <w:tc>
          <w:tcPr>
            <w:tcW w:w="1704" w:type="dxa"/>
            <w:gridSpan w:val="2"/>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187" w:type="dxa"/>
            <w:vMerge w:val="continue"/>
          </w:tcPr>
          <w:p>
            <w:pPr>
              <w:rPr>
                <w:rFonts w:ascii="楷体" w:hAnsi="楷体" w:eastAsia="楷体"/>
              </w:rPr>
            </w:pPr>
          </w:p>
        </w:tc>
        <w:tc>
          <w:tcPr>
            <w:tcW w:w="1152" w:type="dxa"/>
            <w:vMerge w:val="restart"/>
            <w:vAlign w:val="center"/>
          </w:tcPr>
          <w:p>
            <w:pPr>
              <w:jc w:val="center"/>
              <w:rPr>
                <w:rFonts w:ascii="楷体" w:hAnsi="楷体" w:eastAsia="楷体"/>
              </w:rPr>
            </w:pPr>
            <w:r>
              <w:rPr>
                <w:rFonts w:hint="eastAsia" w:ascii="楷体" w:hAnsi="楷体" w:eastAsia="楷体"/>
                <w:b/>
              </w:rPr>
              <w:t>计划管理</w:t>
            </w:r>
            <w:r>
              <w:rPr>
                <w:rFonts w:hint="eastAsia" w:ascii="楷体" w:hAnsi="楷体" w:eastAsia="楷体"/>
              </w:rPr>
              <w:t>（分）</w:t>
            </w: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某股份公司下达的各项经济指标的落实程度</w:t>
            </w:r>
          </w:p>
        </w:tc>
        <w:tc>
          <w:tcPr>
            <w:tcW w:w="6297" w:type="dxa"/>
            <w:gridSpan w:val="5"/>
          </w:tcPr>
          <w:p>
            <w:pPr>
              <w:rPr>
                <w:rFonts w:ascii="楷体" w:hAnsi="楷体" w:eastAsia="楷体"/>
              </w:rPr>
            </w:pPr>
            <w:r>
              <w:rPr>
                <w:rFonts w:hint="eastAsia" w:ascii="楷体" w:hAnsi="楷体" w:eastAsia="楷体"/>
              </w:rPr>
              <w:t>S：计划管理能够围绕集团公司战略目标，实现某股份及胜利油田董事会下达的各项经济指标全面完成</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187" w:type="dxa"/>
            <w:vMerge w:val="continue"/>
          </w:tcPr>
          <w:p>
            <w:pPr>
              <w:rPr>
                <w:rFonts w:ascii="楷体" w:hAnsi="楷体" w:eastAsia="楷体"/>
              </w:rPr>
            </w:pPr>
          </w:p>
        </w:tc>
        <w:tc>
          <w:tcPr>
            <w:tcW w:w="1152" w:type="dxa"/>
            <w:vMerge w:val="continue"/>
            <w:vAlign w:val="center"/>
          </w:tcPr>
          <w:p>
            <w:pPr>
              <w:jc w:val="center"/>
              <w:rPr>
                <w:rFonts w:ascii="楷体" w:hAnsi="楷体" w:eastAsia="楷体"/>
                <w:b/>
              </w:rPr>
            </w:pPr>
          </w:p>
        </w:tc>
        <w:tc>
          <w:tcPr>
            <w:tcW w:w="2700" w:type="dxa"/>
            <w:gridSpan w:val="2"/>
            <w:vMerge w:val="continue"/>
          </w:tcPr>
          <w:p>
            <w:pPr>
              <w:pStyle w:val="5"/>
              <w:numPr>
                <w:ilvl w:val="0"/>
                <w:numId w:val="200"/>
              </w:numPr>
              <w:rPr>
                <w:rFonts w:ascii="楷体" w:hAnsi="楷体" w:eastAsia="楷体"/>
                <w:color w:val="FF0000"/>
                <w:sz w:val="21"/>
              </w:rPr>
            </w:pPr>
          </w:p>
        </w:tc>
        <w:tc>
          <w:tcPr>
            <w:tcW w:w="6297" w:type="dxa"/>
            <w:gridSpan w:val="5"/>
          </w:tcPr>
          <w:p>
            <w:pPr>
              <w:rPr>
                <w:rFonts w:ascii="楷体" w:hAnsi="楷体" w:eastAsia="楷体"/>
                <w:color w:val="FF0000"/>
              </w:rPr>
            </w:pPr>
            <w:r>
              <w:rPr>
                <w:rFonts w:hint="eastAsia" w:ascii="楷体" w:hAnsi="楷体" w:eastAsia="楷体"/>
              </w:rPr>
              <w:t>D: 计划管理脱离集团公司战略目标；某股份及胜利油田董事会下达的各项重要经济指标远未达到要求</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2" w:hRule="atLeast"/>
          <w:jc w:val="center"/>
        </w:trPr>
        <w:tc>
          <w:tcPr>
            <w:tcW w:w="1187" w:type="dxa"/>
            <w:vMerge w:val="continue"/>
          </w:tcPr>
          <w:p>
            <w:pPr>
              <w:rPr>
                <w:rFonts w:ascii="楷体" w:hAnsi="楷体" w:eastAsia="楷体"/>
              </w:rPr>
            </w:pPr>
          </w:p>
        </w:tc>
        <w:tc>
          <w:tcPr>
            <w:tcW w:w="1152" w:type="dxa"/>
            <w:vMerge w:val="continue"/>
            <w:vAlign w:val="center"/>
          </w:tcPr>
          <w:p>
            <w:pPr>
              <w:spacing w:line="360" w:lineRule="auto"/>
              <w:rPr>
                <w:rFonts w:ascii="楷体" w:hAnsi="楷体" w:eastAsia="楷体"/>
                <w:b/>
              </w:rPr>
            </w:pPr>
          </w:p>
        </w:tc>
        <w:tc>
          <w:tcPr>
            <w:tcW w:w="2700" w:type="dxa"/>
            <w:gridSpan w:val="2"/>
            <w:vMerge w:val="restart"/>
            <w:vAlign w:val="center"/>
          </w:tcPr>
          <w:p>
            <w:pPr>
              <w:adjustRightInd w:val="0"/>
              <w:snapToGrid w:val="0"/>
              <w:spacing w:line="360" w:lineRule="auto"/>
              <w:rPr>
                <w:rFonts w:ascii="楷体" w:hAnsi="楷体" w:eastAsia="楷体"/>
                <w:b/>
              </w:rPr>
            </w:pPr>
            <w:r>
              <w:rPr>
                <w:rFonts w:hint="eastAsia" w:ascii="楷体" w:hAnsi="楷体" w:eastAsia="楷体"/>
                <w:b/>
              </w:rPr>
              <w:t>2.计划前瞻性；</w:t>
            </w:r>
          </w:p>
        </w:tc>
        <w:tc>
          <w:tcPr>
            <w:tcW w:w="6297" w:type="dxa"/>
            <w:gridSpan w:val="5"/>
          </w:tcPr>
          <w:p>
            <w:pPr>
              <w:rPr>
                <w:rFonts w:ascii="楷体" w:hAnsi="楷体" w:eastAsia="楷体"/>
              </w:rPr>
            </w:pPr>
            <w:r>
              <w:rPr>
                <w:rFonts w:hint="eastAsia" w:ascii="楷体" w:hAnsi="楷体" w:eastAsia="楷体"/>
              </w:rPr>
              <w:t>S：本企业的战略和经营计划预期了市场发展趋势，使企业在可预期的未来很主动。</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2"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numPr>
                <w:ilvl w:val="0"/>
                <w:numId w:val="200"/>
              </w:numPr>
              <w:rPr>
                <w:rFonts w:ascii="楷体" w:hAnsi="楷体" w:eastAsia="楷体"/>
                <w:b/>
              </w:rPr>
            </w:pPr>
          </w:p>
        </w:tc>
        <w:tc>
          <w:tcPr>
            <w:tcW w:w="6297" w:type="dxa"/>
            <w:gridSpan w:val="5"/>
          </w:tcPr>
          <w:p>
            <w:pPr>
              <w:rPr>
                <w:rFonts w:ascii="楷体" w:hAnsi="楷体" w:eastAsia="楷体"/>
              </w:rPr>
            </w:pPr>
            <w:r>
              <w:rPr>
                <w:rFonts w:ascii="楷体" w:hAnsi="楷体" w:eastAsia="楷体"/>
              </w:rPr>
              <w:t>D</w:t>
            </w:r>
            <w:r>
              <w:rPr>
                <w:rFonts w:hint="eastAsia" w:ascii="楷体" w:hAnsi="楷体" w:eastAsia="楷体"/>
              </w:rPr>
              <w:t>：本企业的战略和经营计划未能预期到市场发展趋势，使企业陷入被动局面。</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51"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restart"/>
            <w:vAlign w:val="center"/>
          </w:tcPr>
          <w:p>
            <w:pPr>
              <w:adjustRightInd w:val="0"/>
              <w:snapToGrid w:val="0"/>
              <w:spacing w:line="360" w:lineRule="auto"/>
              <w:rPr>
                <w:rFonts w:ascii="楷体" w:hAnsi="楷体" w:eastAsia="楷体"/>
                <w:b/>
              </w:rPr>
            </w:pPr>
            <w:r>
              <w:rPr>
                <w:rFonts w:hint="eastAsia" w:ascii="楷体" w:hAnsi="楷体" w:eastAsia="楷体"/>
                <w:b/>
              </w:rPr>
              <w:t>3.计划可行性；</w:t>
            </w:r>
          </w:p>
        </w:tc>
        <w:tc>
          <w:tcPr>
            <w:tcW w:w="6297" w:type="dxa"/>
            <w:gridSpan w:val="5"/>
          </w:tcPr>
          <w:p>
            <w:pPr>
              <w:rPr>
                <w:rFonts w:ascii="楷体" w:hAnsi="楷体" w:eastAsia="楷体"/>
              </w:rPr>
            </w:pPr>
            <w:r>
              <w:rPr>
                <w:rFonts w:hint="eastAsia" w:ascii="楷体" w:hAnsi="楷体" w:eastAsia="楷体"/>
              </w:rPr>
              <w:t>S：所制定战略和经营计划充分考虑了企业各方面资源的现状和潜力</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15" w:hRule="atLeas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numPr>
                <w:ilvl w:val="0"/>
                <w:numId w:val="200"/>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D：所制定战略和经营计划没有考虑企业各方面资源的现状和潜力，使计划因为某种资源的短缺有部份不能执行</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restart"/>
            <w:vAlign w:val="center"/>
          </w:tcPr>
          <w:p>
            <w:pPr>
              <w:rPr>
                <w:rFonts w:ascii="楷体" w:hAnsi="楷体" w:eastAsia="楷体"/>
                <w:b/>
              </w:rPr>
            </w:pPr>
            <w:r>
              <w:rPr>
                <w:rFonts w:hint="eastAsia" w:ascii="楷体" w:hAnsi="楷体" w:eastAsia="楷体"/>
                <w:b/>
              </w:rPr>
              <w:t>4.实施方案周密性；</w:t>
            </w:r>
          </w:p>
        </w:tc>
        <w:tc>
          <w:tcPr>
            <w:tcW w:w="6297" w:type="dxa"/>
            <w:gridSpan w:val="5"/>
          </w:tcPr>
          <w:p>
            <w:pPr>
              <w:rPr>
                <w:rFonts w:ascii="楷体" w:hAnsi="楷体" w:eastAsia="楷体"/>
              </w:rPr>
            </w:pPr>
            <w:r>
              <w:rPr>
                <w:rFonts w:hint="eastAsia" w:ascii="楷体" w:hAnsi="楷体" w:eastAsia="楷体"/>
              </w:rPr>
              <w:t>S：未预料事件少有发生、没有由于决策失误造成的重大突发事件发生（不可抗力事件除外）</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187" w:type="dxa"/>
            <w:vMerge w:val="continue"/>
          </w:tcPr>
          <w:p>
            <w:pPr>
              <w:rPr>
                <w:rFonts w:ascii="楷体" w:hAnsi="楷体" w:eastAsia="楷体"/>
              </w:rPr>
            </w:pPr>
          </w:p>
        </w:tc>
        <w:tc>
          <w:tcPr>
            <w:tcW w:w="1152" w:type="dxa"/>
            <w:vMerge w:val="continue"/>
          </w:tcPr>
          <w:p>
            <w:pPr>
              <w:rPr>
                <w:rFonts w:ascii="楷体" w:hAnsi="楷体" w:eastAsia="楷体"/>
              </w:rPr>
            </w:pPr>
          </w:p>
        </w:tc>
        <w:tc>
          <w:tcPr>
            <w:tcW w:w="2700" w:type="dxa"/>
            <w:gridSpan w:val="2"/>
            <w:vMerge w:val="continue"/>
            <w:vAlign w:val="center"/>
          </w:tcPr>
          <w:p>
            <w:pPr>
              <w:rPr>
                <w:rFonts w:ascii="楷体" w:hAnsi="楷体" w:eastAsia="楷体"/>
              </w:rPr>
            </w:pPr>
          </w:p>
        </w:tc>
        <w:tc>
          <w:tcPr>
            <w:tcW w:w="6297" w:type="dxa"/>
            <w:gridSpan w:val="5"/>
          </w:tcPr>
          <w:p>
            <w:pPr>
              <w:rPr>
                <w:rFonts w:ascii="楷体" w:hAnsi="楷体" w:eastAsia="楷体"/>
              </w:rPr>
            </w:pPr>
            <w:r>
              <w:rPr>
                <w:rFonts w:hint="eastAsia" w:ascii="楷体" w:hAnsi="楷体" w:eastAsia="楷体"/>
              </w:rPr>
              <w:t>D：常有未预料事件发生、有由于决策失误造成的重大突发事件发生（不可抗力事件除外）</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continue"/>
          </w:tcPr>
          <w:p>
            <w:pPr>
              <w:rPr>
                <w:rFonts w:ascii="楷体" w:hAnsi="楷体" w:eastAsia="楷体"/>
              </w:rPr>
            </w:pPr>
          </w:p>
        </w:tc>
        <w:tc>
          <w:tcPr>
            <w:tcW w:w="1152" w:type="dxa"/>
            <w:vMerge w:val="restart"/>
            <w:tcBorders>
              <w:top w:val="nil"/>
            </w:tcBorders>
            <w:vAlign w:val="center"/>
          </w:tcPr>
          <w:p>
            <w:pPr>
              <w:jc w:val="center"/>
              <w:rPr>
                <w:rFonts w:ascii="楷体" w:hAnsi="楷体" w:eastAsia="楷体"/>
              </w:rPr>
            </w:pPr>
          </w:p>
        </w:tc>
        <w:tc>
          <w:tcPr>
            <w:tcW w:w="2700" w:type="dxa"/>
            <w:gridSpan w:val="2"/>
            <w:vMerge w:val="restart"/>
            <w:tcBorders>
              <w:top w:val="nil"/>
            </w:tcBorders>
            <w:vAlign w:val="center"/>
          </w:tcPr>
          <w:p>
            <w:pPr>
              <w:adjustRightInd w:val="0"/>
              <w:snapToGrid w:val="0"/>
              <w:spacing w:line="360" w:lineRule="auto"/>
              <w:rPr>
                <w:rFonts w:ascii="楷体" w:hAnsi="楷体" w:eastAsia="楷体"/>
                <w:b/>
              </w:rPr>
            </w:pPr>
            <w:r>
              <w:rPr>
                <w:rFonts w:hint="eastAsia" w:ascii="楷体" w:hAnsi="楷体" w:eastAsia="楷体"/>
                <w:b/>
              </w:rPr>
              <w:t>5.发现问题的及时准确性；</w:t>
            </w:r>
          </w:p>
        </w:tc>
        <w:tc>
          <w:tcPr>
            <w:tcW w:w="6297" w:type="dxa"/>
            <w:gridSpan w:val="5"/>
          </w:tcPr>
          <w:p>
            <w:pPr>
              <w:rPr>
                <w:rFonts w:ascii="楷体" w:hAnsi="楷体" w:eastAsia="楷体"/>
              </w:rPr>
            </w:pPr>
            <w:r>
              <w:rPr>
                <w:rFonts w:hint="eastAsia" w:ascii="楷体" w:hAnsi="楷体" w:eastAsia="楷体"/>
              </w:rPr>
              <w:t>S:在计划中能够很好的预料生产经营、投资管理的未来风险与潜在危机，在问题发生前能做好应对措施，在事故发生后能够综合协调、及时有效的解决问题，不延误</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5" w:hRule="atLeast"/>
          <w:jc w:val="center"/>
        </w:trPr>
        <w:tc>
          <w:tcPr>
            <w:tcW w:w="1187" w:type="dxa"/>
            <w:vMerge w:val="continue"/>
          </w:tcPr>
          <w:p>
            <w:pPr>
              <w:rPr>
                <w:rFonts w:ascii="楷体" w:hAnsi="楷体" w:eastAsia="楷体"/>
              </w:rPr>
            </w:pPr>
          </w:p>
        </w:tc>
        <w:tc>
          <w:tcPr>
            <w:tcW w:w="1152" w:type="dxa"/>
            <w:vMerge w:val="continue"/>
            <w:tcBorders>
              <w:top w:val="nil"/>
            </w:tcBorders>
            <w:vAlign w:val="center"/>
          </w:tcPr>
          <w:p>
            <w:pPr>
              <w:adjustRightInd w:val="0"/>
              <w:snapToGrid w:val="0"/>
              <w:spacing w:line="360" w:lineRule="auto"/>
              <w:rPr>
                <w:rFonts w:ascii="楷体" w:hAnsi="楷体" w:eastAsia="楷体"/>
                <w:b/>
                <w:snapToGrid w:val="0"/>
              </w:rPr>
            </w:pPr>
          </w:p>
        </w:tc>
        <w:tc>
          <w:tcPr>
            <w:tcW w:w="2700" w:type="dxa"/>
            <w:gridSpan w:val="2"/>
            <w:vMerge w:val="continue"/>
            <w:tcBorders>
              <w:top w:val="nil"/>
            </w:tcBorders>
            <w:vAlign w:val="center"/>
          </w:tcPr>
          <w:p>
            <w:pPr>
              <w:numPr>
                <w:ilvl w:val="0"/>
                <w:numId w:val="207"/>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D:预料未来风险与潜在危机的意识和能力极差，在事故发生前不能做好应对准备，在事故发生后延误问题，解决措施进程缓慢、不得力</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85" w:hRule="atLeast"/>
          <w:jc w:val="center"/>
        </w:trPr>
        <w:tc>
          <w:tcPr>
            <w:tcW w:w="1187" w:type="dxa"/>
            <w:vMerge w:val="continue"/>
          </w:tcPr>
          <w:p>
            <w:pPr>
              <w:rPr>
                <w:rFonts w:ascii="楷体" w:hAnsi="楷体" w:eastAsia="楷体"/>
              </w:rPr>
            </w:pPr>
          </w:p>
        </w:tc>
        <w:tc>
          <w:tcPr>
            <w:tcW w:w="1152" w:type="dxa"/>
            <w:vMerge w:val="continue"/>
            <w:tcBorders>
              <w:top w:val="nil"/>
            </w:tcBorders>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7. 考核意见的客观性;</w:t>
            </w:r>
          </w:p>
        </w:tc>
        <w:tc>
          <w:tcPr>
            <w:tcW w:w="6297" w:type="dxa"/>
            <w:gridSpan w:val="5"/>
          </w:tcPr>
          <w:p>
            <w:pPr>
              <w:rPr>
                <w:rFonts w:ascii="楷体" w:hAnsi="楷体" w:eastAsia="楷体"/>
              </w:rPr>
            </w:pPr>
            <w:r>
              <w:rPr>
                <w:rFonts w:hint="eastAsia" w:ascii="楷体" w:hAnsi="楷体" w:eastAsia="楷体"/>
              </w:rPr>
              <w:t>S：考核程序公平公正，考核结果得到员工的普遍肯定</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65" w:hRule="atLeast"/>
          <w:jc w:val="center"/>
        </w:trPr>
        <w:tc>
          <w:tcPr>
            <w:tcW w:w="1187" w:type="dxa"/>
            <w:vMerge w:val="continue"/>
          </w:tcPr>
          <w:p>
            <w:pPr>
              <w:rPr>
                <w:rFonts w:ascii="楷体" w:hAnsi="楷体" w:eastAsia="楷体"/>
              </w:rPr>
            </w:pPr>
          </w:p>
        </w:tc>
        <w:tc>
          <w:tcPr>
            <w:tcW w:w="1152" w:type="dxa"/>
            <w:vMerge w:val="continue"/>
            <w:tcBorders>
              <w:top w:val="nil"/>
            </w:tcBorders>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1"/>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D：考核程序不公平、不公正，考核结果引起员工的普遍指责和否定</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37" w:hRule="atLeast"/>
          <w:jc w:val="center"/>
        </w:trPr>
        <w:tc>
          <w:tcPr>
            <w:tcW w:w="1187" w:type="dxa"/>
            <w:vMerge w:val="continue"/>
          </w:tcPr>
          <w:p>
            <w:pPr>
              <w:rPr>
                <w:rFonts w:ascii="楷体" w:hAnsi="楷体" w:eastAsia="楷体"/>
              </w:rPr>
            </w:pPr>
          </w:p>
        </w:tc>
        <w:tc>
          <w:tcPr>
            <w:tcW w:w="1152"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snapToGrid w:val="0"/>
              </w:rPr>
              <w:t>投资项目管理</w:t>
            </w:r>
            <w:r>
              <w:rPr>
                <w:rFonts w:hint="eastAsia" w:ascii="楷体" w:hAnsi="楷体" w:eastAsia="楷体"/>
              </w:rPr>
              <w:t>（分）</w:t>
            </w: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1.某股份公司投资战略的落实程度；</w:t>
            </w:r>
          </w:p>
        </w:tc>
        <w:tc>
          <w:tcPr>
            <w:tcW w:w="6297" w:type="dxa"/>
            <w:gridSpan w:val="5"/>
          </w:tcPr>
          <w:p>
            <w:pPr>
              <w:rPr>
                <w:rFonts w:ascii="楷体" w:hAnsi="楷体" w:eastAsia="楷体"/>
              </w:rPr>
            </w:pPr>
            <w:r>
              <w:rPr>
                <w:rFonts w:hint="eastAsia" w:ascii="楷体" w:hAnsi="楷体" w:eastAsia="楷体"/>
              </w:rPr>
              <w:t>S：投资战略主要目标按时、按质、按量如期完成</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81"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1"/>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 投资战略主要目标在按时、按质、按量完成情况方面远未达到要求</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77"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2.提出项目的前瞻性；</w:t>
            </w:r>
          </w:p>
        </w:tc>
        <w:tc>
          <w:tcPr>
            <w:tcW w:w="6297" w:type="dxa"/>
            <w:gridSpan w:val="5"/>
          </w:tcPr>
          <w:p>
            <w:pPr>
              <w:rPr>
                <w:rFonts w:ascii="楷体" w:hAnsi="楷体" w:eastAsia="楷体"/>
              </w:rPr>
            </w:pPr>
            <w:r>
              <w:rPr>
                <w:rFonts w:hint="eastAsia" w:ascii="楷体" w:hAnsi="楷体" w:eastAsia="楷体"/>
              </w:rPr>
              <w:t>S：项目经营计划预期了市场发展趋势，使企业在可预期的未来很主动。</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1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6297" w:type="dxa"/>
            <w:gridSpan w:val="5"/>
          </w:tcPr>
          <w:p>
            <w:pPr>
              <w:rPr>
                <w:rFonts w:ascii="楷体" w:hAnsi="楷体" w:eastAsia="楷体"/>
              </w:rPr>
            </w:pPr>
            <w:r>
              <w:rPr>
                <w:rFonts w:ascii="楷体" w:hAnsi="楷体" w:eastAsia="楷体"/>
              </w:rPr>
              <w:t>D</w:t>
            </w:r>
            <w:r>
              <w:rPr>
                <w:rFonts w:hint="eastAsia" w:ascii="楷体" w:hAnsi="楷体" w:eastAsia="楷体"/>
              </w:rPr>
              <w:t>：项目经营计划未能预期到市场发展趋势，使企业陷入被动局面。</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5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提出项目的可行性；</w:t>
            </w:r>
          </w:p>
        </w:tc>
        <w:tc>
          <w:tcPr>
            <w:tcW w:w="6297" w:type="dxa"/>
            <w:gridSpan w:val="5"/>
          </w:tcPr>
          <w:p>
            <w:pPr>
              <w:rPr>
                <w:rFonts w:ascii="楷体" w:hAnsi="楷体" w:eastAsia="楷体"/>
              </w:rPr>
            </w:pPr>
            <w:r>
              <w:rPr>
                <w:rFonts w:hint="eastAsia" w:ascii="楷体" w:hAnsi="楷体" w:eastAsia="楷体"/>
              </w:rPr>
              <w:t>S：项目经营计划充分考虑了企业各方面资源的现状和潜力</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6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D：项目经营计划没有考虑企业各方面资源的现状和潜力，使计划因为某种资源的短缺有部份不能执行</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3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项目实施方案的经济性；</w:t>
            </w:r>
          </w:p>
        </w:tc>
        <w:tc>
          <w:tcPr>
            <w:tcW w:w="6297" w:type="dxa"/>
            <w:gridSpan w:val="5"/>
          </w:tcPr>
          <w:p>
            <w:pPr>
              <w:rPr>
                <w:rFonts w:ascii="楷体" w:hAnsi="楷体" w:eastAsia="楷体"/>
              </w:rPr>
            </w:pPr>
            <w:r>
              <w:rPr>
                <w:rFonts w:hint="eastAsia" w:ascii="楷体" w:hAnsi="楷体" w:eastAsia="楷体"/>
              </w:rPr>
              <w:t>S：项目经营计划确保了必要的支出，避免了不必要的支出。</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8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6297" w:type="dxa"/>
            <w:gridSpan w:val="5"/>
          </w:tcPr>
          <w:p>
            <w:pPr>
              <w:rPr>
                <w:rFonts w:ascii="楷体" w:hAnsi="楷体" w:eastAsia="楷体"/>
              </w:rPr>
            </w:pPr>
            <w:r>
              <w:rPr>
                <w:rFonts w:hint="eastAsia" w:ascii="楷体" w:hAnsi="楷体" w:eastAsia="楷体"/>
              </w:rPr>
              <w:t>D：项目经营计划未能确保必要的支出，不必要的支出没有得到控制。</w:t>
            </w:r>
          </w:p>
        </w:tc>
        <w:tc>
          <w:tcPr>
            <w:tcW w:w="1861" w:type="dxa"/>
            <w:vMerge w:val="continue"/>
          </w:tcPr>
          <w:p>
            <w:pPr>
              <w:rPr>
                <w:rFonts w:ascii="楷体" w:hAnsi="楷体" w:eastAsia="楷体"/>
              </w:rPr>
            </w:pPr>
          </w:p>
        </w:tc>
        <w:tc>
          <w:tcPr>
            <w:tcW w:w="1698"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5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项目实施的组织效率；</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S：项目实施过程中决策及时、组织合理，指挥有效，项目实施完成进展顺利</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1"/>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D：由于决策不及时、组织部合理、指挥失灵，经常出现严重影响工作正常进行的情况</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94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1"/>
              </w:numPr>
              <w:spacing w:line="360" w:lineRule="auto"/>
              <w:rPr>
                <w:rFonts w:ascii="楷体" w:hAnsi="楷体" w:eastAsia="楷体"/>
                <w:b/>
              </w:rPr>
            </w:pPr>
            <w:r>
              <w:rPr>
                <w:rFonts w:hint="eastAsia" w:ascii="楷体" w:hAnsi="楷体" w:eastAsia="楷体"/>
                <w:b/>
              </w:rPr>
              <w:t>考核意见的客观性；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S：项目考核程序公平公正，考核结果得到员工的普遍肯定</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8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1"/>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D：项目考核程序不公平、不公正，考核结果引起员工的普遍指责和否定</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continue"/>
          </w:tcPr>
          <w:p>
            <w:pPr>
              <w:rPr>
                <w:rFonts w:ascii="楷体" w:hAnsi="楷体" w:eastAsia="楷体"/>
              </w:rPr>
            </w:pPr>
          </w:p>
        </w:tc>
        <w:tc>
          <w:tcPr>
            <w:tcW w:w="1152" w:type="dxa"/>
            <w:vMerge w:val="restart"/>
            <w:vAlign w:val="center"/>
          </w:tcPr>
          <w:p>
            <w:pPr>
              <w:spacing w:line="360" w:lineRule="auto"/>
              <w:rPr>
                <w:rFonts w:ascii="楷体" w:hAnsi="楷体" w:eastAsia="楷体"/>
                <w:b/>
                <w:snapToGrid w:val="0"/>
              </w:rPr>
            </w:pPr>
            <w:r>
              <w:rPr>
                <w:rFonts w:hint="eastAsia" w:ascii="楷体" w:hAnsi="楷体" w:eastAsia="楷体"/>
                <w:b/>
              </w:rPr>
              <w:t>经营管理</w:t>
            </w:r>
            <w:r>
              <w:rPr>
                <w:rFonts w:hint="eastAsia" w:ascii="楷体" w:hAnsi="楷体" w:eastAsia="楷体"/>
              </w:rPr>
              <w:t>（分）</w:t>
            </w:r>
          </w:p>
        </w:tc>
        <w:tc>
          <w:tcPr>
            <w:tcW w:w="2700" w:type="dxa"/>
            <w:gridSpan w:val="2"/>
            <w:vMerge w:val="restart"/>
            <w:vAlign w:val="center"/>
          </w:tcPr>
          <w:p>
            <w:pPr>
              <w:numPr>
                <w:ilvl w:val="0"/>
                <w:numId w:val="203"/>
              </w:numPr>
              <w:spacing w:line="360" w:lineRule="auto"/>
              <w:rPr>
                <w:rFonts w:ascii="楷体" w:hAnsi="楷体" w:eastAsia="楷体"/>
                <w:b/>
              </w:rPr>
            </w:pPr>
            <w:r>
              <w:rPr>
                <w:rFonts w:hint="eastAsia" w:ascii="楷体" w:hAnsi="楷体" w:eastAsia="楷体"/>
                <w:b/>
              </w:rPr>
              <w:t>某股份公司改革目标的落实程度</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S:按集团公司规定的目标</w:t>
            </w:r>
            <w:r>
              <w:rPr>
                <w:rFonts w:hint="eastAsia" w:ascii="楷体" w:hAnsi="楷体" w:eastAsia="楷体"/>
                <w:b/>
              </w:rPr>
              <w:t>，</w:t>
            </w:r>
            <w:r>
              <w:rPr>
                <w:rFonts w:hint="eastAsia" w:ascii="楷体" w:hAnsi="楷体" w:eastAsia="楷体"/>
              </w:rPr>
              <w:t>及时有效的提出了公司生产经营、投资项目的实施改革步骤，全面落实了集团公司下达的改革目标，促进了企业发展。</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15" w:hRule="atLeast"/>
          <w:jc w:val="center"/>
        </w:trPr>
        <w:tc>
          <w:tcPr>
            <w:tcW w:w="1187" w:type="dxa"/>
            <w:vMerge w:val="continue"/>
          </w:tcPr>
          <w:p>
            <w:pPr>
              <w:rPr>
                <w:rFonts w:ascii="楷体" w:hAnsi="楷体" w:eastAsia="楷体"/>
              </w:rPr>
            </w:pPr>
          </w:p>
        </w:tc>
        <w:tc>
          <w:tcPr>
            <w:tcW w:w="1152" w:type="dxa"/>
            <w:vMerge w:val="continue"/>
            <w:vAlign w:val="center"/>
          </w:tcPr>
          <w:p>
            <w:pPr>
              <w:spacing w:line="360" w:lineRule="auto"/>
              <w:rPr>
                <w:rFonts w:ascii="楷体" w:hAnsi="楷体" w:eastAsia="楷体"/>
                <w:b/>
              </w:rPr>
            </w:pPr>
          </w:p>
        </w:tc>
        <w:tc>
          <w:tcPr>
            <w:tcW w:w="2700" w:type="dxa"/>
            <w:gridSpan w:val="2"/>
            <w:vMerge w:val="continue"/>
            <w:vAlign w:val="center"/>
          </w:tcPr>
          <w:p>
            <w:pPr>
              <w:numPr>
                <w:ilvl w:val="0"/>
                <w:numId w:val="203"/>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D：未能及时采取有效的改革步骤，集团公司关于生产经营、投资项目改革目标大部份未落实，造成企业生产经营活动出现混乱。</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1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3"/>
              </w:numPr>
              <w:spacing w:line="360" w:lineRule="auto"/>
              <w:rPr>
                <w:rFonts w:ascii="楷体" w:hAnsi="楷体" w:eastAsia="楷体"/>
                <w:b/>
              </w:rPr>
            </w:pPr>
            <w:r>
              <w:rPr>
                <w:rFonts w:hint="eastAsia" w:ascii="楷体" w:hAnsi="楷体" w:eastAsia="楷体"/>
                <w:b/>
              </w:rPr>
              <w:t>发现问题的及时有效性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S:在经营投资管理中能很好的预料未来风险与潜在危机，在问题发生前能做好应对措施，在事故发生后能够综合协调、及时有效的解决问题，不延误</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9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3"/>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 在经营投资管理中不能预料未来风险与潜在危机，事故发生前不能做好应对准备，在事故发生后延误问题，解决措施进程缓慢、不得力</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3"/>
              </w:numPr>
              <w:spacing w:line="360" w:lineRule="auto"/>
              <w:rPr>
                <w:rFonts w:ascii="楷体" w:hAnsi="楷体" w:eastAsia="楷体"/>
                <w:b/>
              </w:rPr>
            </w:pPr>
            <w:r>
              <w:rPr>
                <w:rFonts w:hint="eastAsia" w:ascii="楷体" w:hAnsi="楷体" w:eastAsia="楷体"/>
                <w:b/>
              </w:rPr>
              <w:t>提出方案的周密性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S：经营管理方案信息确凿、考虑全面、论证充分，未预料事件少有发生、没有由于决策失误造成的重大突发事件发生（不可抗力事件除外）</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3"/>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D：经营管理方案考虑简单或极端、内容不全面、没有经过充分论证，未预料事件常有发生、由于决策失误造成的重大突发事件（不可抗力事件除外）发生频繁</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5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3"/>
              </w:numPr>
              <w:spacing w:line="360" w:lineRule="auto"/>
              <w:rPr>
                <w:rFonts w:ascii="楷体" w:hAnsi="楷体" w:eastAsia="楷体"/>
                <w:b/>
              </w:rPr>
            </w:pPr>
            <w:r>
              <w:rPr>
                <w:rFonts w:hint="eastAsia" w:ascii="楷体" w:hAnsi="楷体" w:eastAsia="楷体"/>
                <w:b/>
              </w:rPr>
              <w:t>提出方案的可行性、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S：所制定的经营管理计划充分考虑了企业各方面资源的现状和潜力</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6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3"/>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D：所制定战略和经营计划没有考虑企业各方面资源的现状和潜力，使计划因为某种资源的短缺有部份不能执行</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9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3"/>
              </w:numPr>
              <w:spacing w:line="360" w:lineRule="auto"/>
              <w:rPr>
                <w:rFonts w:ascii="楷体" w:hAnsi="楷体" w:eastAsia="楷体"/>
                <w:b/>
              </w:rPr>
            </w:pPr>
            <w:r>
              <w:rPr>
                <w:rFonts w:hint="eastAsia" w:ascii="楷体" w:hAnsi="楷体" w:eastAsia="楷体"/>
                <w:b/>
              </w:rPr>
              <w:t>提出方案的经济性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S：确保了必要的支出，避免了不必要的支出。</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2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3"/>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D：未能确保必要的支出，不必要的支出没有得到控制。</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187" w:type="dxa"/>
            <w:vMerge w:val="continue"/>
          </w:tcPr>
          <w:p>
            <w:pPr>
              <w:rPr>
                <w:rFonts w:ascii="楷体" w:hAnsi="楷体" w:eastAsia="楷体"/>
              </w:rPr>
            </w:pPr>
          </w:p>
        </w:tc>
        <w:tc>
          <w:tcPr>
            <w:tcW w:w="1152"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rPr>
              <w:t>物质供应管理</w:t>
            </w:r>
          </w:p>
        </w:tc>
        <w:tc>
          <w:tcPr>
            <w:tcW w:w="2700" w:type="dxa"/>
            <w:gridSpan w:val="2"/>
            <w:vMerge w:val="restart"/>
            <w:vAlign w:val="center"/>
          </w:tcPr>
          <w:p>
            <w:pPr>
              <w:numPr>
                <w:ilvl w:val="0"/>
                <w:numId w:val="204"/>
              </w:numPr>
              <w:spacing w:line="360" w:lineRule="auto"/>
              <w:rPr>
                <w:rFonts w:ascii="楷体" w:hAnsi="楷体" w:eastAsia="楷体"/>
                <w:b/>
              </w:rPr>
            </w:pPr>
            <w:r>
              <w:rPr>
                <w:rFonts w:hint="eastAsia" w:ascii="楷体" w:hAnsi="楷体" w:eastAsia="楷体"/>
                <w:b/>
              </w:rPr>
              <w:t>某股份公司物资供应价格政策的贯彻程度</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S：全面贯彻某股份公司物资供应价格政策</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4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vAlign w:val="center"/>
          </w:tcPr>
          <w:p>
            <w:pPr>
              <w:numPr>
                <w:ilvl w:val="0"/>
                <w:numId w:val="204"/>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D：贯彻某股份公司物资供应价格政策不力</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4"/>
              </w:numPr>
              <w:spacing w:line="360" w:lineRule="auto"/>
              <w:rPr>
                <w:rFonts w:ascii="楷体" w:hAnsi="楷体" w:eastAsia="楷体"/>
                <w:b/>
              </w:rPr>
            </w:pPr>
            <w:r>
              <w:rPr>
                <w:rFonts w:hint="eastAsia" w:ascii="楷体" w:hAnsi="楷体" w:eastAsia="楷体"/>
                <w:b/>
              </w:rPr>
              <w:t>发现问题的及时性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S:在物质供应管理中能够很好的预料未来风险与潜在危机，在问题发生前能做好应对措施，在事故发生后能够综合协调、及时有效的解决问题，不延误</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4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4"/>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D:预料未来风险与潜在危机的意识和能力极差，在事故发生前不能做好应对准备，在事故发生后延误问题，解决措施进程缓慢、不得力</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9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4"/>
              </w:numPr>
              <w:spacing w:line="360" w:lineRule="auto"/>
              <w:rPr>
                <w:rFonts w:ascii="楷体" w:hAnsi="楷体" w:eastAsia="楷体"/>
                <w:b/>
              </w:rPr>
            </w:pPr>
            <w:r>
              <w:rPr>
                <w:rFonts w:hint="eastAsia" w:ascii="楷体" w:hAnsi="楷体" w:eastAsia="楷体"/>
                <w:b/>
              </w:rPr>
              <w:t>方案的经济性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S：确保了必要的支出，避免了不必要的支出;</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25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4"/>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D：未能确保必要的支出，不必要的支出没有得到控制;</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0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numPr>
                <w:ilvl w:val="0"/>
                <w:numId w:val="204"/>
              </w:numPr>
              <w:spacing w:line="360" w:lineRule="auto"/>
              <w:rPr>
                <w:rFonts w:ascii="楷体" w:hAnsi="楷体" w:eastAsia="楷体"/>
                <w:b/>
              </w:rPr>
            </w:pPr>
            <w:r>
              <w:rPr>
                <w:rFonts w:hint="eastAsia" w:ascii="楷体" w:hAnsi="楷体" w:eastAsia="楷体"/>
                <w:b/>
              </w:rPr>
              <w:t>方案的协调性</w:t>
            </w:r>
          </w:p>
        </w:tc>
        <w:tc>
          <w:tcPr>
            <w:tcW w:w="6297" w:type="dxa"/>
            <w:gridSpan w:val="5"/>
            <w:tcBorders>
              <w:bottom w:val="single" w:color="auto" w:sz="4" w:space="0"/>
            </w:tcBorders>
          </w:tcPr>
          <w:p>
            <w:pPr>
              <w:rPr>
                <w:rFonts w:ascii="楷体" w:hAnsi="楷体" w:eastAsia="楷体"/>
              </w:rPr>
            </w:pPr>
            <w:r>
              <w:rPr>
                <w:rFonts w:hint="eastAsia" w:ascii="楷体" w:hAnsi="楷体" w:eastAsia="楷体"/>
              </w:rPr>
              <w:t>S：方案规定的供应交易责任条款明确清晰,程序步骤有章可循,确保发生交易的双方进行协调时有章可循</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34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4"/>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D：方案对供应交易责任条款、程序步骤无任何规章制度,对交易双方发生冲突时协调主观无力</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780" w:hRule="atLeast"/>
          <w:jc w:val="center"/>
        </w:trPr>
        <w:tc>
          <w:tcPr>
            <w:tcW w:w="1187" w:type="dxa"/>
            <w:vMerge w:val="continue"/>
          </w:tcPr>
          <w:p>
            <w:pPr>
              <w:rPr>
                <w:rFonts w:ascii="楷体" w:hAnsi="楷体" w:eastAsia="楷体"/>
              </w:rPr>
            </w:pPr>
          </w:p>
        </w:tc>
        <w:tc>
          <w:tcPr>
            <w:tcW w:w="1152" w:type="dxa"/>
            <w:vMerge w:val="restart"/>
            <w:vAlign w:val="center"/>
          </w:tcPr>
          <w:p>
            <w:pPr>
              <w:adjustRightInd w:val="0"/>
              <w:snapToGrid w:val="0"/>
              <w:spacing w:line="360" w:lineRule="auto"/>
              <w:rPr>
                <w:rFonts w:ascii="楷体" w:hAnsi="楷体" w:eastAsia="楷体"/>
                <w:b/>
                <w:snapToGrid w:val="0"/>
              </w:rPr>
            </w:pPr>
            <w:r>
              <w:rPr>
                <w:rFonts w:hint="eastAsia" w:ascii="楷体" w:hAnsi="楷体" w:eastAsia="楷体"/>
                <w:b/>
              </w:rPr>
              <w:t>管理信息系统建设</w:t>
            </w:r>
          </w:p>
        </w:tc>
        <w:tc>
          <w:tcPr>
            <w:tcW w:w="2700" w:type="dxa"/>
            <w:gridSpan w:val="2"/>
            <w:vMerge w:val="restart"/>
            <w:vAlign w:val="center"/>
          </w:tcPr>
          <w:p>
            <w:pPr>
              <w:spacing w:line="360" w:lineRule="auto"/>
              <w:rPr>
                <w:rFonts w:ascii="楷体" w:hAnsi="楷体" w:eastAsia="楷体"/>
                <w:b/>
              </w:rPr>
            </w:pPr>
            <w:r>
              <w:rPr>
                <w:rFonts w:hint="eastAsia" w:ascii="楷体" w:hAnsi="楷体" w:eastAsia="楷体"/>
                <w:b/>
              </w:rPr>
              <w:t>1.系统的网络化提高程度；</w:t>
            </w:r>
          </w:p>
        </w:tc>
        <w:tc>
          <w:tcPr>
            <w:tcW w:w="6297" w:type="dxa"/>
            <w:gridSpan w:val="5"/>
            <w:tcBorders>
              <w:bottom w:val="single" w:color="auto" w:sz="4" w:space="0"/>
            </w:tcBorders>
          </w:tcPr>
          <w:p>
            <w:pPr>
              <w:rPr>
                <w:rFonts w:ascii="楷体" w:hAnsi="楷体" w:eastAsia="楷体"/>
              </w:rPr>
            </w:pPr>
            <w:r>
              <w:rPr>
                <w:rFonts w:ascii="楷体" w:hAnsi="楷体" w:eastAsia="楷体"/>
              </w:rPr>
              <w:t>S</w:t>
            </w:r>
            <w:r>
              <w:rPr>
                <w:rFonts w:hint="eastAsia" w:ascii="楷体" w:hAnsi="楷体" w:eastAsia="楷体"/>
              </w:rPr>
              <w:t>：系统网络设备有计划逐年更新、增添与维护，及时改善设备性能，促进公司现代化、信息化发展速度</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61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tcPr>
          <w:p>
            <w:pPr>
              <w:numPr>
                <w:ilvl w:val="0"/>
                <w:numId w:val="205"/>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D：系统网络设备逐年更新、增添与维护毫无计划，系统设备陈旧、性能落后，极大的妨碍了公司现代化、信息化发展进程</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91"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vAlign w:val="center"/>
          </w:tcPr>
          <w:p>
            <w:pPr>
              <w:spacing w:line="360" w:lineRule="auto"/>
              <w:rPr>
                <w:rFonts w:ascii="楷体" w:hAnsi="楷体" w:eastAsia="楷体"/>
              </w:rPr>
            </w:pPr>
            <w:r>
              <w:rPr>
                <w:rFonts w:hint="eastAsia" w:ascii="楷体" w:hAnsi="楷体" w:eastAsia="楷体"/>
                <w:b/>
              </w:rPr>
              <w:t>2.管理信息化提高程度；</w:t>
            </w:r>
          </w:p>
        </w:tc>
        <w:tc>
          <w:tcPr>
            <w:tcW w:w="6297" w:type="dxa"/>
            <w:gridSpan w:val="5"/>
            <w:tcBorders>
              <w:bottom w:val="single" w:color="auto" w:sz="4" w:space="0"/>
            </w:tcBorders>
          </w:tcPr>
          <w:p>
            <w:pPr>
              <w:rPr>
                <w:rFonts w:ascii="楷体" w:hAnsi="楷体" w:eastAsia="楷体"/>
              </w:rPr>
            </w:pPr>
            <w:r>
              <w:rPr>
                <w:rFonts w:ascii="楷体" w:hAnsi="楷体" w:eastAsia="楷体"/>
              </w:rPr>
              <w:t>S</w:t>
            </w:r>
            <w:r>
              <w:rPr>
                <w:rFonts w:hint="eastAsia" w:ascii="楷体" w:hAnsi="楷体" w:eastAsia="楷体"/>
              </w:rPr>
              <w:t>：信息设备有计划逐年改善，技术掌握培训纳入正规计划严肃展开，管理过程完全信息化</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16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tcPr>
          <w:p>
            <w:pPr>
              <w:numPr>
                <w:ilvl w:val="0"/>
                <w:numId w:val="208"/>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D：信息设备改善毫无计划，设备陈旧落后，信息技术掌握极为滞后，管理过程信息化程度极低</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20"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restart"/>
          </w:tcPr>
          <w:p>
            <w:pPr>
              <w:spacing w:line="360" w:lineRule="auto"/>
              <w:rPr>
                <w:rFonts w:ascii="楷体" w:hAnsi="楷体" w:eastAsia="楷体"/>
              </w:rPr>
            </w:pPr>
            <w:r>
              <w:rPr>
                <w:rFonts w:hint="eastAsia" w:ascii="楷体" w:hAnsi="楷体" w:eastAsia="楷体"/>
                <w:b/>
              </w:rPr>
              <w:t>3.档案管理的规范、健全程度；</w:t>
            </w:r>
          </w:p>
        </w:tc>
        <w:tc>
          <w:tcPr>
            <w:tcW w:w="6297" w:type="dxa"/>
            <w:gridSpan w:val="5"/>
            <w:tcBorders>
              <w:bottom w:val="single" w:color="auto" w:sz="4" w:space="0"/>
            </w:tcBorders>
          </w:tcPr>
          <w:p>
            <w:pPr>
              <w:rPr>
                <w:rFonts w:ascii="楷体" w:hAnsi="楷体" w:eastAsia="楷体"/>
              </w:rPr>
            </w:pPr>
            <w:r>
              <w:rPr>
                <w:rFonts w:ascii="楷体" w:hAnsi="楷体" w:eastAsia="楷体"/>
              </w:rPr>
              <w:t>S</w:t>
            </w:r>
            <w:r>
              <w:rPr>
                <w:rFonts w:hint="eastAsia" w:ascii="楷体" w:hAnsi="楷体" w:eastAsia="楷体"/>
              </w:rPr>
              <w:t>：档案管理分类有序、制度明晰、保管全面及时、保密程度完好</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9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snapToGrid w:val="0"/>
              </w:rPr>
            </w:pPr>
          </w:p>
        </w:tc>
        <w:tc>
          <w:tcPr>
            <w:tcW w:w="2700" w:type="dxa"/>
            <w:gridSpan w:val="2"/>
            <w:vMerge w:val="continue"/>
            <w:vAlign w:val="center"/>
          </w:tcPr>
          <w:p>
            <w:pPr>
              <w:numPr>
                <w:ilvl w:val="0"/>
                <w:numId w:val="208"/>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D：档案分类混乱无序、管理随意，资料保管不全面、不及时；保密资料任意流失</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187" w:type="dxa"/>
            <w:vMerge w:val="continue"/>
          </w:tcPr>
          <w:p>
            <w:pPr>
              <w:rPr>
                <w:rFonts w:ascii="楷体" w:hAnsi="楷体" w:eastAsia="楷体"/>
              </w:rPr>
            </w:pPr>
          </w:p>
        </w:tc>
        <w:tc>
          <w:tcPr>
            <w:tcW w:w="1152" w:type="dxa"/>
            <w:vMerge w:val="restart"/>
            <w:vAlign w:val="center"/>
          </w:tcPr>
          <w:p>
            <w:pPr>
              <w:adjustRightInd w:val="0"/>
              <w:snapToGrid w:val="0"/>
              <w:spacing w:line="360" w:lineRule="auto"/>
              <w:rPr>
                <w:rFonts w:ascii="楷体" w:hAnsi="楷体" w:eastAsia="楷体"/>
                <w:b/>
              </w:rPr>
            </w:pPr>
            <w:r>
              <w:rPr>
                <w:rFonts w:hint="eastAsia" w:ascii="楷体" w:hAnsi="楷体" w:eastAsia="楷体"/>
                <w:b/>
              </w:rPr>
              <w:t>其他职责</w:t>
            </w:r>
            <w:r>
              <w:rPr>
                <w:rFonts w:hint="eastAsia" w:ascii="楷体" w:hAnsi="楷体" w:eastAsia="楷体"/>
              </w:rPr>
              <w:t>（分）</w:t>
            </w:r>
          </w:p>
        </w:tc>
        <w:tc>
          <w:tcPr>
            <w:tcW w:w="2700" w:type="dxa"/>
            <w:gridSpan w:val="2"/>
            <w:vMerge w:val="restart"/>
          </w:tcPr>
          <w:p>
            <w:pPr>
              <w:spacing w:line="360" w:lineRule="auto"/>
              <w:rPr>
                <w:rFonts w:ascii="楷体" w:hAnsi="楷体" w:eastAsia="楷体"/>
                <w:b/>
              </w:rPr>
            </w:pPr>
            <w:r>
              <w:rPr>
                <w:rFonts w:hint="eastAsia" w:ascii="楷体" w:hAnsi="楷体" w:eastAsia="楷体"/>
                <w:b/>
              </w:rPr>
              <w:t>完成程度</w:t>
            </w:r>
          </w:p>
        </w:tc>
        <w:tc>
          <w:tcPr>
            <w:tcW w:w="6297" w:type="dxa"/>
            <w:gridSpan w:val="5"/>
            <w:tcBorders>
              <w:bottom w:val="single" w:color="auto" w:sz="4" w:space="0"/>
            </w:tcBorders>
          </w:tcPr>
          <w:p>
            <w:pPr>
              <w:rPr>
                <w:rFonts w:ascii="楷体" w:hAnsi="楷体" w:eastAsia="楷体"/>
              </w:rPr>
            </w:pPr>
            <w:r>
              <w:rPr>
                <w:rFonts w:ascii="楷体" w:hAnsi="楷体" w:eastAsia="楷体"/>
              </w:rPr>
              <w:t>S</w:t>
            </w:r>
            <w:r>
              <w:rPr>
                <w:rFonts w:hint="eastAsia" w:ascii="楷体" w:hAnsi="楷体" w:eastAsia="楷体"/>
              </w:rPr>
              <w:t>：有效完成</w:t>
            </w:r>
          </w:p>
        </w:tc>
        <w:tc>
          <w:tcPr>
            <w:tcW w:w="1861" w:type="dxa"/>
            <w:vMerge w:val="restart"/>
          </w:tcPr>
          <w:p>
            <w:pPr>
              <w:rPr>
                <w:rFonts w:ascii="楷体" w:hAnsi="楷体" w:eastAsia="楷体"/>
              </w:rPr>
            </w:pPr>
          </w:p>
        </w:tc>
        <w:tc>
          <w:tcPr>
            <w:tcW w:w="1698" w:type="dxa"/>
            <w:vMerge w:val="restart"/>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05" w:hRule="atLeast"/>
          <w:jc w:val="center"/>
        </w:trPr>
        <w:tc>
          <w:tcPr>
            <w:tcW w:w="1187" w:type="dxa"/>
            <w:vMerge w:val="continue"/>
          </w:tcPr>
          <w:p>
            <w:pPr>
              <w:rPr>
                <w:rFonts w:ascii="楷体" w:hAnsi="楷体" w:eastAsia="楷体"/>
              </w:rPr>
            </w:pPr>
          </w:p>
        </w:tc>
        <w:tc>
          <w:tcPr>
            <w:tcW w:w="1152" w:type="dxa"/>
            <w:vMerge w:val="continue"/>
            <w:vAlign w:val="center"/>
          </w:tcPr>
          <w:p>
            <w:pPr>
              <w:adjustRightInd w:val="0"/>
              <w:snapToGrid w:val="0"/>
              <w:spacing w:line="360" w:lineRule="auto"/>
              <w:rPr>
                <w:rFonts w:ascii="楷体" w:hAnsi="楷体" w:eastAsia="楷体"/>
                <w:b/>
              </w:rPr>
            </w:pPr>
          </w:p>
        </w:tc>
        <w:tc>
          <w:tcPr>
            <w:tcW w:w="2700" w:type="dxa"/>
            <w:gridSpan w:val="2"/>
            <w:vMerge w:val="continue"/>
          </w:tcPr>
          <w:p>
            <w:pPr>
              <w:numPr>
                <w:ilvl w:val="0"/>
                <w:numId w:val="206"/>
              </w:numPr>
              <w:spacing w:line="360" w:lineRule="auto"/>
              <w:rPr>
                <w:rFonts w:ascii="楷体" w:hAnsi="楷体" w:eastAsia="楷体"/>
                <w:b/>
              </w:rPr>
            </w:pPr>
          </w:p>
        </w:tc>
        <w:tc>
          <w:tcPr>
            <w:tcW w:w="6297" w:type="dxa"/>
            <w:gridSpan w:val="5"/>
            <w:tcBorders>
              <w:bottom w:val="single" w:color="auto" w:sz="4" w:space="0"/>
            </w:tcBorders>
          </w:tcPr>
          <w:p>
            <w:pPr>
              <w:rPr>
                <w:rFonts w:ascii="楷体" w:hAnsi="楷体" w:eastAsia="楷体"/>
              </w:rPr>
            </w:pPr>
            <w:r>
              <w:rPr>
                <w:rFonts w:hint="eastAsia" w:ascii="楷体" w:hAnsi="楷体" w:eastAsia="楷体"/>
              </w:rPr>
              <w:t>D：得不到有效完成</w:t>
            </w:r>
          </w:p>
        </w:tc>
        <w:tc>
          <w:tcPr>
            <w:tcW w:w="1861" w:type="dxa"/>
            <w:vMerge w:val="continue"/>
            <w:tcBorders>
              <w:bottom w:val="single" w:color="auto" w:sz="4" w:space="0"/>
            </w:tcBorders>
          </w:tcPr>
          <w:p>
            <w:pPr>
              <w:rPr>
                <w:rFonts w:ascii="楷体" w:hAnsi="楷体" w:eastAsia="楷体"/>
              </w:rPr>
            </w:pPr>
          </w:p>
        </w:tc>
        <w:tc>
          <w:tcPr>
            <w:tcW w:w="1698" w:type="dxa"/>
            <w:vMerge w:val="continue"/>
            <w:tcBorders>
              <w:bottom w:val="single" w:color="auto" w:sz="4" w:space="0"/>
            </w:tcBorders>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39" w:hRule="atLeast"/>
          <w:jc w:val="center"/>
        </w:trPr>
        <w:tc>
          <w:tcPr>
            <w:tcW w:w="14895" w:type="dxa"/>
            <w:gridSpan w:val="11"/>
          </w:tcPr>
          <w:p>
            <w:pPr>
              <w:rPr>
                <w:rFonts w:ascii="楷体" w:hAnsi="楷体" w:eastAsia="楷体"/>
              </w:rPr>
            </w:pPr>
            <w:r>
              <w:rPr>
                <w:rFonts w:hint="eastAsia" w:ascii="楷体" w:hAnsi="楷体" w:eastAsia="楷体"/>
              </w:rPr>
              <w:t>考核总分（满分</w:t>
            </w:r>
            <w:r>
              <w:rPr>
                <w:rFonts w:ascii="楷体" w:hAnsi="楷体" w:eastAsia="楷体"/>
              </w:rPr>
              <w:t>100</w:t>
            </w:r>
            <w:r>
              <w:rPr>
                <w:rFonts w:hint="eastAsia" w:ascii="楷体" w:hAnsi="楷体" w:eastAsia="楷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490" w:hRule="atLeast"/>
          <w:jc w:val="center"/>
        </w:trPr>
        <w:tc>
          <w:tcPr>
            <w:tcW w:w="14895" w:type="dxa"/>
            <w:gridSpan w:val="11"/>
          </w:tcPr>
          <w:p>
            <w:pPr>
              <w:rPr>
                <w:rFonts w:ascii="楷体" w:hAnsi="楷体" w:eastAsia="楷体"/>
              </w:rPr>
            </w:pPr>
            <w:r>
              <w:rPr>
                <w:rFonts w:hint="eastAsia" w:ascii="楷体" w:hAnsi="楷体" w:eastAsia="楷体"/>
              </w:rPr>
              <w:t>再上级复核意见</w:t>
            </w: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jc w:val="center"/>
        </w:trPr>
        <w:tc>
          <w:tcPr>
            <w:tcW w:w="14895" w:type="dxa"/>
            <w:gridSpan w:val="11"/>
          </w:tcPr>
          <w:p>
            <w:pPr>
              <w:rPr>
                <w:rFonts w:ascii="楷体" w:hAnsi="楷体" w:eastAsia="楷体"/>
              </w:rPr>
            </w:pPr>
            <w:r>
              <w:rPr>
                <w:rFonts w:hint="eastAsia" w:ascii="楷体" w:hAnsi="楷体" w:eastAsia="楷体"/>
              </w:rPr>
              <w:t xml:space="preserve">考评等级            </w:t>
            </w:r>
            <w:r>
              <w:rPr>
                <w:rFonts w:ascii="楷体" w:hAnsi="楷体" w:eastAsia="楷体"/>
              </w:rPr>
              <w:t>S</w:t>
            </w:r>
            <w:r>
              <w:rPr>
                <w:rFonts w:hint="eastAsia" w:ascii="楷体" w:hAnsi="楷体" w:eastAsia="楷体"/>
              </w:rPr>
              <w:t>（优秀）</w:t>
            </w:r>
            <w:r>
              <w:rPr>
                <w:rFonts w:ascii="楷体" w:hAnsi="楷体" w:eastAsia="楷体"/>
              </w:rPr>
              <w:t xml:space="preserve">  A</w:t>
            </w:r>
            <w:r>
              <w:rPr>
                <w:rFonts w:hint="eastAsia" w:ascii="楷体" w:hAnsi="楷体" w:eastAsia="楷体"/>
              </w:rPr>
              <w:t>（良好）</w:t>
            </w:r>
            <w:r>
              <w:rPr>
                <w:rFonts w:ascii="楷体" w:hAnsi="楷体" w:eastAsia="楷体"/>
              </w:rPr>
              <w:t xml:space="preserve"> B</w:t>
            </w:r>
            <w:r>
              <w:rPr>
                <w:rFonts w:hint="eastAsia" w:ascii="楷体" w:hAnsi="楷体" w:eastAsia="楷体"/>
              </w:rPr>
              <w:t>（及格）</w:t>
            </w:r>
            <w:r>
              <w:rPr>
                <w:rFonts w:ascii="楷体" w:hAnsi="楷体" w:eastAsia="楷体"/>
              </w:rPr>
              <w:t xml:space="preserve">   C</w:t>
            </w:r>
            <w:r>
              <w:rPr>
                <w:rFonts w:hint="eastAsia" w:ascii="楷体" w:hAnsi="楷体" w:eastAsia="楷体"/>
              </w:rPr>
              <w:t>（不足）</w:t>
            </w:r>
            <w:r>
              <w:rPr>
                <w:rFonts w:ascii="楷体" w:hAnsi="楷体" w:eastAsia="楷体"/>
              </w:rPr>
              <w:t xml:space="preserve">     D</w:t>
            </w:r>
            <w:r>
              <w:rPr>
                <w:rFonts w:hint="eastAsia" w:ascii="楷体" w:hAnsi="楷体" w:eastAsia="楷体"/>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05" w:hRule="atLeast"/>
          <w:jc w:val="center"/>
        </w:trPr>
        <w:tc>
          <w:tcPr>
            <w:tcW w:w="2339" w:type="dxa"/>
            <w:gridSpan w:val="2"/>
          </w:tcPr>
          <w:p>
            <w:pPr>
              <w:rPr>
                <w:rFonts w:ascii="楷体" w:hAnsi="楷体" w:eastAsia="楷体"/>
              </w:rPr>
            </w:pPr>
            <w:r>
              <w:rPr>
                <w:rFonts w:hint="eastAsia" w:ascii="楷体" w:hAnsi="楷体" w:eastAsia="楷体"/>
              </w:rPr>
              <w:t>被考核者签名</w:t>
            </w:r>
          </w:p>
        </w:tc>
        <w:tc>
          <w:tcPr>
            <w:tcW w:w="12556" w:type="dxa"/>
            <w:gridSpan w:val="9"/>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05" w:hRule="atLeast"/>
          <w:jc w:val="center"/>
        </w:trPr>
        <w:tc>
          <w:tcPr>
            <w:tcW w:w="2339" w:type="dxa"/>
            <w:gridSpan w:val="2"/>
          </w:tcPr>
          <w:p>
            <w:pPr>
              <w:rPr>
                <w:rFonts w:ascii="楷体" w:hAnsi="楷体" w:eastAsia="楷体"/>
              </w:rPr>
            </w:pPr>
          </w:p>
        </w:tc>
        <w:tc>
          <w:tcPr>
            <w:tcW w:w="3811" w:type="dxa"/>
            <w:gridSpan w:val="4"/>
          </w:tcPr>
          <w:p>
            <w:pPr>
              <w:rPr>
                <w:rFonts w:ascii="楷体" w:hAnsi="楷体" w:eastAsia="楷体"/>
              </w:rPr>
            </w:pPr>
            <w:r>
              <w:rPr>
                <w:rFonts w:hint="eastAsia" w:ascii="楷体" w:hAnsi="楷体" w:eastAsia="楷体"/>
              </w:rPr>
              <w:t>直接上级签名：</w:t>
            </w:r>
          </w:p>
        </w:tc>
        <w:tc>
          <w:tcPr>
            <w:tcW w:w="8745" w:type="dxa"/>
            <w:gridSpan w:val="5"/>
            <w:tcBorders>
              <w:bottom w:val="single" w:color="auto" w:sz="4" w:space="0"/>
            </w:tcBorders>
          </w:tcPr>
          <w:p>
            <w:pPr>
              <w:rPr>
                <w:rFonts w:ascii="楷体" w:hAnsi="楷体" w:eastAsia="楷体"/>
              </w:rPr>
            </w:pPr>
            <w:r>
              <w:rPr>
                <w:rFonts w:hint="eastAsia" w:ascii="楷体" w:hAnsi="楷体" w:eastAsia="楷体"/>
              </w:rPr>
              <w:t>再上级签名：</w:t>
            </w:r>
          </w:p>
        </w:tc>
      </w:tr>
    </w:tbl>
    <w:p>
      <w:pPr>
        <w:rPr>
          <w:rFonts w:ascii="楷体" w:hAnsi="楷体" w:eastAsia="楷体"/>
        </w:rPr>
      </w:pPr>
    </w:p>
    <w:p>
      <w:pPr>
        <w:rPr>
          <w:rFonts w:ascii="楷体" w:hAnsi="楷体" w:eastAsia="楷体"/>
        </w:rPr>
      </w:pPr>
      <w:r>
        <w:rPr>
          <w:rFonts w:hint="eastAsia" w:ascii="楷体" w:hAnsi="楷体" w:eastAsia="楷体"/>
        </w:rPr>
        <w:t>注：标</w:t>
      </w:r>
      <w:r>
        <w:rPr>
          <w:rFonts w:ascii="楷体" w:hAnsi="楷体" w:eastAsia="楷体"/>
        </w:rPr>
        <w:t>H</w:t>
      </w:r>
      <w:r>
        <w:rPr>
          <w:rFonts w:hint="eastAsia" w:ascii="楷体" w:hAnsi="楷体" w:eastAsia="楷体"/>
        </w:rPr>
        <w:t>者为本考核项目的核心条款，该条款评分为</w:t>
      </w:r>
      <w:r>
        <w:rPr>
          <w:rFonts w:ascii="楷体" w:hAnsi="楷体" w:eastAsia="楷体"/>
        </w:rPr>
        <w:t>D</w:t>
      </w:r>
      <w:r>
        <w:rPr>
          <w:rFonts w:hint="eastAsia" w:ascii="楷体" w:hAnsi="楷体" w:eastAsia="楷体"/>
        </w:rPr>
        <w:t>时，整个考核项目评分为</w:t>
      </w:r>
      <w:r>
        <w:rPr>
          <w:rFonts w:ascii="楷体" w:hAnsi="楷体" w:eastAsia="楷体"/>
        </w:rPr>
        <w:t>D</w:t>
      </w:r>
      <w:r>
        <w:rPr>
          <w:rFonts w:hint="eastAsia" w:ascii="楷体" w:hAnsi="楷体" w:eastAsia="楷体"/>
        </w:rPr>
        <w:t>。</w:t>
      </w:r>
    </w:p>
    <w:p>
      <w:pPr>
        <w:rPr>
          <w:rFonts w:ascii="楷体" w:hAnsi="楷体" w:eastAsia="楷体"/>
        </w:rPr>
        <w:sectPr>
          <w:pgSz w:w="16838" w:h="11906" w:orient="landscape"/>
          <w:pgMar w:top="850" w:right="1474" w:bottom="850" w:left="1474" w:header="57" w:footer="567" w:gutter="0"/>
          <w:pgNumType w:fmt="decimal"/>
          <w:cols w:space="425" w:num="1"/>
          <w:docGrid w:type="linesAndChars" w:linePitch="312" w:charSpace="0"/>
        </w:sectPr>
      </w:pPr>
    </w:p>
    <w:p>
      <w:pPr>
        <w:pStyle w:val="3"/>
        <w:spacing w:before="0" w:after="0" w:line="360" w:lineRule="auto"/>
        <w:jc w:val="center"/>
        <w:rPr>
          <w:rFonts w:ascii="楷体" w:hAnsi="楷体" w:eastAsia="楷体"/>
        </w:rPr>
      </w:pPr>
      <w:bookmarkStart w:id="107" w:name="_Toc12173562"/>
      <w:r>
        <w:rPr>
          <w:rFonts w:hint="eastAsia" w:ascii="楷体" w:hAnsi="楷体" w:eastAsia="楷体"/>
          <w:sz w:val="24"/>
        </w:rPr>
        <w:t>数字分析师</w:t>
      </w:r>
      <w:bookmarkEnd w:id="107"/>
    </w:p>
    <w:tbl>
      <w:tblPr>
        <w:tblStyle w:val="1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考核指标</w:t>
            </w:r>
          </w:p>
        </w:tc>
        <w:tc>
          <w:tcPr>
            <w:tcW w:w="666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符合数字预算法则（30％）</w:t>
            </w:r>
          </w:p>
        </w:tc>
        <w:tc>
          <w:tcPr>
            <w:tcW w:w="6660" w:type="dxa"/>
          </w:tcPr>
          <w:p>
            <w:pPr>
              <w:spacing w:line="280" w:lineRule="exact"/>
              <w:rPr>
                <w:rFonts w:ascii="楷体" w:hAnsi="楷体" w:eastAsia="楷体"/>
                <w:sz w:val="24"/>
              </w:rPr>
            </w:pPr>
            <w:r>
              <w:rPr>
                <w:rFonts w:hint="eastAsia" w:ascii="楷体" w:hAnsi="楷体" w:eastAsia="楷体"/>
                <w:sz w:val="24"/>
              </w:rPr>
              <w:t>1．经理认为：</w:t>
            </w:r>
          </w:p>
          <w:p>
            <w:pPr>
              <w:numPr>
                <w:ilvl w:val="0"/>
                <w:numId w:val="197"/>
              </w:numPr>
              <w:spacing w:line="280" w:lineRule="exact"/>
              <w:rPr>
                <w:rFonts w:ascii="楷体" w:hAnsi="楷体" w:eastAsia="楷体"/>
                <w:sz w:val="24"/>
              </w:rPr>
            </w:pPr>
            <w:r>
              <w:rPr>
                <w:rFonts w:hint="eastAsia" w:ascii="楷体" w:hAnsi="楷体" w:eastAsia="楷体"/>
                <w:sz w:val="24"/>
              </w:rPr>
              <w:t>数字在经过分析之后能够反应出更深层次的问题</w:t>
            </w:r>
          </w:p>
          <w:p>
            <w:pPr>
              <w:numPr>
                <w:ilvl w:val="0"/>
                <w:numId w:val="197"/>
              </w:numPr>
              <w:spacing w:line="280" w:lineRule="exact"/>
              <w:rPr>
                <w:rFonts w:ascii="楷体" w:hAnsi="楷体" w:eastAsia="楷体"/>
                <w:sz w:val="24"/>
              </w:rPr>
            </w:pPr>
            <w:r>
              <w:rPr>
                <w:rFonts w:hint="eastAsia" w:ascii="楷体" w:hAnsi="楷体" w:eastAsia="楷体"/>
                <w:sz w:val="24"/>
              </w:rPr>
              <w:t>成本分析是可靠的</w:t>
            </w:r>
          </w:p>
          <w:p>
            <w:pPr>
              <w:numPr>
                <w:ilvl w:val="0"/>
                <w:numId w:val="197"/>
              </w:numPr>
              <w:spacing w:line="280" w:lineRule="exact"/>
              <w:rPr>
                <w:rFonts w:ascii="楷体" w:hAnsi="楷体" w:eastAsia="楷体"/>
                <w:sz w:val="24"/>
              </w:rPr>
            </w:pPr>
            <w:r>
              <w:rPr>
                <w:rFonts w:hint="eastAsia" w:ascii="楷体" w:hAnsi="楷体" w:eastAsia="楷体"/>
                <w:sz w:val="24"/>
              </w:rPr>
              <w:t>按照数字的运算法则能够解决计算的一般问题</w:t>
            </w:r>
          </w:p>
          <w:p>
            <w:pPr>
              <w:numPr>
                <w:ilvl w:val="0"/>
                <w:numId w:val="197"/>
              </w:numPr>
              <w:spacing w:line="280" w:lineRule="exact"/>
              <w:rPr>
                <w:rFonts w:ascii="楷体" w:hAnsi="楷体" w:eastAsia="楷体"/>
                <w:spacing w:val="-8"/>
                <w:sz w:val="24"/>
              </w:rPr>
            </w:pPr>
            <w:r>
              <w:rPr>
                <w:rFonts w:hint="eastAsia" w:ascii="楷体" w:hAnsi="楷体" w:eastAsia="楷体"/>
                <w:spacing w:val="-8"/>
                <w:sz w:val="24"/>
              </w:rPr>
              <w:t>运用数字运算法则能够结果各个层面上和各个结构中的问题</w:t>
            </w:r>
          </w:p>
          <w:p>
            <w:pPr>
              <w:numPr>
                <w:ilvl w:val="0"/>
                <w:numId w:val="197"/>
              </w:numPr>
              <w:spacing w:line="280" w:lineRule="exact"/>
              <w:rPr>
                <w:rFonts w:ascii="楷体" w:hAnsi="楷体" w:eastAsia="楷体"/>
                <w:sz w:val="24"/>
              </w:rPr>
            </w:pPr>
            <w:r>
              <w:rPr>
                <w:rFonts w:hint="eastAsia" w:ascii="楷体" w:hAnsi="楷体" w:eastAsia="楷体"/>
                <w:sz w:val="24"/>
              </w:rPr>
              <w:t>可以通过编辑计算机程序来简化数字运算</w:t>
            </w:r>
          </w:p>
          <w:p>
            <w:pPr>
              <w:numPr>
                <w:ilvl w:val="0"/>
                <w:numId w:val="197"/>
              </w:numPr>
              <w:spacing w:line="280" w:lineRule="exact"/>
              <w:rPr>
                <w:rFonts w:ascii="楷体" w:hAnsi="楷体" w:eastAsia="楷体"/>
                <w:sz w:val="24"/>
              </w:rPr>
            </w:pPr>
            <w:r>
              <w:rPr>
                <w:rFonts w:hint="eastAsia" w:ascii="楷体" w:hAnsi="楷体" w:eastAsia="楷体"/>
                <w:sz w:val="24"/>
              </w:rPr>
              <w:t>可以通过运算来进行必要的分析</w:t>
            </w:r>
          </w:p>
          <w:p>
            <w:pPr>
              <w:numPr>
                <w:ilvl w:val="0"/>
                <w:numId w:val="197"/>
              </w:numPr>
              <w:spacing w:line="280" w:lineRule="exact"/>
              <w:rPr>
                <w:rFonts w:ascii="楷体" w:hAnsi="楷体" w:eastAsia="楷体"/>
                <w:sz w:val="24"/>
              </w:rPr>
            </w:pPr>
            <w:r>
              <w:rPr>
                <w:rFonts w:hint="eastAsia" w:ascii="楷体" w:hAnsi="楷体" w:eastAsia="楷体"/>
                <w:sz w:val="24"/>
              </w:rPr>
              <w:t>运算可以处理所有的数字型数据</w:t>
            </w:r>
          </w:p>
          <w:p>
            <w:pPr>
              <w:spacing w:line="280" w:lineRule="exact"/>
              <w:rPr>
                <w:rFonts w:ascii="楷体" w:hAnsi="楷体" w:eastAsia="楷体"/>
                <w:sz w:val="24"/>
              </w:rPr>
            </w:pPr>
            <w:r>
              <w:rPr>
                <w:rFonts w:hint="eastAsia" w:ascii="楷体" w:hAnsi="楷体" w:eastAsia="楷体"/>
                <w:sz w:val="24"/>
              </w:rPr>
              <w:t>2．终端用户对分析师提供的数据分析结果表示满意</w:t>
            </w:r>
          </w:p>
          <w:p>
            <w:pPr>
              <w:spacing w:line="280" w:lineRule="exact"/>
              <w:rPr>
                <w:rFonts w:ascii="楷体" w:hAnsi="楷体" w:eastAsia="楷体"/>
                <w:sz w:val="24"/>
              </w:rPr>
            </w:pPr>
            <w:r>
              <w:rPr>
                <w:rFonts w:hint="eastAsia" w:ascii="楷体" w:hAnsi="楷体" w:eastAsia="楷体"/>
                <w:sz w:val="24"/>
              </w:rPr>
              <w:t>3．在项目进行过程中能够进行必要的数据分析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分析数据的技术</w:t>
            </w:r>
          </w:p>
          <w:p>
            <w:pPr>
              <w:rPr>
                <w:rFonts w:ascii="楷体" w:hAnsi="楷体" w:eastAsia="楷体"/>
                <w:sz w:val="24"/>
              </w:rPr>
            </w:pPr>
            <w:r>
              <w:rPr>
                <w:rFonts w:hint="eastAsia" w:ascii="楷体" w:hAnsi="楷体" w:eastAsia="楷体"/>
                <w:sz w:val="24"/>
              </w:rPr>
              <w:t>（6％）</w:t>
            </w:r>
          </w:p>
        </w:tc>
        <w:tc>
          <w:tcPr>
            <w:tcW w:w="6660" w:type="dxa"/>
          </w:tcPr>
          <w:p>
            <w:pPr>
              <w:spacing w:line="280" w:lineRule="exact"/>
              <w:rPr>
                <w:rFonts w:ascii="楷体" w:hAnsi="楷体" w:eastAsia="楷体"/>
                <w:sz w:val="24"/>
              </w:rPr>
            </w:pPr>
            <w:r>
              <w:rPr>
                <w:rFonts w:hint="eastAsia" w:ascii="楷体" w:hAnsi="楷体" w:eastAsia="楷体"/>
                <w:sz w:val="24"/>
              </w:rPr>
              <w:t>经理对下列事项满意：</w:t>
            </w:r>
          </w:p>
          <w:p>
            <w:pPr>
              <w:numPr>
                <w:ilvl w:val="0"/>
                <w:numId w:val="209"/>
              </w:numPr>
              <w:spacing w:line="280" w:lineRule="exact"/>
              <w:rPr>
                <w:rFonts w:ascii="楷体" w:hAnsi="楷体" w:eastAsia="楷体"/>
                <w:sz w:val="24"/>
              </w:rPr>
            </w:pPr>
            <w:r>
              <w:rPr>
                <w:rFonts w:hint="eastAsia" w:ascii="楷体" w:hAnsi="楷体" w:eastAsia="楷体"/>
                <w:sz w:val="24"/>
              </w:rPr>
              <w:t>以前不能分析的数据能够被重新分析</w:t>
            </w:r>
          </w:p>
          <w:p>
            <w:pPr>
              <w:numPr>
                <w:ilvl w:val="0"/>
                <w:numId w:val="209"/>
              </w:numPr>
              <w:spacing w:line="280" w:lineRule="exact"/>
              <w:rPr>
                <w:rFonts w:ascii="楷体" w:hAnsi="楷体" w:eastAsia="楷体"/>
                <w:sz w:val="24"/>
              </w:rPr>
            </w:pPr>
            <w:r>
              <w:rPr>
                <w:rFonts w:hint="eastAsia" w:ascii="楷体" w:hAnsi="楷体" w:eastAsia="楷体"/>
                <w:sz w:val="24"/>
              </w:rPr>
              <w:t>分析结果有价值</w:t>
            </w:r>
          </w:p>
          <w:p>
            <w:pPr>
              <w:numPr>
                <w:ilvl w:val="0"/>
                <w:numId w:val="209"/>
              </w:numPr>
              <w:spacing w:line="280" w:lineRule="exact"/>
              <w:rPr>
                <w:rFonts w:ascii="楷体" w:hAnsi="楷体" w:eastAsia="楷体"/>
                <w:sz w:val="24"/>
              </w:rPr>
            </w:pPr>
            <w:r>
              <w:rPr>
                <w:rFonts w:hint="eastAsia" w:ascii="楷体" w:hAnsi="楷体" w:eastAsia="楷体"/>
                <w:sz w:val="24"/>
              </w:rPr>
              <w:t>终端用户能够理解在分析结果中出现的技术语言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实用的软件（12％）</w:t>
            </w:r>
          </w:p>
        </w:tc>
        <w:tc>
          <w:tcPr>
            <w:tcW w:w="6660" w:type="dxa"/>
          </w:tcPr>
          <w:p>
            <w:pPr>
              <w:spacing w:line="280" w:lineRule="exact"/>
              <w:rPr>
                <w:rFonts w:ascii="楷体" w:hAnsi="楷体" w:eastAsia="楷体"/>
                <w:sz w:val="24"/>
              </w:rPr>
            </w:pPr>
            <w:r>
              <w:rPr>
                <w:rFonts w:hint="eastAsia" w:ascii="楷体" w:hAnsi="楷体" w:eastAsia="楷体"/>
                <w:sz w:val="24"/>
              </w:rPr>
              <w:t>1．终端用户认为：</w:t>
            </w:r>
          </w:p>
          <w:p>
            <w:pPr>
              <w:numPr>
                <w:ilvl w:val="0"/>
                <w:numId w:val="209"/>
              </w:numPr>
              <w:spacing w:line="280" w:lineRule="exact"/>
              <w:rPr>
                <w:rFonts w:ascii="楷体" w:hAnsi="楷体" w:eastAsia="楷体"/>
                <w:sz w:val="24"/>
              </w:rPr>
            </w:pPr>
            <w:r>
              <w:rPr>
                <w:rFonts w:hint="eastAsia" w:ascii="楷体" w:hAnsi="楷体" w:eastAsia="楷体"/>
                <w:sz w:val="24"/>
              </w:rPr>
              <w:t>提供了实用的软件</w:t>
            </w:r>
          </w:p>
          <w:p>
            <w:pPr>
              <w:numPr>
                <w:ilvl w:val="0"/>
                <w:numId w:val="209"/>
              </w:numPr>
              <w:spacing w:line="280" w:lineRule="exact"/>
              <w:rPr>
                <w:rFonts w:ascii="楷体" w:hAnsi="楷体" w:eastAsia="楷体"/>
                <w:sz w:val="24"/>
              </w:rPr>
            </w:pPr>
            <w:r>
              <w:rPr>
                <w:rFonts w:hint="eastAsia" w:ascii="楷体" w:hAnsi="楷体" w:eastAsia="楷体"/>
                <w:sz w:val="24"/>
              </w:rPr>
              <w:t>提供了使用的硬件</w:t>
            </w:r>
          </w:p>
          <w:p>
            <w:pPr>
              <w:numPr>
                <w:ilvl w:val="0"/>
                <w:numId w:val="209"/>
              </w:numPr>
              <w:spacing w:line="280" w:lineRule="exact"/>
              <w:rPr>
                <w:rFonts w:ascii="楷体" w:hAnsi="楷体" w:eastAsia="楷体"/>
                <w:sz w:val="24"/>
              </w:rPr>
            </w:pPr>
            <w:r>
              <w:rPr>
                <w:rFonts w:hint="eastAsia" w:ascii="楷体" w:hAnsi="楷体" w:eastAsia="楷体"/>
                <w:sz w:val="24"/>
              </w:rPr>
              <w:t>软件运行的结果符合用户的需要</w:t>
            </w:r>
          </w:p>
          <w:p>
            <w:pPr>
              <w:numPr>
                <w:ilvl w:val="0"/>
                <w:numId w:val="209"/>
              </w:numPr>
              <w:spacing w:line="280" w:lineRule="exact"/>
              <w:rPr>
                <w:rFonts w:ascii="楷体" w:hAnsi="楷体" w:eastAsia="楷体"/>
                <w:sz w:val="24"/>
              </w:rPr>
            </w:pPr>
            <w:r>
              <w:rPr>
                <w:rFonts w:hint="eastAsia" w:ascii="楷体" w:hAnsi="楷体" w:eastAsia="楷体"/>
                <w:sz w:val="24"/>
              </w:rPr>
              <w:t>在应用软件上花费的时间仅占解决问题时间的一小部分</w:t>
            </w:r>
          </w:p>
          <w:p>
            <w:pPr>
              <w:numPr>
                <w:ilvl w:val="0"/>
                <w:numId w:val="209"/>
              </w:numPr>
              <w:spacing w:line="280" w:lineRule="exact"/>
              <w:rPr>
                <w:rFonts w:ascii="楷体" w:hAnsi="楷体" w:eastAsia="楷体"/>
                <w:sz w:val="24"/>
              </w:rPr>
            </w:pPr>
            <w:r>
              <w:rPr>
                <w:rFonts w:hint="eastAsia" w:ascii="楷体" w:hAnsi="楷体" w:eastAsia="楷体"/>
                <w:sz w:val="24"/>
              </w:rPr>
              <w:t>应用软件的时间要大于开发和学习软件的时间</w:t>
            </w:r>
          </w:p>
          <w:p>
            <w:pPr>
              <w:numPr>
                <w:ilvl w:val="0"/>
                <w:numId w:val="209"/>
              </w:numPr>
              <w:spacing w:line="280" w:lineRule="exact"/>
              <w:rPr>
                <w:rFonts w:ascii="楷体" w:hAnsi="楷体" w:eastAsia="楷体"/>
                <w:sz w:val="24"/>
              </w:rPr>
            </w:pPr>
            <w:r>
              <w:rPr>
                <w:rFonts w:hint="eastAsia" w:ascii="楷体" w:hAnsi="楷体" w:eastAsia="楷体"/>
                <w:sz w:val="24"/>
              </w:rPr>
              <w:t>软件可以帮助分析人员解决相应的问题</w:t>
            </w:r>
          </w:p>
          <w:p>
            <w:pPr>
              <w:numPr>
                <w:ilvl w:val="0"/>
                <w:numId w:val="209"/>
              </w:numPr>
              <w:spacing w:line="280" w:lineRule="exact"/>
              <w:rPr>
                <w:rFonts w:ascii="楷体" w:hAnsi="楷体" w:eastAsia="楷体"/>
                <w:sz w:val="24"/>
              </w:rPr>
            </w:pPr>
            <w:r>
              <w:rPr>
                <w:rFonts w:hint="eastAsia" w:ascii="楷体" w:hAnsi="楷体" w:eastAsia="楷体"/>
                <w:sz w:val="24"/>
              </w:rPr>
              <w:t>终端用户可以通过修改软件程序使其更符合他们的需求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记录</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终端用户认为问题的解决方案能够及时的提供给他们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更多的后期文件（5%）</w:t>
            </w:r>
          </w:p>
        </w:tc>
        <w:tc>
          <w:tcPr>
            <w:tcW w:w="6660" w:type="dxa"/>
          </w:tcPr>
          <w:p>
            <w:pPr>
              <w:spacing w:line="280" w:lineRule="exact"/>
              <w:rPr>
                <w:rFonts w:ascii="楷体" w:hAnsi="楷体" w:eastAsia="楷体"/>
                <w:sz w:val="24"/>
              </w:rPr>
            </w:pPr>
            <w:r>
              <w:rPr>
                <w:rFonts w:hint="eastAsia" w:ascii="楷体" w:hAnsi="楷体" w:eastAsia="楷体"/>
                <w:sz w:val="24"/>
              </w:rPr>
              <w:t>1．后期文件能够</w:t>
            </w:r>
          </w:p>
          <w:p>
            <w:pPr>
              <w:numPr>
                <w:ilvl w:val="0"/>
                <w:numId w:val="209"/>
              </w:numPr>
              <w:spacing w:line="280" w:lineRule="exact"/>
              <w:rPr>
                <w:rFonts w:ascii="楷体" w:hAnsi="楷体" w:eastAsia="楷体"/>
                <w:sz w:val="24"/>
              </w:rPr>
            </w:pPr>
            <w:r>
              <w:rPr>
                <w:rFonts w:hint="eastAsia" w:ascii="楷体" w:hAnsi="楷体" w:eastAsia="楷体"/>
                <w:sz w:val="24"/>
              </w:rPr>
              <w:t>提出所有需要重新研究解决的问题</w:t>
            </w:r>
          </w:p>
          <w:p>
            <w:pPr>
              <w:numPr>
                <w:ilvl w:val="0"/>
                <w:numId w:val="209"/>
              </w:numPr>
              <w:spacing w:line="280" w:lineRule="exact"/>
              <w:rPr>
                <w:rFonts w:ascii="楷体" w:hAnsi="楷体" w:eastAsia="楷体"/>
                <w:sz w:val="24"/>
              </w:rPr>
            </w:pPr>
            <w:r>
              <w:rPr>
                <w:rFonts w:hint="eastAsia" w:ascii="楷体" w:hAnsi="楷体" w:eastAsia="楷体"/>
                <w:sz w:val="24"/>
              </w:rPr>
              <w:t>运用新技能或者新方法来解决问题，分析数据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有效的合作（12％）</w:t>
            </w:r>
          </w:p>
          <w:p>
            <w:pPr>
              <w:numPr>
                <w:ilvl w:val="0"/>
                <w:numId w:val="209"/>
              </w:numPr>
              <w:rPr>
                <w:rFonts w:ascii="楷体" w:hAnsi="楷体" w:eastAsia="楷体"/>
                <w:sz w:val="24"/>
              </w:rPr>
            </w:pPr>
            <w:r>
              <w:rPr>
                <w:rFonts w:hint="eastAsia" w:ascii="楷体" w:hAnsi="楷体" w:eastAsia="楷体"/>
                <w:sz w:val="24"/>
              </w:rPr>
              <w:t>大学</w:t>
            </w:r>
          </w:p>
        </w:tc>
        <w:tc>
          <w:tcPr>
            <w:tcW w:w="6660" w:type="dxa"/>
          </w:tcPr>
          <w:p>
            <w:pPr>
              <w:spacing w:line="280" w:lineRule="exact"/>
              <w:rPr>
                <w:rFonts w:ascii="楷体" w:hAnsi="楷体" w:eastAsia="楷体"/>
                <w:sz w:val="24"/>
              </w:rPr>
            </w:pPr>
            <w:r>
              <w:rPr>
                <w:rFonts w:hint="eastAsia" w:ascii="楷体" w:hAnsi="楷体" w:eastAsia="楷体"/>
                <w:sz w:val="24"/>
              </w:rPr>
              <w:t>1．经理对进行合作的团队的看法如下：</w:t>
            </w:r>
          </w:p>
          <w:p>
            <w:pPr>
              <w:numPr>
                <w:ilvl w:val="0"/>
                <w:numId w:val="209"/>
              </w:numPr>
              <w:spacing w:line="280" w:lineRule="exact"/>
              <w:rPr>
                <w:rFonts w:ascii="楷体" w:hAnsi="楷体" w:eastAsia="楷体"/>
                <w:sz w:val="24"/>
              </w:rPr>
            </w:pPr>
            <w:r>
              <w:rPr>
                <w:rFonts w:hint="eastAsia" w:ascii="楷体" w:hAnsi="楷体" w:eastAsia="楷体"/>
                <w:sz w:val="24"/>
              </w:rPr>
              <w:t>团队能够平均的分配他们的工作并且相互学习，各团队的人员使用的研究方法是不同的</w:t>
            </w:r>
          </w:p>
          <w:p>
            <w:pPr>
              <w:numPr>
                <w:ilvl w:val="0"/>
                <w:numId w:val="209"/>
              </w:numPr>
              <w:spacing w:line="280" w:lineRule="exact"/>
              <w:rPr>
                <w:rFonts w:ascii="楷体" w:hAnsi="楷体" w:eastAsia="楷体"/>
                <w:sz w:val="24"/>
              </w:rPr>
            </w:pPr>
            <w:r>
              <w:rPr>
                <w:rFonts w:hint="eastAsia" w:ascii="楷体" w:hAnsi="楷体" w:eastAsia="楷体"/>
                <w:sz w:val="24"/>
              </w:rPr>
              <w:t>对于某些合作而言，应该共同争取项目的资金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企业</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终端用户同意使用新技术</w:t>
            </w:r>
          </w:p>
          <w:p>
            <w:pPr>
              <w:numPr>
                <w:ilvl w:val="0"/>
                <w:numId w:val="209"/>
              </w:numPr>
              <w:spacing w:line="280" w:lineRule="exact"/>
              <w:rPr>
                <w:rFonts w:ascii="楷体" w:hAnsi="楷体" w:eastAsia="楷体"/>
                <w:sz w:val="24"/>
              </w:rPr>
            </w:pPr>
            <w:r>
              <w:rPr>
                <w:rFonts w:hint="eastAsia" w:ascii="楷体" w:hAnsi="楷体" w:eastAsia="楷体"/>
                <w:sz w:val="24"/>
              </w:rPr>
              <w:t>经理能够从记录中发现技术的进步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持续和不断增加的资金（8％）</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能够为项目争取到资金</w:t>
            </w:r>
          </w:p>
          <w:p>
            <w:pPr>
              <w:spacing w:line="28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新的资金注入（10％）</w:t>
            </w:r>
          </w:p>
        </w:tc>
        <w:tc>
          <w:tcPr>
            <w:tcW w:w="6660" w:type="dxa"/>
          </w:tcPr>
          <w:p>
            <w:pPr>
              <w:spacing w:line="280" w:lineRule="exact"/>
              <w:rPr>
                <w:rFonts w:ascii="楷体" w:hAnsi="楷体" w:eastAsia="楷体"/>
                <w:sz w:val="24"/>
              </w:rPr>
            </w:pPr>
            <w:r>
              <w:rPr>
                <w:rFonts w:hint="eastAsia" w:ascii="楷体" w:hAnsi="楷体" w:eastAsia="楷体"/>
                <w:sz w:val="24"/>
              </w:rPr>
              <w:t>在新资金注入时做好必要的记录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管理工作团队（10％）</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团队的工作显然要优于个人的工作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管理方面</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80％－90％的团队工作时间能够用于研发工作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更有能力的团队</w:t>
            </w:r>
          </w:p>
        </w:tc>
        <w:tc>
          <w:tcPr>
            <w:tcW w:w="6660" w:type="dxa"/>
          </w:tcPr>
          <w:p>
            <w:pPr>
              <w:numPr>
                <w:ilvl w:val="0"/>
                <w:numId w:val="209"/>
              </w:numPr>
              <w:spacing w:line="280" w:lineRule="exact"/>
              <w:rPr>
                <w:rFonts w:ascii="楷体" w:hAnsi="楷体" w:eastAsia="楷体"/>
                <w:sz w:val="24"/>
              </w:rPr>
            </w:pPr>
            <w:r>
              <w:rPr>
                <w:rFonts w:hint="eastAsia" w:ascii="楷体" w:hAnsi="楷体" w:eastAsia="楷体"/>
                <w:sz w:val="24"/>
              </w:rPr>
              <w:t>团队成员的绩效水平在不断进步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新雇员的能力</w:t>
            </w:r>
          </w:p>
        </w:tc>
        <w:tc>
          <w:tcPr>
            <w:tcW w:w="6660" w:type="dxa"/>
          </w:tcPr>
          <w:p>
            <w:pPr>
              <w:numPr>
                <w:ilvl w:val="0"/>
                <w:numId w:val="209"/>
              </w:numPr>
              <w:rPr>
                <w:rFonts w:ascii="楷体" w:hAnsi="楷体" w:eastAsia="楷体"/>
                <w:sz w:val="24"/>
              </w:rPr>
            </w:pPr>
            <w:r>
              <w:rPr>
                <w:rFonts w:hint="eastAsia" w:ascii="楷体" w:hAnsi="楷体" w:eastAsia="楷体"/>
                <w:sz w:val="24"/>
              </w:rPr>
              <w:t>在第一年年底对新雇员进行绩效的考核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numPr>
                <w:ilvl w:val="0"/>
                <w:numId w:val="209"/>
              </w:numPr>
              <w:rPr>
                <w:rFonts w:ascii="楷体" w:hAnsi="楷体" w:eastAsia="楷体"/>
                <w:sz w:val="24"/>
              </w:rPr>
            </w:pPr>
            <w:r>
              <w:rPr>
                <w:rFonts w:hint="eastAsia" w:ascii="楷体" w:hAnsi="楷体" w:eastAsia="楷体"/>
                <w:sz w:val="24"/>
              </w:rPr>
              <w:t>计算能力</w:t>
            </w:r>
          </w:p>
        </w:tc>
        <w:tc>
          <w:tcPr>
            <w:tcW w:w="666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专利权和版税（7％）</w:t>
            </w:r>
          </w:p>
        </w:tc>
        <w:tc>
          <w:tcPr>
            <w:tcW w:w="6660" w:type="dxa"/>
          </w:tcPr>
          <w:p>
            <w:pPr>
              <w:numPr>
                <w:ilvl w:val="0"/>
                <w:numId w:val="209"/>
              </w:numPr>
              <w:rPr>
                <w:rFonts w:ascii="楷体" w:hAnsi="楷体" w:eastAsia="楷体"/>
                <w:sz w:val="24"/>
              </w:rPr>
            </w:pPr>
            <w:r>
              <w:rPr>
                <w:rFonts w:hint="eastAsia" w:ascii="楷体" w:hAnsi="楷体" w:eastAsia="楷体"/>
                <w:sz w:val="24"/>
              </w:rPr>
              <w:t>在检查工艺时检查其专利权</w:t>
            </w:r>
          </w:p>
        </w:tc>
      </w:tr>
    </w:tbl>
    <w:p>
      <w:pPr>
        <w:rPr>
          <w:rFonts w:ascii="楷体" w:hAnsi="楷体" w:eastAsia="楷体"/>
          <w:sz w:val="24"/>
        </w:rPr>
      </w:pPr>
    </w:p>
    <w:p>
      <w:pPr>
        <w:pStyle w:val="3"/>
        <w:rPr>
          <w:rFonts w:ascii="楷体" w:hAnsi="楷体" w:eastAsia="楷体"/>
        </w:rPr>
      </w:pPr>
      <w:bookmarkStart w:id="108" w:name="_Toc12173563"/>
      <w:r>
        <w:rPr>
          <w:rFonts w:hint="eastAsia" w:ascii="楷体" w:hAnsi="楷体" w:eastAsia="楷体"/>
        </w:rPr>
        <w:br w:type="page"/>
      </w:r>
    </w:p>
    <w:p>
      <w:pPr>
        <w:pStyle w:val="3"/>
        <w:spacing w:before="0" w:after="0" w:line="360" w:lineRule="auto"/>
        <w:jc w:val="center"/>
        <w:rPr>
          <w:rFonts w:ascii="楷体" w:hAnsi="楷体" w:eastAsia="楷体"/>
          <w:sz w:val="24"/>
        </w:rPr>
      </w:pPr>
      <w:r>
        <w:rPr>
          <w:rFonts w:hint="eastAsia" w:ascii="楷体" w:hAnsi="楷体" w:eastAsia="楷体"/>
          <w:sz w:val="24"/>
        </w:rPr>
        <w:t>预算分析师－财政</w:t>
      </w:r>
      <w:bookmarkEnd w:id="96"/>
      <w:bookmarkEnd w:id="10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信息有助于业务上的决策</w:t>
            </w:r>
          </w:p>
        </w:tc>
        <w:tc>
          <w:tcPr>
            <w:tcW w:w="6120" w:type="dxa"/>
          </w:tcPr>
          <w:p>
            <w:pPr>
              <w:rPr>
                <w:rFonts w:ascii="楷体" w:hAnsi="楷体" w:eastAsia="楷体"/>
                <w:sz w:val="24"/>
              </w:rPr>
            </w:pPr>
            <w:r>
              <w:rPr>
                <w:rFonts w:hint="eastAsia" w:ascii="楷体" w:hAnsi="楷体" w:eastAsia="楷体"/>
                <w:sz w:val="24"/>
              </w:rPr>
              <w:t>1．操作，工程，企划和财政部门认为：</w:t>
            </w:r>
          </w:p>
          <w:p>
            <w:pPr>
              <w:numPr>
                <w:ilvl w:val="0"/>
                <w:numId w:val="210"/>
              </w:numPr>
              <w:rPr>
                <w:rFonts w:ascii="楷体" w:hAnsi="楷体" w:eastAsia="楷体"/>
                <w:sz w:val="24"/>
              </w:rPr>
            </w:pPr>
            <w:r>
              <w:rPr>
                <w:rFonts w:hint="eastAsia" w:ascii="楷体" w:hAnsi="楷体" w:eastAsia="楷体"/>
                <w:sz w:val="24"/>
              </w:rPr>
              <w:t>考虑了业务决策方方面面的影响</w:t>
            </w:r>
          </w:p>
          <w:p>
            <w:pPr>
              <w:numPr>
                <w:ilvl w:val="0"/>
                <w:numId w:val="210"/>
              </w:numPr>
              <w:rPr>
                <w:rFonts w:ascii="楷体" w:hAnsi="楷体" w:eastAsia="楷体"/>
                <w:sz w:val="24"/>
              </w:rPr>
            </w:pPr>
            <w:r>
              <w:rPr>
                <w:rFonts w:hint="eastAsia" w:ascii="楷体" w:hAnsi="楷体" w:eastAsia="楷体"/>
                <w:sz w:val="24"/>
              </w:rPr>
              <w:t>其中的数字准确而不需要重新确定</w:t>
            </w:r>
          </w:p>
          <w:p>
            <w:pPr>
              <w:numPr>
                <w:ilvl w:val="0"/>
                <w:numId w:val="210"/>
              </w:numPr>
              <w:rPr>
                <w:rFonts w:ascii="楷体" w:hAnsi="楷体" w:eastAsia="楷体"/>
                <w:sz w:val="24"/>
              </w:rPr>
            </w:pPr>
            <w:r>
              <w:rPr>
                <w:rFonts w:hint="eastAsia" w:ascii="楷体" w:hAnsi="楷体" w:eastAsia="楷体"/>
                <w:sz w:val="24"/>
              </w:rPr>
              <w:t>分析报告有逻辑性，其中的数据与分析支持结论</w:t>
            </w:r>
          </w:p>
          <w:p>
            <w:pPr>
              <w:numPr>
                <w:ilvl w:val="0"/>
                <w:numId w:val="210"/>
              </w:numPr>
              <w:rPr>
                <w:rFonts w:ascii="楷体" w:hAnsi="楷体" w:eastAsia="楷体"/>
                <w:sz w:val="24"/>
              </w:rPr>
            </w:pPr>
            <w:r>
              <w:rPr>
                <w:rFonts w:hint="eastAsia" w:ascii="楷体" w:hAnsi="楷体" w:eastAsia="楷体"/>
                <w:sz w:val="24"/>
              </w:rPr>
              <w:t>分析结果有效，并能够解决问题</w:t>
            </w:r>
          </w:p>
          <w:p>
            <w:pPr>
              <w:numPr>
                <w:ilvl w:val="0"/>
                <w:numId w:val="210"/>
              </w:numPr>
              <w:rPr>
                <w:rFonts w:ascii="楷体" w:hAnsi="楷体" w:eastAsia="楷体"/>
                <w:sz w:val="24"/>
              </w:rPr>
            </w:pPr>
            <w:r>
              <w:rPr>
                <w:rFonts w:hint="eastAsia" w:ascii="楷体" w:hAnsi="楷体" w:eastAsia="楷体"/>
                <w:sz w:val="24"/>
              </w:rPr>
              <w:t>在规定日期之前完成了分析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降低成本并增加收益（35％）</w:t>
            </w:r>
          </w:p>
          <w:p>
            <w:pPr>
              <w:numPr>
                <w:ilvl w:val="0"/>
                <w:numId w:val="211"/>
              </w:numPr>
              <w:rPr>
                <w:rFonts w:ascii="楷体" w:hAnsi="楷体" w:eastAsia="楷体"/>
                <w:sz w:val="24"/>
              </w:rPr>
            </w:pPr>
            <w:r>
              <w:rPr>
                <w:rFonts w:hint="eastAsia" w:ascii="楷体" w:hAnsi="楷体" w:eastAsia="楷体"/>
                <w:sz w:val="24"/>
              </w:rPr>
              <w:t>业务的备用方案</w:t>
            </w:r>
          </w:p>
          <w:p>
            <w:pPr>
              <w:numPr>
                <w:ilvl w:val="0"/>
                <w:numId w:val="211"/>
              </w:numPr>
              <w:rPr>
                <w:rFonts w:ascii="楷体" w:hAnsi="楷体" w:eastAsia="楷体"/>
                <w:sz w:val="24"/>
              </w:rPr>
            </w:pPr>
            <w:r>
              <w:rPr>
                <w:rFonts w:hint="eastAsia" w:ascii="楷体" w:hAnsi="楷体" w:eastAsia="楷体"/>
                <w:sz w:val="24"/>
              </w:rPr>
              <w:t>节省成本或增加收益的方案</w:t>
            </w:r>
          </w:p>
          <w:p>
            <w:pPr>
              <w:numPr>
                <w:ilvl w:val="0"/>
                <w:numId w:val="211"/>
              </w:numPr>
              <w:rPr>
                <w:rFonts w:ascii="楷体" w:hAnsi="楷体" w:eastAsia="楷体"/>
                <w:sz w:val="24"/>
              </w:rPr>
            </w:pPr>
            <w:r>
              <w:rPr>
                <w:rFonts w:hint="eastAsia" w:ascii="楷体" w:hAnsi="楷体" w:eastAsia="楷体"/>
                <w:sz w:val="24"/>
              </w:rPr>
              <w:t>业务流程的评价与分析</w:t>
            </w:r>
          </w:p>
        </w:tc>
        <w:tc>
          <w:tcPr>
            <w:tcW w:w="6120" w:type="dxa"/>
          </w:tcPr>
          <w:p>
            <w:pPr>
              <w:numPr>
                <w:ilvl w:val="1"/>
                <w:numId w:val="211"/>
              </w:numPr>
              <w:tabs>
                <w:tab w:val="clear" w:pos="840"/>
              </w:tabs>
              <w:ind w:left="432"/>
              <w:rPr>
                <w:rFonts w:ascii="楷体" w:hAnsi="楷体" w:eastAsia="楷体"/>
                <w:sz w:val="24"/>
              </w:rPr>
            </w:pPr>
            <w:r>
              <w:rPr>
                <w:rFonts w:hint="eastAsia" w:ascii="楷体" w:hAnsi="楷体" w:eastAsia="楷体"/>
                <w:sz w:val="24"/>
              </w:rPr>
              <w:t>客户认为：</w:t>
            </w:r>
          </w:p>
          <w:p>
            <w:pPr>
              <w:numPr>
                <w:ilvl w:val="2"/>
                <w:numId w:val="211"/>
              </w:numPr>
              <w:tabs>
                <w:tab w:val="clear" w:pos="1200"/>
              </w:tabs>
              <w:ind w:left="792"/>
              <w:rPr>
                <w:rFonts w:ascii="楷体" w:hAnsi="楷体" w:eastAsia="楷体"/>
                <w:sz w:val="24"/>
              </w:rPr>
            </w:pPr>
            <w:r>
              <w:rPr>
                <w:rFonts w:hint="eastAsia" w:ascii="楷体" w:hAnsi="楷体" w:eastAsia="楷体"/>
                <w:sz w:val="24"/>
              </w:rPr>
              <w:t>项目符合部门或公司的策略方向</w:t>
            </w:r>
          </w:p>
          <w:p>
            <w:pPr>
              <w:numPr>
                <w:ilvl w:val="2"/>
                <w:numId w:val="211"/>
              </w:numPr>
              <w:tabs>
                <w:tab w:val="clear" w:pos="1200"/>
              </w:tabs>
              <w:ind w:left="792"/>
              <w:rPr>
                <w:rFonts w:ascii="楷体" w:hAnsi="楷体" w:eastAsia="楷体"/>
                <w:sz w:val="24"/>
              </w:rPr>
            </w:pPr>
            <w:r>
              <w:rPr>
                <w:rFonts w:hint="eastAsia" w:ascii="楷体" w:hAnsi="楷体" w:eastAsia="楷体"/>
                <w:sz w:val="24"/>
              </w:rPr>
              <w:t>分析报告有逻辑性，其中的数据与分析支持结论</w:t>
            </w:r>
          </w:p>
          <w:p>
            <w:pPr>
              <w:numPr>
                <w:ilvl w:val="1"/>
                <w:numId w:val="211"/>
              </w:numPr>
              <w:tabs>
                <w:tab w:val="clear" w:pos="840"/>
              </w:tabs>
              <w:ind w:left="432"/>
              <w:rPr>
                <w:rFonts w:ascii="楷体" w:hAnsi="楷体" w:eastAsia="楷体"/>
                <w:sz w:val="24"/>
              </w:rPr>
            </w:pPr>
            <w:r>
              <w:rPr>
                <w:rFonts w:hint="eastAsia" w:ascii="楷体" w:hAnsi="楷体" w:eastAsia="楷体"/>
                <w:sz w:val="24"/>
              </w:rPr>
              <w:t>每年设计至少一个节省成本，提高效率或增加灵活性的方案</w:t>
            </w:r>
          </w:p>
          <w:p>
            <w:pPr>
              <w:numPr>
                <w:ilvl w:val="1"/>
                <w:numId w:val="211"/>
              </w:numPr>
              <w:tabs>
                <w:tab w:val="clear" w:pos="840"/>
              </w:tabs>
              <w:ind w:left="432"/>
              <w:rPr>
                <w:rFonts w:ascii="楷体" w:hAnsi="楷体" w:eastAsia="楷体"/>
                <w:sz w:val="24"/>
              </w:rPr>
            </w:pPr>
            <w:r>
              <w:rPr>
                <w:rFonts w:hint="eastAsia" w:ascii="楷体" w:hAnsi="楷体" w:eastAsia="楷体"/>
                <w:sz w:val="24"/>
              </w:rPr>
              <w:t>有效的提高了效率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财政建议或策略方案（15％）</w:t>
            </w:r>
          </w:p>
          <w:p>
            <w:pPr>
              <w:numPr>
                <w:ilvl w:val="0"/>
                <w:numId w:val="212"/>
              </w:numPr>
              <w:rPr>
                <w:rFonts w:ascii="楷体" w:hAnsi="楷体" w:eastAsia="楷体"/>
                <w:sz w:val="24"/>
              </w:rPr>
            </w:pPr>
            <w:r>
              <w:rPr>
                <w:rFonts w:hint="eastAsia" w:ascii="楷体" w:hAnsi="楷体" w:eastAsia="楷体"/>
                <w:sz w:val="24"/>
              </w:rPr>
              <w:t>成本分析</w:t>
            </w:r>
          </w:p>
          <w:p>
            <w:pPr>
              <w:numPr>
                <w:ilvl w:val="0"/>
                <w:numId w:val="212"/>
              </w:numPr>
              <w:rPr>
                <w:rFonts w:ascii="楷体" w:hAnsi="楷体" w:eastAsia="楷体"/>
                <w:sz w:val="24"/>
              </w:rPr>
            </w:pPr>
            <w:r>
              <w:rPr>
                <w:rFonts w:hint="eastAsia" w:ascii="楷体" w:hAnsi="楷体" w:eastAsia="楷体"/>
                <w:sz w:val="24"/>
              </w:rPr>
              <w:t>绩效</w:t>
            </w:r>
          </w:p>
          <w:p>
            <w:pPr>
              <w:numPr>
                <w:ilvl w:val="0"/>
                <w:numId w:val="212"/>
              </w:numPr>
              <w:rPr>
                <w:rFonts w:ascii="楷体" w:hAnsi="楷体" w:eastAsia="楷体"/>
                <w:sz w:val="24"/>
              </w:rPr>
            </w:pPr>
            <w:r>
              <w:rPr>
                <w:rFonts w:hint="eastAsia" w:ascii="楷体" w:hAnsi="楷体" w:eastAsia="楷体"/>
                <w:sz w:val="24"/>
              </w:rPr>
              <w:t>参与团队</w:t>
            </w:r>
          </w:p>
        </w:tc>
        <w:tc>
          <w:tcPr>
            <w:tcW w:w="6120" w:type="dxa"/>
          </w:tcPr>
          <w:p>
            <w:pPr>
              <w:numPr>
                <w:ilvl w:val="1"/>
                <w:numId w:val="212"/>
              </w:numPr>
              <w:tabs>
                <w:tab w:val="clear" w:pos="840"/>
              </w:tabs>
              <w:ind w:left="432"/>
              <w:rPr>
                <w:rFonts w:ascii="楷体" w:hAnsi="楷体" w:eastAsia="楷体"/>
                <w:sz w:val="24"/>
              </w:rPr>
            </w:pPr>
            <w:r>
              <w:rPr>
                <w:rFonts w:hint="eastAsia" w:ascii="楷体" w:hAnsi="楷体" w:eastAsia="楷体"/>
                <w:sz w:val="24"/>
              </w:rPr>
              <w:t>客户认为：</w:t>
            </w:r>
          </w:p>
          <w:p>
            <w:pPr>
              <w:numPr>
                <w:ilvl w:val="0"/>
                <w:numId w:val="213"/>
              </w:numPr>
              <w:rPr>
                <w:rFonts w:ascii="楷体" w:hAnsi="楷体" w:eastAsia="楷体"/>
              </w:rPr>
            </w:pPr>
            <w:r>
              <w:rPr>
                <w:rFonts w:hint="eastAsia" w:ascii="楷体" w:hAnsi="楷体" w:eastAsia="楷体"/>
                <w:sz w:val="24"/>
              </w:rPr>
              <w:t>考虑了业务决策方方面面的影响</w:t>
            </w:r>
          </w:p>
          <w:p>
            <w:pPr>
              <w:numPr>
                <w:ilvl w:val="0"/>
                <w:numId w:val="212"/>
              </w:numPr>
              <w:rPr>
                <w:rFonts w:ascii="楷体" w:hAnsi="楷体" w:eastAsia="楷体"/>
                <w:sz w:val="24"/>
              </w:rPr>
            </w:pPr>
            <w:r>
              <w:rPr>
                <w:rFonts w:hint="eastAsia" w:ascii="楷体" w:hAnsi="楷体" w:eastAsia="楷体"/>
                <w:sz w:val="24"/>
              </w:rPr>
              <w:t>分析报告有逻辑性，其中的数据与分析支持结论</w:t>
            </w:r>
          </w:p>
          <w:p>
            <w:pPr>
              <w:numPr>
                <w:ilvl w:val="0"/>
                <w:numId w:val="212"/>
              </w:numPr>
              <w:rPr>
                <w:rFonts w:ascii="楷体" w:hAnsi="楷体" w:eastAsia="楷体"/>
                <w:sz w:val="24"/>
              </w:rPr>
            </w:pPr>
            <w:r>
              <w:rPr>
                <w:rFonts w:hint="eastAsia" w:ascii="楷体" w:hAnsi="楷体" w:eastAsia="楷体"/>
                <w:sz w:val="24"/>
              </w:rPr>
              <w:t>信息可用</w:t>
            </w:r>
          </w:p>
          <w:p>
            <w:pPr>
              <w:numPr>
                <w:ilvl w:val="0"/>
                <w:numId w:val="212"/>
              </w:numPr>
              <w:rPr>
                <w:rFonts w:ascii="楷体" w:hAnsi="楷体" w:eastAsia="楷体"/>
                <w:sz w:val="24"/>
              </w:rPr>
            </w:pPr>
            <w:r>
              <w:rPr>
                <w:rFonts w:hint="eastAsia" w:ascii="楷体" w:hAnsi="楷体" w:eastAsia="楷体"/>
                <w:sz w:val="24"/>
              </w:rPr>
              <w:t>项目分析有效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改进财政系统（15％）</w:t>
            </w:r>
          </w:p>
          <w:p>
            <w:pPr>
              <w:numPr>
                <w:ilvl w:val="0"/>
                <w:numId w:val="214"/>
              </w:numPr>
              <w:rPr>
                <w:rFonts w:ascii="楷体" w:hAnsi="楷体" w:eastAsia="楷体"/>
                <w:sz w:val="24"/>
              </w:rPr>
            </w:pPr>
            <w:r>
              <w:rPr>
                <w:rFonts w:hint="eastAsia" w:ascii="楷体" w:hAnsi="楷体" w:eastAsia="楷体"/>
                <w:sz w:val="24"/>
              </w:rPr>
              <w:t>设计</w:t>
            </w:r>
          </w:p>
          <w:p>
            <w:pPr>
              <w:numPr>
                <w:ilvl w:val="0"/>
                <w:numId w:val="214"/>
              </w:numPr>
              <w:rPr>
                <w:rFonts w:ascii="楷体" w:hAnsi="楷体" w:eastAsia="楷体"/>
                <w:sz w:val="24"/>
              </w:rPr>
            </w:pPr>
            <w:r>
              <w:rPr>
                <w:rFonts w:hint="eastAsia" w:ascii="楷体" w:hAnsi="楷体" w:eastAsia="楷体"/>
                <w:sz w:val="24"/>
              </w:rPr>
              <w:t>开发</w:t>
            </w:r>
          </w:p>
          <w:p>
            <w:pPr>
              <w:numPr>
                <w:ilvl w:val="0"/>
                <w:numId w:val="214"/>
              </w:numPr>
              <w:rPr>
                <w:rFonts w:ascii="楷体" w:hAnsi="楷体" w:eastAsia="楷体"/>
                <w:sz w:val="24"/>
              </w:rPr>
            </w:pPr>
            <w:r>
              <w:rPr>
                <w:rFonts w:hint="eastAsia" w:ascii="楷体" w:hAnsi="楷体" w:eastAsia="楷体"/>
                <w:sz w:val="24"/>
              </w:rPr>
              <w:t>执行</w:t>
            </w:r>
          </w:p>
        </w:tc>
        <w:tc>
          <w:tcPr>
            <w:tcW w:w="6120" w:type="dxa"/>
          </w:tcPr>
          <w:p>
            <w:pPr>
              <w:rPr>
                <w:rFonts w:ascii="楷体" w:hAnsi="楷体" w:eastAsia="楷体"/>
                <w:sz w:val="24"/>
              </w:rPr>
            </w:pPr>
            <w:r>
              <w:rPr>
                <w:rFonts w:hint="eastAsia" w:ascii="楷体" w:hAnsi="楷体" w:eastAsia="楷体"/>
                <w:sz w:val="24"/>
              </w:rPr>
              <w:t>财政和操作部门经理与客户对下列事项满意：</w:t>
            </w:r>
          </w:p>
          <w:p>
            <w:pPr>
              <w:numPr>
                <w:ilvl w:val="0"/>
                <w:numId w:val="215"/>
              </w:numPr>
              <w:rPr>
                <w:rFonts w:ascii="楷体" w:hAnsi="楷体" w:eastAsia="楷体"/>
                <w:sz w:val="24"/>
              </w:rPr>
            </w:pPr>
            <w:r>
              <w:rPr>
                <w:rFonts w:hint="eastAsia" w:ascii="楷体" w:hAnsi="楷体" w:eastAsia="楷体"/>
                <w:sz w:val="24"/>
              </w:rPr>
              <w:t>完全控制系统变化</w:t>
            </w:r>
          </w:p>
          <w:p>
            <w:pPr>
              <w:numPr>
                <w:ilvl w:val="0"/>
                <w:numId w:val="215"/>
              </w:numPr>
              <w:rPr>
                <w:rFonts w:ascii="楷体" w:hAnsi="楷体" w:eastAsia="楷体"/>
                <w:sz w:val="24"/>
              </w:rPr>
            </w:pPr>
            <w:r>
              <w:rPr>
                <w:rFonts w:hint="eastAsia" w:ascii="楷体" w:hAnsi="楷体" w:eastAsia="楷体"/>
                <w:sz w:val="24"/>
              </w:rPr>
              <w:t>系统的改变使信息更有效率，更准确</w:t>
            </w:r>
          </w:p>
          <w:p>
            <w:pPr>
              <w:numPr>
                <w:ilvl w:val="0"/>
                <w:numId w:val="215"/>
              </w:numPr>
              <w:rPr>
                <w:rFonts w:ascii="楷体" w:hAnsi="楷体" w:eastAsia="楷体"/>
                <w:sz w:val="24"/>
              </w:rPr>
            </w:pPr>
            <w:r>
              <w:rPr>
                <w:rFonts w:hint="eastAsia" w:ascii="楷体" w:hAnsi="楷体" w:eastAsia="楷体"/>
                <w:sz w:val="24"/>
              </w:rPr>
              <w:t>系统改变的时间与客户不发生冲突</w:t>
            </w:r>
          </w:p>
        </w:tc>
      </w:tr>
    </w:tbl>
    <w:p>
      <w:pPr>
        <w:pStyle w:val="3"/>
        <w:spacing w:before="0" w:after="0" w:line="360" w:lineRule="auto"/>
        <w:jc w:val="center"/>
        <w:rPr>
          <w:rFonts w:ascii="楷体" w:hAnsi="楷体" w:eastAsia="楷体"/>
        </w:rPr>
      </w:pPr>
      <w:bookmarkStart w:id="109" w:name="_Toc12173564"/>
      <w:bookmarkStart w:id="110" w:name="_Toc10452009"/>
      <w:bookmarkStart w:id="111" w:name="_Toc10451987"/>
      <w:r>
        <w:rPr>
          <w:rFonts w:hint="eastAsia" w:ascii="楷体" w:hAnsi="楷体" w:eastAsia="楷体"/>
          <w:sz w:val="24"/>
        </w:rPr>
        <w:t>预算分析师</w:t>
      </w:r>
      <w:bookmarkEnd w:id="109"/>
      <w:bookmarkEnd w:id="11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向项目发起人，技术人员，管理和组织部门汇报（45％）</w:t>
            </w:r>
          </w:p>
        </w:tc>
        <w:tc>
          <w:tcPr>
            <w:tcW w:w="6120" w:type="dxa"/>
          </w:tcPr>
          <w:p>
            <w:pPr>
              <w:numPr>
                <w:ilvl w:val="1"/>
                <w:numId w:val="84"/>
              </w:numPr>
              <w:tabs>
                <w:tab w:val="clear" w:pos="780"/>
              </w:tabs>
              <w:ind w:left="432"/>
              <w:rPr>
                <w:rFonts w:ascii="楷体" w:hAnsi="楷体" w:eastAsia="楷体"/>
                <w:sz w:val="24"/>
              </w:rPr>
            </w:pPr>
            <w:r>
              <w:rPr>
                <w:rFonts w:hint="eastAsia" w:ascii="楷体" w:hAnsi="楷体" w:eastAsia="楷体"/>
                <w:sz w:val="24"/>
              </w:rPr>
              <w:t>能够在规定时间内完成预算</w:t>
            </w:r>
          </w:p>
          <w:p>
            <w:pPr>
              <w:numPr>
                <w:ilvl w:val="0"/>
                <w:numId w:val="216"/>
              </w:numPr>
              <w:tabs>
                <w:tab w:val="left" w:pos="432"/>
              </w:tabs>
              <w:rPr>
                <w:rFonts w:ascii="楷体" w:hAnsi="楷体" w:eastAsia="楷体"/>
                <w:sz w:val="24"/>
              </w:rPr>
            </w:pPr>
            <w:r>
              <w:rPr>
                <w:rFonts w:hint="eastAsia" w:ascii="楷体" w:hAnsi="楷体" w:eastAsia="楷体"/>
                <w:sz w:val="24"/>
              </w:rPr>
              <w:t>理解并衡量所有影响决策的成本信息</w:t>
            </w:r>
          </w:p>
          <w:p>
            <w:pPr>
              <w:numPr>
                <w:ilvl w:val="0"/>
                <w:numId w:val="216"/>
              </w:numPr>
              <w:tabs>
                <w:tab w:val="left" w:pos="432"/>
              </w:tabs>
              <w:rPr>
                <w:rFonts w:ascii="楷体" w:hAnsi="楷体" w:eastAsia="楷体"/>
                <w:sz w:val="24"/>
              </w:rPr>
            </w:pPr>
            <w:r>
              <w:rPr>
                <w:rFonts w:hint="eastAsia" w:ascii="楷体" w:hAnsi="楷体" w:eastAsia="楷体"/>
                <w:sz w:val="24"/>
              </w:rPr>
              <w:t>数据准确而不需要再次确定</w:t>
            </w:r>
          </w:p>
          <w:p>
            <w:pPr>
              <w:numPr>
                <w:ilvl w:val="0"/>
                <w:numId w:val="216"/>
              </w:numPr>
              <w:tabs>
                <w:tab w:val="left" w:pos="432"/>
              </w:tabs>
              <w:rPr>
                <w:rFonts w:ascii="楷体" w:hAnsi="楷体" w:eastAsia="楷体"/>
                <w:sz w:val="24"/>
              </w:rPr>
            </w:pPr>
            <w:r>
              <w:rPr>
                <w:rFonts w:hint="eastAsia" w:ascii="楷体" w:hAnsi="楷体" w:eastAsia="楷体"/>
                <w:sz w:val="24"/>
              </w:rPr>
              <w:t>报告、分析能够有逻辑性的陈述事件</w:t>
            </w:r>
          </w:p>
          <w:p>
            <w:pPr>
              <w:numPr>
                <w:ilvl w:val="0"/>
                <w:numId w:val="216"/>
              </w:numPr>
              <w:tabs>
                <w:tab w:val="left" w:pos="432"/>
              </w:tabs>
              <w:rPr>
                <w:rFonts w:ascii="楷体" w:hAnsi="楷体" w:eastAsia="楷体"/>
                <w:sz w:val="24"/>
              </w:rPr>
            </w:pPr>
            <w:r>
              <w:rPr>
                <w:rFonts w:hint="eastAsia" w:ascii="楷体" w:hAnsi="楷体" w:eastAsia="楷体"/>
                <w:sz w:val="24"/>
              </w:rPr>
              <w:t>分析能够解答相关问题</w:t>
            </w:r>
          </w:p>
          <w:p>
            <w:pPr>
              <w:numPr>
                <w:ilvl w:val="1"/>
                <w:numId w:val="84"/>
              </w:numPr>
              <w:tabs>
                <w:tab w:val="clear" w:pos="780"/>
              </w:tabs>
              <w:ind w:left="432"/>
              <w:rPr>
                <w:rFonts w:ascii="楷体" w:hAnsi="楷体" w:eastAsia="楷体"/>
                <w:sz w:val="24"/>
              </w:rPr>
            </w:pPr>
            <w:r>
              <w:rPr>
                <w:rFonts w:hint="eastAsia" w:ascii="楷体" w:hAnsi="楷体" w:eastAsia="楷体"/>
                <w:sz w:val="24"/>
              </w:rPr>
              <w:t>经理认为报告有助于做出正确的决策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在财政报告中证明项目的可行性（25％）</w:t>
            </w:r>
          </w:p>
        </w:tc>
        <w:tc>
          <w:tcPr>
            <w:tcW w:w="6120" w:type="dxa"/>
          </w:tcPr>
          <w:p>
            <w:pPr>
              <w:numPr>
                <w:ilvl w:val="1"/>
                <w:numId w:val="83"/>
              </w:numPr>
              <w:tabs>
                <w:tab w:val="clear" w:pos="780"/>
              </w:tabs>
              <w:ind w:left="432"/>
              <w:rPr>
                <w:rFonts w:ascii="楷体" w:hAnsi="楷体" w:eastAsia="楷体"/>
                <w:sz w:val="24"/>
              </w:rPr>
            </w:pPr>
            <w:r>
              <w:rPr>
                <w:rFonts w:hint="eastAsia" w:ascii="楷体" w:hAnsi="楷体" w:eastAsia="楷体"/>
                <w:sz w:val="24"/>
              </w:rPr>
              <w:t>预算的具体情况：</w:t>
            </w:r>
          </w:p>
          <w:p>
            <w:pPr>
              <w:numPr>
                <w:ilvl w:val="0"/>
                <w:numId w:val="216"/>
              </w:numPr>
              <w:tabs>
                <w:tab w:val="left" w:pos="432"/>
              </w:tabs>
              <w:rPr>
                <w:rFonts w:ascii="楷体" w:hAnsi="楷体" w:eastAsia="楷体"/>
                <w:sz w:val="24"/>
              </w:rPr>
            </w:pPr>
            <w:r>
              <w:rPr>
                <w:rFonts w:ascii="楷体" w:hAnsi="楷体" w:eastAsia="楷体"/>
                <w:sz w:val="24"/>
              </w:rPr>
              <w:t>5%—10%</w:t>
            </w:r>
            <w:r>
              <w:rPr>
                <w:rFonts w:hint="eastAsia" w:ascii="楷体" w:hAnsi="楷体" w:eastAsia="楷体"/>
                <w:sz w:val="24"/>
              </w:rPr>
              <w:t>＝达到要求</w:t>
            </w:r>
          </w:p>
          <w:p>
            <w:pPr>
              <w:numPr>
                <w:ilvl w:val="0"/>
                <w:numId w:val="216"/>
              </w:numPr>
              <w:tabs>
                <w:tab w:val="left" w:pos="432"/>
              </w:tabs>
              <w:rPr>
                <w:rFonts w:ascii="楷体" w:hAnsi="楷体" w:eastAsia="楷体"/>
                <w:sz w:val="24"/>
              </w:rPr>
            </w:pPr>
            <w:r>
              <w:rPr>
                <w:rFonts w:ascii="楷体" w:hAnsi="楷体" w:eastAsia="楷体"/>
                <w:sz w:val="24"/>
              </w:rPr>
              <w:t>1%—5% =</w:t>
            </w:r>
            <w:r>
              <w:rPr>
                <w:rFonts w:hint="eastAsia" w:ascii="楷体" w:hAnsi="楷体" w:eastAsia="楷体"/>
                <w:sz w:val="24"/>
              </w:rPr>
              <w:t>超过要求</w:t>
            </w:r>
          </w:p>
          <w:p>
            <w:pPr>
              <w:numPr>
                <w:ilvl w:val="0"/>
                <w:numId w:val="216"/>
              </w:numPr>
              <w:tabs>
                <w:tab w:val="left" w:pos="432"/>
              </w:tabs>
              <w:rPr>
                <w:rFonts w:ascii="楷体" w:hAnsi="楷体" w:eastAsia="楷体"/>
                <w:sz w:val="24"/>
              </w:rPr>
            </w:pPr>
            <w:r>
              <w:rPr>
                <w:rFonts w:ascii="楷体" w:hAnsi="楷体" w:eastAsia="楷体"/>
                <w:sz w:val="24"/>
              </w:rPr>
              <w:t>&gt; 10% =</w:t>
            </w:r>
            <w:r>
              <w:rPr>
                <w:rFonts w:hint="eastAsia" w:ascii="楷体" w:hAnsi="楷体" w:eastAsia="楷体"/>
                <w:sz w:val="24"/>
              </w:rPr>
              <w:t>需要求修改</w:t>
            </w:r>
          </w:p>
          <w:p>
            <w:pPr>
              <w:numPr>
                <w:ilvl w:val="1"/>
                <w:numId w:val="83"/>
              </w:numPr>
              <w:tabs>
                <w:tab w:val="clear" w:pos="780"/>
              </w:tabs>
              <w:ind w:left="432"/>
              <w:rPr>
                <w:rFonts w:ascii="楷体" w:hAnsi="楷体" w:eastAsia="楷体"/>
                <w:sz w:val="24"/>
              </w:rPr>
            </w:pPr>
            <w:r>
              <w:rPr>
                <w:rFonts w:hint="eastAsia" w:ascii="楷体" w:hAnsi="楷体" w:eastAsia="楷体"/>
                <w:sz w:val="24"/>
              </w:rPr>
              <w:t>掌握对客户表现的考核数据</w:t>
            </w:r>
          </w:p>
          <w:p>
            <w:pPr>
              <w:numPr>
                <w:ilvl w:val="1"/>
                <w:numId w:val="83"/>
              </w:numPr>
              <w:tabs>
                <w:tab w:val="clear" w:pos="780"/>
              </w:tabs>
              <w:ind w:left="432"/>
              <w:rPr>
                <w:rFonts w:ascii="楷体" w:hAnsi="楷体" w:eastAsia="楷体"/>
                <w:sz w:val="24"/>
              </w:rPr>
            </w:pPr>
            <w:r>
              <w:rPr>
                <w:rFonts w:hint="eastAsia" w:ascii="楷体" w:hAnsi="楷体" w:eastAsia="楷体"/>
                <w:sz w:val="24"/>
              </w:rPr>
              <w:t>项目发起人对汇报的准确性，及时性满意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新项目（10%）</w:t>
            </w:r>
          </w:p>
        </w:tc>
        <w:tc>
          <w:tcPr>
            <w:tcW w:w="6120" w:type="dxa"/>
          </w:tcPr>
          <w:p>
            <w:pPr>
              <w:rPr>
                <w:rFonts w:ascii="楷体" w:hAnsi="楷体" w:eastAsia="楷体"/>
                <w:sz w:val="24"/>
              </w:rPr>
            </w:pPr>
            <w:r>
              <w:rPr>
                <w:rFonts w:hint="eastAsia" w:ascii="楷体" w:hAnsi="楷体" w:eastAsia="楷体"/>
                <w:sz w:val="24"/>
              </w:rPr>
              <w:t>1．经理对文件和市场表现满意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成本减少、改进业务表现(15%)</w:t>
            </w:r>
          </w:p>
        </w:tc>
        <w:tc>
          <w:tcPr>
            <w:tcW w:w="6120" w:type="dxa"/>
          </w:tcPr>
          <w:p>
            <w:pPr>
              <w:numPr>
                <w:ilvl w:val="1"/>
                <w:numId w:val="82"/>
              </w:numPr>
              <w:tabs>
                <w:tab w:val="clear" w:pos="780"/>
              </w:tabs>
              <w:ind w:left="432"/>
              <w:rPr>
                <w:rFonts w:ascii="楷体" w:hAnsi="楷体" w:eastAsia="楷体"/>
                <w:sz w:val="24"/>
              </w:rPr>
            </w:pPr>
            <w:r>
              <w:rPr>
                <w:rFonts w:hint="eastAsia" w:ascii="楷体" w:hAnsi="楷体" w:eastAsia="楷体"/>
                <w:sz w:val="24"/>
              </w:rPr>
              <w:t>经理对下列事项满意：</w:t>
            </w:r>
          </w:p>
          <w:p>
            <w:pPr>
              <w:numPr>
                <w:ilvl w:val="0"/>
                <w:numId w:val="216"/>
              </w:numPr>
              <w:tabs>
                <w:tab w:val="left" w:pos="432"/>
              </w:tabs>
              <w:rPr>
                <w:rFonts w:ascii="楷体" w:hAnsi="楷体" w:eastAsia="楷体"/>
                <w:sz w:val="24"/>
              </w:rPr>
            </w:pPr>
            <w:r>
              <w:rPr>
                <w:rFonts w:hint="eastAsia" w:ascii="楷体" w:hAnsi="楷体" w:eastAsia="楷体"/>
                <w:sz w:val="24"/>
              </w:rPr>
              <w:t>陈述和建议</w:t>
            </w:r>
          </w:p>
          <w:p>
            <w:pPr>
              <w:numPr>
                <w:ilvl w:val="0"/>
                <w:numId w:val="216"/>
              </w:numPr>
              <w:tabs>
                <w:tab w:val="left" w:pos="432"/>
              </w:tabs>
              <w:rPr>
                <w:rFonts w:ascii="楷体" w:hAnsi="楷体" w:eastAsia="楷体"/>
                <w:sz w:val="24"/>
              </w:rPr>
            </w:pPr>
            <w:r>
              <w:rPr>
                <w:rFonts w:hint="eastAsia" w:ascii="楷体" w:hAnsi="楷体" w:eastAsia="楷体"/>
                <w:sz w:val="24"/>
              </w:rPr>
              <w:t>实施</w:t>
            </w:r>
          </w:p>
          <w:p>
            <w:pPr>
              <w:numPr>
                <w:ilvl w:val="0"/>
                <w:numId w:val="216"/>
              </w:numPr>
              <w:tabs>
                <w:tab w:val="left" w:pos="432"/>
              </w:tabs>
              <w:rPr>
                <w:rFonts w:ascii="楷体" w:hAnsi="楷体" w:eastAsia="楷体"/>
                <w:sz w:val="24"/>
              </w:rPr>
            </w:pPr>
            <w:r>
              <w:rPr>
                <w:rFonts w:hint="eastAsia" w:ascii="楷体" w:hAnsi="楷体" w:eastAsia="楷体"/>
                <w:sz w:val="24"/>
              </w:rPr>
              <w:t>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团队的团结和效率</w:t>
            </w:r>
          </w:p>
        </w:tc>
        <w:tc>
          <w:tcPr>
            <w:tcW w:w="6120" w:type="dxa"/>
          </w:tcPr>
          <w:p>
            <w:pPr>
              <w:rPr>
                <w:rFonts w:ascii="楷体" w:hAnsi="楷体" w:eastAsia="楷体"/>
                <w:sz w:val="24"/>
              </w:rPr>
            </w:pPr>
            <w:r>
              <w:rPr>
                <w:rFonts w:hint="eastAsia" w:ascii="楷体" w:hAnsi="楷体" w:eastAsia="楷体"/>
                <w:sz w:val="24"/>
              </w:rPr>
              <w:t>1．经理对团队的效率和预算实施情况表示满意</w:t>
            </w:r>
          </w:p>
        </w:tc>
      </w:tr>
    </w:tbl>
    <w:p>
      <w:pPr>
        <w:pStyle w:val="3"/>
        <w:spacing w:before="0" w:after="0" w:line="360" w:lineRule="auto"/>
        <w:jc w:val="center"/>
        <w:rPr>
          <w:rFonts w:ascii="楷体" w:hAnsi="楷体" w:eastAsia="楷体"/>
        </w:rPr>
      </w:pPr>
      <w:bookmarkStart w:id="112" w:name="_Toc12173565"/>
      <w:r>
        <w:rPr>
          <w:rFonts w:hint="eastAsia" w:ascii="楷体" w:hAnsi="楷体" w:eastAsia="楷体"/>
          <w:sz w:val="24"/>
        </w:rPr>
        <w:t>部门控制员</w:t>
      </w:r>
      <w:bookmarkEnd w:id="11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提供财务和绩效报告</w:t>
            </w:r>
          </w:p>
          <w:p>
            <w:pPr>
              <w:numPr>
                <w:ilvl w:val="0"/>
                <w:numId w:val="217"/>
              </w:numPr>
              <w:rPr>
                <w:rFonts w:ascii="楷体" w:hAnsi="楷体" w:eastAsia="楷体"/>
                <w:sz w:val="24"/>
              </w:rPr>
            </w:pPr>
            <w:r>
              <w:rPr>
                <w:rFonts w:hint="eastAsia" w:ascii="楷体" w:hAnsi="楷体" w:eastAsia="楷体"/>
                <w:sz w:val="24"/>
              </w:rPr>
              <w:t>部门的利润额</w:t>
            </w:r>
          </w:p>
          <w:p>
            <w:pPr>
              <w:numPr>
                <w:ilvl w:val="0"/>
                <w:numId w:val="217"/>
              </w:numPr>
              <w:rPr>
                <w:rFonts w:ascii="楷体" w:hAnsi="楷体" w:eastAsia="楷体"/>
                <w:sz w:val="24"/>
              </w:rPr>
            </w:pPr>
            <w:r>
              <w:rPr>
                <w:rFonts w:hint="eastAsia" w:ascii="楷体" w:hAnsi="楷体" w:eastAsia="楷体"/>
                <w:sz w:val="24"/>
              </w:rPr>
              <w:t>资产平衡表</w:t>
            </w:r>
          </w:p>
          <w:p>
            <w:pPr>
              <w:numPr>
                <w:ilvl w:val="0"/>
                <w:numId w:val="217"/>
              </w:numPr>
              <w:rPr>
                <w:rFonts w:ascii="楷体" w:hAnsi="楷体" w:eastAsia="楷体"/>
                <w:sz w:val="24"/>
              </w:rPr>
            </w:pPr>
            <w:r>
              <w:rPr>
                <w:rFonts w:hint="eastAsia" w:ascii="楷体" w:hAnsi="楷体" w:eastAsia="楷体"/>
                <w:sz w:val="24"/>
              </w:rPr>
              <w:t>已收项目和存货报告</w:t>
            </w:r>
          </w:p>
          <w:p>
            <w:pPr>
              <w:numPr>
                <w:ilvl w:val="0"/>
                <w:numId w:val="217"/>
              </w:numPr>
              <w:rPr>
                <w:rFonts w:ascii="楷体" w:hAnsi="楷体" w:eastAsia="楷体"/>
                <w:sz w:val="24"/>
              </w:rPr>
            </w:pPr>
            <w:r>
              <w:rPr>
                <w:rFonts w:hint="eastAsia" w:ascii="楷体" w:hAnsi="楷体" w:eastAsia="楷体"/>
                <w:sz w:val="24"/>
              </w:rPr>
              <w:t>成本中心绩效报告</w:t>
            </w:r>
          </w:p>
        </w:tc>
        <w:tc>
          <w:tcPr>
            <w:tcW w:w="6120" w:type="dxa"/>
          </w:tcPr>
          <w:p>
            <w:pPr>
              <w:rPr>
                <w:rFonts w:ascii="楷体" w:hAnsi="楷体" w:eastAsia="楷体"/>
                <w:sz w:val="24"/>
              </w:rPr>
            </w:pPr>
            <w:r>
              <w:rPr>
                <w:rFonts w:hint="eastAsia" w:ascii="楷体" w:hAnsi="楷体" w:eastAsia="楷体"/>
                <w:sz w:val="24"/>
              </w:rPr>
              <w:t>1．每年进行一次报告，用户对报告的评价如下：</w:t>
            </w:r>
          </w:p>
          <w:p>
            <w:pPr>
              <w:numPr>
                <w:ilvl w:val="0"/>
                <w:numId w:val="217"/>
              </w:numPr>
              <w:rPr>
                <w:rFonts w:ascii="楷体" w:hAnsi="楷体" w:eastAsia="楷体"/>
                <w:sz w:val="24"/>
              </w:rPr>
            </w:pPr>
            <w:r>
              <w:rPr>
                <w:rFonts w:hint="eastAsia" w:ascii="楷体" w:hAnsi="楷体" w:eastAsia="楷体"/>
                <w:sz w:val="24"/>
              </w:rPr>
              <w:t>报告数据准确</w:t>
            </w:r>
          </w:p>
          <w:p>
            <w:pPr>
              <w:numPr>
                <w:ilvl w:val="0"/>
                <w:numId w:val="217"/>
              </w:numPr>
              <w:rPr>
                <w:rFonts w:ascii="楷体" w:hAnsi="楷体" w:eastAsia="楷体"/>
                <w:sz w:val="24"/>
              </w:rPr>
            </w:pPr>
            <w:r>
              <w:rPr>
                <w:rFonts w:hint="eastAsia" w:ascii="楷体" w:hAnsi="楷体" w:eastAsia="楷体"/>
                <w:sz w:val="24"/>
              </w:rPr>
              <w:t>他们依赖报告进行工作</w:t>
            </w:r>
          </w:p>
          <w:p>
            <w:pPr>
              <w:numPr>
                <w:ilvl w:val="0"/>
                <w:numId w:val="217"/>
              </w:numPr>
              <w:rPr>
                <w:rFonts w:ascii="楷体" w:hAnsi="楷体" w:eastAsia="楷体"/>
                <w:sz w:val="24"/>
              </w:rPr>
            </w:pPr>
            <w:r>
              <w:rPr>
                <w:rFonts w:hint="eastAsia" w:ascii="楷体" w:hAnsi="楷体" w:eastAsia="楷体"/>
                <w:sz w:val="24"/>
              </w:rPr>
              <w:t>他们理解报告中的数据以及数据符合逻辑</w:t>
            </w:r>
          </w:p>
          <w:p>
            <w:pPr>
              <w:numPr>
                <w:ilvl w:val="0"/>
                <w:numId w:val="217"/>
              </w:numPr>
              <w:rPr>
                <w:rFonts w:ascii="楷体" w:hAnsi="楷体" w:eastAsia="楷体"/>
                <w:sz w:val="24"/>
              </w:rPr>
            </w:pPr>
            <w:r>
              <w:rPr>
                <w:rFonts w:hint="eastAsia" w:ascii="楷体" w:hAnsi="楷体" w:eastAsia="楷体"/>
                <w:sz w:val="24"/>
              </w:rPr>
              <w:t>报告及时有用</w:t>
            </w:r>
          </w:p>
          <w:p>
            <w:pPr>
              <w:rPr>
                <w:rFonts w:ascii="楷体" w:hAnsi="楷体" w:eastAsia="楷体"/>
                <w:sz w:val="24"/>
              </w:rPr>
            </w:pPr>
            <w:r>
              <w:rPr>
                <w:rFonts w:hint="eastAsia" w:ascii="楷体" w:hAnsi="楷体" w:eastAsia="楷体"/>
                <w:sz w:val="24"/>
              </w:rPr>
              <w:t>2．审计人员和主管认为报告符合行业标准</w:t>
            </w:r>
          </w:p>
          <w:p>
            <w:pPr>
              <w:rPr>
                <w:rFonts w:ascii="楷体" w:hAnsi="楷体" w:eastAsia="楷体"/>
                <w:sz w:val="24"/>
              </w:rPr>
            </w:pPr>
            <w:r>
              <w:rPr>
                <w:rFonts w:hint="eastAsia" w:ascii="楷体" w:hAnsi="楷体" w:eastAsia="楷体"/>
                <w:sz w:val="24"/>
              </w:rPr>
              <w:t>3．控制员能够就没有请求事项做出必要的报告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制定财务计划</w:t>
            </w:r>
          </w:p>
          <w:p>
            <w:pPr>
              <w:numPr>
                <w:ilvl w:val="0"/>
                <w:numId w:val="217"/>
              </w:numPr>
              <w:rPr>
                <w:rFonts w:ascii="楷体" w:hAnsi="楷体" w:eastAsia="楷体"/>
                <w:sz w:val="24"/>
              </w:rPr>
            </w:pPr>
            <w:r>
              <w:rPr>
                <w:rFonts w:hint="eastAsia" w:ascii="楷体" w:hAnsi="楷体" w:eastAsia="楷体"/>
                <w:sz w:val="24"/>
              </w:rPr>
              <w:t>成本报告</w:t>
            </w:r>
          </w:p>
          <w:p>
            <w:pPr>
              <w:numPr>
                <w:ilvl w:val="0"/>
                <w:numId w:val="217"/>
              </w:numPr>
              <w:rPr>
                <w:rFonts w:ascii="楷体" w:hAnsi="楷体" w:eastAsia="楷体"/>
                <w:sz w:val="24"/>
              </w:rPr>
            </w:pPr>
            <w:r>
              <w:rPr>
                <w:rFonts w:hint="eastAsia" w:ascii="楷体" w:hAnsi="楷体" w:eastAsia="楷体"/>
                <w:sz w:val="24"/>
              </w:rPr>
              <w:t>预算</w:t>
            </w:r>
          </w:p>
          <w:p>
            <w:pPr>
              <w:numPr>
                <w:ilvl w:val="0"/>
                <w:numId w:val="217"/>
              </w:numPr>
              <w:rPr>
                <w:rFonts w:ascii="楷体" w:hAnsi="楷体" w:eastAsia="楷体"/>
                <w:sz w:val="24"/>
              </w:rPr>
            </w:pPr>
            <w:r>
              <w:rPr>
                <w:rFonts w:hint="eastAsia" w:ascii="楷体" w:hAnsi="楷体" w:eastAsia="楷体"/>
                <w:sz w:val="24"/>
              </w:rPr>
              <w:t>预测</w:t>
            </w:r>
          </w:p>
        </w:tc>
        <w:tc>
          <w:tcPr>
            <w:tcW w:w="6120" w:type="dxa"/>
          </w:tcPr>
          <w:p>
            <w:pPr>
              <w:rPr>
                <w:rFonts w:ascii="楷体" w:hAnsi="楷体" w:eastAsia="楷体"/>
                <w:sz w:val="24"/>
              </w:rPr>
            </w:pPr>
            <w:r>
              <w:rPr>
                <w:rFonts w:hint="eastAsia" w:ascii="楷体" w:hAnsi="楷体" w:eastAsia="楷体"/>
                <w:sz w:val="24"/>
              </w:rPr>
              <w:t>1．主管和管理人员认为：</w:t>
            </w:r>
          </w:p>
          <w:p>
            <w:pPr>
              <w:numPr>
                <w:ilvl w:val="0"/>
                <w:numId w:val="217"/>
              </w:numPr>
              <w:rPr>
                <w:rFonts w:ascii="楷体" w:hAnsi="楷体" w:eastAsia="楷体"/>
                <w:sz w:val="24"/>
              </w:rPr>
            </w:pPr>
            <w:r>
              <w:rPr>
                <w:rFonts w:hint="eastAsia" w:ascii="楷体" w:hAnsi="楷体" w:eastAsia="楷体"/>
                <w:sz w:val="24"/>
              </w:rPr>
              <w:t>计划中涉及的数据是准确的</w:t>
            </w:r>
          </w:p>
          <w:p>
            <w:pPr>
              <w:numPr>
                <w:ilvl w:val="0"/>
                <w:numId w:val="217"/>
              </w:numPr>
              <w:rPr>
                <w:rFonts w:ascii="楷体" w:hAnsi="楷体" w:eastAsia="楷体"/>
                <w:sz w:val="24"/>
              </w:rPr>
            </w:pPr>
            <w:r>
              <w:rPr>
                <w:rFonts w:hint="eastAsia" w:ascii="楷体" w:hAnsi="楷体" w:eastAsia="楷体"/>
                <w:sz w:val="24"/>
              </w:rPr>
              <w:t>计划中包括了所需要的数据</w:t>
            </w:r>
          </w:p>
          <w:p>
            <w:pPr>
              <w:numPr>
                <w:ilvl w:val="0"/>
                <w:numId w:val="217"/>
              </w:numPr>
              <w:rPr>
                <w:rFonts w:ascii="楷体" w:hAnsi="楷体" w:eastAsia="楷体"/>
                <w:sz w:val="24"/>
              </w:rPr>
            </w:pPr>
            <w:r>
              <w:rPr>
                <w:rFonts w:hint="eastAsia" w:ascii="楷体" w:hAnsi="楷体" w:eastAsia="楷体"/>
                <w:sz w:val="24"/>
              </w:rPr>
              <w:t>数据的内容符合逻辑并可以理解</w:t>
            </w:r>
          </w:p>
          <w:p>
            <w:pPr>
              <w:numPr>
                <w:ilvl w:val="0"/>
                <w:numId w:val="217"/>
              </w:numPr>
              <w:rPr>
                <w:rFonts w:ascii="楷体" w:hAnsi="楷体" w:eastAsia="楷体"/>
                <w:sz w:val="24"/>
              </w:rPr>
            </w:pPr>
            <w:r>
              <w:rPr>
                <w:rFonts w:hint="eastAsia" w:ascii="楷体" w:hAnsi="楷体" w:eastAsia="楷体"/>
                <w:sz w:val="24"/>
              </w:rPr>
              <w:t>计划能够帮助他们进行决策并对决策达成一致</w:t>
            </w:r>
          </w:p>
          <w:p>
            <w:pPr>
              <w:ind w:left="360" w:hanging="360"/>
              <w:rPr>
                <w:rFonts w:ascii="楷体" w:hAnsi="楷体" w:eastAsia="楷体"/>
                <w:sz w:val="24"/>
              </w:rPr>
            </w:pPr>
            <w:r>
              <w:rPr>
                <w:rFonts w:hint="eastAsia" w:ascii="楷体" w:hAnsi="楷体" w:eastAsia="楷体"/>
                <w:sz w:val="24"/>
              </w:rPr>
              <w:t>2．主管和管理人员认为根据对非常态趋势的分析可以提供问题的解决方案</w:t>
            </w:r>
          </w:p>
          <w:p>
            <w:pPr>
              <w:ind w:left="360" w:hanging="360"/>
              <w:rPr>
                <w:rFonts w:ascii="楷体" w:hAnsi="楷体" w:eastAsia="楷体"/>
                <w:sz w:val="24"/>
              </w:rPr>
            </w:pPr>
            <w:r>
              <w:rPr>
                <w:rFonts w:hint="eastAsia" w:ascii="楷体" w:hAnsi="楷体" w:eastAsia="楷体"/>
                <w:sz w:val="24"/>
              </w:rPr>
              <w:t>3．在规定的日期之前制定好计划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提高操作水平和节省成本的建议</w:t>
            </w:r>
          </w:p>
        </w:tc>
        <w:tc>
          <w:tcPr>
            <w:tcW w:w="6120" w:type="dxa"/>
          </w:tcPr>
          <w:p>
            <w:pPr>
              <w:rPr>
                <w:rFonts w:ascii="楷体" w:hAnsi="楷体" w:eastAsia="楷体"/>
                <w:sz w:val="24"/>
              </w:rPr>
            </w:pPr>
            <w:r>
              <w:rPr>
                <w:rFonts w:hint="eastAsia" w:ascii="楷体" w:hAnsi="楷体" w:eastAsia="楷体"/>
                <w:sz w:val="24"/>
              </w:rPr>
              <w:t>1．主管和管理人员认为：</w:t>
            </w:r>
          </w:p>
          <w:p>
            <w:pPr>
              <w:numPr>
                <w:ilvl w:val="0"/>
                <w:numId w:val="217"/>
              </w:numPr>
              <w:rPr>
                <w:rFonts w:ascii="楷体" w:hAnsi="楷体" w:eastAsia="楷体"/>
                <w:sz w:val="24"/>
              </w:rPr>
            </w:pPr>
            <w:r>
              <w:rPr>
                <w:rFonts w:hint="eastAsia" w:ascii="楷体" w:hAnsi="楷体" w:eastAsia="楷体"/>
                <w:sz w:val="24"/>
              </w:rPr>
              <w:t>预计的收益将大于成本</w:t>
            </w:r>
          </w:p>
          <w:p>
            <w:pPr>
              <w:numPr>
                <w:ilvl w:val="0"/>
                <w:numId w:val="217"/>
              </w:numPr>
              <w:rPr>
                <w:rFonts w:ascii="楷体" w:hAnsi="楷体" w:eastAsia="楷体"/>
                <w:sz w:val="24"/>
              </w:rPr>
            </w:pPr>
            <w:r>
              <w:rPr>
                <w:rFonts w:hint="eastAsia" w:ascii="楷体" w:hAnsi="楷体" w:eastAsia="楷体"/>
                <w:sz w:val="24"/>
              </w:rPr>
              <w:t>这些建议可以有效的节省成本</w:t>
            </w:r>
          </w:p>
          <w:p>
            <w:pPr>
              <w:numPr>
                <w:ilvl w:val="0"/>
                <w:numId w:val="217"/>
              </w:numPr>
              <w:rPr>
                <w:rFonts w:ascii="楷体" w:hAnsi="楷体" w:eastAsia="楷体"/>
                <w:sz w:val="24"/>
              </w:rPr>
            </w:pPr>
            <w:r>
              <w:rPr>
                <w:rFonts w:hint="eastAsia" w:ascii="楷体" w:hAnsi="楷体" w:eastAsia="楷体"/>
                <w:sz w:val="24"/>
              </w:rPr>
              <w:t>管理人员认同这些建议</w:t>
            </w:r>
          </w:p>
          <w:p>
            <w:pPr>
              <w:rPr>
                <w:rFonts w:ascii="楷体" w:hAnsi="楷体" w:eastAsia="楷体"/>
                <w:sz w:val="24"/>
              </w:rPr>
            </w:pPr>
            <w:r>
              <w:rPr>
                <w:rFonts w:hint="eastAsia" w:ascii="楷体" w:hAnsi="楷体" w:eastAsia="楷体"/>
                <w:sz w:val="24"/>
              </w:rPr>
              <w:t>2．主管和管理人员认为这些建议能够节约成本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培训财务数据的用户</w:t>
            </w:r>
          </w:p>
        </w:tc>
        <w:tc>
          <w:tcPr>
            <w:tcW w:w="6120" w:type="dxa"/>
          </w:tcPr>
          <w:p>
            <w:pPr>
              <w:numPr>
                <w:ilvl w:val="0"/>
                <w:numId w:val="218"/>
              </w:numPr>
              <w:rPr>
                <w:rFonts w:ascii="楷体" w:hAnsi="楷体" w:eastAsia="楷体"/>
                <w:sz w:val="24"/>
              </w:rPr>
            </w:pPr>
            <w:r>
              <w:rPr>
                <w:rFonts w:hint="eastAsia" w:ascii="楷体" w:hAnsi="楷体" w:eastAsia="楷体"/>
                <w:sz w:val="24"/>
              </w:rPr>
              <w:t>终端用户认为他们通过数据了解了应该做哪些方面的改进</w:t>
            </w:r>
          </w:p>
          <w:p>
            <w:pPr>
              <w:numPr>
                <w:ilvl w:val="0"/>
                <w:numId w:val="218"/>
              </w:numPr>
              <w:rPr>
                <w:rFonts w:ascii="楷体" w:hAnsi="楷体" w:eastAsia="楷体"/>
                <w:sz w:val="24"/>
              </w:rPr>
            </w:pPr>
            <w:r>
              <w:rPr>
                <w:rFonts w:hint="eastAsia" w:ascii="楷体" w:hAnsi="楷体" w:eastAsia="楷体"/>
                <w:sz w:val="24"/>
              </w:rPr>
              <w:t>控制员认为职员能够胜任其工作</w:t>
            </w:r>
          </w:p>
          <w:p>
            <w:pPr>
              <w:numPr>
                <w:ilvl w:val="0"/>
                <w:numId w:val="218"/>
              </w:numPr>
              <w:rPr>
                <w:rFonts w:ascii="楷体" w:hAnsi="楷体" w:eastAsia="楷体"/>
                <w:sz w:val="24"/>
              </w:rPr>
            </w:pPr>
            <w:r>
              <w:rPr>
                <w:rFonts w:hint="eastAsia" w:ascii="楷体" w:hAnsi="楷体" w:eastAsia="楷体"/>
                <w:sz w:val="24"/>
              </w:rPr>
              <w:t>该项培训内容与公司的培训计划相符合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维护和改善财会系统</w:t>
            </w:r>
          </w:p>
        </w:tc>
        <w:tc>
          <w:tcPr>
            <w:tcW w:w="6120" w:type="dxa"/>
          </w:tcPr>
          <w:p>
            <w:pPr>
              <w:rPr>
                <w:rFonts w:ascii="楷体" w:hAnsi="楷体" w:eastAsia="楷体"/>
                <w:sz w:val="24"/>
              </w:rPr>
            </w:pPr>
            <w:r>
              <w:rPr>
                <w:rFonts w:hint="eastAsia" w:ascii="楷体" w:hAnsi="楷体" w:eastAsia="楷体"/>
                <w:sz w:val="24"/>
              </w:rPr>
              <w:t>1．管理人员和主管认为：</w:t>
            </w:r>
          </w:p>
          <w:p>
            <w:pPr>
              <w:numPr>
                <w:ilvl w:val="0"/>
                <w:numId w:val="218"/>
              </w:numPr>
              <w:rPr>
                <w:rFonts w:ascii="楷体" w:hAnsi="楷体" w:eastAsia="楷体"/>
                <w:sz w:val="24"/>
              </w:rPr>
            </w:pPr>
            <w:r>
              <w:rPr>
                <w:rFonts w:hint="eastAsia" w:ascii="楷体" w:hAnsi="楷体" w:eastAsia="楷体"/>
                <w:sz w:val="24"/>
              </w:rPr>
              <w:t>可以轻松的进行日常报告而不需要会计部门的参与</w:t>
            </w:r>
          </w:p>
          <w:p>
            <w:pPr>
              <w:numPr>
                <w:ilvl w:val="0"/>
                <w:numId w:val="218"/>
              </w:numPr>
              <w:rPr>
                <w:rFonts w:ascii="楷体" w:hAnsi="楷体" w:eastAsia="楷体"/>
                <w:sz w:val="24"/>
              </w:rPr>
            </w:pPr>
            <w:r>
              <w:rPr>
                <w:rFonts w:hint="eastAsia" w:ascii="楷体" w:hAnsi="楷体" w:eastAsia="楷体"/>
                <w:sz w:val="24"/>
              </w:rPr>
              <w:t>普遍认为系统改善所需要的时间得到了减少</w:t>
            </w:r>
          </w:p>
          <w:p>
            <w:pPr>
              <w:numPr>
                <w:ilvl w:val="0"/>
                <w:numId w:val="218"/>
              </w:numPr>
              <w:rPr>
                <w:rFonts w:ascii="楷体" w:hAnsi="楷体" w:eastAsia="楷体"/>
                <w:sz w:val="24"/>
              </w:rPr>
            </w:pPr>
            <w:r>
              <w:rPr>
                <w:rFonts w:hint="eastAsia" w:ascii="楷体" w:hAnsi="楷体" w:eastAsia="楷体"/>
                <w:sz w:val="24"/>
              </w:rPr>
              <w:t>财会系统的绩效优秀</w:t>
            </w:r>
          </w:p>
          <w:p>
            <w:pPr>
              <w:rPr>
                <w:rFonts w:ascii="楷体" w:hAnsi="楷体" w:eastAsia="楷体"/>
                <w:sz w:val="24"/>
              </w:rPr>
            </w:pPr>
            <w:r>
              <w:rPr>
                <w:rFonts w:hint="eastAsia" w:ascii="楷体" w:hAnsi="楷体" w:eastAsia="楷体"/>
                <w:sz w:val="24"/>
              </w:rPr>
              <w:t>2．改善系统所需的成本在预算之内</w:t>
            </w:r>
          </w:p>
          <w:p>
            <w:pPr>
              <w:rPr>
                <w:rFonts w:ascii="楷体" w:hAnsi="楷体" w:eastAsia="楷体"/>
                <w:sz w:val="24"/>
              </w:rPr>
            </w:pPr>
            <w:r>
              <w:rPr>
                <w:rFonts w:hint="eastAsia" w:ascii="楷体" w:hAnsi="楷体" w:eastAsia="楷体"/>
                <w:sz w:val="24"/>
              </w:rPr>
              <w:t>3．改善工作能够在规定的时间内完成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w:t>
            </w:r>
          </w:p>
          <w:p>
            <w:pPr>
              <w:numPr>
                <w:ilvl w:val="0"/>
                <w:numId w:val="218"/>
              </w:numPr>
              <w:rPr>
                <w:rFonts w:ascii="楷体" w:hAnsi="楷体" w:eastAsia="楷体"/>
                <w:sz w:val="24"/>
              </w:rPr>
            </w:pPr>
            <w:r>
              <w:rPr>
                <w:rFonts w:hint="eastAsia" w:ascii="楷体" w:hAnsi="楷体" w:eastAsia="楷体"/>
                <w:sz w:val="24"/>
              </w:rPr>
              <w:t>解决问题</w:t>
            </w:r>
          </w:p>
          <w:p>
            <w:pPr>
              <w:numPr>
                <w:ilvl w:val="0"/>
                <w:numId w:val="218"/>
              </w:numPr>
              <w:rPr>
                <w:rFonts w:ascii="楷体" w:hAnsi="楷体" w:eastAsia="楷体"/>
                <w:sz w:val="24"/>
              </w:rPr>
            </w:pPr>
            <w:r>
              <w:rPr>
                <w:rFonts w:hint="eastAsia" w:ascii="楷体" w:hAnsi="楷体" w:eastAsia="楷体"/>
                <w:sz w:val="24"/>
              </w:rPr>
              <w:t>回答问题</w:t>
            </w:r>
          </w:p>
        </w:tc>
        <w:tc>
          <w:tcPr>
            <w:tcW w:w="6120" w:type="dxa"/>
          </w:tcPr>
          <w:p>
            <w:pPr>
              <w:rPr>
                <w:rFonts w:ascii="楷体" w:hAnsi="楷体" w:eastAsia="楷体"/>
                <w:sz w:val="24"/>
              </w:rPr>
            </w:pPr>
            <w:r>
              <w:rPr>
                <w:rFonts w:hint="eastAsia" w:ascii="楷体" w:hAnsi="楷体" w:eastAsia="楷体"/>
                <w:sz w:val="24"/>
              </w:rPr>
              <w:t>1．管理人员和主管从终端用户处得到的反馈如下：</w:t>
            </w:r>
          </w:p>
          <w:p>
            <w:pPr>
              <w:numPr>
                <w:ilvl w:val="0"/>
                <w:numId w:val="218"/>
              </w:numPr>
              <w:rPr>
                <w:rFonts w:ascii="楷体" w:hAnsi="楷体" w:eastAsia="楷体"/>
                <w:sz w:val="24"/>
              </w:rPr>
            </w:pPr>
            <w:r>
              <w:rPr>
                <w:rFonts w:hint="eastAsia" w:ascii="楷体" w:hAnsi="楷体" w:eastAsia="楷体"/>
                <w:sz w:val="24"/>
              </w:rPr>
              <w:t>对问题的回答准确，解决方案能够按照预期运作</w:t>
            </w:r>
          </w:p>
          <w:p>
            <w:pPr>
              <w:numPr>
                <w:ilvl w:val="0"/>
                <w:numId w:val="218"/>
              </w:numPr>
              <w:rPr>
                <w:rFonts w:ascii="楷体" w:hAnsi="楷体" w:eastAsia="楷体"/>
                <w:sz w:val="24"/>
              </w:rPr>
            </w:pPr>
            <w:r>
              <w:rPr>
                <w:rFonts w:hint="eastAsia" w:ascii="楷体" w:hAnsi="楷体" w:eastAsia="楷体"/>
                <w:sz w:val="24"/>
              </w:rPr>
              <w:t>回答和解决方案能够及时到达用户手中</w:t>
            </w:r>
          </w:p>
          <w:p>
            <w:pPr>
              <w:numPr>
                <w:ilvl w:val="0"/>
                <w:numId w:val="218"/>
              </w:numPr>
              <w:rPr>
                <w:rFonts w:ascii="楷体" w:hAnsi="楷体" w:eastAsia="楷体"/>
                <w:sz w:val="24"/>
              </w:rPr>
            </w:pPr>
            <w:r>
              <w:rPr>
                <w:rFonts w:hint="eastAsia" w:ascii="楷体" w:hAnsi="楷体" w:eastAsia="楷体"/>
                <w:sz w:val="24"/>
              </w:rPr>
              <w:t>策略公正且得到了一贯的执行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会计政策和程序</w:t>
            </w:r>
          </w:p>
        </w:tc>
        <w:tc>
          <w:tcPr>
            <w:tcW w:w="6120" w:type="dxa"/>
          </w:tcPr>
          <w:p>
            <w:pPr>
              <w:rPr>
                <w:rFonts w:ascii="楷体" w:hAnsi="楷体" w:eastAsia="楷体"/>
                <w:sz w:val="24"/>
              </w:rPr>
            </w:pPr>
            <w:r>
              <w:rPr>
                <w:rFonts w:hint="eastAsia" w:ascii="楷体" w:hAnsi="楷体" w:eastAsia="楷体"/>
                <w:sz w:val="24"/>
              </w:rPr>
              <w:t>1．管理人员和主管对政策和程序满意：</w:t>
            </w:r>
          </w:p>
          <w:p>
            <w:pPr>
              <w:numPr>
                <w:ilvl w:val="0"/>
                <w:numId w:val="218"/>
              </w:numPr>
              <w:rPr>
                <w:rFonts w:ascii="楷体" w:hAnsi="楷体" w:eastAsia="楷体"/>
                <w:sz w:val="24"/>
              </w:rPr>
            </w:pPr>
            <w:r>
              <w:rPr>
                <w:rFonts w:hint="eastAsia" w:ascii="楷体" w:hAnsi="楷体" w:eastAsia="楷体"/>
                <w:sz w:val="24"/>
              </w:rPr>
              <w:t>政策和程序能够帮助实施业务目标</w:t>
            </w:r>
          </w:p>
          <w:p>
            <w:pPr>
              <w:numPr>
                <w:ilvl w:val="0"/>
                <w:numId w:val="218"/>
              </w:numPr>
              <w:rPr>
                <w:rFonts w:ascii="楷体" w:hAnsi="楷体" w:eastAsia="楷体"/>
                <w:sz w:val="24"/>
              </w:rPr>
            </w:pPr>
            <w:r>
              <w:rPr>
                <w:rFonts w:hint="eastAsia" w:ascii="楷体" w:hAnsi="楷体" w:eastAsia="楷体"/>
                <w:sz w:val="24"/>
              </w:rPr>
              <w:t>与其他系统一致</w:t>
            </w:r>
          </w:p>
          <w:p>
            <w:pPr>
              <w:numPr>
                <w:ilvl w:val="0"/>
                <w:numId w:val="218"/>
              </w:numPr>
              <w:rPr>
                <w:rFonts w:ascii="楷体" w:hAnsi="楷体" w:eastAsia="楷体"/>
                <w:sz w:val="24"/>
              </w:rPr>
            </w:pPr>
            <w:r>
              <w:rPr>
                <w:rFonts w:hint="eastAsia" w:ascii="楷体" w:hAnsi="楷体" w:eastAsia="楷体"/>
                <w:sz w:val="24"/>
              </w:rPr>
              <w:t>符合会计行业标准</w:t>
            </w:r>
          </w:p>
          <w:p>
            <w:pPr>
              <w:numPr>
                <w:ilvl w:val="0"/>
                <w:numId w:val="218"/>
              </w:numPr>
              <w:rPr>
                <w:rFonts w:ascii="楷体" w:hAnsi="楷体" w:eastAsia="楷体"/>
                <w:sz w:val="24"/>
              </w:rPr>
            </w:pPr>
            <w:r>
              <w:rPr>
                <w:rFonts w:hint="eastAsia" w:ascii="楷体" w:hAnsi="楷体" w:eastAsia="楷体"/>
                <w:sz w:val="24"/>
              </w:rPr>
              <w:t>清楚，明白并且能够被执行</w:t>
            </w:r>
          </w:p>
          <w:p>
            <w:pPr>
              <w:numPr>
                <w:ilvl w:val="0"/>
                <w:numId w:val="218"/>
              </w:numPr>
              <w:rPr>
                <w:rFonts w:ascii="楷体" w:hAnsi="楷体" w:eastAsia="楷体"/>
                <w:sz w:val="24"/>
              </w:rPr>
            </w:pPr>
            <w:r>
              <w:rPr>
                <w:rFonts w:hint="eastAsia" w:ascii="楷体" w:hAnsi="楷体" w:eastAsia="楷体"/>
                <w:sz w:val="24"/>
              </w:rPr>
              <w:t>保持最新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支付薪金</w:t>
            </w:r>
          </w:p>
        </w:tc>
        <w:tc>
          <w:tcPr>
            <w:tcW w:w="6120" w:type="dxa"/>
          </w:tcPr>
          <w:p>
            <w:pPr>
              <w:rPr>
                <w:rFonts w:ascii="楷体" w:hAnsi="楷体" w:eastAsia="楷体"/>
                <w:sz w:val="24"/>
              </w:rPr>
            </w:pPr>
            <w:r>
              <w:rPr>
                <w:rFonts w:hint="eastAsia" w:ascii="楷体" w:hAnsi="楷体" w:eastAsia="楷体"/>
                <w:sz w:val="24"/>
              </w:rPr>
              <w:t>主管和管理人员认为没有经常的出现薪资错误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处理帐目</w:t>
            </w:r>
          </w:p>
        </w:tc>
        <w:tc>
          <w:tcPr>
            <w:tcW w:w="6120" w:type="dxa"/>
          </w:tcPr>
          <w:p>
            <w:pPr>
              <w:numPr>
                <w:ilvl w:val="0"/>
                <w:numId w:val="219"/>
              </w:numPr>
              <w:rPr>
                <w:rFonts w:ascii="楷体" w:hAnsi="楷体" w:eastAsia="楷体"/>
                <w:sz w:val="24"/>
              </w:rPr>
            </w:pPr>
            <w:r>
              <w:rPr>
                <w:rFonts w:hint="eastAsia" w:ascii="楷体" w:hAnsi="楷体" w:eastAsia="楷体"/>
                <w:sz w:val="24"/>
              </w:rPr>
              <w:t>管理人员和主管认为没有经常出现记帐的错误</w:t>
            </w:r>
          </w:p>
          <w:p>
            <w:pPr>
              <w:numPr>
                <w:ilvl w:val="0"/>
                <w:numId w:val="219"/>
              </w:numPr>
              <w:rPr>
                <w:rFonts w:ascii="楷体" w:hAnsi="楷体" w:eastAsia="楷体"/>
                <w:sz w:val="24"/>
              </w:rPr>
            </w:pPr>
            <w:r>
              <w:rPr>
                <w:rFonts w:hint="eastAsia" w:ascii="楷体" w:hAnsi="楷体" w:eastAsia="楷体"/>
                <w:sz w:val="24"/>
              </w:rPr>
              <w:t>薪资表与帐目一致</w:t>
            </w:r>
          </w:p>
          <w:p>
            <w:pPr>
              <w:numPr>
                <w:ilvl w:val="0"/>
                <w:numId w:val="219"/>
              </w:numPr>
              <w:rPr>
                <w:rFonts w:ascii="楷体" w:hAnsi="楷体" w:eastAsia="楷体"/>
                <w:sz w:val="24"/>
              </w:rPr>
            </w:pPr>
            <w:r>
              <w:rPr>
                <w:rFonts w:hint="eastAsia" w:ascii="楷体" w:hAnsi="楷体" w:eastAsia="楷体"/>
                <w:sz w:val="24"/>
              </w:rPr>
              <w:t>现金收据与帐目一致</w:t>
            </w:r>
          </w:p>
          <w:p>
            <w:pPr>
              <w:numPr>
                <w:ilvl w:val="0"/>
                <w:numId w:val="219"/>
              </w:numPr>
              <w:rPr>
                <w:rFonts w:ascii="楷体" w:hAnsi="楷体" w:eastAsia="楷体"/>
                <w:sz w:val="24"/>
              </w:rPr>
            </w:pPr>
            <w:r>
              <w:rPr>
                <w:rFonts w:hint="eastAsia" w:ascii="楷体" w:hAnsi="楷体" w:eastAsia="楷体"/>
                <w:sz w:val="24"/>
              </w:rPr>
              <w:t>进行帐目上的确认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w:t>
            </w:r>
          </w:p>
          <w:p>
            <w:pPr>
              <w:numPr>
                <w:ilvl w:val="0"/>
                <w:numId w:val="219"/>
              </w:numPr>
              <w:rPr>
                <w:rFonts w:ascii="楷体" w:hAnsi="楷体" w:eastAsia="楷体"/>
                <w:sz w:val="24"/>
              </w:rPr>
            </w:pPr>
            <w:r>
              <w:rPr>
                <w:rFonts w:hint="eastAsia" w:ascii="楷体" w:hAnsi="楷体" w:eastAsia="楷体"/>
                <w:sz w:val="24"/>
              </w:rPr>
              <w:t>绩效评估系统有效</w:t>
            </w:r>
          </w:p>
          <w:p>
            <w:pPr>
              <w:numPr>
                <w:ilvl w:val="0"/>
                <w:numId w:val="219"/>
              </w:numPr>
              <w:rPr>
                <w:rFonts w:ascii="楷体" w:hAnsi="楷体" w:eastAsia="楷体"/>
                <w:sz w:val="24"/>
              </w:rPr>
            </w:pPr>
            <w:r>
              <w:rPr>
                <w:rFonts w:hint="eastAsia" w:ascii="楷体" w:hAnsi="楷体" w:eastAsia="楷体"/>
                <w:sz w:val="24"/>
              </w:rPr>
              <w:t>绩效标准</w:t>
            </w:r>
          </w:p>
          <w:p>
            <w:pPr>
              <w:numPr>
                <w:ilvl w:val="0"/>
                <w:numId w:val="219"/>
              </w:numPr>
              <w:rPr>
                <w:rFonts w:ascii="楷体" w:hAnsi="楷体" w:eastAsia="楷体"/>
                <w:sz w:val="24"/>
              </w:rPr>
            </w:pPr>
            <w:r>
              <w:rPr>
                <w:rFonts w:hint="eastAsia" w:ascii="楷体" w:hAnsi="楷体" w:eastAsia="楷体"/>
                <w:sz w:val="24"/>
              </w:rPr>
              <w:t>临时评估</w:t>
            </w:r>
          </w:p>
          <w:p>
            <w:pPr>
              <w:numPr>
                <w:ilvl w:val="0"/>
                <w:numId w:val="219"/>
              </w:numPr>
              <w:rPr>
                <w:rFonts w:ascii="楷体" w:hAnsi="楷体" w:eastAsia="楷体"/>
                <w:sz w:val="24"/>
              </w:rPr>
            </w:pPr>
            <w:r>
              <w:rPr>
                <w:rFonts w:hint="eastAsia" w:ascii="楷体" w:hAnsi="楷体" w:eastAsia="楷体"/>
                <w:sz w:val="24"/>
              </w:rPr>
              <w:t>最终评估</w:t>
            </w:r>
          </w:p>
        </w:tc>
        <w:tc>
          <w:tcPr>
            <w:tcW w:w="6120" w:type="dxa"/>
          </w:tcPr>
          <w:p>
            <w:pPr>
              <w:rPr>
                <w:rFonts w:ascii="楷体" w:hAnsi="楷体" w:eastAsia="楷体"/>
                <w:sz w:val="24"/>
              </w:rPr>
            </w:pPr>
            <w:r>
              <w:rPr>
                <w:rFonts w:hint="eastAsia" w:ascii="楷体" w:hAnsi="楷体" w:eastAsia="楷体"/>
                <w:sz w:val="24"/>
              </w:rPr>
              <w:t>1．主管对下列事项满意：</w:t>
            </w:r>
          </w:p>
          <w:p>
            <w:pPr>
              <w:numPr>
                <w:ilvl w:val="0"/>
                <w:numId w:val="219"/>
              </w:numPr>
              <w:rPr>
                <w:rFonts w:ascii="楷体" w:hAnsi="楷体" w:eastAsia="楷体"/>
                <w:sz w:val="24"/>
              </w:rPr>
            </w:pPr>
            <w:r>
              <w:rPr>
                <w:rFonts w:hint="eastAsia" w:ascii="楷体" w:hAnsi="楷体" w:eastAsia="楷体"/>
                <w:sz w:val="24"/>
              </w:rPr>
              <w:t>所有职员都有书面的绩效标准</w:t>
            </w:r>
          </w:p>
          <w:p>
            <w:pPr>
              <w:numPr>
                <w:ilvl w:val="0"/>
                <w:numId w:val="219"/>
              </w:numPr>
              <w:rPr>
                <w:rFonts w:ascii="楷体" w:hAnsi="楷体" w:eastAsia="楷体"/>
                <w:sz w:val="24"/>
              </w:rPr>
            </w:pPr>
            <w:r>
              <w:rPr>
                <w:rFonts w:hint="eastAsia" w:ascii="楷体" w:hAnsi="楷体" w:eastAsia="楷体"/>
                <w:sz w:val="24"/>
              </w:rPr>
              <w:t>所有职员都知道实际绩效与标准的差距</w:t>
            </w:r>
          </w:p>
          <w:p>
            <w:pPr>
              <w:numPr>
                <w:ilvl w:val="0"/>
                <w:numId w:val="219"/>
              </w:numPr>
              <w:rPr>
                <w:rFonts w:ascii="楷体" w:hAnsi="楷体" w:eastAsia="楷体"/>
                <w:sz w:val="24"/>
              </w:rPr>
            </w:pPr>
            <w:r>
              <w:rPr>
                <w:rFonts w:hint="eastAsia" w:ascii="楷体" w:hAnsi="楷体" w:eastAsia="楷体"/>
                <w:sz w:val="24"/>
              </w:rPr>
              <w:t>所有职员每年至少休假一次</w:t>
            </w:r>
          </w:p>
          <w:p>
            <w:pPr>
              <w:numPr>
                <w:ilvl w:val="0"/>
                <w:numId w:val="219"/>
              </w:numPr>
              <w:rPr>
                <w:rFonts w:ascii="楷体" w:hAnsi="楷体" w:eastAsia="楷体"/>
                <w:sz w:val="24"/>
              </w:rPr>
            </w:pPr>
            <w:r>
              <w:rPr>
                <w:rFonts w:hint="eastAsia" w:ascii="楷体" w:hAnsi="楷体" w:eastAsia="楷体"/>
                <w:sz w:val="24"/>
              </w:rPr>
              <w:t>所有职员每年均收到绩效评估结果</w:t>
            </w:r>
          </w:p>
          <w:p>
            <w:pPr>
              <w:numPr>
                <w:ilvl w:val="0"/>
                <w:numId w:val="219"/>
              </w:numPr>
              <w:rPr>
                <w:rFonts w:ascii="楷体" w:hAnsi="楷体" w:eastAsia="楷体"/>
                <w:sz w:val="24"/>
              </w:rPr>
            </w:pPr>
            <w:r>
              <w:rPr>
                <w:rFonts w:hint="eastAsia" w:ascii="楷体" w:hAnsi="楷体" w:eastAsia="楷体"/>
                <w:sz w:val="24"/>
              </w:rPr>
              <w:t>对职员的奖励方式和认可方式是可以接受的</w:t>
            </w:r>
          </w:p>
          <w:p>
            <w:pPr>
              <w:rPr>
                <w:rFonts w:ascii="楷体" w:hAnsi="楷体" w:eastAsia="楷体"/>
                <w:sz w:val="24"/>
              </w:rPr>
            </w:pPr>
            <w:r>
              <w:rPr>
                <w:rFonts w:hint="eastAsia" w:ascii="楷体" w:hAnsi="楷体" w:eastAsia="楷体"/>
                <w:sz w:val="24"/>
              </w:rPr>
              <w:t>2．薪资的差距完全于绩效相联系</w:t>
            </w:r>
          </w:p>
          <w:p>
            <w:pPr>
              <w:rPr>
                <w:rFonts w:ascii="楷体" w:hAnsi="楷体" w:eastAsia="楷体"/>
                <w:sz w:val="24"/>
              </w:rPr>
            </w:pPr>
            <w:r>
              <w:rPr>
                <w:rFonts w:hint="eastAsia" w:ascii="楷体" w:hAnsi="楷体" w:eastAsia="楷体"/>
                <w:sz w:val="24"/>
              </w:rPr>
              <w:t>3．被调查的职员认为：</w:t>
            </w:r>
          </w:p>
          <w:p>
            <w:pPr>
              <w:numPr>
                <w:ilvl w:val="0"/>
                <w:numId w:val="219"/>
              </w:numPr>
              <w:rPr>
                <w:rFonts w:ascii="楷体" w:hAnsi="楷体" w:eastAsia="楷体"/>
                <w:sz w:val="24"/>
              </w:rPr>
            </w:pPr>
            <w:r>
              <w:rPr>
                <w:rFonts w:hint="eastAsia" w:ascii="楷体" w:hAnsi="楷体" w:eastAsia="楷体"/>
                <w:sz w:val="24"/>
              </w:rPr>
              <w:t>他们了解公司的方向和部门的目标</w:t>
            </w:r>
          </w:p>
          <w:p>
            <w:pPr>
              <w:numPr>
                <w:ilvl w:val="0"/>
                <w:numId w:val="219"/>
              </w:numPr>
              <w:rPr>
                <w:rFonts w:ascii="楷体" w:hAnsi="楷体" w:eastAsia="楷体"/>
                <w:sz w:val="24"/>
              </w:rPr>
            </w:pPr>
            <w:r>
              <w:rPr>
                <w:rFonts w:hint="eastAsia" w:ascii="楷体" w:hAnsi="楷体" w:eastAsia="楷体"/>
                <w:sz w:val="24"/>
              </w:rPr>
              <w:t>他们了解个人的角色</w:t>
            </w:r>
          </w:p>
          <w:p>
            <w:pPr>
              <w:numPr>
                <w:ilvl w:val="0"/>
                <w:numId w:val="219"/>
              </w:numPr>
              <w:rPr>
                <w:rFonts w:ascii="楷体" w:hAnsi="楷体" w:eastAsia="楷体"/>
                <w:sz w:val="24"/>
              </w:rPr>
            </w:pPr>
            <w:r>
              <w:rPr>
                <w:rFonts w:hint="eastAsia" w:ascii="楷体" w:hAnsi="楷体" w:eastAsia="楷体"/>
                <w:sz w:val="24"/>
              </w:rPr>
              <w:t>他们了解主管对他们的期望</w:t>
            </w:r>
          </w:p>
          <w:p>
            <w:pPr>
              <w:numPr>
                <w:ilvl w:val="0"/>
                <w:numId w:val="219"/>
              </w:numPr>
              <w:rPr>
                <w:rFonts w:ascii="楷体" w:hAnsi="楷体" w:eastAsia="楷体"/>
                <w:sz w:val="24"/>
              </w:rPr>
            </w:pPr>
            <w:r>
              <w:rPr>
                <w:rFonts w:hint="eastAsia" w:ascii="楷体" w:hAnsi="楷体" w:eastAsia="楷体"/>
                <w:sz w:val="24"/>
              </w:rPr>
              <w:t>他们理解他们的绩效表现</w:t>
            </w:r>
          </w:p>
          <w:p>
            <w:pPr>
              <w:numPr>
                <w:ilvl w:val="0"/>
                <w:numId w:val="219"/>
              </w:numPr>
              <w:rPr>
                <w:rFonts w:ascii="楷体" w:hAnsi="楷体" w:eastAsia="楷体"/>
                <w:sz w:val="24"/>
              </w:rPr>
            </w:pPr>
            <w:r>
              <w:rPr>
                <w:rFonts w:hint="eastAsia" w:ascii="楷体" w:hAnsi="楷体" w:eastAsia="楷体"/>
                <w:sz w:val="24"/>
              </w:rPr>
              <w:t>他们掌握了工具和资源来完成工作</w:t>
            </w:r>
          </w:p>
          <w:p>
            <w:pPr>
              <w:numPr>
                <w:ilvl w:val="0"/>
                <w:numId w:val="219"/>
              </w:numPr>
              <w:rPr>
                <w:rFonts w:ascii="楷体" w:hAnsi="楷体" w:eastAsia="楷体"/>
                <w:sz w:val="24"/>
              </w:rPr>
            </w:pPr>
            <w:r>
              <w:rPr>
                <w:rFonts w:hint="eastAsia" w:ascii="楷体" w:hAnsi="楷体" w:eastAsia="楷体"/>
                <w:sz w:val="24"/>
              </w:rPr>
              <w:t>他们掌握了足够的技能来完成工作</w:t>
            </w:r>
          </w:p>
          <w:p>
            <w:pPr>
              <w:numPr>
                <w:ilvl w:val="0"/>
                <w:numId w:val="219"/>
              </w:numPr>
              <w:rPr>
                <w:rFonts w:ascii="楷体" w:hAnsi="楷体" w:eastAsia="楷体"/>
                <w:sz w:val="24"/>
              </w:rPr>
            </w:pPr>
            <w:r>
              <w:rPr>
                <w:rFonts w:hint="eastAsia" w:ascii="楷体" w:hAnsi="楷体" w:eastAsia="楷体"/>
                <w:sz w:val="24"/>
              </w:rPr>
              <w:t>他们的绩效得到了认可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培训职员</w:t>
            </w:r>
          </w:p>
        </w:tc>
        <w:tc>
          <w:tcPr>
            <w:tcW w:w="6120" w:type="dxa"/>
          </w:tcPr>
          <w:p>
            <w:pPr>
              <w:numPr>
                <w:ilvl w:val="0"/>
                <w:numId w:val="220"/>
              </w:numPr>
              <w:rPr>
                <w:rFonts w:ascii="楷体" w:hAnsi="楷体" w:eastAsia="楷体"/>
                <w:sz w:val="24"/>
              </w:rPr>
            </w:pPr>
            <w:r>
              <w:rPr>
                <w:rFonts w:hint="eastAsia" w:ascii="楷体" w:hAnsi="楷体" w:eastAsia="楷体"/>
                <w:sz w:val="24"/>
              </w:rPr>
              <w:t>管理人员认为每位职员都完成了他们的培训目标</w:t>
            </w:r>
          </w:p>
          <w:p>
            <w:pPr>
              <w:numPr>
                <w:ilvl w:val="0"/>
                <w:numId w:val="220"/>
              </w:numPr>
              <w:rPr>
                <w:rFonts w:ascii="楷体" w:hAnsi="楷体" w:eastAsia="楷体"/>
                <w:sz w:val="24"/>
              </w:rPr>
            </w:pPr>
            <w:r>
              <w:rPr>
                <w:rFonts w:hint="eastAsia" w:ascii="楷体" w:hAnsi="楷体" w:eastAsia="楷体"/>
                <w:sz w:val="24"/>
              </w:rPr>
              <w:t>管理人员和主管认为每位职员的培训计划都在持续更新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完成特殊的项目</w:t>
            </w:r>
          </w:p>
        </w:tc>
        <w:tc>
          <w:tcPr>
            <w:tcW w:w="6120" w:type="dxa"/>
          </w:tcPr>
          <w:p>
            <w:pPr>
              <w:numPr>
                <w:ilvl w:val="0"/>
                <w:numId w:val="220"/>
              </w:numPr>
              <w:rPr>
                <w:rFonts w:ascii="楷体" w:hAnsi="楷体" w:eastAsia="楷体"/>
                <w:sz w:val="24"/>
              </w:rPr>
            </w:pPr>
            <w:r>
              <w:rPr>
                <w:rFonts w:hint="eastAsia" w:ascii="楷体" w:hAnsi="楷体" w:eastAsia="楷体"/>
                <w:sz w:val="24"/>
              </w:rPr>
              <w:t>待项目确定之后进行定义</w:t>
            </w:r>
          </w:p>
        </w:tc>
      </w:tr>
    </w:tbl>
    <w:p>
      <w:pPr>
        <w:pStyle w:val="3"/>
        <w:spacing w:before="0" w:after="0" w:line="360" w:lineRule="auto"/>
        <w:jc w:val="center"/>
        <w:rPr>
          <w:rFonts w:ascii="楷体" w:hAnsi="楷体" w:eastAsia="楷体"/>
        </w:rPr>
      </w:pPr>
      <w:bookmarkStart w:id="113" w:name="_Toc12173566"/>
      <w:r>
        <w:rPr>
          <w:rFonts w:hint="eastAsia" w:ascii="楷体" w:hAnsi="楷体" w:eastAsia="楷体"/>
          <w:sz w:val="24"/>
        </w:rPr>
        <w:t>会计</w:t>
      </w:r>
      <w:bookmarkEnd w:id="111"/>
      <w:bookmarkEnd w:id="11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处理支付帐目</w:t>
            </w:r>
          </w:p>
        </w:tc>
        <w:tc>
          <w:tcPr>
            <w:tcW w:w="6120" w:type="dxa"/>
          </w:tcPr>
          <w:p>
            <w:pPr>
              <w:numPr>
                <w:ilvl w:val="0"/>
                <w:numId w:val="221"/>
              </w:numPr>
              <w:rPr>
                <w:rFonts w:ascii="楷体" w:hAnsi="楷体" w:eastAsia="楷体"/>
                <w:sz w:val="24"/>
              </w:rPr>
            </w:pPr>
            <w:r>
              <w:rPr>
                <w:rFonts w:hint="eastAsia" w:ascii="楷体" w:hAnsi="楷体" w:eastAsia="楷体"/>
                <w:sz w:val="24"/>
              </w:rPr>
              <w:t>每月错误率不超过</w:t>
            </w:r>
            <w:r>
              <w:rPr>
                <w:rFonts w:ascii="楷体" w:hAnsi="楷体" w:eastAsia="楷体"/>
                <w:sz w:val="24"/>
              </w:rPr>
              <w:t>.015%—.02%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为支票编码</w:t>
            </w:r>
          </w:p>
        </w:tc>
        <w:tc>
          <w:tcPr>
            <w:tcW w:w="6120" w:type="dxa"/>
          </w:tcPr>
          <w:p>
            <w:pPr>
              <w:rPr>
                <w:rFonts w:ascii="楷体" w:hAnsi="楷体" w:eastAsia="楷体"/>
                <w:sz w:val="24"/>
              </w:rPr>
            </w:pPr>
            <w:r>
              <w:rPr>
                <w:rFonts w:hint="eastAsia" w:ascii="楷体" w:hAnsi="楷体" w:eastAsia="楷体"/>
                <w:sz w:val="24"/>
              </w:rPr>
              <w:t>1．每月发生的编码错误不超过5－15个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改正错误</w:t>
            </w:r>
          </w:p>
        </w:tc>
        <w:tc>
          <w:tcPr>
            <w:tcW w:w="6120" w:type="dxa"/>
          </w:tcPr>
          <w:p>
            <w:pPr>
              <w:rPr>
                <w:rFonts w:ascii="楷体" w:hAnsi="楷体" w:eastAsia="楷体"/>
                <w:sz w:val="24"/>
              </w:rPr>
            </w:pPr>
            <w:r>
              <w:rPr>
                <w:rFonts w:hint="eastAsia" w:ascii="楷体" w:hAnsi="楷体" w:eastAsia="楷体"/>
                <w:sz w:val="24"/>
              </w:rPr>
              <w:t>1．根据银行的反馈而改正的错误不超过1－3个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准备存款</w:t>
            </w:r>
          </w:p>
        </w:tc>
        <w:tc>
          <w:tcPr>
            <w:tcW w:w="6120" w:type="dxa"/>
          </w:tcPr>
          <w:p>
            <w:pPr>
              <w:numPr>
                <w:ilvl w:val="2"/>
                <w:numId w:val="111"/>
              </w:numPr>
              <w:tabs>
                <w:tab w:val="left" w:pos="432"/>
                <w:tab w:val="clear" w:pos="1200"/>
              </w:tabs>
              <w:ind w:left="432"/>
              <w:rPr>
                <w:rFonts w:ascii="楷体" w:hAnsi="楷体" w:eastAsia="楷体"/>
                <w:sz w:val="24"/>
              </w:rPr>
            </w:pPr>
            <w:r>
              <w:rPr>
                <w:rFonts w:hint="eastAsia" w:ascii="楷体" w:hAnsi="楷体" w:eastAsia="楷体"/>
                <w:sz w:val="24"/>
              </w:rPr>
              <w:t>将票据的赢余存入银行</w:t>
            </w:r>
          </w:p>
          <w:p>
            <w:pPr>
              <w:numPr>
                <w:ilvl w:val="2"/>
                <w:numId w:val="111"/>
              </w:numPr>
              <w:tabs>
                <w:tab w:val="left" w:pos="432"/>
                <w:tab w:val="clear" w:pos="1200"/>
              </w:tabs>
              <w:ind w:left="432"/>
              <w:rPr>
                <w:rFonts w:ascii="楷体" w:hAnsi="楷体" w:eastAsia="楷体"/>
                <w:sz w:val="24"/>
              </w:rPr>
            </w:pPr>
            <w:r>
              <w:rPr>
                <w:rFonts w:hint="eastAsia" w:ascii="楷体" w:hAnsi="楷体" w:eastAsia="楷体"/>
                <w:sz w:val="24"/>
              </w:rPr>
              <w:t>存款的时间符合要求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回复信件</w:t>
            </w:r>
          </w:p>
        </w:tc>
        <w:tc>
          <w:tcPr>
            <w:tcW w:w="6120" w:type="dxa"/>
          </w:tcPr>
          <w:p>
            <w:pPr>
              <w:numPr>
                <w:ilvl w:val="0"/>
                <w:numId w:val="222"/>
              </w:numPr>
              <w:rPr>
                <w:rFonts w:ascii="楷体" w:hAnsi="楷体" w:eastAsia="楷体"/>
                <w:sz w:val="24"/>
              </w:rPr>
            </w:pPr>
            <w:r>
              <w:rPr>
                <w:rFonts w:hint="eastAsia" w:ascii="楷体" w:hAnsi="楷体" w:eastAsia="楷体"/>
                <w:sz w:val="24"/>
              </w:rPr>
              <w:t>所有信件能够得到及时的恢复</w:t>
            </w:r>
          </w:p>
          <w:p>
            <w:pPr>
              <w:numPr>
                <w:ilvl w:val="0"/>
                <w:numId w:val="222"/>
              </w:numPr>
              <w:rPr>
                <w:rFonts w:ascii="楷体" w:hAnsi="楷体" w:eastAsia="楷体"/>
                <w:sz w:val="24"/>
              </w:rPr>
            </w:pPr>
            <w:r>
              <w:rPr>
                <w:rFonts w:hint="eastAsia" w:ascii="楷体" w:hAnsi="楷体" w:eastAsia="楷体"/>
                <w:sz w:val="24"/>
              </w:rPr>
              <w:t>回复时不出现错误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返还票据</w:t>
            </w:r>
          </w:p>
        </w:tc>
        <w:tc>
          <w:tcPr>
            <w:tcW w:w="6120" w:type="dxa"/>
          </w:tcPr>
          <w:p>
            <w:pPr>
              <w:numPr>
                <w:ilvl w:val="0"/>
                <w:numId w:val="223"/>
              </w:numPr>
              <w:rPr>
                <w:rFonts w:ascii="楷体" w:hAnsi="楷体" w:eastAsia="楷体"/>
                <w:sz w:val="24"/>
              </w:rPr>
            </w:pPr>
            <w:r>
              <w:rPr>
                <w:rFonts w:hint="eastAsia" w:ascii="楷体" w:hAnsi="楷体" w:eastAsia="楷体"/>
                <w:sz w:val="24"/>
              </w:rPr>
              <w:t>在两天之内返还所有票据</w:t>
            </w:r>
          </w:p>
          <w:p>
            <w:pPr>
              <w:numPr>
                <w:ilvl w:val="0"/>
                <w:numId w:val="223"/>
              </w:numPr>
              <w:rPr>
                <w:rFonts w:ascii="楷体" w:hAnsi="楷体" w:eastAsia="楷体"/>
                <w:sz w:val="24"/>
              </w:rPr>
            </w:pPr>
            <w:r>
              <w:rPr>
                <w:rFonts w:hint="eastAsia" w:ascii="楷体" w:hAnsi="楷体" w:eastAsia="楷体"/>
                <w:sz w:val="24"/>
              </w:rPr>
              <w:t>及时做出应有的调整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将票据寄回客户</w:t>
            </w:r>
          </w:p>
        </w:tc>
        <w:tc>
          <w:tcPr>
            <w:tcW w:w="6120" w:type="dxa"/>
          </w:tcPr>
          <w:p>
            <w:pPr>
              <w:rPr>
                <w:rFonts w:ascii="楷体" w:hAnsi="楷体" w:eastAsia="楷体"/>
                <w:sz w:val="24"/>
              </w:rPr>
            </w:pPr>
            <w:r>
              <w:rPr>
                <w:rFonts w:hint="eastAsia" w:ascii="楷体" w:hAnsi="楷体" w:eastAsia="楷体"/>
                <w:sz w:val="24"/>
              </w:rPr>
              <w:t>1．充分准备票据</w:t>
            </w:r>
          </w:p>
        </w:tc>
      </w:tr>
    </w:tbl>
    <w:p>
      <w:pPr>
        <w:pStyle w:val="3"/>
        <w:spacing w:before="0" w:after="0" w:line="360" w:lineRule="auto"/>
        <w:jc w:val="center"/>
        <w:rPr>
          <w:rFonts w:ascii="楷体" w:hAnsi="楷体" w:eastAsia="楷体"/>
          <w:sz w:val="28"/>
        </w:rPr>
      </w:pPr>
      <w:bookmarkStart w:id="114" w:name="_Toc12173567"/>
    </w:p>
    <w:p>
      <w:r>
        <w:br w:type="page"/>
      </w:r>
    </w:p>
    <w:p>
      <w:pPr>
        <w:pStyle w:val="3"/>
        <w:spacing w:before="0" w:after="0" w:line="360" w:lineRule="auto"/>
        <w:jc w:val="center"/>
        <w:rPr>
          <w:rFonts w:ascii="楷体" w:hAnsi="楷体" w:eastAsia="楷体"/>
          <w:sz w:val="28"/>
        </w:rPr>
      </w:pPr>
      <w:r>
        <w:rPr>
          <w:rFonts w:hint="eastAsia" w:ascii="楷体" w:hAnsi="楷体" w:eastAsia="楷体"/>
          <w:sz w:val="28"/>
        </w:rPr>
        <w:t>行 政 管 理</w:t>
      </w:r>
      <w:bookmarkEnd w:id="114"/>
    </w:p>
    <w:p>
      <w:pPr>
        <w:pStyle w:val="3"/>
        <w:spacing w:before="0" w:after="0" w:line="360" w:lineRule="auto"/>
        <w:jc w:val="center"/>
        <w:rPr>
          <w:rFonts w:ascii="楷体" w:hAnsi="楷体" w:eastAsia="楷体"/>
          <w:sz w:val="24"/>
        </w:rPr>
      </w:pPr>
      <w:bookmarkStart w:id="115" w:name="_Toc12173568"/>
      <w:bookmarkStart w:id="116" w:name="_Toc10451978"/>
      <w:r>
        <w:rPr>
          <w:rFonts w:hint="eastAsia" w:ascii="楷体" w:hAnsi="楷体" w:eastAsia="楷体"/>
          <w:sz w:val="24"/>
        </w:rPr>
        <w:t>高级副总裁</w:t>
      </w:r>
      <w:bookmarkEnd w:id="115"/>
      <w:bookmarkEnd w:id="116"/>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120"/>
      </w:tblGrid>
      <w:tr>
        <w:trPr>
          <w:jc w:val="center"/>
        </w:trPr>
        <w:tc>
          <w:tcPr>
            <w:tcW w:w="2808" w:type="dxa"/>
          </w:tcPr>
          <w:p>
            <w:pPr>
              <w:spacing w:line="280" w:lineRule="exact"/>
              <w:rPr>
                <w:rFonts w:ascii="楷体" w:hAnsi="楷体" w:eastAsia="楷体"/>
                <w:sz w:val="24"/>
              </w:rPr>
            </w:pPr>
            <w:r>
              <w:rPr>
                <w:rFonts w:hint="eastAsia" w:ascii="楷体" w:hAnsi="楷体" w:eastAsia="楷体"/>
                <w:sz w:val="24"/>
              </w:rPr>
              <w:t>考核指标</w:t>
            </w:r>
          </w:p>
        </w:tc>
        <w:tc>
          <w:tcPr>
            <w:tcW w:w="6120" w:type="dxa"/>
          </w:tcPr>
          <w:p>
            <w:pPr>
              <w:spacing w:line="280" w:lineRule="exact"/>
              <w:rPr>
                <w:rFonts w:ascii="楷体" w:hAnsi="楷体" w:eastAsia="楷体"/>
                <w:sz w:val="24"/>
              </w:rPr>
            </w:pPr>
            <w:r>
              <w:rPr>
                <w:rFonts w:hint="eastAsia" w:ascii="楷体" w:hAnsi="楷体" w:eastAsia="楷体"/>
                <w:sz w:val="24"/>
              </w:rPr>
              <w:t>考核标准</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财务方面</w:t>
            </w:r>
          </w:p>
        </w:tc>
        <w:tc>
          <w:tcPr>
            <w:tcW w:w="6120" w:type="dxa"/>
          </w:tcPr>
          <w:p>
            <w:pPr>
              <w:numPr>
                <w:ilvl w:val="1"/>
                <w:numId w:val="119"/>
              </w:numPr>
              <w:tabs>
                <w:tab w:val="left" w:pos="432"/>
                <w:tab w:val="clear" w:pos="780"/>
              </w:tabs>
              <w:spacing w:line="280" w:lineRule="exact"/>
              <w:ind w:left="432"/>
              <w:rPr>
                <w:rFonts w:ascii="楷体" w:hAnsi="楷体" w:eastAsia="楷体"/>
                <w:sz w:val="24"/>
              </w:rPr>
            </w:pPr>
            <w:r>
              <w:rPr>
                <w:rFonts w:hint="eastAsia" w:ascii="楷体" w:hAnsi="楷体" w:eastAsia="楷体"/>
                <w:sz w:val="24"/>
              </w:rPr>
              <w:t>操作利润在X－Y亿元之间</w:t>
            </w:r>
          </w:p>
          <w:p>
            <w:pPr>
              <w:numPr>
                <w:ilvl w:val="1"/>
                <w:numId w:val="119"/>
              </w:numPr>
              <w:tabs>
                <w:tab w:val="left" w:pos="432"/>
                <w:tab w:val="clear" w:pos="780"/>
              </w:tabs>
              <w:spacing w:line="280" w:lineRule="exact"/>
              <w:ind w:left="432"/>
              <w:rPr>
                <w:rFonts w:ascii="楷体" w:hAnsi="楷体" w:eastAsia="楷体"/>
                <w:sz w:val="24"/>
              </w:rPr>
            </w:pPr>
            <w:r>
              <w:rPr>
                <w:rFonts w:hint="eastAsia" w:ascii="楷体" w:hAnsi="楷体" w:eastAsia="楷体"/>
                <w:sz w:val="24"/>
              </w:rPr>
              <w:t>资产回报率为Z％</w:t>
            </w:r>
          </w:p>
          <w:p>
            <w:pPr>
              <w:numPr>
                <w:ilvl w:val="1"/>
                <w:numId w:val="119"/>
              </w:numPr>
              <w:tabs>
                <w:tab w:val="left" w:pos="432"/>
                <w:tab w:val="clear" w:pos="780"/>
              </w:tabs>
              <w:spacing w:line="280" w:lineRule="exact"/>
              <w:ind w:left="432"/>
              <w:rPr>
                <w:rFonts w:ascii="楷体" w:hAnsi="楷体" w:eastAsia="楷体"/>
                <w:sz w:val="24"/>
              </w:rPr>
            </w:pPr>
            <w:r>
              <w:rPr>
                <w:rFonts w:hint="eastAsia" w:ascii="楷体" w:hAnsi="楷体" w:eastAsia="楷体"/>
                <w:sz w:val="24"/>
              </w:rPr>
              <w:t>X－Y亿元的现金流动</w:t>
            </w:r>
          </w:p>
          <w:p>
            <w:pPr>
              <w:numPr>
                <w:ilvl w:val="1"/>
                <w:numId w:val="119"/>
              </w:numPr>
              <w:tabs>
                <w:tab w:val="left" w:pos="432"/>
                <w:tab w:val="clear" w:pos="780"/>
              </w:tabs>
              <w:spacing w:line="280" w:lineRule="exact"/>
              <w:ind w:left="432"/>
              <w:rPr>
                <w:rFonts w:ascii="楷体" w:hAnsi="楷体" w:eastAsia="楷体"/>
                <w:sz w:val="24"/>
              </w:rPr>
            </w:pPr>
            <w:r>
              <w:rPr>
                <w:rFonts w:hint="eastAsia" w:ascii="楷体" w:hAnsi="楷体" w:eastAsia="楷体"/>
                <w:sz w:val="24"/>
              </w:rPr>
              <w:t>X－Y亿元的净现金流动</w:t>
            </w:r>
          </w:p>
          <w:p>
            <w:pPr>
              <w:numPr>
                <w:ilvl w:val="1"/>
                <w:numId w:val="119"/>
              </w:numPr>
              <w:tabs>
                <w:tab w:val="left" w:pos="432"/>
                <w:tab w:val="clear" w:pos="780"/>
              </w:tabs>
              <w:spacing w:line="280" w:lineRule="exact"/>
              <w:ind w:left="432"/>
              <w:rPr>
                <w:rFonts w:ascii="楷体" w:hAnsi="楷体" w:eastAsia="楷体"/>
                <w:sz w:val="24"/>
              </w:rPr>
            </w:pPr>
            <w:r>
              <w:rPr>
                <w:rFonts w:hint="eastAsia" w:ascii="楷体" w:hAnsi="楷体" w:eastAsia="楷体"/>
                <w:sz w:val="24"/>
              </w:rPr>
              <w:t>股息与红利符合五年计划</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策略和计划</w:t>
            </w:r>
          </w:p>
        </w:tc>
        <w:tc>
          <w:tcPr>
            <w:tcW w:w="6120" w:type="dxa"/>
          </w:tcPr>
          <w:p>
            <w:pPr>
              <w:numPr>
                <w:ilvl w:val="2"/>
                <w:numId w:val="119"/>
              </w:numPr>
              <w:tabs>
                <w:tab w:val="left" w:pos="432"/>
                <w:tab w:val="clear" w:pos="1260"/>
              </w:tabs>
              <w:spacing w:line="280" w:lineRule="exact"/>
              <w:ind w:left="432"/>
              <w:rPr>
                <w:rFonts w:ascii="楷体" w:hAnsi="楷体" w:eastAsia="楷体"/>
                <w:sz w:val="24"/>
              </w:rPr>
            </w:pPr>
            <w:r>
              <w:rPr>
                <w:rFonts w:hint="eastAsia" w:ascii="楷体" w:hAnsi="楷体" w:eastAsia="楷体"/>
                <w:sz w:val="24"/>
              </w:rPr>
              <w:t>CEO和董事会对计划满意：</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计划是根据严格的计算所确定的</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制定合理的商业目标</w:t>
            </w:r>
          </w:p>
          <w:p>
            <w:pPr>
              <w:numPr>
                <w:ilvl w:val="2"/>
                <w:numId w:val="119"/>
              </w:numPr>
              <w:tabs>
                <w:tab w:val="left" w:pos="432"/>
                <w:tab w:val="clear" w:pos="1260"/>
              </w:tabs>
              <w:spacing w:line="280" w:lineRule="exact"/>
              <w:ind w:left="432"/>
              <w:rPr>
                <w:rFonts w:ascii="楷体" w:hAnsi="楷体" w:eastAsia="楷体"/>
                <w:sz w:val="24"/>
              </w:rPr>
            </w:pPr>
            <w:r>
              <w:rPr>
                <w:rFonts w:hint="eastAsia" w:ascii="楷体" w:hAnsi="楷体" w:eastAsia="楷体"/>
                <w:sz w:val="24"/>
              </w:rPr>
              <w:t>实际的实施与计划相符</w:t>
            </w:r>
          </w:p>
          <w:p>
            <w:pPr>
              <w:numPr>
                <w:ilvl w:val="2"/>
                <w:numId w:val="119"/>
              </w:numPr>
              <w:tabs>
                <w:tab w:val="left" w:pos="432"/>
                <w:tab w:val="clear" w:pos="1260"/>
              </w:tabs>
              <w:spacing w:line="280" w:lineRule="exact"/>
              <w:ind w:left="432"/>
              <w:rPr>
                <w:rFonts w:ascii="楷体" w:hAnsi="楷体" w:eastAsia="楷体"/>
                <w:sz w:val="24"/>
              </w:rPr>
            </w:pPr>
            <w:r>
              <w:rPr>
                <w:rFonts w:hint="eastAsia" w:ascii="楷体" w:hAnsi="楷体" w:eastAsia="楷体"/>
                <w:sz w:val="24"/>
              </w:rPr>
              <w:t>从过去失败的经验中得到教训</w:t>
            </w:r>
          </w:p>
          <w:p>
            <w:pPr>
              <w:numPr>
                <w:ilvl w:val="2"/>
                <w:numId w:val="119"/>
              </w:numPr>
              <w:tabs>
                <w:tab w:val="left" w:pos="432"/>
                <w:tab w:val="clear" w:pos="1260"/>
              </w:tabs>
              <w:spacing w:line="280" w:lineRule="exact"/>
              <w:ind w:left="432"/>
              <w:rPr>
                <w:rFonts w:ascii="楷体" w:hAnsi="楷体" w:eastAsia="楷体"/>
                <w:sz w:val="24"/>
              </w:rPr>
            </w:pPr>
            <w:r>
              <w:rPr>
                <w:rFonts w:hint="eastAsia" w:ascii="楷体" w:hAnsi="楷体" w:eastAsia="楷体"/>
                <w:sz w:val="24"/>
              </w:rPr>
              <w:t>市场定位：</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前五名：A产品的市场份额</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前四名：每单位的差距</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前三名：每单位的成本分配</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前六名：美单位的收入</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优于同类企业</w:t>
            </w:r>
          </w:p>
          <w:p>
            <w:pPr>
              <w:numPr>
                <w:ilvl w:val="2"/>
                <w:numId w:val="119"/>
              </w:numPr>
              <w:tabs>
                <w:tab w:val="left" w:pos="432"/>
                <w:tab w:val="clear" w:pos="1260"/>
              </w:tabs>
              <w:spacing w:line="280" w:lineRule="exact"/>
              <w:ind w:left="432"/>
              <w:rPr>
                <w:rFonts w:ascii="楷体" w:hAnsi="楷体" w:eastAsia="楷体"/>
                <w:sz w:val="24"/>
              </w:rPr>
            </w:pPr>
            <w:r>
              <w:rPr>
                <w:rFonts w:hint="eastAsia" w:ascii="楷体" w:hAnsi="楷体" w:eastAsia="楷体"/>
                <w:sz w:val="24"/>
              </w:rPr>
              <w:t>成本结构统一</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有效的重组</w:t>
            </w:r>
          </w:p>
        </w:tc>
        <w:tc>
          <w:tcPr>
            <w:tcW w:w="6120" w:type="dxa"/>
          </w:tcPr>
          <w:p>
            <w:pPr>
              <w:numPr>
                <w:ilvl w:val="0"/>
                <w:numId w:val="192"/>
              </w:numPr>
              <w:spacing w:line="280" w:lineRule="exact"/>
              <w:rPr>
                <w:rFonts w:ascii="楷体" w:hAnsi="楷体" w:eastAsia="楷体"/>
                <w:sz w:val="24"/>
              </w:rPr>
            </w:pPr>
            <w:r>
              <w:rPr>
                <w:rFonts w:hint="eastAsia" w:ascii="楷体" w:hAnsi="楷体" w:eastAsia="楷体"/>
                <w:sz w:val="24"/>
              </w:rPr>
              <w:t>发掘新人才</w:t>
            </w:r>
          </w:p>
          <w:p>
            <w:pPr>
              <w:numPr>
                <w:ilvl w:val="0"/>
                <w:numId w:val="192"/>
              </w:numPr>
              <w:spacing w:line="280" w:lineRule="exact"/>
              <w:rPr>
                <w:rFonts w:ascii="楷体" w:hAnsi="楷体" w:eastAsia="楷体"/>
                <w:sz w:val="24"/>
              </w:rPr>
            </w:pPr>
            <w:r>
              <w:rPr>
                <w:rFonts w:hint="eastAsia" w:ascii="楷体" w:hAnsi="楷体" w:eastAsia="楷体"/>
                <w:sz w:val="24"/>
              </w:rPr>
              <w:t>收购其他公司</w:t>
            </w:r>
          </w:p>
          <w:p>
            <w:pPr>
              <w:numPr>
                <w:ilvl w:val="0"/>
                <w:numId w:val="192"/>
              </w:numPr>
              <w:spacing w:line="280" w:lineRule="exact"/>
              <w:rPr>
                <w:rFonts w:ascii="楷体" w:hAnsi="楷体" w:eastAsia="楷体"/>
                <w:sz w:val="24"/>
              </w:rPr>
            </w:pPr>
            <w:r>
              <w:rPr>
                <w:rFonts w:hint="eastAsia" w:ascii="楷体" w:hAnsi="楷体" w:eastAsia="楷体"/>
                <w:sz w:val="24"/>
              </w:rPr>
              <w:t>CEO对公司扩展计划满意</w:t>
            </w:r>
          </w:p>
          <w:p>
            <w:pPr>
              <w:numPr>
                <w:ilvl w:val="0"/>
                <w:numId w:val="192"/>
              </w:numPr>
              <w:spacing w:line="280" w:lineRule="exact"/>
              <w:rPr>
                <w:rFonts w:ascii="楷体" w:hAnsi="楷体" w:eastAsia="楷体"/>
                <w:sz w:val="24"/>
              </w:rPr>
            </w:pPr>
            <w:r>
              <w:rPr>
                <w:rFonts w:hint="eastAsia" w:ascii="楷体" w:hAnsi="楷体" w:eastAsia="楷体"/>
                <w:sz w:val="24"/>
              </w:rPr>
              <w:t>企业结构与业务需要相符合</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提高职员的能力</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总经理能力</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发掘新人</w:t>
            </w:r>
          </w:p>
        </w:tc>
        <w:tc>
          <w:tcPr>
            <w:tcW w:w="6120" w:type="dxa"/>
          </w:tcPr>
          <w:p>
            <w:pPr>
              <w:numPr>
                <w:ilvl w:val="4"/>
                <w:numId w:val="119"/>
              </w:numPr>
              <w:tabs>
                <w:tab w:val="left" w:pos="432"/>
                <w:tab w:val="clear" w:pos="2100"/>
              </w:tabs>
              <w:spacing w:line="280" w:lineRule="exact"/>
              <w:ind w:left="432"/>
              <w:rPr>
                <w:rFonts w:ascii="楷体" w:hAnsi="楷体" w:eastAsia="楷体"/>
                <w:sz w:val="24"/>
              </w:rPr>
            </w:pPr>
            <w:r>
              <w:rPr>
                <w:rFonts w:hint="eastAsia" w:ascii="楷体" w:hAnsi="楷体" w:eastAsia="楷体"/>
                <w:sz w:val="24"/>
              </w:rPr>
              <w:t>能力得到提高</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新企业策略</w:t>
            </w:r>
          </w:p>
        </w:tc>
        <w:tc>
          <w:tcPr>
            <w:tcW w:w="6120" w:type="dxa"/>
          </w:tcPr>
          <w:p>
            <w:pPr>
              <w:spacing w:line="280" w:lineRule="exact"/>
              <w:rPr>
                <w:rFonts w:ascii="楷体" w:hAnsi="楷体" w:eastAsia="楷体"/>
                <w:sz w:val="24"/>
              </w:rPr>
            </w:pPr>
            <w:r>
              <w:rPr>
                <w:rFonts w:hint="eastAsia" w:ascii="楷体" w:hAnsi="楷体" w:eastAsia="楷体"/>
                <w:sz w:val="24"/>
              </w:rPr>
              <w:t>所有执行人员对新策略满意</w:t>
            </w: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企业文化的改变</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多样化的员工队伍</w:t>
            </w:r>
          </w:p>
        </w:tc>
        <w:tc>
          <w:tcPr>
            <w:tcW w:w="6120" w:type="dxa"/>
          </w:tcPr>
          <w:p>
            <w:pPr>
              <w:numPr>
                <w:ilvl w:val="4"/>
                <w:numId w:val="119"/>
              </w:numPr>
              <w:tabs>
                <w:tab w:val="left" w:pos="432"/>
                <w:tab w:val="clear" w:pos="2100"/>
              </w:tabs>
              <w:spacing w:line="280" w:lineRule="exact"/>
              <w:ind w:left="432"/>
              <w:rPr>
                <w:rFonts w:ascii="楷体" w:hAnsi="楷体" w:eastAsia="楷体"/>
                <w:sz w:val="24"/>
              </w:rPr>
            </w:pPr>
            <w:r>
              <w:rPr>
                <w:rFonts w:hint="eastAsia" w:ascii="楷体" w:hAnsi="楷体" w:eastAsia="楷体"/>
                <w:sz w:val="24"/>
              </w:rPr>
              <w:t>所有职员都认同新企业文化</w:t>
            </w:r>
          </w:p>
          <w:p>
            <w:pPr>
              <w:spacing w:line="280" w:lineRule="exact"/>
              <w:ind w:left="12"/>
              <w:rPr>
                <w:rFonts w:ascii="楷体" w:hAnsi="楷体" w:eastAsia="楷体"/>
                <w:sz w:val="24"/>
              </w:rPr>
            </w:pPr>
          </w:p>
        </w:tc>
      </w:tr>
      <w:tr>
        <w:trPr>
          <w:jc w:val="center"/>
        </w:trPr>
        <w:tc>
          <w:tcPr>
            <w:tcW w:w="2808" w:type="dxa"/>
          </w:tcPr>
          <w:p>
            <w:pPr>
              <w:spacing w:line="280" w:lineRule="exact"/>
              <w:rPr>
                <w:rFonts w:ascii="楷体" w:hAnsi="楷体" w:eastAsia="楷体"/>
                <w:sz w:val="24"/>
              </w:rPr>
            </w:pPr>
            <w:r>
              <w:rPr>
                <w:rFonts w:hint="eastAsia" w:ascii="楷体" w:hAnsi="楷体" w:eastAsia="楷体"/>
                <w:sz w:val="24"/>
              </w:rPr>
              <w:t>合作完成决策</w:t>
            </w:r>
          </w:p>
          <w:p>
            <w:pPr>
              <w:numPr>
                <w:ilvl w:val="3"/>
                <w:numId w:val="119"/>
              </w:numPr>
              <w:tabs>
                <w:tab w:val="left" w:pos="612"/>
                <w:tab w:val="clear" w:pos="1620"/>
              </w:tabs>
              <w:spacing w:line="280" w:lineRule="exact"/>
              <w:ind w:left="612"/>
              <w:rPr>
                <w:rFonts w:ascii="楷体" w:hAnsi="楷体" w:eastAsia="楷体"/>
                <w:sz w:val="24"/>
              </w:rPr>
            </w:pPr>
            <w:r>
              <w:rPr>
                <w:rFonts w:hint="eastAsia" w:ascii="楷体" w:hAnsi="楷体" w:eastAsia="楷体"/>
                <w:sz w:val="24"/>
              </w:rPr>
              <w:t>投资决策</w:t>
            </w:r>
          </w:p>
        </w:tc>
        <w:tc>
          <w:tcPr>
            <w:tcW w:w="6120" w:type="dxa"/>
          </w:tcPr>
          <w:p>
            <w:pPr>
              <w:numPr>
                <w:ilvl w:val="0"/>
                <w:numId w:val="224"/>
              </w:numPr>
              <w:spacing w:line="280" w:lineRule="exact"/>
              <w:rPr>
                <w:rFonts w:ascii="楷体" w:hAnsi="楷体" w:eastAsia="楷体"/>
                <w:sz w:val="24"/>
              </w:rPr>
            </w:pPr>
            <w:r>
              <w:rPr>
                <w:rFonts w:hint="eastAsia" w:ascii="楷体" w:hAnsi="楷体" w:eastAsia="楷体"/>
                <w:sz w:val="24"/>
              </w:rPr>
              <w:t>CEO对策略内容感到满意</w:t>
            </w:r>
          </w:p>
          <w:p>
            <w:pPr>
              <w:numPr>
                <w:ilvl w:val="0"/>
                <w:numId w:val="224"/>
              </w:numPr>
              <w:spacing w:line="280" w:lineRule="exact"/>
              <w:rPr>
                <w:rFonts w:ascii="楷体" w:hAnsi="楷体" w:eastAsia="楷体"/>
                <w:sz w:val="24"/>
              </w:rPr>
            </w:pPr>
            <w:r>
              <w:rPr>
                <w:rFonts w:hint="eastAsia" w:ascii="楷体" w:hAnsi="楷体" w:eastAsia="楷体"/>
                <w:sz w:val="24"/>
              </w:rPr>
              <w:t>CEO对下列事项满意：</w:t>
            </w:r>
          </w:p>
          <w:p>
            <w:pPr>
              <w:numPr>
                <w:ilvl w:val="1"/>
                <w:numId w:val="224"/>
              </w:numPr>
              <w:spacing w:line="280" w:lineRule="exact"/>
              <w:rPr>
                <w:rFonts w:ascii="楷体" w:hAnsi="楷体" w:eastAsia="楷体"/>
                <w:sz w:val="24"/>
              </w:rPr>
            </w:pPr>
            <w:r>
              <w:rPr>
                <w:rFonts w:hint="eastAsia" w:ascii="楷体" w:hAnsi="楷体" w:eastAsia="楷体"/>
                <w:sz w:val="24"/>
              </w:rPr>
              <w:t>决策反映了公司的利益</w:t>
            </w:r>
          </w:p>
          <w:p>
            <w:pPr>
              <w:numPr>
                <w:ilvl w:val="0"/>
                <w:numId w:val="224"/>
              </w:numPr>
              <w:spacing w:line="280" w:lineRule="exact"/>
              <w:rPr>
                <w:rFonts w:ascii="楷体" w:hAnsi="楷体" w:eastAsia="楷体"/>
                <w:sz w:val="24"/>
              </w:rPr>
            </w:pPr>
            <w:r>
              <w:rPr>
                <w:rFonts w:hint="eastAsia" w:ascii="楷体" w:hAnsi="楷体" w:eastAsia="楷体"/>
                <w:sz w:val="24"/>
              </w:rPr>
              <w:t>投资的效果符合需要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tcPr>
          <w:p>
            <w:pPr>
              <w:spacing w:line="280" w:lineRule="exact"/>
              <w:rPr>
                <w:rFonts w:ascii="楷体" w:hAnsi="楷体" w:eastAsia="楷体"/>
                <w:sz w:val="24"/>
              </w:rPr>
            </w:pPr>
            <w:r>
              <w:rPr>
                <w:rFonts w:hint="eastAsia" w:ascii="楷体" w:hAnsi="楷体" w:eastAsia="楷体"/>
                <w:sz w:val="24"/>
              </w:rPr>
              <w:t>管理职员</w:t>
            </w:r>
          </w:p>
        </w:tc>
        <w:tc>
          <w:tcPr>
            <w:tcW w:w="6120" w:type="dxa"/>
          </w:tcPr>
          <w:p>
            <w:pPr>
              <w:numPr>
                <w:ilvl w:val="0"/>
                <w:numId w:val="190"/>
              </w:numPr>
              <w:spacing w:line="280" w:lineRule="exact"/>
              <w:rPr>
                <w:rFonts w:ascii="楷体" w:hAnsi="楷体" w:eastAsia="楷体"/>
                <w:sz w:val="24"/>
              </w:rPr>
            </w:pPr>
            <w:r>
              <w:rPr>
                <w:rFonts w:hint="eastAsia" w:ascii="楷体" w:hAnsi="楷体" w:eastAsia="楷体"/>
                <w:sz w:val="24"/>
              </w:rPr>
              <w:t>CEO对下列事项满意：</w:t>
            </w:r>
          </w:p>
          <w:p>
            <w:pPr>
              <w:numPr>
                <w:ilvl w:val="1"/>
                <w:numId w:val="224"/>
              </w:numPr>
              <w:spacing w:line="280" w:lineRule="exact"/>
              <w:rPr>
                <w:rFonts w:ascii="楷体" w:hAnsi="楷体" w:eastAsia="楷体"/>
                <w:sz w:val="24"/>
              </w:rPr>
            </w:pPr>
            <w:r>
              <w:rPr>
                <w:rFonts w:hint="eastAsia" w:ascii="楷体" w:hAnsi="楷体" w:eastAsia="楷体"/>
                <w:sz w:val="24"/>
              </w:rPr>
              <w:t>所有职员都有绩效表现</w:t>
            </w:r>
          </w:p>
          <w:p>
            <w:pPr>
              <w:numPr>
                <w:ilvl w:val="1"/>
                <w:numId w:val="224"/>
              </w:numPr>
              <w:spacing w:line="280" w:lineRule="exact"/>
              <w:rPr>
                <w:rFonts w:ascii="楷体" w:hAnsi="楷体" w:eastAsia="楷体"/>
                <w:sz w:val="24"/>
              </w:rPr>
            </w:pPr>
            <w:r>
              <w:rPr>
                <w:rFonts w:hint="eastAsia" w:ascii="楷体" w:hAnsi="楷体" w:eastAsia="楷体"/>
                <w:sz w:val="24"/>
              </w:rPr>
              <w:t>所有职员都了解自己应该如何表现</w:t>
            </w:r>
          </w:p>
          <w:p>
            <w:pPr>
              <w:numPr>
                <w:ilvl w:val="1"/>
                <w:numId w:val="224"/>
              </w:numPr>
              <w:spacing w:line="280" w:lineRule="exact"/>
              <w:rPr>
                <w:rFonts w:ascii="楷体" w:hAnsi="楷体" w:eastAsia="楷体"/>
                <w:sz w:val="24"/>
              </w:rPr>
            </w:pPr>
            <w:r>
              <w:rPr>
                <w:rFonts w:hint="eastAsia" w:ascii="楷体" w:hAnsi="楷体" w:eastAsia="楷体"/>
                <w:sz w:val="24"/>
              </w:rPr>
              <w:t>所有职员都记录了其绩效</w:t>
            </w:r>
          </w:p>
          <w:p>
            <w:pPr>
              <w:numPr>
                <w:ilvl w:val="1"/>
                <w:numId w:val="224"/>
              </w:numPr>
              <w:spacing w:line="280" w:lineRule="exact"/>
              <w:rPr>
                <w:rFonts w:ascii="楷体" w:hAnsi="楷体" w:eastAsia="楷体"/>
                <w:sz w:val="24"/>
              </w:rPr>
            </w:pPr>
            <w:r>
              <w:rPr>
                <w:rFonts w:hint="eastAsia" w:ascii="楷体" w:hAnsi="楷体" w:eastAsia="楷体"/>
                <w:sz w:val="24"/>
              </w:rPr>
              <w:t>职员对消极的绩效做出了反映</w:t>
            </w:r>
          </w:p>
          <w:p>
            <w:pPr>
              <w:numPr>
                <w:ilvl w:val="1"/>
                <w:numId w:val="224"/>
              </w:numPr>
              <w:spacing w:line="280" w:lineRule="exact"/>
              <w:rPr>
                <w:rFonts w:ascii="楷体" w:hAnsi="楷体" w:eastAsia="楷体"/>
                <w:sz w:val="24"/>
              </w:rPr>
            </w:pPr>
            <w:r>
              <w:rPr>
                <w:rFonts w:hint="eastAsia" w:ascii="楷体" w:hAnsi="楷体" w:eastAsia="楷体"/>
                <w:sz w:val="24"/>
              </w:rPr>
              <w:t>有一个认可和奖励的系统</w:t>
            </w:r>
          </w:p>
          <w:p>
            <w:pPr>
              <w:numPr>
                <w:ilvl w:val="1"/>
                <w:numId w:val="224"/>
              </w:numPr>
              <w:spacing w:line="280" w:lineRule="exact"/>
              <w:rPr>
                <w:rFonts w:ascii="楷体" w:hAnsi="楷体" w:eastAsia="楷体"/>
                <w:sz w:val="24"/>
              </w:rPr>
            </w:pPr>
            <w:r>
              <w:rPr>
                <w:rFonts w:hint="eastAsia" w:ascii="楷体" w:hAnsi="楷体" w:eastAsia="楷体"/>
                <w:sz w:val="24"/>
              </w:rPr>
              <w:t>薪资系统与职员的绩效挂钩</w:t>
            </w:r>
          </w:p>
          <w:p>
            <w:pPr>
              <w:numPr>
                <w:ilvl w:val="0"/>
                <w:numId w:val="190"/>
              </w:numPr>
              <w:spacing w:line="280" w:lineRule="exact"/>
              <w:rPr>
                <w:rFonts w:ascii="楷体" w:hAnsi="楷体" w:eastAsia="楷体"/>
                <w:sz w:val="24"/>
              </w:rPr>
            </w:pPr>
            <w:r>
              <w:rPr>
                <w:rFonts w:hint="eastAsia" w:ascii="楷体" w:hAnsi="楷体" w:eastAsia="楷体"/>
                <w:sz w:val="24"/>
              </w:rPr>
              <w:t>被调查的职员认为：</w:t>
            </w:r>
          </w:p>
          <w:p>
            <w:pPr>
              <w:numPr>
                <w:ilvl w:val="1"/>
                <w:numId w:val="224"/>
              </w:numPr>
              <w:spacing w:line="280" w:lineRule="exact"/>
              <w:rPr>
                <w:rFonts w:ascii="楷体" w:hAnsi="楷体" w:eastAsia="楷体"/>
                <w:sz w:val="24"/>
              </w:rPr>
            </w:pPr>
            <w:r>
              <w:rPr>
                <w:rFonts w:hint="eastAsia" w:ascii="楷体" w:hAnsi="楷体" w:eastAsia="楷体"/>
                <w:sz w:val="24"/>
              </w:rPr>
              <w:t>他们了解公司的方向和部门的目标</w:t>
            </w:r>
          </w:p>
          <w:p>
            <w:pPr>
              <w:numPr>
                <w:ilvl w:val="1"/>
                <w:numId w:val="224"/>
              </w:numPr>
              <w:spacing w:line="280" w:lineRule="exact"/>
              <w:rPr>
                <w:rFonts w:ascii="楷体" w:hAnsi="楷体" w:eastAsia="楷体"/>
                <w:sz w:val="24"/>
              </w:rPr>
            </w:pPr>
            <w:r>
              <w:rPr>
                <w:rFonts w:hint="eastAsia" w:ascii="楷体" w:hAnsi="楷体" w:eastAsia="楷体"/>
                <w:sz w:val="24"/>
              </w:rPr>
              <w:t>他们了解个人的角色</w:t>
            </w:r>
          </w:p>
          <w:p>
            <w:pPr>
              <w:numPr>
                <w:ilvl w:val="1"/>
                <w:numId w:val="224"/>
              </w:numPr>
              <w:spacing w:line="280" w:lineRule="exact"/>
              <w:rPr>
                <w:rFonts w:ascii="楷体" w:hAnsi="楷体" w:eastAsia="楷体"/>
                <w:sz w:val="24"/>
              </w:rPr>
            </w:pPr>
            <w:r>
              <w:rPr>
                <w:rFonts w:hint="eastAsia" w:ascii="楷体" w:hAnsi="楷体" w:eastAsia="楷体"/>
                <w:sz w:val="24"/>
              </w:rPr>
              <w:t>他们了解主管对他们的期望</w:t>
            </w:r>
          </w:p>
          <w:p>
            <w:pPr>
              <w:numPr>
                <w:ilvl w:val="1"/>
                <w:numId w:val="224"/>
              </w:numPr>
              <w:spacing w:line="280" w:lineRule="exact"/>
              <w:rPr>
                <w:rFonts w:ascii="楷体" w:hAnsi="楷体" w:eastAsia="楷体"/>
                <w:sz w:val="24"/>
              </w:rPr>
            </w:pPr>
            <w:r>
              <w:rPr>
                <w:rFonts w:hint="eastAsia" w:ascii="楷体" w:hAnsi="楷体" w:eastAsia="楷体"/>
                <w:sz w:val="24"/>
              </w:rPr>
              <w:t>他们理解他们的绩效表现</w:t>
            </w:r>
          </w:p>
          <w:p>
            <w:pPr>
              <w:numPr>
                <w:ilvl w:val="1"/>
                <w:numId w:val="224"/>
              </w:numPr>
              <w:spacing w:line="280" w:lineRule="exact"/>
              <w:rPr>
                <w:rFonts w:ascii="楷体" w:hAnsi="楷体" w:eastAsia="楷体"/>
                <w:sz w:val="24"/>
              </w:rPr>
            </w:pPr>
            <w:r>
              <w:rPr>
                <w:rFonts w:hint="eastAsia" w:ascii="楷体" w:hAnsi="楷体" w:eastAsia="楷体"/>
                <w:sz w:val="24"/>
              </w:rPr>
              <w:t>他们掌握了工具和资源来完成工作</w:t>
            </w:r>
          </w:p>
          <w:p>
            <w:pPr>
              <w:numPr>
                <w:ilvl w:val="1"/>
                <w:numId w:val="224"/>
              </w:numPr>
              <w:spacing w:line="280" w:lineRule="exact"/>
              <w:rPr>
                <w:rFonts w:ascii="楷体" w:hAnsi="楷体" w:eastAsia="楷体"/>
                <w:sz w:val="24"/>
              </w:rPr>
            </w:pPr>
            <w:r>
              <w:rPr>
                <w:rFonts w:hint="eastAsia" w:ascii="楷体" w:hAnsi="楷体" w:eastAsia="楷体"/>
                <w:sz w:val="24"/>
              </w:rPr>
              <w:t>他们掌握了足够的技能来完成工作</w:t>
            </w:r>
          </w:p>
          <w:p>
            <w:pPr>
              <w:numPr>
                <w:ilvl w:val="1"/>
                <w:numId w:val="224"/>
              </w:numPr>
              <w:spacing w:line="280" w:lineRule="exact"/>
              <w:rPr>
                <w:rFonts w:ascii="楷体" w:hAnsi="楷体" w:eastAsia="楷体"/>
                <w:sz w:val="24"/>
              </w:rPr>
            </w:pPr>
            <w:r>
              <w:rPr>
                <w:rFonts w:hint="eastAsia" w:ascii="楷体" w:hAnsi="楷体" w:eastAsia="楷体"/>
                <w:sz w:val="24"/>
              </w:rPr>
              <w:t>他们的绩效得到了认可</w:t>
            </w:r>
          </w:p>
        </w:tc>
      </w:tr>
    </w:tbl>
    <w:p>
      <w:pPr>
        <w:pStyle w:val="3"/>
        <w:spacing w:before="0" w:after="0" w:line="360" w:lineRule="auto"/>
        <w:jc w:val="center"/>
        <w:rPr>
          <w:rFonts w:ascii="楷体" w:hAnsi="楷体" w:eastAsia="楷体"/>
        </w:rPr>
      </w:pPr>
      <w:bookmarkStart w:id="117" w:name="_Toc12173569"/>
      <w:bookmarkStart w:id="118" w:name="_Toc10452032"/>
      <w:bookmarkStart w:id="119" w:name="_Toc10451952"/>
      <w:r>
        <w:rPr>
          <w:rFonts w:hint="eastAsia" w:ascii="楷体" w:hAnsi="楷体" w:eastAsia="楷体"/>
          <w:sz w:val="24"/>
        </w:rPr>
        <w:t>经理-行政管理</w:t>
      </w:r>
      <w:bookmarkEnd w:id="117"/>
      <w:bookmarkEnd w:id="118"/>
    </w:p>
    <w:p>
      <w:pPr>
        <w:ind w:firstLine="480" w:firstLineChars="200"/>
        <w:rPr>
          <w:rFonts w:ascii="楷体" w:hAnsi="楷体" w:eastAsia="楷体"/>
          <w:sz w:val="24"/>
        </w:rPr>
      </w:pPr>
      <w:r>
        <w:rPr>
          <w:rFonts w:hint="eastAsia" w:ascii="楷体" w:hAnsi="楷体" w:eastAsia="楷体"/>
          <w:sz w:val="24"/>
        </w:rPr>
        <w:t>部门：集团服务</w:t>
      </w:r>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2840"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分享信息25%</w:t>
            </w:r>
          </w:p>
        </w:tc>
        <w:tc>
          <w:tcPr>
            <w:tcW w:w="2840" w:type="dxa"/>
          </w:tcPr>
          <w:p>
            <w:pPr>
              <w:rPr>
                <w:rFonts w:ascii="楷体" w:hAnsi="楷体" w:eastAsia="楷体"/>
                <w:sz w:val="24"/>
              </w:rPr>
            </w:pPr>
            <w:r>
              <w:rPr>
                <w:rFonts w:hint="eastAsia" w:ascii="楷体" w:hAnsi="楷体" w:eastAsia="楷体"/>
                <w:sz w:val="24"/>
              </w:rPr>
              <w:t>分割管理</w:t>
            </w:r>
          </w:p>
          <w:p>
            <w:pPr>
              <w:rPr>
                <w:rFonts w:ascii="楷体" w:hAnsi="楷体" w:eastAsia="楷体"/>
                <w:sz w:val="24"/>
              </w:rPr>
            </w:pPr>
            <w:r>
              <w:rPr>
                <w:rFonts w:hint="eastAsia" w:ascii="楷体" w:hAnsi="楷体" w:eastAsia="楷体"/>
                <w:sz w:val="24"/>
              </w:rPr>
              <w:t>员工反馈</w:t>
            </w:r>
          </w:p>
          <w:p>
            <w:pPr>
              <w:rPr>
                <w:rFonts w:ascii="楷体" w:hAnsi="楷体" w:eastAsia="楷体"/>
                <w:sz w:val="24"/>
              </w:rPr>
            </w:pPr>
            <w:r>
              <w:rPr>
                <w:rFonts w:hint="eastAsia" w:ascii="楷体" w:hAnsi="楷体" w:eastAsia="楷体"/>
                <w:sz w:val="24"/>
              </w:rPr>
              <w:t>信息完整、准时、有用</w:t>
            </w:r>
          </w:p>
          <w:p>
            <w:pPr>
              <w:rPr>
                <w:rFonts w:ascii="楷体" w:hAnsi="楷体" w:eastAsia="楷体"/>
                <w:sz w:val="24"/>
              </w:rPr>
            </w:pPr>
            <w:r>
              <w:rPr>
                <w:rFonts w:hint="eastAsia" w:ascii="楷体" w:hAnsi="楷体" w:eastAsia="楷体"/>
                <w:sz w:val="24"/>
              </w:rPr>
              <w:t>集中在技术性问题</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员工反馈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部门财务系统20%</w:t>
            </w:r>
          </w:p>
        </w:tc>
        <w:tc>
          <w:tcPr>
            <w:tcW w:w="2840" w:type="dxa"/>
          </w:tcPr>
          <w:p>
            <w:pPr>
              <w:rPr>
                <w:rFonts w:ascii="楷体" w:hAnsi="楷体" w:eastAsia="楷体"/>
                <w:sz w:val="24"/>
              </w:rPr>
            </w:pPr>
            <w:r>
              <w:rPr>
                <w:rFonts w:hint="eastAsia" w:ascii="楷体" w:hAnsi="楷体" w:eastAsia="楷体"/>
                <w:sz w:val="24"/>
              </w:rPr>
              <w:t>项目/部门经理反映信息对避免预算超支、掌握趋势、避免错误有帮助，</w:t>
            </w:r>
          </w:p>
        </w:tc>
        <w:tc>
          <w:tcPr>
            <w:tcW w:w="2840" w:type="dxa"/>
          </w:tcPr>
          <w:p>
            <w:pPr>
              <w:rPr>
                <w:rFonts w:ascii="楷体" w:hAnsi="楷体" w:eastAsia="楷体"/>
                <w:sz w:val="24"/>
              </w:rPr>
            </w:pPr>
            <w:r>
              <w:rPr>
                <w:rFonts w:hint="eastAsia" w:ascii="楷体" w:hAnsi="楷体" w:eastAsia="楷体"/>
                <w:sz w:val="24"/>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契约工具15%</w:t>
            </w:r>
          </w:p>
        </w:tc>
        <w:tc>
          <w:tcPr>
            <w:tcW w:w="2840" w:type="dxa"/>
          </w:tcPr>
          <w:p>
            <w:pPr>
              <w:rPr>
                <w:rFonts w:ascii="楷体" w:hAnsi="楷体" w:eastAsia="楷体"/>
                <w:sz w:val="24"/>
              </w:rPr>
            </w:pPr>
            <w:r>
              <w:rPr>
                <w:rFonts w:hint="eastAsia" w:ascii="楷体" w:hAnsi="楷体" w:eastAsia="楷体"/>
                <w:sz w:val="24"/>
              </w:rPr>
              <w:t>项目经理反他们对合约的完成时间和完成质量满意</w:t>
            </w:r>
          </w:p>
        </w:tc>
        <w:tc>
          <w:tcPr>
            <w:tcW w:w="2840" w:type="dxa"/>
          </w:tcPr>
          <w:p>
            <w:pPr>
              <w:rPr>
                <w:rFonts w:ascii="楷体" w:hAnsi="楷体" w:eastAsia="楷体"/>
                <w:sz w:val="24"/>
              </w:rPr>
            </w:pPr>
            <w:r>
              <w:rPr>
                <w:rFonts w:hint="eastAsia" w:ascii="楷体" w:hAnsi="楷体" w:eastAsia="楷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可靠的电脑系统20%</w:t>
            </w:r>
          </w:p>
        </w:tc>
        <w:tc>
          <w:tcPr>
            <w:tcW w:w="2840" w:type="dxa"/>
          </w:tcPr>
          <w:p>
            <w:pPr>
              <w:rPr>
                <w:rFonts w:ascii="楷体" w:hAnsi="楷体" w:eastAsia="楷体"/>
                <w:sz w:val="24"/>
              </w:rPr>
            </w:pPr>
            <w:r>
              <w:rPr>
                <w:rFonts w:hint="eastAsia" w:ascii="楷体" w:hAnsi="楷体" w:eastAsia="楷体"/>
                <w:sz w:val="24"/>
              </w:rPr>
              <w:t>最终使用者对电脑的使用和培训满意</w:t>
            </w:r>
          </w:p>
        </w:tc>
        <w:tc>
          <w:tcPr>
            <w:tcW w:w="2840" w:type="dxa"/>
          </w:tcPr>
          <w:p>
            <w:pPr>
              <w:rPr>
                <w:rFonts w:ascii="楷体" w:hAnsi="楷体" w:eastAsia="楷体"/>
                <w:sz w:val="24"/>
              </w:rPr>
            </w:pPr>
            <w:r>
              <w:rPr>
                <w:rFonts w:hint="eastAsia" w:ascii="楷体" w:hAnsi="楷体" w:eastAsia="楷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产品从属20%</w:t>
            </w:r>
          </w:p>
        </w:tc>
        <w:tc>
          <w:tcPr>
            <w:tcW w:w="2840" w:type="dxa"/>
          </w:tcPr>
          <w:p>
            <w:pPr>
              <w:rPr>
                <w:rFonts w:ascii="楷体" w:hAnsi="楷体" w:eastAsia="楷体"/>
                <w:sz w:val="24"/>
              </w:rPr>
            </w:pPr>
            <w:r>
              <w:rPr>
                <w:rFonts w:hint="eastAsia" w:ascii="楷体" w:hAnsi="楷体" w:eastAsia="楷体"/>
                <w:sz w:val="24"/>
              </w:rPr>
              <w:t>最终使用者对非技术性的服务感到满意。</w:t>
            </w:r>
          </w:p>
        </w:tc>
        <w:tc>
          <w:tcPr>
            <w:tcW w:w="2840" w:type="dxa"/>
          </w:tcPr>
          <w:p>
            <w:pPr>
              <w:rPr>
                <w:rFonts w:ascii="楷体" w:hAnsi="楷体" w:eastAsia="楷体"/>
                <w:sz w:val="24"/>
              </w:rPr>
            </w:pPr>
            <w:r>
              <w:rPr>
                <w:rFonts w:hint="eastAsia" w:ascii="楷体" w:hAnsi="楷体" w:eastAsia="楷体"/>
                <w:sz w:val="24"/>
              </w:rPr>
              <w:t>客户调查</w:t>
            </w:r>
          </w:p>
        </w:tc>
      </w:tr>
    </w:tbl>
    <w:p>
      <w:pPr>
        <w:rPr>
          <w:rFonts w:ascii="楷体" w:hAnsi="楷体" w:eastAsia="楷体"/>
        </w:rPr>
      </w:pPr>
    </w:p>
    <w:p>
      <w:pPr>
        <w:pStyle w:val="3"/>
        <w:spacing w:before="0" w:after="0" w:line="360" w:lineRule="auto"/>
        <w:jc w:val="center"/>
        <w:rPr>
          <w:rFonts w:ascii="楷体" w:hAnsi="楷体" w:eastAsia="楷体"/>
        </w:rPr>
      </w:pPr>
      <w:bookmarkStart w:id="120" w:name="_Toc10452034"/>
      <w:bookmarkStart w:id="121" w:name="_Toc12173570"/>
      <w:r>
        <w:rPr>
          <w:rFonts w:hint="eastAsia" w:ascii="楷体" w:hAnsi="楷体" w:eastAsia="楷体"/>
          <w:sz w:val="24"/>
        </w:rPr>
        <w:t>经理-行政和财务</w:t>
      </w:r>
      <w:bookmarkEnd w:id="120"/>
      <w:bookmarkEnd w:id="121"/>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388"/>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3388"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很好地向总裁和经理汇报信息</w:t>
            </w:r>
          </w:p>
        </w:tc>
        <w:tc>
          <w:tcPr>
            <w:tcW w:w="3388" w:type="dxa"/>
          </w:tcPr>
          <w:p>
            <w:pPr>
              <w:rPr>
                <w:rFonts w:ascii="楷体" w:hAnsi="楷体" w:eastAsia="楷体"/>
                <w:sz w:val="24"/>
              </w:rPr>
            </w:pPr>
            <w:r>
              <w:rPr>
                <w:rFonts w:hint="eastAsia" w:ascii="楷体" w:hAnsi="楷体" w:eastAsia="楷体"/>
                <w:sz w:val="24"/>
              </w:rPr>
              <w:t>总裁和销售经理对以下信息和支持感到满意</w:t>
            </w:r>
          </w:p>
          <w:p>
            <w:pPr>
              <w:rPr>
                <w:rFonts w:ascii="楷体" w:hAnsi="楷体" w:eastAsia="楷体"/>
                <w:sz w:val="24"/>
              </w:rPr>
            </w:pPr>
            <w:r>
              <w:rPr>
                <w:rFonts w:hint="eastAsia" w:ascii="楷体" w:hAnsi="楷体" w:eastAsia="楷体"/>
                <w:sz w:val="24"/>
              </w:rPr>
              <w:t>及时、正确的销售和支出报告</w:t>
            </w:r>
          </w:p>
          <w:p>
            <w:pPr>
              <w:rPr>
                <w:rFonts w:ascii="楷体" w:hAnsi="楷体" w:eastAsia="楷体"/>
                <w:sz w:val="24"/>
              </w:rPr>
            </w:pPr>
            <w:r>
              <w:rPr>
                <w:rFonts w:hint="eastAsia" w:ascii="楷体" w:hAnsi="楷体" w:eastAsia="楷体"/>
                <w:sz w:val="24"/>
              </w:rPr>
              <w:t>及时的报告信用问题</w:t>
            </w:r>
          </w:p>
          <w:p>
            <w:pPr>
              <w:rPr>
                <w:rFonts w:ascii="楷体" w:hAnsi="楷体" w:eastAsia="楷体"/>
                <w:sz w:val="24"/>
              </w:rPr>
            </w:pPr>
            <w:r>
              <w:rPr>
                <w:rFonts w:hint="eastAsia" w:ascii="楷体" w:hAnsi="楷体" w:eastAsia="楷体"/>
                <w:sz w:val="24"/>
              </w:rPr>
              <w:t>及时回答和总结客户服务、付款、运输和系统问题。</w:t>
            </w:r>
          </w:p>
        </w:tc>
        <w:tc>
          <w:tcPr>
            <w:tcW w:w="2840" w:type="dxa"/>
          </w:tcPr>
          <w:p>
            <w:pPr>
              <w:rPr>
                <w:rFonts w:ascii="楷体" w:hAnsi="楷体" w:eastAsia="楷体"/>
                <w:sz w:val="24"/>
              </w:rPr>
            </w:pPr>
            <w:r>
              <w:rPr>
                <w:rFonts w:hint="eastAsia" w:ascii="楷体" w:hAnsi="楷体" w:eastAsia="楷体"/>
                <w:sz w:val="24"/>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令人满意的产品传递</w:t>
            </w:r>
          </w:p>
        </w:tc>
        <w:tc>
          <w:tcPr>
            <w:tcW w:w="3388" w:type="dxa"/>
          </w:tcPr>
          <w:p>
            <w:pPr>
              <w:rPr>
                <w:rFonts w:ascii="楷体" w:hAnsi="楷体" w:eastAsia="楷体"/>
                <w:sz w:val="24"/>
              </w:rPr>
            </w:pPr>
            <w:r>
              <w:rPr>
                <w:rFonts w:hint="eastAsia" w:ascii="楷体" w:hAnsi="楷体" w:eastAsia="楷体"/>
                <w:sz w:val="24"/>
              </w:rPr>
              <w:t>80-90%的按时交货</w:t>
            </w:r>
          </w:p>
          <w:p>
            <w:pPr>
              <w:rPr>
                <w:rFonts w:ascii="楷体" w:hAnsi="楷体" w:eastAsia="楷体"/>
                <w:sz w:val="24"/>
              </w:rPr>
            </w:pPr>
            <w:r>
              <w:rPr>
                <w:rFonts w:hint="eastAsia" w:ascii="楷体" w:hAnsi="楷体" w:eastAsia="楷体"/>
                <w:sz w:val="24"/>
              </w:rPr>
              <w:t>85-95按CRSD交货</w:t>
            </w:r>
          </w:p>
          <w:p>
            <w:pPr>
              <w:rPr>
                <w:rFonts w:ascii="楷体" w:hAnsi="楷体" w:eastAsia="楷体"/>
                <w:sz w:val="24"/>
              </w:rPr>
            </w:pPr>
            <w:r>
              <w:rPr>
                <w:rFonts w:hint="eastAsia" w:ascii="楷体" w:hAnsi="楷体" w:eastAsia="楷体"/>
                <w:sz w:val="24"/>
              </w:rPr>
              <w:t>85-95%运送正确货物</w:t>
            </w:r>
          </w:p>
          <w:p>
            <w:pPr>
              <w:rPr>
                <w:rFonts w:ascii="楷体" w:hAnsi="楷体" w:eastAsia="楷体"/>
                <w:sz w:val="24"/>
              </w:rPr>
            </w:pPr>
            <w:r>
              <w:rPr>
                <w:rFonts w:hint="eastAsia" w:ascii="楷体" w:hAnsi="楷体" w:eastAsia="楷体"/>
                <w:sz w:val="24"/>
              </w:rPr>
              <w:t>80-95%运送的货物完好无损</w:t>
            </w:r>
          </w:p>
          <w:p>
            <w:pPr>
              <w:rPr>
                <w:rFonts w:ascii="楷体" w:hAnsi="楷体" w:eastAsia="楷体"/>
                <w:sz w:val="24"/>
              </w:rPr>
            </w:pPr>
            <w:r>
              <w:rPr>
                <w:rFonts w:hint="eastAsia" w:ascii="楷体" w:hAnsi="楷体" w:eastAsia="楷体"/>
                <w:sz w:val="24"/>
              </w:rPr>
              <w:t>运送成本不超过预算的90-100%</w:t>
            </w:r>
          </w:p>
          <w:p>
            <w:pPr>
              <w:rPr>
                <w:rFonts w:ascii="楷体" w:hAnsi="楷体" w:eastAsia="楷体"/>
                <w:sz w:val="24"/>
              </w:rPr>
            </w:pPr>
            <w:r>
              <w:rPr>
                <w:rFonts w:hint="eastAsia" w:ascii="楷体" w:hAnsi="楷体" w:eastAsia="楷体"/>
                <w:sz w:val="24"/>
              </w:rPr>
              <w:t>70-90%的客户满意度</w:t>
            </w:r>
          </w:p>
        </w:tc>
        <w:tc>
          <w:tcPr>
            <w:tcW w:w="2840" w:type="dxa"/>
          </w:tcPr>
          <w:p>
            <w:pPr>
              <w:rPr>
                <w:rFonts w:ascii="楷体" w:hAnsi="楷体" w:eastAsia="楷体"/>
                <w:sz w:val="24"/>
              </w:rPr>
            </w:pPr>
            <w:r>
              <w:rPr>
                <w:rFonts w:hint="eastAsia" w:ascii="楷体" w:hAnsi="楷体" w:eastAsia="楷体"/>
                <w:sz w:val="24"/>
              </w:rPr>
              <w:t>客户调查</w:t>
            </w:r>
          </w:p>
          <w:p>
            <w:pPr>
              <w:rPr>
                <w:rFonts w:ascii="楷体" w:hAnsi="楷体" w:eastAsia="楷体"/>
                <w:sz w:val="24"/>
              </w:rPr>
            </w:pPr>
            <w:r>
              <w:rPr>
                <w:rFonts w:hint="eastAsia" w:ascii="楷体" w:hAnsi="楷体" w:eastAsia="楷体"/>
                <w:sz w:val="24"/>
              </w:rPr>
              <w:t>客户期望报告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不停顿运转XYZ电脑系统</w:t>
            </w:r>
          </w:p>
        </w:tc>
        <w:tc>
          <w:tcPr>
            <w:tcW w:w="3388" w:type="dxa"/>
          </w:tcPr>
          <w:p>
            <w:pPr>
              <w:rPr>
                <w:rFonts w:ascii="楷体" w:hAnsi="楷体" w:eastAsia="楷体"/>
                <w:sz w:val="24"/>
              </w:rPr>
            </w:pPr>
            <w:r>
              <w:rPr>
                <w:rFonts w:hint="eastAsia" w:ascii="楷体" w:hAnsi="楷体" w:eastAsia="楷体"/>
                <w:sz w:val="24"/>
              </w:rPr>
              <w:t>80-90%的使用者受到培训</w:t>
            </w:r>
          </w:p>
          <w:p>
            <w:pPr>
              <w:rPr>
                <w:rFonts w:ascii="楷体" w:hAnsi="楷体" w:eastAsia="楷体"/>
                <w:sz w:val="24"/>
              </w:rPr>
            </w:pPr>
            <w:r>
              <w:rPr>
                <w:rFonts w:hint="eastAsia" w:ascii="楷体" w:hAnsi="楷体" w:eastAsia="楷体"/>
                <w:sz w:val="24"/>
              </w:rPr>
              <w:t>经理对使用者受到适当的培训感到满意</w:t>
            </w:r>
          </w:p>
        </w:tc>
        <w:tc>
          <w:tcPr>
            <w:tcW w:w="2840" w:type="dxa"/>
          </w:tcPr>
          <w:p>
            <w:pPr>
              <w:rPr>
                <w:rFonts w:ascii="楷体" w:hAnsi="楷体" w:eastAsia="楷体"/>
                <w:sz w:val="24"/>
              </w:rPr>
            </w:pPr>
            <w:r>
              <w:rPr>
                <w:rFonts w:hint="eastAsia" w:ascii="楷体" w:hAnsi="楷体" w:eastAsia="楷体"/>
                <w:sz w:val="24"/>
              </w:rPr>
              <w:t>使用者调查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388" w:type="dxa"/>
          </w:tcPr>
          <w:p>
            <w:pPr>
              <w:rPr>
                <w:rFonts w:ascii="楷体" w:hAnsi="楷体" w:eastAsia="楷体"/>
                <w:sz w:val="24"/>
              </w:rPr>
            </w:pPr>
            <w:r>
              <w:rPr>
                <w:rFonts w:hint="eastAsia" w:ascii="楷体" w:hAnsi="楷体" w:eastAsia="楷体"/>
                <w:sz w:val="24"/>
              </w:rPr>
              <w:t>95%-98%的系统运行</w:t>
            </w:r>
          </w:p>
        </w:tc>
        <w:tc>
          <w:tcPr>
            <w:tcW w:w="2840" w:type="dxa"/>
          </w:tcPr>
          <w:p>
            <w:pPr>
              <w:rPr>
                <w:rFonts w:ascii="楷体" w:hAnsi="楷体" w:eastAsia="楷体"/>
                <w:sz w:val="24"/>
              </w:rPr>
            </w:pPr>
            <w:r>
              <w:rPr>
                <w:rFonts w:hint="eastAsia" w:ascii="楷体" w:hAnsi="楷体" w:eastAsia="楷体"/>
                <w:sz w:val="24"/>
              </w:rPr>
              <w:t>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388" w:type="dxa"/>
          </w:tcPr>
          <w:p>
            <w:pPr>
              <w:rPr>
                <w:rFonts w:ascii="楷体" w:hAnsi="楷体" w:eastAsia="楷体"/>
                <w:sz w:val="24"/>
              </w:rPr>
            </w:pPr>
            <w:r>
              <w:rPr>
                <w:rFonts w:hint="eastAsia" w:ascii="楷体" w:hAnsi="楷体" w:eastAsia="楷体"/>
                <w:sz w:val="24"/>
              </w:rPr>
              <w:t>2-3周系统日志无记录问题</w:t>
            </w:r>
          </w:p>
          <w:p>
            <w:pPr>
              <w:rPr>
                <w:rFonts w:ascii="楷体" w:hAnsi="楷体" w:eastAsia="楷体"/>
                <w:sz w:val="24"/>
              </w:rPr>
            </w:pPr>
            <w:r>
              <w:rPr>
                <w:rFonts w:hint="eastAsia" w:ascii="楷体" w:hAnsi="楷体" w:eastAsia="楷体"/>
                <w:sz w:val="24"/>
              </w:rPr>
              <w:t>所有系统运行报告被在5-10个工作日内解决</w:t>
            </w:r>
          </w:p>
        </w:tc>
        <w:tc>
          <w:tcPr>
            <w:tcW w:w="2840" w:type="dxa"/>
          </w:tcPr>
          <w:p>
            <w:pPr>
              <w:rPr>
                <w:rFonts w:ascii="楷体" w:hAnsi="楷体" w:eastAsia="楷体"/>
                <w:sz w:val="24"/>
              </w:rPr>
            </w:pPr>
            <w:r>
              <w:rPr>
                <w:rFonts w:hint="eastAsia" w:ascii="楷体" w:hAnsi="楷体" w:eastAsia="楷体"/>
                <w:sz w:val="24"/>
              </w:rPr>
              <w:t>问题日志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客户满意度</w:t>
            </w:r>
          </w:p>
        </w:tc>
        <w:tc>
          <w:tcPr>
            <w:tcW w:w="3388" w:type="dxa"/>
          </w:tcPr>
          <w:p>
            <w:pPr>
              <w:rPr>
                <w:rFonts w:ascii="楷体" w:hAnsi="楷体" w:eastAsia="楷体"/>
                <w:sz w:val="24"/>
              </w:rPr>
            </w:pPr>
            <w:r>
              <w:rPr>
                <w:rFonts w:hint="eastAsia" w:ascii="楷体" w:hAnsi="楷体" w:eastAsia="楷体"/>
                <w:sz w:val="24"/>
              </w:rPr>
              <w:t>80-90%的通知单正确</w:t>
            </w:r>
          </w:p>
          <w:p>
            <w:pPr>
              <w:rPr>
                <w:rFonts w:ascii="楷体" w:hAnsi="楷体" w:eastAsia="楷体"/>
                <w:sz w:val="24"/>
              </w:rPr>
            </w:pPr>
            <w:r>
              <w:rPr>
                <w:rFonts w:hint="eastAsia" w:ascii="楷体" w:hAnsi="楷体" w:eastAsia="楷体"/>
                <w:sz w:val="24"/>
              </w:rPr>
              <w:t>少于5-10%的内部错误导致的信用记录</w:t>
            </w:r>
          </w:p>
          <w:p>
            <w:pPr>
              <w:rPr>
                <w:rFonts w:ascii="楷体" w:hAnsi="楷体" w:eastAsia="楷体"/>
                <w:sz w:val="24"/>
              </w:rPr>
            </w:pPr>
            <w:r>
              <w:rPr>
                <w:rFonts w:hint="eastAsia" w:ascii="楷体" w:hAnsi="楷体" w:eastAsia="楷体"/>
                <w:sz w:val="24"/>
              </w:rPr>
              <w:t>少于5-10%由于内部错误导致的的定货改变</w:t>
            </w:r>
          </w:p>
        </w:tc>
        <w:tc>
          <w:tcPr>
            <w:tcW w:w="2840" w:type="dxa"/>
          </w:tcPr>
          <w:p>
            <w:pPr>
              <w:rPr>
                <w:rFonts w:ascii="楷体" w:hAnsi="楷体" w:eastAsia="楷体"/>
                <w:sz w:val="24"/>
              </w:rPr>
            </w:pPr>
            <w:r>
              <w:rPr>
                <w:rFonts w:hint="eastAsia" w:ascii="楷体" w:hAnsi="楷体" w:eastAsia="楷体"/>
                <w:sz w:val="24"/>
              </w:rPr>
              <w:t>错误跟踪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388" w:type="dxa"/>
          </w:tcPr>
          <w:p>
            <w:pPr>
              <w:rPr>
                <w:rFonts w:ascii="楷体" w:hAnsi="楷体" w:eastAsia="楷体"/>
                <w:sz w:val="24"/>
              </w:rPr>
            </w:pPr>
            <w:r>
              <w:rPr>
                <w:rFonts w:hint="eastAsia" w:ascii="楷体" w:hAnsi="楷体" w:eastAsia="楷体"/>
                <w:sz w:val="24"/>
              </w:rPr>
              <w:t>80-90%被调查的顾客对他们感到满意</w:t>
            </w:r>
          </w:p>
        </w:tc>
        <w:tc>
          <w:tcPr>
            <w:tcW w:w="2840" w:type="dxa"/>
          </w:tcPr>
          <w:p>
            <w:pPr>
              <w:rPr>
                <w:rFonts w:ascii="楷体" w:hAnsi="楷体" w:eastAsia="楷体"/>
                <w:sz w:val="24"/>
              </w:rPr>
            </w:pPr>
            <w:r>
              <w:rPr>
                <w:rFonts w:hint="eastAsia" w:ascii="楷体" w:hAnsi="楷体" w:eastAsia="楷体"/>
                <w:sz w:val="24"/>
              </w:rPr>
              <w:t>客户调查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可接受的收集</w:t>
            </w:r>
          </w:p>
        </w:tc>
        <w:tc>
          <w:tcPr>
            <w:tcW w:w="3388" w:type="dxa"/>
          </w:tcPr>
          <w:p>
            <w:pPr>
              <w:rPr>
                <w:rFonts w:ascii="楷体" w:hAnsi="楷体" w:eastAsia="楷体"/>
                <w:sz w:val="24"/>
              </w:rPr>
            </w:pPr>
            <w:r>
              <w:rPr>
                <w:rFonts w:hint="eastAsia" w:ascii="楷体" w:hAnsi="楷体" w:eastAsia="楷体"/>
                <w:sz w:val="24"/>
              </w:rPr>
              <w:t>不多于60-75天的突出销售</w:t>
            </w:r>
          </w:p>
          <w:p>
            <w:pPr>
              <w:rPr>
                <w:rFonts w:ascii="楷体" w:hAnsi="楷体" w:eastAsia="楷体"/>
                <w:sz w:val="24"/>
              </w:rPr>
            </w:pPr>
            <w:r>
              <w:rPr>
                <w:rFonts w:hint="eastAsia" w:ascii="楷体" w:hAnsi="楷体" w:eastAsia="楷体"/>
                <w:sz w:val="24"/>
              </w:rPr>
              <w:t>60-80%的客户有效</w:t>
            </w:r>
          </w:p>
          <w:p>
            <w:pPr>
              <w:rPr>
                <w:rFonts w:ascii="楷体" w:hAnsi="楷体" w:eastAsia="楷体"/>
                <w:sz w:val="24"/>
              </w:rPr>
            </w:pPr>
            <w:r>
              <w:rPr>
                <w:rFonts w:hint="eastAsia" w:ascii="楷体" w:hAnsi="楷体" w:eastAsia="楷体"/>
                <w:sz w:val="24"/>
              </w:rPr>
              <w:t>少于0。1%的坏帐</w:t>
            </w:r>
          </w:p>
        </w:tc>
        <w:tc>
          <w:tcPr>
            <w:tcW w:w="284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客户分析</w:t>
            </w:r>
          </w:p>
        </w:tc>
        <w:tc>
          <w:tcPr>
            <w:tcW w:w="3388" w:type="dxa"/>
          </w:tcPr>
          <w:p>
            <w:pPr>
              <w:rPr>
                <w:rFonts w:ascii="楷体" w:hAnsi="楷体" w:eastAsia="楷体"/>
                <w:sz w:val="24"/>
              </w:rPr>
            </w:pPr>
            <w:r>
              <w:rPr>
                <w:rFonts w:hint="eastAsia" w:ascii="楷体" w:hAnsi="楷体" w:eastAsia="楷体"/>
                <w:sz w:val="24"/>
              </w:rPr>
              <w:t>销售代表对客户的信用状况感到满意</w:t>
            </w:r>
          </w:p>
          <w:p>
            <w:pPr>
              <w:rPr>
                <w:rFonts w:ascii="楷体" w:hAnsi="楷体" w:eastAsia="楷体"/>
                <w:sz w:val="24"/>
              </w:rPr>
            </w:pPr>
            <w:r>
              <w:rPr>
                <w:rFonts w:hint="eastAsia" w:ascii="楷体" w:hAnsi="楷体" w:eastAsia="楷体"/>
                <w:sz w:val="24"/>
              </w:rPr>
              <w:t>销售经理和代表对反馈感到满意</w:t>
            </w:r>
          </w:p>
        </w:tc>
        <w:tc>
          <w:tcPr>
            <w:tcW w:w="2840" w:type="dxa"/>
          </w:tcPr>
          <w:p>
            <w:pPr>
              <w:rPr>
                <w:rFonts w:ascii="楷体" w:hAnsi="楷体" w:eastAsia="楷体"/>
                <w:sz w:val="24"/>
              </w:rPr>
            </w:pPr>
            <w:r>
              <w:rPr>
                <w:rFonts w:hint="eastAsia" w:ascii="楷体" w:hAnsi="楷体" w:eastAsia="楷体"/>
                <w:sz w:val="24"/>
              </w:rPr>
              <w:t>对销售代表的调查</w:t>
            </w:r>
          </w:p>
        </w:tc>
      </w:tr>
    </w:tbl>
    <w:p>
      <w:pPr>
        <w:pStyle w:val="3"/>
        <w:spacing w:before="0" w:after="0" w:line="360" w:lineRule="auto"/>
        <w:jc w:val="center"/>
        <w:rPr>
          <w:rFonts w:ascii="楷体" w:hAnsi="楷体" w:eastAsia="楷体"/>
        </w:rPr>
      </w:pPr>
      <w:bookmarkStart w:id="122" w:name="_Toc12173571"/>
      <w:r>
        <w:rPr>
          <w:rFonts w:hint="eastAsia" w:ascii="楷体" w:hAnsi="楷体" w:eastAsia="楷体"/>
          <w:sz w:val="24"/>
        </w:rPr>
        <w:t>行政助理——法务</w:t>
      </w:r>
      <w:bookmarkEnd w:id="122"/>
    </w:p>
    <w:tbl>
      <w:tblPr>
        <w:tblStyle w:val="1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912"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协助律师工作（60％）</w:t>
            </w:r>
          </w:p>
        </w:tc>
        <w:tc>
          <w:tcPr>
            <w:tcW w:w="6912" w:type="dxa"/>
          </w:tcPr>
          <w:p>
            <w:pPr>
              <w:spacing w:line="300" w:lineRule="exact"/>
              <w:rPr>
                <w:rFonts w:ascii="楷体" w:hAnsi="楷体" w:eastAsia="楷体"/>
                <w:sz w:val="24"/>
              </w:rPr>
            </w:pPr>
            <w:r>
              <w:rPr>
                <w:rFonts w:hint="eastAsia" w:ascii="楷体" w:hAnsi="楷体" w:eastAsia="楷体"/>
                <w:sz w:val="24"/>
              </w:rPr>
              <w:t>1．企业负责律师认为行政助理的工作另他满意：</w:t>
            </w:r>
          </w:p>
          <w:p>
            <w:pPr>
              <w:numPr>
                <w:ilvl w:val="1"/>
                <w:numId w:val="224"/>
              </w:numPr>
              <w:spacing w:line="300" w:lineRule="exact"/>
              <w:rPr>
                <w:rFonts w:ascii="楷体" w:hAnsi="楷体" w:eastAsia="楷体"/>
                <w:sz w:val="24"/>
              </w:rPr>
            </w:pPr>
            <w:r>
              <w:rPr>
                <w:rFonts w:hint="eastAsia" w:ascii="楷体" w:hAnsi="楷体" w:eastAsia="楷体"/>
                <w:sz w:val="24"/>
              </w:rPr>
              <w:t>由于行政助理的工作，他能够及时有效的处理法律事务</w:t>
            </w:r>
          </w:p>
          <w:p>
            <w:pPr>
              <w:numPr>
                <w:ilvl w:val="1"/>
                <w:numId w:val="224"/>
              </w:numPr>
              <w:spacing w:line="300" w:lineRule="exact"/>
              <w:rPr>
                <w:rFonts w:ascii="楷体" w:hAnsi="楷体" w:eastAsia="楷体"/>
                <w:sz w:val="24"/>
              </w:rPr>
            </w:pPr>
            <w:r>
              <w:rPr>
                <w:rFonts w:hint="eastAsia" w:ascii="楷体" w:hAnsi="楷体" w:eastAsia="楷体"/>
                <w:sz w:val="24"/>
              </w:rPr>
              <w:t>他不用进行太多查找就能够找到必要的信息</w:t>
            </w:r>
          </w:p>
          <w:p>
            <w:pPr>
              <w:numPr>
                <w:ilvl w:val="1"/>
                <w:numId w:val="224"/>
              </w:numPr>
              <w:spacing w:line="300" w:lineRule="exact"/>
              <w:rPr>
                <w:rFonts w:ascii="楷体" w:hAnsi="楷体" w:eastAsia="楷体"/>
                <w:sz w:val="24"/>
              </w:rPr>
            </w:pPr>
            <w:r>
              <w:rPr>
                <w:rFonts w:hint="eastAsia" w:ascii="楷体" w:hAnsi="楷体" w:eastAsia="楷体"/>
                <w:sz w:val="24"/>
              </w:rPr>
              <w:t>他所得到的信息资料是完整而准确的</w:t>
            </w:r>
          </w:p>
          <w:p>
            <w:pPr>
              <w:numPr>
                <w:ilvl w:val="1"/>
                <w:numId w:val="224"/>
              </w:numPr>
              <w:spacing w:line="300" w:lineRule="exact"/>
              <w:rPr>
                <w:rFonts w:ascii="楷体" w:hAnsi="楷体" w:eastAsia="楷体"/>
                <w:sz w:val="24"/>
              </w:rPr>
            </w:pPr>
            <w:r>
              <w:rPr>
                <w:rFonts w:hint="eastAsia" w:ascii="楷体" w:hAnsi="楷体" w:eastAsia="楷体"/>
                <w:sz w:val="24"/>
              </w:rPr>
              <w:t>他了解哪些目标是达到的，哪些目标没有达到</w:t>
            </w:r>
          </w:p>
          <w:p>
            <w:pPr>
              <w:numPr>
                <w:ilvl w:val="1"/>
                <w:numId w:val="224"/>
              </w:numPr>
              <w:spacing w:line="300" w:lineRule="exact"/>
              <w:rPr>
                <w:rFonts w:ascii="楷体" w:hAnsi="楷体" w:eastAsia="楷体"/>
                <w:sz w:val="24"/>
              </w:rPr>
            </w:pPr>
            <w:r>
              <w:rPr>
                <w:rFonts w:hint="eastAsia" w:ascii="楷体" w:hAnsi="楷体" w:eastAsia="楷体"/>
                <w:sz w:val="24"/>
              </w:rPr>
              <w:t>在与相关客户会议时已经掌握了较为充足的资料</w:t>
            </w:r>
          </w:p>
          <w:p>
            <w:pPr>
              <w:numPr>
                <w:ilvl w:val="1"/>
                <w:numId w:val="224"/>
              </w:numPr>
              <w:spacing w:line="300" w:lineRule="exact"/>
              <w:rPr>
                <w:rFonts w:ascii="楷体" w:hAnsi="楷体" w:eastAsia="楷体"/>
                <w:sz w:val="24"/>
              </w:rPr>
            </w:pPr>
            <w:r>
              <w:rPr>
                <w:rFonts w:hint="eastAsia" w:ascii="楷体" w:hAnsi="楷体" w:eastAsia="楷体"/>
                <w:sz w:val="24"/>
              </w:rPr>
              <w:t>不用去处理那些行政助理已经有能力处理的事务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通信</w:t>
            </w:r>
          </w:p>
        </w:tc>
        <w:tc>
          <w:tcPr>
            <w:tcW w:w="6912" w:type="dxa"/>
          </w:tcPr>
          <w:p>
            <w:pPr>
              <w:spacing w:line="300" w:lineRule="exact"/>
              <w:ind w:left="360" w:hanging="360"/>
              <w:rPr>
                <w:rFonts w:ascii="楷体" w:hAnsi="楷体" w:eastAsia="楷体"/>
                <w:sz w:val="24"/>
              </w:rPr>
            </w:pPr>
            <w:r>
              <w:rPr>
                <w:rFonts w:hint="eastAsia" w:ascii="楷体" w:hAnsi="楷体" w:eastAsia="楷体"/>
                <w:sz w:val="24"/>
              </w:rPr>
              <w:t>1．企业负责律师认为有行政助理起草的信件不需较大的改动</w:t>
            </w:r>
          </w:p>
          <w:p>
            <w:pPr>
              <w:spacing w:line="300" w:lineRule="exact"/>
              <w:rPr>
                <w:rFonts w:ascii="楷体" w:hAnsi="楷体" w:eastAsia="楷体"/>
                <w:sz w:val="24"/>
              </w:rPr>
            </w:pPr>
            <w:r>
              <w:rPr>
                <w:rFonts w:hint="eastAsia" w:ascii="楷体" w:hAnsi="楷体" w:eastAsia="楷体"/>
                <w:sz w:val="24"/>
              </w:rPr>
              <w:t>2．信件能够在规定时间之内及时的准备好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信件符合既定的法律文书格式</w:t>
            </w:r>
          </w:p>
        </w:tc>
        <w:tc>
          <w:tcPr>
            <w:tcW w:w="6912" w:type="dxa"/>
          </w:tcPr>
          <w:p>
            <w:pPr>
              <w:spacing w:line="300" w:lineRule="exact"/>
              <w:rPr>
                <w:rFonts w:ascii="楷体" w:hAnsi="楷体" w:eastAsia="楷体"/>
                <w:sz w:val="24"/>
              </w:rPr>
            </w:pPr>
            <w:r>
              <w:rPr>
                <w:rFonts w:hint="eastAsia" w:ascii="楷体" w:hAnsi="楷体" w:eastAsia="楷体"/>
                <w:sz w:val="24"/>
              </w:rPr>
              <w:t>1．律师和客户对信件满意：</w:t>
            </w:r>
          </w:p>
          <w:p>
            <w:pPr>
              <w:numPr>
                <w:ilvl w:val="1"/>
                <w:numId w:val="224"/>
              </w:numPr>
              <w:spacing w:line="300" w:lineRule="exact"/>
              <w:rPr>
                <w:rFonts w:ascii="楷体" w:hAnsi="楷体" w:eastAsia="楷体"/>
                <w:sz w:val="24"/>
              </w:rPr>
            </w:pPr>
            <w:r>
              <w:rPr>
                <w:rFonts w:hint="eastAsia" w:ascii="楷体" w:hAnsi="楷体" w:eastAsia="楷体"/>
                <w:sz w:val="24"/>
              </w:rPr>
              <w:t>信件的标点和格式正确</w:t>
            </w:r>
          </w:p>
          <w:p>
            <w:pPr>
              <w:numPr>
                <w:ilvl w:val="1"/>
                <w:numId w:val="224"/>
              </w:numPr>
              <w:spacing w:line="300" w:lineRule="exact"/>
              <w:rPr>
                <w:rFonts w:ascii="楷体" w:hAnsi="楷体" w:eastAsia="楷体"/>
                <w:sz w:val="24"/>
              </w:rPr>
            </w:pPr>
            <w:r>
              <w:rPr>
                <w:rFonts w:hint="eastAsia" w:ascii="楷体" w:hAnsi="楷体" w:eastAsia="楷体"/>
                <w:sz w:val="24"/>
              </w:rPr>
              <w:t>信件在规定时间内完成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日程安排</w:t>
            </w:r>
          </w:p>
        </w:tc>
        <w:tc>
          <w:tcPr>
            <w:tcW w:w="6912" w:type="dxa"/>
          </w:tcPr>
          <w:p>
            <w:pPr>
              <w:spacing w:line="300" w:lineRule="exact"/>
              <w:rPr>
                <w:rFonts w:ascii="楷体" w:hAnsi="楷体" w:eastAsia="楷体"/>
                <w:sz w:val="24"/>
              </w:rPr>
            </w:pPr>
            <w:r>
              <w:rPr>
                <w:rFonts w:hint="eastAsia" w:ascii="楷体" w:hAnsi="楷体" w:eastAsia="楷体"/>
                <w:sz w:val="24"/>
              </w:rPr>
              <w:t>1．企业负责律师对下列事项满意：</w:t>
            </w:r>
          </w:p>
          <w:p>
            <w:pPr>
              <w:numPr>
                <w:ilvl w:val="1"/>
                <w:numId w:val="224"/>
              </w:numPr>
              <w:spacing w:line="300" w:lineRule="exact"/>
              <w:rPr>
                <w:rFonts w:ascii="楷体" w:hAnsi="楷体" w:eastAsia="楷体"/>
                <w:sz w:val="24"/>
              </w:rPr>
            </w:pPr>
            <w:r>
              <w:rPr>
                <w:rFonts w:hint="eastAsia" w:ascii="楷体" w:hAnsi="楷体" w:eastAsia="楷体"/>
                <w:sz w:val="24"/>
              </w:rPr>
              <w:t>当他不在公司时，公司其他部门的人员仍然可以找到他</w:t>
            </w:r>
          </w:p>
          <w:p>
            <w:pPr>
              <w:numPr>
                <w:ilvl w:val="1"/>
                <w:numId w:val="224"/>
              </w:numPr>
              <w:spacing w:line="300" w:lineRule="exact"/>
              <w:rPr>
                <w:rFonts w:ascii="楷体" w:hAnsi="楷体" w:eastAsia="楷体"/>
                <w:sz w:val="24"/>
              </w:rPr>
            </w:pPr>
            <w:r>
              <w:rPr>
                <w:rFonts w:hint="eastAsia" w:ascii="楷体" w:hAnsi="楷体" w:eastAsia="楷体"/>
                <w:sz w:val="24"/>
              </w:rPr>
              <w:t>日程安排中包括了飞行的信息</w:t>
            </w:r>
          </w:p>
          <w:p>
            <w:pPr>
              <w:numPr>
                <w:ilvl w:val="1"/>
                <w:numId w:val="224"/>
              </w:numPr>
              <w:spacing w:line="300" w:lineRule="exact"/>
              <w:rPr>
                <w:rFonts w:ascii="楷体" w:hAnsi="楷体" w:eastAsia="楷体"/>
                <w:sz w:val="24"/>
              </w:rPr>
            </w:pPr>
            <w:r>
              <w:rPr>
                <w:rFonts w:hint="eastAsia" w:ascii="楷体" w:hAnsi="楷体" w:eastAsia="楷体"/>
                <w:sz w:val="24"/>
              </w:rPr>
              <w:t>所有计划中的会议以及已经取消的会议都能够在日程中有所反应</w:t>
            </w:r>
          </w:p>
          <w:p>
            <w:pPr>
              <w:numPr>
                <w:ilvl w:val="1"/>
                <w:numId w:val="224"/>
              </w:numPr>
              <w:spacing w:line="300" w:lineRule="exact"/>
              <w:rPr>
                <w:rFonts w:ascii="楷体" w:hAnsi="楷体" w:eastAsia="楷体"/>
                <w:sz w:val="24"/>
              </w:rPr>
            </w:pPr>
            <w:r>
              <w:rPr>
                <w:rFonts w:hint="eastAsia" w:ascii="楷体" w:hAnsi="楷体" w:eastAsia="楷体"/>
                <w:sz w:val="24"/>
              </w:rPr>
              <w:t>没有重复的会议</w:t>
            </w:r>
          </w:p>
          <w:p>
            <w:pPr>
              <w:numPr>
                <w:ilvl w:val="1"/>
                <w:numId w:val="224"/>
              </w:numPr>
              <w:spacing w:line="300" w:lineRule="exact"/>
              <w:rPr>
                <w:rFonts w:ascii="楷体" w:hAnsi="楷体" w:eastAsia="楷体"/>
                <w:sz w:val="24"/>
              </w:rPr>
            </w:pPr>
            <w:r>
              <w:rPr>
                <w:rFonts w:hint="eastAsia" w:ascii="楷体" w:hAnsi="楷体" w:eastAsia="楷体"/>
                <w:sz w:val="24"/>
              </w:rPr>
              <w:t>在日程安排需要添加内容时他能够得到很好的通知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差旅安排</w:t>
            </w:r>
          </w:p>
        </w:tc>
        <w:tc>
          <w:tcPr>
            <w:tcW w:w="6912" w:type="dxa"/>
          </w:tcPr>
          <w:p>
            <w:pPr>
              <w:spacing w:line="300" w:lineRule="exact"/>
              <w:rPr>
                <w:rFonts w:ascii="楷体" w:hAnsi="楷体" w:eastAsia="楷体"/>
                <w:sz w:val="24"/>
              </w:rPr>
            </w:pPr>
            <w:r>
              <w:rPr>
                <w:rFonts w:hint="eastAsia" w:ascii="楷体" w:hAnsi="楷体" w:eastAsia="楷体"/>
                <w:sz w:val="24"/>
              </w:rPr>
              <w:t>1．行政人员对下列事项满意：</w:t>
            </w:r>
          </w:p>
          <w:p>
            <w:pPr>
              <w:numPr>
                <w:ilvl w:val="1"/>
                <w:numId w:val="224"/>
              </w:numPr>
              <w:spacing w:line="300" w:lineRule="exact"/>
              <w:rPr>
                <w:rFonts w:ascii="楷体" w:hAnsi="楷体" w:eastAsia="楷体"/>
                <w:sz w:val="24"/>
              </w:rPr>
            </w:pPr>
            <w:r>
              <w:rPr>
                <w:rFonts w:hint="eastAsia" w:ascii="楷体" w:hAnsi="楷体" w:eastAsia="楷体"/>
                <w:sz w:val="24"/>
              </w:rPr>
              <w:t>没有不必要的差旅安排</w:t>
            </w:r>
          </w:p>
          <w:p>
            <w:pPr>
              <w:numPr>
                <w:ilvl w:val="1"/>
                <w:numId w:val="224"/>
              </w:numPr>
              <w:spacing w:line="300" w:lineRule="exact"/>
              <w:rPr>
                <w:rFonts w:ascii="楷体" w:hAnsi="楷体" w:eastAsia="楷体"/>
                <w:sz w:val="24"/>
              </w:rPr>
            </w:pPr>
            <w:r>
              <w:rPr>
                <w:rFonts w:hint="eastAsia" w:ascii="楷体" w:hAnsi="楷体" w:eastAsia="楷体"/>
                <w:sz w:val="24"/>
              </w:rPr>
              <w:t>要达到目的地可以有不同的交通方式供选择</w:t>
            </w:r>
          </w:p>
          <w:p>
            <w:pPr>
              <w:numPr>
                <w:ilvl w:val="1"/>
                <w:numId w:val="224"/>
              </w:numPr>
              <w:spacing w:line="300" w:lineRule="exact"/>
              <w:rPr>
                <w:rFonts w:ascii="楷体" w:hAnsi="楷体" w:eastAsia="楷体"/>
                <w:sz w:val="24"/>
              </w:rPr>
            </w:pPr>
            <w:r>
              <w:rPr>
                <w:rFonts w:hint="eastAsia" w:ascii="楷体" w:hAnsi="楷体" w:eastAsia="楷体"/>
                <w:sz w:val="24"/>
              </w:rPr>
              <w:t>差旅安排中已经包括了住宿，饮食等必要的内容</w:t>
            </w:r>
          </w:p>
          <w:p>
            <w:pPr>
              <w:numPr>
                <w:ilvl w:val="1"/>
                <w:numId w:val="224"/>
              </w:numPr>
              <w:spacing w:line="300" w:lineRule="exact"/>
              <w:rPr>
                <w:rFonts w:ascii="楷体" w:hAnsi="楷体" w:eastAsia="楷体"/>
                <w:sz w:val="24"/>
              </w:rPr>
            </w:pPr>
            <w:r>
              <w:rPr>
                <w:rFonts w:hint="eastAsia" w:ascii="楷体" w:hAnsi="楷体" w:eastAsia="楷体"/>
                <w:sz w:val="24"/>
              </w:rPr>
              <w:t>如果可能应使用更廉价的交通方式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224"/>
              </w:numPr>
              <w:tabs>
                <w:tab w:val="left" w:pos="0"/>
                <w:tab w:val="clear" w:pos="792"/>
              </w:tabs>
              <w:ind w:left="0" w:firstLine="0"/>
              <w:rPr>
                <w:rFonts w:ascii="楷体" w:hAnsi="楷体" w:eastAsia="楷体"/>
                <w:sz w:val="24"/>
              </w:rPr>
            </w:pPr>
            <w:r>
              <w:rPr>
                <w:rFonts w:hint="eastAsia" w:ascii="楷体" w:hAnsi="楷体" w:eastAsia="楷体"/>
                <w:sz w:val="24"/>
              </w:rPr>
              <w:t>管理文件</w:t>
            </w:r>
          </w:p>
        </w:tc>
        <w:tc>
          <w:tcPr>
            <w:tcW w:w="6912" w:type="dxa"/>
          </w:tcPr>
          <w:p>
            <w:pPr>
              <w:numPr>
                <w:ilvl w:val="1"/>
                <w:numId w:val="224"/>
              </w:numPr>
              <w:tabs>
                <w:tab w:val="left" w:pos="0"/>
                <w:tab w:val="clear" w:pos="792"/>
              </w:tabs>
              <w:spacing w:line="300" w:lineRule="exact"/>
              <w:ind w:left="0" w:firstLine="0"/>
              <w:rPr>
                <w:rFonts w:ascii="楷体" w:hAnsi="楷体" w:eastAsia="楷体"/>
                <w:sz w:val="24"/>
              </w:rPr>
            </w:pPr>
            <w:r>
              <w:rPr>
                <w:rFonts w:hint="eastAsia" w:ascii="楷体" w:hAnsi="楷体" w:eastAsia="楷体"/>
                <w:sz w:val="24"/>
              </w:rPr>
              <w:t>一年中文件资料不能够及时查找到的情况不会超过5－6次</w:t>
            </w:r>
          </w:p>
          <w:p>
            <w:pPr>
              <w:numPr>
                <w:ilvl w:val="1"/>
                <w:numId w:val="224"/>
              </w:numPr>
              <w:tabs>
                <w:tab w:val="left" w:pos="0"/>
                <w:tab w:val="clear" w:pos="792"/>
              </w:tabs>
              <w:spacing w:line="300" w:lineRule="exact"/>
              <w:ind w:left="0" w:firstLine="0"/>
              <w:rPr>
                <w:rFonts w:ascii="楷体" w:hAnsi="楷体" w:eastAsia="楷体"/>
                <w:sz w:val="24"/>
              </w:rPr>
            </w:pPr>
            <w:r>
              <w:rPr>
                <w:rFonts w:hint="eastAsia" w:ascii="楷体" w:hAnsi="楷体" w:eastAsia="楷体"/>
                <w:sz w:val="24"/>
              </w:rPr>
              <w:t>即使行政助理不在公司，部门的其他人员也可以快速查找到所需的资料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1"/>
                <w:numId w:val="224"/>
              </w:numPr>
              <w:tabs>
                <w:tab w:val="left" w:pos="0"/>
                <w:tab w:val="clear" w:pos="792"/>
              </w:tabs>
              <w:ind w:left="0" w:firstLine="0"/>
              <w:rPr>
                <w:rFonts w:ascii="楷体" w:hAnsi="楷体" w:eastAsia="楷体"/>
                <w:sz w:val="24"/>
              </w:rPr>
            </w:pPr>
            <w:r>
              <w:rPr>
                <w:rFonts w:hint="eastAsia" w:ascii="楷体" w:hAnsi="楷体" w:eastAsia="楷体"/>
                <w:sz w:val="24"/>
              </w:rPr>
              <w:t>配送邮件</w:t>
            </w:r>
          </w:p>
          <w:p>
            <w:pPr>
              <w:numPr>
                <w:ilvl w:val="1"/>
                <w:numId w:val="224"/>
              </w:numPr>
              <w:tabs>
                <w:tab w:val="left" w:pos="0"/>
                <w:tab w:val="clear" w:pos="792"/>
              </w:tabs>
              <w:ind w:left="0" w:firstLine="0"/>
              <w:rPr>
                <w:rFonts w:ascii="楷体" w:hAnsi="楷体" w:eastAsia="楷体"/>
                <w:sz w:val="24"/>
              </w:rPr>
            </w:pPr>
            <w:r>
              <w:rPr>
                <w:rFonts w:hint="eastAsia" w:ascii="楷体" w:hAnsi="楷体" w:eastAsia="楷体"/>
                <w:sz w:val="24"/>
              </w:rPr>
              <w:t>电话信息</w:t>
            </w:r>
          </w:p>
        </w:tc>
        <w:tc>
          <w:tcPr>
            <w:tcW w:w="6912" w:type="dxa"/>
          </w:tcPr>
          <w:p>
            <w:pPr>
              <w:spacing w:line="300" w:lineRule="exact"/>
              <w:rPr>
                <w:rFonts w:ascii="楷体" w:hAnsi="楷体" w:eastAsia="楷体"/>
                <w:sz w:val="24"/>
              </w:rPr>
            </w:pPr>
            <w:r>
              <w:rPr>
                <w:rFonts w:hint="eastAsia" w:ascii="楷体" w:hAnsi="楷体" w:eastAsia="楷体"/>
                <w:sz w:val="24"/>
              </w:rPr>
              <w:t>1．法务助理认为：</w:t>
            </w:r>
          </w:p>
          <w:p>
            <w:pPr>
              <w:numPr>
                <w:ilvl w:val="1"/>
                <w:numId w:val="224"/>
              </w:numPr>
              <w:spacing w:line="300" w:lineRule="exact"/>
              <w:rPr>
                <w:rFonts w:ascii="楷体" w:hAnsi="楷体" w:eastAsia="楷体"/>
                <w:sz w:val="24"/>
              </w:rPr>
            </w:pPr>
            <w:r>
              <w:rPr>
                <w:rFonts w:hint="eastAsia" w:ascii="楷体" w:hAnsi="楷体" w:eastAsia="楷体"/>
                <w:sz w:val="24"/>
              </w:rPr>
              <w:t>邮件的排列符合优先性的顺序</w:t>
            </w:r>
          </w:p>
          <w:p>
            <w:pPr>
              <w:numPr>
                <w:ilvl w:val="1"/>
                <w:numId w:val="224"/>
              </w:numPr>
              <w:spacing w:line="300" w:lineRule="exact"/>
              <w:rPr>
                <w:rFonts w:ascii="楷体" w:hAnsi="楷体" w:eastAsia="楷体"/>
                <w:sz w:val="24"/>
              </w:rPr>
            </w:pPr>
            <w:r>
              <w:rPr>
                <w:rFonts w:hint="eastAsia" w:ascii="楷体" w:hAnsi="楷体" w:eastAsia="楷体"/>
                <w:sz w:val="24"/>
              </w:rPr>
              <w:t>邮件配送时附带有相关的背景资料</w:t>
            </w:r>
          </w:p>
          <w:p>
            <w:pPr>
              <w:numPr>
                <w:ilvl w:val="1"/>
                <w:numId w:val="224"/>
              </w:numPr>
              <w:spacing w:line="300" w:lineRule="exact"/>
              <w:rPr>
                <w:rFonts w:ascii="楷体" w:hAnsi="楷体" w:eastAsia="楷体"/>
                <w:sz w:val="24"/>
              </w:rPr>
            </w:pPr>
            <w:r>
              <w:rPr>
                <w:rFonts w:hint="eastAsia" w:ascii="楷体" w:hAnsi="楷体" w:eastAsia="楷体"/>
                <w:sz w:val="24"/>
              </w:rPr>
              <w:t>一般的日常事务可以由行政助理来完成</w:t>
            </w:r>
          </w:p>
          <w:p>
            <w:pPr>
              <w:spacing w:line="300" w:lineRule="exact"/>
              <w:rPr>
                <w:rFonts w:ascii="楷体" w:hAnsi="楷体" w:eastAsia="楷体"/>
                <w:sz w:val="24"/>
              </w:rPr>
            </w:pPr>
            <w:r>
              <w:rPr>
                <w:rFonts w:hint="eastAsia" w:ascii="楷体" w:hAnsi="楷体" w:eastAsia="楷体"/>
                <w:sz w:val="24"/>
              </w:rPr>
              <w:t>2．法务助理认为：</w:t>
            </w:r>
          </w:p>
          <w:p>
            <w:pPr>
              <w:numPr>
                <w:ilvl w:val="1"/>
                <w:numId w:val="224"/>
              </w:numPr>
              <w:spacing w:line="300" w:lineRule="exact"/>
              <w:rPr>
                <w:rFonts w:ascii="楷体" w:hAnsi="楷体" w:eastAsia="楷体"/>
                <w:sz w:val="24"/>
              </w:rPr>
            </w:pPr>
            <w:r>
              <w:rPr>
                <w:rFonts w:hint="eastAsia" w:ascii="楷体" w:hAnsi="楷体" w:eastAsia="楷体"/>
                <w:sz w:val="24"/>
              </w:rPr>
              <w:t>他只负责接听了重要或紧急的电话</w:t>
            </w:r>
          </w:p>
          <w:p>
            <w:pPr>
              <w:numPr>
                <w:ilvl w:val="1"/>
                <w:numId w:val="224"/>
              </w:numPr>
              <w:spacing w:line="300" w:lineRule="exact"/>
              <w:rPr>
                <w:rFonts w:ascii="楷体" w:hAnsi="楷体" w:eastAsia="楷体"/>
                <w:sz w:val="24"/>
              </w:rPr>
            </w:pPr>
            <w:r>
              <w:rPr>
                <w:rFonts w:hint="eastAsia" w:ascii="楷体" w:hAnsi="楷体" w:eastAsia="楷体"/>
                <w:sz w:val="24"/>
              </w:rPr>
              <w:t>日常的电话由行政助理来接听，但必须向他汇报电话会谈的内容和结果</w:t>
            </w:r>
          </w:p>
          <w:p>
            <w:pPr>
              <w:numPr>
                <w:ilvl w:val="1"/>
                <w:numId w:val="224"/>
              </w:numPr>
              <w:spacing w:line="300" w:lineRule="exact"/>
              <w:rPr>
                <w:rFonts w:ascii="楷体" w:hAnsi="楷体" w:eastAsia="楷体"/>
                <w:sz w:val="24"/>
              </w:rPr>
            </w:pPr>
            <w:r>
              <w:rPr>
                <w:rFonts w:hint="eastAsia" w:ascii="楷体" w:hAnsi="楷体" w:eastAsia="楷体"/>
                <w:sz w:val="24"/>
              </w:rPr>
              <w:t>在需要他回电话时，行政助理需要向他提供准备的信息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工作环境（25％）</w:t>
            </w:r>
          </w:p>
          <w:p>
            <w:pPr>
              <w:numPr>
                <w:ilvl w:val="1"/>
                <w:numId w:val="224"/>
              </w:numPr>
              <w:tabs>
                <w:tab w:val="left" w:pos="0"/>
                <w:tab w:val="clear" w:pos="792"/>
              </w:tabs>
              <w:ind w:left="0" w:firstLine="0"/>
              <w:rPr>
                <w:rFonts w:ascii="楷体" w:hAnsi="楷体" w:eastAsia="楷体"/>
                <w:sz w:val="24"/>
              </w:rPr>
            </w:pPr>
            <w:r>
              <w:rPr>
                <w:rFonts w:hint="eastAsia" w:ascii="楷体" w:hAnsi="楷体" w:eastAsia="楷体"/>
                <w:sz w:val="24"/>
              </w:rPr>
              <w:t>信息日志</w:t>
            </w:r>
          </w:p>
        </w:tc>
        <w:tc>
          <w:tcPr>
            <w:tcW w:w="6912" w:type="dxa"/>
          </w:tcPr>
          <w:p>
            <w:pPr>
              <w:spacing w:line="300" w:lineRule="exact"/>
              <w:rPr>
                <w:rFonts w:ascii="楷体" w:hAnsi="楷体" w:eastAsia="楷体"/>
                <w:sz w:val="24"/>
              </w:rPr>
            </w:pPr>
            <w:r>
              <w:rPr>
                <w:rFonts w:hint="eastAsia" w:ascii="楷体" w:hAnsi="楷体" w:eastAsia="楷体"/>
                <w:sz w:val="24"/>
              </w:rPr>
              <w:t>1．部门律师认为：</w:t>
            </w:r>
          </w:p>
          <w:p>
            <w:pPr>
              <w:numPr>
                <w:ilvl w:val="1"/>
                <w:numId w:val="224"/>
              </w:numPr>
              <w:spacing w:line="300" w:lineRule="exact"/>
              <w:rPr>
                <w:rFonts w:ascii="楷体" w:hAnsi="楷体" w:eastAsia="楷体"/>
                <w:sz w:val="24"/>
              </w:rPr>
            </w:pPr>
            <w:r>
              <w:rPr>
                <w:rFonts w:hint="eastAsia" w:ascii="楷体" w:hAnsi="楷体" w:eastAsia="楷体"/>
                <w:sz w:val="24"/>
              </w:rPr>
              <w:t>日志中包括了案件的完整，准确和最新的信息</w:t>
            </w:r>
          </w:p>
          <w:p>
            <w:pPr>
              <w:numPr>
                <w:ilvl w:val="1"/>
                <w:numId w:val="224"/>
              </w:numPr>
              <w:spacing w:line="300" w:lineRule="exact"/>
              <w:rPr>
                <w:rFonts w:ascii="楷体" w:hAnsi="楷体" w:eastAsia="楷体"/>
                <w:sz w:val="24"/>
              </w:rPr>
            </w:pPr>
            <w:r>
              <w:rPr>
                <w:rFonts w:hint="eastAsia" w:ascii="楷体" w:hAnsi="楷体" w:eastAsia="楷体"/>
                <w:sz w:val="24"/>
              </w:rPr>
              <w:t>内部客户能够在需要时获得日志的副本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广告，标记和政府事务（15％）</w:t>
            </w:r>
          </w:p>
        </w:tc>
        <w:tc>
          <w:tcPr>
            <w:tcW w:w="6912" w:type="dxa"/>
          </w:tcPr>
          <w:p>
            <w:pPr>
              <w:numPr>
                <w:ilvl w:val="1"/>
                <w:numId w:val="224"/>
              </w:numPr>
              <w:tabs>
                <w:tab w:val="left" w:pos="0"/>
                <w:tab w:val="clear" w:pos="792"/>
              </w:tabs>
              <w:spacing w:line="300" w:lineRule="exact"/>
              <w:ind w:left="0" w:firstLine="0"/>
              <w:rPr>
                <w:rFonts w:ascii="楷体" w:hAnsi="楷体" w:eastAsia="楷体"/>
                <w:sz w:val="24"/>
              </w:rPr>
            </w:pPr>
            <w:r>
              <w:rPr>
                <w:rFonts w:hint="eastAsia" w:ascii="楷体" w:hAnsi="楷体" w:eastAsia="楷体"/>
                <w:sz w:val="24"/>
              </w:rPr>
              <w:t>一年中无法及时得到相关文件信息的次数不超过10－12次</w:t>
            </w:r>
          </w:p>
          <w:p>
            <w:pPr>
              <w:numPr>
                <w:ilvl w:val="1"/>
                <w:numId w:val="224"/>
              </w:numPr>
              <w:tabs>
                <w:tab w:val="left" w:pos="0"/>
                <w:tab w:val="clear" w:pos="792"/>
              </w:tabs>
              <w:spacing w:line="300" w:lineRule="exact"/>
              <w:ind w:left="0" w:firstLine="0"/>
              <w:rPr>
                <w:rFonts w:ascii="楷体" w:hAnsi="楷体" w:eastAsia="楷体"/>
                <w:sz w:val="24"/>
              </w:rPr>
            </w:pPr>
            <w:r>
              <w:rPr>
                <w:rFonts w:hint="eastAsia" w:ascii="楷体" w:hAnsi="楷体" w:eastAsia="楷体"/>
                <w:sz w:val="24"/>
              </w:rPr>
              <w:t>当行政助理不在公司时，部门和外部人员都能够迅速的查找到资料</w:t>
            </w:r>
          </w:p>
        </w:tc>
      </w:tr>
    </w:tbl>
    <w:p>
      <w:pPr>
        <w:pStyle w:val="3"/>
        <w:spacing w:before="0" w:after="0" w:line="360" w:lineRule="auto"/>
        <w:jc w:val="center"/>
        <w:rPr>
          <w:rFonts w:ascii="楷体" w:hAnsi="楷体" w:eastAsia="楷体"/>
        </w:rPr>
      </w:pPr>
      <w:bookmarkStart w:id="123" w:name="_Toc12173572"/>
      <w:r>
        <w:rPr>
          <w:rFonts w:hint="eastAsia" w:ascii="楷体" w:hAnsi="楷体" w:eastAsia="楷体"/>
          <w:sz w:val="24"/>
        </w:rPr>
        <w:t>律师</w:t>
      </w:r>
      <w:bookmarkEnd w:id="12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负责公司的产品和市场方面的法律事务</w:t>
            </w:r>
          </w:p>
        </w:tc>
        <w:tc>
          <w:tcPr>
            <w:tcW w:w="6300" w:type="dxa"/>
          </w:tcPr>
          <w:p>
            <w:pPr>
              <w:numPr>
                <w:ilvl w:val="0"/>
                <w:numId w:val="220"/>
              </w:numPr>
              <w:rPr>
                <w:rFonts w:ascii="楷体" w:hAnsi="楷体" w:eastAsia="楷体"/>
                <w:sz w:val="24"/>
              </w:rPr>
            </w:pPr>
            <w:r>
              <w:rPr>
                <w:rFonts w:hint="eastAsia" w:ascii="楷体" w:hAnsi="楷体" w:eastAsia="楷体"/>
                <w:sz w:val="24"/>
              </w:rPr>
              <w:t>内部客户认为他们了解与部门业务相关的国家法律，法规和特殊条例</w:t>
            </w:r>
          </w:p>
          <w:p>
            <w:pPr>
              <w:numPr>
                <w:ilvl w:val="0"/>
                <w:numId w:val="220"/>
              </w:numPr>
              <w:rPr>
                <w:rFonts w:ascii="楷体" w:hAnsi="楷体" w:eastAsia="楷体"/>
                <w:sz w:val="24"/>
              </w:rPr>
            </w:pPr>
            <w:r>
              <w:rPr>
                <w:rFonts w:hint="eastAsia" w:ascii="楷体" w:hAnsi="楷体" w:eastAsia="楷体"/>
                <w:sz w:val="24"/>
              </w:rPr>
              <w:t>内部客户在进行外部活动时能够获得律师的相关意见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法律建议</w:t>
            </w:r>
          </w:p>
        </w:tc>
        <w:tc>
          <w:tcPr>
            <w:tcW w:w="6300" w:type="dxa"/>
          </w:tcPr>
          <w:p>
            <w:pPr>
              <w:rPr>
                <w:rFonts w:ascii="楷体" w:hAnsi="楷体" w:eastAsia="楷体"/>
                <w:sz w:val="24"/>
              </w:rPr>
            </w:pPr>
            <w:r>
              <w:rPr>
                <w:rFonts w:hint="eastAsia" w:ascii="楷体" w:hAnsi="楷体" w:eastAsia="楷体"/>
                <w:sz w:val="24"/>
              </w:rPr>
              <w:t>1．内部客户的行为和具体业务操作符合律师的要求</w:t>
            </w:r>
          </w:p>
          <w:p>
            <w:pPr>
              <w:rPr>
                <w:rFonts w:ascii="楷体" w:hAnsi="楷体" w:eastAsia="楷体"/>
                <w:sz w:val="24"/>
              </w:rPr>
            </w:pPr>
            <w:r>
              <w:rPr>
                <w:rFonts w:hint="eastAsia" w:ascii="楷体" w:hAnsi="楷体" w:eastAsia="楷体"/>
                <w:sz w:val="24"/>
              </w:rPr>
              <w:t>2．内部客户对下列事项满意：</w:t>
            </w:r>
          </w:p>
          <w:p>
            <w:pPr>
              <w:numPr>
                <w:ilvl w:val="0"/>
                <w:numId w:val="220"/>
              </w:numPr>
              <w:rPr>
                <w:rFonts w:ascii="楷体" w:hAnsi="楷体" w:eastAsia="楷体"/>
                <w:sz w:val="24"/>
              </w:rPr>
            </w:pPr>
            <w:r>
              <w:rPr>
                <w:rFonts w:hint="eastAsia" w:ascii="楷体" w:hAnsi="楷体" w:eastAsia="楷体"/>
                <w:sz w:val="24"/>
              </w:rPr>
              <w:t>律师提供的法律建议是在了解他们的具体处境和情况之后做出的</w:t>
            </w:r>
          </w:p>
          <w:p>
            <w:pPr>
              <w:numPr>
                <w:ilvl w:val="0"/>
                <w:numId w:val="220"/>
              </w:numPr>
              <w:rPr>
                <w:rFonts w:ascii="楷体" w:hAnsi="楷体" w:eastAsia="楷体"/>
                <w:sz w:val="24"/>
              </w:rPr>
            </w:pPr>
            <w:r>
              <w:rPr>
                <w:rFonts w:hint="eastAsia" w:ascii="楷体" w:hAnsi="楷体" w:eastAsia="楷体"/>
                <w:sz w:val="24"/>
              </w:rPr>
              <w:t>他们的需要能够得到满足，并且根据法律建议所做出的决策能够有所收益</w:t>
            </w:r>
          </w:p>
          <w:p>
            <w:pPr>
              <w:numPr>
                <w:ilvl w:val="0"/>
                <w:numId w:val="220"/>
              </w:numPr>
              <w:rPr>
                <w:rFonts w:ascii="楷体" w:hAnsi="楷体" w:eastAsia="楷体"/>
                <w:sz w:val="24"/>
              </w:rPr>
            </w:pPr>
            <w:r>
              <w:rPr>
                <w:rFonts w:hint="eastAsia" w:ascii="楷体" w:hAnsi="楷体" w:eastAsia="楷体"/>
                <w:sz w:val="24"/>
              </w:rPr>
              <w:t>在规定的时间之内获得相关的建议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合同的执行</w:t>
            </w:r>
          </w:p>
        </w:tc>
        <w:tc>
          <w:tcPr>
            <w:tcW w:w="6300" w:type="dxa"/>
          </w:tcPr>
          <w:p>
            <w:pPr>
              <w:rPr>
                <w:rFonts w:ascii="楷体" w:hAnsi="楷体" w:eastAsia="楷体"/>
                <w:sz w:val="24"/>
              </w:rPr>
            </w:pPr>
            <w:r>
              <w:rPr>
                <w:rFonts w:hint="eastAsia" w:ascii="楷体" w:hAnsi="楷体" w:eastAsia="楷体"/>
                <w:sz w:val="24"/>
              </w:rPr>
              <w:t>1．客户和厂商对合同的下列方面满意：</w:t>
            </w:r>
          </w:p>
          <w:p>
            <w:pPr>
              <w:numPr>
                <w:ilvl w:val="0"/>
                <w:numId w:val="220"/>
              </w:numPr>
              <w:rPr>
                <w:rFonts w:ascii="楷体" w:hAnsi="楷体" w:eastAsia="楷体"/>
                <w:sz w:val="24"/>
              </w:rPr>
            </w:pPr>
            <w:r>
              <w:rPr>
                <w:rFonts w:hint="eastAsia" w:ascii="楷体" w:hAnsi="楷体" w:eastAsia="楷体"/>
                <w:sz w:val="24"/>
              </w:rPr>
              <w:t>合同是完整的，易于理解的</w:t>
            </w:r>
          </w:p>
          <w:p>
            <w:pPr>
              <w:numPr>
                <w:ilvl w:val="0"/>
                <w:numId w:val="220"/>
              </w:numPr>
              <w:rPr>
                <w:rFonts w:ascii="楷体" w:hAnsi="楷体" w:eastAsia="楷体"/>
                <w:sz w:val="24"/>
              </w:rPr>
            </w:pPr>
            <w:r>
              <w:rPr>
                <w:rFonts w:hint="eastAsia" w:ascii="楷体" w:hAnsi="楷体" w:eastAsia="楷体"/>
                <w:sz w:val="24"/>
              </w:rPr>
              <w:t>合同能够及时拟定</w:t>
            </w:r>
          </w:p>
          <w:p>
            <w:pPr>
              <w:rPr>
                <w:rFonts w:ascii="楷体" w:hAnsi="楷体" w:eastAsia="楷体"/>
                <w:sz w:val="24"/>
              </w:rPr>
            </w:pPr>
            <w:r>
              <w:rPr>
                <w:rFonts w:hint="eastAsia" w:ascii="楷体" w:hAnsi="楷体" w:eastAsia="楷体"/>
                <w:sz w:val="24"/>
              </w:rPr>
              <w:t>2．内部客户对合同满意：</w:t>
            </w:r>
          </w:p>
          <w:p>
            <w:pPr>
              <w:numPr>
                <w:ilvl w:val="0"/>
                <w:numId w:val="220"/>
              </w:numPr>
              <w:rPr>
                <w:rFonts w:ascii="楷体" w:hAnsi="楷体" w:eastAsia="楷体"/>
                <w:sz w:val="24"/>
              </w:rPr>
            </w:pPr>
            <w:r>
              <w:rPr>
                <w:rFonts w:hint="eastAsia" w:ascii="楷体" w:hAnsi="楷体" w:eastAsia="楷体"/>
                <w:sz w:val="24"/>
              </w:rPr>
              <w:t>包含了对公司有利的条款</w:t>
            </w:r>
          </w:p>
          <w:p>
            <w:pPr>
              <w:numPr>
                <w:ilvl w:val="0"/>
                <w:numId w:val="220"/>
              </w:numPr>
              <w:rPr>
                <w:rFonts w:ascii="楷体" w:hAnsi="楷体" w:eastAsia="楷体"/>
                <w:sz w:val="24"/>
              </w:rPr>
            </w:pPr>
            <w:r>
              <w:rPr>
                <w:rFonts w:hint="eastAsia" w:ascii="楷体" w:hAnsi="楷体" w:eastAsia="楷体"/>
                <w:sz w:val="24"/>
              </w:rPr>
              <w:t>使用了常用而易于理解的常用术语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避免起诉</w:t>
            </w:r>
          </w:p>
        </w:tc>
        <w:tc>
          <w:tcPr>
            <w:tcW w:w="6300" w:type="dxa"/>
          </w:tcPr>
          <w:p>
            <w:pPr>
              <w:rPr>
                <w:rFonts w:ascii="楷体" w:hAnsi="楷体" w:eastAsia="楷体"/>
                <w:sz w:val="24"/>
              </w:rPr>
            </w:pPr>
            <w:r>
              <w:rPr>
                <w:rFonts w:hint="eastAsia" w:ascii="楷体" w:hAnsi="楷体" w:eastAsia="楷体"/>
                <w:sz w:val="24"/>
              </w:rPr>
              <w:t>1．企业负责律师对下列事项满意：</w:t>
            </w:r>
          </w:p>
          <w:p>
            <w:pPr>
              <w:numPr>
                <w:ilvl w:val="0"/>
                <w:numId w:val="220"/>
              </w:numPr>
              <w:rPr>
                <w:rFonts w:ascii="楷体" w:hAnsi="楷体" w:eastAsia="楷体"/>
                <w:sz w:val="24"/>
              </w:rPr>
            </w:pPr>
            <w:r>
              <w:rPr>
                <w:rFonts w:hint="eastAsia" w:ascii="楷体" w:hAnsi="楷体" w:eastAsia="楷体"/>
                <w:sz w:val="24"/>
              </w:rPr>
              <w:t>公司被起诉的次数大大减少</w:t>
            </w:r>
          </w:p>
          <w:p>
            <w:pPr>
              <w:numPr>
                <w:ilvl w:val="0"/>
                <w:numId w:val="220"/>
              </w:numPr>
              <w:rPr>
                <w:rFonts w:ascii="楷体" w:hAnsi="楷体" w:eastAsia="楷体"/>
                <w:sz w:val="24"/>
              </w:rPr>
            </w:pPr>
            <w:r>
              <w:rPr>
                <w:rFonts w:hint="eastAsia" w:ascii="楷体" w:hAnsi="楷体" w:eastAsia="楷体"/>
                <w:sz w:val="24"/>
              </w:rPr>
              <w:t>内部客户能够按照律师的建议行事</w:t>
            </w:r>
          </w:p>
          <w:p>
            <w:pPr>
              <w:numPr>
                <w:ilvl w:val="0"/>
                <w:numId w:val="220"/>
              </w:numPr>
              <w:rPr>
                <w:rFonts w:ascii="楷体" w:hAnsi="楷体" w:eastAsia="楷体"/>
                <w:sz w:val="24"/>
              </w:rPr>
            </w:pPr>
            <w:r>
              <w:rPr>
                <w:rFonts w:hint="eastAsia" w:ascii="楷体" w:hAnsi="楷体" w:eastAsia="楷体"/>
                <w:sz w:val="24"/>
              </w:rPr>
              <w:t>内部客户能够在必要的时候迅速的获得律师的建议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应诉</w:t>
            </w:r>
          </w:p>
        </w:tc>
        <w:tc>
          <w:tcPr>
            <w:tcW w:w="6300" w:type="dxa"/>
          </w:tcPr>
          <w:p>
            <w:pPr>
              <w:numPr>
                <w:ilvl w:val="0"/>
                <w:numId w:val="220"/>
              </w:numPr>
              <w:rPr>
                <w:rFonts w:ascii="楷体" w:hAnsi="楷体" w:eastAsia="楷体"/>
                <w:sz w:val="24"/>
              </w:rPr>
            </w:pPr>
            <w:r>
              <w:rPr>
                <w:rFonts w:hint="eastAsia" w:ascii="楷体" w:hAnsi="楷体" w:eastAsia="楷体"/>
                <w:sz w:val="24"/>
              </w:rPr>
              <w:t>诉讼的最后解决符合公司的利益</w:t>
            </w:r>
          </w:p>
          <w:p>
            <w:pPr>
              <w:numPr>
                <w:ilvl w:val="0"/>
                <w:numId w:val="220"/>
              </w:numPr>
              <w:rPr>
                <w:rFonts w:ascii="楷体" w:hAnsi="楷体" w:eastAsia="楷体"/>
                <w:sz w:val="24"/>
              </w:rPr>
            </w:pPr>
            <w:r>
              <w:rPr>
                <w:rFonts w:hint="eastAsia" w:ascii="楷体" w:hAnsi="楷体" w:eastAsia="楷体"/>
                <w:sz w:val="24"/>
              </w:rPr>
              <w:t>案件在规定时间内解决</w:t>
            </w:r>
          </w:p>
        </w:tc>
      </w:tr>
    </w:tbl>
    <w:p>
      <w:pPr>
        <w:pStyle w:val="3"/>
        <w:spacing w:before="0" w:after="0" w:line="360" w:lineRule="auto"/>
        <w:jc w:val="center"/>
        <w:rPr>
          <w:rFonts w:ascii="楷体" w:hAnsi="楷体" w:eastAsia="楷体"/>
        </w:rPr>
      </w:pPr>
      <w:bookmarkStart w:id="124" w:name="_Toc12173573"/>
      <w:r>
        <w:rPr>
          <w:rFonts w:hint="eastAsia" w:ascii="楷体" w:hAnsi="楷体" w:eastAsia="楷体"/>
          <w:sz w:val="24"/>
        </w:rPr>
        <w:t>区域经理</w:t>
      </w:r>
      <w:bookmarkEnd w:id="12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销售和生产支持（40％）</w:t>
            </w:r>
          </w:p>
          <w:p>
            <w:pPr>
              <w:numPr>
                <w:ilvl w:val="0"/>
                <w:numId w:val="220"/>
              </w:numPr>
              <w:rPr>
                <w:rFonts w:ascii="楷体" w:hAnsi="楷体" w:eastAsia="楷体"/>
                <w:sz w:val="24"/>
              </w:rPr>
            </w:pPr>
            <w:r>
              <w:rPr>
                <w:rFonts w:hint="eastAsia" w:ascii="楷体" w:hAnsi="楷体" w:eastAsia="楷体"/>
                <w:sz w:val="24"/>
              </w:rPr>
              <w:t>销售</w:t>
            </w:r>
          </w:p>
        </w:tc>
        <w:tc>
          <w:tcPr>
            <w:tcW w:w="6120" w:type="dxa"/>
          </w:tcPr>
          <w:p>
            <w:pPr>
              <w:numPr>
                <w:ilvl w:val="0"/>
                <w:numId w:val="220"/>
              </w:numPr>
              <w:rPr>
                <w:rFonts w:ascii="楷体" w:hAnsi="楷体" w:eastAsia="楷体"/>
                <w:sz w:val="24"/>
              </w:rPr>
            </w:pPr>
            <w:r>
              <w:rPr>
                <w:rFonts w:hint="eastAsia" w:ascii="楷体" w:hAnsi="楷体" w:eastAsia="楷体"/>
                <w:sz w:val="24"/>
              </w:rPr>
              <w:t>由于没有及时做出支持而发生的计划未达成次数不超过5－8次</w:t>
            </w:r>
          </w:p>
          <w:p>
            <w:pPr>
              <w:numPr>
                <w:ilvl w:val="0"/>
                <w:numId w:val="220"/>
              </w:numPr>
              <w:rPr>
                <w:rFonts w:ascii="楷体" w:hAnsi="楷体" w:eastAsia="楷体"/>
                <w:sz w:val="24"/>
              </w:rPr>
            </w:pPr>
            <w:r>
              <w:rPr>
                <w:rFonts w:hint="eastAsia" w:ascii="楷体" w:hAnsi="楷体" w:eastAsia="楷体"/>
                <w:sz w:val="24"/>
              </w:rPr>
              <w:t>合同的准备和数据搜集的成本等于总销售量的0.8%－1.2%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20"/>
              </w:numPr>
              <w:rPr>
                <w:rFonts w:ascii="楷体" w:hAnsi="楷体" w:eastAsia="楷体"/>
                <w:sz w:val="24"/>
              </w:rPr>
            </w:pPr>
            <w:r>
              <w:rPr>
                <w:rFonts w:hint="eastAsia" w:ascii="楷体" w:hAnsi="楷体" w:eastAsia="楷体"/>
                <w:sz w:val="24"/>
              </w:rPr>
              <w:t>开支的退还</w:t>
            </w:r>
          </w:p>
        </w:tc>
        <w:tc>
          <w:tcPr>
            <w:tcW w:w="6120" w:type="dxa"/>
          </w:tcPr>
          <w:p>
            <w:pPr>
              <w:numPr>
                <w:ilvl w:val="0"/>
                <w:numId w:val="220"/>
              </w:numPr>
              <w:rPr>
                <w:rFonts w:ascii="楷体" w:hAnsi="楷体" w:eastAsia="楷体"/>
                <w:sz w:val="24"/>
              </w:rPr>
            </w:pPr>
            <w:r>
              <w:rPr>
                <w:rFonts w:hint="eastAsia" w:ascii="楷体" w:hAnsi="楷体" w:eastAsia="楷体"/>
                <w:sz w:val="24"/>
              </w:rPr>
              <w:t>开支报告在规定时间内完成</w:t>
            </w:r>
          </w:p>
          <w:p>
            <w:pPr>
              <w:numPr>
                <w:ilvl w:val="0"/>
                <w:numId w:val="220"/>
              </w:numPr>
              <w:rPr>
                <w:rFonts w:ascii="楷体" w:hAnsi="楷体" w:eastAsia="楷体"/>
                <w:sz w:val="24"/>
              </w:rPr>
            </w:pPr>
            <w:r>
              <w:rPr>
                <w:rFonts w:hint="eastAsia" w:ascii="楷体" w:hAnsi="楷体" w:eastAsia="楷体"/>
                <w:sz w:val="24"/>
              </w:rPr>
              <w:t>在报告提交之后的一星期内将开支退还给职员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20"/>
              </w:numPr>
              <w:rPr>
                <w:rFonts w:ascii="楷体" w:hAnsi="楷体" w:eastAsia="楷体"/>
                <w:sz w:val="24"/>
              </w:rPr>
            </w:pPr>
            <w:r>
              <w:rPr>
                <w:rFonts w:hint="eastAsia" w:ascii="楷体" w:hAnsi="楷体" w:eastAsia="楷体"/>
                <w:sz w:val="24"/>
              </w:rPr>
              <w:t>工资的支付</w:t>
            </w:r>
          </w:p>
        </w:tc>
        <w:tc>
          <w:tcPr>
            <w:tcW w:w="6120" w:type="dxa"/>
          </w:tcPr>
          <w:p>
            <w:pPr>
              <w:numPr>
                <w:ilvl w:val="0"/>
                <w:numId w:val="220"/>
              </w:numPr>
              <w:rPr>
                <w:rFonts w:ascii="楷体" w:hAnsi="楷体" w:eastAsia="楷体"/>
                <w:sz w:val="24"/>
              </w:rPr>
            </w:pPr>
            <w:r>
              <w:rPr>
                <w:rFonts w:hint="eastAsia" w:ascii="楷体" w:hAnsi="楷体" w:eastAsia="楷体"/>
                <w:sz w:val="24"/>
              </w:rPr>
              <w:t>在每周星期四进行支付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20"/>
              </w:numPr>
              <w:rPr>
                <w:rFonts w:ascii="楷体" w:hAnsi="楷体" w:eastAsia="楷体"/>
                <w:sz w:val="24"/>
              </w:rPr>
            </w:pPr>
            <w:r>
              <w:rPr>
                <w:rFonts w:hint="eastAsia" w:ascii="楷体" w:hAnsi="楷体" w:eastAsia="楷体"/>
                <w:sz w:val="24"/>
              </w:rPr>
              <w:t>符合政府的规定</w:t>
            </w:r>
          </w:p>
        </w:tc>
        <w:tc>
          <w:tcPr>
            <w:tcW w:w="6120" w:type="dxa"/>
          </w:tcPr>
          <w:p>
            <w:pPr>
              <w:numPr>
                <w:ilvl w:val="0"/>
                <w:numId w:val="220"/>
              </w:numPr>
              <w:rPr>
                <w:rFonts w:ascii="楷体" w:hAnsi="楷体" w:eastAsia="楷体"/>
                <w:sz w:val="24"/>
              </w:rPr>
            </w:pPr>
            <w:r>
              <w:rPr>
                <w:rFonts w:hint="eastAsia" w:ascii="楷体" w:hAnsi="楷体" w:eastAsia="楷体"/>
                <w:sz w:val="24"/>
              </w:rPr>
              <w:t>没有违规的情况发生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20"/>
              </w:numPr>
              <w:rPr>
                <w:rFonts w:ascii="楷体" w:hAnsi="楷体" w:eastAsia="楷体"/>
                <w:sz w:val="24"/>
              </w:rPr>
            </w:pPr>
            <w:r>
              <w:rPr>
                <w:rFonts w:hint="eastAsia" w:ascii="楷体" w:hAnsi="楷体" w:eastAsia="楷体"/>
                <w:sz w:val="24"/>
              </w:rPr>
              <w:t>人力资源支持</w:t>
            </w:r>
          </w:p>
          <w:p>
            <w:pPr>
              <w:numPr>
                <w:ilvl w:val="0"/>
                <w:numId w:val="220"/>
              </w:numPr>
              <w:rPr>
                <w:rFonts w:ascii="楷体" w:hAnsi="楷体" w:eastAsia="楷体"/>
                <w:sz w:val="24"/>
              </w:rPr>
            </w:pPr>
            <w:r>
              <w:rPr>
                <w:rFonts w:hint="eastAsia" w:ascii="楷体" w:hAnsi="楷体" w:eastAsia="楷体"/>
                <w:sz w:val="24"/>
              </w:rPr>
              <w:t>政策的解释</w:t>
            </w:r>
          </w:p>
          <w:p>
            <w:pPr>
              <w:numPr>
                <w:ilvl w:val="0"/>
                <w:numId w:val="220"/>
              </w:numPr>
              <w:rPr>
                <w:rFonts w:ascii="楷体" w:hAnsi="楷体" w:eastAsia="楷体"/>
                <w:sz w:val="24"/>
              </w:rPr>
            </w:pPr>
            <w:r>
              <w:rPr>
                <w:rFonts w:hint="eastAsia" w:ascii="楷体" w:hAnsi="楷体" w:eastAsia="楷体"/>
                <w:sz w:val="24"/>
              </w:rPr>
              <w:t>处理索赔</w:t>
            </w:r>
          </w:p>
          <w:p>
            <w:pPr>
              <w:numPr>
                <w:ilvl w:val="0"/>
                <w:numId w:val="220"/>
              </w:numPr>
              <w:rPr>
                <w:rFonts w:ascii="楷体" w:hAnsi="楷体" w:eastAsia="楷体"/>
                <w:sz w:val="24"/>
              </w:rPr>
            </w:pPr>
            <w:r>
              <w:rPr>
                <w:rFonts w:hint="eastAsia" w:ascii="楷体" w:hAnsi="楷体" w:eastAsia="楷体"/>
                <w:sz w:val="24"/>
              </w:rPr>
              <w:t>处理工人的索赔</w:t>
            </w:r>
          </w:p>
        </w:tc>
        <w:tc>
          <w:tcPr>
            <w:tcW w:w="6120" w:type="dxa"/>
          </w:tcPr>
          <w:p>
            <w:pPr>
              <w:numPr>
                <w:ilvl w:val="0"/>
                <w:numId w:val="220"/>
              </w:numPr>
              <w:rPr>
                <w:rFonts w:ascii="楷体" w:hAnsi="楷体" w:eastAsia="楷体"/>
                <w:sz w:val="24"/>
              </w:rPr>
            </w:pPr>
            <w:r>
              <w:rPr>
                <w:rFonts w:hint="eastAsia" w:ascii="楷体" w:hAnsi="楷体" w:eastAsia="楷体"/>
                <w:sz w:val="24"/>
              </w:rPr>
              <w:t>没有对报告或数据的原因进行投诉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采购和维修设备（15％）</w:t>
            </w:r>
          </w:p>
        </w:tc>
        <w:tc>
          <w:tcPr>
            <w:tcW w:w="6120" w:type="dxa"/>
          </w:tcPr>
          <w:p>
            <w:pPr>
              <w:numPr>
                <w:ilvl w:val="0"/>
                <w:numId w:val="220"/>
              </w:numPr>
              <w:rPr>
                <w:rFonts w:ascii="楷体" w:hAnsi="楷体" w:eastAsia="楷体"/>
                <w:sz w:val="24"/>
              </w:rPr>
            </w:pPr>
            <w:r>
              <w:rPr>
                <w:rFonts w:hint="eastAsia" w:ascii="楷体" w:hAnsi="楷体" w:eastAsia="楷体"/>
                <w:sz w:val="24"/>
              </w:rPr>
              <w:t>所有设备能够在1－4周内到位</w:t>
            </w:r>
          </w:p>
          <w:p>
            <w:pPr>
              <w:numPr>
                <w:ilvl w:val="0"/>
                <w:numId w:val="220"/>
              </w:numPr>
              <w:rPr>
                <w:rFonts w:ascii="楷体" w:hAnsi="楷体" w:eastAsia="楷体"/>
                <w:sz w:val="24"/>
              </w:rPr>
            </w:pPr>
            <w:r>
              <w:rPr>
                <w:rFonts w:hint="eastAsia" w:ascii="楷体" w:hAnsi="楷体" w:eastAsia="楷体"/>
                <w:sz w:val="24"/>
              </w:rPr>
              <w:t>定期进行维护</w:t>
            </w:r>
          </w:p>
          <w:p>
            <w:pPr>
              <w:numPr>
                <w:ilvl w:val="0"/>
                <w:numId w:val="220"/>
              </w:numPr>
              <w:rPr>
                <w:rFonts w:ascii="楷体" w:hAnsi="楷体" w:eastAsia="楷体"/>
                <w:sz w:val="24"/>
              </w:rPr>
            </w:pPr>
            <w:r>
              <w:rPr>
                <w:rFonts w:hint="eastAsia" w:ascii="楷体" w:hAnsi="楷体" w:eastAsia="楷体"/>
                <w:sz w:val="24"/>
              </w:rPr>
              <w:t>维修成本低于预算</w:t>
            </w:r>
          </w:p>
          <w:p>
            <w:pPr>
              <w:numPr>
                <w:ilvl w:val="0"/>
                <w:numId w:val="220"/>
              </w:numPr>
              <w:rPr>
                <w:rFonts w:ascii="楷体" w:hAnsi="楷体" w:eastAsia="楷体"/>
                <w:sz w:val="24"/>
              </w:rPr>
            </w:pPr>
            <w:r>
              <w:rPr>
                <w:rFonts w:hint="eastAsia" w:ascii="楷体" w:hAnsi="楷体" w:eastAsia="楷体"/>
                <w:sz w:val="24"/>
              </w:rPr>
              <w:t>设备的价格较低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维护设备（5％）</w:t>
            </w:r>
          </w:p>
        </w:tc>
        <w:tc>
          <w:tcPr>
            <w:tcW w:w="6120" w:type="dxa"/>
          </w:tcPr>
          <w:p>
            <w:pPr>
              <w:numPr>
                <w:ilvl w:val="0"/>
                <w:numId w:val="220"/>
              </w:numPr>
              <w:rPr>
                <w:rFonts w:ascii="楷体" w:hAnsi="楷体" w:eastAsia="楷体"/>
                <w:sz w:val="24"/>
              </w:rPr>
            </w:pPr>
            <w:r>
              <w:rPr>
                <w:rFonts w:hint="eastAsia" w:ascii="楷体" w:hAnsi="楷体" w:eastAsia="楷体"/>
                <w:sz w:val="24"/>
              </w:rPr>
              <w:t>提交必要的书面报告</w:t>
            </w:r>
          </w:p>
          <w:p>
            <w:pPr>
              <w:numPr>
                <w:ilvl w:val="0"/>
                <w:numId w:val="220"/>
              </w:numPr>
              <w:rPr>
                <w:rFonts w:ascii="楷体" w:hAnsi="楷体" w:eastAsia="楷体"/>
                <w:sz w:val="24"/>
              </w:rPr>
            </w:pPr>
            <w:r>
              <w:rPr>
                <w:rFonts w:hint="eastAsia" w:ascii="楷体" w:hAnsi="楷体" w:eastAsia="楷体"/>
                <w:sz w:val="24"/>
              </w:rPr>
              <w:t>由于设备问题发生的工时耽误不超过两小时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将信息提供给总部（5％）</w:t>
            </w:r>
          </w:p>
          <w:p>
            <w:pPr>
              <w:numPr>
                <w:ilvl w:val="0"/>
                <w:numId w:val="220"/>
              </w:numPr>
              <w:rPr>
                <w:rFonts w:ascii="楷体" w:hAnsi="楷体" w:eastAsia="楷体"/>
                <w:sz w:val="24"/>
              </w:rPr>
            </w:pPr>
            <w:r>
              <w:rPr>
                <w:rFonts w:hint="eastAsia" w:ascii="楷体" w:hAnsi="楷体" w:eastAsia="楷体"/>
                <w:sz w:val="24"/>
              </w:rPr>
              <w:t>人力资源信息</w:t>
            </w:r>
          </w:p>
          <w:p>
            <w:pPr>
              <w:numPr>
                <w:ilvl w:val="0"/>
                <w:numId w:val="220"/>
              </w:numPr>
              <w:rPr>
                <w:rFonts w:ascii="楷体" w:hAnsi="楷体" w:eastAsia="楷体"/>
                <w:sz w:val="24"/>
              </w:rPr>
            </w:pPr>
            <w:r>
              <w:rPr>
                <w:rFonts w:hint="eastAsia" w:ascii="楷体" w:hAnsi="楷体" w:eastAsia="楷体"/>
                <w:sz w:val="24"/>
              </w:rPr>
              <w:t>交通信息</w:t>
            </w:r>
          </w:p>
          <w:p>
            <w:pPr>
              <w:numPr>
                <w:ilvl w:val="0"/>
                <w:numId w:val="220"/>
              </w:numPr>
              <w:rPr>
                <w:rFonts w:ascii="楷体" w:hAnsi="楷体" w:eastAsia="楷体"/>
                <w:sz w:val="24"/>
              </w:rPr>
            </w:pPr>
            <w:r>
              <w:rPr>
                <w:rFonts w:hint="eastAsia" w:ascii="楷体" w:hAnsi="楷体" w:eastAsia="楷体"/>
                <w:sz w:val="24"/>
              </w:rPr>
              <w:t>财务记录</w:t>
            </w:r>
          </w:p>
        </w:tc>
        <w:tc>
          <w:tcPr>
            <w:tcW w:w="6120" w:type="dxa"/>
          </w:tcPr>
          <w:p>
            <w:pPr>
              <w:numPr>
                <w:ilvl w:val="0"/>
                <w:numId w:val="220"/>
              </w:numPr>
              <w:rPr>
                <w:rFonts w:ascii="楷体" w:hAnsi="楷体" w:eastAsia="楷体"/>
                <w:sz w:val="24"/>
              </w:rPr>
            </w:pPr>
            <w:r>
              <w:rPr>
                <w:rFonts w:hint="eastAsia" w:ascii="楷体" w:hAnsi="楷体" w:eastAsia="楷体"/>
                <w:sz w:val="24"/>
              </w:rPr>
              <w:t>每周对问题进行报告</w:t>
            </w:r>
          </w:p>
          <w:p>
            <w:pPr>
              <w:numPr>
                <w:ilvl w:val="0"/>
                <w:numId w:val="220"/>
              </w:numPr>
              <w:rPr>
                <w:rFonts w:ascii="楷体" w:hAnsi="楷体" w:eastAsia="楷体"/>
                <w:sz w:val="24"/>
              </w:rPr>
            </w:pPr>
            <w:r>
              <w:rPr>
                <w:rFonts w:hint="eastAsia" w:ascii="楷体" w:hAnsi="楷体" w:eastAsia="楷体"/>
                <w:sz w:val="24"/>
              </w:rPr>
              <w:t>在进行特别的报告时能够及时完成</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管理下属（20％）</w:t>
            </w:r>
          </w:p>
          <w:p>
            <w:pPr>
              <w:numPr>
                <w:ilvl w:val="0"/>
                <w:numId w:val="220"/>
              </w:numPr>
              <w:rPr>
                <w:rFonts w:ascii="楷体" w:hAnsi="楷体" w:eastAsia="楷体"/>
                <w:sz w:val="24"/>
              </w:rPr>
            </w:pPr>
            <w:r>
              <w:rPr>
                <w:rFonts w:hint="eastAsia" w:ascii="楷体" w:hAnsi="楷体" w:eastAsia="楷体"/>
                <w:sz w:val="24"/>
              </w:rPr>
              <w:t>招聘职员</w:t>
            </w:r>
          </w:p>
          <w:p>
            <w:pPr>
              <w:numPr>
                <w:ilvl w:val="0"/>
                <w:numId w:val="220"/>
              </w:numPr>
              <w:rPr>
                <w:rFonts w:ascii="楷体" w:hAnsi="楷体" w:eastAsia="楷体"/>
                <w:sz w:val="24"/>
              </w:rPr>
            </w:pPr>
            <w:r>
              <w:rPr>
                <w:rFonts w:hint="eastAsia" w:ascii="楷体" w:hAnsi="楷体" w:eastAsia="楷体"/>
                <w:sz w:val="24"/>
              </w:rPr>
              <w:t>培训职员</w:t>
            </w:r>
          </w:p>
        </w:tc>
        <w:tc>
          <w:tcPr>
            <w:tcW w:w="6120" w:type="dxa"/>
          </w:tcPr>
          <w:p>
            <w:pPr>
              <w:numPr>
                <w:ilvl w:val="0"/>
                <w:numId w:val="220"/>
              </w:numPr>
              <w:rPr>
                <w:rFonts w:ascii="楷体" w:hAnsi="楷体" w:eastAsia="楷体"/>
                <w:sz w:val="24"/>
              </w:rPr>
            </w:pPr>
            <w:r>
              <w:rPr>
                <w:rFonts w:hint="eastAsia" w:ascii="楷体" w:hAnsi="楷体" w:eastAsia="楷体"/>
                <w:sz w:val="24"/>
              </w:rPr>
              <w:t>职员能够达到绩效标准</w:t>
            </w:r>
          </w:p>
          <w:p>
            <w:pPr>
              <w:numPr>
                <w:ilvl w:val="0"/>
                <w:numId w:val="220"/>
              </w:numPr>
              <w:rPr>
                <w:rFonts w:ascii="楷体" w:hAnsi="楷体" w:eastAsia="楷体"/>
                <w:sz w:val="24"/>
              </w:rPr>
            </w:pPr>
            <w:r>
              <w:rPr>
                <w:rFonts w:hint="eastAsia" w:ascii="楷体" w:hAnsi="楷体" w:eastAsia="楷体"/>
                <w:sz w:val="24"/>
              </w:rPr>
              <w:t>所有关键职位都有职员在岗</w:t>
            </w:r>
          </w:p>
          <w:p>
            <w:pPr>
              <w:numPr>
                <w:ilvl w:val="0"/>
                <w:numId w:val="220"/>
              </w:numPr>
              <w:rPr>
                <w:rFonts w:ascii="楷体" w:hAnsi="楷体" w:eastAsia="楷体"/>
                <w:sz w:val="24"/>
              </w:rPr>
            </w:pPr>
            <w:r>
              <w:rPr>
                <w:rFonts w:hint="eastAsia" w:ascii="楷体" w:hAnsi="楷体" w:eastAsia="楷体"/>
                <w:sz w:val="24"/>
              </w:rPr>
              <w:t>没有由于缺乏必要技能而出现职员绩效问题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通知部门管理人员（15％）</w:t>
            </w:r>
          </w:p>
          <w:p>
            <w:pPr>
              <w:numPr>
                <w:ilvl w:val="0"/>
                <w:numId w:val="220"/>
              </w:numPr>
              <w:rPr>
                <w:rFonts w:ascii="楷体" w:hAnsi="楷体" w:eastAsia="楷体"/>
                <w:sz w:val="24"/>
              </w:rPr>
            </w:pPr>
            <w:r>
              <w:rPr>
                <w:rFonts w:hint="eastAsia" w:ascii="楷体" w:hAnsi="楷体" w:eastAsia="楷体"/>
                <w:sz w:val="24"/>
              </w:rPr>
              <w:t>预算</w:t>
            </w:r>
          </w:p>
          <w:p>
            <w:pPr>
              <w:numPr>
                <w:ilvl w:val="0"/>
                <w:numId w:val="220"/>
              </w:numPr>
              <w:rPr>
                <w:rFonts w:ascii="楷体" w:hAnsi="楷体" w:eastAsia="楷体"/>
                <w:sz w:val="24"/>
              </w:rPr>
            </w:pPr>
            <w:r>
              <w:rPr>
                <w:rFonts w:hint="eastAsia" w:ascii="楷体" w:hAnsi="楷体" w:eastAsia="楷体"/>
                <w:sz w:val="24"/>
              </w:rPr>
              <w:t>报告</w:t>
            </w:r>
          </w:p>
          <w:p>
            <w:pPr>
              <w:numPr>
                <w:ilvl w:val="0"/>
                <w:numId w:val="220"/>
              </w:numPr>
              <w:rPr>
                <w:rFonts w:ascii="楷体" w:hAnsi="楷体" w:eastAsia="楷体"/>
                <w:sz w:val="24"/>
              </w:rPr>
            </w:pPr>
            <w:r>
              <w:rPr>
                <w:rFonts w:hint="eastAsia" w:ascii="楷体" w:hAnsi="楷体" w:eastAsia="楷体"/>
                <w:sz w:val="24"/>
              </w:rPr>
              <w:t>职员问题</w:t>
            </w:r>
          </w:p>
        </w:tc>
        <w:tc>
          <w:tcPr>
            <w:tcW w:w="6120" w:type="dxa"/>
          </w:tcPr>
          <w:p>
            <w:pPr>
              <w:numPr>
                <w:ilvl w:val="0"/>
                <w:numId w:val="220"/>
              </w:numPr>
              <w:rPr>
                <w:rFonts w:ascii="楷体" w:hAnsi="楷体" w:eastAsia="楷体"/>
                <w:sz w:val="24"/>
              </w:rPr>
            </w:pPr>
            <w:r>
              <w:rPr>
                <w:rFonts w:hint="eastAsia" w:ascii="楷体" w:hAnsi="楷体" w:eastAsia="楷体"/>
                <w:sz w:val="24"/>
              </w:rPr>
              <w:t>每周对问题进行报告</w:t>
            </w:r>
          </w:p>
          <w:p>
            <w:pPr>
              <w:numPr>
                <w:ilvl w:val="0"/>
                <w:numId w:val="220"/>
              </w:numPr>
              <w:rPr>
                <w:rFonts w:ascii="楷体" w:hAnsi="楷体" w:eastAsia="楷体"/>
                <w:sz w:val="24"/>
              </w:rPr>
            </w:pPr>
            <w:r>
              <w:rPr>
                <w:rFonts w:hint="eastAsia" w:ascii="楷体" w:hAnsi="楷体" w:eastAsia="楷体"/>
                <w:sz w:val="24"/>
              </w:rPr>
              <w:t>及时进行特殊报告</w:t>
            </w:r>
          </w:p>
        </w:tc>
      </w:tr>
    </w:tbl>
    <w:p>
      <w:pPr>
        <w:pStyle w:val="3"/>
        <w:spacing w:before="0" w:after="0" w:line="360" w:lineRule="auto"/>
        <w:jc w:val="center"/>
        <w:rPr>
          <w:rFonts w:ascii="楷体" w:hAnsi="楷体" w:eastAsia="楷体"/>
        </w:rPr>
      </w:pPr>
      <w:bookmarkStart w:id="125" w:name="_Toc12173574"/>
      <w:r>
        <w:rPr>
          <w:rFonts w:hint="eastAsia" w:ascii="楷体" w:hAnsi="楷体" w:eastAsia="楷体"/>
          <w:sz w:val="24"/>
        </w:rPr>
        <w:t>行政服务主管</w:t>
      </w:r>
      <w:bookmarkEnd w:id="12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对副总裁和经理提供行政支持服务（20％）</w:t>
            </w:r>
          </w:p>
        </w:tc>
        <w:tc>
          <w:tcPr>
            <w:tcW w:w="6300" w:type="dxa"/>
          </w:tcPr>
          <w:p>
            <w:pPr>
              <w:numPr>
                <w:ilvl w:val="0"/>
                <w:numId w:val="220"/>
              </w:numPr>
              <w:rPr>
                <w:rFonts w:ascii="楷体" w:hAnsi="楷体" w:eastAsia="楷体"/>
                <w:sz w:val="24"/>
              </w:rPr>
            </w:pPr>
            <w:r>
              <w:rPr>
                <w:rFonts w:hint="eastAsia" w:ascii="楷体" w:hAnsi="楷体" w:eastAsia="楷体"/>
                <w:sz w:val="24"/>
              </w:rPr>
              <w:t>在规定时间之内提供支持服务</w:t>
            </w:r>
          </w:p>
          <w:p>
            <w:pPr>
              <w:numPr>
                <w:ilvl w:val="0"/>
                <w:numId w:val="220"/>
              </w:numPr>
              <w:rPr>
                <w:rFonts w:ascii="楷体" w:hAnsi="楷体" w:eastAsia="楷体"/>
                <w:sz w:val="24"/>
              </w:rPr>
            </w:pPr>
            <w:r>
              <w:rPr>
                <w:rFonts w:hint="eastAsia" w:ascii="楷体" w:hAnsi="楷体" w:eastAsia="楷体"/>
                <w:sz w:val="24"/>
              </w:rPr>
              <w:t>经理和副总裁从不由于数据不准确和不完善而缺席会议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为工作人员制定工作计划（20％）</w:t>
            </w:r>
          </w:p>
        </w:tc>
        <w:tc>
          <w:tcPr>
            <w:tcW w:w="6300" w:type="dxa"/>
          </w:tcPr>
          <w:p>
            <w:pPr>
              <w:rPr>
                <w:rFonts w:ascii="楷体" w:hAnsi="楷体" w:eastAsia="楷体"/>
                <w:sz w:val="24"/>
              </w:rPr>
            </w:pPr>
            <w:r>
              <w:rPr>
                <w:rFonts w:hint="eastAsia" w:ascii="楷体" w:hAnsi="楷体" w:eastAsia="楷体"/>
                <w:sz w:val="24"/>
              </w:rPr>
              <w:t>项目分配给最适合的人员并且能够按时完成，满足客户的要求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向相关人员汇报（20％）</w:t>
            </w:r>
          </w:p>
        </w:tc>
        <w:tc>
          <w:tcPr>
            <w:tcW w:w="6300" w:type="dxa"/>
          </w:tcPr>
          <w:p>
            <w:pPr>
              <w:rPr>
                <w:rFonts w:ascii="楷体" w:hAnsi="楷体" w:eastAsia="楷体"/>
                <w:sz w:val="24"/>
              </w:rPr>
            </w:pPr>
            <w:r>
              <w:rPr>
                <w:rFonts w:hint="eastAsia" w:ascii="楷体" w:hAnsi="楷体" w:eastAsia="楷体"/>
                <w:sz w:val="24"/>
              </w:rPr>
              <w:t>汇报内容无错误和不完善的情况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有效的交流（15％）</w:t>
            </w:r>
          </w:p>
        </w:tc>
        <w:tc>
          <w:tcPr>
            <w:tcW w:w="6300" w:type="dxa"/>
          </w:tcPr>
          <w:p>
            <w:pPr>
              <w:numPr>
                <w:ilvl w:val="0"/>
                <w:numId w:val="225"/>
              </w:numPr>
              <w:rPr>
                <w:rFonts w:ascii="楷体" w:hAnsi="楷体" w:eastAsia="楷体"/>
                <w:sz w:val="24"/>
              </w:rPr>
            </w:pPr>
            <w:r>
              <w:rPr>
                <w:rFonts w:hint="eastAsia" w:ascii="楷体" w:hAnsi="楷体" w:eastAsia="楷体"/>
                <w:sz w:val="24"/>
              </w:rPr>
              <w:t>保证职员与外部的联系</w:t>
            </w:r>
          </w:p>
          <w:p>
            <w:pPr>
              <w:numPr>
                <w:ilvl w:val="0"/>
                <w:numId w:val="225"/>
              </w:numPr>
              <w:rPr>
                <w:rFonts w:ascii="楷体" w:hAnsi="楷体" w:eastAsia="楷体"/>
                <w:sz w:val="24"/>
              </w:rPr>
            </w:pPr>
            <w:r>
              <w:rPr>
                <w:rFonts w:hint="eastAsia" w:ascii="楷体" w:hAnsi="楷体" w:eastAsia="楷体"/>
                <w:sz w:val="24"/>
              </w:rPr>
              <w:t>经理认为公司内部能够进行有效的交流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部门财务状况（10％）</w:t>
            </w:r>
          </w:p>
        </w:tc>
        <w:tc>
          <w:tcPr>
            <w:tcW w:w="6300" w:type="dxa"/>
          </w:tcPr>
          <w:p>
            <w:pPr>
              <w:numPr>
                <w:ilvl w:val="0"/>
                <w:numId w:val="225"/>
              </w:numPr>
              <w:rPr>
                <w:rFonts w:ascii="楷体" w:hAnsi="楷体" w:eastAsia="楷体"/>
                <w:sz w:val="24"/>
              </w:rPr>
            </w:pPr>
            <w:r>
              <w:rPr>
                <w:rFonts w:hint="eastAsia" w:ascii="楷体" w:hAnsi="楷体" w:eastAsia="楷体"/>
                <w:sz w:val="24"/>
              </w:rPr>
              <w:t>分类帐目的条目与总帐相符</w:t>
            </w:r>
          </w:p>
          <w:p>
            <w:pPr>
              <w:numPr>
                <w:ilvl w:val="0"/>
                <w:numId w:val="225"/>
              </w:numPr>
              <w:rPr>
                <w:rFonts w:ascii="楷体" w:hAnsi="楷体" w:eastAsia="楷体"/>
                <w:sz w:val="24"/>
              </w:rPr>
            </w:pPr>
            <w:r>
              <w:rPr>
                <w:rFonts w:hint="eastAsia" w:ascii="楷体" w:hAnsi="楷体" w:eastAsia="楷体"/>
                <w:sz w:val="24"/>
              </w:rPr>
              <w:t>在规定时间之内完成预算</w:t>
            </w:r>
          </w:p>
        </w:tc>
      </w:tr>
      <w:tr>
        <w:trPr>
          <w:jc w:val="center"/>
        </w:trPr>
        <w:tc>
          <w:tcPr>
            <w:tcW w:w="2088" w:type="dxa"/>
          </w:tcPr>
          <w:p>
            <w:pPr>
              <w:rPr>
                <w:rFonts w:ascii="楷体" w:hAnsi="楷体" w:eastAsia="楷体"/>
                <w:sz w:val="24"/>
              </w:rPr>
            </w:pPr>
            <w:r>
              <w:rPr>
                <w:rFonts w:hint="eastAsia" w:ascii="楷体" w:hAnsi="楷体" w:eastAsia="楷体"/>
                <w:sz w:val="24"/>
              </w:rPr>
              <w:t>处理合同（5％）</w:t>
            </w:r>
          </w:p>
        </w:tc>
        <w:tc>
          <w:tcPr>
            <w:tcW w:w="6300" w:type="dxa"/>
          </w:tcPr>
          <w:p>
            <w:pPr>
              <w:numPr>
                <w:ilvl w:val="0"/>
                <w:numId w:val="225"/>
              </w:numPr>
              <w:rPr>
                <w:rFonts w:ascii="楷体" w:hAnsi="楷体" w:eastAsia="楷体"/>
                <w:sz w:val="24"/>
              </w:rPr>
            </w:pPr>
            <w:r>
              <w:rPr>
                <w:rFonts w:hint="eastAsia" w:ascii="楷体" w:hAnsi="楷体" w:eastAsia="楷体"/>
                <w:sz w:val="24"/>
              </w:rPr>
              <w:t>合同能够送达到法务和采购部门并得到其认可</w:t>
            </w:r>
          </w:p>
        </w:tc>
      </w:tr>
      <w:tr>
        <w:trPr>
          <w:jc w:val="center"/>
        </w:trPr>
        <w:tc>
          <w:tcPr>
            <w:tcW w:w="2088" w:type="dxa"/>
          </w:tcPr>
          <w:p>
            <w:pPr>
              <w:rPr>
                <w:rFonts w:ascii="楷体" w:hAnsi="楷体" w:eastAsia="楷体"/>
                <w:sz w:val="24"/>
              </w:rPr>
            </w:pPr>
            <w:r>
              <w:rPr>
                <w:rFonts w:hint="eastAsia" w:ascii="楷体" w:hAnsi="楷体" w:eastAsia="楷体"/>
                <w:sz w:val="24"/>
              </w:rPr>
              <w:t>提高生产率（5％）</w:t>
            </w:r>
          </w:p>
        </w:tc>
        <w:tc>
          <w:tcPr>
            <w:tcW w:w="6300" w:type="dxa"/>
          </w:tcPr>
          <w:p>
            <w:pPr>
              <w:numPr>
                <w:ilvl w:val="0"/>
                <w:numId w:val="225"/>
              </w:numPr>
              <w:rPr>
                <w:rFonts w:ascii="楷体" w:hAnsi="楷体" w:eastAsia="楷体"/>
                <w:sz w:val="24"/>
              </w:rPr>
            </w:pPr>
            <w:r>
              <w:rPr>
                <w:rFonts w:hint="eastAsia" w:ascii="楷体" w:hAnsi="楷体" w:eastAsia="楷体"/>
                <w:sz w:val="24"/>
              </w:rPr>
              <w:t>部门的所有职位都能保证有人胜任</w:t>
            </w:r>
          </w:p>
          <w:p>
            <w:pPr>
              <w:numPr>
                <w:ilvl w:val="0"/>
                <w:numId w:val="225"/>
              </w:numPr>
              <w:rPr>
                <w:rFonts w:ascii="楷体" w:hAnsi="楷体" w:eastAsia="楷体"/>
                <w:sz w:val="24"/>
              </w:rPr>
            </w:pPr>
            <w:r>
              <w:rPr>
                <w:rFonts w:hint="eastAsia" w:ascii="楷体" w:hAnsi="楷体" w:eastAsia="楷体"/>
                <w:sz w:val="24"/>
              </w:rPr>
              <w:t>为员工准备好相关的办公措施</w:t>
            </w:r>
          </w:p>
          <w:p>
            <w:pPr>
              <w:numPr>
                <w:ilvl w:val="0"/>
                <w:numId w:val="225"/>
              </w:numPr>
              <w:rPr>
                <w:rFonts w:ascii="楷体" w:hAnsi="楷体" w:eastAsia="楷体"/>
                <w:sz w:val="24"/>
              </w:rPr>
            </w:pPr>
            <w:r>
              <w:rPr>
                <w:rFonts w:hint="eastAsia" w:ascii="楷体" w:hAnsi="楷体" w:eastAsia="楷体"/>
                <w:sz w:val="24"/>
              </w:rPr>
              <w:t>所有职员都能够参加培训课程</w:t>
            </w:r>
          </w:p>
          <w:p>
            <w:pPr>
              <w:numPr>
                <w:ilvl w:val="0"/>
                <w:numId w:val="225"/>
              </w:numPr>
              <w:rPr>
                <w:rFonts w:ascii="楷体" w:hAnsi="楷体" w:eastAsia="楷体"/>
                <w:sz w:val="24"/>
              </w:rPr>
            </w:pPr>
            <w:r>
              <w:rPr>
                <w:rFonts w:hint="eastAsia" w:ascii="楷体" w:hAnsi="楷体" w:eastAsia="楷体"/>
                <w:sz w:val="24"/>
              </w:rPr>
              <w:t>管理人员能够理解月度报告中的职员工作量说明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设备（5％）</w:t>
            </w:r>
          </w:p>
        </w:tc>
        <w:tc>
          <w:tcPr>
            <w:tcW w:w="6300" w:type="dxa"/>
          </w:tcPr>
          <w:p>
            <w:pPr>
              <w:numPr>
                <w:ilvl w:val="0"/>
                <w:numId w:val="225"/>
              </w:numPr>
              <w:rPr>
                <w:rFonts w:ascii="楷体" w:hAnsi="楷体" w:eastAsia="楷体"/>
                <w:sz w:val="24"/>
              </w:rPr>
            </w:pPr>
            <w:r>
              <w:rPr>
                <w:rFonts w:hint="eastAsia" w:ascii="楷体" w:hAnsi="楷体" w:eastAsia="楷体"/>
                <w:sz w:val="24"/>
              </w:rPr>
              <w:t>部门从未由于设备原因而未能完成工作</w:t>
            </w:r>
          </w:p>
        </w:tc>
      </w:tr>
    </w:tbl>
    <w:p>
      <w:pPr>
        <w:pStyle w:val="3"/>
        <w:spacing w:before="0" w:after="0" w:line="360" w:lineRule="auto"/>
        <w:jc w:val="center"/>
        <w:rPr>
          <w:rFonts w:ascii="楷体" w:hAnsi="楷体" w:eastAsia="楷体"/>
        </w:rPr>
      </w:pPr>
      <w:bookmarkStart w:id="126" w:name="_Toc12173575"/>
      <w:r>
        <w:rPr>
          <w:rFonts w:hint="eastAsia" w:ascii="楷体" w:hAnsi="楷体" w:eastAsia="楷体"/>
          <w:sz w:val="24"/>
        </w:rPr>
        <w:t>业务企划专家</w:t>
      </w:r>
      <w:bookmarkEnd w:id="126"/>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450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4500" w:type="dxa"/>
          </w:tcPr>
          <w:p>
            <w:pPr>
              <w:rPr>
                <w:rFonts w:ascii="楷体" w:hAnsi="楷体" w:eastAsia="楷体"/>
                <w:sz w:val="24"/>
              </w:rPr>
            </w:pPr>
            <w:r>
              <w:rPr>
                <w:rFonts w:hint="eastAsia" w:ascii="楷体" w:hAnsi="楷体" w:eastAsia="楷体"/>
                <w:sz w:val="24"/>
              </w:rPr>
              <w:t>考核标准</w:t>
            </w:r>
          </w:p>
        </w:tc>
        <w:tc>
          <w:tcPr>
            <w:tcW w:w="183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产品成本详细信息和参考信息（5％）</w:t>
            </w:r>
          </w:p>
        </w:tc>
        <w:tc>
          <w:tcPr>
            <w:tcW w:w="4500" w:type="dxa"/>
          </w:tcPr>
          <w:p>
            <w:pPr>
              <w:rPr>
                <w:rFonts w:ascii="楷体" w:hAnsi="楷体" w:eastAsia="楷体"/>
                <w:sz w:val="24"/>
              </w:rPr>
            </w:pPr>
            <w:r>
              <w:rPr>
                <w:rFonts w:hint="eastAsia" w:ascii="楷体" w:hAnsi="楷体" w:eastAsia="楷体"/>
                <w:sz w:val="24"/>
              </w:rPr>
              <w:t>业务企划管理人员认为：</w:t>
            </w:r>
          </w:p>
          <w:p>
            <w:pPr>
              <w:numPr>
                <w:ilvl w:val="0"/>
                <w:numId w:val="225"/>
              </w:numPr>
              <w:rPr>
                <w:rFonts w:ascii="楷体" w:hAnsi="楷体" w:eastAsia="楷体"/>
                <w:sz w:val="24"/>
              </w:rPr>
            </w:pPr>
            <w:r>
              <w:rPr>
                <w:rFonts w:hint="eastAsia" w:ascii="楷体" w:hAnsi="楷体" w:eastAsia="楷体"/>
                <w:sz w:val="24"/>
              </w:rPr>
              <w:t>提供了所有必要的成本估测信息，信息内容完整</w:t>
            </w:r>
          </w:p>
          <w:p>
            <w:pPr>
              <w:numPr>
                <w:ilvl w:val="0"/>
                <w:numId w:val="225"/>
              </w:numPr>
              <w:rPr>
                <w:rFonts w:ascii="楷体" w:hAnsi="楷体" w:eastAsia="楷体"/>
                <w:sz w:val="24"/>
              </w:rPr>
            </w:pPr>
            <w:r>
              <w:rPr>
                <w:rFonts w:hint="eastAsia" w:ascii="楷体" w:hAnsi="楷体" w:eastAsia="楷体"/>
                <w:sz w:val="24"/>
              </w:rPr>
              <w:t>按照客户和公司销售人员的要求，提供了完整和准确的记录信息</w:t>
            </w:r>
          </w:p>
          <w:p>
            <w:pPr>
              <w:numPr>
                <w:ilvl w:val="0"/>
                <w:numId w:val="225"/>
              </w:numPr>
              <w:rPr>
                <w:rFonts w:ascii="楷体" w:hAnsi="楷体" w:eastAsia="楷体"/>
                <w:sz w:val="24"/>
              </w:rPr>
            </w:pPr>
            <w:r>
              <w:rPr>
                <w:rFonts w:hint="eastAsia" w:ascii="楷体" w:hAnsi="楷体" w:eastAsia="楷体"/>
                <w:sz w:val="24"/>
              </w:rPr>
              <w:t>提供了完整和准确的产品利润历史记录，所有部门的工作人员均能获得相关的资料</w:t>
            </w:r>
          </w:p>
        </w:tc>
        <w:tc>
          <w:tcPr>
            <w:tcW w:w="1839" w:type="dxa"/>
          </w:tcPr>
          <w:p>
            <w:pPr>
              <w:numPr>
                <w:ilvl w:val="0"/>
                <w:numId w:val="225"/>
              </w:numPr>
              <w:rPr>
                <w:rFonts w:ascii="楷体" w:hAnsi="楷体" w:eastAsia="楷体"/>
                <w:sz w:val="24"/>
              </w:rPr>
            </w:pPr>
            <w:r>
              <w:rPr>
                <w:rFonts w:hint="eastAsia" w:ascii="楷体" w:hAnsi="楷体" w:eastAsia="楷体"/>
                <w:sz w:val="24"/>
              </w:rPr>
              <w:t>对成本估测文件内容的检查</w:t>
            </w:r>
          </w:p>
          <w:p>
            <w:pPr>
              <w:numPr>
                <w:ilvl w:val="0"/>
                <w:numId w:val="225"/>
              </w:numPr>
              <w:rPr>
                <w:rFonts w:ascii="楷体" w:hAnsi="楷体" w:eastAsia="楷体"/>
                <w:sz w:val="24"/>
              </w:rPr>
            </w:pPr>
            <w:r>
              <w:rPr>
                <w:rFonts w:hint="eastAsia" w:ascii="楷体" w:hAnsi="楷体" w:eastAsia="楷体"/>
                <w:sz w:val="24"/>
              </w:rPr>
              <w:t>业务人员定期对抽签选择的样本检查结果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设计变化对成本的影响信息（20％）</w:t>
            </w:r>
          </w:p>
        </w:tc>
        <w:tc>
          <w:tcPr>
            <w:tcW w:w="4500" w:type="dxa"/>
          </w:tcPr>
          <w:p>
            <w:pPr>
              <w:numPr>
                <w:ilvl w:val="0"/>
                <w:numId w:val="225"/>
              </w:numPr>
              <w:rPr>
                <w:rFonts w:ascii="楷体" w:hAnsi="楷体" w:eastAsia="楷体"/>
                <w:sz w:val="24"/>
              </w:rPr>
            </w:pPr>
            <w:r>
              <w:rPr>
                <w:rFonts w:hint="eastAsia" w:ascii="楷体" w:hAnsi="楷体" w:eastAsia="楷体"/>
                <w:sz w:val="24"/>
              </w:rPr>
              <w:t>与客户之间进行的产品价格协商没有由于成本信息不详细或者不完整而耽误</w:t>
            </w:r>
          </w:p>
          <w:p>
            <w:pPr>
              <w:rPr>
                <w:rFonts w:ascii="楷体" w:hAnsi="楷体" w:eastAsia="楷体"/>
                <w:sz w:val="24"/>
              </w:rPr>
            </w:pPr>
            <w:r>
              <w:rPr>
                <w:rFonts w:hint="eastAsia" w:ascii="楷体" w:hAnsi="楷体" w:eastAsia="楷体"/>
                <w:sz w:val="24"/>
              </w:rPr>
              <w:t>1．业务企划管理人员认为</w:t>
            </w:r>
          </w:p>
          <w:p>
            <w:pPr>
              <w:numPr>
                <w:ilvl w:val="0"/>
                <w:numId w:val="225"/>
              </w:numPr>
              <w:rPr>
                <w:rFonts w:ascii="楷体" w:hAnsi="楷体" w:eastAsia="楷体"/>
                <w:sz w:val="24"/>
              </w:rPr>
            </w:pPr>
            <w:r>
              <w:rPr>
                <w:rFonts w:hint="eastAsia" w:ascii="楷体" w:hAnsi="楷体" w:eastAsia="楷体"/>
                <w:sz w:val="24"/>
              </w:rPr>
              <w:t>组织了必要的信息</w:t>
            </w:r>
          </w:p>
          <w:p>
            <w:pPr>
              <w:numPr>
                <w:ilvl w:val="0"/>
                <w:numId w:val="225"/>
              </w:numPr>
              <w:rPr>
                <w:rFonts w:ascii="楷体" w:hAnsi="楷体" w:eastAsia="楷体"/>
                <w:sz w:val="24"/>
              </w:rPr>
            </w:pPr>
            <w:r>
              <w:rPr>
                <w:rFonts w:hint="eastAsia" w:ascii="楷体" w:hAnsi="楷体" w:eastAsia="楷体"/>
                <w:sz w:val="24"/>
              </w:rPr>
              <w:t>所有成本估测数据都是准确而完整的</w:t>
            </w:r>
          </w:p>
        </w:tc>
        <w:tc>
          <w:tcPr>
            <w:tcW w:w="1839" w:type="dxa"/>
          </w:tcPr>
          <w:p>
            <w:pPr>
              <w:rPr>
                <w:rFonts w:ascii="楷体" w:hAnsi="楷体" w:eastAsia="楷体"/>
                <w:sz w:val="24"/>
              </w:rPr>
            </w:pPr>
            <w:r>
              <w:rPr>
                <w:rFonts w:hint="eastAsia" w:ascii="楷体" w:hAnsi="楷体" w:eastAsia="楷体"/>
                <w:sz w:val="24"/>
              </w:rPr>
              <w:t>公司销售人员反馈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指导和支持成本降低项目（25％）</w:t>
            </w:r>
          </w:p>
        </w:tc>
        <w:tc>
          <w:tcPr>
            <w:tcW w:w="4500" w:type="dxa"/>
          </w:tcPr>
          <w:p>
            <w:pPr>
              <w:rPr>
                <w:rFonts w:ascii="楷体" w:hAnsi="楷体" w:eastAsia="楷体"/>
                <w:sz w:val="24"/>
              </w:rPr>
            </w:pPr>
            <w:r>
              <w:rPr>
                <w:rFonts w:hint="eastAsia" w:ascii="楷体" w:hAnsi="楷体" w:eastAsia="楷体"/>
                <w:sz w:val="24"/>
              </w:rPr>
              <w:t>1．项目小组人员认为：</w:t>
            </w:r>
          </w:p>
          <w:p>
            <w:pPr>
              <w:numPr>
                <w:ilvl w:val="0"/>
                <w:numId w:val="225"/>
              </w:numPr>
              <w:rPr>
                <w:rFonts w:ascii="楷体" w:hAnsi="楷体" w:eastAsia="楷体"/>
                <w:sz w:val="24"/>
              </w:rPr>
            </w:pPr>
            <w:r>
              <w:rPr>
                <w:rFonts w:hint="eastAsia" w:ascii="楷体" w:hAnsi="楷体" w:eastAsia="楷体"/>
                <w:sz w:val="24"/>
              </w:rPr>
              <w:t>实施了各种项目的建议</w:t>
            </w:r>
          </w:p>
          <w:p>
            <w:pPr>
              <w:numPr>
                <w:ilvl w:val="0"/>
                <w:numId w:val="225"/>
              </w:numPr>
              <w:rPr>
                <w:rFonts w:ascii="楷体" w:hAnsi="楷体" w:eastAsia="楷体"/>
                <w:sz w:val="24"/>
              </w:rPr>
            </w:pPr>
            <w:r>
              <w:rPr>
                <w:rFonts w:hint="eastAsia" w:ascii="楷体" w:hAnsi="楷体" w:eastAsia="楷体"/>
                <w:sz w:val="24"/>
              </w:rPr>
              <w:t>各种项目和分配的工作都有优先性的安排</w:t>
            </w:r>
          </w:p>
          <w:p>
            <w:pPr>
              <w:numPr>
                <w:ilvl w:val="0"/>
                <w:numId w:val="225"/>
              </w:numPr>
              <w:rPr>
                <w:rFonts w:ascii="楷体" w:hAnsi="楷体" w:eastAsia="楷体"/>
                <w:sz w:val="24"/>
              </w:rPr>
            </w:pPr>
            <w:r>
              <w:rPr>
                <w:rFonts w:hint="eastAsia" w:ascii="楷体" w:hAnsi="楷体" w:eastAsia="楷体"/>
                <w:sz w:val="24"/>
              </w:rPr>
              <w:t>引进了新的建议</w:t>
            </w:r>
          </w:p>
          <w:p>
            <w:pPr>
              <w:numPr>
                <w:ilvl w:val="0"/>
                <w:numId w:val="225"/>
              </w:numPr>
              <w:rPr>
                <w:rFonts w:ascii="楷体" w:hAnsi="楷体" w:eastAsia="楷体"/>
                <w:sz w:val="24"/>
              </w:rPr>
            </w:pPr>
            <w:r>
              <w:rPr>
                <w:rFonts w:hint="eastAsia" w:ascii="楷体" w:hAnsi="楷体" w:eastAsia="楷体"/>
                <w:sz w:val="24"/>
              </w:rPr>
              <w:t>他们得到了必要的帮助以实现个人的目标</w:t>
            </w:r>
          </w:p>
          <w:p>
            <w:pPr>
              <w:numPr>
                <w:ilvl w:val="0"/>
                <w:numId w:val="225"/>
              </w:numPr>
              <w:rPr>
                <w:rFonts w:ascii="楷体" w:hAnsi="楷体" w:eastAsia="楷体"/>
                <w:sz w:val="24"/>
              </w:rPr>
            </w:pPr>
            <w:r>
              <w:rPr>
                <w:rFonts w:hint="eastAsia" w:ascii="楷体" w:hAnsi="楷体" w:eastAsia="楷体"/>
                <w:sz w:val="24"/>
              </w:rPr>
              <w:t>成功的降低了成本</w:t>
            </w:r>
          </w:p>
        </w:tc>
        <w:tc>
          <w:tcPr>
            <w:tcW w:w="1839" w:type="dxa"/>
          </w:tcPr>
          <w:p>
            <w:pPr>
              <w:rPr>
                <w:rFonts w:ascii="楷体" w:hAnsi="楷体" w:eastAsia="楷体"/>
                <w:sz w:val="24"/>
              </w:rPr>
            </w:pPr>
            <w:r>
              <w:rPr>
                <w:rFonts w:hint="eastAsia" w:ascii="楷体" w:hAnsi="楷体" w:eastAsia="楷体"/>
                <w:sz w:val="24"/>
              </w:rPr>
              <w:t>维护了成本估测日志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向销售和市场人员提供系统产品成本估测信息（35％）</w:t>
            </w:r>
          </w:p>
        </w:tc>
        <w:tc>
          <w:tcPr>
            <w:tcW w:w="4500" w:type="dxa"/>
          </w:tcPr>
          <w:p>
            <w:pPr>
              <w:numPr>
                <w:ilvl w:val="0"/>
                <w:numId w:val="225"/>
              </w:numPr>
              <w:rPr>
                <w:rFonts w:ascii="楷体" w:hAnsi="楷体" w:eastAsia="楷体"/>
                <w:sz w:val="24"/>
              </w:rPr>
            </w:pPr>
            <w:r>
              <w:rPr>
                <w:rFonts w:hint="eastAsia" w:ascii="楷体" w:hAnsi="楷体" w:eastAsia="楷体"/>
                <w:sz w:val="24"/>
              </w:rPr>
              <w:t>与客户之间进行的产品价格协商没有由于成本信息不详细或者不完整而耽误</w:t>
            </w:r>
          </w:p>
          <w:p>
            <w:pPr>
              <w:rPr>
                <w:rFonts w:ascii="楷体" w:hAnsi="楷体" w:eastAsia="楷体"/>
                <w:sz w:val="24"/>
              </w:rPr>
            </w:pPr>
            <w:r>
              <w:rPr>
                <w:rFonts w:hint="eastAsia" w:ascii="楷体" w:hAnsi="楷体" w:eastAsia="楷体"/>
                <w:sz w:val="24"/>
              </w:rPr>
              <w:t>1．业务企划管理人员认为</w:t>
            </w:r>
          </w:p>
          <w:p>
            <w:pPr>
              <w:numPr>
                <w:ilvl w:val="0"/>
                <w:numId w:val="225"/>
              </w:numPr>
              <w:rPr>
                <w:rFonts w:ascii="楷体" w:hAnsi="楷体" w:eastAsia="楷体"/>
                <w:sz w:val="24"/>
              </w:rPr>
            </w:pPr>
            <w:r>
              <w:rPr>
                <w:rFonts w:hint="eastAsia" w:ascii="楷体" w:hAnsi="楷体" w:eastAsia="楷体"/>
                <w:sz w:val="24"/>
              </w:rPr>
              <w:t>组织了必要的信息</w:t>
            </w:r>
          </w:p>
          <w:p>
            <w:pPr>
              <w:numPr>
                <w:ilvl w:val="0"/>
                <w:numId w:val="225"/>
              </w:numPr>
              <w:rPr>
                <w:rFonts w:ascii="楷体" w:hAnsi="楷体" w:eastAsia="楷体"/>
                <w:sz w:val="24"/>
              </w:rPr>
            </w:pPr>
            <w:r>
              <w:rPr>
                <w:rFonts w:hint="eastAsia" w:ascii="楷体" w:hAnsi="楷体" w:eastAsia="楷体"/>
                <w:sz w:val="24"/>
              </w:rPr>
              <w:t>所有成本估测数据都是准确而完整的</w:t>
            </w:r>
          </w:p>
        </w:tc>
        <w:tc>
          <w:tcPr>
            <w:tcW w:w="1839" w:type="dxa"/>
          </w:tcPr>
          <w:p>
            <w:pPr>
              <w:numPr>
                <w:ilvl w:val="0"/>
                <w:numId w:val="225"/>
              </w:numPr>
              <w:rPr>
                <w:rFonts w:ascii="楷体" w:hAnsi="楷体" w:eastAsia="楷体"/>
                <w:sz w:val="24"/>
              </w:rPr>
            </w:pPr>
            <w:r>
              <w:rPr>
                <w:rFonts w:hint="eastAsia" w:ascii="楷体" w:hAnsi="楷体" w:eastAsia="楷体"/>
                <w:sz w:val="24"/>
              </w:rPr>
              <w:t>公司销售人员的反馈</w:t>
            </w:r>
          </w:p>
          <w:p>
            <w:pPr>
              <w:numPr>
                <w:ilvl w:val="0"/>
                <w:numId w:val="225"/>
              </w:numPr>
              <w:rPr>
                <w:rFonts w:ascii="楷体" w:hAnsi="楷体" w:eastAsia="楷体"/>
                <w:sz w:val="24"/>
              </w:rPr>
            </w:pPr>
            <w:r>
              <w:rPr>
                <w:rFonts w:hint="eastAsia" w:ascii="楷体" w:hAnsi="楷体" w:eastAsia="楷体"/>
                <w:sz w:val="24"/>
              </w:rPr>
              <w:t>业务管理人员的简单估计</w:t>
            </w:r>
          </w:p>
        </w:tc>
      </w:tr>
    </w:tbl>
    <w:p>
      <w:pPr>
        <w:pStyle w:val="3"/>
        <w:spacing w:before="0" w:after="0" w:line="360" w:lineRule="auto"/>
        <w:jc w:val="center"/>
        <w:rPr>
          <w:rFonts w:ascii="楷体" w:hAnsi="楷体" w:eastAsia="楷体"/>
        </w:rPr>
      </w:pPr>
      <w:bookmarkStart w:id="127" w:name="_Toc12173576"/>
      <w:r>
        <w:rPr>
          <w:rFonts w:hint="eastAsia" w:ascii="楷体" w:hAnsi="楷体" w:eastAsia="楷体"/>
          <w:sz w:val="24"/>
        </w:rPr>
        <w:t>表格分析员</w:t>
      </w:r>
      <w:bookmarkEnd w:id="12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行业情报（15％）</w:t>
            </w:r>
          </w:p>
        </w:tc>
        <w:tc>
          <w:tcPr>
            <w:tcW w:w="6300" w:type="dxa"/>
          </w:tcPr>
          <w:p>
            <w:pPr>
              <w:rPr>
                <w:rFonts w:ascii="楷体" w:hAnsi="楷体" w:eastAsia="楷体"/>
                <w:sz w:val="24"/>
              </w:rPr>
            </w:pPr>
            <w:r>
              <w:rPr>
                <w:rFonts w:hint="eastAsia" w:ascii="楷体" w:hAnsi="楷体" w:eastAsia="楷体"/>
                <w:sz w:val="24"/>
              </w:rPr>
              <w:t>1．委员会和表格经理对情报的意见如下：</w:t>
            </w:r>
          </w:p>
          <w:p>
            <w:pPr>
              <w:numPr>
                <w:ilvl w:val="0"/>
                <w:numId w:val="225"/>
              </w:numPr>
              <w:rPr>
                <w:rFonts w:ascii="楷体" w:hAnsi="楷体" w:eastAsia="楷体"/>
                <w:sz w:val="24"/>
              </w:rPr>
            </w:pPr>
            <w:r>
              <w:rPr>
                <w:rFonts w:hint="eastAsia" w:ascii="楷体" w:hAnsi="楷体" w:eastAsia="楷体"/>
                <w:sz w:val="24"/>
              </w:rPr>
              <w:t>情报符合他们的需要</w:t>
            </w:r>
          </w:p>
          <w:p>
            <w:pPr>
              <w:numPr>
                <w:ilvl w:val="0"/>
                <w:numId w:val="225"/>
              </w:numPr>
              <w:rPr>
                <w:rFonts w:ascii="楷体" w:hAnsi="楷体" w:eastAsia="楷体"/>
                <w:sz w:val="24"/>
              </w:rPr>
            </w:pPr>
            <w:r>
              <w:rPr>
                <w:rFonts w:hint="eastAsia" w:ascii="楷体" w:hAnsi="楷体" w:eastAsia="楷体"/>
                <w:sz w:val="24"/>
              </w:rPr>
              <w:t>情报帮助他们进行公司的决策</w:t>
            </w:r>
          </w:p>
          <w:p>
            <w:pPr>
              <w:numPr>
                <w:ilvl w:val="0"/>
                <w:numId w:val="225"/>
              </w:numPr>
              <w:rPr>
                <w:rFonts w:ascii="楷体" w:hAnsi="楷体" w:eastAsia="楷体"/>
                <w:sz w:val="24"/>
              </w:rPr>
            </w:pPr>
            <w:r>
              <w:rPr>
                <w:rFonts w:hint="eastAsia" w:ascii="楷体" w:hAnsi="楷体" w:eastAsia="楷体"/>
                <w:sz w:val="24"/>
              </w:rPr>
              <w:t>情报的提供及时</w:t>
            </w:r>
          </w:p>
          <w:p>
            <w:pPr>
              <w:numPr>
                <w:ilvl w:val="0"/>
                <w:numId w:val="225"/>
              </w:numPr>
              <w:rPr>
                <w:rFonts w:ascii="楷体" w:hAnsi="楷体" w:eastAsia="楷体"/>
                <w:sz w:val="24"/>
              </w:rPr>
            </w:pPr>
            <w:r>
              <w:rPr>
                <w:rFonts w:hint="eastAsia" w:ascii="楷体" w:hAnsi="楷体" w:eastAsia="楷体"/>
                <w:sz w:val="24"/>
              </w:rPr>
              <w:t>情报准确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表格分析师的能力：</w:t>
            </w:r>
          </w:p>
          <w:p>
            <w:pPr>
              <w:numPr>
                <w:ilvl w:val="0"/>
                <w:numId w:val="225"/>
              </w:numPr>
              <w:rPr>
                <w:rFonts w:ascii="楷体" w:hAnsi="楷体" w:eastAsia="楷体"/>
                <w:sz w:val="24"/>
              </w:rPr>
            </w:pPr>
            <w:r>
              <w:rPr>
                <w:rFonts w:hint="eastAsia" w:ascii="楷体" w:hAnsi="楷体" w:eastAsia="楷体"/>
                <w:sz w:val="24"/>
              </w:rPr>
              <w:t>培训</w:t>
            </w:r>
          </w:p>
          <w:p>
            <w:pPr>
              <w:numPr>
                <w:ilvl w:val="0"/>
                <w:numId w:val="225"/>
              </w:numPr>
              <w:rPr>
                <w:rFonts w:ascii="楷体" w:hAnsi="楷体" w:eastAsia="楷体"/>
                <w:sz w:val="24"/>
              </w:rPr>
            </w:pPr>
            <w:r>
              <w:rPr>
                <w:rFonts w:hint="eastAsia" w:ascii="楷体" w:hAnsi="楷体" w:eastAsia="楷体"/>
                <w:sz w:val="24"/>
              </w:rPr>
              <w:t>技术支持</w:t>
            </w:r>
          </w:p>
        </w:tc>
        <w:tc>
          <w:tcPr>
            <w:tcW w:w="6300" w:type="dxa"/>
          </w:tcPr>
          <w:p>
            <w:pPr>
              <w:numPr>
                <w:ilvl w:val="0"/>
                <w:numId w:val="225"/>
              </w:numPr>
              <w:rPr>
                <w:rFonts w:ascii="楷体" w:hAnsi="楷体" w:eastAsia="楷体"/>
                <w:sz w:val="24"/>
              </w:rPr>
            </w:pPr>
            <w:r>
              <w:rPr>
                <w:rFonts w:hint="eastAsia" w:ascii="楷体" w:hAnsi="楷体" w:eastAsia="楷体"/>
                <w:sz w:val="24"/>
              </w:rPr>
              <w:t>所有新雇佣的表格分析师有能力设计表格</w:t>
            </w:r>
          </w:p>
          <w:p>
            <w:pPr>
              <w:numPr>
                <w:ilvl w:val="0"/>
                <w:numId w:val="225"/>
              </w:numPr>
              <w:rPr>
                <w:rFonts w:ascii="楷体" w:hAnsi="楷体" w:eastAsia="楷体"/>
                <w:sz w:val="24"/>
              </w:rPr>
            </w:pPr>
            <w:r>
              <w:rPr>
                <w:rFonts w:hint="eastAsia" w:ascii="楷体" w:hAnsi="楷体" w:eastAsia="楷体"/>
                <w:sz w:val="24"/>
              </w:rPr>
              <w:t>表格分析师获得必要的能力</w:t>
            </w:r>
          </w:p>
          <w:p>
            <w:pPr>
              <w:numPr>
                <w:ilvl w:val="0"/>
                <w:numId w:val="225"/>
              </w:numPr>
              <w:rPr>
                <w:rFonts w:ascii="楷体" w:hAnsi="楷体" w:eastAsia="楷体"/>
                <w:sz w:val="24"/>
              </w:rPr>
            </w:pPr>
            <w:r>
              <w:rPr>
                <w:rFonts w:hint="eastAsia" w:ascii="楷体" w:hAnsi="楷体" w:eastAsia="楷体"/>
                <w:sz w:val="24"/>
              </w:rPr>
              <w:t>表格分析师能够解决操作系统的问题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设计表格</w:t>
            </w:r>
          </w:p>
          <w:p>
            <w:pPr>
              <w:numPr>
                <w:ilvl w:val="0"/>
                <w:numId w:val="225"/>
              </w:numPr>
              <w:rPr>
                <w:rFonts w:ascii="楷体" w:hAnsi="楷体" w:eastAsia="楷体"/>
                <w:sz w:val="24"/>
              </w:rPr>
            </w:pPr>
            <w:r>
              <w:rPr>
                <w:rFonts w:hint="eastAsia" w:ascii="楷体" w:hAnsi="楷体" w:eastAsia="楷体"/>
                <w:sz w:val="24"/>
              </w:rPr>
              <w:t>新设计</w:t>
            </w:r>
          </w:p>
          <w:p>
            <w:pPr>
              <w:numPr>
                <w:ilvl w:val="0"/>
                <w:numId w:val="225"/>
              </w:numPr>
              <w:rPr>
                <w:rFonts w:ascii="楷体" w:hAnsi="楷体" w:eastAsia="楷体"/>
                <w:sz w:val="24"/>
              </w:rPr>
            </w:pPr>
            <w:r>
              <w:rPr>
                <w:rFonts w:hint="eastAsia" w:ascii="楷体" w:hAnsi="楷体" w:eastAsia="楷体"/>
                <w:sz w:val="24"/>
              </w:rPr>
              <w:t>改变原有设计</w:t>
            </w:r>
          </w:p>
        </w:tc>
        <w:tc>
          <w:tcPr>
            <w:tcW w:w="6300" w:type="dxa"/>
          </w:tcPr>
          <w:p>
            <w:pPr>
              <w:numPr>
                <w:ilvl w:val="0"/>
                <w:numId w:val="225"/>
              </w:numPr>
              <w:rPr>
                <w:rFonts w:ascii="楷体" w:hAnsi="楷体" w:eastAsia="楷体"/>
                <w:sz w:val="24"/>
              </w:rPr>
            </w:pPr>
            <w:r>
              <w:rPr>
                <w:rFonts w:hint="eastAsia" w:ascii="楷体" w:hAnsi="楷体" w:eastAsia="楷体"/>
                <w:sz w:val="24"/>
              </w:rPr>
              <w:t>终端用户认为表格易于使用和阅读，表格内容符合逻辑，包含了必要的信息而且不是对信息的复制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有效的处理表格</w:t>
            </w:r>
          </w:p>
        </w:tc>
        <w:tc>
          <w:tcPr>
            <w:tcW w:w="6300" w:type="dxa"/>
          </w:tcPr>
          <w:p>
            <w:pPr>
              <w:rPr>
                <w:rFonts w:ascii="楷体" w:hAnsi="楷体" w:eastAsia="楷体"/>
                <w:sz w:val="24"/>
              </w:rPr>
            </w:pPr>
            <w:r>
              <w:rPr>
                <w:rFonts w:hint="eastAsia" w:ascii="楷体" w:hAnsi="楷体" w:eastAsia="楷体"/>
                <w:sz w:val="24"/>
              </w:rPr>
              <w:t>终端用户认为：</w:t>
            </w:r>
          </w:p>
          <w:p>
            <w:pPr>
              <w:numPr>
                <w:ilvl w:val="0"/>
                <w:numId w:val="225"/>
              </w:numPr>
              <w:rPr>
                <w:rFonts w:ascii="楷体" w:hAnsi="楷体" w:eastAsia="楷体"/>
                <w:sz w:val="24"/>
              </w:rPr>
            </w:pPr>
            <w:r>
              <w:rPr>
                <w:rFonts w:hint="eastAsia" w:ascii="楷体" w:hAnsi="楷体" w:eastAsia="楷体"/>
                <w:sz w:val="24"/>
              </w:rPr>
              <w:t>如果他们按照表格提供的信息工作，可以得到相关的结果</w:t>
            </w:r>
          </w:p>
          <w:p>
            <w:pPr>
              <w:numPr>
                <w:ilvl w:val="0"/>
                <w:numId w:val="225"/>
              </w:numPr>
              <w:rPr>
                <w:rFonts w:ascii="楷体" w:hAnsi="楷体" w:eastAsia="楷体"/>
                <w:sz w:val="24"/>
              </w:rPr>
            </w:pPr>
            <w:r>
              <w:rPr>
                <w:rFonts w:hint="eastAsia" w:ascii="楷体" w:hAnsi="楷体" w:eastAsia="楷体"/>
                <w:sz w:val="24"/>
              </w:rPr>
              <w:t>他们能够毫无疑问的按照表格进行工作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通知表格经理</w:t>
            </w:r>
          </w:p>
        </w:tc>
        <w:tc>
          <w:tcPr>
            <w:tcW w:w="6300" w:type="dxa"/>
          </w:tcPr>
          <w:p>
            <w:pPr>
              <w:rPr>
                <w:rFonts w:ascii="楷体" w:hAnsi="楷体" w:eastAsia="楷体"/>
                <w:sz w:val="24"/>
              </w:rPr>
            </w:pPr>
            <w:r>
              <w:rPr>
                <w:rFonts w:hint="eastAsia" w:ascii="楷体" w:hAnsi="楷体" w:eastAsia="楷体"/>
                <w:sz w:val="24"/>
              </w:rPr>
              <w:t>表格经理认为：</w:t>
            </w:r>
          </w:p>
          <w:p>
            <w:pPr>
              <w:numPr>
                <w:ilvl w:val="0"/>
                <w:numId w:val="225"/>
              </w:numPr>
              <w:rPr>
                <w:rFonts w:ascii="楷体" w:hAnsi="楷体" w:eastAsia="楷体"/>
                <w:sz w:val="24"/>
              </w:rPr>
            </w:pPr>
            <w:r>
              <w:rPr>
                <w:rFonts w:hint="eastAsia" w:ascii="楷体" w:hAnsi="楷体" w:eastAsia="楷体"/>
                <w:sz w:val="24"/>
              </w:rPr>
              <w:t>能够从表格分析师提供的表格中发现问题</w:t>
            </w:r>
          </w:p>
          <w:p>
            <w:pPr>
              <w:numPr>
                <w:ilvl w:val="0"/>
                <w:numId w:val="225"/>
              </w:numPr>
              <w:rPr>
                <w:rFonts w:ascii="楷体" w:hAnsi="楷体" w:eastAsia="楷体"/>
                <w:sz w:val="24"/>
              </w:rPr>
            </w:pPr>
            <w:r>
              <w:rPr>
                <w:rFonts w:hint="eastAsia" w:ascii="楷体" w:hAnsi="楷体" w:eastAsia="楷体"/>
                <w:sz w:val="24"/>
              </w:rPr>
              <w:t>能够在规定时间内回答问题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解决表格问题</w:t>
            </w:r>
          </w:p>
        </w:tc>
        <w:tc>
          <w:tcPr>
            <w:tcW w:w="6300" w:type="dxa"/>
          </w:tcPr>
          <w:p>
            <w:pPr>
              <w:numPr>
                <w:ilvl w:val="0"/>
                <w:numId w:val="225"/>
              </w:numPr>
              <w:rPr>
                <w:rFonts w:ascii="楷体" w:hAnsi="楷体" w:eastAsia="楷体"/>
                <w:sz w:val="24"/>
              </w:rPr>
            </w:pPr>
            <w:r>
              <w:rPr>
                <w:rFonts w:hint="eastAsia" w:ascii="楷体" w:hAnsi="楷体" w:eastAsia="楷体"/>
                <w:sz w:val="24"/>
              </w:rPr>
              <w:t>没有收到对表格分析师的投诉</w:t>
            </w:r>
          </w:p>
        </w:tc>
      </w:tr>
    </w:tbl>
    <w:p>
      <w:pPr>
        <w:pStyle w:val="3"/>
        <w:spacing w:before="0" w:after="0" w:line="360" w:lineRule="auto"/>
        <w:jc w:val="center"/>
        <w:rPr>
          <w:rFonts w:ascii="楷体" w:hAnsi="楷体" w:eastAsia="楷体"/>
        </w:rPr>
      </w:pPr>
      <w:bookmarkStart w:id="128" w:name="_Toc12173577"/>
      <w:r>
        <w:rPr>
          <w:rFonts w:hint="eastAsia" w:ascii="楷体" w:hAnsi="楷体" w:eastAsia="楷体"/>
          <w:sz w:val="24"/>
        </w:rPr>
        <w:t>广告人员</w:t>
      </w:r>
      <w:bookmarkEnd w:id="128"/>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完整和准确的广告（50％）</w:t>
            </w:r>
          </w:p>
        </w:tc>
        <w:tc>
          <w:tcPr>
            <w:tcW w:w="6300" w:type="dxa"/>
          </w:tcPr>
          <w:p>
            <w:pPr>
              <w:rPr>
                <w:rFonts w:ascii="楷体" w:hAnsi="楷体" w:eastAsia="楷体"/>
                <w:sz w:val="24"/>
              </w:rPr>
            </w:pPr>
            <w:r>
              <w:rPr>
                <w:rFonts w:hint="eastAsia" w:ascii="楷体" w:hAnsi="楷体" w:eastAsia="楷体"/>
                <w:sz w:val="24"/>
              </w:rPr>
              <w:t>1．下列衡量广告的标准不能被忽略</w:t>
            </w:r>
          </w:p>
          <w:p>
            <w:pPr>
              <w:numPr>
                <w:ilvl w:val="0"/>
                <w:numId w:val="225"/>
              </w:numPr>
              <w:rPr>
                <w:rFonts w:ascii="楷体" w:hAnsi="楷体" w:eastAsia="楷体"/>
                <w:sz w:val="24"/>
              </w:rPr>
            </w:pPr>
            <w:r>
              <w:rPr>
                <w:rFonts w:hint="eastAsia" w:ascii="楷体" w:hAnsi="楷体" w:eastAsia="楷体"/>
                <w:sz w:val="24"/>
              </w:rPr>
              <w:t>长短适中</w:t>
            </w:r>
          </w:p>
          <w:p>
            <w:pPr>
              <w:numPr>
                <w:ilvl w:val="0"/>
                <w:numId w:val="225"/>
              </w:numPr>
              <w:rPr>
                <w:rFonts w:ascii="楷体" w:hAnsi="楷体" w:eastAsia="楷体"/>
                <w:sz w:val="24"/>
              </w:rPr>
            </w:pPr>
            <w:r>
              <w:rPr>
                <w:rFonts w:hint="eastAsia" w:ascii="楷体" w:hAnsi="楷体" w:eastAsia="楷体"/>
                <w:sz w:val="24"/>
              </w:rPr>
              <w:t>有必要的广告词</w:t>
            </w:r>
          </w:p>
          <w:p>
            <w:pPr>
              <w:numPr>
                <w:ilvl w:val="0"/>
                <w:numId w:val="225"/>
              </w:numPr>
              <w:rPr>
                <w:rFonts w:ascii="楷体" w:hAnsi="楷体" w:eastAsia="楷体"/>
                <w:sz w:val="24"/>
              </w:rPr>
            </w:pPr>
            <w:r>
              <w:rPr>
                <w:rFonts w:hint="eastAsia" w:ascii="楷体" w:hAnsi="楷体" w:eastAsia="楷体"/>
                <w:sz w:val="24"/>
              </w:rPr>
              <w:t>是否达到最终的目标</w:t>
            </w:r>
          </w:p>
          <w:p>
            <w:pPr>
              <w:rPr>
                <w:rFonts w:ascii="楷体" w:hAnsi="楷体" w:eastAsia="楷体"/>
                <w:sz w:val="24"/>
              </w:rPr>
            </w:pPr>
            <w:r>
              <w:rPr>
                <w:rFonts w:hint="eastAsia" w:ascii="楷体" w:hAnsi="楷体" w:eastAsia="楷体"/>
                <w:sz w:val="24"/>
              </w:rPr>
              <w:t>2．每月发生错误的次数不超过1－4次</w:t>
            </w:r>
          </w:p>
          <w:p>
            <w:pPr>
              <w:rPr>
                <w:rFonts w:ascii="楷体" w:hAnsi="楷体" w:eastAsia="楷体"/>
                <w:sz w:val="24"/>
              </w:rPr>
            </w:pPr>
            <w:r>
              <w:rPr>
                <w:rFonts w:hint="eastAsia" w:ascii="楷体" w:hAnsi="楷体" w:eastAsia="楷体"/>
                <w:sz w:val="24"/>
              </w:rPr>
              <w:t>3．主管对下列事项满意：</w:t>
            </w:r>
          </w:p>
          <w:p>
            <w:pPr>
              <w:numPr>
                <w:ilvl w:val="0"/>
                <w:numId w:val="225"/>
              </w:numPr>
              <w:rPr>
                <w:rFonts w:ascii="楷体" w:hAnsi="楷体" w:eastAsia="楷体"/>
                <w:sz w:val="24"/>
              </w:rPr>
            </w:pPr>
            <w:r>
              <w:rPr>
                <w:rFonts w:hint="eastAsia" w:ascii="楷体" w:hAnsi="楷体" w:eastAsia="楷体"/>
                <w:sz w:val="24"/>
              </w:rPr>
              <w:t>能够及时的完成工作</w:t>
            </w:r>
          </w:p>
          <w:p>
            <w:pPr>
              <w:numPr>
                <w:ilvl w:val="0"/>
                <w:numId w:val="225"/>
              </w:numPr>
              <w:rPr>
                <w:rFonts w:ascii="楷体" w:hAnsi="楷体" w:eastAsia="楷体"/>
                <w:sz w:val="24"/>
              </w:rPr>
            </w:pPr>
            <w:r>
              <w:rPr>
                <w:rFonts w:hint="eastAsia" w:ascii="楷体" w:hAnsi="楷体" w:eastAsia="楷体"/>
                <w:sz w:val="24"/>
              </w:rPr>
              <w:t>职员的工作效率高</w:t>
            </w:r>
          </w:p>
          <w:p>
            <w:pPr>
              <w:numPr>
                <w:ilvl w:val="0"/>
                <w:numId w:val="225"/>
              </w:numPr>
              <w:rPr>
                <w:rFonts w:ascii="楷体" w:hAnsi="楷体" w:eastAsia="楷体"/>
                <w:sz w:val="24"/>
              </w:rPr>
            </w:pPr>
            <w:r>
              <w:rPr>
                <w:rFonts w:hint="eastAsia" w:ascii="楷体" w:hAnsi="楷体" w:eastAsia="楷体"/>
                <w:sz w:val="24"/>
              </w:rPr>
              <w:t>职员愿意对他人提供帮助</w:t>
            </w:r>
          </w:p>
          <w:p>
            <w:pPr>
              <w:rPr>
                <w:rFonts w:ascii="楷体" w:hAnsi="楷体" w:eastAsia="楷体"/>
                <w:sz w:val="24"/>
              </w:rPr>
            </w:pPr>
            <w:r>
              <w:rPr>
                <w:rFonts w:hint="eastAsia" w:ascii="楷体" w:hAnsi="楷体" w:eastAsia="楷体"/>
                <w:sz w:val="24"/>
              </w:rPr>
              <w:t>4．在规定时间之内发布广告</w:t>
            </w:r>
          </w:p>
          <w:p>
            <w:pPr>
              <w:rPr>
                <w:rFonts w:ascii="楷体" w:hAnsi="楷体" w:eastAsia="楷体"/>
                <w:sz w:val="24"/>
              </w:rPr>
            </w:pPr>
            <w:r>
              <w:rPr>
                <w:rFonts w:hint="eastAsia" w:ascii="楷体" w:hAnsi="楷体" w:eastAsia="楷体"/>
                <w:sz w:val="24"/>
              </w:rPr>
              <w:t>5．发生错误是由于下列原因：</w:t>
            </w:r>
          </w:p>
          <w:p>
            <w:pPr>
              <w:numPr>
                <w:ilvl w:val="0"/>
                <w:numId w:val="225"/>
              </w:numPr>
              <w:rPr>
                <w:rFonts w:ascii="楷体" w:hAnsi="楷体" w:eastAsia="楷体"/>
                <w:sz w:val="24"/>
              </w:rPr>
            </w:pPr>
            <w:r>
              <w:rPr>
                <w:rFonts w:hint="eastAsia" w:ascii="楷体" w:hAnsi="楷体" w:eastAsia="楷体"/>
                <w:sz w:val="24"/>
              </w:rPr>
              <w:t>错误的艺术形式</w:t>
            </w:r>
          </w:p>
          <w:p>
            <w:pPr>
              <w:numPr>
                <w:ilvl w:val="0"/>
                <w:numId w:val="225"/>
              </w:numPr>
              <w:rPr>
                <w:rFonts w:ascii="楷体" w:hAnsi="楷体" w:eastAsia="楷体"/>
                <w:sz w:val="24"/>
              </w:rPr>
            </w:pPr>
            <w:r>
              <w:rPr>
                <w:rFonts w:hint="eastAsia" w:ascii="楷体" w:hAnsi="楷体" w:eastAsia="楷体"/>
                <w:sz w:val="24"/>
              </w:rPr>
              <w:t>版本太旧</w:t>
            </w:r>
          </w:p>
          <w:p>
            <w:pPr>
              <w:numPr>
                <w:ilvl w:val="0"/>
                <w:numId w:val="225"/>
              </w:numPr>
              <w:rPr>
                <w:rFonts w:ascii="楷体" w:hAnsi="楷体" w:eastAsia="楷体"/>
                <w:sz w:val="24"/>
              </w:rPr>
            </w:pPr>
            <w:r>
              <w:rPr>
                <w:rFonts w:hint="eastAsia" w:ascii="楷体" w:hAnsi="楷体" w:eastAsia="楷体"/>
                <w:sz w:val="24"/>
              </w:rPr>
              <w:t>错误的显示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广告在部门内部的流通（15％）</w:t>
            </w:r>
          </w:p>
        </w:tc>
        <w:tc>
          <w:tcPr>
            <w:tcW w:w="6300" w:type="dxa"/>
          </w:tcPr>
          <w:p>
            <w:pPr>
              <w:rPr>
                <w:rFonts w:ascii="楷体" w:hAnsi="楷体" w:eastAsia="楷体"/>
                <w:sz w:val="24"/>
              </w:rPr>
            </w:pPr>
            <w:r>
              <w:rPr>
                <w:rFonts w:hint="eastAsia" w:ascii="楷体" w:hAnsi="楷体" w:eastAsia="楷体"/>
                <w:sz w:val="24"/>
              </w:rPr>
              <w:t>25％－50％的广告能够返回到部门内部进行更新和改正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质量的管理（20％）</w:t>
            </w:r>
          </w:p>
        </w:tc>
        <w:tc>
          <w:tcPr>
            <w:tcW w:w="6300" w:type="dxa"/>
          </w:tcPr>
          <w:p>
            <w:pPr>
              <w:rPr>
                <w:rFonts w:ascii="楷体" w:hAnsi="楷体" w:eastAsia="楷体"/>
                <w:sz w:val="24"/>
              </w:rPr>
            </w:pPr>
            <w:r>
              <w:rPr>
                <w:rFonts w:hint="eastAsia" w:ascii="楷体" w:hAnsi="楷体" w:eastAsia="楷体"/>
                <w:sz w:val="24"/>
              </w:rPr>
              <w:t>1．90％－95％的广告能够达到下列要求：</w:t>
            </w:r>
          </w:p>
          <w:p>
            <w:pPr>
              <w:numPr>
                <w:ilvl w:val="0"/>
                <w:numId w:val="225"/>
              </w:numPr>
              <w:rPr>
                <w:rFonts w:ascii="楷体" w:hAnsi="楷体" w:eastAsia="楷体"/>
                <w:sz w:val="24"/>
              </w:rPr>
            </w:pPr>
            <w:r>
              <w:rPr>
                <w:rFonts w:hint="eastAsia" w:ascii="楷体" w:hAnsi="楷体" w:eastAsia="楷体"/>
                <w:sz w:val="24"/>
              </w:rPr>
              <w:t>广告的长度适中</w:t>
            </w:r>
          </w:p>
          <w:p>
            <w:pPr>
              <w:numPr>
                <w:ilvl w:val="0"/>
                <w:numId w:val="225"/>
              </w:numPr>
              <w:rPr>
                <w:rFonts w:ascii="楷体" w:hAnsi="楷体" w:eastAsia="楷体"/>
                <w:sz w:val="24"/>
              </w:rPr>
            </w:pPr>
            <w:r>
              <w:rPr>
                <w:rFonts w:hint="eastAsia" w:ascii="楷体" w:hAnsi="楷体" w:eastAsia="楷体"/>
                <w:sz w:val="24"/>
              </w:rPr>
              <w:t>广告的解析度足够高</w:t>
            </w:r>
          </w:p>
          <w:p>
            <w:pPr>
              <w:numPr>
                <w:ilvl w:val="0"/>
                <w:numId w:val="225"/>
              </w:numPr>
              <w:rPr>
                <w:rFonts w:ascii="楷体" w:hAnsi="楷体" w:eastAsia="楷体"/>
                <w:sz w:val="24"/>
              </w:rPr>
            </w:pPr>
            <w:r>
              <w:rPr>
                <w:rFonts w:hint="eastAsia" w:ascii="楷体" w:hAnsi="楷体" w:eastAsia="楷体"/>
                <w:sz w:val="24"/>
              </w:rPr>
              <w:t>广告的光线平衡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令客户满意（10％）</w:t>
            </w:r>
          </w:p>
        </w:tc>
        <w:tc>
          <w:tcPr>
            <w:tcW w:w="6300" w:type="dxa"/>
          </w:tcPr>
          <w:p>
            <w:pPr>
              <w:rPr>
                <w:rFonts w:ascii="楷体" w:hAnsi="楷体" w:eastAsia="楷体"/>
                <w:sz w:val="24"/>
              </w:rPr>
            </w:pPr>
            <w:r>
              <w:rPr>
                <w:rFonts w:hint="eastAsia" w:ascii="楷体" w:hAnsi="楷体" w:eastAsia="楷体"/>
                <w:sz w:val="24"/>
              </w:rPr>
              <w:t>1．80％－85％的主管和销售代表对下列事项满意：</w:t>
            </w:r>
          </w:p>
          <w:p>
            <w:pPr>
              <w:numPr>
                <w:ilvl w:val="0"/>
                <w:numId w:val="225"/>
              </w:numPr>
              <w:rPr>
                <w:rFonts w:ascii="楷体" w:hAnsi="楷体" w:eastAsia="楷体"/>
                <w:sz w:val="24"/>
              </w:rPr>
            </w:pPr>
            <w:r>
              <w:rPr>
                <w:rFonts w:hint="eastAsia" w:ascii="楷体" w:hAnsi="楷体" w:eastAsia="楷体"/>
                <w:sz w:val="24"/>
              </w:rPr>
              <w:t>正确的使用了镜头的焦距</w:t>
            </w:r>
          </w:p>
          <w:p>
            <w:pPr>
              <w:numPr>
                <w:ilvl w:val="0"/>
                <w:numId w:val="225"/>
              </w:numPr>
              <w:rPr>
                <w:rFonts w:ascii="楷体" w:hAnsi="楷体" w:eastAsia="楷体"/>
                <w:sz w:val="24"/>
              </w:rPr>
            </w:pPr>
            <w:r>
              <w:rPr>
                <w:rFonts w:hint="eastAsia" w:ascii="楷体" w:hAnsi="楷体" w:eastAsia="楷体"/>
                <w:sz w:val="24"/>
              </w:rPr>
              <w:t>没有光线不平衡的情况</w:t>
            </w:r>
          </w:p>
          <w:p>
            <w:pPr>
              <w:numPr>
                <w:ilvl w:val="0"/>
                <w:numId w:val="225"/>
              </w:numPr>
              <w:rPr>
                <w:rFonts w:ascii="楷体" w:hAnsi="楷体" w:eastAsia="楷体"/>
                <w:sz w:val="24"/>
              </w:rPr>
            </w:pPr>
            <w:r>
              <w:rPr>
                <w:rFonts w:hint="eastAsia" w:ascii="楷体" w:hAnsi="楷体" w:eastAsia="楷体"/>
                <w:sz w:val="24"/>
              </w:rPr>
              <w:t>广告标语清楚</w:t>
            </w:r>
          </w:p>
          <w:p>
            <w:pPr>
              <w:numPr>
                <w:ilvl w:val="0"/>
                <w:numId w:val="225"/>
              </w:numPr>
              <w:rPr>
                <w:rFonts w:ascii="楷体" w:hAnsi="楷体" w:eastAsia="楷体"/>
                <w:sz w:val="24"/>
              </w:rPr>
            </w:pPr>
            <w:r>
              <w:rPr>
                <w:rFonts w:hint="eastAsia" w:ascii="楷体" w:hAnsi="楷体" w:eastAsia="楷体"/>
                <w:sz w:val="24"/>
              </w:rPr>
              <w:t>图片使用适当</w:t>
            </w:r>
          </w:p>
        </w:tc>
      </w:tr>
    </w:tbl>
    <w:p>
      <w:pPr>
        <w:pStyle w:val="3"/>
        <w:spacing w:before="0" w:after="0" w:line="360" w:lineRule="auto"/>
        <w:jc w:val="center"/>
        <w:rPr>
          <w:rFonts w:ascii="楷体" w:hAnsi="楷体" w:eastAsia="楷体"/>
        </w:rPr>
      </w:pPr>
      <w:bookmarkStart w:id="129" w:name="_Toc12173578"/>
      <w:r>
        <w:rPr>
          <w:rFonts w:hint="eastAsia" w:ascii="楷体" w:hAnsi="楷体" w:eastAsia="楷体"/>
          <w:sz w:val="24"/>
        </w:rPr>
        <w:t>艺术总监</w:t>
      </w:r>
      <w:bookmarkEnd w:id="12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648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设计服务（60％）</w:t>
            </w:r>
          </w:p>
          <w:p>
            <w:pPr>
              <w:numPr>
                <w:ilvl w:val="0"/>
                <w:numId w:val="225"/>
              </w:numPr>
              <w:rPr>
                <w:rFonts w:ascii="楷体" w:hAnsi="楷体" w:eastAsia="楷体"/>
                <w:sz w:val="24"/>
              </w:rPr>
            </w:pPr>
            <w:r>
              <w:rPr>
                <w:rFonts w:hint="eastAsia" w:ascii="楷体" w:hAnsi="楷体" w:eastAsia="楷体"/>
                <w:sz w:val="24"/>
              </w:rPr>
              <w:t>国内和国际的广告</w:t>
            </w:r>
          </w:p>
        </w:tc>
        <w:tc>
          <w:tcPr>
            <w:tcW w:w="6480" w:type="dxa"/>
          </w:tcPr>
          <w:p>
            <w:pPr>
              <w:rPr>
                <w:rFonts w:ascii="楷体" w:hAnsi="楷体" w:eastAsia="楷体"/>
                <w:sz w:val="24"/>
              </w:rPr>
            </w:pPr>
            <w:r>
              <w:rPr>
                <w:rFonts w:hint="eastAsia" w:ascii="楷体" w:hAnsi="楷体" w:eastAsia="楷体"/>
                <w:sz w:val="24"/>
              </w:rPr>
              <w:t>1．所有广告均能够在规定时间内完成</w:t>
            </w:r>
          </w:p>
          <w:p>
            <w:pPr>
              <w:rPr>
                <w:rFonts w:ascii="楷体" w:hAnsi="楷体" w:eastAsia="楷体"/>
                <w:sz w:val="24"/>
              </w:rPr>
            </w:pPr>
            <w:r>
              <w:rPr>
                <w:rFonts w:hint="eastAsia" w:ascii="楷体" w:hAnsi="楷体" w:eastAsia="楷体"/>
                <w:sz w:val="24"/>
              </w:rPr>
              <w:t>2．制作广告的成本在预算之内</w:t>
            </w:r>
          </w:p>
          <w:p>
            <w:pPr>
              <w:rPr>
                <w:rFonts w:ascii="楷体" w:hAnsi="楷体" w:eastAsia="楷体"/>
                <w:sz w:val="24"/>
              </w:rPr>
            </w:pPr>
            <w:r>
              <w:rPr>
                <w:rFonts w:hint="eastAsia" w:ascii="楷体" w:hAnsi="楷体" w:eastAsia="楷体"/>
                <w:sz w:val="24"/>
              </w:rPr>
              <w:t>3．主管对下列事项满意：</w:t>
            </w:r>
          </w:p>
          <w:p>
            <w:pPr>
              <w:numPr>
                <w:ilvl w:val="0"/>
                <w:numId w:val="225"/>
              </w:numPr>
              <w:rPr>
                <w:rFonts w:ascii="楷体" w:hAnsi="楷体" w:eastAsia="楷体"/>
                <w:sz w:val="24"/>
              </w:rPr>
            </w:pPr>
            <w:r>
              <w:rPr>
                <w:rFonts w:hint="eastAsia" w:ascii="楷体" w:hAnsi="楷体" w:eastAsia="楷体"/>
                <w:sz w:val="24"/>
              </w:rPr>
              <w:t>广告的风格不是陈旧的，而是符合潮流的</w:t>
            </w:r>
          </w:p>
          <w:p>
            <w:pPr>
              <w:numPr>
                <w:ilvl w:val="0"/>
                <w:numId w:val="225"/>
              </w:numPr>
              <w:rPr>
                <w:rFonts w:ascii="楷体" w:hAnsi="楷体" w:eastAsia="楷体"/>
                <w:sz w:val="24"/>
              </w:rPr>
            </w:pPr>
            <w:r>
              <w:rPr>
                <w:rFonts w:hint="eastAsia" w:ascii="楷体" w:hAnsi="楷体" w:eastAsia="楷体"/>
                <w:sz w:val="24"/>
              </w:rPr>
              <w:t>广告的风格符合产品的特征</w:t>
            </w:r>
          </w:p>
          <w:p>
            <w:pPr>
              <w:numPr>
                <w:ilvl w:val="0"/>
                <w:numId w:val="225"/>
              </w:numPr>
              <w:rPr>
                <w:rFonts w:ascii="楷体" w:hAnsi="楷体" w:eastAsia="楷体"/>
                <w:sz w:val="24"/>
              </w:rPr>
            </w:pPr>
            <w:r>
              <w:rPr>
                <w:rFonts w:hint="eastAsia" w:ascii="楷体" w:hAnsi="楷体" w:eastAsia="楷体"/>
                <w:sz w:val="24"/>
              </w:rPr>
              <w:t>广告中使用的图片和艺术手法是有水平的</w:t>
            </w:r>
          </w:p>
          <w:p>
            <w:pPr>
              <w:numPr>
                <w:ilvl w:val="0"/>
                <w:numId w:val="225"/>
              </w:numPr>
              <w:rPr>
                <w:rFonts w:ascii="楷体" w:hAnsi="楷体" w:eastAsia="楷体"/>
                <w:sz w:val="24"/>
              </w:rPr>
            </w:pPr>
            <w:r>
              <w:rPr>
                <w:rFonts w:hint="eastAsia" w:ascii="楷体" w:hAnsi="楷体" w:eastAsia="楷体"/>
                <w:sz w:val="24"/>
              </w:rPr>
              <w:t>相对于竞争对手制作的广告来说质量较高</w:t>
            </w:r>
          </w:p>
          <w:p>
            <w:pPr>
              <w:numPr>
                <w:ilvl w:val="0"/>
                <w:numId w:val="225"/>
              </w:numPr>
              <w:rPr>
                <w:rFonts w:ascii="楷体" w:hAnsi="楷体" w:eastAsia="楷体"/>
                <w:sz w:val="24"/>
              </w:rPr>
            </w:pPr>
            <w:r>
              <w:rPr>
                <w:rFonts w:hint="eastAsia" w:ascii="楷体" w:hAnsi="楷体" w:eastAsia="楷体"/>
                <w:sz w:val="24"/>
              </w:rPr>
              <w:t>客户认为广告中传达了必要的信息，并且传达信息的方式新颖</w:t>
            </w:r>
          </w:p>
          <w:p>
            <w:pPr>
              <w:rPr>
                <w:rFonts w:ascii="楷体" w:hAnsi="楷体" w:eastAsia="楷体"/>
                <w:sz w:val="24"/>
              </w:rPr>
            </w:pPr>
            <w:r>
              <w:rPr>
                <w:rFonts w:hint="eastAsia" w:ascii="楷体" w:hAnsi="楷体" w:eastAsia="楷体"/>
                <w:sz w:val="24"/>
              </w:rPr>
              <w:t>4．客户对下列事项满意：</w:t>
            </w:r>
          </w:p>
          <w:p>
            <w:pPr>
              <w:numPr>
                <w:ilvl w:val="0"/>
                <w:numId w:val="225"/>
              </w:numPr>
              <w:rPr>
                <w:rFonts w:ascii="楷体" w:hAnsi="楷体" w:eastAsia="楷体"/>
                <w:sz w:val="24"/>
              </w:rPr>
            </w:pPr>
            <w:r>
              <w:rPr>
                <w:rFonts w:hint="eastAsia" w:ascii="楷体" w:hAnsi="楷体" w:eastAsia="楷体"/>
                <w:sz w:val="24"/>
              </w:rPr>
              <w:t>广告向客户传达的信息是准确的</w:t>
            </w:r>
          </w:p>
          <w:p>
            <w:pPr>
              <w:numPr>
                <w:ilvl w:val="0"/>
                <w:numId w:val="225"/>
              </w:numPr>
              <w:rPr>
                <w:rFonts w:ascii="楷体" w:hAnsi="楷体" w:eastAsia="楷体"/>
                <w:sz w:val="24"/>
              </w:rPr>
            </w:pPr>
            <w:r>
              <w:rPr>
                <w:rFonts w:hint="eastAsia" w:ascii="楷体" w:hAnsi="楷体" w:eastAsia="楷体"/>
                <w:sz w:val="24"/>
              </w:rPr>
              <w:t>广告向客户传达的信息是清楚的</w:t>
            </w:r>
          </w:p>
          <w:p>
            <w:pPr>
              <w:numPr>
                <w:ilvl w:val="0"/>
                <w:numId w:val="225"/>
              </w:numPr>
              <w:rPr>
                <w:rFonts w:ascii="楷体" w:hAnsi="楷体" w:eastAsia="楷体"/>
                <w:sz w:val="24"/>
              </w:rPr>
            </w:pPr>
            <w:r>
              <w:rPr>
                <w:rFonts w:hint="eastAsia" w:ascii="楷体" w:hAnsi="楷体" w:eastAsia="楷体"/>
                <w:sz w:val="24"/>
              </w:rPr>
              <w:t>广告中使用的语句是有意义的</w:t>
            </w:r>
          </w:p>
          <w:p>
            <w:pPr>
              <w:rPr>
                <w:rFonts w:ascii="楷体" w:hAnsi="楷体" w:eastAsia="楷体"/>
                <w:sz w:val="24"/>
              </w:rPr>
            </w:pPr>
            <w:r>
              <w:rPr>
                <w:rFonts w:hint="eastAsia" w:ascii="楷体" w:hAnsi="楷体" w:eastAsia="楷体"/>
                <w:sz w:val="24"/>
              </w:rPr>
              <w:t>5．广告中包含了企业的相关信息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广告的艺术效果（30％）</w:t>
            </w:r>
          </w:p>
        </w:tc>
        <w:tc>
          <w:tcPr>
            <w:tcW w:w="6480" w:type="dxa"/>
          </w:tcPr>
          <w:p>
            <w:pPr>
              <w:numPr>
                <w:ilvl w:val="0"/>
                <w:numId w:val="225"/>
              </w:numPr>
              <w:rPr>
                <w:rFonts w:ascii="楷体" w:hAnsi="楷体" w:eastAsia="楷体"/>
                <w:sz w:val="24"/>
              </w:rPr>
            </w:pPr>
            <w:r>
              <w:rPr>
                <w:rFonts w:hint="eastAsia" w:ascii="楷体" w:hAnsi="楷体" w:eastAsia="楷体"/>
                <w:sz w:val="24"/>
              </w:rPr>
              <w:t>广告的艺术效果符合客户和主管的要求</w:t>
            </w:r>
          </w:p>
          <w:p>
            <w:pPr>
              <w:numPr>
                <w:ilvl w:val="0"/>
                <w:numId w:val="225"/>
              </w:numPr>
              <w:rPr>
                <w:rFonts w:ascii="楷体" w:hAnsi="楷体" w:eastAsia="楷体"/>
                <w:sz w:val="24"/>
              </w:rPr>
            </w:pPr>
            <w:r>
              <w:rPr>
                <w:rFonts w:hint="eastAsia" w:ascii="楷体" w:hAnsi="楷体" w:eastAsia="楷体"/>
                <w:sz w:val="24"/>
              </w:rPr>
              <w:t>在规定的预算范围内完成了广告</w:t>
            </w:r>
          </w:p>
          <w:p>
            <w:pPr>
              <w:numPr>
                <w:ilvl w:val="0"/>
                <w:numId w:val="225"/>
              </w:numPr>
              <w:rPr>
                <w:rFonts w:ascii="楷体" w:hAnsi="楷体" w:eastAsia="楷体"/>
                <w:sz w:val="24"/>
              </w:rPr>
            </w:pPr>
            <w:r>
              <w:rPr>
                <w:rFonts w:hint="eastAsia" w:ascii="楷体" w:hAnsi="楷体" w:eastAsia="楷体"/>
                <w:sz w:val="24"/>
              </w:rPr>
              <w:t>在规定的日期之内完成了广告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设计方案的选择和建议（10％）</w:t>
            </w:r>
          </w:p>
        </w:tc>
        <w:tc>
          <w:tcPr>
            <w:tcW w:w="6480" w:type="dxa"/>
          </w:tcPr>
          <w:p>
            <w:pPr>
              <w:rPr>
                <w:rFonts w:ascii="楷体" w:hAnsi="楷体" w:eastAsia="楷体"/>
                <w:sz w:val="24"/>
              </w:rPr>
            </w:pPr>
            <w:r>
              <w:rPr>
                <w:rFonts w:hint="eastAsia" w:ascii="楷体" w:hAnsi="楷体" w:eastAsia="楷体"/>
                <w:sz w:val="24"/>
              </w:rPr>
              <w:t>1．主管对艺术总监的意见满意：</w:t>
            </w:r>
          </w:p>
          <w:p>
            <w:pPr>
              <w:numPr>
                <w:ilvl w:val="0"/>
                <w:numId w:val="225"/>
              </w:numPr>
              <w:rPr>
                <w:rFonts w:ascii="楷体" w:hAnsi="楷体" w:eastAsia="楷体"/>
                <w:sz w:val="24"/>
              </w:rPr>
            </w:pPr>
            <w:r>
              <w:rPr>
                <w:rFonts w:hint="eastAsia" w:ascii="楷体" w:hAnsi="楷体" w:eastAsia="楷体"/>
                <w:sz w:val="24"/>
              </w:rPr>
              <w:t>客户认为艺术总监了解他们的需求</w:t>
            </w:r>
          </w:p>
          <w:p>
            <w:pPr>
              <w:numPr>
                <w:ilvl w:val="0"/>
                <w:numId w:val="225"/>
              </w:numPr>
              <w:rPr>
                <w:rFonts w:ascii="楷体" w:hAnsi="楷体" w:eastAsia="楷体"/>
                <w:sz w:val="24"/>
              </w:rPr>
            </w:pPr>
            <w:r>
              <w:rPr>
                <w:rFonts w:hint="eastAsia" w:ascii="楷体" w:hAnsi="楷体" w:eastAsia="楷体"/>
                <w:sz w:val="24"/>
              </w:rPr>
              <w:t>客户接受了艺术总监对设计的建议</w:t>
            </w:r>
          </w:p>
          <w:p>
            <w:pPr>
              <w:numPr>
                <w:ilvl w:val="0"/>
                <w:numId w:val="225"/>
              </w:numPr>
              <w:rPr>
                <w:rFonts w:ascii="楷体" w:hAnsi="楷体" w:eastAsia="楷体"/>
                <w:sz w:val="24"/>
              </w:rPr>
            </w:pPr>
            <w:r>
              <w:rPr>
                <w:rFonts w:hint="eastAsia" w:ascii="楷体" w:hAnsi="楷体" w:eastAsia="楷体"/>
                <w:sz w:val="24"/>
              </w:rPr>
              <w:t>设计建议能够产生优秀的设计</w:t>
            </w:r>
          </w:p>
          <w:p>
            <w:pPr>
              <w:numPr>
                <w:ilvl w:val="0"/>
                <w:numId w:val="225"/>
              </w:numPr>
              <w:rPr>
                <w:rFonts w:ascii="楷体" w:hAnsi="楷体" w:eastAsia="楷体"/>
                <w:sz w:val="24"/>
              </w:rPr>
            </w:pPr>
            <w:r>
              <w:rPr>
                <w:rFonts w:hint="eastAsia" w:ascii="楷体" w:hAnsi="楷体" w:eastAsia="楷体"/>
                <w:sz w:val="24"/>
              </w:rPr>
              <w:t>设计建议是新颖的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numPr>
                <w:ilvl w:val="0"/>
                <w:numId w:val="225"/>
              </w:numPr>
              <w:rPr>
                <w:rFonts w:ascii="楷体" w:hAnsi="楷体" w:eastAsia="楷体"/>
                <w:sz w:val="24"/>
              </w:rPr>
            </w:pPr>
            <w:r>
              <w:rPr>
                <w:rFonts w:hint="eastAsia" w:ascii="楷体" w:hAnsi="楷体" w:eastAsia="楷体"/>
                <w:sz w:val="24"/>
              </w:rPr>
              <w:t>使销售人员的业绩提高</w:t>
            </w:r>
          </w:p>
        </w:tc>
        <w:tc>
          <w:tcPr>
            <w:tcW w:w="6480" w:type="dxa"/>
          </w:tcPr>
          <w:p>
            <w:pPr>
              <w:rPr>
                <w:rFonts w:ascii="楷体" w:hAnsi="楷体" w:eastAsia="楷体"/>
                <w:sz w:val="24"/>
              </w:rPr>
            </w:pPr>
            <w:r>
              <w:rPr>
                <w:rFonts w:hint="eastAsia" w:ascii="楷体" w:hAnsi="楷体" w:eastAsia="楷体"/>
                <w:sz w:val="24"/>
              </w:rPr>
              <w:t>1．在规定时间内完成</w:t>
            </w:r>
          </w:p>
          <w:p>
            <w:pPr>
              <w:rPr>
                <w:rFonts w:ascii="楷体" w:hAnsi="楷体" w:eastAsia="楷体"/>
                <w:sz w:val="24"/>
              </w:rPr>
            </w:pPr>
            <w:r>
              <w:rPr>
                <w:rFonts w:hint="eastAsia" w:ascii="楷体" w:hAnsi="楷体" w:eastAsia="楷体"/>
                <w:sz w:val="24"/>
              </w:rPr>
              <w:t>2．在规定的预算内完成</w:t>
            </w:r>
          </w:p>
          <w:p>
            <w:pPr>
              <w:rPr>
                <w:rFonts w:ascii="楷体" w:hAnsi="楷体" w:eastAsia="楷体"/>
                <w:sz w:val="24"/>
              </w:rPr>
            </w:pPr>
            <w:r>
              <w:rPr>
                <w:rFonts w:hint="eastAsia" w:ascii="楷体" w:hAnsi="楷体" w:eastAsia="楷体"/>
                <w:sz w:val="24"/>
              </w:rPr>
              <w:t>3．主管对下列事项满意：</w:t>
            </w:r>
          </w:p>
          <w:p>
            <w:pPr>
              <w:numPr>
                <w:ilvl w:val="0"/>
                <w:numId w:val="225"/>
              </w:numPr>
              <w:rPr>
                <w:rFonts w:ascii="楷体" w:hAnsi="楷体" w:eastAsia="楷体"/>
                <w:sz w:val="24"/>
              </w:rPr>
            </w:pPr>
            <w:r>
              <w:rPr>
                <w:rFonts w:hint="eastAsia" w:ascii="楷体" w:hAnsi="楷体" w:eastAsia="楷体"/>
                <w:sz w:val="24"/>
              </w:rPr>
              <w:t>广告的风格不是陈旧的，而是符合潮流的</w:t>
            </w:r>
          </w:p>
          <w:p>
            <w:pPr>
              <w:numPr>
                <w:ilvl w:val="0"/>
                <w:numId w:val="225"/>
              </w:numPr>
              <w:rPr>
                <w:rFonts w:ascii="楷体" w:hAnsi="楷体" w:eastAsia="楷体"/>
                <w:sz w:val="24"/>
              </w:rPr>
            </w:pPr>
            <w:r>
              <w:rPr>
                <w:rFonts w:hint="eastAsia" w:ascii="楷体" w:hAnsi="楷体" w:eastAsia="楷体"/>
                <w:sz w:val="24"/>
              </w:rPr>
              <w:t>广告的风格符合产品的特征</w:t>
            </w:r>
          </w:p>
          <w:p>
            <w:pPr>
              <w:numPr>
                <w:ilvl w:val="0"/>
                <w:numId w:val="225"/>
              </w:numPr>
              <w:rPr>
                <w:rFonts w:ascii="楷体" w:hAnsi="楷体" w:eastAsia="楷体"/>
                <w:sz w:val="24"/>
              </w:rPr>
            </w:pPr>
            <w:r>
              <w:rPr>
                <w:rFonts w:hint="eastAsia" w:ascii="楷体" w:hAnsi="楷体" w:eastAsia="楷体"/>
                <w:sz w:val="24"/>
              </w:rPr>
              <w:t>广告中使用的图片和艺术手法是有水平的</w:t>
            </w:r>
          </w:p>
          <w:p>
            <w:pPr>
              <w:numPr>
                <w:ilvl w:val="0"/>
                <w:numId w:val="225"/>
              </w:numPr>
              <w:rPr>
                <w:rFonts w:ascii="楷体" w:hAnsi="楷体" w:eastAsia="楷体"/>
                <w:sz w:val="24"/>
              </w:rPr>
            </w:pPr>
            <w:r>
              <w:rPr>
                <w:rFonts w:hint="eastAsia" w:ascii="楷体" w:hAnsi="楷体" w:eastAsia="楷体"/>
                <w:sz w:val="24"/>
              </w:rPr>
              <w:t>相对于竞争对手制作的广告来说质量较高</w:t>
            </w:r>
          </w:p>
          <w:p>
            <w:pPr>
              <w:numPr>
                <w:ilvl w:val="0"/>
                <w:numId w:val="225"/>
              </w:numPr>
              <w:rPr>
                <w:rFonts w:ascii="楷体" w:hAnsi="楷体" w:eastAsia="楷体"/>
                <w:sz w:val="24"/>
              </w:rPr>
            </w:pPr>
            <w:r>
              <w:rPr>
                <w:rFonts w:hint="eastAsia" w:ascii="楷体" w:hAnsi="楷体" w:eastAsia="楷体"/>
                <w:sz w:val="24"/>
              </w:rPr>
              <w:t>客户认为广告中传达了必要的信息，并且传达信息的方式新颖</w:t>
            </w:r>
          </w:p>
          <w:p>
            <w:pPr>
              <w:rPr>
                <w:rFonts w:ascii="楷体" w:hAnsi="楷体" w:eastAsia="楷体"/>
                <w:sz w:val="24"/>
              </w:rPr>
            </w:pPr>
            <w:r>
              <w:rPr>
                <w:rFonts w:hint="eastAsia" w:ascii="楷体" w:hAnsi="楷体" w:eastAsia="楷体"/>
                <w:sz w:val="24"/>
              </w:rPr>
              <w:t>4．客户对下列事项满意：</w:t>
            </w:r>
          </w:p>
          <w:p>
            <w:pPr>
              <w:numPr>
                <w:ilvl w:val="0"/>
                <w:numId w:val="225"/>
              </w:numPr>
              <w:rPr>
                <w:rFonts w:ascii="楷体" w:hAnsi="楷体" w:eastAsia="楷体"/>
                <w:sz w:val="24"/>
              </w:rPr>
            </w:pPr>
            <w:r>
              <w:rPr>
                <w:rFonts w:hint="eastAsia" w:ascii="楷体" w:hAnsi="楷体" w:eastAsia="楷体"/>
                <w:sz w:val="24"/>
              </w:rPr>
              <w:t>广告向客户传达的信息是准确的</w:t>
            </w:r>
          </w:p>
          <w:p>
            <w:pPr>
              <w:numPr>
                <w:ilvl w:val="0"/>
                <w:numId w:val="225"/>
              </w:numPr>
              <w:rPr>
                <w:rFonts w:ascii="楷体" w:hAnsi="楷体" w:eastAsia="楷体"/>
                <w:sz w:val="24"/>
              </w:rPr>
            </w:pPr>
            <w:r>
              <w:rPr>
                <w:rFonts w:hint="eastAsia" w:ascii="楷体" w:hAnsi="楷体" w:eastAsia="楷体"/>
                <w:sz w:val="24"/>
              </w:rPr>
              <w:t>广告向客户传达的信息是清楚的</w:t>
            </w:r>
          </w:p>
          <w:p>
            <w:pPr>
              <w:numPr>
                <w:ilvl w:val="0"/>
                <w:numId w:val="225"/>
              </w:numPr>
              <w:rPr>
                <w:rFonts w:ascii="楷体" w:hAnsi="楷体" w:eastAsia="楷体"/>
                <w:sz w:val="24"/>
              </w:rPr>
            </w:pPr>
            <w:r>
              <w:rPr>
                <w:rFonts w:hint="eastAsia" w:ascii="楷体" w:hAnsi="楷体" w:eastAsia="楷体"/>
                <w:sz w:val="24"/>
              </w:rPr>
              <w:t>广告中使用的语句是有意义的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numPr>
                <w:ilvl w:val="0"/>
                <w:numId w:val="225"/>
              </w:numPr>
              <w:rPr>
                <w:rFonts w:ascii="楷体" w:hAnsi="楷体" w:eastAsia="楷体"/>
                <w:sz w:val="24"/>
              </w:rPr>
            </w:pPr>
            <w:r>
              <w:rPr>
                <w:rFonts w:hint="eastAsia" w:ascii="楷体" w:hAnsi="楷体" w:eastAsia="楷体"/>
                <w:sz w:val="24"/>
              </w:rPr>
              <w:t>对企业标志的设计</w:t>
            </w:r>
          </w:p>
        </w:tc>
        <w:tc>
          <w:tcPr>
            <w:tcW w:w="6480" w:type="dxa"/>
          </w:tcPr>
          <w:p>
            <w:pPr>
              <w:rPr>
                <w:rFonts w:ascii="楷体" w:hAnsi="楷体" w:eastAsia="楷体"/>
                <w:sz w:val="24"/>
              </w:rPr>
            </w:pPr>
            <w:r>
              <w:rPr>
                <w:rFonts w:hint="eastAsia" w:ascii="楷体" w:hAnsi="楷体" w:eastAsia="楷体"/>
                <w:sz w:val="24"/>
              </w:rPr>
              <w:t>1．主管对企业标志的设计满意：</w:t>
            </w:r>
          </w:p>
          <w:p>
            <w:pPr>
              <w:numPr>
                <w:ilvl w:val="0"/>
                <w:numId w:val="225"/>
              </w:numPr>
              <w:rPr>
                <w:rFonts w:ascii="楷体" w:hAnsi="楷体" w:eastAsia="楷体"/>
                <w:sz w:val="24"/>
              </w:rPr>
            </w:pPr>
            <w:r>
              <w:rPr>
                <w:rFonts w:hint="eastAsia" w:ascii="楷体" w:hAnsi="楷体" w:eastAsia="楷体"/>
                <w:sz w:val="24"/>
              </w:rPr>
              <w:t>能够有不同的大小和三维形式的设计</w:t>
            </w:r>
          </w:p>
          <w:p>
            <w:pPr>
              <w:numPr>
                <w:ilvl w:val="0"/>
                <w:numId w:val="225"/>
              </w:numPr>
              <w:rPr>
                <w:rFonts w:ascii="楷体" w:hAnsi="楷体" w:eastAsia="楷体"/>
                <w:sz w:val="24"/>
              </w:rPr>
            </w:pPr>
            <w:r>
              <w:rPr>
                <w:rFonts w:hint="eastAsia" w:ascii="楷体" w:hAnsi="楷体" w:eastAsia="楷体"/>
                <w:sz w:val="24"/>
              </w:rPr>
              <w:t>配色方案齐全</w:t>
            </w:r>
          </w:p>
          <w:p>
            <w:pPr>
              <w:numPr>
                <w:ilvl w:val="0"/>
                <w:numId w:val="225"/>
              </w:numPr>
              <w:rPr>
                <w:rFonts w:ascii="楷体" w:hAnsi="楷体" w:eastAsia="楷体"/>
                <w:sz w:val="24"/>
              </w:rPr>
            </w:pPr>
            <w:r>
              <w:rPr>
                <w:rFonts w:hint="eastAsia" w:ascii="楷体" w:hAnsi="楷体" w:eastAsia="楷体"/>
                <w:sz w:val="24"/>
              </w:rPr>
              <w:t>能够简要的介绍到公司的主要产品</w:t>
            </w:r>
          </w:p>
          <w:p>
            <w:pPr>
              <w:numPr>
                <w:ilvl w:val="0"/>
                <w:numId w:val="225"/>
              </w:numPr>
              <w:rPr>
                <w:rFonts w:ascii="楷体" w:hAnsi="楷体" w:eastAsia="楷体"/>
                <w:sz w:val="24"/>
              </w:rPr>
            </w:pPr>
            <w:r>
              <w:rPr>
                <w:rFonts w:hint="eastAsia" w:ascii="楷体" w:hAnsi="楷体" w:eastAsia="楷体"/>
                <w:sz w:val="24"/>
              </w:rPr>
              <w:t>易于人们辨识和记忆</w:t>
            </w:r>
          </w:p>
          <w:p>
            <w:pPr>
              <w:numPr>
                <w:ilvl w:val="0"/>
                <w:numId w:val="225"/>
              </w:numPr>
              <w:rPr>
                <w:rFonts w:ascii="楷体" w:hAnsi="楷体" w:eastAsia="楷体"/>
                <w:sz w:val="24"/>
              </w:rPr>
            </w:pPr>
            <w:r>
              <w:rPr>
                <w:rFonts w:hint="eastAsia" w:ascii="楷体" w:hAnsi="楷体" w:eastAsia="楷体"/>
                <w:sz w:val="24"/>
              </w:rPr>
              <w:t>其风格独一无二</w:t>
            </w:r>
          </w:p>
          <w:p>
            <w:pPr>
              <w:numPr>
                <w:ilvl w:val="0"/>
                <w:numId w:val="225"/>
              </w:numPr>
              <w:rPr>
                <w:rFonts w:ascii="楷体" w:hAnsi="楷体" w:eastAsia="楷体"/>
                <w:sz w:val="24"/>
              </w:rPr>
            </w:pPr>
            <w:r>
              <w:rPr>
                <w:rFonts w:hint="eastAsia" w:ascii="楷体" w:hAnsi="楷体" w:eastAsia="楷体"/>
                <w:sz w:val="24"/>
              </w:rPr>
              <w:t>有较高的艺术品味</w:t>
            </w:r>
          </w:p>
          <w:p>
            <w:pPr>
              <w:rPr>
                <w:rFonts w:ascii="楷体" w:hAnsi="楷体" w:eastAsia="楷体"/>
                <w:sz w:val="24"/>
              </w:rPr>
            </w:pPr>
            <w:r>
              <w:rPr>
                <w:rFonts w:hint="eastAsia" w:ascii="楷体" w:hAnsi="楷体" w:eastAsia="楷体"/>
                <w:sz w:val="24"/>
              </w:rPr>
              <w:t>2．客户对下列事项满意：</w:t>
            </w:r>
          </w:p>
          <w:p>
            <w:pPr>
              <w:numPr>
                <w:ilvl w:val="0"/>
                <w:numId w:val="225"/>
              </w:numPr>
              <w:rPr>
                <w:rFonts w:ascii="楷体" w:hAnsi="楷体" w:eastAsia="楷体"/>
                <w:sz w:val="24"/>
              </w:rPr>
            </w:pPr>
            <w:r>
              <w:rPr>
                <w:rFonts w:hint="eastAsia" w:ascii="楷体" w:hAnsi="楷体" w:eastAsia="楷体"/>
                <w:sz w:val="24"/>
              </w:rPr>
              <w:t>传达给客户的形象使客户所需要的</w:t>
            </w:r>
          </w:p>
          <w:p>
            <w:pPr>
              <w:numPr>
                <w:ilvl w:val="0"/>
                <w:numId w:val="225"/>
              </w:numPr>
              <w:rPr>
                <w:rFonts w:ascii="楷体" w:hAnsi="楷体" w:eastAsia="楷体"/>
                <w:sz w:val="24"/>
              </w:rPr>
            </w:pPr>
            <w:r>
              <w:rPr>
                <w:rFonts w:hint="eastAsia" w:ascii="楷体" w:hAnsi="楷体" w:eastAsia="楷体"/>
                <w:sz w:val="24"/>
              </w:rPr>
              <w:t>广告中传达的信息使清楚的</w:t>
            </w:r>
          </w:p>
          <w:p>
            <w:pPr>
              <w:numPr>
                <w:ilvl w:val="0"/>
                <w:numId w:val="225"/>
              </w:numPr>
              <w:rPr>
                <w:rFonts w:ascii="楷体" w:hAnsi="楷体" w:eastAsia="楷体"/>
                <w:sz w:val="24"/>
              </w:rPr>
            </w:pPr>
            <w:r>
              <w:rPr>
                <w:rFonts w:hint="eastAsia" w:ascii="楷体" w:hAnsi="楷体" w:eastAsia="楷体"/>
                <w:sz w:val="24"/>
              </w:rPr>
              <w:t>公司的标志能够易于辨识</w:t>
            </w:r>
          </w:p>
          <w:p>
            <w:pPr>
              <w:numPr>
                <w:ilvl w:val="0"/>
                <w:numId w:val="225"/>
              </w:numPr>
              <w:rPr>
                <w:rFonts w:ascii="楷体" w:hAnsi="楷体" w:eastAsia="楷体"/>
                <w:sz w:val="24"/>
              </w:rPr>
            </w:pPr>
            <w:r>
              <w:rPr>
                <w:rFonts w:hint="eastAsia" w:ascii="楷体" w:hAnsi="楷体" w:eastAsia="楷体"/>
                <w:sz w:val="24"/>
              </w:rPr>
              <w:t>标志的风格与产品或项目的风格一致</w:t>
            </w:r>
          </w:p>
          <w:p>
            <w:pPr>
              <w:numPr>
                <w:ilvl w:val="0"/>
                <w:numId w:val="225"/>
              </w:numPr>
              <w:rPr>
                <w:rFonts w:ascii="楷体" w:hAnsi="楷体" w:eastAsia="楷体"/>
                <w:sz w:val="24"/>
              </w:rPr>
            </w:pPr>
            <w:r>
              <w:rPr>
                <w:rFonts w:hint="eastAsia" w:ascii="楷体" w:hAnsi="楷体" w:eastAsia="楷体"/>
                <w:sz w:val="24"/>
              </w:rPr>
              <w:t>成本在预算之内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客户和主管了解项目的状态（10％）</w:t>
            </w:r>
          </w:p>
          <w:p>
            <w:pPr>
              <w:numPr>
                <w:ilvl w:val="0"/>
                <w:numId w:val="225"/>
              </w:numPr>
              <w:rPr>
                <w:rFonts w:ascii="楷体" w:hAnsi="楷体" w:eastAsia="楷体"/>
                <w:sz w:val="24"/>
              </w:rPr>
            </w:pPr>
            <w:r>
              <w:rPr>
                <w:rFonts w:hint="eastAsia" w:ascii="楷体" w:hAnsi="楷体" w:eastAsia="楷体"/>
                <w:sz w:val="24"/>
              </w:rPr>
              <w:t>预算</w:t>
            </w:r>
          </w:p>
          <w:p>
            <w:pPr>
              <w:numPr>
                <w:ilvl w:val="0"/>
                <w:numId w:val="225"/>
              </w:numPr>
              <w:rPr>
                <w:rFonts w:ascii="楷体" w:hAnsi="楷体" w:eastAsia="楷体"/>
                <w:sz w:val="24"/>
              </w:rPr>
            </w:pPr>
            <w:r>
              <w:rPr>
                <w:rFonts w:hint="eastAsia" w:ascii="楷体" w:hAnsi="楷体" w:eastAsia="楷体"/>
                <w:sz w:val="24"/>
              </w:rPr>
              <w:t>计划</w:t>
            </w:r>
          </w:p>
        </w:tc>
        <w:tc>
          <w:tcPr>
            <w:tcW w:w="6480" w:type="dxa"/>
          </w:tcPr>
          <w:p>
            <w:pPr>
              <w:rPr>
                <w:rFonts w:ascii="楷体" w:hAnsi="楷体" w:eastAsia="楷体"/>
                <w:sz w:val="24"/>
              </w:rPr>
            </w:pPr>
            <w:r>
              <w:rPr>
                <w:rFonts w:hint="eastAsia" w:ascii="楷体" w:hAnsi="楷体" w:eastAsia="楷体"/>
                <w:sz w:val="24"/>
              </w:rPr>
              <w:t>1．客户和主管了解所有项目的状态：</w:t>
            </w:r>
          </w:p>
          <w:p>
            <w:pPr>
              <w:numPr>
                <w:ilvl w:val="0"/>
                <w:numId w:val="225"/>
              </w:numPr>
              <w:rPr>
                <w:rFonts w:ascii="楷体" w:hAnsi="楷体" w:eastAsia="楷体"/>
                <w:sz w:val="24"/>
              </w:rPr>
            </w:pPr>
            <w:r>
              <w:rPr>
                <w:rFonts w:hint="eastAsia" w:ascii="楷体" w:hAnsi="楷体" w:eastAsia="楷体"/>
                <w:sz w:val="24"/>
              </w:rPr>
              <w:t>他们了解所有工作的细节和状态</w:t>
            </w:r>
          </w:p>
          <w:p>
            <w:pPr>
              <w:numPr>
                <w:ilvl w:val="0"/>
                <w:numId w:val="225"/>
              </w:numPr>
              <w:rPr>
                <w:rFonts w:ascii="楷体" w:hAnsi="楷体" w:eastAsia="楷体"/>
                <w:sz w:val="24"/>
              </w:rPr>
            </w:pPr>
            <w:r>
              <w:rPr>
                <w:rFonts w:hint="eastAsia" w:ascii="楷体" w:hAnsi="楷体" w:eastAsia="楷体"/>
                <w:sz w:val="24"/>
              </w:rPr>
              <w:t>没有令他们意外的情况发生</w:t>
            </w:r>
          </w:p>
        </w:tc>
      </w:tr>
    </w:tbl>
    <w:p>
      <w:pPr>
        <w:pStyle w:val="3"/>
        <w:spacing w:before="0" w:after="0" w:line="360" w:lineRule="auto"/>
        <w:jc w:val="center"/>
        <w:rPr>
          <w:rFonts w:ascii="楷体" w:hAnsi="楷体" w:eastAsia="楷体"/>
        </w:rPr>
      </w:pPr>
      <w:bookmarkStart w:id="130" w:name="_Toc12173579"/>
      <w:r>
        <w:rPr>
          <w:rFonts w:hint="eastAsia" w:ascii="楷体" w:hAnsi="楷体" w:eastAsia="楷体"/>
          <w:sz w:val="24"/>
        </w:rPr>
        <w:t>设计人员</w:t>
      </w:r>
      <w:bookmarkEnd w:id="13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令客户满意（30％）</w:t>
            </w:r>
          </w:p>
        </w:tc>
        <w:tc>
          <w:tcPr>
            <w:tcW w:w="6300" w:type="dxa"/>
          </w:tcPr>
          <w:p>
            <w:pPr>
              <w:rPr>
                <w:rFonts w:ascii="楷体" w:hAnsi="楷体" w:eastAsia="楷体"/>
                <w:sz w:val="24"/>
              </w:rPr>
            </w:pPr>
            <w:r>
              <w:rPr>
                <w:rFonts w:hint="eastAsia" w:ascii="楷体" w:hAnsi="楷体" w:eastAsia="楷体"/>
                <w:sz w:val="24"/>
              </w:rPr>
              <w:t>1．销售人员对下列事项满意：</w:t>
            </w:r>
          </w:p>
          <w:p>
            <w:pPr>
              <w:numPr>
                <w:ilvl w:val="0"/>
                <w:numId w:val="225"/>
              </w:numPr>
              <w:rPr>
                <w:rFonts w:ascii="楷体" w:hAnsi="楷体" w:eastAsia="楷体"/>
                <w:sz w:val="24"/>
              </w:rPr>
            </w:pPr>
            <w:r>
              <w:rPr>
                <w:rFonts w:hint="eastAsia" w:ascii="楷体" w:hAnsi="楷体" w:eastAsia="楷体"/>
                <w:sz w:val="24"/>
              </w:rPr>
              <w:t>能够得到设计人员及时的帮助</w:t>
            </w:r>
          </w:p>
          <w:p>
            <w:pPr>
              <w:numPr>
                <w:ilvl w:val="0"/>
                <w:numId w:val="225"/>
              </w:numPr>
              <w:rPr>
                <w:rFonts w:ascii="楷体" w:hAnsi="楷体" w:eastAsia="楷体"/>
                <w:sz w:val="24"/>
              </w:rPr>
            </w:pPr>
            <w:r>
              <w:rPr>
                <w:rFonts w:hint="eastAsia" w:ascii="楷体" w:hAnsi="楷体" w:eastAsia="楷体"/>
                <w:sz w:val="24"/>
              </w:rPr>
              <w:t>设计人员能够提供有效的帮助</w:t>
            </w:r>
          </w:p>
          <w:p>
            <w:pPr>
              <w:numPr>
                <w:ilvl w:val="0"/>
                <w:numId w:val="225"/>
              </w:numPr>
              <w:rPr>
                <w:rFonts w:ascii="楷体" w:hAnsi="楷体" w:eastAsia="楷体"/>
                <w:sz w:val="24"/>
              </w:rPr>
            </w:pPr>
            <w:r>
              <w:rPr>
                <w:rFonts w:hint="eastAsia" w:ascii="楷体" w:hAnsi="楷体" w:eastAsia="楷体"/>
                <w:sz w:val="24"/>
              </w:rPr>
              <w:t>设计人员提供了关于部门程序的必要信息</w:t>
            </w:r>
          </w:p>
          <w:p>
            <w:pPr>
              <w:numPr>
                <w:ilvl w:val="0"/>
                <w:numId w:val="225"/>
              </w:numPr>
              <w:rPr>
                <w:rFonts w:ascii="楷体" w:hAnsi="楷体" w:eastAsia="楷体"/>
                <w:sz w:val="24"/>
              </w:rPr>
            </w:pPr>
            <w:r>
              <w:rPr>
                <w:rFonts w:hint="eastAsia" w:ascii="楷体" w:hAnsi="楷体" w:eastAsia="楷体"/>
                <w:sz w:val="24"/>
              </w:rPr>
              <w:t>设计人员达到了对他们的要求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有效的设计方案（30％）</w:t>
            </w:r>
          </w:p>
        </w:tc>
        <w:tc>
          <w:tcPr>
            <w:tcW w:w="6300" w:type="dxa"/>
          </w:tcPr>
          <w:p>
            <w:pPr>
              <w:rPr>
                <w:rFonts w:ascii="楷体" w:hAnsi="楷体" w:eastAsia="楷体"/>
                <w:sz w:val="24"/>
              </w:rPr>
            </w:pPr>
            <w:r>
              <w:rPr>
                <w:rFonts w:hint="eastAsia" w:ascii="楷体" w:hAnsi="楷体" w:eastAsia="楷体"/>
                <w:sz w:val="24"/>
              </w:rPr>
              <w:t>1．具体的设计方案符合既定的设计要求标准：</w:t>
            </w:r>
          </w:p>
          <w:p>
            <w:pPr>
              <w:numPr>
                <w:ilvl w:val="0"/>
                <w:numId w:val="225"/>
              </w:numPr>
              <w:rPr>
                <w:rFonts w:ascii="楷体" w:hAnsi="楷体" w:eastAsia="楷体"/>
                <w:sz w:val="24"/>
              </w:rPr>
            </w:pPr>
            <w:r>
              <w:rPr>
                <w:rFonts w:hint="eastAsia" w:ascii="楷体" w:hAnsi="楷体" w:eastAsia="楷体"/>
                <w:sz w:val="24"/>
              </w:rPr>
              <w:t>在标题中包含了设计的具体信息</w:t>
            </w:r>
          </w:p>
          <w:p>
            <w:pPr>
              <w:numPr>
                <w:ilvl w:val="0"/>
                <w:numId w:val="225"/>
              </w:numPr>
              <w:rPr>
                <w:rFonts w:ascii="楷体" w:hAnsi="楷体" w:eastAsia="楷体"/>
                <w:sz w:val="24"/>
              </w:rPr>
            </w:pPr>
            <w:r>
              <w:rPr>
                <w:rFonts w:hint="eastAsia" w:ascii="楷体" w:hAnsi="楷体" w:eastAsia="楷体"/>
                <w:sz w:val="24"/>
              </w:rPr>
              <w:t>能够符合客户的要求</w:t>
            </w:r>
          </w:p>
          <w:p>
            <w:pPr>
              <w:numPr>
                <w:ilvl w:val="0"/>
                <w:numId w:val="225"/>
              </w:numPr>
              <w:rPr>
                <w:rFonts w:ascii="楷体" w:hAnsi="楷体" w:eastAsia="楷体"/>
                <w:sz w:val="24"/>
              </w:rPr>
            </w:pPr>
            <w:r>
              <w:rPr>
                <w:rFonts w:hint="eastAsia" w:ascii="楷体" w:hAnsi="楷体" w:eastAsia="楷体"/>
                <w:sz w:val="24"/>
              </w:rPr>
              <w:t>设计方案中必要元素的排列符合优先性要求</w:t>
            </w:r>
          </w:p>
          <w:p>
            <w:pPr>
              <w:numPr>
                <w:ilvl w:val="0"/>
                <w:numId w:val="225"/>
              </w:numPr>
              <w:rPr>
                <w:rFonts w:ascii="楷体" w:hAnsi="楷体" w:eastAsia="楷体"/>
                <w:sz w:val="24"/>
              </w:rPr>
            </w:pPr>
            <w:r>
              <w:rPr>
                <w:rFonts w:hint="eastAsia" w:ascii="楷体" w:hAnsi="楷体" w:eastAsia="楷体"/>
                <w:sz w:val="24"/>
              </w:rPr>
              <w:t>设计方案的风格适当</w:t>
            </w:r>
          </w:p>
          <w:p>
            <w:pPr>
              <w:numPr>
                <w:ilvl w:val="0"/>
                <w:numId w:val="225"/>
              </w:numPr>
              <w:rPr>
                <w:rFonts w:ascii="楷体" w:hAnsi="楷体" w:eastAsia="楷体"/>
                <w:sz w:val="24"/>
              </w:rPr>
            </w:pPr>
            <w:r>
              <w:rPr>
                <w:rFonts w:hint="eastAsia" w:ascii="楷体" w:hAnsi="楷体" w:eastAsia="楷体"/>
                <w:sz w:val="24"/>
              </w:rPr>
              <w:t>设计方案易于理解</w:t>
            </w:r>
          </w:p>
          <w:p>
            <w:pPr>
              <w:numPr>
                <w:ilvl w:val="0"/>
                <w:numId w:val="225"/>
              </w:numPr>
              <w:rPr>
                <w:rFonts w:ascii="楷体" w:hAnsi="楷体" w:eastAsia="楷体"/>
                <w:sz w:val="24"/>
              </w:rPr>
            </w:pPr>
            <w:r>
              <w:rPr>
                <w:rFonts w:hint="eastAsia" w:ascii="楷体" w:hAnsi="楷体" w:eastAsia="楷体"/>
                <w:sz w:val="24"/>
              </w:rPr>
              <w:t>配色方案合理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有效的工作（20％）</w:t>
            </w:r>
          </w:p>
        </w:tc>
        <w:tc>
          <w:tcPr>
            <w:tcW w:w="6300" w:type="dxa"/>
          </w:tcPr>
          <w:p>
            <w:pPr>
              <w:numPr>
                <w:ilvl w:val="0"/>
                <w:numId w:val="225"/>
              </w:numPr>
              <w:rPr>
                <w:rFonts w:ascii="楷体" w:hAnsi="楷体" w:eastAsia="楷体"/>
                <w:sz w:val="24"/>
              </w:rPr>
            </w:pPr>
            <w:r>
              <w:rPr>
                <w:rFonts w:hint="eastAsia" w:ascii="楷体" w:hAnsi="楷体" w:eastAsia="楷体"/>
                <w:sz w:val="24"/>
              </w:rPr>
              <w:t>设计人员必须在规定的时间之内开始工作并完成工作</w:t>
            </w:r>
          </w:p>
          <w:p>
            <w:pPr>
              <w:numPr>
                <w:ilvl w:val="0"/>
                <w:numId w:val="225"/>
              </w:numPr>
              <w:rPr>
                <w:rFonts w:ascii="楷体" w:hAnsi="楷体" w:eastAsia="楷体"/>
                <w:sz w:val="24"/>
              </w:rPr>
            </w:pPr>
            <w:r>
              <w:rPr>
                <w:rFonts w:hint="eastAsia" w:ascii="楷体" w:hAnsi="楷体" w:eastAsia="楷体"/>
                <w:sz w:val="24"/>
              </w:rPr>
              <w:t>如果工作量和工作要求允许，可以提供必要的备份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有效的团队（20％）</w:t>
            </w:r>
          </w:p>
        </w:tc>
        <w:tc>
          <w:tcPr>
            <w:tcW w:w="6300" w:type="dxa"/>
          </w:tcPr>
          <w:p>
            <w:pPr>
              <w:rPr>
                <w:rFonts w:ascii="楷体" w:hAnsi="楷体" w:eastAsia="楷体"/>
                <w:sz w:val="24"/>
              </w:rPr>
            </w:pPr>
            <w:r>
              <w:rPr>
                <w:rFonts w:hint="eastAsia" w:ascii="楷体" w:hAnsi="楷体" w:eastAsia="楷体"/>
                <w:sz w:val="24"/>
              </w:rPr>
              <w:t>1．经理对设计人员满意：</w:t>
            </w:r>
          </w:p>
          <w:p>
            <w:pPr>
              <w:numPr>
                <w:ilvl w:val="0"/>
                <w:numId w:val="225"/>
              </w:numPr>
              <w:rPr>
                <w:rFonts w:ascii="楷体" w:hAnsi="楷体" w:eastAsia="楷体"/>
                <w:sz w:val="24"/>
              </w:rPr>
            </w:pPr>
            <w:r>
              <w:rPr>
                <w:rFonts w:hint="eastAsia" w:ascii="楷体" w:hAnsi="楷体" w:eastAsia="楷体"/>
                <w:sz w:val="24"/>
              </w:rPr>
              <w:t>团队成员之间能够共享相关的信息和资源</w:t>
            </w:r>
          </w:p>
          <w:p>
            <w:pPr>
              <w:numPr>
                <w:ilvl w:val="0"/>
                <w:numId w:val="225"/>
              </w:numPr>
              <w:rPr>
                <w:rFonts w:ascii="楷体" w:hAnsi="楷体" w:eastAsia="楷体"/>
                <w:sz w:val="24"/>
              </w:rPr>
            </w:pPr>
            <w:r>
              <w:rPr>
                <w:rFonts w:hint="eastAsia" w:ascii="楷体" w:hAnsi="楷体" w:eastAsia="楷体"/>
                <w:sz w:val="24"/>
              </w:rPr>
              <w:t>能够有效的寻找到发展和开发的机会</w:t>
            </w:r>
          </w:p>
          <w:p>
            <w:pPr>
              <w:numPr>
                <w:ilvl w:val="0"/>
                <w:numId w:val="225"/>
              </w:numPr>
              <w:rPr>
                <w:rFonts w:ascii="楷体" w:hAnsi="楷体" w:eastAsia="楷体"/>
                <w:sz w:val="24"/>
              </w:rPr>
            </w:pPr>
            <w:r>
              <w:rPr>
                <w:rFonts w:hint="eastAsia" w:ascii="楷体" w:hAnsi="楷体" w:eastAsia="楷体"/>
                <w:sz w:val="24"/>
              </w:rPr>
              <w:t>能够在必要的时候开始工作</w:t>
            </w:r>
          </w:p>
        </w:tc>
      </w:tr>
    </w:tbl>
    <w:p>
      <w:pPr>
        <w:pStyle w:val="3"/>
        <w:spacing w:before="0" w:after="0" w:line="360" w:lineRule="auto"/>
        <w:jc w:val="center"/>
        <w:rPr>
          <w:rFonts w:ascii="楷体" w:hAnsi="楷体" w:eastAsia="楷体"/>
          <w:sz w:val="24"/>
        </w:rPr>
      </w:pPr>
      <w:bookmarkStart w:id="131" w:name="_Toc12173580"/>
      <w:r>
        <w:rPr>
          <w:rFonts w:hint="eastAsia" w:ascii="楷体" w:hAnsi="楷体" w:eastAsia="楷体"/>
          <w:sz w:val="24"/>
        </w:rPr>
        <w:t>行政助理</w:t>
      </w:r>
      <w:bookmarkEnd w:id="119"/>
      <w:bookmarkEnd w:id="131"/>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66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生产行政</w:t>
            </w:r>
          </w:p>
        </w:tc>
        <w:tc>
          <w:tcPr>
            <w:tcW w:w="6660" w:type="dxa"/>
          </w:tcPr>
          <w:p>
            <w:pPr>
              <w:spacing w:line="280" w:lineRule="exact"/>
              <w:rPr>
                <w:rFonts w:ascii="楷体" w:hAnsi="楷体" w:eastAsia="楷体"/>
                <w:sz w:val="24"/>
              </w:rPr>
            </w:pPr>
            <w:r>
              <w:rPr>
                <w:rFonts w:hint="eastAsia" w:ascii="楷体" w:hAnsi="楷体" w:eastAsia="楷体"/>
                <w:sz w:val="24"/>
              </w:rPr>
              <w:t>人力资源部副总裁对其评价如下：</w:t>
            </w:r>
          </w:p>
          <w:p>
            <w:pPr>
              <w:numPr>
                <w:ilvl w:val="0"/>
                <w:numId w:val="226"/>
              </w:numPr>
              <w:spacing w:line="280" w:lineRule="exact"/>
              <w:rPr>
                <w:rFonts w:ascii="楷体" w:hAnsi="楷体" w:eastAsia="楷体"/>
                <w:sz w:val="24"/>
              </w:rPr>
            </w:pPr>
            <w:r>
              <w:rPr>
                <w:rFonts w:hint="eastAsia" w:ascii="楷体" w:hAnsi="楷体" w:eastAsia="楷体"/>
                <w:sz w:val="24"/>
              </w:rPr>
              <w:t>及时向职员了解情况</w:t>
            </w:r>
          </w:p>
          <w:p>
            <w:pPr>
              <w:numPr>
                <w:ilvl w:val="0"/>
                <w:numId w:val="226"/>
              </w:numPr>
              <w:spacing w:line="280" w:lineRule="exact"/>
              <w:rPr>
                <w:rFonts w:ascii="楷体" w:hAnsi="楷体" w:eastAsia="楷体"/>
                <w:sz w:val="24"/>
              </w:rPr>
            </w:pPr>
            <w:r>
              <w:rPr>
                <w:rFonts w:hint="eastAsia" w:ascii="楷体" w:hAnsi="楷体" w:eastAsia="楷体"/>
                <w:sz w:val="24"/>
              </w:rPr>
              <w:t>及时接收邮件</w:t>
            </w:r>
          </w:p>
          <w:p>
            <w:pPr>
              <w:numPr>
                <w:ilvl w:val="0"/>
                <w:numId w:val="226"/>
              </w:numPr>
              <w:spacing w:line="280" w:lineRule="exact"/>
              <w:rPr>
                <w:rFonts w:ascii="楷体" w:hAnsi="楷体" w:eastAsia="楷体"/>
                <w:sz w:val="24"/>
              </w:rPr>
            </w:pPr>
            <w:r>
              <w:rPr>
                <w:rFonts w:hint="eastAsia" w:ascii="楷体" w:hAnsi="楷体" w:eastAsia="楷体"/>
                <w:sz w:val="24"/>
              </w:rPr>
              <w:t>向职员提供帮助</w:t>
            </w:r>
          </w:p>
          <w:p>
            <w:pPr>
              <w:numPr>
                <w:ilvl w:val="0"/>
                <w:numId w:val="226"/>
              </w:numPr>
              <w:spacing w:line="280" w:lineRule="exact"/>
              <w:rPr>
                <w:rFonts w:ascii="楷体" w:hAnsi="楷体" w:eastAsia="楷体"/>
                <w:sz w:val="24"/>
              </w:rPr>
            </w:pPr>
            <w:r>
              <w:rPr>
                <w:rFonts w:hint="eastAsia" w:ascii="楷体" w:hAnsi="楷体" w:eastAsia="楷体"/>
                <w:sz w:val="24"/>
              </w:rPr>
              <w:t>及时为讨论或会议做准备</w:t>
            </w:r>
          </w:p>
          <w:p>
            <w:pPr>
              <w:numPr>
                <w:ilvl w:val="0"/>
                <w:numId w:val="226"/>
              </w:numPr>
              <w:spacing w:line="280" w:lineRule="exact"/>
              <w:rPr>
                <w:rFonts w:ascii="楷体" w:hAnsi="楷体" w:eastAsia="楷体"/>
                <w:sz w:val="24"/>
              </w:rPr>
            </w:pPr>
            <w:r>
              <w:rPr>
                <w:rFonts w:hint="eastAsia" w:ascii="楷体" w:hAnsi="楷体" w:eastAsia="楷体"/>
                <w:sz w:val="24"/>
              </w:rPr>
              <w:t>信息充分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招聘过程（15％）</w:t>
            </w:r>
          </w:p>
          <w:p>
            <w:pPr>
              <w:numPr>
                <w:ilvl w:val="0"/>
                <w:numId w:val="227"/>
              </w:numPr>
              <w:spacing w:line="280" w:lineRule="exact"/>
              <w:rPr>
                <w:rFonts w:ascii="楷体" w:hAnsi="楷体" w:eastAsia="楷体"/>
                <w:sz w:val="24"/>
              </w:rPr>
            </w:pPr>
            <w:r>
              <w:rPr>
                <w:rFonts w:hint="eastAsia" w:ascii="楷体" w:hAnsi="楷体" w:eastAsia="楷体"/>
                <w:sz w:val="24"/>
              </w:rPr>
              <w:t>日程安排</w:t>
            </w:r>
          </w:p>
          <w:p>
            <w:pPr>
              <w:numPr>
                <w:ilvl w:val="0"/>
                <w:numId w:val="227"/>
              </w:numPr>
              <w:spacing w:line="280" w:lineRule="exact"/>
              <w:rPr>
                <w:rFonts w:ascii="楷体" w:hAnsi="楷体" w:eastAsia="楷体"/>
                <w:sz w:val="24"/>
              </w:rPr>
            </w:pPr>
            <w:r>
              <w:rPr>
                <w:rFonts w:hint="eastAsia" w:ascii="楷体" w:hAnsi="楷体" w:eastAsia="楷体"/>
                <w:sz w:val="24"/>
              </w:rPr>
              <w:t>解答问题</w:t>
            </w:r>
          </w:p>
          <w:p>
            <w:pPr>
              <w:numPr>
                <w:ilvl w:val="0"/>
                <w:numId w:val="227"/>
              </w:numPr>
              <w:spacing w:line="280" w:lineRule="exact"/>
              <w:rPr>
                <w:rFonts w:ascii="楷体" w:hAnsi="楷体" w:eastAsia="楷体"/>
                <w:sz w:val="24"/>
              </w:rPr>
            </w:pPr>
            <w:r>
              <w:rPr>
                <w:rFonts w:hint="eastAsia" w:ascii="楷体" w:hAnsi="楷体" w:eastAsia="楷体"/>
                <w:sz w:val="24"/>
              </w:rPr>
              <w:t>计划</w:t>
            </w:r>
          </w:p>
          <w:p>
            <w:pPr>
              <w:numPr>
                <w:ilvl w:val="0"/>
                <w:numId w:val="227"/>
              </w:numPr>
              <w:spacing w:line="280" w:lineRule="exact"/>
              <w:rPr>
                <w:rFonts w:ascii="楷体" w:hAnsi="楷体" w:eastAsia="楷体"/>
                <w:sz w:val="24"/>
              </w:rPr>
            </w:pPr>
            <w:r>
              <w:rPr>
                <w:rFonts w:hint="eastAsia" w:ascii="楷体" w:hAnsi="楷体" w:eastAsia="楷体"/>
                <w:sz w:val="24"/>
              </w:rPr>
              <w:t>旅行安排</w:t>
            </w:r>
          </w:p>
          <w:p>
            <w:pPr>
              <w:numPr>
                <w:ilvl w:val="0"/>
                <w:numId w:val="227"/>
              </w:numPr>
              <w:spacing w:line="280" w:lineRule="exact"/>
              <w:rPr>
                <w:rFonts w:ascii="楷体" w:hAnsi="楷体" w:eastAsia="楷体"/>
                <w:sz w:val="24"/>
              </w:rPr>
            </w:pPr>
            <w:r>
              <w:rPr>
                <w:rFonts w:hint="eastAsia" w:ascii="楷体" w:hAnsi="楷体" w:eastAsia="楷体"/>
                <w:sz w:val="24"/>
              </w:rPr>
              <w:t>支付费用</w:t>
            </w:r>
          </w:p>
          <w:p>
            <w:pPr>
              <w:numPr>
                <w:ilvl w:val="0"/>
                <w:numId w:val="227"/>
              </w:numPr>
              <w:spacing w:line="280" w:lineRule="exact"/>
              <w:rPr>
                <w:rFonts w:ascii="楷体" w:hAnsi="楷体" w:eastAsia="楷体"/>
                <w:sz w:val="24"/>
              </w:rPr>
            </w:pPr>
            <w:r>
              <w:rPr>
                <w:rFonts w:hint="eastAsia" w:ascii="楷体" w:hAnsi="楷体" w:eastAsia="楷体"/>
                <w:sz w:val="24"/>
              </w:rPr>
              <w:t>提供公司信息</w:t>
            </w:r>
          </w:p>
        </w:tc>
        <w:tc>
          <w:tcPr>
            <w:tcW w:w="6660" w:type="dxa"/>
          </w:tcPr>
          <w:p>
            <w:pPr>
              <w:spacing w:line="280" w:lineRule="exact"/>
              <w:rPr>
                <w:rFonts w:ascii="楷体" w:hAnsi="楷体" w:eastAsia="楷体"/>
                <w:sz w:val="24"/>
              </w:rPr>
            </w:pPr>
            <w:r>
              <w:rPr>
                <w:rFonts w:hint="eastAsia" w:ascii="楷体" w:hAnsi="楷体" w:eastAsia="楷体"/>
                <w:sz w:val="24"/>
              </w:rPr>
              <w:t>招聘经理对下列方面感到满意：</w:t>
            </w:r>
          </w:p>
          <w:p>
            <w:pPr>
              <w:numPr>
                <w:ilvl w:val="0"/>
                <w:numId w:val="228"/>
              </w:numPr>
              <w:spacing w:line="280" w:lineRule="exact"/>
              <w:rPr>
                <w:rFonts w:ascii="楷体" w:hAnsi="楷体" w:eastAsia="楷体"/>
                <w:sz w:val="24"/>
              </w:rPr>
            </w:pPr>
            <w:r>
              <w:rPr>
                <w:rFonts w:hint="eastAsia" w:ascii="楷体" w:hAnsi="楷体" w:eastAsia="楷体"/>
                <w:sz w:val="24"/>
              </w:rPr>
              <w:t>在规定日期之前安排见面</w:t>
            </w:r>
          </w:p>
          <w:p>
            <w:pPr>
              <w:numPr>
                <w:ilvl w:val="0"/>
                <w:numId w:val="228"/>
              </w:numPr>
              <w:spacing w:line="280" w:lineRule="exact"/>
              <w:rPr>
                <w:rFonts w:ascii="楷体" w:hAnsi="楷体" w:eastAsia="楷体"/>
                <w:sz w:val="24"/>
              </w:rPr>
            </w:pPr>
            <w:r>
              <w:rPr>
                <w:rFonts w:hint="eastAsia" w:ascii="楷体" w:hAnsi="楷体" w:eastAsia="楷体"/>
                <w:sz w:val="24"/>
              </w:rPr>
              <w:t>面试计划得到实行</w:t>
            </w:r>
          </w:p>
          <w:p>
            <w:pPr>
              <w:numPr>
                <w:ilvl w:val="0"/>
                <w:numId w:val="228"/>
              </w:numPr>
              <w:spacing w:line="280" w:lineRule="exact"/>
              <w:rPr>
                <w:rFonts w:ascii="楷体" w:hAnsi="楷体" w:eastAsia="楷体"/>
                <w:sz w:val="24"/>
              </w:rPr>
            </w:pPr>
            <w:r>
              <w:rPr>
                <w:rFonts w:hint="eastAsia" w:ascii="楷体" w:hAnsi="楷体" w:eastAsia="楷体"/>
                <w:sz w:val="24"/>
              </w:rPr>
              <w:t>应聘人没有浪费时间等待</w:t>
            </w:r>
          </w:p>
          <w:p>
            <w:pPr>
              <w:numPr>
                <w:ilvl w:val="0"/>
                <w:numId w:val="228"/>
              </w:numPr>
              <w:spacing w:line="280" w:lineRule="exact"/>
              <w:rPr>
                <w:rFonts w:ascii="楷体" w:hAnsi="楷体" w:eastAsia="楷体"/>
                <w:sz w:val="24"/>
              </w:rPr>
            </w:pPr>
            <w:r>
              <w:rPr>
                <w:rFonts w:hint="eastAsia" w:ascii="楷体" w:hAnsi="楷体" w:eastAsia="楷体"/>
                <w:sz w:val="24"/>
              </w:rPr>
              <w:t>旅行安排合理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安排会议（15％）</w:t>
            </w:r>
          </w:p>
        </w:tc>
        <w:tc>
          <w:tcPr>
            <w:tcW w:w="6660" w:type="dxa"/>
          </w:tcPr>
          <w:p>
            <w:pPr>
              <w:spacing w:line="280" w:lineRule="exact"/>
              <w:rPr>
                <w:rFonts w:ascii="楷体" w:hAnsi="楷体" w:eastAsia="楷体"/>
                <w:sz w:val="24"/>
              </w:rPr>
            </w:pPr>
            <w:r>
              <w:rPr>
                <w:rFonts w:hint="eastAsia" w:ascii="楷体" w:hAnsi="楷体" w:eastAsia="楷体"/>
                <w:sz w:val="24"/>
              </w:rPr>
              <w:t>与会者和参加会议领导对下列方面满意：</w:t>
            </w:r>
          </w:p>
          <w:p>
            <w:pPr>
              <w:numPr>
                <w:ilvl w:val="0"/>
                <w:numId w:val="229"/>
              </w:numPr>
              <w:spacing w:line="280" w:lineRule="exact"/>
              <w:rPr>
                <w:rFonts w:ascii="楷体" w:hAnsi="楷体" w:eastAsia="楷体"/>
                <w:sz w:val="24"/>
              </w:rPr>
            </w:pPr>
            <w:r>
              <w:rPr>
                <w:rFonts w:hint="eastAsia" w:ascii="楷体" w:hAnsi="楷体" w:eastAsia="楷体"/>
                <w:sz w:val="24"/>
              </w:rPr>
              <w:t>房间规模合适</w:t>
            </w:r>
          </w:p>
          <w:p>
            <w:pPr>
              <w:numPr>
                <w:ilvl w:val="0"/>
                <w:numId w:val="229"/>
              </w:numPr>
              <w:spacing w:line="280" w:lineRule="exact"/>
              <w:rPr>
                <w:rFonts w:ascii="楷体" w:hAnsi="楷体" w:eastAsia="楷体"/>
                <w:sz w:val="24"/>
              </w:rPr>
            </w:pPr>
            <w:r>
              <w:rPr>
                <w:rFonts w:hint="eastAsia" w:ascii="楷体" w:hAnsi="楷体" w:eastAsia="楷体"/>
                <w:sz w:val="24"/>
              </w:rPr>
              <w:t>没有人因为通知上的失误而缺席</w:t>
            </w:r>
          </w:p>
          <w:p>
            <w:pPr>
              <w:numPr>
                <w:ilvl w:val="0"/>
                <w:numId w:val="229"/>
              </w:numPr>
              <w:spacing w:line="280" w:lineRule="exact"/>
              <w:rPr>
                <w:rFonts w:ascii="楷体" w:hAnsi="楷体" w:eastAsia="楷体"/>
                <w:sz w:val="24"/>
              </w:rPr>
            </w:pPr>
            <w:r>
              <w:rPr>
                <w:rFonts w:hint="eastAsia" w:ascii="楷体" w:hAnsi="楷体" w:eastAsia="楷体"/>
                <w:sz w:val="24"/>
              </w:rPr>
              <w:t>与会者了解会议情况</w:t>
            </w:r>
          </w:p>
          <w:p>
            <w:pPr>
              <w:numPr>
                <w:ilvl w:val="0"/>
                <w:numId w:val="229"/>
              </w:numPr>
              <w:spacing w:line="280" w:lineRule="exact"/>
              <w:rPr>
                <w:rFonts w:ascii="楷体" w:hAnsi="楷体" w:eastAsia="楷体"/>
                <w:sz w:val="24"/>
              </w:rPr>
            </w:pPr>
            <w:r>
              <w:rPr>
                <w:rFonts w:hint="eastAsia" w:ascii="楷体" w:hAnsi="楷体" w:eastAsia="楷体"/>
                <w:sz w:val="24"/>
              </w:rPr>
              <w:t>会议按时召开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解答问题（10％）</w:t>
            </w:r>
          </w:p>
        </w:tc>
        <w:tc>
          <w:tcPr>
            <w:tcW w:w="6660" w:type="dxa"/>
          </w:tcPr>
          <w:p>
            <w:pPr>
              <w:spacing w:line="280" w:lineRule="exact"/>
              <w:rPr>
                <w:rFonts w:ascii="楷体" w:hAnsi="楷体" w:eastAsia="楷体"/>
                <w:sz w:val="24"/>
              </w:rPr>
            </w:pPr>
            <w:r>
              <w:rPr>
                <w:rFonts w:hint="eastAsia" w:ascii="楷体" w:hAnsi="楷体" w:eastAsia="楷体"/>
                <w:sz w:val="24"/>
              </w:rPr>
              <w:t>每年由于信息错误向人力资源副总裁的投诉不超过1－2次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提出改进部门工作的建议（10％）</w:t>
            </w:r>
          </w:p>
        </w:tc>
        <w:tc>
          <w:tcPr>
            <w:tcW w:w="6660" w:type="dxa"/>
          </w:tcPr>
          <w:p>
            <w:pPr>
              <w:numPr>
                <w:ilvl w:val="0"/>
                <w:numId w:val="230"/>
              </w:numPr>
              <w:spacing w:line="280" w:lineRule="exact"/>
              <w:rPr>
                <w:rFonts w:ascii="楷体" w:hAnsi="楷体" w:eastAsia="楷体"/>
                <w:sz w:val="24"/>
              </w:rPr>
            </w:pPr>
            <w:r>
              <w:rPr>
                <w:rFonts w:hint="eastAsia" w:ascii="楷体" w:hAnsi="楷体" w:eastAsia="楷体"/>
                <w:sz w:val="24"/>
              </w:rPr>
              <w:t>行政助理提出的建议得到了采纳与执行</w:t>
            </w:r>
          </w:p>
          <w:p>
            <w:pPr>
              <w:numPr>
                <w:ilvl w:val="0"/>
                <w:numId w:val="230"/>
              </w:numPr>
              <w:spacing w:line="280" w:lineRule="exact"/>
              <w:rPr>
                <w:rFonts w:ascii="楷体" w:hAnsi="楷体" w:eastAsia="楷体"/>
                <w:sz w:val="24"/>
              </w:rPr>
            </w:pPr>
            <w:r>
              <w:rPr>
                <w:rFonts w:hint="eastAsia" w:ascii="楷体" w:hAnsi="楷体" w:eastAsia="楷体"/>
                <w:sz w:val="24"/>
              </w:rPr>
              <w:t>有关部门认为建议极有价值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管理文件系统（10％）</w:t>
            </w:r>
          </w:p>
        </w:tc>
        <w:tc>
          <w:tcPr>
            <w:tcW w:w="6660" w:type="dxa"/>
          </w:tcPr>
          <w:p>
            <w:pPr>
              <w:numPr>
                <w:ilvl w:val="0"/>
                <w:numId w:val="231"/>
              </w:numPr>
              <w:spacing w:line="280" w:lineRule="exact"/>
              <w:rPr>
                <w:rFonts w:ascii="楷体" w:hAnsi="楷体" w:eastAsia="楷体"/>
                <w:sz w:val="24"/>
              </w:rPr>
            </w:pPr>
            <w:r>
              <w:rPr>
                <w:rFonts w:hint="eastAsia" w:ascii="楷体" w:hAnsi="楷体" w:eastAsia="楷体"/>
                <w:sz w:val="24"/>
              </w:rPr>
              <w:t>每年临时找不到文件材料的次数不超过5－6次</w:t>
            </w:r>
          </w:p>
          <w:p>
            <w:pPr>
              <w:numPr>
                <w:ilvl w:val="0"/>
                <w:numId w:val="231"/>
              </w:numPr>
              <w:spacing w:line="280" w:lineRule="exact"/>
              <w:rPr>
                <w:rFonts w:ascii="楷体" w:hAnsi="楷体" w:eastAsia="楷体"/>
                <w:sz w:val="24"/>
              </w:rPr>
            </w:pPr>
            <w:r>
              <w:rPr>
                <w:rFonts w:hint="eastAsia" w:ascii="楷体" w:hAnsi="楷体" w:eastAsia="楷体"/>
                <w:sz w:val="24"/>
              </w:rPr>
              <w:t>行政助理不在任时人力资源部副总裁也能够找到所需材料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接电话</w:t>
            </w:r>
          </w:p>
        </w:tc>
        <w:tc>
          <w:tcPr>
            <w:tcW w:w="6660" w:type="dxa"/>
          </w:tcPr>
          <w:p>
            <w:pPr>
              <w:spacing w:line="280" w:lineRule="exact"/>
              <w:rPr>
                <w:rFonts w:ascii="楷体" w:hAnsi="楷体" w:eastAsia="楷体"/>
                <w:sz w:val="24"/>
              </w:rPr>
            </w:pPr>
            <w:r>
              <w:rPr>
                <w:rFonts w:hint="eastAsia" w:ascii="楷体" w:hAnsi="楷体" w:eastAsia="楷体"/>
                <w:sz w:val="24"/>
              </w:rPr>
              <w:t>负责了90％的电话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起草信件</w:t>
            </w:r>
          </w:p>
        </w:tc>
        <w:tc>
          <w:tcPr>
            <w:tcW w:w="6660" w:type="dxa"/>
          </w:tcPr>
          <w:p>
            <w:pPr>
              <w:numPr>
                <w:ilvl w:val="0"/>
                <w:numId w:val="232"/>
              </w:numPr>
              <w:spacing w:line="280" w:lineRule="exact"/>
              <w:rPr>
                <w:rFonts w:ascii="楷体" w:hAnsi="楷体" w:eastAsia="楷体"/>
                <w:sz w:val="24"/>
              </w:rPr>
            </w:pPr>
            <w:r>
              <w:rPr>
                <w:rFonts w:hint="eastAsia" w:ascii="楷体" w:hAnsi="楷体" w:eastAsia="楷体"/>
                <w:sz w:val="24"/>
              </w:rPr>
              <w:t>起草写给联系人的信件</w:t>
            </w:r>
          </w:p>
          <w:p>
            <w:pPr>
              <w:numPr>
                <w:ilvl w:val="0"/>
                <w:numId w:val="232"/>
              </w:numPr>
              <w:spacing w:line="280" w:lineRule="exact"/>
              <w:rPr>
                <w:rFonts w:ascii="楷体" w:hAnsi="楷体" w:eastAsia="楷体"/>
                <w:sz w:val="24"/>
              </w:rPr>
            </w:pPr>
            <w:r>
              <w:rPr>
                <w:rFonts w:hint="eastAsia" w:ascii="楷体" w:hAnsi="楷体" w:eastAsia="楷体"/>
                <w:sz w:val="24"/>
              </w:rPr>
              <w:t>信件草稿得到认可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及时进行计划</w:t>
            </w:r>
          </w:p>
        </w:tc>
        <w:tc>
          <w:tcPr>
            <w:tcW w:w="6660" w:type="dxa"/>
          </w:tcPr>
          <w:p>
            <w:pPr>
              <w:spacing w:line="280" w:lineRule="exact"/>
              <w:rPr>
                <w:rFonts w:ascii="楷体" w:hAnsi="楷体" w:eastAsia="楷体"/>
                <w:sz w:val="24"/>
              </w:rPr>
            </w:pPr>
            <w:r>
              <w:rPr>
                <w:rFonts w:hint="eastAsia" w:ascii="楷体" w:hAnsi="楷体" w:eastAsia="楷体"/>
                <w:sz w:val="24"/>
              </w:rPr>
              <w:t>经理的计划包括下列方面</w:t>
            </w:r>
          </w:p>
          <w:p>
            <w:pPr>
              <w:numPr>
                <w:ilvl w:val="0"/>
                <w:numId w:val="233"/>
              </w:numPr>
              <w:spacing w:line="280" w:lineRule="exact"/>
              <w:rPr>
                <w:rFonts w:ascii="楷体" w:hAnsi="楷体" w:eastAsia="楷体"/>
                <w:sz w:val="24"/>
              </w:rPr>
            </w:pPr>
            <w:r>
              <w:rPr>
                <w:rFonts w:hint="eastAsia" w:ascii="楷体" w:hAnsi="楷体" w:eastAsia="楷体"/>
                <w:sz w:val="24"/>
              </w:rPr>
              <w:t>约会时间合适</w:t>
            </w:r>
          </w:p>
          <w:p>
            <w:pPr>
              <w:numPr>
                <w:ilvl w:val="0"/>
                <w:numId w:val="233"/>
              </w:numPr>
              <w:spacing w:line="280" w:lineRule="exact"/>
              <w:rPr>
                <w:rFonts w:ascii="楷体" w:hAnsi="楷体" w:eastAsia="楷体"/>
                <w:sz w:val="24"/>
              </w:rPr>
            </w:pPr>
            <w:r>
              <w:rPr>
                <w:rFonts w:hint="eastAsia" w:ascii="楷体" w:hAnsi="楷体" w:eastAsia="楷体"/>
                <w:sz w:val="24"/>
              </w:rPr>
              <w:t>重要事件有优先性</w:t>
            </w:r>
          </w:p>
          <w:p>
            <w:pPr>
              <w:numPr>
                <w:ilvl w:val="0"/>
                <w:numId w:val="233"/>
              </w:numPr>
              <w:spacing w:line="280" w:lineRule="exact"/>
              <w:rPr>
                <w:rFonts w:ascii="楷体" w:hAnsi="楷体" w:eastAsia="楷体"/>
                <w:sz w:val="24"/>
              </w:rPr>
            </w:pPr>
            <w:r>
              <w:rPr>
                <w:rFonts w:hint="eastAsia" w:ascii="楷体" w:hAnsi="楷体" w:eastAsia="楷体"/>
                <w:sz w:val="24"/>
              </w:rPr>
              <w:t>次要事件安排得灵活</w:t>
            </w:r>
          </w:p>
          <w:p>
            <w:pPr>
              <w:numPr>
                <w:ilvl w:val="0"/>
                <w:numId w:val="233"/>
              </w:numPr>
              <w:spacing w:line="280" w:lineRule="exact"/>
              <w:rPr>
                <w:rFonts w:ascii="楷体" w:hAnsi="楷体" w:eastAsia="楷体"/>
                <w:sz w:val="24"/>
              </w:rPr>
            </w:pPr>
            <w:r>
              <w:rPr>
                <w:rFonts w:hint="eastAsia" w:ascii="楷体" w:hAnsi="楷体" w:eastAsia="楷体"/>
                <w:sz w:val="24"/>
              </w:rPr>
              <w:t>事件安排在上午9时到下午5：30时之间</w:t>
            </w:r>
          </w:p>
          <w:p>
            <w:pPr>
              <w:numPr>
                <w:ilvl w:val="0"/>
                <w:numId w:val="233"/>
              </w:numPr>
              <w:spacing w:line="280" w:lineRule="exact"/>
              <w:rPr>
                <w:rFonts w:ascii="楷体" w:hAnsi="楷体" w:eastAsia="楷体"/>
                <w:sz w:val="24"/>
              </w:rPr>
            </w:pPr>
            <w:r>
              <w:rPr>
                <w:rFonts w:hint="eastAsia" w:ascii="楷体" w:hAnsi="楷体" w:eastAsia="楷体"/>
                <w:sz w:val="24"/>
              </w:rPr>
              <w:t>每天会议时间不超过5小时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提供信息</w:t>
            </w:r>
          </w:p>
        </w:tc>
        <w:tc>
          <w:tcPr>
            <w:tcW w:w="6660" w:type="dxa"/>
          </w:tcPr>
          <w:p>
            <w:pPr>
              <w:spacing w:line="280" w:lineRule="exact"/>
              <w:rPr>
                <w:rFonts w:ascii="楷体" w:hAnsi="楷体" w:eastAsia="楷体"/>
                <w:sz w:val="24"/>
              </w:rPr>
            </w:pPr>
            <w:r>
              <w:rPr>
                <w:rFonts w:hint="eastAsia" w:ascii="楷体" w:hAnsi="楷体" w:eastAsia="楷体"/>
                <w:sz w:val="24"/>
              </w:rPr>
              <w:t>主动搜集相关材料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准备会议材料</w:t>
            </w:r>
          </w:p>
        </w:tc>
        <w:tc>
          <w:tcPr>
            <w:tcW w:w="6660" w:type="dxa"/>
          </w:tcPr>
          <w:p>
            <w:pPr>
              <w:numPr>
                <w:ilvl w:val="0"/>
                <w:numId w:val="234"/>
              </w:numPr>
              <w:spacing w:line="280" w:lineRule="exact"/>
              <w:rPr>
                <w:rFonts w:ascii="楷体" w:hAnsi="楷体" w:eastAsia="楷体"/>
                <w:sz w:val="24"/>
              </w:rPr>
            </w:pPr>
            <w:r>
              <w:rPr>
                <w:rFonts w:hint="eastAsia" w:ascii="楷体" w:hAnsi="楷体" w:eastAsia="楷体"/>
                <w:sz w:val="24"/>
              </w:rPr>
              <w:t>总监认为：</w:t>
            </w:r>
          </w:p>
          <w:p>
            <w:pPr>
              <w:numPr>
                <w:ilvl w:val="0"/>
                <w:numId w:val="235"/>
              </w:numPr>
              <w:spacing w:line="280" w:lineRule="exact"/>
              <w:rPr>
                <w:rFonts w:ascii="楷体" w:hAnsi="楷体" w:eastAsia="楷体"/>
                <w:sz w:val="24"/>
              </w:rPr>
            </w:pPr>
            <w:r>
              <w:rPr>
                <w:rFonts w:hint="eastAsia" w:ascii="楷体" w:hAnsi="楷体" w:eastAsia="楷体"/>
                <w:sz w:val="24"/>
              </w:rPr>
              <w:t>文件材料清楚，简洁，准确</w:t>
            </w:r>
          </w:p>
          <w:p>
            <w:pPr>
              <w:numPr>
                <w:ilvl w:val="0"/>
                <w:numId w:val="235"/>
              </w:numPr>
              <w:spacing w:line="280" w:lineRule="exact"/>
              <w:rPr>
                <w:rFonts w:ascii="楷体" w:hAnsi="楷体" w:eastAsia="楷体"/>
                <w:sz w:val="24"/>
              </w:rPr>
            </w:pPr>
            <w:r>
              <w:rPr>
                <w:rFonts w:hint="eastAsia" w:ascii="楷体" w:hAnsi="楷体" w:eastAsia="楷体"/>
                <w:sz w:val="24"/>
              </w:rPr>
              <w:t>版面吸引人</w:t>
            </w:r>
          </w:p>
          <w:p>
            <w:pPr>
              <w:numPr>
                <w:ilvl w:val="0"/>
                <w:numId w:val="235"/>
              </w:numPr>
              <w:spacing w:line="280" w:lineRule="exact"/>
              <w:rPr>
                <w:rFonts w:ascii="楷体" w:hAnsi="楷体" w:eastAsia="楷体"/>
                <w:sz w:val="24"/>
              </w:rPr>
            </w:pPr>
            <w:r>
              <w:rPr>
                <w:rFonts w:hint="eastAsia" w:ascii="楷体" w:hAnsi="楷体" w:eastAsia="楷体"/>
                <w:sz w:val="24"/>
              </w:rPr>
              <w:t>材料提前准备好</w:t>
            </w:r>
          </w:p>
          <w:p>
            <w:pPr>
              <w:numPr>
                <w:ilvl w:val="0"/>
                <w:numId w:val="234"/>
              </w:numPr>
              <w:spacing w:line="280" w:lineRule="exact"/>
              <w:rPr>
                <w:rFonts w:ascii="楷体" w:hAnsi="楷体" w:eastAsia="楷体"/>
                <w:sz w:val="24"/>
              </w:rPr>
            </w:pPr>
            <w:r>
              <w:rPr>
                <w:rFonts w:hint="eastAsia" w:ascii="楷体" w:hAnsi="楷体" w:eastAsia="楷体"/>
                <w:sz w:val="24"/>
              </w:rPr>
              <w:t>材料的措辞与格式均令人满意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准备备忘记事本</w:t>
            </w:r>
          </w:p>
        </w:tc>
        <w:tc>
          <w:tcPr>
            <w:tcW w:w="6660" w:type="dxa"/>
          </w:tcPr>
          <w:p>
            <w:pPr>
              <w:spacing w:line="280" w:lineRule="exact"/>
              <w:rPr>
                <w:rFonts w:ascii="楷体" w:hAnsi="楷体" w:eastAsia="楷体"/>
                <w:sz w:val="24"/>
              </w:rPr>
            </w:pPr>
            <w:r>
              <w:rPr>
                <w:rFonts w:hint="eastAsia" w:ascii="楷体" w:hAnsi="楷体" w:eastAsia="楷体"/>
                <w:sz w:val="24"/>
              </w:rPr>
              <w:t>主管可以根据相关信息与客户联系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spacing w:line="280" w:lineRule="exact"/>
              <w:rPr>
                <w:rFonts w:ascii="楷体" w:hAnsi="楷体" w:eastAsia="楷体"/>
                <w:sz w:val="24"/>
              </w:rPr>
            </w:pPr>
            <w:r>
              <w:rPr>
                <w:rFonts w:hint="eastAsia" w:ascii="楷体" w:hAnsi="楷体" w:eastAsia="楷体"/>
                <w:sz w:val="24"/>
              </w:rPr>
              <w:t>管理邮件</w:t>
            </w:r>
          </w:p>
        </w:tc>
        <w:tc>
          <w:tcPr>
            <w:tcW w:w="6660" w:type="dxa"/>
          </w:tcPr>
          <w:p>
            <w:pPr>
              <w:spacing w:line="280" w:lineRule="exact"/>
              <w:rPr>
                <w:rFonts w:ascii="楷体" w:hAnsi="楷体" w:eastAsia="楷体"/>
                <w:sz w:val="24"/>
              </w:rPr>
            </w:pPr>
            <w:r>
              <w:rPr>
                <w:rFonts w:hint="eastAsia" w:ascii="楷体" w:hAnsi="楷体" w:eastAsia="楷体"/>
                <w:sz w:val="24"/>
              </w:rPr>
              <w:t>1．总监认为：</w:t>
            </w:r>
          </w:p>
          <w:p>
            <w:pPr>
              <w:numPr>
                <w:ilvl w:val="0"/>
                <w:numId w:val="236"/>
              </w:numPr>
              <w:spacing w:line="280" w:lineRule="exact"/>
              <w:rPr>
                <w:rFonts w:ascii="楷体" w:hAnsi="楷体" w:eastAsia="楷体"/>
                <w:sz w:val="24"/>
              </w:rPr>
            </w:pPr>
            <w:r>
              <w:rPr>
                <w:rFonts w:hint="eastAsia" w:ascii="楷体" w:hAnsi="楷体" w:eastAsia="楷体"/>
                <w:sz w:val="24"/>
              </w:rPr>
              <w:t>90％的时间内由行政助理处理信件</w:t>
            </w:r>
          </w:p>
          <w:p>
            <w:pPr>
              <w:numPr>
                <w:ilvl w:val="0"/>
                <w:numId w:val="236"/>
              </w:numPr>
              <w:spacing w:line="280" w:lineRule="exact"/>
              <w:rPr>
                <w:rFonts w:ascii="楷体" w:hAnsi="楷体" w:eastAsia="楷体"/>
                <w:sz w:val="24"/>
              </w:rPr>
            </w:pPr>
            <w:r>
              <w:rPr>
                <w:rFonts w:hint="eastAsia" w:ascii="楷体" w:hAnsi="楷体" w:eastAsia="楷体"/>
                <w:sz w:val="24"/>
              </w:rPr>
              <w:t>联系人的排列有优先次序</w:t>
            </w:r>
          </w:p>
          <w:p>
            <w:pPr>
              <w:numPr>
                <w:ilvl w:val="0"/>
                <w:numId w:val="236"/>
              </w:numPr>
              <w:spacing w:line="280" w:lineRule="exact"/>
              <w:rPr>
                <w:rFonts w:ascii="楷体" w:hAnsi="楷体" w:eastAsia="楷体"/>
                <w:sz w:val="24"/>
              </w:rPr>
            </w:pPr>
            <w:r>
              <w:rPr>
                <w:rFonts w:hint="eastAsia" w:ascii="楷体" w:hAnsi="楷体" w:eastAsia="楷体"/>
                <w:sz w:val="24"/>
              </w:rPr>
              <w:t>联系人附有背景信息</w:t>
            </w:r>
          </w:p>
        </w:tc>
      </w:tr>
    </w:tbl>
    <w:p>
      <w:pPr>
        <w:pStyle w:val="3"/>
        <w:spacing w:before="0" w:after="0" w:line="360" w:lineRule="auto"/>
        <w:jc w:val="center"/>
        <w:rPr>
          <w:rFonts w:ascii="楷体" w:hAnsi="楷体" w:eastAsia="楷体"/>
          <w:sz w:val="28"/>
        </w:rPr>
      </w:pPr>
      <w:bookmarkStart w:id="132" w:name="_Toc12173581"/>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人 力 资 源</w:t>
      </w:r>
      <w:bookmarkEnd w:id="132"/>
    </w:p>
    <w:p>
      <w:pPr>
        <w:pStyle w:val="3"/>
        <w:spacing w:before="0" w:after="0" w:line="360" w:lineRule="auto"/>
        <w:jc w:val="center"/>
        <w:rPr>
          <w:rFonts w:ascii="楷体" w:hAnsi="楷体" w:eastAsia="楷体"/>
        </w:rPr>
      </w:pPr>
      <w:bookmarkStart w:id="133" w:name="_Toc10452010"/>
      <w:bookmarkStart w:id="134" w:name="_Toc12173582"/>
      <w:bookmarkStart w:id="135" w:name="_Toc10451964"/>
      <w:bookmarkStart w:id="136" w:name="_Toc10451955"/>
      <w:r>
        <w:rPr>
          <w:rFonts w:hint="eastAsia" w:ascii="楷体" w:hAnsi="楷体" w:eastAsia="楷体"/>
          <w:sz w:val="24"/>
        </w:rPr>
        <w:t>薪资与人事总监</w:t>
      </w:r>
      <w:bookmarkEnd w:id="133"/>
      <w:bookmarkEnd w:id="13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优化配置部门资源</w:t>
            </w:r>
          </w:p>
          <w:p>
            <w:pPr>
              <w:numPr>
                <w:ilvl w:val="0"/>
                <w:numId w:val="28"/>
              </w:numPr>
              <w:rPr>
                <w:rFonts w:ascii="楷体" w:hAnsi="楷体" w:eastAsia="楷体"/>
                <w:sz w:val="24"/>
              </w:rPr>
            </w:pPr>
            <w:r>
              <w:rPr>
                <w:rFonts w:hint="eastAsia" w:ascii="楷体" w:hAnsi="楷体" w:eastAsia="楷体"/>
                <w:sz w:val="24"/>
              </w:rPr>
              <w:t>建立项目，策略和计划</w:t>
            </w:r>
          </w:p>
        </w:tc>
        <w:tc>
          <w:tcPr>
            <w:tcW w:w="6120" w:type="dxa"/>
          </w:tcPr>
          <w:p>
            <w:pPr>
              <w:numPr>
                <w:ilvl w:val="1"/>
                <w:numId w:val="81"/>
              </w:numPr>
              <w:tabs>
                <w:tab w:val="left" w:pos="432"/>
                <w:tab w:val="clear" w:pos="780"/>
              </w:tabs>
              <w:ind w:left="432"/>
              <w:rPr>
                <w:rFonts w:ascii="楷体" w:hAnsi="楷体" w:eastAsia="楷体"/>
                <w:sz w:val="24"/>
              </w:rPr>
            </w:pPr>
            <w:r>
              <w:rPr>
                <w:rFonts w:hint="eastAsia" w:ascii="楷体" w:hAnsi="楷体" w:eastAsia="楷体"/>
                <w:sz w:val="24"/>
              </w:rPr>
              <w:t>副专员对下列事项满意：</w:t>
            </w:r>
          </w:p>
          <w:p>
            <w:pPr>
              <w:numPr>
                <w:ilvl w:val="0"/>
                <w:numId w:val="28"/>
              </w:numPr>
              <w:rPr>
                <w:rFonts w:ascii="楷体" w:hAnsi="楷体" w:eastAsia="楷体"/>
                <w:sz w:val="24"/>
              </w:rPr>
            </w:pPr>
            <w:r>
              <w:rPr>
                <w:rFonts w:hint="eastAsia" w:ascii="楷体" w:hAnsi="楷体" w:eastAsia="楷体"/>
                <w:sz w:val="24"/>
              </w:rPr>
              <w:t>薪资策略符合公司利益</w:t>
            </w:r>
          </w:p>
          <w:p>
            <w:pPr>
              <w:numPr>
                <w:ilvl w:val="0"/>
                <w:numId w:val="28"/>
              </w:numPr>
              <w:rPr>
                <w:rFonts w:ascii="楷体" w:hAnsi="楷体" w:eastAsia="楷体"/>
                <w:sz w:val="24"/>
              </w:rPr>
            </w:pPr>
            <w:r>
              <w:rPr>
                <w:rFonts w:hint="eastAsia" w:ascii="楷体" w:hAnsi="楷体" w:eastAsia="楷体"/>
                <w:sz w:val="24"/>
              </w:rPr>
              <w:t>所制定的计划有助于项目的实施</w:t>
            </w:r>
          </w:p>
          <w:p>
            <w:pPr>
              <w:numPr>
                <w:ilvl w:val="0"/>
                <w:numId w:val="28"/>
              </w:numPr>
              <w:rPr>
                <w:rFonts w:ascii="楷体" w:hAnsi="楷体" w:eastAsia="楷体"/>
                <w:sz w:val="24"/>
              </w:rPr>
            </w:pPr>
            <w:r>
              <w:rPr>
                <w:rFonts w:hint="eastAsia" w:ascii="楷体" w:hAnsi="楷体" w:eastAsia="楷体"/>
                <w:sz w:val="24"/>
              </w:rPr>
              <w:t>有关人员能够及时了解到资金，人力和设备的情况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关键的决定</w:t>
            </w:r>
          </w:p>
          <w:p>
            <w:pPr>
              <w:numPr>
                <w:ilvl w:val="0"/>
                <w:numId w:val="28"/>
              </w:numPr>
              <w:rPr>
                <w:rFonts w:ascii="楷体" w:hAnsi="楷体" w:eastAsia="楷体"/>
                <w:sz w:val="24"/>
              </w:rPr>
            </w:pPr>
            <w:r>
              <w:rPr>
                <w:rFonts w:hint="eastAsia" w:ascii="楷体" w:hAnsi="楷体" w:eastAsia="楷体"/>
                <w:sz w:val="24"/>
              </w:rPr>
              <w:t>策略</w:t>
            </w:r>
          </w:p>
          <w:p>
            <w:pPr>
              <w:numPr>
                <w:ilvl w:val="0"/>
                <w:numId w:val="28"/>
              </w:numPr>
              <w:rPr>
                <w:rFonts w:ascii="楷体" w:hAnsi="楷体" w:eastAsia="楷体"/>
                <w:sz w:val="24"/>
              </w:rPr>
            </w:pPr>
            <w:r>
              <w:rPr>
                <w:rFonts w:hint="eastAsia" w:ascii="楷体" w:hAnsi="楷体" w:eastAsia="楷体"/>
                <w:sz w:val="24"/>
              </w:rPr>
              <w:t>组织结构</w:t>
            </w:r>
          </w:p>
          <w:p>
            <w:pPr>
              <w:numPr>
                <w:ilvl w:val="0"/>
                <w:numId w:val="28"/>
              </w:numPr>
              <w:rPr>
                <w:rFonts w:ascii="楷体" w:hAnsi="楷体" w:eastAsia="楷体"/>
                <w:sz w:val="24"/>
              </w:rPr>
            </w:pPr>
            <w:r>
              <w:rPr>
                <w:rFonts w:hint="eastAsia" w:ascii="楷体" w:hAnsi="楷体" w:eastAsia="楷体"/>
                <w:sz w:val="24"/>
              </w:rPr>
              <w:t>人事</w:t>
            </w:r>
          </w:p>
        </w:tc>
        <w:tc>
          <w:tcPr>
            <w:tcW w:w="6120" w:type="dxa"/>
          </w:tcPr>
          <w:p>
            <w:pPr>
              <w:numPr>
                <w:ilvl w:val="1"/>
                <w:numId w:val="80"/>
              </w:numPr>
              <w:tabs>
                <w:tab w:val="left" w:pos="432"/>
                <w:tab w:val="clear" w:pos="780"/>
              </w:tabs>
              <w:ind w:left="432"/>
              <w:rPr>
                <w:rFonts w:ascii="楷体" w:hAnsi="楷体" w:eastAsia="楷体"/>
                <w:sz w:val="24"/>
              </w:rPr>
            </w:pPr>
            <w:r>
              <w:rPr>
                <w:rFonts w:hint="eastAsia" w:ascii="楷体" w:hAnsi="楷体" w:eastAsia="楷体"/>
                <w:sz w:val="24"/>
              </w:rPr>
              <w:t>副专员对下列事项满意：</w:t>
            </w:r>
          </w:p>
          <w:p>
            <w:pPr>
              <w:numPr>
                <w:ilvl w:val="0"/>
                <w:numId w:val="28"/>
              </w:numPr>
              <w:rPr>
                <w:rFonts w:ascii="楷体" w:hAnsi="楷体" w:eastAsia="楷体"/>
                <w:sz w:val="24"/>
              </w:rPr>
            </w:pPr>
            <w:r>
              <w:rPr>
                <w:rFonts w:hint="eastAsia" w:ascii="楷体" w:hAnsi="楷体" w:eastAsia="楷体"/>
                <w:sz w:val="24"/>
              </w:rPr>
              <w:t>策略的成功率达到60％－75％</w:t>
            </w:r>
          </w:p>
          <w:p>
            <w:pPr>
              <w:numPr>
                <w:ilvl w:val="0"/>
                <w:numId w:val="28"/>
              </w:numPr>
              <w:rPr>
                <w:rFonts w:ascii="楷体" w:hAnsi="楷体" w:eastAsia="楷体"/>
                <w:sz w:val="24"/>
              </w:rPr>
            </w:pPr>
            <w:r>
              <w:rPr>
                <w:rFonts w:hint="eastAsia" w:ascii="楷体" w:hAnsi="楷体" w:eastAsia="楷体"/>
                <w:sz w:val="24"/>
              </w:rPr>
              <w:t>决策能够有效的实施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w:t>
            </w:r>
          </w:p>
        </w:tc>
        <w:tc>
          <w:tcPr>
            <w:tcW w:w="6120" w:type="dxa"/>
          </w:tcPr>
          <w:p>
            <w:pPr>
              <w:numPr>
                <w:ilvl w:val="1"/>
                <w:numId w:val="79"/>
              </w:numPr>
              <w:tabs>
                <w:tab w:val="left" w:pos="432"/>
                <w:tab w:val="clear" w:pos="780"/>
              </w:tabs>
              <w:ind w:left="432"/>
              <w:rPr>
                <w:rFonts w:ascii="楷体" w:hAnsi="楷体" w:eastAsia="楷体"/>
                <w:sz w:val="24"/>
              </w:rPr>
            </w:pPr>
            <w:r>
              <w:rPr>
                <w:rFonts w:hint="eastAsia" w:ascii="楷体" w:hAnsi="楷体" w:eastAsia="楷体"/>
                <w:sz w:val="24"/>
              </w:rPr>
              <w:t>副专员对下列事项满意：</w:t>
            </w:r>
          </w:p>
          <w:p>
            <w:pPr>
              <w:numPr>
                <w:ilvl w:val="0"/>
                <w:numId w:val="28"/>
              </w:numPr>
              <w:rPr>
                <w:rFonts w:ascii="楷体" w:hAnsi="楷体" w:eastAsia="楷体"/>
                <w:sz w:val="24"/>
              </w:rPr>
            </w:pPr>
            <w:r>
              <w:rPr>
                <w:rFonts w:hint="eastAsia" w:ascii="楷体" w:hAnsi="楷体" w:eastAsia="楷体"/>
                <w:sz w:val="24"/>
              </w:rPr>
              <w:t>所有职员都有书面的绩效标准</w:t>
            </w:r>
          </w:p>
          <w:p>
            <w:pPr>
              <w:numPr>
                <w:ilvl w:val="0"/>
                <w:numId w:val="28"/>
              </w:numPr>
              <w:rPr>
                <w:rFonts w:ascii="楷体" w:hAnsi="楷体" w:eastAsia="楷体"/>
                <w:sz w:val="24"/>
              </w:rPr>
            </w:pPr>
            <w:r>
              <w:rPr>
                <w:rFonts w:hint="eastAsia" w:ascii="楷体" w:hAnsi="楷体" w:eastAsia="楷体"/>
                <w:sz w:val="24"/>
              </w:rPr>
              <w:t>所有职员都知道目前表现与标准的差距</w:t>
            </w:r>
          </w:p>
          <w:p>
            <w:pPr>
              <w:numPr>
                <w:ilvl w:val="0"/>
                <w:numId w:val="28"/>
              </w:numPr>
              <w:rPr>
                <w:rFonts w:ascii="楷体" w:hAnsi="楷体" w:eastAsia="楷体"/>
                <w:sz w:val="24"/>
              </w:rPr>
            </w:pPr>
            <w:r>
              <w:rPr>
                <w:rFonts w:hint="eastAsia" w:ascii="楷体" w:hAnsi="楷体" w:eastAsia="楷体"/>
                <w:sz w:val="24"/>
              </w:rPr>
              <w:t>项目的成功实施得到了庆祝</w:t>
            </w:r>
          </w:p>
          <w:p>
            <w:pPr>
              <w:numPr>
                <w:ilvl w:val="0"/>
                <w:numId w:val="28"/>
              </w:numPr>
              <w:rPr>
                <w:rFonts w:ascii="楷体" w:hAnsi="楷体" w:eastAsia="楷体"/>
                <w:sz w:val="24"/>
              </w:rPr>
            </w:pPr>
            <w:r>
              <w:rPr>
                <w:rFonts w:hint="eastAsia" w:ascii="楷体" w:hAnsi="楷体" w:eastAsia="楷体"/>
                <w:sz w:val="24"/>
              </w:rPr>
              <w:t>薪资按照职员的绩效发放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1"/>
                <w:numId w:val="77"/>
              </w:numPr>
              <w:tabs>
                <w:tab w:val="left" w:pos="432"/>
                <w:tab w:val="clear" w:pos="780"/>
              </w:tabs>
              <w:ind w:left="432"/>
              <w:rPr>
                <w:rFonts w:ascii="楷体" w:hAnsi="楷体" w:eastAsia="楷体"/>
                <w:sz w:val="24"/>
              </w:rPr>
            </w:pPr>
            <w:r>
              <w:rPr>
                <w:rFonts w:hint="eastAsia" w:ascii="楷体" w:hAnsi="楷体" w:eastAsia="楷体"/>
                <w:sz w:val="24"/>
              </w:rPr>
              <w:t>被调查的职员认为：</w:t>
            </w:r>
          </w:p>
          <w:p>
            <w:pPr>
              <w:numPr>
                <w:ilvl w:val="0"/>
                <w:numId w:val="28"/>
              </w:numPr>
              <w:rPr>
                <w:rFonts w:ascii="楷体" w:hAnsi="楷体" w:eastAsia="楷体"/>
                <w:sz w:val="24"/>
              </w:rPr>
            </w:pPr>
            <w:r>
              <w:rPr>
                <w:rFonts w:hint="eastAsia" w:ascii="楷体" w:hAnsi="楷体" w:eastAsia="楷体"/>
                <w:sz w:val="24"/>
              </w:rPr>
              <w:t>他们了解部门的方向和部门的目标</w:t>
            </w:r>
          </w:p>
          <w:p>
            <w:pPr>
              <w:numPr>
                <w:ilvl w:val="0"/>
                <w:numId w:val="28"/>
              </w:numPr>
              <w:rPr>
                <w:rFonts w:ascii="楷体" w:hAnsi="楷体" w:eastAsia="楷体"/>
                <w:sz w:val="24"/>
              </w:rPr>
            </w:pPr>
            <w:r>
              <w:rPr>
                <w:rFonts w:hint="eastAsia" w:ascii="楷体" w:hAnsi="楷体" w:eastAsia="楷体"/>
                <w:sz w:val="24"/>
              </w:rPr>
              <w:t>他们了解主管对他们的期望</w:t>
            </w:r>
          </w:p>
          <w:p>
            <w:pPr>
              <w:numPr>
                <w:ilvl w:val="0"/>
                <w:numId w:val="28"/>
              </w:numPr>
              <w:rPr>
                <w:rFonts w:ascii="楷体" w:hAnsi="楷体" w:eastAsia="楷体"/>
                <w:sz w:val="24"/>
              </w:rPr>
            </w:pPr>
            <w:r>
              <w:rPr>
                <w:rFonts w:hint="eastAsia" w:ascii="楷体" w:hAnsi="楷体" w:eastAsia="楷体"/>
                <w:sz w:val="24"/>
              </w:rPr>
              <w:t>他们能够利用适当的资源和工具来完成工作</w:t>
            </w:r>
          </w:p>
          <w:p>
            <w:pPr>
              <w:numPr>
                <w:ilvl w:val="0"/>
                <w:numId w:val="28"/>
              </w:numPr>
              <w:rPr>
                <w:rFonts w:ascii="楷体" w:hAnsi="楷体" w:eastAsia="楷体"/>
                <w:sz w:val="24"/>
              </w:rPr>
            </w:pPr>
            <w:r>
              <w:rPr>
                <w:rFonts w:hint="eastAsia" w:ascii="楷体" w:hAnsi="楷体" w:eastAsia="楷体"/>
                <w:sz w:val="24"/>
              </w:rPr>
              <w:t>他们具备应由的技能</w:t>
            </w:r>
          </w:p>
          <w:p>
            <w:pPr>
              <w:numPr>
                <w:ilvl w:val="0"/>
                <w:numId w:val="28"/>
              </w:numPr>
              <w:rPr>
                <w:rFonts w:ascii="楷体" w:hAnsi="楷体" w:eastAsia="楷体"/>
                <w:sz w:val="24"/>
              </w:rPr>
            </w:pPr>
            <w:r>
              <w:rPr>
                <w:rFonts w:hint="eastAsia" w:ascii="楷体" w:hAnsi="楷体" w:eastAsia="楷体"/>
                <w:sz w:val="24"/>
              </w:rPr>
              <w:t>他们的出色表现能够得到认可和表扬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w:t>
            </w:r>
          </w:p>
          <w:p>
            <w:pPr>
              <w:numPr>
                <w:ilvl w:val="0"/>
                <w:numId w:val="28"/>
              </w:numPr>
              <w:rPr>
                <w:rFonts w:ascii="楷体" w:hAnsi="楷体" w:eastAsia="楷体"/>
                <w:sz w:val="24"/>
              </w:rPr>
            </w:pPr>
            <w:r>
              <w:rPr>
                <w:rFonts w:hint="eastAsia" w:ascii="楷体" w:hAnsi="楷体" w:eastAsia="楷体"/>
                <w:sz w:val="24"/>
              </w:rPr>
              <w:t>部门有一定的形象</w:t>
            </w:r>
          </w:p>
          <w:p>
            <w:pPr>
              <w:numPr>
                <w:ilvl w:val="0"/>
                <w:numId w:val="28"/>
              </w:numPr>
              <w:rPr>
                <w:rFonts w:ascii="楷体" w:hAnsi="楷体" w:eastAsia="楷体"/>
                <w:sz w:val="24"/>
              </w:rPr>
            </w:pPr>
            <w:r>
              <w:rPr>
                <w:rFonts w:hint="eastAsia" w:ascii="楷体" w:hAnsi="楷体" w:eastAsia="楷体"/>
                <w:sz w:val="24"/>
              </w:rPr>
              <w:t>对客户的业务有正面的影响</w:t>
            </w:r>
          </w:p>
        </w:tc>
        <w:tc>
          <w:tcPr>
            <w:tcW w:w="6120" w:type="dxa"/>
          </w:tcPr>
          <w:p>
            <w:pPr>
              <w:numPr>
                <w:ilvl w:val="1"/>
                <w:numId w:val="92"/>
              </w:numPr>
              <w:tabs>
                <w:tab w:val="left" w:pos="432"/>
                <w:tab w:val="clear" w:pos="780"/>
              </w:tabs>
              <w:ind w:left="432"/>
              <w:rPr>
                <w:rFonts w:ascii="楷体" w:hAnsi="楷体" w:eastAsia="楷体"/>
                <w:sz w:val="24"/>
              </w:rPr>
            </w:pPr>
            <w:r>
              <w:rPr>
                <w:rFonts w:hint="eastAsia" w:ascii="楷体" w:hAnsi="楷体" w:eastAsia="楷体"/>
                <w:sz w:val="24"/>
              </w:rPr>
              <w:t>客户认为：</w:t>
            </w:r>
          </w:p>
          <w:p>
            <w:pPr>
              <w:numPr>
                <w:ilvl w:val="0"/>
                <w:numId w:val="28"/>
              </w:numPr>
              <w:rPr>
                <w:rFonts w:ascii="楷体" w:hAnsi="楷体" w:eastAsia="楷体"/>
                <w:sz w:val="24"/>
              </w:rPr>
            </w:pPr>
            <w:r>
              <w:rPr>
                <w:rFonts w:hint="eastAsia" w:ascii="楷体" w:hAnsi="楷体" w:eastAsia="楷体"/>
                <w:sz w:val="24"/>
              </w:rPr>
              <w:t>客户能够了解项目细节，事件和问题</w:t>
            </w:r>
          </w:p>
          <w:p>
            <w:pPr>
              <w:numPr>
                <w:ilvl w:val="0"/>
                <w:numId w:val="28"/>
              </w:numPr>
              <w:rPr>
                <w:rFonts w:ascii="楷体" w:hAnsi="楷体" w:eastAsia="楷体"/>
                <w:sz w:val="24"/>
              </w:rPr>
            </w:pPr>
            <w:r>
              <w:rPr>
                <w:rFonts w:hint="eastAsia" w:ascii="楷体" w:hAnsi="楷体" w:eastAsia="楷体"/>
                <w:sz w:val="24"/>
              </w:rPr>
              <w:t>能够倾听客户的意见</w:t>
            </w:r>
          </w:p>
          <w:p>
            <w:pPr>
              <w:numPr>
                <w:ilvl w:val="1"/>
                <w:numId w:val="92"/>
              </w:numPr>
              <w:tabs>
                <w:tab w:val="left" w:pos="432"/>
                <w:tab w:val="clear" w:pos="780"/>
              </w:tabs>
              <w:ind w:left="432"/>
              <w:rPr>
                <w:rFonts w:ascii="楷体" w:hAnsi="楷体" w:eastAsia="楷体"/>
                <w:sz w:val="24"/>
              </w:rPr>
            </w:pPr>
            <w:r>
              <w:rPr>
                <w:rFonts w:hint="eastAsia" w:ascii="楷体" w:hAnsi="楷体" w:eastAsia="楷体"/>
                <w:sz w:val="24"/>
              </w:rPr>
              <w:t>90％－95％的客户对部门的情况感到满意</w:t>
            </w:r>
          </w:p>
          <w:p>
            <w:pPr>
              <w:numPr>
                <w:ilvl w:val="1"/>
                <w:numId w:val="92"/>
              </w:numPr>
              <w:tabs>
                <w:tab w:val="left" w:pos="432"/>
                <w:tab w:val="clear" w:pos="780"/>
              </w:tabs>
              <w:ind w:left="432"/>
              <w:rPr>
                <w:rFonts w:ascii="楷体" w:hAnsi="楷体" w:eastAsia="楷体"/>
                <w:sz w:val="24"/>
              </w:rPr>
            </w:pPr>
            <w:r>
              <w:rPr>
                <w:rFonts w:hint="eastAsia" w:ascii="楷体" w:hAnsi="楷体" w:eastAsia="楷体"/>
                <w:sz w:val="24"/>
              </w:rPr>
              <w:t>8</w:t>
            </w:r>
            <w:r>
              <w:rPr>
                <w:rFonts w:ascii="楷体" w:hAnsi="楷体" w:eastAsia="楷体"/>
                <w:sz w:val="24"/>
              </w:rPr>
              <w:t>5%—90%</w:t>
            </w:r>
            <w:r>
              <w:rPr>
                <w:rFonts w:hint="eastAsia" w:ascii="楷体" w:hAnsi="楷体" w:eastAsia="楷体"/>
                <w:sz w:val="24"/>
              </w:rPr>
              <w:t>的客户对部门的工作满意</w:t>
            </w:r>
          </w:p>
          <w:p>
            <w:pPr>
              <w:numPr>
                <w:ilvl w:val="1"/>
                <w:numId w:val="92"/>
              </w:numPr>
              <w:tabs>
                <w:tab w:val="left" w:pos="432"/>
                <w:tab w:val="clear" w:pos="780"/>
              </w:tabs>
              <w:ind w:left="432"/>
              <w:rPr>
                <w:rFonts w:ascii="楷体" w:hAnsi="楷体" w:eastAsia="楷体"/>
                <w:sz w:val="24"/>
              </w:rPr>
            </w:pPr>
            <w:r>
              <w:rPr>
                <w:rFonts w:ascii="楷体" w:hAnsi="楷体" w:eastAsia="楷体"/>
                <w:sz w:val="24"/>
              </w:rPr>
              <w:t>80%—85%</w:t>
            </w:r>
            <w:r>
              <w:rPr>
                <w:rFonts w:hint="eastAsia" w:ascii="楷体" w:hAnsi="楷体" w:eastAsia="楷体"/>
                <w:sz w:val="24"/>
              </w:rPr>
              <w:t>的客户认为部门对他们的业务有积极影响</w:t>
            </w:r>
          </w:p>
        </w:tc>
      </w:tr>
    </w:tbl>
    <w:p>
      <w:pPr>
        <w:pStyle w:val="3"/>
        <w:spacing w:before="0" w:after="0" w:line="360" w:lineRule="auto"/>
        <w:jc w:val="center"/>
        <w:rPr>
          <w:rFonts w:ascii="楷体" w:hAnsi="楷体" w:eastAsia="楷体"/>
        </w:rPr>
      </w:pPr>
      <w:bookmarkStart w:id="137" w:name="_Toc12173583"/>
      <w:r>
        <w:rPr>
          <w:rFonts w:hint="eastAsia" w:ascii="楷体" w:hAnsi="楷体" w:eastAsia="楷体"/>
          <w:sz w:val="24"/>
        </w:rPr>
        <w:t>人力资源经理</w:t>
      </w:r>
      <w:bookmarkEnd w:id="135"/>
      <w:bookmarkEnd w:id="13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挑选新员工（40％）</w:t>
            </w:r>
          </w:p>
        </w:tc>
        <w:tc>
          <w:tcPr>
            <w:tcW w:w="6120" w:type="dxa"/>
          </w:tcPr>
          <w:p>
            <w:pPr>
              <w:numPr>
                <w:ilvl w:val="3"/>
                <w:numId w:val="86"/>
              </w:numPr>
              <w:tabs>
                <w:tab w:val="left" w:pos="432"/>
                <w:tab w:val="clear" w:pos="1680"/>
              </w:tabs>
              <w:ind w:left="432"/>
              <w:rPr>
                <w:rFonts w:ascii="楷体" w:hAnsi="楷体" w:eastAsia="楷体"/>
                <w:sz w:val="24"/>
              </w:rPr>
            </w:pPr>
            <w:r>
              <w:rPr>
                <w:rFonts w:hint="eastAsia" w:ascii="楷体" w:hAnsi="楷体" w:eastAsia="楷体"/>
                <w:sz w:val="24"/>
              </w:rPr>
              <w:t>每季度依计划进行招聘</w:t>
            </w:r>
          </w:p>
          <w:p>
            <w:pPr>
              <w:numPr>
                <w:ilvl w:val="3"/>
                <w:numId w:val="86"/>
              </w:numPr>
              <w:tabs>
                <w:tab w:val="left" w:pos="432"/>
                <w:tab w:val="clear" w:pos="1680"/>
              </w:tabs>
              <w:ind w:left="432"/>
              <w:rPr>
                <w:rFonts w:ascii="楷体" w:hAnsi="楷体" w:eastAsia="楷体"/>
                <w:sz w:val="24"/>
              </w:rPr>
            </w:pPr>
            <w:r>
              <w:rPr>
                <w:rFonts w:hint="eastAsia" w:ascii="楷体" w:hAnsi="楷体" w:eastAsia="楷体"/>
                <w:sz w:val="24"/>
              </w:rPr>
              <w:t>向</w:t>
            </w:r>
            <w:r>
              <w:rPr>
                <w:rFonts w:ascii="楷体" w:hAnsi="楷体" w:eastAsia="楷体"/>
                <w:sz w:val="24"/>
              </w:rPr>
              <w:t>50%-80%</w:t>
            </w:r>
            <w:r>
              <w:rPr>
                <w:rFonts w:hint="eastAsia" w:ascii="楷体" w:hAnsi="楷体" w:eastAsia="楷体"/>
                <w:sz w:val="24"/>
              </w:rPr>
              <w:t>的求职者提供机会</w:t>
            </w:r>
          </w:p>
          <w:p>
            <w:pPr>
              <w:numPr>
                <w:ilvl w:val="3"/>
                <w:numId w:val="86"/>
              </w:numPr>
              <w:tabs>
                <w:tab w:val="left" w:pos="432"/>
                <w:tab w:val="clear" w:pos="1680"/>
              </w:tabs>
              <w:ind w:left="432"/>
              <w:rPr>
                <w:rFonts w:ascii="楷体" w:hAnsi="楷体" w:eastAsia="楷体"/>
                <w:sz w:val="24"/>
              </w:rPr>
            </w:pPr>
            <w:r>
              <w:rPr>
                <w:rFonts w:hint="eastAsia" w:ascii="楷体" w:hAnsi="楷体" w:eastAsia="楷体"/>
                <w:sz w:val="24"/>
              </w:rPr>
              <w:t>每季度实现规定目标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薪资计划（25％）</w:t>
            </w:r>
          </w:p>
        </w:tc>
        <w:tc>
          <w:tcPr>
            <w:tcW w:w="6120" w:type="dxa"/>
          </w:tcPr>
          <w:p>
            <w:pPr>
              <w:numPr>
                <w:ilvl w:val="0"/>
                <w:numId w:val="237"/>
              </w:numPr>
              <w:rPr>
                <w:rFonts w:ascii="楷体" w:hAnsi="楷体" w:eastAsia="楷体"/>
                <w:sz w:val="24"/>
              </w:rPr>
            </w:pPr>
            <w:r>
              <w:rPr>
                <w:rFonts w:hint="eastAsia" w:ascii="楷体" w:hAnsi="楷体" w:eastAsia="楷体"/>
                <w:sz w:val="24"/>
              </w:rPr>
              <w:t>薪资预算的偏差不超过</w:t>
            </w:r>
            <w:r>
              <w:rPr>
                <w:rFonts w:ascii="楷体" w:hAnsi="楷体" w:eastAsia="楷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员工计划（10％）</w:t>
            </w:r>
          </w:p>
        </w:tc>
        <w:tc>
          <w:tcPr>
            <w:tcW w:w="6120" w:type="dxa"/>
          </w:tcPr>
          <w:p>
            <w:pPr>
              <w:numPr>
                <w:ilvl w:val="0"/>
                <w:numId w:val="238"/>
              </w:numPr>
              <w:rPr>
                <w:rFonts w:ascii="楷体" w:hAnsi="楷体" w:eastAsia="楷体"/>
                <w:sz w:val="24"/>
              </w:rPr>
            </w:pPr>
            <w:r>
              <w:rPr>
                <w:rFonts w:hint="eastAsia" w:ascii="楷体" w:hAnsi="楷体" w:eastAsia="楷体"/>
                <w:sz w:val="24"/>
              </w:rPr>
              <w:t>及时反馈员工的意见</w:t>
            </w:r>
          </w:p>
          <w:p>
            <w:pPr>
              <w:numPr>
                <w:ilvl w:val="0"/>
                <w:numId w:val="238"/>
              </w:numPr>
              <w:rPr>
                <w:rFonts w:ascii="楷体" w:hAnsi="楷体" w:eastAsia="楷体"/>
                <w:sz w:val="24"/>
              </w:rPr>
            </w:pPr>
            <w:r>
              <w:rPr>
                <w:rFonts w:hint="eastAsia" w:ascii="楷体" w:hAnsi="楷体" w:eastAsia="楷体"/>
                <w:sz w:val="24"/>
              </w:rPr>
              <w:t>及时与员工沟通</w:t>
            </w:r>
          </w:p>
          <w:p>
            <w:pPr>
              <w:numPr>
                <w:ilvl w:val="0"/>
                <w:numId w:val="238"/>
              </w:numPr>
              <w:rPr>
                <w:rFonts w:ascii="楷体" w:hAnsi="楷体" w:eastAsia="楷体"/>
                <w:sz w:val="24"/>
              </w:rPr>
            </w:pPr>
            <w:r>
              <w:rPr>
                <w:rFonts w:hint="eastAsia" w:ascii="楷体" w:hAnsi="楷体" w:eastAsia="楷体"/>
                <w:sz w:val="24"/>
              </w:rPr>
              <w:t>每周更新计划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完成人力资源计划（10％）</w:t>
            </w:r>
          </w:p>
        </w:tc>
        <w:tc>
          <w:tcPr>
            <w:tcW w:w="6120" w:type="dxa"/>
          </w:tcPr>
          <w:p>
            <w:pPr>
              <w:numPr>
                <w:ilvl w:val="0"/>
                <w:numId w:val="239"/>
              </w:numPr>
              <w:rPr>
                <w:rFonts w:ascii="楷体" w:hAnsi="楷体" w:eastAsia="楷体"/>
                <w:sz w:val="24"/>
              </w:rPr>
            </w:pPr>
            <w:r>
              <w:rPr>
                <w:rFonts w:hint="eastAsia" w:ascii="楷体" w:hAnsi="楷体" w:eastAsia="楷体"/>
                <w:sz w:val="24"/>
              </w:rPr>
              <w:t>编写员工数据</w:t>
            </w:r>
          </w:p>
          <w:p>
            <w:pPr>
              <w:numPr>
                <w:ilvl w:val="0"/>
                <w:numId w:val="239"/>
              </w:numPr>
              <w:rPr>
                <w:rFonts w:ascii="楷体" w:hAnsi="楷体" w:eastAsia="楷体"/>
                <w:sz w:val="24"/>
              </w:rPr>
            </w:pPr>
            <w:r>
              <w:rPr>
                <w:rFonts w:hint="eastAsia" w:ascii="楷体" w:hAnsi="楷体" w:eastAsia="楷体"/>
                <w:sz w:val="24"/>
              </w:rPr>
              <w:t>在规定日期之前完成计划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编制员工级别（10％）</w:t>
            </w:r>
          </w:p>
        </w:tc>
        <w:tc>
          <w:tcPr>
            <w:tcW w:w="6120" w:type="dxa"/>
          </w:tcPr>
          <w:p>
            <w:pPr>
              <w:numPr>
                <w:ilvl w:val="0"/>
                <w:numId w:val="240"/>
              </w:numPr>
              <w:rPr>
                <w:rFonts w:ascii="楷体" w:hAnsi="楷体" w:eastAsia="楷体"/>
                <w:sz w:val="24"/>
              </w:rPr>
            </w:pPr>
            <w:r>
              <w:rPr>
                <w:rFonts w:hint="eastAsia" w:ascii="楷体" w:hAnsi="楷体" w:eastAsia="楷体"/>
                <w:sz w:val="24"/>
              </w:rPr>
              <w:t>员工级别与员工计划相符</w:t>
            </w:r>
          </w:p>
          <w:p>
            <w:pPr>
              <w:numPr>
                <w:ilvl w:val="0"/>
                <w:numId w:val="240"/>
              </w:numPr>
              <w:rPr>
                <w:rFonts w:ascii="楷体" w:hAnsi="楷体" w:eastAsia="楷体"/>
                <w:sz w:val="24"/>
              </w:rPr>
            </w:pPr>
            <w:r>
              <w:rPr>
                <w:rFonts w:hint="eastAsia" w:ascii="楷体" w:hAnsi="楷体" w:eastAsia="楷体"/>
                <w:sz w:val="24"/>
              </w:rPr>
              <w:t>每月向控制员汇报情况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完成临时计划（10％）</w:t>
            </w:r>
          </w:p>
        </w:tc>
        <w:tc>
          <w:tcPr>
            <w:tcW w:w="6120" w:type="dxa"/>
          </w:tcPr>
          <w:p>
            <w:pPr>
              <w:numPr>
                <w:ilvl w:val="0"/>
                <w:numId w:val="241"/>
              </w:numPr>
              <w:rPr>
                <w:rFonts w:ascii="楷体" w:hAnsi="楷体" w:eastAsia="楷体"/>
                <w:sz w:val="24"/>
              </w:rPr>
            </w:pPr>
            <w:r>
              <w:rPr>
                <w:rFonts w:hint="eastAsia" w:ascii="楷体" w:hAnsi="楷体" w:eastAsia="楷体"/>
                <w:sz w:val="24"/>
              </w:rPr>
              <w:t>每月完成既定计划</w:t>
            </w:r>
          </w:p>
          <w:p>
            <w:pPr>
              <w:numPr>
                <w:ilvl w:val="0"/>
                <w:numId w:val="241"/>
              </w:numPr>
              <w:rPr>
                <w:rFonts w:ascii="楷体" w:hAnsi="楷体" w:eastAsia="楷体"/>
                <w:sz w:val="24"/>
              </w:rPr>
            </w:pPr>
            <w:r>
              <w:rPr>
                <w:rFonts w:hint="eastAsia" w:ascii="楷体" w:hAnsi="楷体" w:eastAsia="楷体"/>
                <w:sz w:val="24"/>
              </w:rPr>
              <w:t>定期发布结果</w:t>
            </w:r>
          </w:p>
        </w:tc>
      </w:tr>
    </w:tbl>
    <w:p>
      <w:pPr>
        <w:pStyle w:val="3"/>
        <w:spacing w:before="0" w:after="0" w:line="360" w:lineRule="auto"/>
        <w:jc w:val="center"/>
        <w:rPr>
          <w:rFonts w:ascii="楷体" w:hAnsi="楷体" w:eastAsia="楷体"/>
        </w:rPr>
      </w:pPr>
      <w:bookmarkStart w:id="138" w:name="_Toc12173584"/>
      <w:bookmarkStart w:id="139" w:name="_Toc10452011"/>
      <w:bookmarkStart w:id="140" w:name="_Toc10451984"/>
      <w:r>
        <w:rPr>
          <w:rFonts w:hint="eastAsia" w:ascii="楷体" w:hAnsi="楷体" w:eastAsia="楷体"/>
          <w:sz w:val="24"/>
        </w:rPr>
        <w:t>事业发展经理</w:t>
      </w:r>
      <w:bookmarkEnd w:id="138"/>
      <w:bookmarkEnd w:id="13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完成项目（50％）</w:t>
            </w:r>
          </w:p>
        </w:tc>
        <w:tc>
          <w:tcPr>
            <w:tcW w:w="6120" w:type="dxa"/>
          </w:tcPr>
          <w:p>
            <w:pPr>
              <w:numPr>
                <w:ilvl w:val="1"/>
                <w:numId w:val="91"/>
              </w:numPr>
              <w:tabs>
                <w:tab w:val="left" w:pos="432"/>
                <w:tab w:val="clear" w:pos="780"/>
              </w:tabs>
              <w:ind w:left="432"/>
              <w:rPr>
                <w:rFonts w:ascii="楷体" w:hAnsi="楷体" w:eastAsia="楷体"/>
                <w:sz w:val="24"/>
              </w:rPr>
            </w:pPr>
            <w:r>
              <w:rPr>
                <w:rFonts w:hint="eastAsia" w:ascii="楷体" w:hAnsi="楷体" w:eastAsia="楷体"/>
                <w:sz w:val="24"/>
              </w:rPr>
              <w:t>主管对下列事项满意：</w:t>
            </w:r>
          </w:p>
          <w:p>
            <w:pPr>
              <w:numPr>
                <w:ilvl w:val="0"/>
                <w:numId w:val="28"/>
              </w:numPr>
              <w:rPr>
                <w:rFonts w:ascii="楷体" w:hAnsi="楷体" w:eastAsia="楷体"/>
                <w:sz w:val="24"/>
              </w:rPr>
            </w:pPr>
            <w:r>
              <w:rPr>
                <w:rFonts w:hint="eastAsia" w:ascii="楷体" w:hAnsi="楷体" w:eastAsia="楷体"/>
                <w:sz w:val="24"/>
              </w:rPr>
              <w:t>完成了</w:t>
            </w:r>
            <w:r>
              <w:rPr>
                <w:rFonts w:ascii="楷体" w:hAnsi="楷体" w:eastAsia="楷体"/>
                <w:sz w:val="24"/>
              </w:rPr>
              <w:t>85%—95%</w:t>
            </w:r>
            <w:r>
              <w:rPr>
                <w:rFonts w:hint="eastAsia" w:ascii="楷体" w:hAnsi="楷体" w:eastAsia="楷体"/>
                <w:sz w:val="24"/>
              </w:rPr>
              <w:t>的目标</w:t>
            </w:r>
          </w:p>
          <w:p>
            <w:pPr>
              <w:numPr>
                <w:ilvl w:val="0"/>
                <w:numId w:val="28"/>
              </w:numPr>
              <w:rPr>
                <w:rFonts w:ascii="楷体" w:hAnsi="楷体" w:eastAsia="楷体"/>
                <w:sz w:val="24"/>
              </w:rPr>
            </w:pPr>
            <w:r>
              <w:rPr>
                <w:rFonts w:hint="eastAsia" w:ascii="楷体" w:hAnsi="楷体" w:eastAsia="楷体"/>
                <w:sz w:val="24"/>
              </w:rPr>
              <w:t>每两周交流一次信息</w:t>
            </w:r>
          </w:p>
          <w:p>
            <w:pPr>
              <w:numPr>
                <w:ilvl w:val="0"/>
                <w:numId w:val="28"/>
              </w:numPr>
              <w:rPr>
                <w:rFonts w:ascii="楷体" w:hAnsi="楷体" w:eastAsia="楷体"/>
                <w:sz w:val="24"/>
              </w:rPr>
            </w:pPr>
            <w:r>
              <w:rPr>
                <w:rFonts w:hint="eastAsia" w:ascii="楷体" w:hAnsi="楷体" w:eastAsia="楷体"/>
                <w:sz w:val="24"/>
              </w:rPr>
              <w:t>根据部门的计划制定出了适当的培训和服务计划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rPr>
                <w:rFonts w:ascii="楷体" w:hAnsi="楷体" w:eastAsia="楷体"/>
                <w:sz w:val="24"/>
              </w:rPr>
            </w:pPr>
            <w:r>
              <w:rPr>
                <w:rFonts w:hint="eastAsia" w:ascii="楷体" w:hAnsi="楷体" w:eastAsia="楷体"/>
                <w:sz w:val="24"/>
              </w:rPr>
              <w:t>1．</w:t>
            </w:r>
            <w:r>
              <w:rPr>
                <w:rFonts w:ascii="楷体" w:hAnsi="楷体" w:eastAsia="楷体"/>
                <w:sz w:val="24"/>
              </w:rPr>
              <w:t>90%—95%</w:t>
            </w:r>
            <w:r>
              <w:rPr>
                <w:rFonts w:hint="eastAsia" w:ascii="楷体" w:hAnsi="楷体" w:eastAsia="楷体"/>
                <w:sz w:val="24"/>
              </w:rPr>
              <w:t>的客户认为：</w:t>
            </w:r>
          </w:p>
          <w:p>
            <w:pPr>
              <w:numPr>
                <w:ilvl w:val="0"/>
                <w:numId w:val="28"/>
              </w:numPr>
              <w:rPr>
                <w:rFonts w:ascii="楷体" w:hAnsi="楷体" w:eastAsia="楷体"/>
                <w:sz w:val="24"/>
              </w:rPr>
            </w:pPr>
            <w:r>
              <w:rPr>
                <w:rFonts w:hint="eastAsia" w:ascii="楷体" w:hAnsi="楷体" w:eastAsia="楷体"/>
                <w:sz w:val="24"/>
              </w:rPr>
              <w:t>正确履行了服务协议条款</w:t>
            </w:r>
          </w:p>
          <w:p>
            <w:pPr>
              <w:numPr>
                <w:ilvl w:val="0"/>
                <w:numId w:val="28"/>
              </w:numPr>
              <w:rPr>
                <w:rFonts w:ascii="楷体" w:hAnsi="楷体" w:eastAsia="楷体"/>
                <w:sz w:val="24"/>
              </w:rPr>
            </w:pPr>
            <w:r>
              <w:rPr>
                <w:rFonts w:hint="eastAsia" w:ascii="楷体" w:hAnsi="楷体" w:eastAsia="楷体"/>
                <w:sz w:val="24"/>
              </w:rPr>
              <w:t>解决方案是可行的，并与部门的目标，价值一致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管理职员（50％）</w:t>
            </w:r>
          </w:p>
        </w:tc>
        <w:tc>
          <w:tcPr>
            <w:tcW w:w="6120" w:type="dxa"/>
          </w:tcPr>
          <w:p>
            <w:pPr>
              <w:numPr>
                <w:ilvl w:val="1"/>
                <w:numId w:val="90"/>
              </w:numPr>
              <w:tabs>
                <w:tab w:val="left" w:pos="432"/>
                <w:tab w:val="clear" w:pos="780"/>
              </w:tabs>
              <w:ind w:left="432"/>
              <w:rPr>
                <w:rFonts w:ascii="楷体" w:hAnsi="楷体" w:eastAsia="楷体"/>
                <w:sz w:val="24"/>
              </w:rPr>
            </w:pPr>
            <w:r>
              <w:rPr>
                <w:rFonts w:hint="eastAsia" w:ascii="楷体" w:hAnsi="楷体" w:eastAsia="楷体"/>
                <w:sz w:val="24"/>
              </w:rPr>
              <w:t>总监对职员的下列事项满意：</w:t>
            </w:r>
          </w:p>
          <w:p>
            <w:pPr>
              <w:numPr>
                <w:ilvl w:val="0"/>
                <w:numId w:val="28"/>
              </w:numPr>
              <w:rPr>
                <w:rFonts w:ascii="楷体" w:hAnsi="楷体" w:eastAsia="楷体"/>
                <w:sz w:val="24"/>
              </w:rPr>
            </w:pPr>
            <w:r>
              <w:rPr>
                <w:rFonts w:hint="eastAsia" w:ascii="楷体" w:hAnsi="楷体" w:eastAsia="楷体"/>
                <w:sz w:val="24"/>
              </w:rPr>
              <w:t>有令人满意的绩效和发展计划</w:t>
            </w:r>
          </w:p>
          <w:p>
            <w:pPr>
              <w:numPr>
                <w:ilvl w:val="0"/>
                <w:numId w:val="28"/>
              </w:numPr>
              <w:rPr>
                <w:rFonts w:ascii="楷体" w:hAnsi="楷体" w:eastAsia="楷体"/>
                <w:sz w:val="24"/>
              </w:rPr>
            </w:pPr>
            <w:r>
              <w:rPr>
                <w:rFonts w:hint="eastAsia" w:ascii="楷体" w:hAnsi="楷体" w:eastAsia="楷体"/>
                <w:sz w:val="24"/>
              </w:rPr>
              <w:t>达到了他们绩效标准</w:t>
            </w:r>
          </w:p>
          <w:p>
            <w:pPr>
              <w:numPr>
                <w:ilvl w:val="0"/>
                <w:numId w:val="28"/>
              </w:numPr>
              <w:rPr>
                <w:rFonts w:ascii="楷体" w:hAnsi="楷体" w:eastAsia="楷体"/>
                <w:sz w:val="24"/>
              </w:rPr>
            </w:pPr>
            <w:r>
              <w:rPr>
                <w:rFonts w:hint="eastAsia" w:ascii="楷体" w:hAnsi="楷体" w:eastAsia="楷体"/>
                <w:sz w:val="24"/>
              </w:rPr>
              <w:t>薪资的增长与绩效一致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rPr>
                <w:rFonts w:ascii="楷体" w:hAnsi="楷体" w:eastAsia="楷体"/>
                <w:sz w:val="24"/>
              </w:rPr>
            </w:pPr>
            <w:r>
              <w:rPr>
                <w:rFonts w:hint="eastAsia" w:ascii="楷体" w:hAnsi="楷体" w:eastAsia="楷体"/>
                <w:sz w:val="24"/>
              </w:rPr>
              <w:t>1．</w:t>
            </w:r>
            <w:r>
              <w:rPr>
                <w:rFonts w:ascii="楷体" w:hAnsi="楷体" w:eastAsia="楷体"/>
                <w:sz w:val="24"/>
              </w:rPr>
              <w:t>90%—95%</w:t>
            </w:r>
            <w:r>
              <w:rPr>
                <w:rFonts w:hint="eastAsia" w:ascii="楷体" w:hAnsi="楷体" w:eastAsia="楷体"/>
                <w:sz w:val="24"/>
              </w:rPr>
              <w:t>的职员认为：</w:t>
            </w:r>
          </w:p>
          <w:p>
            <w:pPr>
              <w:numPr>
                <w:ilvl w:val="0"/>
                <w:numId w:val="28"/>
              </w:numPr>
              <w:rPr>
                <w:rFonts w:ascii="楷体" w:hAnsi="楷体" w:eastAsia="楷体"/>
                <w:sz w:val="24"/>
              </w:rPr>
            </w:pPr>
            <w:r>
              <w:rPr>
                <w:rFonts w:hint="eastAsia" w:ascii="楷体" w:hAnsi="楷体" w:eastAsia="楷体"/>
                <w:sz w:val="24"/>
              </w:rPr>
              <w:t>他们了解部门和个人的目标</w:t>
            </w:r>
          </w:p>
          <w:p>
            <w:pPr>
              <w:numPr>
                <w:ilvl w:val="0"/>
                <w:numId w:val="28"/>
              </w:numPr>
              <w:rPr>
                <w:rFonts w:ascii="楷体" w:hAnsi="楷体" w:eastAsia="楷体"/>
                <w:sz w:val="24"/>
              </w:rPr>
            </w:pPr>
            <w:r>
              <w:rPr>
                <w:rFonts w:hint="eastAsia" w:ascii="楷体" w:hAnsi="楷体" w:eastAsia="楷体"/>
                <w:sz w:val="24"/>
              </w:rPr>
              <w:t>他们了解主管对他们的期望</w:t>
            </w:r>
          </w:p>
          <w:p>
            <w:pPr>
              <w:numPr>
                <w:ilvl w:val="0"/>
                <w:numId w:val="28"/>
              </w:numPr>
              <w:rPr>
                <w:rFonts w:ascii="楷体" w:hAnsi="楷体" w:eastAsia="楷体"/>
                <w:sz w:val="24"/>
              </w:rPr>
            </w:pPr>
            <w:r>
              <w:rPr>
                <w:rFonts w:hint="eastAsia" w:ascii="楷体" w:hAnsi="楷体" w:eastAsia="楷体"/>
                <w:sz w:val="24"/>
              </w:rPr>
              <w:t>他们有足够的技能完成工作</w:t>
            </w:r>
          </w:p>
          <w:p>
            <w:pPr>
              <w:numPr>
                <w:ilvl w:val="0"/>
                <w:numId w:val="28"/>
              </w:numPr>
              <w:rPr>
                <w:rFonts w:ascii="楷体" w:hAnsi="楷体" w:eastAsia="楷体"/>
                <w:sz w:val="24"/>
              </w:rPr>
            </w:pPr>
            <w:r>
              <w:rPr>
                <w:rFonts w:hint="eastAsia" w:ascii="楷体" w:hAnsi="楷体" w:eastAsia="楷体"/>
                <w:sz w:val="24"/>
              </w:rPr>
              <w:t>他们了解工作情况</w:t>
            </w:r>
          </w:p>
        </w:tc>
      </w:tr>
    </w:tbl>
    <w:p>
      <w:pPr>
        <w:pStyle w:val="3"/>
        <w:spacing w:before="0" w:after="0" w:line="360" w:lineRule="auto"/>
        <w:jc w:val="center"/>
        <w:rPr>
          <w:rFonts w:ascii="楷体" w:hAnsi="楷体" w:eastAsia="楷体"/>
        </w:rPr>
      </w:pPr>
      <w:bookmarkStart w:id="141" w:name="_Toc12173585"/>
      <w:r>
        <w:rPr>
          <w:rFonts w:hint="eastAsia" w:ascii="楷体" w:hAnsi="楷体" w:eastAsia="楷体"/>
          <w:sz w:val="24"/>
        </w:rPr>
        <w:t>业务发展经理</w:t>
      </w:r>
      <w:bookmarkEnd w:id="140"/>
      <w:bookmarkEnd w:id="14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充分而完整的绩效管理系统</w:t>
            </w:r>
          </w:p>
        </w:tc>
        <w:tc>
          <w:tcPr>
            <w:tcW w:w="6120" w:type="dxa"/>
          </w:tcPr>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各级管理人员认为：</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绩效考核系统易于操控</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所需时间合适</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考核系统能够帮助管理人员更好的进行管理</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公司管理人员对管理系统满意：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系统评估了相关人员相关岗位的优劣点</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系统创建了一个有效的职业发展计划</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系统准确的应用标准对职员的绩效进行了评估</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公司职员能够接收到相关材料和相关培训</w:t>
            </w:r>
          </w:p>
          <w:p>
            <w:pPr>
              <w:numPr>
                <w:ilvl w:val="1"/>
                <w:numId w:val="3"/>
              </w:numPr>
              <w:tabs>
                <w:tab w:val="left" w:pos="432"/>
                <w:tab w:val="clear" w:pos="780"/>
              </w:tabs>
              <w:ind w:left="432"/>
              <w:rPr>
                <w:rFonts w:ascii="楷体" w:hAnsi="楷体" w:eastAsia="楷体"/>
                <w:sz w:val="24"/>
              </w:rPr>
            </w:pPr>
            <w:r>
              <w:rPr>
                <w:rFonts w:hint="eastAsia" w:ascii="楷体" w:hAnsi="楷体" w:eastAsia="楷体"/>
                <w:sz w:val="24"/>
              </w:rPr>
              <w:t>所创建的系统符合公司的预算要求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更多有能力的经理</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管理资源</w:t>
            </w:r>
          </w:p>
        </w:tc>
        <w:tc>
          <w:tcPr>
            <w:tcW w:w="6120" w:type="dxa"/>
          </w:tcPr>
          <w:p>
            <w:pPr>
              <w:numPr>
                <w:ilvl w:val="1"/>
                <w:numId w:val="2"/>
              </w:numPr>
              <w:tabs>
                <w:tab w:val="left" w:pos="432"/>
                <w:tab w:val="clear" w:pos="1200"/>
              </w:tabs>
              <w:ind w:left="432"/>
              <w:rPr>
                <w:rFonts w:ascii="楷体" w:hAnsi="楷体" w:eastAsia="楷体"/>
                <w:sz w:val="24"/>
              </w:rPr>
            </w:pPr>
            <w:r>
              <w:rPr>
                <w:rFonts w:hint="eastAsia" w:ascii="楷体" w:hAnsi="楷体" w:eastAsia="楷体"/>
                <w:sz w:val="24"/>
              </w:rPr>
              <w:t>公司总监和工厂经理对公司的管理业绩满意，因为他们使用了所创建的绩效管理系统</w:t>
            </w:r>
          </w:p>
          <w:p>
            <w:pPr>
              <w:numPr>
                <w:ilvl w:val="1"/>
                <w:numId w:val="2"/>
              </w:numPr>
              <w:tabs>
                <w:tab w:val="left" w:pos="432"/>
                <w:tab w:val="clear" w:pos="1200"/>
              </w:tabs>
              <w:ind w:left="432"/>
              <w:rPr>
                <w:rFonts w:ascii="楷体" w:hAnsi="楷体" w:eastAsia="楷体"/>
                <w:sz w:val="24"/>
              </w:rPr>
            </w:pPr>
            <w:r>
              <w:rPr>
                <w:rFonts w:hint="eastAsia" w:ascii="楷体" w:hAnsi="楷体" w:eastAsia="楷体"/>
                <w:sz w:val="24"/>
              </w:rPr>
              <w:t>工厂经理，职工等在对绩效考核有问题时可以向公司经理咨询</w:t>
            </w:r>
          </w:p>
          <w:p>
            <w:pPr>
              <w:numPr>
                <w:ilvl w:val="1"/>
                <w:numId w:val="2"/>
              </w:numPr>
              <w:tabs>
                <w:tab w:val="left" w:pos="432"/>
                <w:tab w:val="clear" w:pos="1200"/>
              </w:tabs>
              <w:ind w:left="432"/>
              <w:rPr>
                <w:rFonts w:ascii="楷体" w:hAnsi="楷体" w:eastAsia="楷体"/>
                <w:sz w:val="24"/>
              </w:rPr>
            </w:pPr>
            <w:r>
              <w:rPr>
                <w:rFonts w:hint="eastAsia" w:ascii="楷体" w:hAnsi="楷体" w:eastAsia="楷体"/>
                <w:sz w:val="24"/>
              </w:rPr>
              <w:t>工厂经理和职工等在对业务方面有疑问时可以向公司经理咨询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管理员工：</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资源</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培训</w:t>
            </w:r>
          </w:p>
        </w:tc>
        <w:tc>
          <w:tcPr>
            <w:tcW w:w="6120" w:type="dxa"/>
          </w:tcPr>
          <w:p>
            <w:pPr>
              <w:numPr>
                <w:ilvl w:val="3"/>
                <w:numId w:val="3"/>
              </w:numPr>
              <w:tabs>
                <w:tab w:val="left" w:pos="432"/>
                <w:tab w:val="clear" w:pos="1680"/>
              </w:tabs>
              <w:ind w:left="432"/>
              <w:rPr>
                <w:rFonts w:ascii="楷体" w:hAnsi="楷体" w:eastAsia="楷体"/>
                <w:sz w:val="24"/>
              </w:rPr>
            </w:pPr>
            <w:r>
              <w:rPr>
                <w:rFonts w:hint="eastAsia" w:ascii="楷体" w:hAnsi="楷体" w:eastAsia="楷体"/>
                <w:sz w:val="24"/>
              </w:rPr>
              <w:t>总监对下列事项满意：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所有相关职员了解公司的业绩以及个人的角色</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所有相关职员都有书面的绩效和职业发展计划</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所有相关职员都了解现在工作与绩效目标的差距</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所有相关职员都受到年度考核</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存在一个非正式的认可系统</w:t>
            </w:r>
          </w:p>
          <w:p>
            <w:pPr>
              <w:rPr>
                <w:rFonts w:ascii="楷体" w:hAnsi="楷体" w:eastAsia="楷体"/>
                <w:sz w:val="24"/>
              </w:rPr>
            </w:pPr>
            <w:r>
              <w:rPr>
                <w:rFonts w:hint="eastAsia" w:ascii="楷体" w:hAnsi="楷体" w:eastAsia="楷体"/>
                <w:sz w:val="24"/>
              </w:rPr>
              <w:t>2．被调查的职员认为：</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他们了解公司的方向，部门的目标和个人的角色</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他们了解部门经理对他们的期望</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他们了解自己的绩效情况以及提高绩效的方法</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他们的绩效评估真实的反映了他们的实际的绩效情况</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他们掌握了必要的工具和资源来完成工作</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他们的优秀表现得到了认可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向总监汇报</w:t>
            </w:r>
          </w:p>
        </w:tc>
        <w:tc>
          <w:tcPr>
            <w:tcW w:w="6120" w:type="dxa"/>
          </w:tcPr>
          <w:p>
            <w:pPr>
              <w:numPr>
                <w:ilvl w:val="0"/>
                <w:numId w:val="242"/>
              </w:numPr>
              <w:rPr>
                <w:rFonts w:ascii="楷体" w:hAnsi="楷体" w:eastAsia="楷体"/>
                <w:sz w:val="24"/>
              </w:rPr>
            </w:pPr>
            <w:r>
              <w:rPr>
                <w:rFonts w:hint="eastAsia" w:ascii="楷体" w:hAnsi="楷体" w:eastAsia="楷体"/>
                <w:sz w:val="24"/>
              </w:rPr>
              <w:t>公司总监认为：</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他们了解管理发展计划的实际进程</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他们预先考虑到了具体的事实和问题</w:t>
            </w:r>
          </w:p>
          <w:p>
            <w:pPr>
              <w:numPr>
                <w:ilvl w:val="0"/>
                <w:numId w:val="242"/>
              </w:numPr>
              <w:rPr>
                <w:rFonts w:ascii="楷体" w:hAnsi="楷体" w:eastAsia="楷体"/>
                <w:sz w:val="24"/>
              </w:rPr>
            </w:pPr>
            <w:r>
              <w:rPr>
                <w:rFonts w:hint="eastAsia" w:ascii="楷体" w:hAnsi="楷体" w:eastAsia="楷体"/>
                <w:sz w:val="24"/>
              </w:rPr>
              <w:t>公司高层开会时能够掌握及时的报告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多年度部门管理发展/培训计划</w:t>
            </w:r>
          </w:p>
        </w:tc>
        <w:tc>
          <w:tcPr>
            <w:tcW w:w="6120" w:type="dxa"/>
          </w:tcPr>
          <w:p>
            <w:pPr>
              <w:numPr>
                <w:ilvl w:val="0"/>
                <w:numId w:val="243"/>
              </w:numPr>
              <w:rPr>
                <w:rFonts w:ascii="楷体" w:hAnsi="楷体" w:eastAsia="楷体"/>
                <w:sz w:val="24"/>
              </w:rPr>
            </w:pPr>
            <w:r>
              <w:rPr>
                <w:rFonts w:hint="eastAsia" w:ascii="楷体" w:hAnsi="楷体" w:eastAsia="楷体"/>
                <w:sz w:val="24"/>
              </w:rPr>
              <w:t>公司总监对下列事项满意：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制定未来三年公司管理发展的方向</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确定公司的优先发展秩序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达到公司的要求</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在规定的预算和时间内完成了任务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完成项目</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年度市场数据概要</w:t>
            </w:r>
          </w:p>
        </w:tc>
        <w:tc>
          <w:tcPr>
            <w:tcW w:w="6120" w:type="dxa"/>
          </w:tcPr>
          <w:p>
            <w:pPr>
              <w:numPr>
                <w:ilvl w:val="2"/>
                <w:numId w:val="112"/>
              </w:numPr>
              <w:tabs>
                <w:tab w:val="left" w:pos="432"/>
                <w:tab w:val="clear" w:pos="1200"/>
              </w:tabs>
              <w:ind w:left="432"/>
              <w:rPr>
                <w:rFonts w:ascii="楷体" w:hAnsi="楷体" w:eastAsia="楷体"/>
                <w:sz w:val="24"/>
              </w:rPr>
            </w:pPr>
            <w:r>
              <w:rPr>
                <w:rFonts w:hint="eastAsia" w:ascii="楷体" w:hAnsi="楷体" w:eastAsia="楷体"/>
                <w:sz w:val="24"/>
              </w:rPr>
              <w:t>公司总监对概要内容满意：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概要包括了公司绩效和发展定位的蓝图</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概要中回答了相关的问题</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在向各级管理层汇报的两周前能够完成报告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进行区域绩效考核</w:t>
            </w:r>
          </w:p>
        </w:tc>
        <w:tc>
          <w:tcPr>
            <w:tcW w:w="6120" w:type="dxa"/>
          </w:tcPr>
          <w:p>
            <w:pPr>
              <w:numPr>
                <w:ilvl w:val="1"/>
                <w:numId w:val="243"/>
              </w:numPr>
              <w:tabs>
                <w:tab w:val="left" w:pos="432"/>
                <w:tab w:val="clear" w:pos="780"/>
              </w:tabs>
              <w:ind w:left="432"/>
              <w:rPr>
                <w:rFonts w:ascii="楷体" w:hAnsi="楷体" w:eastAsia="楷体"/>
                <w:sz w:val="24"/>
              </w:rPr>
            </w:pPr>
            <w:r>
              <w:rPr>
                <w:rFonts w:hint="eastAsia" w:ascii="楷体" w:hAnsi="楷体" w:eastAsia="楷体"/>
                <w:sz w:val="24"/>
              </w:rPr>
              <w:t xml:space="preserve">公司各部门认为 </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考核系统易于使用</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不占据太多时间</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系统可以帮助他们进行更好的管理</w:t>
            </w:r>
          </w:p>
          <w:p>
            <w:pPr>
              <w:numPr>
                <w:ilvl w:val="1"/>
                <w:numId w:val="243"/>
              </w:numPr>
              <w:tabs>
                <w:tab w:val="left" w:pos="432"/>
                <w:tab w:val="clear" w:pos="780"/>
              </w:tabs>
              <w:ind w:left="432"/>
              <w:rPr>
                <w:rFonts w:ascii="楷体" w:hAnsi="楷体" w:eastAsia="楷体"/>
                <w:sz w:val="24"/>
              </w:rPr>
            </w:pPr>
            <w:r>
              <w:rPr>
                <w:rFonts w:hint="eastAsia" w:ascii="楷体" w:hAnsi="楷体" w:eastAsia="楷体"/>
                <w:sz w:val="24"/>
              </w:rPr>
              <w:t>公司各部门对系统满意：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系统能够对相关部门的长处与缺点做出评价</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系统能够帮助制定有效的发展计划</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系统能够准确的应用绩效标准进行绩效的考核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准确的培训信息</w:t>
            </w:r>
          </w:p>
        </w:tc>
        <w:tc>
          <w:tcPr>
            <w:tcW w:w="6120" w:type="dxa"/>
          </w:tcPr>
          <w:p>
            <w:pPr>
              <w:numPr>
                <w:ilvl w:val="0"/>
                <w:numId w:val="244"/>
              </w:numPr>
              <w:rPr>
                <w:rFonts w:ascii="楷体" w:hAnsi="楷体" w:eastAsia="楷体"/>
                <w:sz w:val="24"/>
              </w:rPr>
            </w:pPr>
            <w:r>
              <w:rPr>
                <w:rFonts w:hint="eastAsia" w:ascii="楷体" w:hAnsi="楷体" w:eastAsia="楷体"/>
                <w:sz w:val="24"/>
              </w:rPr>
              <w:t>公司总监对下列事项满意：</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数据库能够帮助解答问题</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出勤率数据得到随时的更新</w:t>
            </w:r>
          </w:p>
          <w:p>
            <w:pPr>
              <w:numPr>
                <w:ilvl w:val="2"/>
                <w:numId w:val="3"/>
              </w:numPr>
              <w:tabs>
                <w:tab w:val="left" w:pos="792"/>
                <w:tab w:val="clear" w:pos="1200"/>
              </w:tabs>
              <w:ind w:left="792"/>
              <w:rPr>
                <w:rFonts w:ascii="楷体" w:hAnsi="楷体" w:eastAsia="楷体"/>
                <w:sz w:val="24"/>
              </w:rPr>
            </w:pPr>
            <w:r>
              <w:rPr>
                <w:rFonts w:hint="eastAsia" w:ascii="楷体" w:hAnsi="楷体" w:eastAsia="楷体"/>
                <w:sz w:val="24"/>
              </w:rPr>
              <w:t>输出是有用的</w:t>
            </w:r>
          </w:p>
        </w:tc>
      </w:tr>
    </w:tbl>
    <w:p>
      <w:pPr>
        <w:pStyle w:val="3"/>
        <w:spacing w:before="0" w:after="0" w:line="360" w:lineRule="auto"/>
        <w:jc w:val="center"/>
        <w:rPr>
          <w:rFonts w:ascii="楷体" w:hAnsi="楷体" w:eastAsia="楷体"/>
        </w:rPr>
      </w:pPr>
      <w:bookmarkStart w:id="142" w:name="_Toc12173586"/>
      <w:r>
        <w:rPr>
          <w:rFonts w:hint="eastAsia" w:ascii="楷体" w:hAnsi="楷体" w:eastAsia="楷体"/>
          <w:sz w:val="24"/>
        </w:rPr>
        <w:t>招聘主管</w:t>
      </w:r>
      <w:bookmarkEnd w:id="14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648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问题的建议和解决方案</w:t>
            </w:r>
          </w:p>
        </w:tc>
        <w:tc>
          <w:tcPr>
            <w:tcW w:w="6480" w:type="dxa"/>
          </w:tcPr>
          <w:p>
            <w:pPr>
              <w:rPr>
                <w:rFonts w:ascii="楷体" w:hAnsi="楷体" w:eastAsia="楷体"/>
                <w:sz w:val="24"/>
              </w:rPr>
            </w:pPr>
            <w:r>
              <w:rPr>
                <w:rFonts w:hint="eastAsia" w:ascii="楷体" w:hAnsi="楷体" w:eastAsia="楷体"/>
                <w:sz w:val="24"/>
              </w:rPr>
              <w:t>1．客户对下列事项满意</w:t>
            </w:r>
          </w:p>
          <w:p>
            <w:pPr>
              <w:numPr>
                <w:ilvl w:val="0"/>
                <w:numId w:val="225"/>
              </w:numPr>
              <w:rPr>
                <w:rFonts w:ascii="楷体" w:hAnsi="楷体" w:eastAsia="楷体"/>
                <w:sz w:val="24"/>
              </w:rPr>
            </w:pPr>
            <w:r>
              <w:rPr>
                <w:rFonts w:hint="eastAsia" w:ascii="楷体" w:hAnsi="楷体" w:eastAsia="楷体"/>
                <w:sz w:val="24"/>
              </w:rPr>
              <w:t>建议是可行的</w:t>
            </w:r>
          </w:p>
          <w:p>
            <w:pPr>
              <w:numPr>
                <w:ilvl w:val="0"/>
                <w:numId w:val="225"/>
              </w:numPr>
              <w:rPr>
                <w:rFonts w:ascii="楷体" w:hAnsi="楷体" w:eastAsia="楷体"/>
                <w:sz w:val="24"/>
              </w:rPr>
            </w:pPr>
            <w:r>
              <w:rPr>
                <w:rFonts w:hint="eastAsia" w:ascii="楷体" w:hAnsi="楷体" w:eastAsia="楷体"/>
                <w:sz w:val="24"/>
              </w:rPr>
              <w:t>主管可以随时对他们提供抱住</w:t>
            </w:r>
          </w:p>
          <w:p>
            <w:pPr>
              <w:rPr>
                <w:rFonts w:ascii="楷体" w:hAnsi="楷体" w:eastAsia="楷体"/>
                <w:sz w:val="24"/>
              </w:rPr>
            </w:pPr>
            <w:r>
              <w:rPr>
                <w:rFonts w:hint="eastAsia" w:ascii="楷体" w:hAnsi="楷体" w:eastAsia="楷体"/>
                <w:sz w:val="24"/>
              </w:rPr>
              <w:t>2．经理能够按照建议和解决方案的内容完成工作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管理职员</w:t>
            </w:r>
          </w:p>
          <w:p>
            <w:pPr>
              <w:numPr>
                <w:ilvl w:val="0"/>
                <w:numId w:val="245"/>
              </w:numPr>
              <w:rPr>
                <w:rFonts w:ascii="楷体" w:hAnsi="楷体" w:eastAsia="楷体"/>
                <w:sz w:val="24"/>
              </w:rPr>
            </w:pPr>
            <w:r>
              <w:rPr>
                <w:rFonts w:hint="eastAsia" w:ascii="楷体" w:hAnsi="楷体" w:eastAsia="楷体"/>
                <w:sz w:val="24"/>
              </w:rPr>
              <w:t>资料管理</w:t>
            </w:r>
          </w:p>
          <w:p>
            <w:pPr>
              <w:numPr>
                <w:ilvl w:val="0"/>
                <w:numId w:val="245"/>
              </w:numPr>
              <w:rPr>
                <w:rFonts w:ascii="楷体" w:hAnsi="楷体" w:eastAsia="楷体"/>
                <w:sz w:val="24"/>
              </w:rPr>
            </w:pPr>
            <w:r>
              <w:rPr>
                <w:rFonts w:hint="eastAsia" w:ascii="楷体" w:hAnsi="楷体" w:eastAsia="楷体"/>
                <w:sz w:val="24"/>
              </w:rPr>
              <w:t>新职员资料</w:t>
            </w:r>
          </w:p>
          <w:p>
            <w:pPr>
              <w:numPr>
                <w:ilvl w:val="0"/>
                <w:numId w:val="245"/>
              </w:numPr>
              <w:rPr>
                <w:rFonts w:ascii="楷体" w:hAnsi="楷体" w:eastAsia="楷体"/>
                <w:sz w:val="24"/>
              </w:rPr>
            </w:pPr>
            <w:r>
              <w:rPr>
                <w:rFonts w:hint="eastAsia" w:ascii="楷体" w:hAnsi="楷体" w:eastAsia="楷体"/>
                <w:sz w:val="24"/>
              </w:rPr>
              <w:t>数据录入</w:t>
            </w:r>
          </w:p>
          <w:p>
            <w:pPr>
              <w:numPr>
                <w:ilvl w:val="0"/>
                <w:numId w:val="245"/>
              </w:numPr>
              <w:rPr>
                <w:rFonts w:ascii="楷体" w:hAnsi="楷体" w:eastAsia="楷体"/>
                <w:sz w:val="24"/>
              </w:rPr>
            </w:pPr>
            <w:r>
              <w:rPr>
                <w:rFonts w:hint="eastAsia" w:ascii="楷体" w:hAnsi="楷体" w:eastAsia="楷体"/>
                <w:sz w:val="24"/>
              </w:rPr>
              <w:t>临时的安排</w:t>
            </w:r>
          </w:p>
        </w:tc>
        <w:tc>
          <w:tcPr>
            <w:tcW w:w="6480" w:type="dxa"/>
          </w:tcPr>
          <w:p>
            <w:pPr>
              <w:numPr>
                <w:ilvl w:val="0"/>
                <w:numId w:val="245"/>
              </w:numPr>
              <w:rPr>
                <w:rFonts w:ascii="楷体" w:hAnsi="楷体" w:eastAsia="楷体"/>
                <w:sz w:val="24"/>
              </w:rPr>
            </w:pPr>
            <w:r>
              <w:rPr>
                <w:rFonts w:hint="eastAsia" w:ascii="楷体" w:hAnsi="楷体" w:eastAsia="楷体"/>
                <w:sz w:val="24"/>
              </w:rPr>
              <w:t>所有资料保证完整而准确</w:t>
            </w:r>
          </w:p>
          <w:p>
            <w:pPr>
              <w:numPr>
                <w:ilvl w:val="0"/>
                <w:numId w:val="245"/>
              </w:numPr>
              <w:rPr>
                <w:rFonts w:ascii="楷体" w:hAnsi="楷体" w:eastAsia="楷体"/>
                <w:sz w:val="24"/>
              </w:rPr>
            </w:pPr>
            <w:r>
              <w:rPr>
                <w:rFonts w:hint="eastAsia" w:ascii="楷体" w:hAnsi="楷体" w:eastAsia="楷体"/>
                <w:sz w:val="24"/>
              </w:rPr>
              <w:t>新职员能够了解公司以及个人的福利</w:t>
            </w:r>
          </w:p>
          <w:p>
            <w:pPr>
              <w:numPr>
                <w:ilvl w:val="0"/>
                <w:numId w:val="245"/>
              </w:numPr>
              <w:rPr>
                <w:rFonts w:ascii="楷体" w:hAnsi="楷体" w:eastAsia="楷体"/>
                <w:sz w:val="24"/>
              </w:rPr>
            </w:pPr>
            <w:r>
              <w:rPr>
                <w:rFonts w:hint="eastAsia" w:ascii="楷体" w:hAnsi="楷体" w:eastAsia="楷体"/>
                <w:sz w:val="24"/>
              </w:rPr>
              <w:t>收入和支出信息能够在规定时间内完成</w:t>
            </w:r>
          </w:p>
          <w:p>
            <w:pPr>
              <w:numPr>
                <w:ilvl w:val="0"/>
                <w:numId w:val="245"/>
              </w:numPr>
              <w:rPr>
                <w:rFonts w:ascii="楷体" w:hAnsi="楷体" w:eastAsia="楷体"/>
                <w:sz w:val="24"/>
              </w:rPr>
            </w:pPr>
            <w:r>
              <w:rPr>
                <w:rFonts w:hint="eastAsia" w:ascii="楷体" w:hAnsi="楷体" w:eastAsia="楷体"/>
                <w:sz w:val="24"/>
              </w:rPr>
              <w:t>招聘经理对所招聘的职员满意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法律事务的处理</w:t>
            </w:r>
          </w:p>
        </w:tc>
        <w:tc>
          <w:tcPr>
            <w:tcW w:w="6480" w:type="dxa"/>
          </w:tcPr>
          <w:p>
            <w:pPr>
              <w:numPr>
                <w:ilvl w:val="0"/>
                <w:numId w:val="246"/>
              </w:numPr>
              <w:rPr>
                <w:rFonts w:ascii="楷体" w:hAnsi="楷体" w:eastAsia="楷体"/>
                <w:sz w:val="24"/>
              </w:rPr>
            </w:pPr>
            <w:r>
              <w:rPr>
                <w:rFonts w:hint="eastAsia" w:ascii="楷体" w:hAnsi="楷体" w:eastAsia="楷体"/>
                <w:sz w:val="24"/>
              </w:rPr>
              <w:t>完成必要的表格</w:t>
            </w:r>
          </w:p>
          <w:p>
            <w:pPr>
              <w:numPr>
                <w:ilvl w:val="0"/>
                <w:numId w:val="246"/>
              </w:numPr>
              <w:rPr>
                <w:rFonts w:ascii="楷体" w:hAnsi="楷体" w:eastAsia="楷体"/>
                <w:sz w:val="24"/>
              </w:rPr>
            </w:pPr>
            <w:r>
              <w:rPr>
                <w:rFonts w:hint="eastAsia" w:ascii="楷体" w:hAnsi="楷体" w:eastAsia="楷体"/>
                <w:sz w:val="24"/>
              </w:rPr>
              <w:t>没有由于招聘主管的失误而发生法务方面的错误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管理职员</w:t>
            </w:r>
          </w:p>
        </w:tc>
        <w:tc>
          <w:tcPr>
            <w:tcW w:w="6480" w:type="dxa"/>
          </w:tcPr>
          <w:p>
            <w:pPr>
              <w:numPr>
                <w:ilvl w:val="0"/>
                <w:numId w:val="247"/>
              </w:numPr>
              <w:rPr>
                <w:rFonts w:ascii="楷体" w:hAnsi="楷体" w:eastAsia="楷体"/>
                <w:sz w:val="24"/>
              </w:rPr>
            </w:pPr>
            <w:r>
              <w:rPr>
                <w:rFonts w:hint="eastAsia" w:ascii="楷体" w:hAnsi="楷体" w:eastAsia="楷体"/>
                <w:sz w:val="24"/>
              </w:rPr>
              <w:t>总经理对部门的绩效满意</w:t>
            </w:r>
          </w:p>
          <w:p>
            <w:pPr>
              <w:numPr>
                <w:ilvl w:val="0"/>
                <w:numId w:val="247"/>
              </w:numPr>
              <w:rPr>
                <w:rFonts w:ascii="楷体" w:hAnsi="楷体" w:eastAsia="楷体"/>
                <w:sz w:val="24"/>
              </w:rPr>
            </w:pPr>
            <w:r>
              <w:rPr>
                <w:rFonts w:hint="eastAsia" w:ascii="楷体" w:hAnsi="楷体" w:eastAsia="楷体"/>
                <w:sz w:val="24"/>
              </w:rPr>
              <w:t>职员能够学习新的技能并将新技能应用到实际工作中</w:t>
            </w:r>
          </w:p>
          <w:p>
            <w:pPr>
              <w:numPr>
                <w:ilvl w:val="0"/>
                <w:numId w:val="247"/>
              </w:numPr>
              <w:rPr>
                <w:rFonts w:ascii="楷体" w:hAnsi="楷体" w:eastAsia="楷体"/>
                <w:sz w:val="24"/>
              </w:rPr>
            </w:pPr>
            <w:r>
              <w:rPr>
                <w:rFonts w:hint="eastAsia" w:ascii="楷体" w:hAnsi="楷体" w:eastAsia="楷体"/>
                <w:sz w:val="24"/>
              </w:rPr>
              <w:t>职员认为他们的努力得到了认可和回报</w:t>
            </w:r>
          </w:p>
          <w:p>
            <w:pPr>
              <w:numPr>
                <w:ilvl w:val="0"/>
                <w:numId w:val="247"/>
              </w:numPr>
              <w:rPr>
                <w:rFonts w:ascii="楷体" w:hAnsi="楷体" w:eastAsia="楷体"/>
                <w:sz w:val="24"/>
              </w:rPr>
            </w:pPr>
            <w:r>
              <w:rPr>
                <w:rFonts w:hint="eastAsia" w:ascii="楷体" w:hAnsi="楷体" w:eastAsia="楷体"/>
                <w:sz w:val="24"/>
              </w:rPr>
              <w:t>职员认为主管能够为所出现的问题提供解决方案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职员能够实现其目标</w:t>
            </w:r>
          </w:p>
        </w:tc>
        <w:tc>
          <w:tcPr>
            <w:tcW w:w="6480" w:type="dxa"/>
          </w:tcPr>
          <w:p>
            <w:pPr>
              <w:numPr>
                <w:ilvl w:val="0"/>
                <w:numId w:val="247"/>
              </w:numPr>
              <w:rPr>
                <w:rFonts w:ascii="楷体" w:hAnsi="楷体" w:eastAsia="楷体"/>
                <w:sz w:val="24"/>
              </w:rPr>
            </w:pPr>
            <w:r>
              <w:rPr>
                <w:rFonts w:hint="eastAsia" w:ascii="楷体" w:hAnsi="楷体" w:eastAsia="楷体"/>
                <w:sz w:val="24"/>
              </w:rPr>
              <w:t>在规定时间之内完成培训计划</w:t>
            </w:r>
          </w:p>
          <w:p>
            <w:pPr>
              <w:numPr>
                <w:ilvl w:val="0"/>
                <w:numId w:val="247"/>
              </w:numPr>
              <w:rPr>
                <w:rFonts w:ascii="楷体" w:hAnsi="楷体" w:eastAsia="楷体"/>
                <w:sz w:val="24"/>
              </w:rPr>
            </w:pPr>
            <w:r>
              <w:rPr>
                <w:rFonts w:hint="eastAsia" w:ascii="楷体" w:hAnsi="楷体" w:eastAsia="楷体"/>
                <w:sz w:val="24"/>
              </w:rPr>
              <w:t>80％－90％的培训人员认为培训目标已经达到</w:t>
            </w:r>
          </w:p>
          <w:p>
            <w:pPr>
              <w:numPr>
                <w:ilvl w:val="0"/>
                <w:numId w:val="247"/>
              </w:numPr>
              <w:rPr>
                <w:rFonts w:ascii="楷体" w:hAnsi="楷体" w:eastAsia="楷体"/>
                <w:sz w:val="24"/>
              </w:rPr>
            </w:pPr>
            <w:r>
              <w:rPr>
                <w:rFonts w:hint="eastAsia" w:ascii="楷体" w:hAnsi="楷体" w:eastAsia="楷体"/>
                <w:sz w:val="24"/>
              </w:rPr>
              <w:t>主管认为参加培训的认为能够将新技能应用到工作中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完成特殊计划</w:t>
            </w:r>
          </w:p>
        </w:tc>
        <w:tc>
          <w:tcPr>
            <w:tcW w:w="6480" w:type="dxa"/>
          </w:tcPr>
          <w:p>
            <w:pPr>
              <w:numPr>
                <w:ilvl w:val="0"/>
                <w:numId w:val="247"/>
              </w:numPr>
              <w:rPr>
                <w:rFonts w:ascii="楷体" w:hAnsi="楷体" w:eastAsia="楷体"/>
                <w:sz w:val="24"/>
              </w:rPr>
            </w:pPr>
            <w:r>
              <w:rPr>
                <w:rFonts w:hint="eastAsia" w:ascii="楷体" w:hAnsi="楷体" w:eastAsia="楷体"/>
                <w:sz w:val="24"/>
              </w:rPr>
              <w:t>待项目确定后再进行定义</w:t>
            </w:r>
          </w:p>
        </w:tc>
      </w:tr>
    </w:tbl>
    <w:p>
      <w:pPr>
        <w:pStyle w:val="3"/>
        <w:spacing w:before="0" w:after="0" w:line="360" w:lineRule="auto"/>
        <w:jc w:val="center"/>
        <w:rPr>
          <w:rFonts w:ascii="楷体" w:hAnsi="楷体" w:eastAsia="楷体"/>
        </w:rPr>
      </w:pPr>
      <w:bookmarkStart w:id="143" w:name="_Toc12173587"/>
      <w:r>
        <w:rPr>
          <w:rFonts w:hint="eastAsia" w:ascii="楷体" w:hAnsi="楷体" w:eastAsia="楷体"/>
          <w:sz w:val="24"/>
        </w:rPr>
        <w:t>薪资分析师</w:t>
      </w:r>
      <w:bookmarkEnd w:id="136"/>
      <w:bookmarkEnd w:id="14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市场竞争力（25％）</w:t>
            </w:r>
          </w:p>
        </w:tc>
        <w:tc>
          <w:tcPr>
            <w:tcW w:w="6120" w:type="dxa"/>
          </w:tcPr>
          <w:p>
            <w:pPr>
              <w:numPr>
                <w:ilvl w:val="0"/>
                <w:numId w:val="248"/>
              </w:numPr>
              <w:rPr>
                <w:rFonts w:ascii="楷体" w:hAnsi="楷体" w:eastAsia="楷体"/>
                <w:sz w:val="24"/>
              </w:rPr>
            </w:pPr>
            <w:r>
              <w:rPr>
                <w:rFonts w:hint="eastAsia" w:ascii="楷体" w:hAnsi="楷体" w:eastAsia="楷体"/>
                <w:sz w:val="24"/>
              </w:rPr>
              <w:t>人力资源部门可以有效的雇佣高级员工</w:t>
            </w:r>
          </w:p>
          <w:p>
            <w:pPr>
              <w:numPr>
                <w:ilvl w:val="0"/>
                <w:numId w:val="248"/>
              </w:numPr>
              <w:rPr>
                <w:rFonts w:ascii="楷体" w:hAnsi="楷体" w:eastAsia="楷体"/>
                <w:sz w:val="24"/>
              </w:rPr>
            </w:pPr>
            <w:r>
              <w:rPr>
                <w:rFonts w:hint="eastAsia" w:ascii="楷体" w:hAnsi="楷体" w:eastAsia="楷体"/>
                <w:sz w:val="24"/>
              </w:rPr>
              <w:t>职员们的薪资在行业中有竞争力</w:t>
            </w:r>
          </w:p>
          <w:p>
            <w:pPr>
              <w:numPr>
                <w:ilvl w:val="0"/>
                <w:numId w:val="248"/>
              </w:numPr>
              <w:rPr>
                <w:rFonts w:ascii="楷体" w:hAnsi="楷体" w:eastAsia="楷体"/>
                <w:sz w:val="24"/>
              </w:rPr>
            </w:pPr>
            <w:r>
              <w:rPr>
                <w:rFonts w:hint="eastAsia" w:ascii="楷体" w:hAnsi="楷体" w:eastAsia="楷体"/>
                <w:sz w:val="24"/>
              </w:rPr>
              <w:t>岗位薪资的定位符合行业标准</w:t>
            </w:r>
          </w:p>
          <w:p>
            <w:pPr>
              <w:numPr>
                <w:ilvl w:val="0"/>
                <w:numId w:val="248"/>
              </w:numPr>
              <w:rPr>
                <w:rFonts w:ascii="楷体" w:hAnsi="楷体" w:eastAsia="楷体"/>
                <w:sz w:val="24"/>
              </w:rPr>
            </w:pPr>
            <w:r>
              <w:rPr>
                <w:rFonts w:hint="eastAsia" w:ascii="楷体" w:hAnsi="楷体" w:eastAsia="楷体"/>
                <w:sz w:val="24"/>
              </w:rPr>
              <w:t>按时进行调查</w:t>
            </w:r>
          </w:p>
          <w:p>
            <w:pPr>
              <w:numPr>
                <w:ilvl w:val="0"/>
                <w:numId w:val="248"/>
              </w:numPr>
              <w:rPr>
                <w:rFonts w:ascii="楷体" w:hAnsi="楷体" w:eastAsia="楷体"/>
                <w:sz w:val="24"/>
              </w:rPr>
            </w:pPr>
            <w:r>
              <w:rPr>
                <w:rFonts w:hint="eastAsia" w:ascii="楷体" w:hAnsi="楷体" w:eastAsia="楷体"/>
                <w:sz w:val="24"/>
              </w:rPr>
              <w:t>在董事会议之前完成年度薪资计划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相关法律咨询（20％）</w:t>
            </w:r>
          </w:p>
        </w:tc>
        <w:tc>
          <w:tcPr>
            <w:tcW w:w="6120" w:type="dxa"/>
          </w:tcPr>
          <w:p>
            <w:pPr>
              <w:numPr>
                <w:ilvl w:val="0"/>
                <w:numId w:val="249"/>
              </w:numPr>
              <w:rPr>
                <w:rFonts w:ascii="楷体" w:hAnsi="楷体" w:eastAsia="楷体"/>
                <w:sz w:val="24"/>
              </w:rPr>
            </w:pPr>
            <w:r>
              <w:rPr>
                <w:rFonts w:hint="eastAsia" w:ascii="楷体" w:hAnsi="楷体" w:eastAsia="楷体"/>
                <w:sz w:val="24"/>
              </w:rPr>
              <w:t>职员可以获得法律方面的咨询</w:t>
            </w:r>
          </w:p>
          <w:p>
            <w:pPr>
              <w:numPr>
                <w:ilvl w:val="0"/>
                <w:numId w:val="249"/>
              </w:numPr>
              <w:rPr>
                <w:rFonts w:ascii="楷体" w:hAnsi="楷体" w:eastAsia="楷体"/>
                <w:sz w:val="24"/>
              </w:rPr>
            </w:pPr>
            <w:r>
              <w:rPr>
                <w:rFonts w:hint="eastAsia" w:ascii="楷体" w:hAnsi="楷体" w:eastAsia="楷体"/>
                <w:sz w:val="24"/>
              </w:rPr>
              <w:t>没有投诉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薪资预测（20％）</w:t>
            </w:r>
          </w:p>
        </w:tc>
        <w:tc>
          <w:tcPr>
            <w:tcW w:w="6120" w:type="dxa"/>
          </w:tcPr>
          <w:p>
            <w:pPr>
              <w:rPr>
                <w:rFonts w:ascii="楷体" w:hAnsi="楷体" w:eastAsia="楷体"/>
                <w:sz w:val="24"/>
              </w:rPr>
            </w:pPr>
            <w:r>
              <w:rPr>
                <w:rFonts w:hint="eastAsia" w:ascii="楷体" w:hAnsi="楷体" w:eastAsia="楷体"/>
                <w:sz w:val="24"/>
              </w:rPr>
              <w:t>实际发放工资与预测值差距不超过</w:t>
            </w:r>
            <w:r>
              <w:rPr>
                <w:rFonts w:ascii="楷体" w:hAnsi="楷体" w:eastAsia="楷体"/>
                <w:sz w:val="24"/>
              </w:rPr>
              <w:t>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可选的薪资方案（15％）</w:t>
            </w:r>
          </w:p>
        </w:tc>
        <w:tc>
          <w:tcPr>
            <w:tcW w:w="6120" w:type="dxa"/>
          </w:tcPr>
          <w:p>
            <w:pPr>
              <w:numPr>
                <w:ilvl w:val="0"/>
                <w:numId w:val="250"/>
              </w:numPr>
              <w:rPr>
                <w:rFonts w:ascii="楷体" w:hAnsi="楷体" w:eastAsia="楷体"/>
                <w:sz w:val="24"/>
              </w:rPr>
            </w:pPr>
            <w:r>
              <w:rPr>
                <w:rFonts w:hint="eastAsia" w:ascii="楷体" w:hAnsi="楷体" w:eastAsia="楷体"/>
                <w:sz w:val="24"/>
              </w:rPr>
              <w:t>经理认为薪资方案是有成效的</w:t>
            </w:r>
          </w:p>
          <w:p>
            <w:pPr>
              <w:numPr>
                <w:ilvl w:val="0"/>
                <w:numId w:val="250"/>
              </w:numPr>
              <w:rPr>
                <w:rFonts w:ascii="楷体" w:hAnsi="楷体" w:eastAsia="楷体"/>
                <w:sz w:val="24"/>
              </w:rPr>
            </w:pPr>
            <w:r>
              <w:rPr>
                <w:rFonts w:hint="eastAsia" w:ascii="楷体" w:hAnsi="楷体" w:eastAsia="楷体"/>
                <w:sz w:val="24"/>
              </w:rPr>
              <w:t>不会增加额外的成本</w:t>
            </w:r>
          </w:p>
          <w:p>
            <w:pPr>
              <w:numPr>
                <w:ilvl w:val="0"/>
                <w:numId w:val="250"/>
              </w:numPr>
              <w:rPr>
                <w:rFonts w:ascii="楷体" w:hAnsi="楷体" w:eastAsia="楷体"/>
                <w:sz w:val="24"/>
              </w:rPr>
            </w:pPr>
            <w:r>
              <w:rPr>
                <w:rFonts w:hint="eastAsia" w:ascii="楷体" w:hAnsi="楷体" w:eastAsia="楷体"/>
                <w:sz w:val="24"/>
              </w:rPr>
              <w:t>节省了成本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薪资咨询（10％）</w:t>
            </w:r>
          </w:p>
        </w:tc>
        <w:tc>
          <w:tcPr>
            <w:tcW w:w="6120" w:type="dxa"/>
          </w:tcPr>
          <w:p>
            <w:pPr>
              <w:rPr>
                <w:rFonts w:ascii="楷体" w:hAnsi="楷体" w:eastAsia="楷体"/>
                <w:sz w:val="24"/>
              </w:rPr>
            </w:pPr>
            <w:r>
              <w:rPr>
                <w:rFonts w:hint="eastAsia" w:ascii="楷体" w:hAnsi="楷体" w:eastAsia="楷体"/>
                <w:sz w:val="24"/>
              </w:rPr>
              <w:t>经理认为其咨询意见配合了公司的薪资策略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薪资结构（5％）</w:t>
            </w:r>
          </w:p>
        </w:tc>
        <w:tc>
          <w:tcPr>
            <w:tcW w:w="6120" w:type="dxa"/>
          </w:tcPr>
          <w:p>
            <w:pPr>
              <w:rPr>
                <w:rFonts w:ascii="楷体" w:hAnsi="楷体" w:eastAsia="楷体"/>
                <w:sz w:val="24"/>
              </w:rPr>
            </w:pPr>
            <w:r>
              <w:rPr>
                <w:rFonts w:hint="eastAsia" w:ascii="楷体" w:hAnsi="楷体" w:eastAsia="楷体"/>
                <w:sz w:val="24"/>
              </w:rPr>
              <w:t>经理和职员认为薪资机构易于理解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岗位描述（5％）</w:t>
            </w:r>
          </w:p>
        </w:tc>
        <w:tc>
          <w:tcPr>
            <w:tcW w:w="6120" w:type="dxa"/>
          </w:tcPr>
          <w:p>
            <w:pPr>
              <w:rPr>
                <w:rFonts w:ascii="楷体" w:hAnsi="楷体" w:eastAsia="楷体"/>
                <w:sz w:val="24"/>
              </w:rPr>
            </w:pPr>
            <w:r>
              <w:rPr>
                <w:rFonts w:hint="eastAsia" w:ascii="楷体" w:hAnsi="楷体" w:eastAsia="楷体"/>
                <w:sz w:val="24"/>
              </w:rPr>
              <w:t>经理和职员对岗位描述的意见是：</w:t>
            </w:r>
          </w:p>
          <w:p>
            <w:pPr>
              <w:numPr>
                <w:ilvl w:val="0"/>
                <w:numId w:val="251"/>
              </w:numPr>
              <w:rPr>
                <w:rFonts w:ascii="楷体" w:hAnsi="楷体" w:eastAsia="楷体"/>
                <w:sz w:val="24"/>
              </w:rPr>
            </w:pPr>
            <w:r>
              <w:rPr>
                <w:rFonts w:hint="eastAsia" w:ascii="楷体" w:hAnsi="楷体" w:eastAsia="楷体"/>
                <w:sz w:val="24"/>
              </w:rPr>
              <w:t>准确</w:t>
            </w:r>
          </w:p>
          <w:p>
            <w:pPr>
              <w:numPr>
                <w:ilvl w:val="0"/>
                <w:numId w:val="251"/>
              </w:numPr>
              <w:rPr>
                <w:rFonts w:ascii="楷体" w:hAnsi="楷体" w:eastAsia="楷体"/>
                <w:sz w:val="24"/>
              </w:rPr>
            </w:pPr>
            <w:r>
              <w:rPr>
                <w:rFonts w:hint="eastAsia" w:ascii="楷体" w:hAnsi="楷体" w:eastAsia="楷体"/>
                <w:sz w:val="24"/>
              </w:rPr>
              <w:t>在规定时间内完成</w:t>
            </w:r>
          </w:p>
        </w:tc>
      </w:tr>
    </w:tbl>
    <w:p>
      <w:pPr>
        <w:pStyle w:val="3"/>
        <w:spacing w:before="0" w:after="0" w:line="360" w:lineRule="auto"/>
        <w:jc w:val="center"/>
        <w:rPr>
          <w:rFonts w:ascii="楷体" w:hAnsi="楷体" w:eastAsia="楷体"/>
        </w:rPr>
      </w:pPr>
      <w:bookmarkStart w:id="144" w:name="_Toc10452017"/>
      <w:bookmarkStart w:id="145" w:name="_Toc12173588"/>
      <w:r>
        <w:rPr>
          <w:rFonts w:hint="eastAsia" w:ascii="楷体" w:hAnsi="楷体" w:eastAsia="楷体"/>
          <w:sz w:val="24"/>
        </w:rPr>
        <w:t>效益企划</w:t>
      </w:r>
      <w:bookmarkEnd w:id="144"/>
      <w:bookmarkEnd w:id="14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准确的项目信息（25％）</w:t>
            </w:r>
          </w:p>
        </w:tc>
        <w:tc>
          <w:tcPr>
            <w:tcW w:w="6120" w:type="dxa"/>
          </w:tcPr>
          <w:p>
            <w:pPr>
              <w:numPr>
                <w:ilvl w:val="1"/>
                <w:numId w:val="137"/>
              </w:numPr>
              <w:tabs>
                <w:tab w:val="left" w:pos="432"/>
                <w:tab w:val="clear" w:pos="780"/>
              </w:tabs>
              <w:ind w:left="432"/>
              <w:rPr>
                <w:rFonts w:ascii="楷体" w:hAnsi="楷体" w:eastAsia="楷体"/>
                <w:sz w:val="24"/>
              </w:rPr>
            </w:pPr>
            <w:r>
              <w:rPr>
                <w:rFonts w:hint="eastAsia" w:ascii="楷体" w:hAnsi="楷体" w:eastAsia="楷体"/>
                <w:sz w:val="24"/>
              </w:rPr>
              <w:t>在收到银行通知后3－4周内完成协调工作</w:t>
            </w:r>
          </w:p>
          <w:p>
            <w:pPr>
              <w:numPr>
                <w:ilvl w:val="1"/>
                <w:numId w:val="137"/>
              </w:numPr>
              <w:tabs>
                <w:tab w:val="left" w:pos="432"/>
                <w:tab w:val="clear" w:pos="780"/>
              </w:tabs>
              <w:ind w:left="432"/>
              <w:rPr>
                <w:rFonts w:ascii="楷体" w:hAnsi="楷体" w:eastAsia="楷体"/>
                <w:sz w:val="24"/>
              </w:rPr>
            </w:pPr>
            <w:r>
              <w:rPr>
                <w:rFonts w:hint="eastAsia" w:ascii="楷体" w:hAnsi="楷体" w:eastAsia="楷体"/>
                <w:sz w:val="24"/>
              </w:rPr>
              <w:t>主要的文件和陈述内容相一致</w:t>
            </w:r>
          </w:p>
          <w:p>
            <w:pPr>
              <w:numPr>
                <w:ilvl w:val="1"/>
                <w:numId w:val="137"/>
              </w:numPr>
              <w:tabs>
                <w:tab w:val="left" w:pos="432"/>
                <w:tab w:val="clear" w:pos="780"/>
              </w:tabs>
              <w:ind w:left="432"/>
              <w:rPr>
                <w:rFonts w:ascii="楷体" w:hAnsi="楷体" w:eastAsia="楷体"/>
                <w:sz w:val="24"/>
              </w:rPr>
            </w:pPr>
            <w:r>
              <w:rPr>
                <w:rFonts w:hint="eastAsia" w:ascii="楷体" w:hAnsi="楷体" w:eastAsia="楷体"/>
                <w:sz w:val="24"/>
              </w:rPr>
              <w:t>陈述有90％－95％的准确度</w:t>
            </w:r>
          </w:p>
          <w:p>
            <w:pPr>
              <w:numPr>
                <w:ilvl w:val="1"/>
                <w:numId w:val="137"/>
              </w:numPr>
              <w:tabs>
                <w:tab w:val="left" w:pos="432"/>
                <w:tab w:val="clear" w:pos="780"/>
              </w:tabs>
              <w:ind w:left="432"/>
              <w:rPr>
                <w:rFonts w:ascii="楷体" w:hAnsi="楷体" w:eastAsia="楷体"/>
                <w:sz w:val="24"/>
              </w:rPr>
            </w:pPr>
            <w:r>
              <w:rPr>
                <w:rFonts w:hint="eastAsia" w:ascii="楷体" w:hAnsi="楷体" w:eastAsia="楷体"/>
                <w:sz w:val="24"/>
              </w:rPr>
              <w:t>在协调日期后的1－2周内寄出陈述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0"/>
                <w:numId w:val="252"/>
              </w:numPr>
              <w:rPr>
                <w:rFonts w:ascii="楷体" w:hAnsi="楷体" w:eastAsia="楷体"/>
                <w:sz w:val="24"/>
              </w:rPr>
            </w:pPr>
            <w:r>
              <w:rPr>
                <w:rFonts w:hint="eastAsia" w:ascii="楷体" w:hAnsi="楷体" w:eastAsia="楷体"/>
                <w:sz w:val="24"/>
              </w:rPr>
              <w:t>银行表示在公司一季度结束之后1－2周内收到了贷款帐户信息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0"/>
                <w:numId w:val="253"/>
              </w:numPr>
              <w:rPr>
                <w:rFonts w:ascii="楷体" w:hAnsi="楷体" w:eastAsia="楷体"/>
                <w:sz w:val="24"/>
              </w:rPr>
            </w:pPr>
            <w:r>
              <w:rPr>
                <w:rFonts w:hint="eastAsia" w:ascii="楷体" w:hAnsi="楷体" w:eastAsia="楷体"/>
                <w:sz w:val="24"/>
              </w:rPr>
              <w:t>及时登记并且及时更新系统</w:t>
            </w:r>
          </w:p>
          <w:p>
            <w:pPr>
              <w:numPr>
                <w:ilvl w:val="0"/>
                <w:numId w:val="253"/>
              </w:numPr>
              <w:rPr>
                <w:rFonts w:ascii="楷体" w:hAnsi="楷体" w:eastAsia="楷体"/>
                <w:sz w:val="24"/>
              </w:rPr>
            </w:pPr>
            <w:r>
              <w:rPr>
                <w:rFonts w:hint="eastAsia" w:ascii="楷体" w:hAnsi="楷体" w:eastAsia="楷体"/>
                <w:sz w:val="24"/>
              </w:rPr>
              <w:t>每次的输入错误不超过10－20个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准确的退休计划信息（25％）</w:t>
            </w:r>
          </w:p>
        </w:tc>
        <w:tc>
          <w:tcPr>
            <w:tcW w:w="6120" w:type="dxa"/>
          </w:tcPr>
          <w:p>
            <w:pPr>
              <w:numPr>
                <w:ilvl w:val="0"/>
                <w:numId w:val="254"/>
              </w:numPr>
              <w:rPr>
                <w:rFonts w:ascii="楷体" w:hAnsi="楷体" w:eastAsia="楷体"/>
                <w:sz w:val="24"/>
              </w:rPr>
            </w:pPr>
            <w:r>
              <w:rPr>
                <w:rFonts w:hint="eastAsia" w:ascii="楷体" w:hAnsi="楷体" w:eastAsia="楷体"/>
                <w:sz w:val="24"/>
              </w:rPr>
              <w:t>在收到银行通知后3－4周内开始进行协调</w:t>
            </w:r>
          </w:p>
          <w:p>
            <w:pPr>
              <w:numPr>
                <w:ilvl w:val="0"/>
                <w:numId w:val="254"/>
              </w:numPr>
              <w:rPr>
                <w:rFonts w:ascii="楷体" w:hAnsi="楷体" w:eastAsia="楷体"/>
                <w:sz w:val="24"/>
              </w:rPr>
            </w:pPr>
            <w:r>
              <w:rPr>
                <w:rFonts w:hint="eastAsia" w:ascii="楷体" w:hAnsi="楷体" w:eastAsia="楷体"/>
                <w:sz w:val="24"/>
              </w:rPr>
              <w:t>在协调进行完之后的1－2周内发送陈述邮件</w:t>
            </w:r>
          </w:p>
          <w:p>
            <w:pPr>
              <w:numPr>
                <w:ilvl w:val="0"/>
                <w:numId w:val="254"/>
              </w:numPr>
              <w:rPr>
                <w:rFonts w:ascii="楷体" w:hAnsi="楷体" w:eastAsia="楷体"/>
                <w:sz w:val="24"/>
              </w:rPr>
            </w:pPr>
            <w:r>
              <w:rPr>
                <w:rFonts w:hint="eastAsia" w:ascii="楷体" w:hAnsi="楷体" w:eastAsia="楷体"/>
                <w:sz w:val="24"/>
              </w:rPr>
              <w:t>每年的系统错误不超过10－20条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0"/>
                <w:numId w:val="255"/>
              </w:numPr>
              <w:rPr>
                <w:rFonts w:ascii="楷体" w:hAnsi="楷体" w:eastAsia="楷体"/>
                <w:sz w:val="24"/>
              </w:rPr>
            </w:pPr>
            <w:r>
              <w:rPr>
                <w:rFonts w:hint="eastAsia" w:ascii="楷体" w:hAnsi="楷体" w:eastAsia="楷体"/>
                <w:sz w:val="24"/>
              </w:rPr>
              <w:t>确定计划的参与次数及工作的时间</w:t>
            </w:r>
          </w:p>
          <w:p>
            <w:pPr>
              <w:numPr>
                <w:ilvl w:val="0"/>
                <w:numId w:val="255"/>
              </w:numPr>
              <w:rPr>
                <w:rFonts w:ascii="楷体" w:hAnsi="楷体" w:eastAsia="楷体"/>
                <w:sz w:val="24"/>
              </w:rPr>
            </w:pPr>
            <w:r>
              <w:rPr>
                <w:rFonts w:hint="eastAsia" w:ascii="楷体" w:hAnsi="楷体" w:eastAsia="楷体"/>
                <w:sz w:val="24"/>
              </w:rPr>
              <w:t>每年的错误不超过5－10次</w:t>
            </w:r>
          </w:p>
          <w:p>
            <w:pPr>
              <w:numPr>
                <w:ilvl w:val="0"/>
                <w:numId w:val="255"/>
              </w:numPr>
              <w:rPr>
                <w:rFonts w:ascii="楷体" w:hAnsi="楷体" w:eastAsia="楷体"/>
                <w:sz w:val="24"/>
              </w:rPr>
            </w:pPr>
            <w:r>
              <w:rPr>
                <w:rFonts w:hint="eastAsia" w:ascii="楷体" w:hAnsi="楷体" w:eastAsia="楷体"/>
                <w:sz w:val="24"/>
              </w:rPr>
              <w:t xml:space="preserve">能够及时完成SPD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令客户满意（25％）</w:t>
            </w:r>
          </w:p>
        </w:tc>
        <w:tc>
          <w:tcPr>
            <w:tcW w:w="6120" w:type="dxa"/>
          </w:tcPr>
          <w:p>
            <w:pPr>
              <w:rPr>
                <w:rFonts w:ascii="楷体" w:hAnsi="楷体" w:eastAsia="楷体"/>
                <w:sz w:val="24"/>
              </w:rPr>
            </w:pPr>
            <w:r>
              <w:rPr>
                <w:rFonts w:hint="eastAsia" w:ascii="楷体" w:hAnsi="楷体" w:eastAsia="楷体"/>
                <w:sz w:val="24"/>
              </w:rPr>
              <w:t>1．80％－90％的职员能够清楚的了解计划的内容</w:t>
            </w:r>
          </w:p>
          <w:p>
            <w:pPr>
              <w:rPr>
                <w:rFonts w:ascii="楷体" w:hAnsi="楷体" w:eastAsia="楷体"/>
                <w:sz w:val="24"/>
              </w:rPr>
            </w:pPr>
            <w:r>
              <w:rPr>
                <w:rFonts w:hint="eastAsia" w:ascii="楷体" w:hAnsi="楷体" w:eastAsia="楷体"/>
                <w:sz w:val="24"/>
              </w:rPr>
              <w:t>2．80％－90％的职员清楚的了解收益的情况</w:t>
            </w:r>
          </w:p>
          <w:p>
            <w:pPr>
              <w:rPr>
                <w:rFonts w:ascii="楷体" w:hAnsi="楷体" w:eastAsia="楷体"/>
                <w:sz w:val="24"/>
              </w:rPr>
            </w:pPr>
            <w:r>
              <w:rPr>
                <w:rFonts w:hint="eastAsia" w:ascii="楷体" w:hAnsi="楷体" w:eastAsia="楷体"/>
                <w:sz w:val="24"/>
              </w:rPr>
              <w:t>3．在24小时内对80％－90％的职员问题做出反映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企划建议（10％）</w:t>
            </w:r>
          </w:p>
        </w:tc>
        <w:tc>
          <w:tcPr>
            <w:tcW w:w="6120" w:type="dxa"/>
          </w:tcPr>
          <w:p>
            <w:pPr>
              <w:numPr>
                <w:ilvl w:val="0"/>
                <w:numId w:val="256"/>
              </w:numPr>
              <w:rPr>
                <w:rFonts w:ascii="楷体" w:hAnsi="楷体" w:eastAsia="楷体"/>
                <w:sz w:val="24"/>
              </w:rPr>
            </w:pPr>
            <w:r>
              <w:rPr>
                <w:rFonts w:hint="eastAsia" w:ascii="楷体" w:hAnsi="楷体" w:eastAsia="楷体"/>
                <w:sz w:val="24"/>
              </w:rPr>
              <w:t>收益管理总监认为收益的变化模型能够准确的反映实际情况，提供变通方案</w:t>
            </w:r>
          </w:p>
          <w:p>
            <w:pPr>
              <w:numPr>
                <w:ilvl w:val="0"/>
                <w:numId w:val="256"/>
              </w:numPr>
              <w:rPr>
                <w:rFonts w:ascii="楷体" w:hAnsi="楷体" w:eastAsia="楷体"/>
                <w:sz w:val="24"/>
              </w:rPr>
            </w:pPr>
            <w:r>
              <w:rPr>
                <w:rFonts w:hint="eastAsia" w:ascii="楷体" w:hAnsi="楷体" w:eastAsia="楷体"/>
                <w:sz w:val="24"/>
              </w:rPr>
              <w:t>寻找节省成本的机会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企划比较（10％）</w:t>
            </w:r>
          </w:p>
        </w:tc>
        <w:tc>
          <w:tcPr>
            <w:tcW w:w="6120" w:type="dxa"/>
          </w:tcPr>
          <w:p>
            <w:pPr>
              <w:numPr>
                <w:ilvl w:val="0"/>
                <w:numId w:val="257"/>
              </w:numPr>
              <w:rPr>
                <w:rFonts w:ascii="楷体" w:hAnsi="楷体" w:eastAsia="楷体"/>
                <w:sz w:val="24"/>
              </w:rPr>
            </w:pPr>
            <w:r>
              <w:rPr>
                <w:rFonts w:hint="eastAsia" w:ascii="楷体" w:hAnsi="楷体" w:eastAsia="楷体"/>
                <w:sz w:val="24"/>
              </w:rPr>
              <w:t>谈判小组认为薪资和收益的比较是有效的</w:t>
            </w:r>
          </w:p>
          <w:p>
            <w:pPr>
              <w:numPr>
                <w:ilvl w:val="0"/>
                <w:numId w:val="257"/>
              </w:numPr>
              <w:rPr>
                <w:rFonts w:ascii="楷体" w:hAnsi="楷体" w:eastAsia="楷体"/>
                <w:sz w:val="24"/>
              </w:rPr>
            </w:pPr>
            <w:r>
              <w:rPr>
                <w:rFonts w:hint="eastAsia" w:ascii="楷体" w:hAnsi="楷体" w:eastAsia="楷体"/>
                <w:sz w:val="24"/>
              </w:rPr>
              <w:t>能够建立更加有效的方案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历史信息（5％）</w:t>
            </w:r>
          </w:p>
        </w:tc>
        <w:tc>
          <w:tcPr>
            <w:tcW w:w="6120" w:type="dxa"/>
          </w:tcPr>
          <w:p>
            <w:pPr>
              <w:rPr>
                <w:rFonts w:ascii="楷体" w:hAnsi="楷体" w:eastAsia="楷体"/>
                <w:sz w:val="24"/>
              </w:rPr>
            </w:pPr>
            <w:r>
              <w:rPr>
                <w:rFonts w:hint="eastAsia" w:ascii="楷体" w:hAnsi="楷体" w:eastAsia="楷体"/>
                <w:sz w:val="24"/>
              </w:rPr>
              <w:t>1．在14天之内更新历史信息</w:t>
            </w:r>
          </w:p>
        </w:tc>
      </w:tr>
    </w:tbl>
    <w:p>
      <w:pPr>
        <w:pStyle w:val="3"/>
        <w:spacing w:before="0" w:after="0" w:line="360" w:lineRule="auto"/>
        <w:jc w:val="center"/>
        <w:rPr>
          <w:rFonts w:ascii="楷体" w:hAnsi="楷体" w:eastAsia="楷体"/>
        </w:rPr>
      </w:pPr>
      <w:bookmarkStart w:id="146" w:name="_Toc10452031"/>
      <w:bookmarkStart w:id="147" w:name="_Toc12173589"/>
      <w:r>
        <w:rPr>
          <w:rFonts w:hint="eastAsia" w:ascii="楷体" w:hAnsi="楷体" w:eastAsia="楷体"/>
          <w:sz w:val="24"/>
        </w:rPr>
        <w:t>经理-员工关系/安全/福利专员</w:t>
      </w:r>
      <w:bookmarkEnd w:id="146"/>
      <w:bookmarkEnd w:id="147"/>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2840"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政策、法律、条例的解释30%</w:t>
            </w:r>
          </w:p>
        </w:tc>
        <w:tc>
          <w:tcPr>
            <w:tcW w:w="2840" w:type="dxa"/>
          </w:tcPr>
          <w:p>
            <w:pPr>
              <w:rPr>
                <w:rFonts w:ascii="楷体" w:hAnsi="楷体" w:eastAsia="楷体"/>
                <w:sz w:val="24"/>
              </w:rPr>
            </w:pPr>
            <w:r>
              <w:rPr>
                <w:rFonts w:hint="eastAsia" w:ascii="楷体" w:hAnsi="楷体" w:eastAsia="楷体"/>
                <w:sz w:val="24"/>
              </w:rPr>
              <w:t>法律解释的一致性</w:t>
            </w:r>
          </w:p>
          <w:p>
            <w:pPr>
              <w:rPr>
                <w:rFonts w:ascii="楷体" w:hAnsi="楷体" w:eastAsia="楷体"/>
                <w:sz w:val="24"/>
              </w:rPr>
            </w:pPr>
            <w:r>
              <w:rPr>
                <w:rFonts w:hint="eastAsia" w:ascii="楷体" w:hAnsi="楷体" w:eastAsia="楷体"/>
                <w:sz w:val="24"/>
              </w:rPr>
              <w:t>公司打赢X-Y%的官司</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经理反馈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帮助解决问题的宣传者25%</w:t>
            </w:r>
          </w:p>
        </w:tc>
        <w:tc>
          <w:tcPr>
            <w:tcW w:w="2840" w:type="dxa"/>
          </w:tcPr>
          <w:p>
            <w:pPr>
              <w:rPr>
                <w:rFonts w:ascii="楷体" w:hAnsi="楷体" w:eastAsia="楷体"/>
                <w:sz w:val="24"/>
              </w:rPr>
            </w:pPr>
            <w:r>
              <w:rPr>
                <w:rFonts w:hint="eastAsia" w:ascii="楷体" w:hAnsi="楷体" w:eastAsia="楷体"/>
                <w:sz w:val="24"/>
              </w:rPr>
              <w:t>管理者赞成结论是与过去的实践相关联</w:t>
            </w:r>
          </w:p>
          <w:p>
            <w:pPr>
              <w:rPr>
                <w:rFonts w:ascii="楷体" w:hAnsi="楷体" w:eastAsia="楷体"/>
                <w:sz w:val="24"/>
              </w:rPr>
            </w:pPr>
            <w:r>
              <w:rPr>
                <w:rFonts w:hint="eastAsia" w:ascii="楷体" w:hAnsi="楷体" w:eastAsia="楷体"/>
                <w:sz w:val="24"/>
              </w:rPr>
              <w:t>相关联部门表示：</w:t>
            </w:r>
          </w:p>
          <w:p>
            <w:pPr>
              <w:rPr>
                <w:rFonts w:ascii="楷体" w:hAnsi="楷体" w:eastAsia="楷体"/>
                <w:sz w:val="24"/>
              </w:rPr>
            </w:pPr>
            <w:r>
              <w:rPr>
                <w:rFonts w:hint="eastAsia" w:ascii="楷体" w:hAnsi="楷体" w:eastAsia="楷体"/>
                <w:sz w:val="24"/>
              </w:rPr>
              <w:t>他们愿意被建议</w:t>
            </w:r>
          </w:p>
          <w:p>
            <w:pPr>
              <w:rPr>
                <w:rFonts w:ascii="楷体" w:hAnsi="楷体" w:eastAsia="楷体"/>
                <w:sz w:val="24"/>
              </w:rPr>
            </w:pPr>
            <w:r>
              <w:rPr>
                <w:rFonts w:hint="eastAsia" w:ascii="楷体" w:hAnsi="楷体" w:eastAsia="楷体"/>
                <w:sz w:val="24"/>
              </w:rPr>
              <w:t>建议确实有帮助</w:t>
            </w:r>
          </w:p>
          <w:p>
            <w:pPr>
              <w:rPr>
                <w:rFonts w:ascii="楷体" w:hAnsi="楷体" w:eastAsia="楷体"/>
                <w:sz w:val="24"/>
              </w:rPr>
            </w:pPr>
            <w:r>
              <w:rPr>
                <w:rFonts w:hint="eastAsia" w:ascii="楷体" w:hAnsi="楷体" w:eastAsia="楷体"/>
                <w:sz w:val="24"/>
              </w:rPr>
              <w:t>建议对公司质量有支持作用</w:t>
            </w:r>
          </w:p>
        </w:tc>
        <w:tc>
          <w:tcPr>
            <w:tcW w:w="2840" w:type="dxa"/>
          </w:tcPr>
          <w:p>
            <w:pPr>
              <w:rPr>
                <w:rFonts w:ascii="楷体" w:hAnsi="楷体" w:eastAsia="楷体"/>
                <w:sz w:val="24"/>
              </w:rPr>
            </w:pPr>
            <w:r>
              <w:rPr>
                <w:rFonts w:hint="eastAsia" w:ascii="楷体" w:hAnsi="楷体" w:eastAsia="楷体"/>
                <w:sz w:val="24"/>
              </w:rPr>
              <w:t>员工投诉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依从员工安全和员工关系问题25%</w:t>
            </w:r>
          </w:p>
        </w:tc>
        <w:tc>
          <w:tcPr>
            <w:tcW w:w="2840" w:type="dxa"/>
          </w:tcPr>
          <w:p>
            <w:pPr>
              <w:rPr>
                <w:rFonts w:ascii="楷体" w:hAnsi="楷体" w:eastAsia="楷体"/>
                <w:sz w:val="24"/>
              </w:rPr>
            </w:pPr>
            <w:r>
              <w:rPr>
                <w:rFonts w:hint="eastAsia" w:ascii="楷体" w:hAnsi="楷体" w:eastAsia="楷体"/>
                <w:sz w:val="24"/>
              </w:rPr>
              <w:t>法律纠纷和投诉比去年同期减少20-25%</w:t>
            </w:r>
          </w:p>
        </w:tc>
        <w:tc>
          <w:tcPr>
            <w:tcW w:w="2840" w:type="dxa"/>
          </w:tcPr>
          <w:p>
            <w:pPr>
              <w:rPr>
                <w:rFonts w:ascii="楷体" w:hAnsi="楷体" w:eastAsia="楷体"/>
                <w:sz w:val="24"/>
              </w:rPr>
            </w:pPr>
            <w:r>
              <w:rPr>
                <w:rFonts w:hint="eastAsia" w:ascii="楷体" w:hAnsi="楷体" w:eastAsia="楷体"/>
                <w:sz w:val="24"/>
              </w:rPr>
              <w:t>事件记录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有技能的经理和总监20%</w:t>
            </w:r>
          </w:p>
        </w:tc>
        <w:tc>
          <w:tcPr>
            <w:tcW w:w="2840" w:type="dxa"/>
          </w:tcPr>
          <w:p>
            <w:pPr>
              <w:rPr>
                <w:rFonts w:ascii="楷体" w:hAnsi="楷体" w:eastAsia="楷体"/>
                <w:sz w:val="24"/>
              </w:rPr>
            </w:pPr>
            <w:r>
              <w:rPr>
                <w:rFonts w:hint="eastAsia" w:ascii="楷体" w:hAnsi="楷体" w:eastAsia="楷体"/>
                <w:sz w:val="24"/>
              </w:rPr>
              <w:t>经理对其员工的工作技能和知识感到满意</w:t>
            </w:r>
          </w:p>
        </w:tc>
        <w:tc>
          <w:tcPr>
            <w:tcW w:w="2840" w:type="dxa"/>
          </w:tcPr>
          <w:p>
            <w:pPr>
              <w:rPr>
                <w:rFonts w:ascii="楷体" w:hAnsi="楷体" w:eastAsia="楷体"/>
                <w:sz w:val="24"/>
              </w:rPr>
            </w:pPr>
            <w:r>
              <w:rPr>
                <w:rFonts w:hint="eastAsia" w:ascii="楷体" w:hAnsi="楷体" w:eastAsia="楷体"/>
                <w:sz w:val="24"/>
              </w:rPr>
              <w:t>经理反馈</w:t>
            </w:r>
          </w:p>
        </w:tc>
      </w:tr>
    </w:tbl>
    <w:p>
      <w:pPr>
        <w:pStyle w:val="3"/>
        <w:spacing w:before="0" w:after="0" w:line="360" w:lineRule="auto"/>
        <w:jc w:val="center"/>
        <w:rPr>
          <w:rFonts w:ascii="楷体" w:hAnsi="楷体" w:eastAsia="楷体"/>
          <w:sz w:val="28"/>
        </w:rPr>
      </w:pPr>
      <w:bookmarkStart w:id="148" w:name="_Toc12173590"/>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采    购</w:t>
      </w:r>
      <w:bookmarkEnd w:id="148"/>
    </w:p>
    <w:p>
      <w:pPr>
        <w:pStyle w:val="3"/>
        <w:spacing w:before="0" w:after="0" w:line="360" w:lineRule="auto"/>
        <w:jc w:val="center"/>
        <w:rPr>
          <w:rFonts w:ascii="楷体" w:hAnsi="楷体" w:eastAsia="楷体"/>
        </w:rPr>
      </w:pPr>
      <w:bookmarkStart w:id="149" w:name="_Toc12173591"/>
      <w:bookmarkStart w:id="150" w:name="_Toc10451958"/>
      <w:r>
        <w:rPr>
          <w:rFonts w:hint="eastAsia" w:ascii="楷体" w:hAnsi="楷体" w:eastAsia="楷体"/>
          <w:sz w:val="24"/>
        </w:rPr>
        <w:t>采购经理</w:t>
      </w:r>
      <w:bookmarkEnd w:id="149"/>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320"/>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tabs>
                <w:tab w:val="left" w:pos="1842"/>
              </w:tabs>
              <w:rPr>
                <w:rFonts w:ascii="楷体" w:hAnsi="楷体" w:eastAsia="楷体"/>
                <w:sz w:val="24"/>
              </w:rPr>
            </w:pPr>
            <w:r>
              <w:rPr>
                <w:rFonts w:hint="eastAsia" w:ascii="楷体" w:hAnsi="楷体" w:eastAsia="楷体"/>
                <w:sz w:val="24"/>
              </w:rPr>
              <w:t>考核指标</w:t>
            </w:r>
          </w:p>
        </w:tc>
        <w:tc>
          <w:tcPr>
            <w:tcW w:w="4320" w:type="dxa"/>
          </w:tcPr>
          <w:p>
            <w:pPr>
              <w:rPr>
                <w:rFonts w:ascii="楷体" w:hAnsi="楷体" w:eastAsia="楷体"/>
                <w:sz w:val="24"/>
              </w:rPr>
            </w:pPr>
            <w:r>
              <w:rPr>
                <w:rFonts w:hint="eastAsia" w:ascii="楷体" w:hAnsi="楷体" w:eastAsia="楷体"/>
                <w:sz w:val="24"/>
              </w:rPr>
              <w:t>考核标准</w:t>
            </w:r>
          </w:p>
        </w:tc>
        <w:tc>
          <w:tcPr>
            <w:tcW w:w="219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采购计划（20％</w:t>
            </w:r>
          </w:p>
        </w:tc>
        <w:tc>
          <w:tcPr>
            <w:tcW w:w="4320" w:type="dxa"/>
          </w:tcPr>
          <w:p>
            <w:pPr>
              <w:rPr>
                <w:rFonts w:ascii="楷体" w:hAnsi="楷体" w:eastAsia="楷体"/>
                <w:sz w:val="24"/>
              </w:rPr>
            </w:pPr>
            <w:r>
              <w:rPr>
                <w:rFonts w:hint="eastAsia" w:ascii="楷体" w:hAnsi="楷体" w:eastAsia="楷体"/>
                <w:sz w:val="24"/>
              </w:rPr>
              <w:t>1．副总裁对下列事项满意：</w:t>
            </w:r>
          </w:p>
          <w:p>
            <w:pPr>
              <w:numPr>
                <w:ilvl w:val="0"/>
                <w:numId w:val="247"/>
              </w:numPr>
              <w:rPr>
                <w:rFonts w:ascii="楷体" w:hAnsi="楷体" w:eastAsia="楷体"/>
                <w:sz w:val="24"/>
              </w:rPr>
            </w:pPr>
            <w:r>
              <w:rPr>
                <w:rFonts w:hint="eastAsia" w:ascii="楷体" w:hAnsi="楷体" w:eastAsia="楷体"/>
                <w:sz w:val="24"/>
              </w:rPr>
              <w:t>采购计划目标明确</w:t>
            </w:r>
          </w:p>
          <w:p>
            <w:pPr>
              <w:numPr>
                <w:ilvl w:val="0"/>
                <w:numId w:val="247"/>
              </w:numPr>
              <w:rPr>
                <w:rFonts w:ascii="楷体" w:hAnsi="楷体" w:eastAsia="楷体"/>
                <w:sz w:val="24"/>
              </w:rPr>
            </w:pPr>
            <w:r>
              <w:rPr>
                <w:rFonts w:hint="eastAsia" w:ascii="楷体" w:hAnsi="楷体" w:eastAsia="楷体"/>
                <w:sz w:val="24"/>
              </w:rPr>
              <w:t>采购结果能够及时报告给副总裁和销售人员</w:t>
            </w:r>
          </w:p>
        </w:tc>
        <w:tc>
          <w:tcPr>
            <w:tcW w:w="2199" w:type="dxa"/>
          </w:tcPr>
          <w:p>
            <w:pPr>
              <w:rPr>
                <w:rFonts w:ascii="楷体" w:hAnsi="楷体" w:eastAsia="楷体"/>
                <w:sz w:val="24"/>
              </w:rPr>
            </w:pPr>
            <w:r>
              <w:rPr>
                <w:rFonts w:hint="eastAsia" w:ascii="楷体" w:hAnsi="楷体" w:eastAsia="楷体"/>
                <w:sz w:val="24"/>
              </w:rPr>
              <w:t>总裁的回馈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生产成本（20％）</w:t>
            </w:r>
          </w:p>
        </w:tc>
        <w:tc>
          <w:tcPr>
            <w:tcW w:w="4320" w:type="dxa"/>
          </w:tcPr>
          <w:p>
            <w:pPr>
              <w:rPr>
                <w:rFonts w:ascii="楷体" w:hAnsi="楷体" w:eastAsia="楷体"/>
                <w:sz w:val="24"/>
              </w:rPr>
            </w:pPr>
            <w:r>
              <w:rPr>
                <w:rFonts w:hint="eastAsia" w:ascii="楷体" w:hAnsi="楷体" w:eastAsia="楷体"/>
                <w:sz w:val="24"/>
              </w:rPr>
              <w:t>副总裁对原材料的成本感到满意</w:t>
            </w:r>
          </w:p>
        </w:tc>
        <w:tc>
          <w:tcPr>
            <w:tcW w:w="2199" w:type="dxa"/>
          </w:tcPr>
          <w:p>
            <w:pPr>
              <w:rPr>
                <w:rFonts w:ascii="楷体" w:hAnsi="楷体" w:eastAsia="楷体"/>
                <w:sz w:val="24"/>
              </w:rPr>
            </w:pPr>
            <w:r>
              <w:rPr>
                <w:rFonts w:hint="eastAsia" w:ascii="楷体" w:hAnsi="楷体" w:eastAsia="楷体"/>
                <w:sz w:val="24"/>
              </w:rPr>
              <w:t>月度成本报告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原材料的供给（20％）</w:t>
            </w:r>
          </w:p>
        </w:tc>
        <w:tc>
          <w:tcPr>
            <w:tcW w:w="4320" w:type="dxa"/>
          </w:tcPr>
          <w:p>
            <w:pPr>
              <w:numPr>
                <w:ilvl w:val="0"/>
                <w:numId w:val="247"/>
              </w:numPr>
              <w:rPr>
                <w:rFonts w:ascii="楷体" w:hAnsi="楷体" w:eastAsia="楷体"/>
                <w:sz w:val="24"/>
              </w:rPr>
            </w:pPr>
            <w:r>
              <w:rPr>
                <w:rFonts w:hint="eastAsia" w:ascii="楷体" w:hAnsi="楷体" w:eastAsia="楷体"/>
                <w:sz w:val="24"/>
              </w:rPr>
              <w:t>仓库中总有原材料的储备</w:t>
            </w:r>
          </w:p>
          <w:p>
            <w:pPr>
              <w:numPr>
                <w:ilvl w:val="0"/>
                <w:numId w:val="247"/>
              </w:numPr>
              <w:rPr>
                <w:rFonts w:ascii="楷体" w:hAnsi="楷体" w:eastAsia="楷体"/>
                <w:sz w:val="24"/>
              </w:rPr>
            </w:pPr>
            <w:r>
              <w:rPr>
                <w:rFonts w:hint="eastAsia" w:ascii="楷体" w:hAnsi="楷体" w:eastAsia="楷体"/>
                <w:sz w:val="24"/>
              </w:rPr>
              <w:t>仓储量较上一年减少30％</w:t>
            </w:r>
          </w:p>
        </w:tc>
        <w:tc>
          <w:tcPr>
            <w:tcW w:w="2199" w:type="dxa"/>
          </w:tcPr>
          <w:p>
            <w:pPr>
              <w:rPr>
                <w:rFonts w:ascii="楷体" w:hAnsi="楷体" w:eastAsia="楷体"/>
                <w:sz w:val="24"/>
              </w:rPr>
            </w:pPr>
            <w:r>
              <w:rPr>
                <w:rFonts w:hint="eastAsia" w:ascii="楷体" w:hAnsi="楷体" w:eastAsia="楷体"/>
                <w:sz w:val="24"/>
              </w:rPr>
              <w:t>月度仓储报告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运输计划（20％）</w:t>
            </w:r>
          </w:p>
        </w:tc>
        <w:tc>
          <w:tcPr>
            <w:tcW w:w="4320" w:type="dxa"/>
          </w:tcPr>
          <w:p>
            <w:pPr>
              <w:rPr>
                <w:rFonts w:ascii="楷体" w:hAnsi="楷体" w:eastAsia="楷体"/>
                <w:sz w:val="24"/>
              </w:rPr>
            </w:pPr>
            <w:r>
              <w:rPr>
                <w:rFonts w:hint="eastAsia" w:ascii="楷体" w:hAnsi="楷体" w:eastAsia="楷体"/>
                <w:sz w:val="24"/>
              </w:rPr>
              <w:t>1．副总裁对下列事项满意：</w:t>
            </w:r>
          </w:p>
          <w:p>
            <w:pPr>
              <w:numPr>
                <w:ilvl w:val="0"/>
                <w:numId w:val="247"/>
              </w:numPr>
              <w:rPr>
                <w:rFonts w:ascii="楷体" w:hAnsi="楷体" w:eastAsia="楷体"/>
                <w:sz w:val="24"/>
              </w:rPr>
            </w:pPr>
            <w:r>
              <w:rPr>
                <w:rFonts w:hint="eastAsia" w:ascii="楷体" w:hAnsi="楷体" w:eastAsia="楷体"/>
                <w:sz w:val="24"/>
              </w:rPr>
              <w:t>运输计划有目标</w:t>
            </w:r>
          </w:p>
          <w:p>
            <w:pPr>
              <w:numPr>
                <w:ilvl w:val="0"/>
                <w:numId w:val="247"/>
              </w:numPr>
              <w:rPr>
                <w:rFonts w:ascii="楷体" w:hAnsi="楷体" w:eastAsia="楷体"/>
                <w:sz w:val="24"/>
              </w:rPr>
            </w:pPr>
            <w:r>
              <w:rPr>
                <w:rFonts w:hint="eastAsia" w:ascii="楷体" w:hAnsi="楷体" w:eastAsia="楷体"/>
                <w:sz w:val="24"/>
              </w:rPr>
              <w:t>运输结果报告给副总裁和销售人员</w:t>
            </w:r>
          </w:p>
        </w:tc>
        <w:tc>
          <w:tcPr>
            <w:tcW w:w="2199" w:type="dxa"/>
          </w:tcPr>
          <w:p>
            <w:pPr>
              <w:rPr>
                <w:rFonts w:ascii="楷体" w:hAnsi="楷体" w:eastAsia="楷体"/>
                <w:sz w:val="24"/>
              </w:rPr>
            </w:pPr>
            <w:r>
              <w:rPr>
                <w:rFonts w:hint="eastAsia" w:ascii="楷体" w:hAnsi="楷体" w:eastAsia="楷体"/>
                <w:sz w:val="24"/>
              </w:rPr>
              <w:t>副总裁反馈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质量监控数据（20％）</w:t>
            </w:r>
          </w:p>
        </w:tc>
        <w:tc>
          <w:tcPr>
            <w:tcW w:w="4320" w:type="dxa"/>
          </w:tcPr>
          <w:p>
            <w:pPr>
              <w:rPr>
                <w:rFonts w:ascii="楷体" w:hAnsi="楷体" w:eastAsia="楷体"/>
                <w:sz w:val="24"/>
              </w:rPr>
            </w:pPr>
            <w:r>
              <w:rPr>
                <w:rFonts w:hint="eastAsia" w:ascii="楷体" w:hAnsi="楷体" w:eastAsia="楷体"/>
                <w:sz w:val="24"/>
              </w:rPr>
              <w:t>副总裁对实际的监控结果满意</w:t>
            </w:r>
          </w:p>
        </w:tc>
        <w:tc>
          <w:tcPr>
            <w:tcW w:w="2199" w:type="dxa"/>
          </w:tcPr>
          <w:p>
            <w:pPr>
              <w:rPr>
                <w:rFonts w:ascii="楷体" w:hAnsi="楷体" w:eastAsia="楷体"/>
                <w:sz w:val="24"/>
              </w:rPr>
            </w:pPr>
            <w:r>
              <w:rPr>
                <w:rFonts w:hint="eastAsia" w:ascii="楷体" w:hAnsi="楷体" w:eastAsia="楷体"/>
                <w:sz w:val="24"/>
              </w:rPr>
              <w:t>月度报告</w:t>
            </w:r>
          </w:p>
        </w:tc>
      </w:tr>
    </w:tbl>
    <w:p>
      <w:pPr>
        <w:pStyle w:val="3"/>
        <w:spacing w:before="0" w:after="0" w:line="360" w:lineRule="auto"/>
        <w:jc w:val="center"/>
        <w:rPr>
          <w:rFonts w:ascii="楷体" w:hAnsi="楷体" w:eastAsia="楷体"/>
        </w:rPr>
      </w:pPr>
      <w:bookmarkStart w:id="151" w:name="_Toc12173592"/>
      <w:r>
        <w:rPr>
          <w:rFonts w:hint="eastAsia" w:ascii="楷体" w:hAnsi="楷体" w:eastAsia="楷体"/>
          <w:sz w:val="24"/>
        </w:rPr>
        <w:t>厂内配送经理</w:t>
      </w:r>
      <w:bookmarkEnd w:id="150"/>
      <w:bookmarkEnd w:id="15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工作环境安全</w:t>
            </w:r>
          </w:p>
          <w:p>
            <w:pPr>
              <w:numPr>
                <w:ilvl w:val="0"/>
                <w:numId w:val="50"/>
              </w:numPr>
              <w:rPr>
                <w:rFonts w:ascii="楷体" w:hAnsi="楷体" w:eastAsia="楷体"/>
                <w:sz w:val="24"/>
              </w:rPr>
            </w:pPr>
            <w:r>
              <w:rPr>
                <w:rFonts w:hint="eastAsia" w:ascii="楷体" w:hAnsi="楷体" w:eastAsia="楷体"/>
                <w:sz w:val="24"/>
              </w:rPr>
              <w:t>培训员工</w:t>
            </w:r>
          </w:p>
        </w:tc>
        <w:tc>
          <w:tcPr>
            <w:tcW w:w="6120" w:type="dxa"/>
          </w:tcPr>
          <w:p>
            <w:pPr>
              <w:rPr>
                <w:rFonts w:ascii="楷体" w:hAnsi="楷体" w:eastAsia="楷体"/>
                <w:sz w:val="24"/>
              </w:rPr>
            </w:pPr>
            <w:r>
              <w:rPr>
                <w:rFonts w:hint="eastAsia" w:ascii="楷体" w:hAnsi="楷体" w:eastAsia="楷体"/>
                <w:sz w:val="24"/>
              </w:rPr>
              <w:t>每年由于人员或机械发生的事故不超过55－60次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内部顾客满意：</w:t>
            </w:r>
          </w:p>
          <w:p>
            <w:pPr>
              <w:numPr>
                <w:ilvl w:val="0"/>
                <w:numId w:val="50"/>
              </w:numPr>
              <w:rPr>
                <w:rFonts w:ascii="楷体" w:hAnsi="楷体" w:eastAsia="楷体"/>
                <w:sz w:val="24"/>
              </w:rPr>
            </w:pPr>
            <w:r>
              <w:rPr>
                <w:rFonts w:hint="eastAsia" w:ascii="楷体" w:hAnsi="楷体" w:eastAsia="楷体"/>
                <w:sz w:val="24"/>
              </w:rPr>
              <w:t>计划</w:t>
            </w:r>
          </w:p>
          <w:p>
            <w:pPr>
              <w:numPr>
                <w:ilvl w:val="0"/>
                <w:numId w:val="50"/>
              </w:numPr>
              <w:rPr>
                <w:rFonts w:ascii="楷体" w:hAnsi="楷体" w:eastAsia="楷体"/>
                <w:sz w:val="24"/>
              </w:rPr>
            </w:pPr>
            <w:r>
              <w:rPr>
                <w:rFonts w:hint="eastAsia" w:ascii="楷体" w:hAnsi="楷体" w:eastAsia="楷体"/>
                <w:sz w:val="24"/>
              </w:rPr>
              <w:t>提供设备</w:t>
            </w:r>
          </w:p>
          <w:p>
            <w:pPr>
              <w:numPr>
                <w:ilvl w:val="0"/>
                <w:numId w:val="50"/>
              </w:numPr>
              <w:rPr>
                <w:rFonts w:ascii="楷体" w:hAnsi="楷体" w:eastAsia="楷体"/>
                <w:sz w:val="24"/>
              </w:rPr>
            </w:pPr>
            <w:r>
              <w:rPr>
                <w:rFonts w:hint="eastAsia" w:ascii="楷体" w:hAnsi="楷体" w:eastAsia="楷体"/>
                <w:sz w:val="24"/>
              </w:rPr>
              <w:t>提供产品</w:t>
            </w:r>
          </w:p>
        </w:tc>
        <w:tc>
          <w:tcPr>
            <w:tcW w:w="6120" w:type="dxa"/>
          </w:tcPr>
          <w:p>
            <w:pPr>
              <w:numPr>
                <w:ilvl w:val="1"/>
                <w:numId w:val="50"/>
              </w:numPr>
              <w:tabs>
                <w:tab w:val="left" w:pos="432"/>
                <w:tab w:val="clear" w:pos="840"/>
              </w:tabs>
              <w:ind w:left="432"/>
              <w:rPr>
                <w:rFonts w:ascii="楷体" w:hAnsi="楷体" w:eastAsia="楷体"/>
                <w:sz w:val="24"/>
              </w:rPr>
            </w:pPr>
            <w:r>
              <w:rPr>
                <w:rFonts w:hint="eastAsia" w:ascii="楷体" w:hAnsi="楷体" w:eastAsia="楷体"/>
                <w:sz w:val="24"/>
              </w:rPr>
              <w:t>在95％－98％的工时那没有对计划的投诉</w:t>
            </w:r>
          </w:p>
          <w:p>
            <w:pPr>
              <w:numPr>
                <w:ilvl w:val="1"/>
                <w:numId w:val="50"/>
              </w:numPr>
              <w:tabs>
                <w:tab w:val="left" w:pos="432"/>
                <w:tab w:val="clear" w:pos="840"/>
              </w:tabs>
              <w:ind w:left="432"/>
              <w:rPr>
                <w:rFonts w:ascii="楷体" w:hAnsi="楷体" w:eastAsia="楷体"/>
                <w:sz w:val="24"/>
              </w:rPr>
            </w:pPr>
            <w:r>
              <w:rPr>
                <w:rFonts w:hint="eastAsia" w:ascii="楷体" w:hAnsi="楷体" w:eastAsia="楷体"/>
                <w:sz w:val="24"/>
              </w:rPr>
              <w:t>每次由于缺少设备引起的误工时间不超过2－5天</w:t>
            </w:r>
          </w:p>
          <w:p>
            <w:pPr>
              <w:numPr>
                <w:ilvl w:val="1"/>
                <w:numId w:val="50"/>
              </w:numPr>
              <w:tabs>
                <w:tab w:val="left" w:pos="432"/>
                <w:tab w:val="clear" w:pos="840"/>
              </w:tabs>
              <w:ind w:left="432"/>
              <w:rPr>
                <w:rFonts w:ascii="楷体" w:hAnsi="楷体" w:eastAsia="楷体"/>
                <w:sz w:val="24"/>
              </w:rPr>
            </w:pPr>
            <w:r>
              <w:rPr>
                <w:rFonts w:hint="eastAsia" w:ascii="楷体" w:hAnsi="楷体" w:eastAsia="楷体"/>
                <w:sz w:val="24"/>
              </w:rPr>
              <w:t>每次由于缺少产品引起的误工时间不超过2－5天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管理员工</w:t>
            </w:r>
          </w:p>
          <w:p>
            <w:pPr>
              <w:numPr>
                <w:ilvl w:val="0"/>
                <w:numId w:val="50"/>
              </w:numPr>
              <w:rPr>
                <w:rFonts w:ascii="楷体" w:hAnsi="楷体" w:eastAsia="楷体"/>
                <w:sz w:val="24"/>
              </w:rPr>
            </w:pPr>
            <w:r>
              <w:rPr>
                <w:rFonts w:hint="eastAsia" w:ascii="楷体" w:hAnsi="楷体" w:eastAsia="楷体"/>
                <w:sz w:val="24"/>
              </w:rPr>
              <w:t>绩效管理</w:t>
            </w:r>
          </w:p>
          <w:p>
            <w:pPr>
              <w:numPr>
                <w:ilvl w:val="0"/>
                <w:numId w:val="50"/>
              </w:numPr>
              <w:rPr>
                <w:rFonts w:ascii="楷体" w:hAnsi="楷体" w:eastAsia="楷体"/>
                <w:sz w:val="24"/>
              </w:rPr>
            </w:pPr>
            <w:r>
              <w:rPr>
                <w:rFonts w:hint="eastAsia" w:ascii="楷体" w:hAnsi="楷体" w:eastAsia="楷体"/>
                <w:sz w:val="24"/>
              </w:rPr>
              <w:t>掌握结果</w:t>
            </w:r>
          </w:p>
          <w:p>
            <w:pPr>
              <w:numPr>
                <w:ilvl w:val="0"/>
                <w:numId w:val="50"/>
              </w:numPr>
              <w:rPr>
                <w:rFonts w:ascii="楷体" w:hAnsi="楷体" w:eastAsia="楷体"/>
                <w:sz w:val="24"/>
              </w:rPr>
            </w:pPr>
            <w:r>
              <w:rPr>
                <w:rFonts w:hint="eastAsia" w:ascii="楷体" w:hAnsi="楷体" w:eastAsia="楷体"/>
                <w:sz w:val="24"/>
              </w:rPr>
              <w:t>纪律</w:t>
            </w:r>
          </w:p>
          <w:p>
            <w:pPr>
              <w:numPr>
                <w:ilvl w:val="0"/>
                <w:numId w:val="50"/>
              </w:numPr>
              <w:rPr>
                <w:rFonts w:ascii="楷体" w:hAnsi="楷体" w:eastAsia="楷体"/>
                <w:sz w:val="24"/>
              </w:rPr>
            </w:pPr>
            <w:r>
              <w:rPr>
                <w:rFonts w:hint="eastAsia" w:ascii="楷体" w:hAnsi="楷体" w:eastAsia="楷体"/>
                <w:sz w:val="24"/>
              </w:rPr>
              <w:t>安全</w:t>
            </w:r>
          </w:p>
          <w:p>
            <w:pPr>
              <w:numPr>
                <w:ilvl w:val="0"/>
                <w:numId w:val="50"/>
              </w:numPr>
              <w:rPr>
                <w:rFonts w:ascii="楷体" w:hAnsi="楷体" w:eastAsia="楷体"/>
                <w:sz w:val="24"/>
              </w:rPr>
            </w:pPr>
            <w:r>
              <w:rPr>
                <w:rFonts w:hint="eastAsia" w:ascii="楷体" w:hAnsi="楷体" w:eastAsia="楷体"/>
                <w:sz w:val="24"/>
              </w:rPr>
              <w:t>考勤</w:t>
            </w:r>
          </w:p>
        </w:tc>
        <w:tc>
          <w:tcPr>
            <w:tcW w:w="6120" w:type="dxa"/>
          </w:tcPr>
          <w:p>
            <w:pPr>
              <w:numPr>
                <w:ilvl w:val="0"/>
                <w:numId w:val="182"/>
              </w:numPr>
              <w:rPr>
                <w:rFonts w:ascii="楷体" w:hAnsi="楷体" w:eastAsia="楷体"/>
                <w:sz w:val="24"/>
              </w:rPr>
            </w:pPr>
            <w:r>
              <w:rPr>
                <w:rFonts w:hint="eastAsia" w:ascii="楷体" w:hAnsi="楷体" w:eastAsia="楷体"/>
                <w:sz w:val="24"/>
              </w:rPr>
              <w:t>副总裁对下列事项满意：</w:t>
            </w:r>
          </w:p>
          <w:p>
            <w:pPr>
              <w:numPr>
                <w:ilvl w:val="1"/>
                <w:numId w:val="182"/>
              </w:numPr>
              <w:rPr>
                <w:rFonts w:ascii="楷体" w:hAnsi="楷体" w:eastAsia="楷体"/>
                <w:sz w:val="24"/>
              </w:rPr>
            </w:pPr>
            <w:r>
              <w:rPr>
                <w:rFonts w:hint="eastAsia" w:ascii="楷体" w:hAnsi="楷体" w:eastAsia="楷体"/>
                <w:sz w:val="24"/>
              </w:rPr>
              <w:t>每位员工都获得了年度绩效评估</w:t>
            </w:r>
          </w:p>
          <w:p>
            <w:pPr>
              <w:numPr>
                <w:ilvl w:val="1"/>
                <w:numId w:val="182"/>
              </w:numPr>
              <w:rPr>
                <w:rFonts w:ascii="楷体" w:hAnsi="楷体" w:eastAsia="楷体"/>
                <w:sz w:val="24"/>
              </w:rPr>
            </w:pPr>
            <w:r>
              <w:rPr>
                <w:rFonts w:hint="eastAsia" w:ascii="楷体" w:hAnsi="楷体" w:eastAsia="楷体"/>
                <w:sz w:val="24"/>
              </w:rPr>
              <w:t>有足够的人力</w:t>
            </w:r>
          </w:p>
          <w:p>
            <w:pPr>
              <w:numPr>
                <w:ilvl w:val="1"/>
                <w:numId w:val="182"/>
              </w:numPr>
              <w:rPr>
                <w:rFonts w:ascii="楷体" w:hAnsi="楷体" w:eastAsia="楷体"/>
                <w:sz w:val="24"/>
              </w:rPr>
            </w:pPr>
            <w:r>
              <w:rPr>
                <w:rFonts w:hint="eastAsia" w:ascii="楷体" w:hAnsi="楷体" w:eastAsia="楷体"/>
                <w:sz w:val="24"/>
              </w:rPr>
              <w:t>资源符合顾客需求</w:t>
            </w:r>
          </w:p>
          <w:p>
            <w:pPr>
              <w:numPr>
                <w:ilvl w:val="1"/>
                <w:numId w:val="182"/>
              </w:numPr>
              <w:rPr>
                <w:rFonts w:ascii="楷体" w:hAnsi="楷体" w:eastAsia="楷体"/>
                <w:sz w:val="24"/>
              </w:rPr>
            </w:pPr>
            <w:r>
              <w:rPr>
                <w:rFonts w:hint="eastAsia" w:ascii="楷体" w:hAnsi="楷体" w:eastAsia="楷体"/>
                <w:sz w:val="24"/>
              </w:rPr>
              <w:t>每位员工了解其角色</w:t>
            </w:r>
          </w:p>
          <w:p>
            <w:pPr>
              <w:numPr>
                <w:ilvl w:val="1"/>
                <w:numId w:val="182"/>
              </w:numPr>
              <w:rPr>
                <w:rFonts w:ascii="楷体" w:hAnsi="楷体" w:eastAsia="楷体"/>
                <w:sz w:val="24"/>
              </w:rPr>
            </w:pPr>
            <w:r>
              <w:rPr>
                <w:rFonts w:hint="eastAsia" w:ascii="楷体" w:hAnsi="楷体" w:eastAsia="楷体"/>
                <w:sz w:val="24"/>
              </w:rPr>
              <w:t>副总裁对员工的纪律表现满意</w:t>
            </w:r>
          </w:p>
          <w:p>
            <w:pPr>
              <w:numPr>
                <w:ilvl w:val="0"/>
                <w:numId w:val="182"/>
              </w:numPr>
              <w:rPr>
                <w:rFonts w:ascii="楷体" w:hAnsi="楷体" w:eastAsia="楷体"/>
                <w:sz w:val="24"/>
              </w:rPr>
            </w:pPr>
            <w:r>
              <w:rPr>
                <w:rFonts w:hint="eastAsia" w:ascii="楷体" w:hAnsi="楷体" w:eastAsia="楷体"/>
                <w:sz w:val="24"/>
              </w:rPr>
              <w:t>缺勤时间不超过总工时的</w:t>
            </w:r>
            <w:r>
              <w:rPr>
                <w:rFonts w:ascii="楷体" w:hAnsi="楷体" w:eastAsia="楷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财政成效</w:t>
            </w:r>
          </w:p>
          <w:p>
            <w:pPr>
              <w:numPr>
                <w:ilvl w:val="0"/>
                <w:numId w:val="258"/>
              </w:numPr>
              <w:rPr>
                <w:rFonts w:ascii="楷体" w:hAnsi="楷体" w:eastAsia="楷体"/>
                <w:sz w:val="24"/>
              </w:rPr>
            </w:pPr>
            <w:r>
              <w:rPr>
                <w:rFonts w:hint="eastAsia" w:ascii="楷体" w:hAnsi="楷体" w:eastAsia="楷体"/>
                <w:sz w:val="24"/>
              </w:rPr>
              <w:t>人力管理</w:t>
            </w:r>
          </w:p>
          <w:p>
            <w:pPr>
              <w:numPr>
                <w:ilvl w:val="0"/>
                <w:numId w:val="258"/>
              </w:numPr>
              <w:rPr>
                <w:rFonts w:ascii="楷体" w:hAnsi="楷体" w:eastAsia="楷体"/>
                <w:sz w:val="24"/>
              </w:rPr>
            </w:pPr>
            <w:r>
              <w:rPr>
                <w:rFonts w:hint="eastAsia" w:ascii="楷体" w:hAnsi="楷体" w:eastAsia="楷体"/>
                <w:sz w:val="24"/>
              </w:rPr>
              <w:t>年度财政计划</w:t>
            </w:r>
          </w:p>
        </w:tc>
        <w:tc>
          <w:tcPr>
            <w:tcW w:w="6120" w:type="dxa"/>
          </w:tcPr>
          <w:p>
            <w:pPr>
              <w:rPr>
                <w:rFonts w:ascii="楷体" w:hAnsi="楷体" w:eastAsia="楷体"/>
                <w:sz w:val="24"/>
              </w:rPr>
            </w:pPr>
            <w:r>
              <w:rPr>
                <w:rFonts w:hint="eastAsia" w:ascii="楷体" w:hAnsi="楷体" w:eastAsia="楷体"/>
                <w:sz w:val="24"/>
              </w:rPr>
              <w:t>与财政计划的偏差在5％之内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完成特殊项目</w:t>
            </w:r>
          </w:p>
          <w:p>
            <w:pPr>
              <w:numPr>
                <w:ilvl w:val="0"/>
                <w:numId w:val="259"/>
              </w:numPr>
              <w:rPr>
                <w:rFonts w:ascii="楷体" w:hAnsi="楷体" w:eastAsia="楷体"/>
                <w:sz w:val="24"/>
              </w:rPr>
            </w:pPr>
            <w:r>
              <w:rPr>
                <w:rFonts w:hint="eastAsia" w:ascii="楷体" w:hAnsi="楷体" w:eastAsia="楷体"/>
                <w:sz w:val="24"/>
              </w:rPr>
              <w:t>热启动</w:t>
            </w:r>
          </w:p>
          <w:p>
            <w:pPr>
              <w:rPr>
                <w:rFonts w:ascii="楷体" w:hAnsi="楷体" w:eastAsia="楷体"/>
                <w:sz w:val="24"/>
              </w:rPr>
            </w:pPr>
          </w:p>
        </w:tc>
        <w:tc>
          <w:tcPr>
            <w:tcW w:w="6120" w:type="dxa"/>
          </w:tcPr>
          <w:p>
            <w:pPr>
              <w:numPr>
                <w:ilvl w:val="1"/>
                <w:numId w:val="259"/>
              </w:numPr>
              <w:tabs>
                <w:tab w:val="left" w:pos="432"/>
                <w:tab w:val="clear" w:pos="840"/>
              </w:tabs>
              <w:ind w:left="432"/>
              <w:rPr>
                <w:rFonts w:ascii="楷体" w:hAnsi="楷体" w:eastAsia="楷体"/>
                <w:sz w:val="24"/>
              </w:rPr>
            </w:pPr>
            <w:r>
              <w:rPr>
                <w:rFonts w:hint="eastAsia" w:ascii="楷体" w:hAnsi="楷体" w:eastAsia="楷体"/>
                <w:sz w:val="24"/>
              </w:rPr>
              <w:t>热启动节省了时间和原料</w:t>
            </w:r>
          </w:p>
          <w:p>
            <w:pPr>
              <w:numPr>
                <w:ilvl w:val="1"/>
                <w:numId w:val="259"/>
              </w:numPr>
              <w:tabs>
                <w:tab w:val="left" w:pos="432"/>
                <w:tab w:val="clear" w:pos="840"/>
              </w:tabs>
              <w:ind w:left="432"/>
              <w:rPr>
                <w:rFonts w:ascii="楷体" w:hAnsi="楷体" w:eastAsia="楷体"/>
                <w:sz w:val="24"/>
              </w:rPr>
            </w:pPr>
            <w:r>
              <w:rPr>
                <w:rFonts w:hint="eastAsia" w:ascii="楷体" w:hAnsi="楷体" w:eastAsia="楷体"/>
                <w:sz w:val="24"/>
              </w:rPr>
              <w:t>在规定时间之内完成项目</w:t>
            </w:r>
          </w:p>
          <w:p>
            <w:pPr>
              <w:numPr>
                <w:ilvl w:val="1"/>
                <w:numId w:val="259"/>
              </w:numPr>
              <w:tabs>
                <w:tab w:val="left" w:pos="432"/>
                <w:tab w:val="clear" w:pos="840"/>
              </w:tabs>
              <w:ind w:left="432"/>
              <w:rPr>
                <w:rFonts w:ascii="楷体" w:hAnsi="楷体" w:eastAsia="楷体"/>
                <w:sz w:val="24"/>
              </w:rPr>
            </w:pPr>
            <w:r>
              <w:rPr>
                <w:rFonts w:hint="eastAsia" w:ascii="楷体" w:hAnsi="楷体" w:eastAsia="楷体"/>
                <w:sz w:val="24"/>
              </w:rPr>
              <w:t>在预算内完成项目</w:t>
            </w:r>
          </w:p>
        </w:tc>
      </w:tr>
    </w:tbl>
    <w:p>
      <w:pPr>
        <w:pStyle w:val="3"/>
        <w:spacing w:before="0" w:after="0" w:line="360" w:lineRule="auto"/>
        <w:jc w:val="center"/>
        <w:rPr>
          <w:rFonts w:ascii="楷体" w:hAnsi="楷体" w:eastAsia="楷体"/>
        </w:rPr>
      </w:pPr>
      <w:bookmarkStart w:id="152" w:name="_Toc12173593"/>
      <w:bookmarkStart w:id="153" w:name="_Toc10451982"/>
      <w:r>
        <w:rPr>
          <w:rFonts w:hint="eastAsia" w:ascii="楷体" w:hAnsi="楷体" w:eastAsia="楷体"/>
          <w:sz w:val="24"/>
        </w:rPr>
        <w:t>配送经理</w:t>
      </w:r>
      <w:bookmarkEnd w:id="152"/>
      <w:bookmarkEnd w:id="15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配送产品（25％）</w:t>
            </w:r>
          </w:p>
          <w:p>
            <w:pPr>
              <w:numPr>
                <w:ilvl w:val="0"/>
                <w:numId w:val="260"/>
              </w:numPr>
              <w:rPr>
                <w:rFonts w:ascii="楷体" w:hAnsi="楷体" w:eastAsia="楷体"/>
                <w:sz w:val="24"/>
              </w:rPr>
            </w:pPr>
            <w:r>
              <w:rPr>
                <w:rFonts w:hint="eastAsia" w:ascii="楷体" w:hAnsi="楷体" w:eastAsia="楷体"/>
                <w:sz w:val="24"/>
              </w:rPr>
              <w:t>设备</w:t>
            </w:r>
          </w:p>
        </w:tc>
        <w:tc>
          <w:tcPr>
            <w:tcW w:w="6120" w:type="dxa"/>
          </w:tcPr>
          <w:p>
            <w:pPr>
              <w:numPr>
                <w:ilvl w:val="1"/>
                <w:numId w:val="83"/>
              </w:numPr>
              <w:tabs>
                <w:tab w:val="left" w:pos="432"/>
                <w:tab w:val="clear" w:pos="780"/>
              </w:tabs>
              <w:ind w:left="432"/>
              <w:rPr>
                <w:rFonts w:ascii="楷体" w:hAnsi="楷体" w:eastAsia="楷体"/>
                <w:sz w:val="24"/>
              </w:rPr>
            </w:pPr>
            <w:r>
              <w:rPr>
                <w:rFonts w:hint="eastAsia" w:ascii="楷体" w:hAnsi="楷体" w:eastAsia="楷体"/>
                <w:sz w:val="24"/>
              </w:rPr>
              <w:t>每月对配送的投诉不超过2％－5％：</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未提供食品货价车</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货价车的规格不合适</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冰箱不可用</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未及时到达</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未及时装货</w:t>
            </w:r>
          </w:p>
          <w:p>
            <w:pPr>
              <w:numPr>
                <w:ilvl w:val="1"/>
                <w:numId w:val="83"/>
              </w:numPr>
              <w:tabs>
                <w:tab w:val="left" w:pos="432"/>
                <w:tab w:val="clear" w:pos="780"/>
              </w:tabs>
              <w:ind w:left="432"/>
              <w:rPr>
                <w:rFonts w:ascii="楷体" w:hAnsi="楷体" w:eastAsia="楷体"/>
                <w:sz w:val="24"/>
              </w:rPr>
            </w:pPr>
            <w:r>
              <w:rPr>
                <w:rFonts w:hint="eastAsia" w:ascii="楷体" w:hAnsi="楷体" w:eastAsia="楷体"/>
                <w:sz w:val="24"/>
              </w:rPr>
              <w:t>每天能够完成92％－98％的工作计划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60"/>
              </w:numPr>
              <w:rPr>
                <w:rFonts w:ascii="楷体" w:hAnsi="楷体" w:eastAsia="楷体"/>
                <w:sz w:val="24"/>
              </w:rPr>
            </w:pPr>
            <w:r>
              <w:rPr>
                <w:rFonts w:hint="eastAsia" w:ascii="楷体" w:hAnsi="楷体" w:eastAsia="楷体"/>
                <w:sz w:val="24"/>
              </w:rPr>
              <w:t>工具，货盘</w:t>
            </w:r>
          </w:p>
        </w:tc>
        <w:tc>
          <w:tcPr>
            <w:tcW w:w="6120" w:type="dxa"/>
          </w:tcPr>
          <w:p>
            <w:pPr>
              <w:rPr>
                <w:rFonts w:ascii="楷体" w:hAnsi="楷体" w:eastAsia="楷体"/>
                <w:sz w:val="24"/>
              </w:rPr>
            </w:pPr>
            <w:r>
              <w:rPr>
                <w:rFonts w:hint="eastAsia" w:ascii="楷体" w:hAnsi="楷体" w:eastAsia="楷体"/>
                <w:sz w:val="24"/>
              </w:rPr>
              <w:t>1．85％－90％的货盘能够返回公司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60"/>
              </w:numPr>
              <w:rPr>
                <w:rFonts w:ascii="楷体" w:hAnsi="楷体" w:eastAsia="楷体"/>
                <w:sz w:val="24"/>
              </w:rPr>
            </w:pPr>
            <w:r>
              <w:rPr>
                <w:rFonts w:hint="eastAsia" w:ascii="楷体" w:hAnsi="楷体" w:eastAsia="楷体"/>
                <w:sz w:val="24"/>
              </w:rPr>
              <w:t>在线配送</w:t>
            </w:r>
          </w:p>
        </w:tc>
        <w:tc>
          <w:tcPr>
            <w:tcW w:w="6120" w:type="dxa"/>
          </w:tcPr>
          <w:p>
            <w:pPr>
              <w:rPr>
                <w:rFonts w:ascii="楷体" w:hAnsi="楷体" w:eastAsia="楷体"/>
                <w:sz w:val="24"/>
              </w:rPr>
            </w:pPr>
            <w:r>
              <w:rPr>
                <w:rFonts w:hint="eastAsia" w:ascii="楷体" w:hAnsi="楷体" w:eastAsia="楷体"/>
                <w:sz w:val="24"/>
              </w:rPr>
              <w:t>1．不超过4％－5％的配送遭到了投诉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60"/>
              </w:numPr>
              <w:rPr>
                <w:rFonts w:ascii="楷体" w:hAnsi="楷体" w:eastAsia="楷体"/>
                <w:sz w:val="24"/>
              </w:rPr>
            </w:pPr>
            <w:r>
              <w:rPr>
                <w:rFonts w:hint="eastAsia" w:ascii="楷体" w:hAnsi="楷体" w:eastAsia="楷体"/>
                <w:sz w:val="24"/>
              </w:rPr>
              <w:t>新配送工具</w:t>
            </w:r>
          </w:p>
        </w:tc>
        <w:tc>
          <w:tcPr>
            <w:tcW w:w="6120" w:type="dxa"/>
          </w:tcPr>
          <w:p>
            <w:pPr>
              <w:rPr>
                <w:rFonts w:ascii="楷体" w:hAnsi="楷体" w:eastAsia="楷体"/>
                <w:sz w:val="24"/>
              </w:rPr>
            </w:pPr>
            <w:r>
              <w:rPr>
                <w:rFonts w:hint="eastAsia" w:ascii="楷体" w:hAnsi="楷体" w:eastAsia="楷体"/>
                <w:sz w:val="24"/>
              </w:rPr>
              <w:t>1．每年只有不超过1量新车不符合配送的要求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预测和计算配送的成本</w:t>
            </w:r>
          </w:p>
          <w:p>
            <w:pPr>
              <w:numPr>
                <w:ilvl w:val="0"/>
                <w:numId w:val="260"/>
              </w:numPr>
              <w:rPr>
                <w:rFonts w:ascii="楷体" w:hAnsi="楷体" w:eastAsia="楷体"/>
                <w:sz w:val="24"/>
              </w:rPr>
            </w:pPr>
            <w:r>
              <w:rPr>
                <w:rFonts w:hint="eastAsia" w:ascii="楷体" w:hAnsi="楷体" w:eastAsia="楷体"/>
                <w:sz w:val="24"/>
              </w:rPr>
              <w:t>预算的更新</w:t>
            </w:r>
          </w:p>
          <w:p>
            <w:pPr>
              <w:numPr>
                <w:ilvl w:val="0"/>
                <w:numId w:val="260"/>
              </w:numPr>
              <w:rPr>
                <w:rFonts w:ascii="楷体" w:hAnsi="楷体" w:eastAsia="楷体"/>
                <w:sz w:val="24"/>
              </w:rPr>
            </w:pPr>
            <w:r>
              <w:rPr>
                <w:rFonts w:hint="eastAsia" w:ascii="楷体" w:hAnsi="楷体" w:eastAsia="楷体"/>
                <w:sz w:val="24"/>
              </w:rPr>
              <w:t>配送预算</w:t>
            </w:r>
          </w:p>
        </w:tc>
        <w:tc>
          <w:tcPr>
            <w:tcW w:w="6120" w:type="dxa"/>
          </w:tcPr>
          <w:p>
            <w:pPr>
              <w:numPr>
                <w:ilvl w:val="1"/>
                <w:numId w:val="82"/>
              </w:numPr>
              <w:tabs>
                <w:tab w:val="left" w:pos="432"/>
                <w:tab w:val="clear" w:pos="780"/>
              </w:tabs>
              <w:ind w:left="432"/>
              <w:rPr>
                <w:rFonts w:ascii="楷体" w:hAnsi="楷体" w:eastAsia="楷体"/>
                <w:sz w:val="24"/>
              </w:rPr>
            </w:pPr>
            <w:r>
              <w:rPr>
                <w:rFonts w:hint="eastAsia" w:ascii="楷体" w:hAnsi="楷体" w:eastAsia="楷体"/>
                <w:sz w:val="24"/>
              </w:rPr>
              <w:t>每月10号收到有关预算更新的信息</w:t>
            </w:r>
          </w:p>
          <w:p>
            <w:pPr>
              <w:numPr>
                <w:ilvl w:val="1"/>
                <w:numId w:val="82"/>
              </w:numPr>
              <w:tabs>
                <w:tab w:val="left" w:pos="432"/>
                <w:tab w:val="clear" w:pos="780"/>
              </w:tabs>
              <w:ind w:left="432"/>
              <w:rPr>
                <w:rFonts w:ascii="楷体" w:hAnsi="楷体" w:eastAsia="楷体"/>
                <w:sz w:val="24"/>
              </w:rPr>
            </w:pPr>
            <w:r>
              <w:rPr>
                <w:rFonts w:hint="eastAsia" w:ascii="楷体" w:hAnsi="楷体" w:eastAsia="楷体"/>
                <w:sz w:val="24"/>
              </w:rPr>
              <w:t>预算中没有差错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配送系统改进</w:t>
            </w:r>
          </w:p>
          <w:p>
            <w:pPr>
              <w:numPr>
                <w:ilvl w:val="0"/>
                <w:numId w:val="260"/>
              </w:numPr>
              <w:rPr>
                <w:rFonts w:ascii="楷体" w:hAnsi="楷体" w:eastAsia="楷体"/>
                <w:sz w:val="24"/>
              </w:rPr>
            </w:pPr>
            <w:r>
              <w:rPr>
                <w:rFonts w:hint="eastAsia" w:ascii="楷体" w:hAnsi="楷体" w:eastAsia="楷体"/>
                <w:sz w:val="24"/>
              </w:rPr>
              <w:t>停止合并计划</w:t>
            </w:r>
          </w:p>
        </w:tc>
        <w:tc>
          <w:tcPr>
            <w:tcW w:w="6120" w:type="dxa"/>
          </w:tcPr>
          <w:p>
            <w:pPr>
              <w:numPr>
                <w:ilvl w:val="1"/>
                <w:numId w:val="186"/>
              </w:numPr>
              <w:tabs>
                <w:tab w:val="left" w:pos="432"/>
                <w:tab w:val="clear" w:pos="780"/>
              </w:tabs>
              <w:ind w:left="432"/>
              <w:rPr>
                <w:rFonts w:ascii="楷体" w:hAnsi="楷体" w:eastAsia="楷体"/>
                <w:sz w:val="24"/>
              </w:rPr>
            </w:pPr>
            <w:r>
              <w:rPr>
                <w:rFonts w:hint="eastAsia" w:ascii="楷体" w:hAnsi="楷体" w:eastAsia="楷体"/>
                <w:sz w:val="24"/>
              </w:rPr>
              <w:t>第一年实际节省成本500000元</w:t>
            </w:r>
          </w:p>
          <w:p>
            <w:pPr>
              <w:numPr>
                <w:ilvl w:val="1"/>
                <w:numId w:val="186"/>
              </w:numPr>
              <w:tabs>
                <w:tab w:val="left" w:pos="432"/>
                <w:tab w:val="clear" w:pos="780"/>
              </w:tabs>
              <w:ind w:left="432"/>
              <w:rPr>
                <w:rFonts w:ascii="楷体" w:hAnsi="楷体" w:eastAsia="楷体"/>
                <w:sz w:val="24"/>
              </w:rPr>
            </w:pPr>
            <w:r>
              <w:rPr>
                <w:rFonts w:hint="eastAsia" w:ascii="楷体" w:hAnsi="楷体" w:eastAsia="楷体"/>
                <w:sz w:val="24"/>
              </w:rPr>
              <w:t>客户并未发现订单已经进行了合并；配送没有因为合并发生耽误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60"/>
              </w:numPr>
              <w:rPr>
                <w:rFonts w:ascii="楷体" w:hAnsi="楷体" w:eastAsia="楷体"/>
                <w:sz w:val="24"/>
              </w:rPr>
            </w:pPr>
            <w:r>
              <w:rPr>
                <w:rFonts w:hint="eastAsia" w:ascii="楷体" w:hAnsi="楷体" w:eastAsia="楷体"/>
                <w:sz w:val="24"/>
              </w:rPr>
              <w:t>淘汰旧的配送工具</w:t>
            </w:r>
          </w:p>
        </w:tc>
        <w:tc>
          <w:tcPr>
            <w:tcW w:w="6120" w:type="dxa"/>
          </w:tcPr>
          <w:p>
            <w:pPr>
              <w:numPr>
                <w:ilvl w:val="1"/>
                <w:numId w:val="81"/>
              </w:numPr>
              <w:tabs>
                <w:tab w:val="left" w:pos="432"/>
                <w:tab w:val="clear" w:pos="780"/>
              </w:tabs>
              <w:ind w:left="432"/>
              <w:rPr>
                <w:rFonts w:ascii="楷体" w:hAnsi="楷体" w:eastAsia="楷体"/>
                <w:sz w:val="24"/>
              </w:rPr>
            </w:pPr>
            <w:r>
              <w:rPr>
                <w:rFonts w:hint="eastAsia" w:ascii="楷体" w:hAnsi="楷体" w:eastAsia="楷体"/>
                <w:sz w:val="24"/>
              </w:rPr>
              <w:t>已淘汰工具的利用率为90%</w:t>
            </w:r>
          </w:p>
          <w:p>
            <w:pPr>
              <w:numPr>
                <w:ilvl w:val="1"/>
                <w:numId w:val="81"/>
              </w:numPr>
              <w:tabs>
                <w:tab w:val="left" w:pos="432"/>
                <w:tab w:val="clear" w:pos="780"/>
              </w:tabs>
              <w:ind w:left="432"/>
              <w:rPr>
                <w:rFonts w:ascii="楷体" w:hAnsi="楷体" w:eastAsia="楷体"/>
                <w:sz w:val="24"/>
              </w:rPr>
            </w:pPr>
            <w:r>
              <w:rPr>
                <w:rFonts w:hint="eastAsia" w:ascii="楷体" w:hAnsi="楷体" w:eastAsia="楷体"/>
                <w:sz w:val="24"/>
              </w:rPr>
              <w:t>淘汰计划按照公司的需要来完成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numPr>
                <w:ilvl w:val="0"/>
                <w:numId w:val="260"/>
              </w:numPr>
              <w:rPr>
                <w:rFonts w:ascii="楷体" w:hAnsi="楷体" w:eastAsia="楷体"/>
                <w:sz w:val="24"/>
              </w:rPr>
            </w:pPr>
            <w:r>
              <w:rPr>
                <w:rFonts w:hint="eastAsia" w:ascii="楷体" w:hAnsi="楷体" w:eastAsia="楷体"/>
                <w:sz w:val="24"/>
              </w:rPr>
              <w:t>重新安排配送系统的任务</w:t>
            </w:r>
          </w:p>
        </w:tc>
        <w:tc>
          <w:tcPr>
            <w:tcW w:w="6120" w:type="dxa"/>
          </w:tcPr>
          <w:p>
            <w:pPr>
              <w:numPr>
                <w:ilvl w:val="1"/>
                <w:numId w:val="80"/>
              </w:numPr>
              <w:tabs>
                <w:tab w:val="left" w:pos="432"/>
                <w:tab w:val="clear" w:pos="780"/>
              </w:tabs>
              <w:ind w:left="432"/>
              <w:rPr>
                <w:rFonts w:ascii="楷体" w:hAnsi="楷体" w:eastAsia="楷体"/>
                <w:sz w:val="24"/>
              </w:rPr>
            </w:pPr>
            <w:r>
              <w:rPr>
                <w:rFonts w:hint="eastAsia" w:ascii="楷体" w:hAnsi="楷体" w:eastAsia="楷体"/>
                <w:sz w:val="24"/>
              </w:rPr>
              <w:t>配送总监对新安排的系统满意：</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汇报现有系统的运行情况</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建立一个用户数据库收集回收和运输数据</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为最大化利用配送工具提供建议</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记录配送系统的绩效情况</w:t>
            </w:r>
          </w:p>
          <w:p>
            <w:pPr>
              <w:numPr>
                <w:ilvl w:val="1"/>
                <w:numId w:val="80"/>
              </w:numPr>
              <w:tabs>
                <w:tab w:val="left" w:pos="432"/>
                <w:tab w:val="clear" w:pos="780"/>
              </w:tabs>
              <w:ind w:left="432"/>
              <w:rPr>
                <w:rFonts w:ascii="楷体" w:hAnsi="楷体" w:eastAsia="楷体"/>
                <w:sz w:val="24"/>
              </w:rPr>
            </w:pPr>
            <w:r>
              <w:rPr>
                <w:rFonts w:hint="eastAsia" w:ascii="楷体" w:hAnsi="楷体" w:eastAsia="楷体"/>
                <w:sz w:val="24"/>
              </w:rPr>
              <w:t>每周对系统进行更新；在规定的日期完成设计要求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优化运输成本（20％）</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运输定价的谈判</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路线手册</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运输效率系统</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客户满意度</w:t>
            </w:r>
          </w:p>
        </w:tc>
        <w:tc>
          <w:tcPr>
            <w:tcW w:w="6120" w:type="dxa"/>
          </w:tcPr>
          <w:p>
            <w:pPr>
              <w:numPr>
                <w:ilvl w:val="1"/>
                <w:numId w:val="79"/>
              </w:numPr>
              <w:tabs>
                <w:tab w:val="left" w:pos="432"/>
                <w:tab w:val="clear" w:pos="780"/>
              </w:tabs>
              <w:ind w:left="432"/>
              <w:rPr>
                <w:rFonts w:ascii="楷体" w:hAnsi="楷体" w:eastAsia="楷体"/>
                <w:sz w:val="24"/>
              </w:rPr>
            </w:pPr>
            <w:r>
              <w:rPr>
                <w:rFonts w:hint="eastAsia" w:ascii="楷体" w:hAnsi="楷体" w:eastAsia="楷体"/>
                <w:sz w:val="24"/>
              </w:rPr>
              <w:t>谈判所达成的价格少于或与预算相等</w:t>
            </w:r>
          </w:p>
          <w:p>
            <w:pPr>
              <w:numPr>
                <w:ilvl w:val="1"/>
                <w:numId w:val="79"/>
              </w:numPr>
              <w:tabs>
                <w:tab w:val="left" w:pos="432"/>
                <w:tab w:val="clear" w:pos="780"/>
              </w:tabs>
              <w:ind w:left="432"/>
              <w:rPr>
                <w:rFonts w:ascii="楷体" w:hAnsi="楷体" w:eastAsia="楷体"/>
                <w:sz w:val="24"/>
              </w:rPr>
            </w:pPr>
            <w:r>
              <w:rPr>
                <w:rFonts w:hint="eastAsia" w:ascii="楷体" w:hAnsi="楷体" w:eastAsia="楷体"/>
                <w:sz w:val="24"/>
              </w:rPr>
              <w:t>实际运输价格少于或与预算相等</w:t>
            </w:r>
          </w:p>
          <w:p>
            <w:pPr>
              <w:numPr>
                <w:ilvl w:val="1"/>
                <w:numId w:val="79"/>
              </w:numPr>
              <w:tabs>
                <w:tab w:val="left" w:pos="432"/>
                <w:tab w:val="clear" w:pos="780"/>
              </w:tabs>
              <w:ind w:left="432"/>
              <w:rPr>
                <w:rFonts w:ascii="楷体" w:hAnsi="楷体" w:eastAsia="楷体"/>
                <w:sz w:val="24"/>
              </w:rPr>
            </w:pPr>
            <w:r>
              <w:rPr>
                <w:rFonts w:hint="eastAsia" w:ascii="楷体" w:hAnsi="楷体" w:eastAsia="楷体"/>
                <w:sz w:val="24"/>
              </w:rPr>
              <w:t>客户对运输的效率和效果满意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管理职员（15％）</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目标</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指导</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人力管理</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优先性</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预算</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薪资</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奖励</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反馈</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计划</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培训</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纪律</w:t>
            </w:r>
          </w:p>
        </w:tc>
        <w:tc>
          <w:tcPr>
            <w:tcW w:w="6120" w:type="dxa"/>
          </w:tcPr>
          <w:p>
            <w:pPr>
              <w:numPr>
                <w:ilvl w:val="1"/>
                <w:numId w:val="77"/>
              </w:numPr>
              <w:tabs>
                <w:tab w:val="left" w:pos="432"/>
                <w:tab w:val="clear" w:pos="780"/>
              </w:tabs>
              <w:ind w:left="432"/>
              <w:rPr>
                <w:rFonts w:ascii="楷体" w:hAnsi="楷体" w:eastAsia="楷体"/>
                <w:sz w:val="24"/>
              </w:rPr>
            </w:pPr>
            <w:r>
              <w:rPr>
                <w:rFonts w:hint="eastAsia" w:ascii="楷体" w:hAnsi="楷体" w:eastAsia="楷体"/>
                <w:sz w:val="24"/>
              </w:rPr>
              <w:t>总监对下列事项满意:</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所有职员了解公司的绩效和他们的角色</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所有职员都有书面的绩效标准</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所有职员都了解实际工作与绩效标准的差距</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所有职员都能够尽力达到绩效标准</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职员具有基本的技能和素质以完成工作</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所有职员都能收到关于绩效的反馈信息</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存在一个非正式的认可系统</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薪资的变动严格的与绩效相结合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p>
        </w:tc>
        <w:tc>
          <w:tcPr>
            <w:tcW w:w="6120" w:type="dxa"/>
          </w:tcPr>
          <w:p>
            <w:pPr>
              <w:numPr>
                <w:ilvl w:val="1"/>
                <w:numId w:val="77"/>
              </w:numPr>
              <w:tabs>
                <w:tab w:val="left" w:pos="432"/>
                <w:tab w:val="clear" w:pos="780"/>
              </w:tabs>
              <w:ind w:left="432"/>
              <w:rPr>
                <w:rFonts w:ascii="楷体" w:hAnsi="楷体" w:eastAsia="楷体"/>
                <w:sz w:val="24"/>
              </w:rPr>
            </w:pPr>
            <w:r>
              <w:rPr>
                <w:rFonts w:hint="eastAsia" w:ascii="楷体" w:hAnsi="楷体" w:eastAsia="楷体"/>
                <w:sz w:val="24"/>
              </w:rPr>
              <w:t>受到到调查的职员认为:</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他们了解部门和个人的目标，以及个人的角色</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他们了解主管对他们的期望</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他们了解自己的绩效以及如何改进工作</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他们有足够的权能来完成工作</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他们的绩效考核准确的反映了实际工作情况</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他们有足够的能力来完成工作</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他们的绩效得到承认</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他们的决定和建议能够得到足够的重视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建议，指导和解释（10％）</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对计划的解决</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对问题的回答</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解释</w:t>
            </w:r>
          </w:p>
        </w:tc>
        <w:tc>
          <w:tcPr>
            <w:tcW w:w="6120" w:type="dxa"/>
          </w:tcPr>
          <w:p>
            <w:pPr>
              <w:numPr>
                <w:ilvl w:val="1"/>
                <w:numId w:val="92"/>
              </w:numPr>
              <w:tabs>
                <w:tab w:val="clear" w:pos="780"/>
              </w:tabs>
              <w:ind w:left="432"/>
              <w:rPr>
                <w:rFonts w:ascii="楷体" w:hAnsi="楷体" w:eastAsia="楷体"/>
                <w:sz w:val="24"/>
              </w:rPr>
            </w:pPr>
            <w:r>
              <w:rPr>
                <w:rFonts w:hint="eastAsia" w:ascii="楷体" w:hAnsi="楷体" w:eastAsia="楷体"/>
                <w:sz w:val="24"/>
              </w:rPr>
              <w:t>受到调查的销售代表认为：</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在问题被提出的当天得到了解决</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配送部门能够及时的解决问题</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已出现的问题不会再次发生</w:t>
            </w:r>
          </w:p>
          <w:p>
            <w:pPr>
              <w:numPr>
                <w:ilvl w:val="0"/>
                <w:numId w:val="260"/>
              </w:numPr>
              <w:tabs>
                <w:tab w:val="left" w:pos="612"/>
                <w:tab w:val="clear" w:pos="360"/>
              </w:tabs>
              <w:ind w:left="612"/>
              <w:rPr>
                <w:rFonts w:ascii="楷体" w:hAnsi="楷体" w:eastAsia="楷体"/>
                <w:sz w:val="24"/>
              </w:rPr>
            </w:pPr>
            <w:r>
              <w:rPr>
                <w:rFonts w:hint="eastAsia" w:ascii="楷体" w:hAnsi="楷体" w:eastAsia="楷体"/>
                <w:sz w:val="24"/>
              </w:rPr>
              <w:t>客户对配送部门的反应感到满意</w:t>
            </w:r>
          </w:p>
        </w:tc>
      </w:tr>
    </w:tbl>
    <w:p>
      <w:pPr>
        <w:pStyle w:val="3"/>
        <w:spacing w:before="0" w:after="0" w:line="360" w:lineRule="auto"/>
        <w:jc w:val="center"/>
        <w:rPr>
          <w:rFonts w:ascii="楷体" w:hAnsi="楷体" w:eastAsia="楷体"/>
        </w:rPr>
      </w:pPr>
      <w:bookmarkStart w:id="154" w:name="_Toc10452021"/>
      <w:bookmarkStart w:id="155" w:name="_Toc12173594"/>
      <w:r>
        <w:rPr>
          <w:rFonts w:hint="eastAsia" w:ascii="楷体" w:hAnsi="楷体" w:eastAsia="楷体"/>
          <w:sz w:val="24"/>
        </w:rPr>
        <w:t>采购</w:t>
      </w:r>
      <w:bookmarkEnd w:id="154"/>
      <w:bookmarkEnd w:id="15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及时和准确的订单（20％）</w:t>
            </w:r>
          </w:p>
        </w:tc>
        <w:tc>
          <w:tcPr>
            <w:tcW w:w="6120" w:type="dxa"/>
          </w:tcPr>
          <w:p>
            <w:pPr>
              <w:numPr>
                <w:ilvl w:val="1"/>
                <w:numId w:val="53"/>
              </w:numPr>
              <w:tabs>
                <w:tab w:val="left" w:pos="432"/>
                <w:tab w:val="clear" w:pos="780"/>
              </w:tabs>
              <w:ind w:left="432"/>
              <w:rPr>
                <w:rFonts w:ascii="楷体" w:hAnsi="楷体" w:eastAsia="楷体"/>
                <w:sz w:val="24"/>
              </w:rPr>
            </w:pPr>
            <w:r>
              <w:rPr>
                <w:rFonts w:hint="eastAsia" w:ascii="楷体" w:hAnsi="楷体" w:eastAsia="楷体"/>
                <w:sz w:val="24"/>
              </w:rPr>
              <w:t>客户对下列事项满意：</w:t>
            </w:r>
          </w:p>
          <w:p>
            <w:pPr>
              <w:numPr>
                <w:ilvl w:val="0"/>
                <w:numId w:val="52"/>
              </w:numPr>
              <w:rPr>
                <w:rFonts w:ascii="楷体" w:hAnsi="楷体" w:eastAsia="楷体"/>
                <w:sz w:val="24"/>
              </w:rPr>
            </w:pPr>
            <w:r>
              <w:rPr>
                <w:rFonts w:hint="eastAsia" w:ascii="楷体" w:hAnsi="楷体" w:eastAsia="楷体"/>
                <w:sz w:val="24"/>
              </w:rPr>
              <w:t>订单在2日内得到处理</w:t>
            </w:r>
          </w:p>
          <w:p>
            <w:pPr>
              <w:numPr>
                <w:ilvl w:val="0"/>
                <w:numId w:val="52"/>
              </w:numPr>
              <w:rPr>
                <w:rFonts w:ascii="楷体" w:hAnsi="楷体" w:eastAsia="楷体"/>
                <w:sz w:val="24"/>
              </w:rPr>
            </w:pPr>
            <w:r>
              <w:rPr>
                <w:rFonts w:hint="eastAsia" w:ascii="楷体" w:hAnsi="楷体" w:eastAsia="楷体"/>
                <w:sz w:val="24"/>
              </w:rPr>
              <w:t>有90％的机会收到订单中的产品</w:t>
            </w:r>
          </w:p>
          <w:p>
            <w:pPr>
              <w:numPr>
                <w:ilvl w:val="0"/>
                <w:numId w:val="52"/>
              </w:numPr>
              <w:rPr>
                <w:rFonts w:ascii="楷体" w:hAnsi="楷体" w:eastAsia="楷体"/>
                <w:sz w:val="24"/>
              </w:rPr>
            </w:pPr>
            <w:r>
              <w:rPr>
                <w:rFonts w:hint="eastAsia" w:ascii="楷体" w:hAnsi="楷体" w:eastAsia="楷体"/>
                <w:sz w:val="24"/>
              </w:rPr>
              <w:t>发票准确无误</w:t>
            </w:r>
          </w:p>
          <w:p>
            <w:pPr>
              <w:numPr>
                <w:ilvl w:val="1"/>
                <w:numId w:val="53"/>
              </w:numPr>
              <w:tabs>
                <w:tab w:val="left" w:pos="432"/>
                <w:tab w:val="clear" w:pos="780"/>
              </w:tabs>
              <w:ind w:left="432"/>
              <w:rPr>
                <w:rFonts w:ascii="楷体" w:hAnsi="楷体" w:eastAsia="楷体"/>
                <w:sz w:val="24"/>
              </w:rPr>
            </w:pPr>
            <w:r>
              <w:rPr>
                <w:rFonts w:hint="eastAsia" w:ascii="楷体" w:hAnsi="楷体" w:eastAsia="楷体"/>
                <w:sz w:val="24"/>
              </w:rPr>
              <w:t>仓储人员对下列事项满意：</w:t>
            </w:r>
          </w:p>
          <w:p>
            <w:pPr>
              <w:numPr>
                <w:ilvl w:val="0"/>
                <w:numId w:val="52"/>
              </w:numPr>
              <w:rPr>
                <w:rFonts w:ascii="楷体" w:hAnsi="楷体" w:eastAsia="楷体"/>
                <w:sz w:val="24"/>
              </w:rPr>
            </w:pPr>
            <w:r>
              <w:rPr>
                <w:rFonts w:hint="eastAsia" w:ascii="楷体" w:hAnsi="楷体" w:eastAsia="楷体"/>
                <w:sz w:val="24"/>
              </w:rPr>
              <w:t>PO信息准确</w:t>
            </w:r>
          </w:p>
          <w:p>
            <w:pPr>
              <w:numPr>
                <w:ilvl w:val="0"/>
                <w:numId w:val="52"/>
              </w:numPr>
              <w:rPr>
                <w:rFonts w:ascii="楷体" w:hAnsi="楷体" w:eastAsia="楷体"/>
                <w:sz w:val="24"/>
              </w:rPr>
            </w:pPr>
            <w:r>
              <w:rPr>
                <w:rFonts w:hint="eastAsia" w:ascii="楷体" w:hAnsi="楷体" w:eastAsia="楷体"/>
                <w:sz w:val="24"/>
              </w:rPr>
              <w:t>分类信息正确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及时的交货（20％）</w:t>
            </w:r>
          </w:p>
        </w:tc>
        <w:tc>
          <w:tcPr>
            <w:tcW w:w="61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降低成本（20％）</w:t>
            </w:r>
          </w:p>
        </w:tc>
        <w:tc>
          <w:tcPr>
            <w:tcW w:w="6120" w:type="dxa"/>
          </w:tcPr>
          <w:p>
            <w:pPr>
              <w:numPr>
                <w:ilvl w:val="0"/>
                <w:numId w:val="261"/>
              </w:numPr>
              <w:rPr>
                <w:rFonts w:ascii="楷体" w:hAnsi="楷体" w:eastAsia="楷体"/>
                <w:sz w:val="24"/>
              </w:rPr>
            </w:pPr>
            <w:r>
              <w:rPr>
                <w:rFonts w:hint="eastAsia" w:ascii="楷体" w:hAnsi="楷体" w:eastAsia="楷体"/>
                <w:sz w:val="24"/>
              </w:rPr>
              <w:t>经理对下列事项满意：</w:t>
            </w:r>
          </w:p>
          <w:p>
            <w:pPr>
              <w:numPr>
                <w:ilvl w:val="0"/>
                <w:numId w:val="52"/>
              </w:numPr>
              <w:rPr>
                <w:rFonts w:ascii="楷体" w:hAnsi="楷体" w:eastAsia="楷体"/>
                <w:sz w:val="24"/>
              </w:rPr>
            </w:pPr>
            <w:r>
              <w:rPr>
                <w:rFonts w:hint="eastAsia" w:ascii="楷体" w:hAnsi="楷体" w:eastAsia="楷体"/>
                <w:sz w:val="24"/>
              </w:rPr>
              <w:t>向厂商提供公司的信息</w:t>
            </w:r>
          </w:p>
          <w:p>
            <w:pPr>
              <w:numPr>
                <w:ilvl w:val="0"/>
                <w:numId w:val="52"/>
              </w:numPr>
              <w:rPr>
                <w:rFonts w:ascii="楷体" w:hAnsi="楷体" w:eastAsia="楷体"/>
                <w:sz w:val="24"/>
              </w:rPr>
            </w:pPr>
            <w:r>
              <w:rPr>
                <w:rFonts w:hint="eastAsia" w:ascii="楷体" w:hAnsi="楷体" w:eastAsia="楷体"/>
                <w:sz w:val="24"/>
              </w:rPr>
              <w:t>参观有关的厂商并对其工艺做出评估</w:t>
            </w:r>
          </w:p>
          <w:p>
            <w:pPr>
              <w:numPr>
                <w:ilvl w:val="0"/>
                <w:numId w:val="52"/>
              </w:numPr>
              <w:rPr>
                <w:rFonts w:ascii="楷体" w:hAnsi="楷体" w:eastAsia="楷体"/>
                <w:sz w:val="24"/>
              </w:rPr>
            </w:pPr>
            <w:r>
              <w:rPr>
                <w:rFonts w:hint="eastAsia" w:ascii="楷体" w:hAnsi="楷体" w:eastAsia="楷体"/>
                <w:sz w:val="24"/>
              </w:rPr>
              <w:t>向厂商提供月度的评估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向经理汇报（10％）</w:t>
            </w:r>
          </w:p>
        </w:tc>
        <w:tc>
          <w:tcPr>
            <w:tcW w:w="6120" w:type="dxa"/>
          </w:tcPr>
          <w:p>
            <w:pPr>
              <w:rPr>
                <w:rFonts w:ascii="楷体" w:hAnsi="楷体" w:eastAsia="楷体"/>
                <w:sz w:val="24"/>
              </w:rPr>
            </w:pPr>
            <w:r>
              <w:rPr>
                <w:rFonts w:hint="eastAsia" w:ascii="楷体" w:hAnsi="楷体" w:eastAsia="楷体"/>
                <w:sz w:val="24"/>
              </w:rPr>
              <w:t>经理对下列事项满意：</w:t>
            </w:r>
          </w:p>
          <w:p>
            <w:pPr>
              <w:numPr>
                <w:ilvl w:val="0"/>
                <w:numId w:val="262"/>
              </w:numPr>
              <w:rPr>
                <w:rFonts w:ascii="楷体" w:hAnsi="楷体" w:eastAsia="楷体"/>
                <w:sz w:val="24"/>
              </w:rPr>
            </w:pPr>
            <w:r>
              <w:rPr>
                <w:rFonts w:hint="eastAsia" w:ascii="楷体" w:hAnsi="楷体" w:eastAsia="楷体"/>
                <w:sz w:val="24"/>
              </w:rPr>
              <w:t>利用主要的原料提供者</w:t>
            </w:r>
          </w:p>
          <w:p>
            <w:pPr>
              <w:numPr>
                <w:ilvl w:val="0"/>
                <w:numId w:val="262"/>
              </w:numPr>
              <w:rPr>
                <w:rFonts w:ascii="楷体" w:hAnsi="楷体" w:eastAsia="楷体"/>
                <w:sz w:val="24"/>
              </w:rPr>
            </w:pPr>
            <w:r>
              <w:rPr>
                <w:rFonts w:hint="eastAsia" w:ascii="楷体" w:hAnsi="楷体" w:eastAsia="楷体"/>
                <w:sz w:val="24"/>
              </w:rPr>
              <w:t>客户交货的要求得到满足</w:t>
            </w:r>
          </w:p>
          <w:p>
            <w:pPr>
              <w:numPr>
                <w:ilvl w:val="0"/>
                <w:numId w:val="262"/>
              </w:numPr>
              <w:rPr>
                <w:rFonts w:ascii="楷体" w:hAnsi="楷体" w:eastAsia="楷体"/>
                <w:sz w:val="24"/>
              </w:rPr>
            </w:pPr>
            <w:r>
              <w:rPr>
                <w:rFonts w:hint="eastAsia" w:ascii="楷体" w:hAnsi="楷体" w:eastAsia="楷体"/>
                <w:sz w:val="24"/>
              </w:rPr>
              <w:t>识别到产品的差异</w:t>
            </w:r>
          </w:p>
          <w:p>
            <w:pPr>
              <w:numPr>
                <w:ilvl w:val="0"/>
                <w:numId w:val="262"/>
              </w:numPr>
              <w:rPr>
                <w:rFonts w:ascii="楷体" w:hAnsi="楷体" w:eastAsia="楷体"/>
                <w:sz w:val="24"/>
              </w:rPr>
            </w:pPr>
            <w:r>
              <w:rPr>
                <w:rFonts w:hint="eastAsia" w:ascii="楷体" w:hAnsi="楷体" w:eastAsia="楷体"/>
                <w:sz w:val="24"/>
              </w:rPr>
              <w:t>对厂商做出准确的评估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向客户汇报（10％）</w:t>
            </w:r>
          </w:p>
        </w:tc>
        <w:tc>
          <w:tcPr>
            <w:tcW w:w="6120" w:type="dxa"/>
          </w:tcPr>
          <w:p>
            <w:pPr>
              <w:rPr>
                <w:rFonts w:ascii="楷体" w:hAnsi="楷体" w:eastAsia="楷体"/>
                <w:sz w:val="24"/>
              </w:rPr>
            </w:pPr>
            <w:r>
              <w:rPr>
                <w:rFonts w:hint="eastAsia" w:ascii="楷体" w:hAnsi="楷体" w:eastAsia="楷体"/>
                <w:sz w:val="24"/>
              </w:rPr>
              <w:t>经理对下列事项满意：</w:t>
            </w:r>
          </w:p>
          <w:p>
            <w:pPr>
              <w:numPr>
                <w:ilvl w:val="0"/>
                <w:numId w:val="262"/>
              </w:numPr>
              <w:rPr>
                <w:rFonts w:ascii="楷体" w:hAnsi="楷体" w:eastAsia="楷体"/>
                <w:sz w:val="24"/>
              </w:rPr>
            </w:pPr>
            <w:r>
              <w:rPr>
                <w:rFonts w:hint="eastAsia" w:ascii="楷体" w:hAnsi="楷体" w:eastAsia="楷体"/>
                <w:sz w:val="24"/>
              </w:rPr>
              <w:t>客户获得了必要的信息</w:t>
            </w:r>
          </w:p>
          <w:p>
            <w:pPr>
              <w:numPr>
                <w:ilvl w:val="0"/>
                <w:numId w:val="262"/>
              </w:numPr>
              <w:rPr>
                <w:rFonts w:ascii="楷体" w:hAnsi="楷体" w:eastAsia="楷体"/>
                <w:sz w:val="24"/>
              </w:rPr>
            </w:pPr>
            <w:r>
              <w:rPr>
                <w:rFonts w:hint="eastAsia" w:ascii="楷体" w:hAnsi="楷体" w:eastAsia="楷体"/>
                <w:sz w:val="24"/>
              </w:rPr>
              <w:t>客户的问题得到了及时的解决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足够的材料信息（10％）</w:t>
            </w:r>
          </w:p>
        </w:tc>
        <w:tc>
          <w:tcPr>
            <w:tcW w:w="6120" w:type="dxa"/>
          </w:tcPr>
          <w:p>
            <w:pPr>
              <w:numPr>
                <w:ilvl w:val="0"/>
                <w:numId w:val="263"/>
              </w:numPr>
              <w:rPr>
                <w:rFonts w:ascii="楷体" w:hAnsi="楷体" w:eastAsia="楷体"/>
                <w:sz w:val="24"/>
              </w:rPr>
            </w:pPr>
            <w:r>
              <w:rPr>
                <w:rFonts w:hint="eastAsia" w:ascii="楷体" w:hAnsi="楷体" w:eastAsia="楷体"/>
                <w:sz w:val="24"/>
              </w:rPr>
              <w:t>制造小组有现存量</w:t>
            </w:r>
          </w:p>
          <w:p>
            <w:pPr>
              <w:numPr>
                <w:ilvl w:val="0"/>
                <w:numId w:val="263"/>
              </w:numPr>
              <w:rPr>
                <w:rFonts w:ascii="楷体" w:hAnsi="楷体" w:eastAsia="楷体"/>
                <w:sz w:val="24"/>
              </w:rPr>
            </w:pPr>
            <w:r>
              <w:rPr>
                <w:rFonts w:hint="eastAsia" w:ascii="楷体" w:hAnsi="楷体" w:eastAsia="楷体"/>
                <w:sz w:val="24"/>
              </w:rPr>
              <w:t>及时管理存货信息</w:t>
            </w:r>
          </w:p>
        </w:tc>
      </w:tr>
    </w:tbl>
    <w:p>
      <w:pPr>
        <w:pStyle w:val="3"/>
        <w:spacing w:before="0" w:after="0" w:line="360" w:lineRule="auto"/>
        <w:jc w:val="center"/>
        <w:rPr>
          <w:rFonts w:ascii="楷体" w:hAnsi="楷体" w:eastAsia="楷体"/>
          <w:sz w:val="28"/>
        </w:rPr>
      </w:pPr>
      <w:bookmarkStart w:id="156" w:name="_Toc12173595"/>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客 户 服 务</w:t>
      </w:r>
      <w:bookmarkEnd w:id="156"/>
    </w:p>
    <w:p>
      <w:pPr>
        <w:pStyle w:val="3"/>
        <w:spacing w:before="0" w:after="0" w:line="360" w:lineRule="auto"/>
        <w:jc w:val="center"/>
        <w:rPr>
          <w:rFonts w:ascii="楷体" w:hAnsi="楷体" w:eastAsia="楷体"/>
        </w:rPr>
      </w:pPr>
      <w:bookmarkStart w:id="157" w:name="_Toc12173596"/>
      <w:bookmarkStart w:id="158" w:name="_Toc10452028"/>
      <w:bookmarkStart w:id="159" w:name="_Toc10451962"/>
      <w:r>
        <w:rPr>
          <w:rFonts w:hint="eastAsia" w:ascii="楷体" w:hAnsi="楷体" w:eastAsia="楷体"/>
          <w:sz w:val="24"/>
        </w:rPr>
        <w:t>客户服务管理</w:t>
      </w:r>
      <w:bookmarkEnd w:id="15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令客户满意（35％）</w:t>
            </w:r>
          </w:p>
        </w:tc>
        <w:tc>
          <w:tcPr>
            <w:tcW w:w="6300" w:type="dxa"/>
          </w:tcPr>
          <w:p>
            <w:pPr>
              <w:rPr>
                <w:rFonts w:ascii="楷体" w:hAnsi="楷体" w:eastAsia="楷体"/>
                <w:sz w:val="24"/>
              </w:rPr>
            </w:pPr>
            <w:r>
              <w:rPr>
                <w:rFonts w:hint="eastAsia" w:ascii="楷体" w:hAnsi="楷体" w:eastAsia="楷体"/>
                <w:sz w:val="24"/>
              </w:rPr>
              <w:t>1．客户认为他们对下列事项满意：</w:t>
            </w:r>
          </w:p>
          <w:p>
            <w:pPr>
              <w:numPr>
                <w:ilvl w:val="0"/>
                <w:numId w:val="264"/>
              </w:numPr>
              <w:rPr>
                <w:rFonts w:ascii="楷体" w:hAnsi="楷体" w:eastAsia="楷体"/>
                <w:sz w:val="24"/>
              </w:rPr>
            </w:pPr>
            <w:r>
              <w:rPr>
                <w:rFonts w:hint="eastAsia" w:ascii="楷体" w:hAnsi="楷体" w:eastAsia="楷体"/>
                <w:sz w:val="24"/>
              </w:rPr>
              <w:t>问题能够及时的得到处理</w:t>
            </w:r>
          </w:p>
          <w:p>
            <w:pPr>
              <w:numPr>
                <w:ilvl w:val="0"/>
                <w:numId w:val="264"/>
              </w:numPr>
              <w:rPr>
                <w:rFonts w:ascii="楷体" w:hAnsi="楷体" w:eastAsia="楷体"/>
                <w:sz w:val="24"/>
              </w:rPr>
            </w:pPr>
            <w:r>
              <w:rPr>
                <w:rFonts w:hint="eastAsia" w:ascii="楷体" w:hAnsi="楷体" w:eastAsia="楷体"/>
                <w:sz w:val="24"/>
              </w:rPr>
              <w:t>问题最重要的方面得到了处理</w:t>
            </w:r>
          </w:p>
          <w:p>
            <w:pPr>
              <w:numPr>
                <w:ilvl w:val="0"/>
                <w:numId w:val="264"/>
              </w:numPr>
              <w:rPr>
                <w:rFonts w:ascii="楷体" w:hAnsi="楷体" w:eastAsia="楷体"/>
                <w:sz w:val="24"/>
              </w:rPr>
            </w:pPr>
            <w:r>
              <w:rPr>
                <w:rFonts w:hint="eastAsia" w:ascii="楷体" w:hAnsi="楷体" w:eastAsia="楷体"/>
                <w:sz w:val="24"/>
              </w:rPr>
              <w:t>他们的需求得到了满足</w:t>
            </w:r>
          </w:p>
          <w:p>
            <w:pPr>
              <w:numPr>
                <w:ilvl w:val="0"/>
                <w:numId w:val="264"/>
              </w:numPr>
              <w:rPr>
                <w:rFonts w:ascii="楷体" w:hAnsi="楷体" w:eastAsia="楷体"/>
                <w:sz w:val="24"/>
              </w:rPr>
            </w:pPr>
            <w:r>
              <w:rPr>
                <w:rFonts w:hint="eastAsia" w:ascii="楷体" w:hAnsi="楷体" w:eastAsia="楷体"/>
                <w:sz w:val="24"/>
              </w:rPr>
              <w:t>客户服务管理人员能够提供必要的服务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有效的交流系统（25％）</w:t>
            </w:r>
          </w:p>
          <w:p>
            <w:pPr>
              <w:numPr>
                <w:ilvl w:val="0"/>
                <w:numId w:val="264"/>
              </w:numPr>
              <w:rPr>
                <w:rFonts w:ascii="楷体" w:hAnsi="楷体" w:eastAsia="楷体"/>
                <w:sz w:val="24"/>
              </w:rPr>
            </w:pPr>
            <w:r>
              <w:rPr>
                <w:rFonts w:hint="eastAsia" w:ascii="楷体" w:hAnsi="楷体" w:eastAsia="楷体"/>
                <w:sz w:val="24"/>
              </w:rPr>
              <w:t>系统的建立</w:t>
            </w:r>
          </w:p>
          <w:p>
            <w:pPr>
              <w:numPr>
                <w:ilvl w:val="0"/>
                <w:numId w:val="264"/>
              </w:numPr>
              <w:rPr>
                <w:rFonts w:ascii="楷体" w:hAnsi="楷体" w:eastAsia="楷体"/>
                <w:sz w:val="24"/>
              </w:rPr>
            </w:pPr>
            <w:r>
              <w:rPr>
                <w:rFonts w:hint="eastAsia" w:ascii="楷体" w:hAnsi="楷体" w:eastAsia="楷体"/>
                <w:sz w:val="24"/>
              </w:rPr>
              <w:t>主要的维修和服务</w:t>
            </w:r>
          </w:p>
          <w:p>
            <w:pPr>
              <w:numPr>
                <w:ilvl w:val="0"/>
                <w:numId w:val="264"/>
              </w:numPr>
              <w:rPr>
                <w:rFonts w:ascii="楷体" w:hAnsi="楷体" w:eastAsia="楷体"/>
                <w:sz w:val="24"/>
              </w:rPr>
            </w:pPr>
            <w:r>
              <w:rPr>
                <w:rFonts w:hint="eastAsia" w:ascii="楷体" w:hAnsi="楷体" w:eastAsia="楷体"/>
                <w:sz w:val="24"/>
              </w:rPr>
              <w:t>建议和问题服务方案</w:t>
            </w:r>
          </w:p>
        </w:tc>
        <w:tc>
          <w:tcPr>
            <w:tcW w:w="6300" w:type="dxa"/>
          </w:tcPr>
          <w:p>
            <w:pPr>
              <w:numPr>
                <w:ilvl w:val="0"/>
                <w:numId w:val="264"/>
              </w:numPr>
              <w:rPr>
                <w:rFonts w:ascii="楷体" w:hAnsi="楷体" w:eastAsia="楷体"/>
                <w:sz w:val="24"/>
              </w:rPr>
            </w:pPr>
            <w:r>
              <w:rPr>
                <w:rFonts w:hint="eastAsia" w:ascii="楷体" w:hAnsi="楷体" w:eastAsia="楷体"/>
                <w:sz w:val="24"/>
              </w:rPr>
              <w:t>90％－95％系统能够在规定时间内建立</w:t>
            </w:r>
          </w:p>
          <w:p>
            <w:pPr>
              <w:numPr>
                <w:ilvl w:val="0"/>
                <w:numId w:val="264"/>
              </w:numPr>
              <w:rPr>
                <w:rFonts w:ascii="楷体" w:hAnsi="楷体" w:eastAsia="楷体"/>
                <w:sz w:val="24"/>
              </w:rPr>
            </w:pPr>
            <w:r>
              <w:rPr>
                <w:rFonts w:hint="eastAsia" w:ascii="楷体" w:hAnsi="楷体" w:eastAsia="楷体"/>
                <w:sz w:val="24"/>
              </w:rPr>
              <w:t>90％－95％的服务要求能够在2－4小时内得到反映</w:t>
            </w:r>
          </w:p>
          <w:p>
            <w:pPr>
              <w:numPr>
                <w:ilvl w:val="0"/>
                <w:numId w:val="264"/>
              </w:numPr>
              <w:rPr>
                <w:rFonts w:ascii="楷体" w:hAnsi="楷体" w:eastAsia="楷体"/>
                <w:sz w:val="24"/>
              </w:rPr>
            </w:pPr>
            <w:r>
              <w:rPr>
                <w:rFonts w:hint="eastAsia" w:ascii="楷体" w:hAnsi="楷体" w:eastAsia="楷体"/>
                <w:sz w:val="24"/>
              </w:rPr>
              <w:t>客户能够得到所需的服务</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销售导向（15％）</w:t>
            </w:r>
          </w:p>
        </w:tc>
        <w:tc>
          <w:tcPr>
            <w:tcW w:w="6300" w:type="dxa"/>
          </w:tcPr>
          <w:p>
            <w:pPr>
              <w:numPr>
                <w:ilvl w:val="0"/>
                <w:numId w:val="264"/>
              </w:numPr>
              <w:rPr>
                <w:rFonts w:ascii="楷体" w:hAnsi="楷体" w:eastAsia="楷体"/>
                <w:sz w:val="24"/>
              </w:rPr>
            </w:pPr>
            <w:r>
              <w:rPr>
                <w:rFonts w:hint="eastAsia" w:ascii="楷体" w:hAnsi="楷体" w:eastAsia="楷体"/>
                <w:sz w:val="24"/>
              </w:rPr>
              <w:t>每季度2－6个销售</w:t>
            </w:r>
          </w:p>
          <w:p>
            <w:pPr>
              <w:numPr>
                <w:ilvl w:val="0"/>
                <w:numId w:val="264"/>
              </w:numPr>
              <w:rPr>
                <w:rFonts w:ascii="楷体" w:hAnsi="楷体" w:eastAsia="楷体"/>
                <w:sz w:val="24"/>
              </w:rPr>
            </w:pPr>
            <w:r>
              <w:rPr>
                <w:rFonts w:hint="eastAsia" w:ascii="楷体" w:hAnsi="楷体" w:eastAsia="楷体"/>
                <w:sz w:val="24"/>
              </w:rPr>
              <w:t>每季度2－3个销售意向转化为订单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定价（10％）</w:t>
            </w:r>
          </w:p>
        </w:tc>
        <w:tc>
          <w:tcPr>
            <w:tcW w:w="6300" w:type="dxa"/>
          </w:tcPr>
          <w:p>
            <w:pPr>
              <w:numPr>
                <w:ilvl w:val="0"/>
                <w:numId w:val="264"/>
              </w:numPr>
              <w:rPr>
                <w:rFonts w:ascii="楷体" w:hAnsi="楷体" w:eastAsia="楷体"/>
                <w:sz w:val="24"/>
              </w:rPr>
            </w:pPr>
            <w:r>
              <w:rPr>
                <w:rFonts w:hint="eastAsia" w:ascii="楷体" w:hAnsi="楷体" w:eastAsia="楷体"/>
                <w:sz w:val="24"/>
              </w:rPr>
              <w:t>每年不超过2－4次客户间的冲突</w:t>
            </w:r>
          </w:p>
          <w:p>
            <w:pPr>
              <w:numPr>
                <w:ilvl w:val="0"/>
                <w:numId w:val="264"/>
              </w:numPr>
              <w:rPr>
                <w:rFonts w:ascii="楷体" w:hAnsi="楷体" w:eastAsia="楷体"/>
                <w:sz w:val="24"/>
              </w:rPr>
            </w:pPr>
            <w:r>
              <w:rPr>
                <w:rFonts w:hint="eastAsia" w:ascii="楷体" w:hAnsi="楷体" w:eastAsia="楷体"/>
                <w:sz w:val="24"/>
              </w:rPr>
              <w:t>每</w:t>
            </w:r>
          </w:p>
        </w:tc>
      </w:tr>
    </w:tbl>
    <w:p>
      <w:pPr>
        <w:pStyle w:val="3"/>
        <w:spacing w:before="0" w:after="0" w:line="360" w:lineRule="auto"/>
        <w:jc w:val="center"/>
        <w:rPr>
          <w:rFonts w:ascii="楷体" w:hAnsi="楷体" w:eastAsia="楷体"/>
        </w:rPr>
      </w:pPr>
      <w:bookmarkStart w:id="160" w:name="_Toc12173597"/>
      <w:r>
        <w:rPr>
          <w:rFonts w:hint="eastAsia" w:ascii="楷体" w:hAnsi="楷体" w:eastAsia="楷体"/>
          <w:sz w:val="24"/>
        </w:rPr>
        <w:t>质量服务经理</w:t>
      </w:r>
      <w:bookmarkEnd w:id="158"/>
      <w:bookmarkEnd w:id="160"/>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2840" w:type="dxa"/>
          </w:tcPr>
          <w:p>
            <w:pPr>
              <w:rPr>
                <w:rFonts w:ascii="楷体" w:hAnsi="楷体" w:eastAsia="楷体"/>
                <w:sz w:val="24"/>
              </w:rPr>
            </w:pPr>
            <w:r>
              <w:rPr>
                <w:rFonts w:hint="eastAsia" w:ascii="楷体" w:hAnsi="楷体" w:eastAsia="楷体"/>
                <w:sz w:val="24"/>
              </w:rPr>
              <w:t>考核标准</w:t>
            </w:r>
          </w:p>
        </w:tc>
        <w:tc>
          <w:tcPr>
            <w:tcW w:w="284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定义明确的程序</w:t>
            </w:r>
          </w:p>
        </w:tc>
        <w:tc>
          <w:tcPr>
            <w:tcW w:w="2840" w:type="dxa"/>
          </w:tcPr>
          <w:p>
            <w:pPr>
              <w:rPr>
                <w:rFonts w:ascii="楷体" w:hAnsi="楷体" w:eastAsia="楷体"/>
                <w:sz w:val="24"/>
              </w:rPr>
            </w:pPr>
            <w:r>
              <w:rPr>
                <w:rFonts w:hint="eastAsia" w:ascii="楷体" w:hAnsi="楷体" w:eastAsia="楷体"/>
                <w:sz w:val="24"/>
              </w:rPr>
              <w:t>经理和总监对过程满意</w:t>
            </w:r>
          </w:p>
          <w:p>
            <w:pPr>
              <w:rPr>
                <w:rFonts w:ascii="楷体" w:hAnsi="楷体" w:eastAsia="楷体"/>
                <w:sz w:val="24"/>
              </w:rPr>
            </w:pPr>
            <w:r>
              <w:rPr>
                <w:rFonts w:hint="eastAsia" w:ascii="楷体" w:hAnsi="楷体" w:eastAsia="楷体"/>
                <w:sz w:val="24"/>
              </w:rPr>
              <w:t>以文字形式出现并附带解释，小组成员可以有效的利用它</w:t>
            </w:r>
          </w:p>
          <w:p>
            <w:pPr>
              <w:rPr>
                <w:rFonts w:ascii="楷体" w:hAnsi="楷体" w:eastAsia="楷体"/>
                <w:sz w:val="24"/>
              </w:rPr>
            </w:pPr>
            <w:r>
              <w:rPr>
                <w:rFonts w:hint="eastAsia" w:ascii="楷体" w:hAnsi="楷体" w:eastAsia="楷体"/>
                <w:sz w:val="24"/>
              </w:rPr>
              <w:t>已经被检验过证明有效和完整</w:t>
            </w:r>
          </w:p>
          <w:p>
            <w:pPr>
              <w:rPr>
                <w:rFonts w:ascii="楷体" w:hAnsi="楷体" w:eastAsia="楷体"/>
                <w:sz w:val="24"/>
              </w:rPr>
            </w:pPr>
            <w:r>
              <w:rPr>
                <w:rFonts w:hint="eastAsia" w:ascii="楷体" w:hAnsi="楷体" w:eastAsia="楷体"/>
                <w:sz w:val="24"/>
              </w:rPr>
              <w:t>执行者满意这一程序的可靠性</w:t>
            </w:r>
          </w:p>
          <w:p>
            <w:pPr>
              <w:rPr>
                <w:rFonts w:ascii="楷体" w:hAnsi="楷体" w:eastAsia="楷体"/>
                <w:sz w:val="24"/>
              </w:rPr>
            </w:pPr>
            <w:r>
              <w:rPr>
                <w:rFonts w:hint="eastAsia" w:ascii="楷体" w:hAnsi="楷体" w:eastAsia="楷体"/>
                <w:sz w:val="24"/>
              </w:rPr>
              <w:t>对精确度做过测试</w:t>
            </w:r>
          </w:p>
          <w:p>
            <w:pPr>
              <w:rPr>
                <w:rFonts w:ascii="楷体" w:hAnsi="楷体" w:eastAsia="楷体"/>
                <w:sz w:val="24"/>
              </w:rPr>
            </w:pPr>
            <w:r>
              <w:rPr>
                <w:rFonts w:hint="eastAsia" w:ascii="楷体" w:hAnsi="楷体" w:eastAsia="楷体"/>
                <w:sz w:val="24"/>
              </w:rPr>
              <w:t>容易理解和精确掌握</w:t>
            </w:r>
          </w:p>
          <w:p>
            <w:pPr>
              <w:rPr>
                <w:rFonts w:ascii="楷体" w:hAnsi="楷体" w:eastAsia="楷体"/>
                <w:sz w:val="24"/>
              </w:rPr>
            </w:pPr>
            <w:r>
              <w:rPr>
                <w:rFonts w:hint="eastAsia" w:ascii="楷体" w:hAnsi="楷体" w:eastAsia="楷体"/>
                <w:sz w:val="24"/>
              </w:rPr>
              <w:t>文字精美</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内部审计和生产报告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手册问题</w:t>
            </w:r>
          </w:p>
        </w:tc>
        <w:tc>
          <w:tcPr>
            <w:tcW w:w="2840" w:type="dxa"/>
          </w:tcPr>
          <w:p>
            <w:pPr>
              <w:rPr>
                <w:rFonts w:ascii="楷体" w:hAnsi="楷体" w:eastAsia="楷体"/>
                <w:sz w:val="24"/>
              </w:rPr>
            </w:pPr>
            <w:r>
              <w:rPr>
                <w:rFonts w:hint="eastAsia" w:ascii="楷体" w:hAnsi="楷体" w:eastAsia="楷体"/>
                <w:sz w:val="24"/>
              </w:rPr>
              <w:t>手册要随时准备好</w:t>
            </w:r>
          </w:p>
          <w:p>
            <w:pPr>
              <w:rPr>
                <w:rFonts w:ascii="楷体" w:hAnsi="楷体" w:eastAsia="楷体"/>
                <w:sz w:val="24"/>
              </w:rPr>
            </w:pPr>
            <w:r>
              <w:rPr>
                <w:rFonts w:hint="eastAsia" w:ascii="楷体" w:hAnsi="楷体" w:eastAsia="楷体"/>
                <w:sz w:val="24"/>
              </w:rPr>
              <w:t>机械经理/总监和外部客户对手册满意</w:t>
            </w:r>
          </w:p>
          <w:p>
            <w:pPr>
              <w:rPr>
                <w:rFonts w:ascii="楷体" w:hAnsi="楷体" w:eastAsia="楷体"/>
                <w:sz w:val="24"/>
              </w:rPr>
            </w:pPr>
            <w:r>
              <w:rPr>
                <w:rFonts w:hint="eastAsia" w:ascii="楷体" w:hAnsi="楷体" w:eastAsia="楷体"/>
                <w:sz w:val="24"/>
              </w:rPr>
              <w:t>符合标准要求</w:t>
            </w:r>
          </w:p>
          <w:p>
            <w:pPr>
              <w:rPr>
                <w:rFonts w:ascii="楷体" w:hAnsi="楷体" w:eastAsia="楷体"/>
                <w:sz w:val="24"/>
              </w:rPr>
            </w:pPr>
            <w:r>
              <w:rPr>
                <w:rFonts w:hint="eastAsia" w:ascii="楷体" w:hAnsi="楷体" w:eastAsia="楷体"/>
                <w:sz w:val="24"/>
              </w:rPr>
              <w:t>准确形容生产程序和行为</w:t>
            </w:r>
          </w:p>
          <w:p>
            <w:pPr>
              <w:rPr>
                <w:rFonts w:ascii="楷体" w:hAnsi="楷体" w:eastAsia="楷体"/>
                <w:sz w:val="24"/>
              </w:rPr>
            </w:pPr>
            <w:r>
              <w:rPr>
                <w:rFonts w:hint="eastAsia" w:ascii="楷体" w:hAnsi="楷体" w:eastAsia="楷体"/>
                <w:sz w:val="24"/>
              </w:rPr>
              <w:t>便于阅读</w:t>
            </w:r>
          </w:p>
          <w:p>
            <w:pPr>
              <w:rPr>
                <w:rFonts w:ascii="楷体" w:hAnsi="楷体" w:eastAsia="楷体"/>
                <w:sz w:val="24"/>
              </w:rPr>
            </w:pPr>
            <w:r>
              <w:rPr>
                <w:rFonts w:hint="eastAsia" w:ascii="楷体" w:hAnsi="楷体" w:eastAsia="楷体"/>
                <w:sz w:val="24"/>
              </w:rPr>
              <w:t>有效和适用</w:t>
            </w:r>
          </w:p>
        </w:tc>
        <w:tc>
          <w:tcPr>
            <w:tcW w:w="2840" w:type="dxa"/>
          </w:tcPr>
          <w:p>
            <w:pPr>
              <w:rPr>
                <w:rFonts w:ascii="楷体" w:hAnsi="楷体" w:eastAsia="楷体"/>
                <w:sz w:val="24"/>
              </w:rPr>
            </w:pPr>
            <w:r>
              <w:rPr>
                <w:rFonts w:hint="eastAsia" w:ascii="楷体" w:hAnsi="楷体" w:eastAsia="楷体"/>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发展审阅步骤</w:t>
            </w:r>
          </w:p>
        </w:tc>
        <w:tc>
          <w:tcPr>
            <w:tcW w:w="2840" w:type="dxa"/>
          </w:tcPr>
          <w:p>
            <w:pPr>
              <w:rPr>
                <w:rFonts w:ascii="楷体" w:hAnsi="楷体" w:eastAsia="楷体"/>
                <w:sz w:val="24"/>
              </w:rPr>
            </w:pPr>
            <w:r>
              <w:rPr>
                <w:rFonts w:hint="eastAsia" w:ascii="楷体" w:hAnsi="楷体" w:eastAsia="楷体"/>
                <w:sz w:val="24"/>
              </w:rPr>
              <w:t>总监对审阅过程满意</w:t>
            </w:r>
          </w:p>
          <w:p>
            <w:pPr>
              <w:rPr>
                <w:rFonts w:ascii="楷体" w:hAnsi="楷体" w:eastAsia="楷体"/>
                <w:sz w:val="24"/>
              </w:rPr>
            </w:pPr>
            <w:r>
              <w:rPr>
                <w:rFonts w:hint="eastAsia" w:ascii="楷体" w:hAnsi="楷体" w:eastAsia="楷体"/>
                <w:sz w:val="24"/>
              </w:rPr>
              <w:t>在规定时间内完成</w:t>
            </w:r>
          </w:p>
          <w:p>
            <w:pPr>
              <w:rPr>
                <w:rFonts w:ascii="楷体" w:hAnsi="楷体" w:eastAsia="楷体"/>
                <w:sz w:val="24"/>
              </w:rPr>
            </w:pPr>
            <w:r>
              <w:rPr>
                <w:rFonts w:hint="eastAsia" w:ascii="楷体" w:hAnsi="楷体" w:eastAsia="楷体"/>
                <w:sz w:val="24"/>
              </w:rPr>
              <w:t>文字精美、便于阅读</w:t>
            </w:r>
          </w:p>
          <w:p>
            <w:pPr>
              <w:rPr>
                <w:rFonts w:ascii="楷体" w:hAnsi="楷体" w:eastAsia="楷体"/>
                <w:sz w:val="24"/>
              </w:rPr>
            </w:pPr>
            <w:r>
              <w:rPr>
                <w:rFonts w:hint="eastAsia" w:ascii="楷体" w:hAnsi="楷体" w:eastAsia="楷体"/>
                <w:sz w:val="24"/>
              </w:rPr>
              <w:t>每一文件都有时间表和执行规范</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时间表</w:t>
            </w:r>
          </w:p>
        </w:tc>
        <w:tc>
          <w:tcPr>
            <w:tcW w:w="2840" w:type="dxa"/>
          </w:tcPr>
          <w:p>
            <w:pPr>
              <w:rPr>
                <w:rFonts w:ascii="楷体" w:hAnsi="楷体" w:eastAsia="楷体"/>
                <w:sz w:val="24"/>
              </w:rPr>
            </w:pPr>
            <w:r>
              <w:rPr>
                <w:rFonts w:hint="eastAsia" w:ascii="楷体" w:hAnsi="楷体" w:eastAsia="楷体"/>
                <w:sz w:val="24"/>
              </w:rPr>
              <w:t>100%的员工接受了培训</w:t>
            </w:r>
          </w:p>
          <w:p>
            <w:pPr>
              <w:rPr>
                <w:rFonts w:ascii="楷体" w:hAnsi="楷体" w:eastAsia="楷体"/>
                <w:sz w:val="24"/>
              </w:rPr>
            </w:pPr>
            <w:r>
              <w:rPr>
                <w:rFonts w:hint="eastAsia" w:ascii="楷体" w:hAnsi="楷体" w:eastAsia="楷体"/>
                <w:sz w:val="24"/>
              </w:rPr>
              <w:t>经理对员工完成的任务感到满意未要求从新培训</w:t>
            </w:r>
          </w:p>
          <w:p>
            <w:pPr>
              <w:rPr>
                <w:rFonts w:ascii="楷体" w:hAnsi="楷体" w:eastAsia="楷体"/>
                <w:sz w:val="24"/>
              </w:rPr>
            </w:pPr>
          </w:p>
        </w:tc>
        <w:tc>
          <w:tcPr>
            <w:tcW w:w="2840" w:type="dxa"/>
          </w:tcPr>
          <w:p>
            <w:pPr>
              <w:rPr>
                <w:rFonts w:ascii="楷体" w:hAnsi="楷体" w:eastAsia="楷体"/>
                <w:sz w:val="24"/>
              </w:rPr>
            </w:pPr>
            <w:r>
              <w:rPr>
                <w:rFonts w:hint="eastAsia" w:ascii="楷体" w:hAnsi="楷体" w:eastAsia="楷体"/>
                <w:sz w:val="24"/>
              </w:rPr>
              <w:t>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发展新的计划</w:t>
            </w:r>
          </w:p>
        </w:tc>
        <w:tc>
          <w:tcPr>
            <w:tcW w:w="2840" w:type="dxa"/>
          </w:tcPr>
          <w:p>
            <w:pPr>
              <w:rPr>
                <w:rFonts w:ascii="楷体" w:hAnsi="楷体" w:eastAsia="楷体"/>
                <w:sz w:val="24"/>
              </w:rPr>
            </w:pPr>
            <w:r>
              <w:rPr>
                <w:rFonts w:hint="eastAsia" w:ascii="楷体" w:hAnsi="楷体" w:eastAsia="楷体"/>
                <w:sz w:val="24"/>
              </w:rPr>
              <w:t>经理对以下满意：</w:t>
            </w:r>
          </w:p>
          <w:p>
            <w:pPr>
              <w:rPr>
                <w:rFonts w:ascii="楷体" w:hAnsi="楷体" w:eastAsia="楷体"/>
                <w:sz w:val="24"/>
              </w:rPr>
            </w:pPr>
            <w:r>
              <w:rPr>
                <w:rFonts w:hint="eastAsia" w:ascii="楷体" w:hAnsi="楷体" w:eastAsia="楷体"/>
                <w:sz w:val="24"/>
              </w:rPr>
              <w:t>对操作有利</w:t>
            </w:r>
          </w:p>
          <w:p>
            <w:pPr>
              <w:rPr>
                <w:rFonts w:ascii="楷体" w:hAnsi="楷体" w:eastAsia="楷体"/>
                <w:sz w:val="24"/>
              </w:rPr>
            </w:pPr>
            <w:r>
              <w:rPr>
                <w:rFonts w:hint="eastAsia" w:ascii="楷体" w:hAnsi="楷体" w:eastAsia="楷体"/>
                <w:sz w:val="24"/>
              </w:rPr>
              <w:t>成本再预算限制之内</w:t>
            </w:r>
          </w:p>
          <w:p>
            <w:pPr>
              <w:rPr>
                <w:rFonts w:ascii="楷体" w:hAnsi="楷体" w:eastAsia="楷体"/>
                <w:sz w:val="24"/>
              </w:rPr>
            </w:pPr>
            <w:r>
              <w:rPr>
                <w:rFonts w:hint="eastAsia" w:ascii="楷体" w:hAnsi="楷体" w:eastAsia="楷体"/>
                <w:sz w:val="24"/>
              </w:rPr>
              <w:t>程序改变变得容易</w:t>
            </w:r>
          </w:p>
        </w:tc>
        <w:tc>
          <w:tcPr>
            <w:tcW w:w="2840" w:type="dxa"/>
          </w:tcPr>
          <w:p>
            <w:pPr>
              <w:rPr>
                <w:rFonts w:ascii="楷体" w:hAnsi="楷体" w:eastAsia="楷体"/>
                <w:sz w:val="24"/>
              </w:rPr>
            </w:pPr>
            <w:r>
              <w:rPr>
                <w:rFonts w:hint="eastAsia" w:ascii="楷体" w:hAnsi="楷体" w:eastAsia="楷体"/>
                <w:sz w:val="24"/>
              </w:rPr>
              <w:t>经理反馈</w:t>
            </w:r>
          </w:p>
        </w:tc>
      </w:tr>
    </w:tbl>
    <w:p>
      <w:pPr>
        <w:pStyle w:val="3"/>
        <w:spacing w:before="0" w:after="0" w:line="360" w:lineRule="auto"/>
        <w:jc w:val="center"/>
        <w:rPr>
          <w:rFonts w:ascii="楷体" w:hAnsi="楷体" w:eastAsia="楷体"/>
        </w:rPr>
      </w:pPr>
      <w:bookmarkStart w:id="161" w:name="_Toc12173598"/>
      <w:r>
        <w:rPr>
          <w:rFonts w:hint="eastAsia" w:ascii="楷体" w:hAnsi="楷体" w:eastAsia="楷体"/>
          <w:sz w:val="24"/>
        </w:rPr>
        <w:t>部门索赔经理</w:t>
      </w:r>
      <w:bookmarkEnd w:id="161"/>
    </w:p>
    <w:tbl>
      <w:tblPr>
        <w:tblStyle w:val="1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考核指标</w:t>
            </w:r>
          </w:p>
        </w:tc>
        <w:tc>
          <w:tcPr>
            <w:tcW w:w="648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满足客户和索赔者的要求（30％）</w:t>
            </w:r>
          </w:p>
          <w:p>
            <w:pPr>
              <w:numPr>
                <w:ilvl w:val="0"/>
                <w:numId w:val="265"/>
              </w:numPr>
              <w:rPr>
                <w:rFonts w:ascii="楷体" w:hAnsi="楷体" w:eastAsia="楷体"/>
                <w:sz w:val="24"/>
              </w:rPr>
            </w:pPr>
            <w:r>
              <w:rPr>
                <w:rFonts w:hint="eastAsia" w:ascii="楷体" w:hAnsi="楷体" w:eastAsia="楷体"/>
                <w:sz w:val="24"/>
              </w:rPr>
              <w:t>快速而公正的处理索赔要求</w:t>
            </w:r>
          </w:p>
          <w:p>
            <w:pPr>
              <w:numPr>
                <w:ilvl w:val="0"/>
                <w:numId w:val="265"/>
              </w:numPr>
              <w:rPr>
                <w:rFonts w:ascii="楷体" w:hAnsi="楷体" w:eastAsia="楷体"/>
                <w:sz w:val="24"/>
              </w:rPr>
            </w:pPr>
            <w:r>
              <w:rPr>
                <w:rFonts w:hint="eastAsia" w:ascii="楷体" w:hAnsi="楷体" w:eastAsia="楷体"/>
                <w:sz w:val="24"/>
              </w:rPr>
              <w:t>回答各种问题</w:t>
            </w:r>
          </w:p>
          <w:p>
            <w:pPr>
              <w:numPr>
                <w:ilvl w:val="0"/>
                <w:numId w:val="265"/>
              </w:numPr>
              <w:rPr>
                <w:rFonts w:ascii="楷体" w:hAnsi="楷体" w:eastAsia="楷体"/>
                <w:sz w:val="24"/>
              </w:rPr>
            </w:pPr>
            <w:r>
              <w:rPr>
                <w:rFonts w:hint="eastAsia" w:ascii="楷体" w:hAnsi="楷体" w:eastAsia="楷体"/>
                <w:sz w:val="24"/>
              </w:rPr>
              <w:t>进行适当的调查</w:t>
            </w:r>
          </w:p>
          <w:p>
            <w:pPr>
              <w:numPr>
                <w:ilvl w:val="0"/>
                <w:numId w:val="265"/>
              </w:numPr>
              <w:rPr>
                <w:rFonts w:ascii="楷体" w:hAnsi="楷体" w:eastAsia="楷体"/>
                <w:sz w:val="24"/>
              </w:rPr>
            </w:pPr>
            <w:r>
              <w:rPr>
                <w:rFonts w:hint="eastAsia" w:ascii="楷体" w:hAnsi="楷体" w:eastAsia="楷体"/>
                <w:sz w:val="24"/>
              </w:rPr>
              <w:t>对处理的结果做出合理的解释</w:t>
            </w:r>
          </w:p>
        </w:tc>
        <w:tc>
          <w:tcPr>
            <w:tcW w:w="6480" w:type="dxa"/>
          </w:tcPr>
          <w:p>
            <w:pPr>
              <w:rPr>
                <w:rFonts w:ascii="楷体" w:hAnsi="楷体" w:eastAsia="楷体"/>
                <w:sz w:val="24"/>
              </w:rPr>
            </w:pPr>
            <w:r>
              <w:rPr>
                <w:rFonts w:hint="eastAsia" w:ascii="楷体" w:hAnsi="楷体" w:eastAsia="楷体"/>
                <w:sz w:val="24"/>
              </w:rPr>
              <w:t>1．85％－95％的客户认为：</w:t>
            </w:r>
          </w:p>
          <w:p>
            <w:pPr>
              <w:numPr>
                <w:ilvl w:val="0"/>
                <w:numId w:val="265"/>
              </w:numPr>
              <w:rPr>
                <w:rFonts w:ascii="楷体" w:hAnsi="楷体" w:eastAsia="楷体"/>
                <w:sz w:val="24"/>
              </w:rPr>
            </w:pPr>
            <w:r>
              <w:rPr>
                <w:rFonts w:hint="eastAsia" w:ascii="楷体" w:hAnsi="楷体" w:eastAsia="楷体"/>
                <w:sz w:val="24"/>
              </w:rPr>
              <w:t>他们对处理索赔过程的速度满意</w:t>
            </w:r>
          </w:p>
          <w:p>
            <w:pPr>
              <w:numPr>
                <w:ilvl w:val="0"/>
                <w:numId w:val="265"/>
              </w:numPr>
              <w:rPr>
                <w:rFonts w:ascii="楷体" w:hAnsi="楷体" w:eastAsia="楷体"/>
                <w:sz w:val="24"/>
              </w:rPr>
            </w:pPr>
            <w:r>
              <w:rPr>
                <w:rFonts w:hint="eastAsia" w:ascii="楷体" w:hAnsi="楷体" w:eastAsia="楷体"/>
                <w:sz w:val="24"/>
              </w:rPr>
              <w:t>解决过程迅速，简单而且没有引起异议</w:t>
            </w:r>
          </w:p>
          <w:p>
            <w:pPr>
              <w:numPr>
                <w:ilvl w:val="0"/>
                <w:numId w:val="265"/>
              </w:numPr>
              <w:rPr>
                <w:rFonts w:ascii="楷体" w:hAnsi="楷体" w:eastAsia="楷体"/>
                <w:sz w:val="24"/>
              </w:rPr>
            </w:pPr>
            <w:r>
              <w:rPr>
                <w:rFonts w:hint="eastAsia" w:ascii="楷体" w:hAnsi="楷体" w:eastAsia="楷体"/>
                <w:sz w:val="24"/>
              </w:rPr>
              <w:t>解决结果对各方公正</w:t>
            </w:r>
          </w:p>
          <w:p>
            <w:pPr>
              <w:numPr>
                <w:ilvl w:val="0"/>
                <w:numId w:val="265"/>
              </w:numPr>
              <w:rPr>
                <w:rFonts w:ascii="楷体" w:hAnsi="楷体" w:eastAsia="楷体"/>
                <w:sz w:val="24"/>
              </w:rPr>
            </w:pPr>
            <w:r>
              <w:rPr>
                <w:rFonts w:hint="eastAsia" w:ascii="楷体" w:hAnsi="楷体" w:eastAsia="楷体"/>
                <w:sz w:val="24"/>
              </w:rPr>
              <w:t>他们能够联系到必要的人</w:t>
            </w:r>
          </w:p>
          <w:p>
            <w:pPr>
              <w:numPr>
                <w:ilvl w:val="0"/>
                <w:numId w:val="265"/>
              </w:numPr>
              <w:rPr>
                <w:rFonts w:ascii="楷体" w:hAnsi="楷体" w:eastAsia="楷体"/>
                <w:sz w:val="24"/>
              </w:rPr>
            </w:pPr>
            <w:r>
              <w:rPr>
                <w:rFonts w:hint="eastAsia" w:ascii="楷体" w:hAnsi="楷体" w:eastAsia="楷体"/>
                <w:sz w:val="24"/>
              </w:rPr>
              <w:t>他们理解解决结果</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对索赔服务和过程的提高（15％）</w:t>
            </w:r>
          </w:p>
        </w:tc>
        <w:tc>
          <w:tcPr>
            <w:tcW w:w="6480" w:type="dxa"/>
          </w:tcPr>
          <w:p>
            <w:pPr>
              <w:numPr>
                <w:ilvl w:val="0"/>
                <w:numId w:val="265"/>
              </w:numPr>
              <w:rPr>
                <w:rFonts w:ascii="楷体" w:hAnsi="楷体" w:eastAsia="楷体"/>
                <w:sz w:val="24"/>
              </w:rPr>
            </w:pPr>
            <w:r>
              <w:rPr>
                <w:rFonts w:hint="eastAsia" w:ascii="楷体" w:hAnsi="楷体" w:eastAsia="楷体"/>
                <w:sz w:val="24"/>
              </w:rPr>
              <w:t>至少每年每位职员提出1个提高索赔服务的建议</w:t>
            </w:r>
          </w:p>
          <w:p>
            <w:pPr>
              <w:numPr>
                <w:ilvl w:val="0"/>
                <w:numId w:val="265"/>
              </w:numPr>
              <w:rPr>
                <w:rFonts w:ascii="楷体" w:hAnsi="楷体" w:eastAsia="楷体"/>
                <w:sz w:val="24"/>
              </w:rPr>
            </w:pPr>
            <w:r>
              <w:rPr>
                <w:rFonts w:hint="eastAsia" w:ascii="楷体" w:hAnsi="楷体" w:eastAsia="楷体"/>
                <w:sz w:val="24"/>
              </w:rPr>
              <w:t>至少每年有3－4个提高服务的建议能够有效对客户的满意程度产生正面的影响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预算管理（10％）</w:t>
            </w:r>
          </w:p>
        </w:tc>
        <w:tc>
          <w:tcPr>
            <w:tcW w:w="6480" w:type="dxa"/>
          </w:tcPr>
          <w:p>
            <w:pPr>
              <w:numPr>
                <w:ilvl w:val="0"/>
                <w:numId w:val="265"/>
              </w:numPr>
              <w:rPr>
                <w:rFonts w:ascii="楷体" w:hAnsi="楷体" w:eastAsia="楷体"/>
                <w:sz w:val="24"/>
              </w:rPr>
            </w:pPr>
            <w:r>
              <w:rPr>
                <w:rFonts w:hint="eastAsia" w:ascii="楷体" w:hAnsi="楷体" w:eastAsia="楷体"/>
                <w:sz w:val="24"/>
              </w:rPr>
              <w:t>区域索赔经理认为所有开支都是合理的并能够帮助完成业务目标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厂商和卖方的质量服务（10％）</w:t>
            </w:r>
          </w:p>
          <w:p>
            <w:pPr>
              <w:numPr>
                <w:ilvl w:val="0"/>
                <w:numId w:val="265"/>
              </w:numPr>
              <w:rPr>
                <w:rFonts w:ascii="楷体" w:hAnsi="楷体" w:eastAsia="楷体"/>
                <w:sz w:val="24"/>
              </w:rPr>
            </w:pPr>
            <w:r>
              <w:rPr>
                <w:rFonts w:hint="eastAsia" w:ascii="楷体" w:hAnsi="楷体" w:eastAsia="楷体"/>
                <w:sz w:val="24"/>
              </w:rPr>
              <w:t>准确的信息</w:t>
            </w:r>
          </w:p>
          <w:p>
            <w:pPr>
              <w:numPr>
                <w:ilvl w:val="0"/>
                <w:numId w:val="265"/>
              </w:numPr>
              <w:rPr>
                <w:rFonts w:ascii="楷体" w:hAnsi="楷体" w:eastAsia="楷体"/>
                <w:sz w:val="24"/>
              </w:rPr>
            </w:pPr>
            <w:r>
              <w:rPr>
                <w:rFonts w:hint="eastAsia" w:ascii="楷体" w:hAnsi="楷体" w:eastAsia="楷体"/>
                <w:sz w:val="24"/>
              </w:rPr>
              <w:t>支付</w:t>
            </w:r>
          </w:p>
          <w:p>
            <w:pPr>
              <w:numPr>
                <w:ilvl w:val="0"/>
                <w:numId w:val="265"/>
              </w:numPr>
              <w:rPr>
                <w:rFonts w:ascii="楷体" w:hAnsi="楷体" w:eastAsia="楷体"/>
                <w:sz w:val="24"/>
              </w:rPr>
            </w:pPr>
            <w:r>
              <w:rPr>
                <w:rFonts w:hint="eastAsia" w:ascii="楷体" w:hAnsi="楷体" w:eastAsia="楷体"/>
                <w:sz w:val="24"/>
              </w:rPr>
              <w:t>合理的程序</w:t>
            </w:r>
          </w:p>
        </w:tc>
        <w:tc>
          <w:tcPr>
            <w:tcW w:w="6480" w:type="dxa"/>
          </w:tcPr>
          <w:p>
            <w:pPr>
              <w:rPr>
                <w:rFonts w:ascii="楷体" w:hAnsi="楷体" w:eastAsia="楷体"/>
                <w:sz w:val="24"/>
              </w:rPr>
            </w:pPr>
            <w:r>
              <w:rPr>
                <w:rFonts w:hint="eastAsia" w:ascii="楷体" w:hAnsi="楷体" w:eastAsia="楷体"/>
                <w:sz w:val="24"/>
              </w:rPr>
              <w:t>1．95％－98％的客户认为他们对下列事项满意：</w:t>
            </w:r>
          </w:p>
          <w:p>
            <w:pPr>
              <w:numPr>
                <w:ilvl w:val="0"/>
                <w:numId w:val="265"/>
              </w:numPr>
              <w:rPr>
                <w:rFonts w:ascii="楷体" w:hAnsi="楷体" w:eastAsia="楷体"/>
                <w:sz w:val="24"/>
              </w:rPr>
            </w:pPr>
            <w:r>
              <w:rPr>
                <w:rFonts w:hint="eastAsia" w:ascii="楷体" w:hAnsi="楷体" w:eastAsia="楷体"/>
                <w:sz w:val="24"/>
              </w:rPr>
              <w:t>所有的质量工作由厂商完成</w:t>
            </w:r>
          </w:p>
          <w:p>
            <w:pPr>
              <w:numPr>
                <w:ilvl w:val="0"/>
                <w:numId w:val="265"/>
              </w:numPr>
              <w:rPr>
                <w:rFonts w:ascii="楷体" w:hAnsi="楷体" w:eastAsia="楷体"/>
                <w:sz w:val="24"/>
              </w:rPr>
            </w:pPr>
            <w:r>
              <w:rPr>
                <w:rFonts w:hint="eastAsia" w:ascii="楷体" w:hAnsi="楷体" w:eastAsia="楷体"/>
                <w:sz w:val="24"/>
              </w:rPr>
              <w:t>厂商能够按照其承诺进行工作</w:t>
            </w:r>
          </w:p>
          <w:p>
            <w:pPr>
              <w:rPr>
                <w:rFonts w:ascii="楷体" w:hAnsi="楷体" w:eastAsia="楷体"/>
                <w:sz w:val="24"/>
              </w:rPr>
            </w:pPr>
            <w:r>
              <w:rPr>
                <w:rFonts w:hint="eastAsia" w:ascii="楷体" w:hAnsi="楷体" w:eastAsia="楷体"/>
                <w:sz w:val="24"/>
              </w:rPr>
              <w:t>2．没有厂商收到客户的投诉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管理部门职员（20％）</w:t>
            </w:r>
          </w:p>
          <w:p>
            <w:pPr>
              <w:numPr>
                <w:ilvl w:val="0"/>
                <w:numId w:val="265"/>
              </w:numPr>
              <w:rPr>
                <w:rFonts w:ascii="楷体" w:hAnsi="楷体" w:eastAsia="楷体"/>
                <w:sz w:val="24"/>
              </w:rPr>
            </w:pPr>
            <w:r>
              <w:rPr>
                <w:rFonts w:hint="eastAsia" w:ascii="楷体" w:hAnsi="楷体" w:eastAsia="楷体"/>
                <w:sz w:val="24"/>
              </w:rPr>
              <w:t>企业前景</w:t>
            </w:r>
          </w:p>
          <w:p>
            <w:pPr>
              <w:numPr>
                <w:ilvl w:val="0"/>
                <w:numId w:val="265"/>
              </w:numPr>
              <w:rPr>
                <w:rFonts w:ascii="楷体" w:hAnsi="楷体" w:eastAsia="楷体"/>
                <w:sz w:val="24"/>
              </w:rPr>
            </w:pPr>
            <w:r>
              <w:rPr>
                <w:rFonts w:hint="eastAsia" w:ascii="楷体" w:hAnsi="楷体" w:eastAsia="楷体"/>
                <w:sz w:val="24"/>
              </w:rPr>
              <w:t>管理培训</w:t>
            </w:r>
          </w:p>
          <w:p>
            <w:pPr>
              <w:numPr>
                <w:ilvl w:val="0"/>
                <w:numId w:val="265"/>
              </w:numPr>
              <w:rPr>
                <w:rFonts w:ascii="楷体" w:hAnsi="楷体" w:eastAsia="楷体"/>
                <w:sz w:val="24"/>
              </w:rPr>
            </w:pPr>
            <w:r>
              <w:rPr>
                <w:rFonts w:hint="eastAsia" w:ascii="楷体" w:hAnsi="楷体" w:eastAsia="楷体"/>
                <w:sz w:val="24"/>
              </w:rPr>
              <w:t>工具和设备</w:t>
            </w:r>
          </w:p>
          <w:p>
            <w:pPr>
              <w:numPr>
                <w:ilvl w:val="0"/>
                <w:numId w:val="265"/>
              </w:numPr>
              <w:rPr>
                <w:rFonts w:ascii="楷体" w:hAnsi="楷体" w:eastAsia="楷体"/>
                <w:sz w:val="24"/>
              </w:rPr>
            </w:pPr>
            <w:r>
              <w:rPr>
                <w:rFonts w:hint="eastAsia" w:ascii="楷体" w:hAnsi="楷体" w:eastAsia="楷体"/>
                <w:sz w:val="24"/>
              </w:rPr>
              <w:t>权威</w:t>
            </w:r>
          </w:p>
          <w:p>
            <w:pPr>
              <w:numPr>
                <w:ilvl w:val="0"/>
                <w:numId w:val="265"/>
              </w:numPr>
              <w:rPr>
                <w:rFonts w:ascii="楷体" w:hAnsi="楷体" w:eastAsia="楷体"/>
                <w:sz w:val="24"/>
              </w:rPr>
            </w:pPr>
            <w:r>
              <w:rPr>
                <w:rFonts w:hint="eastAsia" w:ascii="楷体" w:hAnsi="楷体" w:eastAsia="楷体"/>
                <w:sz w:val="24"/>
              </w:rPr>
              <w:t>支持</w:t>
            </w:r>
          </w:p>
          <w:p>
            <w:pPr>
              <w:numPr>
                <w:ilvl w:val="0"/>
                <w:numId w:val="265"/>
              </w:numPr>
              <w:rPr>
                <w:rFonts w:ascii="楷体" w:hAnsi="楷体" w:eastAsia="楷体"/>
                <w:sz w:val="24"/>
              </w:rPr>
            </w:pPr>
            <w:r>
              <w:rPr>
                <w:rFonts w:hint="eastAsia" w:ascii="楷体" w:hAnsi="楷体" w:eastAsia="楷体"/>
                <w:sz w:val="24"/>
              </w:rPr>
              <w:t>期待</w:t>
            </w:r>
          </w:p>
          <w:p>
            <w:pPr>
              <w:numPr>
                <w:ilvl w:val="0"/>
                <w:numId w:val="265"/>
              </w:numPr>
              <w:rPr>
                <w:rFonts w:ascii="楷体" w:hAnsi="楷体" w:eastAsia="楷体"/>
                <w:sz w:val="24"/>
              </w:rPr>
            </w:pPr>
            <w:r>
              <w:rPr>
                <w:rFonts w:hint="eastAsia" w:ascii="楷体" w:hAnsi="楷体" w:eastAsia="楷体"/>
                <w:sz w:val="24"/>
              </w:rPr>
              <w:t>反馈</w:t>
            </w:r>
          </w:p>
          <w:p>
            <w:pPr>
              <w:numPr>
                <w:ilvl w:val="0"/>
                <w:numId w:val="265"/>
              </w:numPr>
              <w:rPr>
                <w:rFonts w:ascii="楷体" w:hAnsi="楷体" w:eastAsia="楷体"/>
                <w:sz w:val="24"/>
              </w:rPr>
            </w:pPr>
            <w:r>
              <w:rPr>
                <w:rFonts w:hint="eastAsia" w:ascii="楷体" w:hAnsi="楷体" w:eastAsia="楷体"/>
                <w:sz w:val="24"/>
              </w:rPr>
              <w:t>奖励和认可</w:t>
            </w:r>
          </w:p>
          <w:p>
            <w:pPr>
              <w:numPr>
                <w:ilvl w:val="0"/>
                <w:numId w:val="265"/>
              </w:numPr>
              <w:rPr>
                <w:rFonts w:ascii="楷体" w:hAnsi="楷体" w:eastAsia="楷体"/>
                <w:sz w:val="24"/>
              </w:rPr>
            </w:pPr>
            <w:r>
              <w:rPr>
                <w:rFonts w:hint="eastAsia" w:ascii="楷体" w:hAnsi="楷体" w:eastAsia="楷体"/>
                <w:sz w:val="24"/>
              </w:rPr>
              <w:t>信息</w:t>
            </w:r>
          </w:p>
        </w:tc>
        <w:tc>
          <w:tcPr>
            <w:tcW w:w="6480" w:type="dxa"/>
          </w:tcPr>
          <w:p>
            <w:pPr>
              <w:rPr>
                <w:rFonts w:ascii="楷体" w:hAnsi="楷体" w:eastAsia="楷体"/>
                <w:sz w:val="24"/>
              </w:rPr>
            </w:pPr>
            <w:r>
              <w:rPr>
                <w:rFonts w:hint="eastAsia" w:ascii="楷体" w:hAnsi="楷体" w:eastAsia="楷体"/>
                <w:sz w:val="24"/>
              </w:rPr>
              <w:t>1．区域索赔经理认为：</w:t>
            </w:r>
          </w:p>
          <w:p>
            <w:pPr>
              <w:numPr>
                <w:ilvl w:val="0"/>
                <w:numId w:val="265"/>
              </w:numPr>
              <w:rPr>
                <w:rFonts w:ascii="楷体" w:hAnsi="楷体" w:eastAsia="楷体"/>
                <w:sz w:val="24"/>
              </w:rPr>
            </w:pPr>
            <w:r>
              <w:rPr>
                <w:rFonts w:hint="eastAsia" w:ascii="楷体" w:hAnsi="楷体" w:eastAsia="楷体"/>
                <w:sz w:val="24"/>
              </w:rPr>
              <w:t>所有职员都有书面的绩效标准</w:t>
            </w:r>
          </w:p>
          <w:p>
            <w:pPr>
              <w:numPr>
                <w:ilvl w:val="0"/>
                <w:numId w:val="265"/>
              </w:numPr>
              <w:rPr>
                <w:rFonts w:ascii="楷体" w:hAnsi="楷体" w:eastAsia="楷体"/>
                <w:sz w:val="24"/>
              </w:rPr>
            </w:pPr>
            <w:r>
              <w:rPr>
                <w:rFonts w:hint="eastAsia" w:ascii="楷体" w:hAnsi="楷体" w:eastAsia="楷体"/>
                <w:sz w:val="24"/>
              </w:rPr>
              <w:t>所有职员都知道他们的实际工作与标准之间的差异</w:t>
            </w:r>
          </w:p>
          <w:p>
            <w:pPr>
              <w:numPr>
                <w:ilvl w:val="0"/>
                <w:numId w:val="265"/>
              </w:numPr>
              <w:rPr>
                <w:rFonts w:ascii="楷体" w:hAnsi="楷体" w:eastAsia="楷体"/>
                <w:sz w:val="24"/>
              </w:rPr>
            </w:pPr>
            <w:r>
              <w:rPr>
                <w:rFonts w:hint="eastAsia" w:ascii="楷体" w:hAnsi="楷体" w:eastAsia="楷体"/>
                <w:sz w:val="24"/>
              </w:rPr>
              <w:t>所有职员每年都至少收到一次非正式的休假</w:t>
            </w:r>
          </w:p>
          <w:p>
            <w:pPr>
              <w:numPr>
                <w:ilvl w:val="0"/>
                <w:numId w:val="265"/>
              </w:numPr>
              <w:rPr>
                <w:rFonts w:ascii="楷体" w:hAnsi="楷体" w:eastAsia="楷体"/>
                <w:sz w:val="24"/>
              </w:rPr>
            </w:pPr>
            <w:r>
              <w:rPr>
                <w:rFonts w:hint="eastAsia" w:ascii="楷体" w:hAnsi="楷体" w:eastAsia="楷体"/>
                <w:sz w:val="24"/>
              </w:rPr>
              <w:t>所有职员都有年度的书面绩效评估结果</w:t>
            </w:r>
          </w:p>
          <w:p>
            <w:pPr>
              <w:numPr>
                <w:ilvl w:val="0"/>
                <w:numId w:val="265"/>
              </w:numPr>
              <w:rPr>
                <w:rFonts w:ascii="楷体" w:hAnsi="楷体" w:eastAsia="楷体"/>
                <w:sz w:val="24"/>
              </w:rPr>
            </w:pPr>
            <w:r>
              <w:rPr>
                <w:rFonts w:hint="eastAsia" w:ascii="楷体" w:hAnsi="楷体" w:eastAsia="楷体"/>
                <w:sz w:val="24"/>
              </w:rPr>
              <w:t>所有职员都能够达到他们的绩效标准</w:t>
            </w:r>
          </w:p>
          <w:p>
            <w:pPr>
              <w:numPr>
                <w:ilvl w:val="0"/>
                <w:numId w:val="265"/>
              </w:numPr>
              <w:rPr>
                <w:rFonts w:ascii="楷体" w:hAnsi="楷体" w:eastAsia="楷体"/>
                <w:sz w:val="24"/>
              </w:rPr>
            </w:pPr>
            <w:r>
              <w:rPr>
                <w:rFonts w:hint="eastAsia" w:ascii="楷体" w:hAnsi="楷体" w:eastAsia="楷体"/>
                <w:sz w:val="24"/>
              </w:rPr>
              <w:t>存在一个非正式的认可系统</w:t>
            </w:r>
          </w:p>
          <w:p>
            <w:pPr>
              <w:numPr>
                <w:ilvl w:val="0"/>
                <w:numId w:val="265"/>
              </w:numPr>
              <w:rPr>
                <w:rFonts w:ascii="楷体" w:hAnsi="楷体" w:eastAsia="楷体"/>
                <w:sz w:val="24"/>
              </w:rPr>
            </w:pPr>
            <w:r>
              <w:rPr>
                <w:rFonts w:hint="eastAsia" w:ascii="楷体" w:hAnsi="楷体" w:eastAsia="楷体"/>
                <w:sz w:val="24"/>
              </w:rPr>
              <w:t>薪资的级别以绩效为标准</w:t>
            </w:r>
          </w:p>
          <w:p>
            <w:pPr>
              <w:rPr>
                <w:rFonts w:ascii="楷体" w:hAnsi="楷体" w:eastAsia="楷体"/>
                <w:sz w:val="24"/>
              </w:rPr>
            </w:pPr>
            <w:r>
              <w:rPr>
                <w:rFonts w:hint="eastAsia" w:ascii="楷体" w:hAnsi="楷体" w:eastAsia="楷体"/>
                <w:sz w:val="24"/>
              </w:rPr>
              <w:t>2．被调查的区域职员认为：</w:t>
            </w:r>
          </w:p>
          <w:p>
            <w:pPr>
              <w:numPr>
                <w:ilvl w:val="0"/>
                <w:numId w:val="265"/>
              </w:numPr>
              <w:rPr>
                <w:rFonts w:ascii="楷体" w:hAnsi="楷体" w:eastAsia="楷体"/>
                <w:sz w:val="24"/>
              </w:rPr>
            </w:pPr>
            <w:r>
              <w:rPr>
                <w:rFonts w:hint="eastAsia" w:ascii="楷体" w:hAnsi="楷体" w:eastAsia="楷体"/>
                <w:sz w:val="24"/>
              </w:rPr>
              <w:t>他们了解公司的目标，部门的目标和他们各自的角色</w:t>
            </w:r>
          </w:p>
          <w:p>
            <w:pPr>
              <w:numPr>
                <w:ilvl w:val="0"/>
                <w:numId w:val="265"/>
              </w:numPr>
              <w:rPr>
                <w:rFonts w:ascii="楷体" w:hAnsi="楷体" w:eastAsia="楷体"/>
                <w:sz w:val="24"/>
              </w:rPr>
            </w:pPr>
            <w:r>
              <w:rPr>
                <w:rFonts w:hint="eastAsia" w:ascii="楷体" w:hAnsi="楷体" w:eastAsia="楷体"/>
                <w:sz w:val="24"/>
              </w:rPr>
              <w:t>他们了解主管对他们的期待</w:t>
            </w:r>
          </w:p>
          <w:p>
            <w:pPr>
              <w:numPr>
                <w:ilvl w:val="0"/>
                <w:numId w:val="265"/>
              </w:numPr>
              <w:rPr>
                <w:rFonts w:ascii="楷体" w:hAnsi="楷体" w:eastAsia="楷体"/>
                <w:sz w:val="24"/>
              </w:rPr>
            </w:pPr>
            <w:r>
              <w:rPr>
                <w:rFonts w:hint="eastAsia" w:ascii="楷体" w:hAnsi="楷体" w:eastAsia="楷体"/>
                <w:sz w:val="24"/>
              </w:rPr>
              <w:t>他们理解他们的具体表现和所需提高的方面</w:t>
            </w:r>
          </w:p>
          <w:p>
            <w:pPr>
              <w:numPr>
                <w:ilvl w:val="0"/>
                <w:numId w:val="265"/>
              </w:numPr>
              <w:rPr>
                <w:rFonts w:ascii="楷体" w:hAnsi="楷体" w:eastAsia="楷体"/>
                <w:sz w:val="24"/>
              </w:rPr>
            </w:pPr>
            <w:r>
              <w:rPr>
                <w:rFonts w:hint="eastAsia" w:ascii="楷体" w:hAnsi="楷体" w:eastAsia="楷体"/>
                <w:sz w:val="24"/>
              </w:rPr>
              <w:t>他们有必要的工具和设备来完成他们的工作</w:t>
            </w:r>
          </w:p>
          <w:p>
            <w:pPr>
              <w:numPr>
                <w:ilvl w:val="0"/>
                <w:numId w:val="265"/>
              </w:numPr>
              <w:rPr>
                <w:rFonts w:ascii="楷体" w:hAnsi="楷体" w:eastAsia="楷体"/>
                <w:sz w:val="24"/>
              </w:rPr>
            </w:pPr>
            <w:r>
              <w:rPr>
                <w:rFonts w:hint="eastAsia" w:ascii="楷体" w:hAnsi="楷体" w:eastAsia="楷体"/>
                <w:sz w:val="24"/>
              </w:rPr>
              <w:t>他们有必要的权力来完成工作</w:t>
            </w:r>
          </w:p>
          <w:p>
            <w:pPr>
              <w:numPr>
                <w:ilvl w:val="0"/>
                <w:numId w:val="265"/>
              </w:numPr>
              <w:rPr>
                <w:rFonts w:ascii="楷体" w:hAnsi="楷体" w:eastAsia="楷体"/>
                <w:sz w:val="24"/>
              </w:rPr>
            </w:pPr>
            <w:r>
              <w:rPr>
                <w:rFonts w:hint="eastAsia" w:ascii="楷体" w:hAnsi="楷体" w:eastAsia="楷体"/>
                <w:sz w:val="24"/>
              </w:rPr>
              <w:t>他们的优秀表现得到了认可</w:t>
            </w:r>
          </w:p>
          <w:p>
            <w:pPr>
              <w:numPr>
                <w:ilvl w:val="0"/>
                <w:numId w:val="265"/>
              </w:numPr>
              <w:rPr>
                <w:rFonts w:ascii="楷体" w:hAnsi="楷体" w:eastAsia="楷体"/>
                <w:sz w:val="24"/>
              </w:rPr>
            </w:pPr>
            <w:r>
              <w:rPr>
                <w:rFonts w:hint="eastAsia" w:ascii="楷体" w:hAnsi="楷体" w:eastAsia="楷体"/>
                <w:sz w:val="24"/>
              </w:rPr>
              <w:t>他们的决策没有无原因的被返回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有效的部门（5％）</w:t>
            </w:r>
          </w:p>
          <w:p>
            <w:pPr>
              <w:numPr>
                <w:ilvl w:val="0"/>
                <w:numId w:val="265"/>
              </w:numPr>
              <w:rPr>
                <w:rFonts w:ascii="楷体" w:hAnsi="楷体" w:eastAsia="楷体"/>
                <w:sz w:val="24"/>
              </w:rPr>
            </w:pPr>
            <w:r>
              <w:rPr>
                <w:rFonts w:hint="eastAsia" w:ascii="楷体" w:hAnsi="楷体" w:eastAsia="楷体"/>
                <w:sz w:val="24"/>
              </w:rPr>
              <w:t>回答调查问题</w:t>
            </w:r>
          </w:p>
          <w:p>
            <w:pPr>
              <w:numPr>
                <w:ilvl w:val="0"/>
                <w:numId w:val="265"/>
              </w:numPr>
              <w:rPr>
                <w:rFonts w:ascii="楷体" w:hAnsi="楷体" w:eastAsia="楷体"/>
                <w:sz w:val="24"/>
              </w:rPr>
            </w:pPr>
            <w:r>
              <w:rPr>
                <w:rFonts w:hint="eastAsia" w:ascii="楷体" w:hAnsi="楷体" w:eastAsia="楷体"/>
                <w:sz w:val="24"/>
              </w:rPr>
              <w:t>培训部门和职员</w:t>
            </w:r>
          </w:p>
          <w:p>
            <w:pPr>
              <w:numPr>
                <w:ilvl w:val="0"/>
                <w:numId w:val="265"/>
              </w:numPr>
              <w:rPr>
                <w:rFonts w:ascii="楷体" w:hAnsi="楷体" w:eastAsia="楷体"/>
                <w:sz w:val="24"/>
              </w:rPr>
            </w:pPr>
            <w:r>
              <w:rPr>
                <w:rFonts w:hint="eastAsia" w:ascii="楷体" w:hAnsi="楷体" w:eastAsia="楷体"/>
                <w:sz w:val="24"/>
              </w:rPr>
              <w:t>反馈</w:t>
            </w:r>
          </w:p>
        </w:tc>
        <w:tc>
          <w:tcPr>
            <w:tcW w:w="6480" w:type="dxa"/>
          </w:tcPr>
          <w:p>
            <w:pPr>
              <w:rPr>
                <w:rFonts w:ascii="楷体" w:hAnsi="楷体" w:eastAsia="楷体"/>
                <w:sz w:val="24"/>
              </w:rPr>
            </w:pPr>
            <w:r>
              <w:rPr>
                <w:rFonts w:hint="eastAsia" w:ascii="楷体" w:hAnsi="楷体" w:eastAsia="楷体"/>
                <w:sz w:val="24"/>
              </w:rPr>
              <w:t>1．98％－99％的部门认为：</w:t>
            </w:r>
          </w:p>
          <w:p>
            <w:pPr>
              <w:numPr>
                <w:ilvl w:val="0"/>
                <w:numId w:val="265"/>
              </w:numPr>
              <w:rPr>
                <w:rFonts w:ascii="楷体" w:hAnsi="楷体" w:eastAsia="楷体"/>
                <w:sz w:val="24"/>
              </w:rPr>
            </w:pPr>
            <w:r>
              <w:rPr>
                <w:rFonts w:hint="eastAsia" w:ascii="楷体" w:hAnsi="楷体" w:eastAsia="楷体"/>
                <w:sz w:val="24"/>
              </w:rPr>
              <w:t>他们的培训是值得的</w:t>
            </w:r>
          </w:p>
          <w:p>
            <w:pPr>
              <w:numPr>
                <w:ilvl w:val="0"/>
                <w:numId w:val="265"/>
              </w:numPr>
              <w:rPr>
                <w:rFonts w:ascii="楷体" w:hAnsi="楷体" w:eastAsia="楷体"/>
                <w:sz w:val="24"/>
              </w:rPr>
            </w:pPr>
            <w:r>
              <w:rPr>
                <w:rFonts w:hint="eastAsia" w:ascii="楷体" w:hAnsi="楷体" w:eastAsia="楷体"/>
                <w:sz w:val="24"/>
              </w:rPr>
              <w:t>他们能够参与必要的培训</w:t>
            </w:r>
          </w:p>
          <w:p>
            <w:pPr>
              <w:numPr>
                <w:ilvl w:val="0"/>
                <w:numId w:val="265"/>
              </w:numPr>
              <w:rPr>
                <w:rFonts w:ascii="楷体" w:hAnsi="楷体" w:eastAsia="楷体"/>
                <w:sz w:val="24"/>
              </w:rPr>
            </w:pPr>
            <w:r>
              <w:rPr>
                <w:rFonts w:hint="eastAsia" w:ascii="楷体" w:hAnsi="楷体" w:eastAsia="楷体"/>
                <w:sz w:val="24"/>
              </w:rPr>
              <w:t>他们能够及时的回答问题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新业务的导向（5％）</w:t>
            </w:r>
          </w:p>
        </w:tc>
        <w:tc>
          <w:tcPr>
            <w:tcW w:w="6480" w:type="dxa"/>
          </w:tcPr>
          <w:p>
            <w:pPr>
              <w:rPr>
                <w:rFonts w:ascii="楷体" w:hAnsi="楷体" w:eastAsia="楷体"/>
                <w:sz w:val="24"/>
              </w:rPr>
            </w:pPr>
            <w:r>
              <w:rPr>
                <w:rFonts w:hint="eastAsia" w:ascii="楷体" w:hAnsi="楷体" w:eastAsia="楷体"/>
                <w:sz w:val="24"/>
              </w:rPr>
              <w:t>1．至少每年开发一次新业务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8" w:type="dxa"/>
          </w:tcPr>
          <w:p>
            <w:pPr>
              <w:rPr>
                <w:rFonts w:ascii="楷体" w:hAnsi="楷体" w:eastAsia="楷体"/>
                <w:sz w:val="24"/>
              </w:rPr>
            </w:pPr>
            <w:r>
              <w:rPr>
                <w:rFonts w:hint="eastAsia" w:ascii="楷体" w:hAnsi="楷体" w:eastAsia="楷体"/>
                <w:sz w:val="24"/>
              </w:rPr>
              <w:t>完成特别的项目（5％）</w:t>
            </w:r>
          </w:p>
        </w:tc>
        <w:tc>
          <w:tcPr>
            <w:tcW w:w="6480" w:type="dxa"/>
          </w:tcPr>
          <w:p>
            <w:pPr>
              <w:rPr>
                <w:rFonts w:ascii="楷体" w:hAnsi="楷体" w:eastAsia="楷体"/>
                <w:sz w:val="24"/>
              </w:rPr>
            </w:pPr>
            <w:r>
              <w:rPr>
                <w:rFonts w:hint="eastAsia" w:ascii="楷体" w:hAnsi="楷体" w:eastAsia="楷体"/>
                <w:sz w:val="24"/>
              </w:rPr>
              <w:t>待特别项目确定后再行定义</w:t>
            </w:r>
          </w:p>
        </w:tc>
      </w:tr>
    </w:tbl>
    <w:p>
      <w:pPr>
        <w:pStyle w:val="3"/>
        <w:spacing w:before="0" w:after="0" w:line="360" w:lineRule="auto"/>
        <w:jc w:val="center"/>
        <w:rPr>
          <w:rFonts w:ascii="楷体" w:hAnsi="楷体" w:eastAsia="楷体"/>
        </w:rPr>
      </w:pPr>
      <w:bookmarkStart w:id="162" w:name="_Toc12173599"/>
      <w:r>
        <w:rPr>
          <w:rFonts w:hint="eastAsia" w:ascii="楷体" w:hAnsi="楷体" w:eastAsia="楷体"/>
          <w:sz w:val="24"/>
        </w:rPr>
        <w:t>伤亡索赔经理</w:t>
      </w:r>
      <w:bookmarkEnd w:id="162"/>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管理工作组（30％）</w:t>
            </w:r>
          </w:p>
          <w:p>
            <w:pPr>
              <w:numPr>
                <w:ilvl w:val="0"/>
                <w:numId w:val="266"/>
              </w:numPr>
              <w:rPr>
                <w:rFonts w:ascii="楷体" w:hAnsi="楷体" w:eastAsia="楷体"/>
                <w:sz w:val="24"/>
              </w:rPr>
            </w:pPr>
            <w:r>
              <w:rPr>
                <w:rFonts w:hint="eastAsia" w:ascii="楷体" w:hAnsi="楷体" w:eastAsia="楷体"/>
                <w:sz w:val="24"/>
              </w:rPr>
              <w:t>目标</w:t>
            </w:r>
          </w:p>
          <w:p>
            <w:pPr>
              <w:numPr>
                <w:ilvl w:val="0"/>
                <w:numId w:val="266"/>
              </w:numPr>
              <w:rPr>
                <w:rFonts w:ascii="楷体" w:hAnsi="楷体" w:eastAsia="楷体"/>
                <w:sz w:val="24"/>
              </w:rPr>
            </w:pPr>
            <w:r>
              <w:rPr>
                <w:rFonts w:hint="eastAsia" w:ascii="楷体" w:hAnsi="楷体" w:eastAsia="楷体"/>
                <w:sz w:val="24"/>
              </w:rPr>
              <w:t>指导</w:t>
            </w:r>
          </w:p>
          <w:p>
            <w:pPr>
              <w:numPr>
                <w:ilvl w:val="0"/>
                <w:numId w:val="266"/>
              </w:numPr>
              <w:rPr>
                <w:rFonts w:ascii="楷体" w:hAnsi="楷体" w:eastAsia="楷体"/>
                <w:sz w:val="24"/>
              </w:rPr>
            </w:pPr>
            <w:r>
              <w:rPr>
                <w:rFonts w:hint="eastAsia" w:ascii="楷体" w:hAnsi="楷体" w:eastAsia="楷体"/>
                <w:sz w:val="24"/>
              </w:rPr>
              <w:t>培训</w:t>
            </w:r>
          </w:p>
          <w:p>
            <w:pPr>
              <w:numPr>
                <w:ilvl w:val="0"/>
                <w:numId w:val="266"/>
              </w:numPr>
              <w:rPr>
                <w:rFonts w:ascii="楷体" w:hAnsi="楷体" w:eastAsia="楷体"/>
                <w:sz w:val="24"/>
              </w:rPr>
            </w:pPr>
            <w:r>
              <w:rPr>
                <w:rFonts w:hint="eastAsia" w:ascii="楷体" w:hAnsi="楷体" w:eastAsia="楷体"/>
                <w:sz w:val="24"/>
              </w:rPr>
              <w:t>优先性</w:t>
            </w:r>
          </w:p>
          <w:p>
            <w:pPr>
              <w:numPr>
                <w:ilvl w:val="0"/>
                <w:numId w:val="266"/>
              </w:numPr>
              <w:rPr>
                <w:rFonts w:ascii="楷体" w:hAnsi="楷体" w:eastAsia="楷体"/>
                <w:sz w:val="24"/>
              </w:rPr>
            </w:pPr>
            <w:r>
              <w:rPr>
                <w:rFonts w:hint="eastAsia" w:ascii="楷体" w:hAnsi="楷体" w:eastAsia="楷体"/>
                <w:sz w:val="24"/>
              </w:rPr>
              <w:t>正面的反馈</w:t>
            </w:r>
          </w:p>
          <w:p>
            <w:pPr>
              <w:numPr>
                <w:ilvl w:val="0"/>
                <w:numId w:val="266"/>
              </w:numPr>
              <w:rPr>
                <w:rFonts w:ascii="楷体" w:hAnsi="楷体" w:eastAsia="楷体"/>
                <w:sz w:val="24"/>
              </w:rPr>
            </w:pPr>
            <w:r>
              <w:rPr>
                <w:rFonts w:hint="eastAsia" w:ascii="楷体" w:hAnsi="楷体" w:eastAsia="楷体"/>
                <w:sz w:val="24"/>
              </w:rPr>
              <w:t>对决策的支持</w:t>
            </w:r>
          </w:p>
          <w:p>
            <w:pPr>
              <w:numPr>
                <w:ilvl w:val="0"/>
                <w:numId w:val="266"/>
              </w:numPr>
              <w:rPr>
                <w:rFonts w:ascii="楷体" w:hAnsi="楷体" w:eastAsia="楷体"/>
                <w:sz w:val="24"/>
              </w:rPr>
            </w:pPr>
            <w:r>
              <w:rPr>
                <w:rFonts w:hint="eastAsia" w:ascii="楷体" w:hAnsi="楷体" w:eastAsia="楷体"/>
                <w:sz w:val="24"/>
              </w:rPr>
              <w:t>设备</w:t>
            </w:r>
          </w:p>
          <w:p>
            <w:pPr>
              <w:numPr>
                <w:ilvl w:val="0"/>
                <w:numId w:val="266"/>
              </w:numPr>
              <w:rPr>
                <w:rFonts w:ascii="楷体" w:hAnsi="楷体" w:eastAsia="楷体"/>
                <w:sz w:val="24"/>
              </w:rPr>
            </w:pPr>
            <w:r>
              <w:rPr>
                <w:rFonts w:hint="eastAsia" w:ascii="楷体" w:hAnsi="楷体" w:eastAsia="楷体"/>
                <w:sz w:val="24"/>
              </w:rPr>
              <w:t>预算</w:t>
            </w:r>
          </w:p>
          <w:p>
            <w:pPr>
              <w:numPr>
                <w:ilvl w:val="0"/>
                <w:numId w:val="266"/>
              </w:numPr>
              <w:rPr>
                <w:rFonts w:ascii="楷体" w:hAnsi="楷体" w:eastAsia="楷体"/>
                <w:sz w:val="24"/>
              </w:rPr>
            </w:pPr>
            <w:r>
              <w:rPr>
                <w:rFonts w:hint="eastAsia" w:ascii="楷体" w:hAnsi="楷体" w:eastAsia="楷体"/>
                <w:sz w:val="24"/>
              </w:rPr>
              <w:t>解决问题的权力</w:t>
            </w:r>
          </w:p>
        </w:tc>
        <w:tc>
          <w:tcPr>
            <w:tcW w:w="6300" w:type="dxa"/>
          </w:tcPr>
          <w:p>
            <w:pPr>
              <w:rPr>
                <w:rFonts w:ascii="楷体" w:hAnsi="楷体" w:eastAsia="楷体"/>
                <w:sz w:val="24"/>
              </w:rPr>
            </w:pPr>
            <w:r>
              <w:rPr>
                <w:rFonts w:hint="eastAsia" w:ascii="楷体" w:hAnsi="楷体" w:eastAsia="楷体"/>
                <w:sz w:val="24"/>
              </w:rPr>
              <w:t>1．部门索赔经理对下列事项满意</w:t>
            </w:r>
          </w:p>
          <w:p>
            <w:pPr>
              <w:numPr>
                <w:ilvl w:val="0"/>
                <w:numId w:val="265"/>
              </w:numPr>
              <w:rPr>
                <w:rFonts w:ascii="楷体" w:hAnsi="楷体" w:eastAsia="楷体"/>
                <w:sz w:val="24"/>
              </w:rPr>
            </w:pPr>
            <w:r>
              <w:rPr>
                <w:rFonts w:hint="eastAsia" w:ascii="楷体" w:hAnsi="楷体" w:eastAsia="楷体"/>
                <w:sz w:val="24"/>
              </w:rPr>
              <w:t>所有职员都有书面的绩效标准</w:t>
            </w:r>
          </w:p>
          <w:p>
            <w:pPr>
              <w:numPr>
                <w:ilvl w:val="0"/>
                <w:numId w:val="265"/>
              </w:numPr>
              <w:rPr>
                <w:rFonts w:ascii="楷体" w:hAnsi="楷体" w:eastAsia="楷体"/>
                <w:sz w:val="24"/>
              </w:rPr>
            </w:pPr>
            <w:r>
              <w:rPr>
                <w:rFonts w:hint="eastAsia" w:ascii="楷体" w:hAnsi="楷体" w:eastAsia="楷体"/>
                <w:sz w:val="24"/>
              </w:rPr>
              <w:t>所有职员都知道他们的实际工作与标准之间的差异</w:t>
            </w:r>
          </w:p>
          <w:p>
            <w:pPr>
              <w:numPr>
                <w:ilvl w:val="0"/>
                <w:numId w:val="265"/>
              </w:numPr>
              <w:rPr>
                <w:rFonts w:ascii="楷体" w:hAnsi="楷体" w:eastAsia="楷体"/>
                <w:sz w:val="24"/>
              </w:rPr>
            </w:pPr>
            <w:r>
              <w:rPr>
                <w:rFonts w:hint="eastAsia" w:ascii="楷体" w:hAnsi="楷体" w:eastAsia="楷体"/>
                <w:sz w:val="24"/>
              </w:rPr>
              <w:t>所有职员每年都至少收到一次非正式的休假</w:t>
            </w:r>
          </w:p>
          <w:p>
            <w:pPr>
              <w:numPr>
                <w:ilvl w:val="0"/>
                <w:numId w:val="265"/>
              </w:numPr>
              <w:rPr>
                <w:rFonts w:ascii="楷体" w:hAnsi="楷体" w:eastAsia="楷体"/>
                <w:sz w:val="24"/>
              </w:rPr>
            </w:pPr>
            <w:r>
              <w:rPr>
                <w:rFonts w:hint="eastAsia" w:ascii="楷体" w:hAnsi="楷体" w:eastAsia="楷体"/>
                <w:sz w:val="24"/>
              </w:rPr>
              <w:t>所有职员都有年度的书面绩效评估结果</w:t>
            </w:r>
          </w:p>
          <w:p>
            <w:pPr>
              <w:numPr>
                <w:ilvl w:val="0"/>
                <w:numId w:val="265"/>
              </w:numPr>
              <w:rPr>
                <w:rFonts w:ascii="楷体" w:hAnsi="楷体" w:eastAsia="楷体"/>
                <w:sz w:val="24"/>
              </w:rPr>
            </w:pPr>
            <w:r>
              <w:rPr>
                <w:rFonts w:hint="eastAsia" w:ascii="楷体" w:hAnsi="楷体" w:eastAsia="楷体"/>
                <w:sz w:val="24"/>
              </w:rPr>
              <w:t>所有职员都能够达到他们的绩效标准</w:t>
            </w:r>
          </w:p>
          <w:p>
            <w:pPr>
              <w:numPr>
                <w:ilvl w:val="0"/>
                <w:numId w:val="265"/>
              </w:numPr>
              <w:rPr>
                <w:rFonts w:ascii="楷体" w:hAnsi="楷体" w:eastAsia="楷体"/>
                <w:sz w:val="24"/>
              </w:rPr>
            </w:pPr>
            <w:r>
              <w:rPr>
                <w:rFonts w:hint="eastAsia" w:ascii="楷体" w:hAnsi="楷体" w:eastAsia="楷体"/>
                <w:sz w:val="24"/>
              </w:rPr>
              <w:t>存在一个非正式的认可系统</w:t>
            </w:r>
          </w:p>
          <w:p>
            <w:pPr>
              <w:numPr>
                <w:ilvl w:val="0"/>
                <w:numId w:val="265"/>
              </w:numPr>
              <w:rPr>
                <w:rFonts w:ascii="楷体" w:hAnsi="楷体" w:eastAsia="楷体"/>
                <w:sz w:val="24"/>
              </w:rPr>
            </w:pPr>
            <w:r>
              <w:rPr>
                <w:rFonts w:hint="eastAsia" w:ascii="楷体" w:hAnsi="楷体" w:eastAsia="楷体"/>
                <w:sz w:val="24"/>
              </w:rPr>
              <w:t>薪资的级别以绩效为标准</w:t>
            </w:r>
          </w:p>
          <w:p>
            <w:pPr>
              <w:rPr>
                <w:rFonts w:ascii="楷体" w:hAnsi="楷体" w:eastAsia="楷体"/>
                <w:sz w:val="24"/>
              </w:rPr>
            </w:pPr>
            <w:r>
              <w:rPr>
                <w:rFonts w:hint="eastAsia" w:ascii="楷体" w:hAnsi="楷体" w:eastAsia="楷体"/>
                <w:sz w:val="24"/>
              </w:rPr>
              <w:t>2．被调查的区域职员认为：</w:t>
            </w:r>
          </w:p>
          <w:p>
            <w:pPr>
              <w:numPr>
                <w:ilvl w:val="0"/>
                <w:numId w:val="265"/>
              </w:numPr>
              <w:rPr>
                <w:rFonts w:ascii="楷体" w:hAnsi="楷体" w:eastAsia="楷体"/>
                <w:sz w:val="24"/>
              </w:rPr>
            </w:pPr>
            <w:r>
              <w:rPr>
                <w:rFonts w:hint="eastAsia" w:ascii="楷体" w:hAnsi="楷体" w:eastAsia="楷体"/>
                <w:sz w:val="24"/>
              </w:rPr>
              <w:t>他们了解公司的目标，部门的目标和他们各自的角色</w:t>
            </w:r>
          </w:p>
          <w:p>
            <w:pPr>
              <w:numPr>
                <w:ilvl w:val="0"/>
                <w:numId w:val="265"/>
              </w:numPr>
              <w:rPr>
                <w:rFonts w:ascii="楷体" w:hAnsi="楷体" w:eastAsia="楷体"/>
                <w:sz w:val="24"/>
              </w:rPr>
            </w:pPr>
            <w:r>
              <w:rPr>
                <w:rFonts w:hint="eastAsia" w:ascii="楷体" w:hAnsi="楷体" w:eastAsia="楷体"/>
                <w:sz w:val="24"/>
              </w:rPr>
              <w:t>他们了解主管对他们的期待</w:t>
            </w:r>
          </w:p>
          <w:p>
            <w:pPr>
              <w:numPr>
                <w:ilvl w:val="0"/>
                <w:numId w:val="265"/>
              </w:numPr>
              <w:rPr>
                <w:rFonts w:ascii="楷体" w:hAnsi="楷体" w:eastAsia="楷体"/>
                <w:sz w:val="24"/>
              </w:rPr>
            </w:pPr>
            <w:r>
              <w:rPr>
                <w:rFonts w:hint="eastAsia" w:ascii="楷体" w:hAnsi="楷体" w:eastAsia="楷体"/>
                <w:sz w:val="24"/>
              </w:rPr>
              <w:t>他们理解他们的具体表现和所需提高的方面</w:t>
            </w:r>
          </w:p>
          <w:p>
            <w:pPr>
              <w:numPr>
                <w:ilvl w:val="0"/>
                <w:numId w:val="265"/>
              </w:numPr>
              <w:rPr>
                <w:rFonts w:ascii="楷体" w:hAnsi="楷体" w:eastAsia="楷体"/>
                <w:sz w:val="24"/>
              </w:rPr>
            </w:pPr>
            <w:r>
              <w:rPr>
                <w:rFonts w:hint="eastAsia" w:ascii="楷体" w:hAnsi="楷体" w:eastAsia="楷体"/>
                <w:sz w:val="24"/>
              </w:rPr>
              <w:t>他们有必要的工具和设备来完成他们的工作</w:t>
            </w:r>
          </w:p>
          <w:p>
            <w:pPr>
              <w:numPr>
                <w:ilvl w:val="0"/>
                <w:numId w:val="265"/>
              </w:numPr>
              <w:rPr>
                <w:rFonts w:ascii="楷体" w:hAnsi="楷体" w:eastAsia="楷体"/>
                <w:sz w:val="24"/>
              </w:rPr>
            </w:pPr>
            <w:r>
              <w:rPr>
                <w:rFonts w:hint="eastAsia" w:ascii="楷体" w:hAnsi="楷体" w:eastAsia="楷体"/>
                <w:sz w:val="24"/>
              </w:rPr>
              <w:t>他们有必要的权力来完成工作</w:t>
            </w:r>
          </w:p>
          <w:p>
            <w:pPr>
              <w:numPr>
                <w:ilvl w:val="0"/>
                <w:numId w:val="265"/>
              </w:numPr>
              <w:rPr>
                <w:rFonts w:ascii="楷体" w:hAnsi="楷体" w:eastAsia="楷体"/>
                <w:sz w:val="24"/>
              </w:rPr>
            </w:pPr>
            <w:r>
              <w:rPr>
                <w:rFonts w:hint="eastAsia" w:ascii="楷体" w:hAnsi="楷体" w:eastAsia="楷体"/>
                <w:sz w:val="24"/>
              </w:rPr>
              <w:t>他们的优秀表现得到了认可</w:t>
            </w:r>
          </w:p>
          <w:p>
            <w:pPr>
              <w:numPr>
                <w:ilvl w:val="0"/>
                <w:numId w:val="266"/>
              </w:numPr>
              <w:rPr>
                <w:rFonts w:ascii="楷体" w:hAnsi="楷体" w:eastAsia="楷体"/>
                <w:sz w:val="24"/>
              </w:rPr>
            </w:pPr>
            <w:r>
              <w:rPr>
                <w:rFonts w:hint="eastAsia" w:ascii="楷体" w:hAnsi="楷体" w:eastAsia="楷体"/>
                <w:sz w:val="24"/>
              </w:rPr>
              <w:t>他们的决策没有无原因的被返回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合理的索赔决定（20％）</w:t>
            </w:r>
          </w:p>
          <w:p>
            <w:pPr>
              <w:numPr>
                <w:ilvl w:val="0"/>
                <w:numId w:val="265"/>
              </w:numPr>
              <w:rPr>
                <w:rFonts w:ascii="楷体" w:hAnsi="楷体" w:eastAsia="楷体"/>
                <w:sz w:val="24"/>
              </w:rPr>
            </w:pPr>
            <w:r>
              <w:rPr>
                <w:rFonts w:hint="eastAsia" w:ascii="楷体" w:hAnsi="楷体" w:eastAsia="楷体"/>
                <w:sz w:val="24"/>
              </w:rPr>
              <w:t>对索赔决定的适当解释</w:t>
            </w:r>
          </w:p>
        </w:tc>
        <w:tc>
          <w:tcPr>
            <w:tcW w:w="6300" w:type="dxa"/>
          </w:tcPr>
          <w:p>
            <w:pPr>
              <w:numPr>
                <w:ilvl w:val="0"/>
                <w:numId w:val="266"/>
              </w:numPr>
              <w:rPr>
                <w:rFonts w:ascii="楷体" w:hAnsi="楷体" w:eastAsia="楷体"/>
                <w:sz w:val="24"/>
              </w:rPr>
            </w:pPr>
            <w:r>
              <w:rPr>
                <w:rFonts w:hint="eastAsia" w:ascii="楷体" w:hAnsi="楷体" w:eastAsia="楷体"/>
                <w:sz w:val="24"/>
              </w:rPr>
              <w:t>每年被上层经理返回的索赔决定不超过1－3次</w:t>
            </w:r>
          </w:p>
          <w:p>
            <w:pPr>
              <w:numPr>
                <w:ilvl w:val="0"/>
                <w:numId w:val="266"/>
              </w:numPr>
              <w:rPr>
                <w:rFonts w:ascii="楷体" w:hAnsi="楷体" w:eastAsia="楷体"/>
                <w:sz w:val="24"/>
              </w:rPr>
            </w:pPr>
            <w:r>
              <w:rPr>
                <w:rFonts w:hint="eastAsia" w:ascii="楷体" w:hAnsi="楷体" w:eastAsia="楷体"/>
                <w:sz w:val="24"/>
              </w:rPr>
              <w:t>部门索赔经理认为所有的投诉都在合理的时间之内得到了处理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回答各部门提出的问题（5％）</w:t>
            </w:r>
          </w:p>
        </w:tc>
        <w:tc>
          <w:tcPr>
            <w:tcW w:w="6300" w:type="dxa"/>
          </w:tcPr>
          <w:p>
            <w:pPr>
              <w:rPr>
                <w:rFonts w:ascii="楷体" w:hAnsi="楷体" w:eastAsia="楷体"/>
                <w:sz w:val="24"/>
              </w:rPr>
            </w:pPr>
            <w:r>
              <w:rPr>
                <w:rFonts w:hint="eastAsia" w:ascii="楷体" w:hAnsi="楷体" w:eastAsia="楷体"/>
                <w:sz w:val="24"/>
              </w:rPr>
              <w:t>每年由于各部门得不到伤亡索赔经理的帮助而向区域经理提出的投诉不超过2－4次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每季度的报告（5％）</w:t>
            </w:r>
          </w:p>
        </w:tc>
        <w:tc>
          <w:tcPr>
            <w:tcW w:w="6300" w:type="dxa"/>
          </w:tcPr>
          <w:p>
            <w:pPr>
              <w:numPr>
                <w:ilvl w:val="0"/>
                <w:numId w:val="266"/>
              </w:numPr>
              <w:rPr>
                <w:rFonts w:ascii="楷体" w:hAnsi="楷体" w:eastAsia="楷体"/>
                <w:sz w:val="24"/>
              </w:rPr>
            </w:pPr>
            <w:r>
              <w:rPr>
                <w:rFonts w:hint="eastAsia" w:ascii="楷体" w:hAnsi="楷体" w:eastAsia="楷体"/>
                <w:sz w:val="24"/>
              </w:rPr>
              <w:t>在规定的时间之内发布每季度报告</w:t>
            </w:r>
          </w:p>
          <w:p>
            <w:pPr>
              <w:numPr>
                <w:ilvl w:val="0"/>
                <w:numId w:val="266"/>
              </w:numPr>
              <w:rPr>
                <w:rFonts w:ascii="楷体" w:hAnsi="楷体" w:eastAsia="楷体"/>
                <w:sz w:val="24"/>
              </w:rPr>
            </w:pPr>
            <w:r>
              <w:rPr>
                <w:rFonts w:hint="eastAsia" w:ascii="楷体" w:hAnsi="楷体" w:eastAsia="楷体"/>
                <w:sz w:val="24"/>
              </w:rPr>
              <w:t>每季度报告中包括适当的信息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令客户满意（25％）</w:t>
            </w:r>
          </w:p>
          <w:p>
            <w:pPr>
              <w:numPr>
                <w:ilvl w:val="0"/>
                <w:numId w:val="266"/>
              </w:numPr>
              <w:rPr>
                <w:rFonts w:ascii="楷体" w:hAnsi="楷体" w:eastAsia="楷体"/>
                <w:sz w:val="24"/>
              </w:rPr>
            </w:pPr>
            <w:r>
              <w:rPr>
                <w:rFonts w:hint="eastAsia" w:ascii="楷体" w:hAnsi="楷体" w:eastAsia="楷体"/>
                <w:sz w:val="24"/>
              </w:rPr>
              <w:t>解决问题</w:t>
            </w:r>
          </w:p>
        </w:tc>
        <w:tc>
          <w:tcPr>
            <w:tcW w:w="6300" w:type="dxa"/>
          </w:tcPr>
          <w:p>
            <w:pPr>
              <w:rPr>
                <w:rFonts w:ascii="楷体" w:hAnsi="楷体" w:eastAsia="楷体"/>
                <w:sz w:val="24"/>
              </w:rPr>
            </w:pPr>
            <w:r>
              <w:rPr>
                <w:rFonts w:hint="eastAsia" w:ascii="楷体" w:hAnsi="楷体" w:eastAsia="楷体"/>
                <w:sz w:val="24"/>
              </w:rPr>
              <w:t>1．60％－70％收到调查的客户和索赔者认为</w:t>
            </w:r>
          </w:p>
          <w:p>
            <w:pPr>
              <w:numPr>
                <w:ilvl w:val="0"/>
                <w:numId w:val="266"/>
              </w:numPr>
              <w:rPr>
                <w:rFonts w:ascii="楷体" w:hAnsi="楷体" w:eastAsia="楷体"/>
                <w:sz w:val="24"/>
              </w:rPr>
            </w:pPr>
            <w:r>
              <w:rPr>
                <w:rFonts w:hint="eastAsia" w:ascii="楷体" w:hAnsi="楷体" w:eastAsia="楷体"/>
                <w:sz w:val="24"/>
              </w:rPr>
              <w:t>他们能够得到必要的帮助以完成他们的工作</w:t>
            </w:r>
          </w:p>
          <w:p>
            <w:pPr>
              <w:numPr>
                <w:ilvl w:val="0"/>
                <w:numId w:val="266"/>
              </w:numPr>
              <w:rPr>
                <w:rFonts w:ascii="楷体" w:hAnsi="楷体" w:eastAsia="楷体"/>
                <w:sz w:val="24"/>
              </w:rPr>
            </w:pPr>
            <w:r>
              <w:rPr>
                <w:rFonts w:hint="eastAsia" w:ascii="楷体" w:hAnsi="楷体" w:eastAsia="楷体"/>
                <w:sz w:val="24"/>
              </w:rPr>
              <w:t>他们认为伤亡索赔经理理解了他们的处境和具体情况</w:t>
            </w:r>
          </w:p>
          <w:p>
            <w:pPr>
              <w:numPr>
                <w:ilvl w:val="0"/>
                <w:numId w:val="266"/>
              </w:numPr>
              <w:rPr>
                <w:rFonts w:ascii="楷体" w:hAnsi="楷体" w:eastAsia="楷体"/>
                <w:sz w:val="24"/>
              </w:rPr>
            </w:pPr>
            <w:r>
              <w:rPr>
                <w:rFonts w:hint="eastAsia" w:ascii="楷体" w:hAnsi="楷体" w:eastAsia="楷体"/>
                <w:sz w:val="24"/>
              </w:rPr>
              <w:t>他们认为公司的决策相当公正</w:t>
            </w:r>
          </w:p>
          <w:p>
            <w:pPr>
              <w:numPr>
                <w:ilvl w:val="0"/>
                <w:numId w:val="266"/>
              </w:numPr>
              <w:rPr>
                <w:rFonts w:ascii="楷体" w:hAnsi="楷体" w:eastAsia="楷体"/>
                <w:sz w:val="24"/>
              </w:rPr>
            </w:pPr>
            <w:r>
              <w:rPr>
                <w:rFonts w:hint="eastAsia" w:ascii="楷体" w:hAnsi="楷体" w:eastAsia="楷体"/>
                <w:sz w:val="24"/>
              </w:rPr>
              <w:t>他们与伤亡索赔经理之间有较好的沟通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266"/>
              </w:numPr>
              <w:rPr>
                <w:rFonts w:ascii="楷体" w:hAnsi="楷体" w:eastAsia="楷体"/>
                <w:sz w:val="24"/>
              </w:rPr>
            </w:pPr>
            <w:r>
              <w:rPr>
                <w:rFonts w:hint="eastAsia" w:ascii="楷体" w:hAnsi="楷体" w:eastAsia="楷体"/>
                <w:sz w:val="24"/>
              </w:rPr>
              <w:t>解决方案</w:t>
            </w:r>
          </w:p>
        </w:tc>
        <w:tc>
          <w:tcPr>
            <w:tcW w:w="6300" w:type="dxa"/>
          </w:tcPr>
          <w:p>
            <w:pPr>
              <w:rPr>
                <w:rFonts w:ascii="楷体" w:hAnsi="楷体" w:eastAsia="楷体"/>
                <w:sz w:val="24"/>
              </w:rPr>
            </w:pPr>
            <w:r>
              <w:rPr>
                <w:rFonts w:hint="eastAsia" w:ascii="楷体" w:hAnsi="楷体" w:eastAsia="楷体"/>
                <w:sz w:val="24"/>
              </w:rPr>
              <w:t>1．60％－70％接受调查的客户和索赔者认为：</w:t>
            </w:r>
          </w:p>
          <w:p>
            <w:pPr>
              <w:numPr>
                <w:ilvl w:val="0"/>
                <w:numId w:val="266"/>
              </w:numPr>
              <w:rPr>
                <w:rFonts w:ascii="楷体" w:hAnsi="楷体" w:eastAsia="楷体"/>
                <w:sz w:val="24"/>
              </w:rPr>
            </w:pPr>
            <w:r>
              <w:rPr>
                <w:rFonts w:hint="eastAsia" w:ascii="楷体" w:hAnsi="楷体" w:eastAsia="楷体"/>
                <w:sz w:val="24"/>
              </w:rPr>
              <w:t>他们对问题接受处理的速度满意</w:t>
            </w:r>
          </w:p>
          <w:p>
            <w:pPr>
              <w:numPr>
                <w:ilvl w:val="0"/>
                <w:numId w:val="266"/>
              </w:numPr>
              <w:rPr>
                <w:rFonts w:ascii="楷体" w:hAnsi="楷体" w:eastAsia="楷体"/>
                <w:sz w:val="24"/>
              </w:rPr>
            </w:pPr>
            <w:r>
              <w:rPr>
                <w:rFonts w:hint="eastAsia" w:ascii="楷体" w:hAnsi="楷体" w:eastAsia="楷体"/>
                <w:sz w:val="24"/>
              </w:rPr>
              <w:t>他们认为索赔检察员理解他们的处境和具体情况</w:t>
            </w:r>
          </w:p>
          <w:p>
            <w:pPr>
              <w:numPr>
                <w:ilvl w:val="0"/>
                <w:numId w:val="266"/>
              </w:numPr>
              <w:rPr>
                <w:rFonts w:ascii="楷体" w:hAnsi="楷体" w:eastAsia="楷体"/>
                <w:sz w:val="24"/>
              </w:rPr>
            </w:pPr>
            <w:r>
              <w:rPr>
                <w:rFonts w:hint="eastAsia" w:ascii="楷体" w:hAnsi="楷体" w:eastAsia="楷体"/>
                <w:sz w:val="24"/>
              </w:rPr>
              <w:t>他们能够与相关的工作人员保持良好的沟通</w:t>
            </w:r>
          </w:p>
          <w:p>
            <w:pPr>
              <w:numPr>
                <w:ilvl w:val="0"/>
                <w:numId w:val="266"/>
              </w:numPr>
              <w:rPr>
                <w:rFonts w:ascii="楷体" w:hAnsi="楷体" w:eastAsia="楷体"/>
                <w:sz w:val="24"/>
              </w:rPr>
            </w:pPr>
            <w:r>
              <w:rPr>
                <w:rFonts w:hint="eastAsia" w:ascii="楷体" w:hAnsi="楷体" w:eastAsia="楷体"/>
                <w:sz w:val="24"/>
              </w:rPr>
              <w:t>他们能够得到必要的帮助以解决问题</w:t>
            </w:r>
          </w:p>
          <w:p>
            <w:pPr>
              <w:numPr>
                <w:ilvl w:val="0"/>
                <w:numId w:val="266"/>
              </w:numPr>
              <w:rPr>
                <w:rFonts w:ascii="楷体" w:hAnsi="楷体" w:eastAsia="楷体"/>
                <w:sz w:val="24"/>
              </w:rPr>
            </w:pPr>
            <w:r>
              <w:rPr>
                <w:rFonts w:hint="eastAsia" w:ascii="楷体" w:hAnsi="楷体" w:eastAsia="楷体"/>
                <w:sz w:val="24"/>
              </w:rPr>
              <w:t>他们认为解决的方案是相当公正的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招聘新的雇员（5％）</w:t>
            </w:r>
          </w:p>
        </w:tc>
        <w:tc>
          <w:tcPr>
            <w:tcW w:w="6300" w:type="dxa"/>
          </w:tcPr>
          <w:p>
            <w:pPr>
              <w:numPr>
                <w:ilvl w:val="0"/>
                <w:numId w:val="266"/>
              </w:numPr>
              <w:rPr>
                <w:rFonts w:ascii="楷体" w:hAnsi="楷体" w:eastAsia="楷体"/>
                <w:sz w:val="24"/>
              </w:rPr>
            </w:pPr>
            <w:r>
              <w:rPr>
                <w:rFonts w:hint="eastAsia" w:ascii="楷体" w:hAnsi="楷体" w:eastAsia="楷体"/>
                <w:sz w:val="24"/>
              </w:rPr>
              <w:t>70％－80％的管理培训人员能够接受至少一年的培训</w:t>
            </w:r>
          </w:p>
          <w:p>
            <w:pPr>
              <w:numPr>
                <w:ilvl w:val="0"/>
                <w:numId w:val="266"/>
              </w:numPr>
              <w:rPr>
                <w:rFonts w:ascii="楷体" w:hAnsi="楷体" w:eastAsia="楷体"/>
                <w:sz w:val="24"/>
              </w:rPr>
            </w:pPr>
            <w:r>
              <w:rPr>
                <w:rFonts w:hint="eastAsia" w:ascii="楷体" w:hAnsi="楷体" w:eastAsia="楷体"/>
                <w:sz w:val="24"/>
              </w:rPr>
              <w:t>70％－80％的办公室职员能够接受至少8－10月的培训</w:t>
            </w:r>
          </w:p>
          <w:p>
            <w:pPr>
              <w:numPr>
                <w:ilvl w:val="0"/>
                <w:numId w:val="266"/>
              </w:numPr>
              <w:rPr>
                <w:rFonts w:ascii="楷体" w:hAnsi="楷体" w:eastAsia="楷体"/>
                <w:sz w:val="24"/>
              </w:rPr>
            </w:pPr>
            <w:r>
              <w:rPr>
                <w:rFonts w:hint="eastAsia" w:ascii="楷体" w:hAnsi="楷体" w:eastAsia="楷体"/>
                <w:sz w:val="24"/>
              </w:rPr>
              <w:t>办公室职员在2－3个月内能够达到他们的岗位绩效标准</w:t>
            </w:r>
          </w:p>
        </w:tc>
      </w:tr>
    </w:tbl>
    <w:p>
      <w:pPr>
        <w:pStyle w:val="3"/>
        <w:spacing w:before="0" w:after="0" w:line="360" w:lineRule="auto"/>
        <w:jc w:val="center"/>
        <w:rPr>
          <w:rFonts w:ascii="楷体" w:hAnsi="楷体" w:eastAsia="楷体"/>
        </w:rPr>
      </w:pPr>
      <w:bookmarkStart w:id="163" w:name="_Toc12173600"/>
      <w:r>
        <w:rPr>
          <w:rFonts w:hint="eastAsia" w:ascii="楷体" w:hAnsi="楷体" w:eastAsia="楷体"/>
          <w:sz w:val="24"/>
        </w:rPr>
        <w:t>现场服务经理</w:t>
      </w:r>
      <w:bookmarkEnd w:id="163"/>
    </w:p>
    <w:tbl>
      <w:tblPr>
        <w:tblStyle w:val="1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501"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令客户满意（30％）</w:t>
            </w:r>
          </w:p>
        </w:tc>
        <w:tc>
          <w:tcPr>
            <w:tcW w:w="6501" w:type="dxa"/>
          </w:tcPr>
          <w:p>
            <w:pPr>
              <w:rPr>
                <w:rFonts w:ascii="楷体" w:hAnsi="楷体" w:eastAsia="楷体"/>
                <w:sz w:val="24"/>
              </w:rPr>
            </w:pPr>
            <w:r>
              <w:rPr>
                <w:rFonts w:hint="eastAsia" w:ascii="楷体" w:hAnsi="楷体" w:eastAsia="楷体"/>
                <w:sz w:val="24"/>
              </w:rPr>
              <w:t>1．对客户的调查表明他们对服务的满意程度为4－4.5</w:t>
            </w:r>
          </w:p>
          <w:p>
            <w:pPr>
              <w:rPr>
                <w:rFonts w:ascii="楷体" w:hAnsi="楷体" w:eastAsia="楷体"/>
                <w:sz w:val="24"/>
              </w:rPr>
            </w:pPr>
            <w:r>
              <w:rPr>
                <w:rFonts w:hint="eastAsia" w:ascii="楷体" w:hAnsi="楷体" w:eastAsia="楷体"/>
                <w:sz w:val="24"/>
              </w:rPr>
              <w:t>2．服务系统跟踪报告显示：</w:t>
            </w:r>
          </w:p>
          <w:p>
            <w:pPr>
              <w:numPr>
                <w:ilvl w:val="0"/>
                <w:numId w:val="266"/>
              </w:numPr>
              <w:rPr>
                <w:rFonts w:ascii="楷体" w:hAnsi="楷体" w:eastAsia="楷体"/>
                <w:sz w:val="24"/>
              </w:rPr>
            </w:pPr>
            <w:r>
              <w:rPr>
                <w:rFonts w:hint="eastAsia" w:ascii="楷体" w:hAnsi="楷体" w:eastAsia="楷体"/>
                <w:sz w:val="24"/>
              </w:rPr>
              <w:t>每个月的重复性服务要求不超过2％－5％</w:t>
            </w:r>
          </w:p>
          <w:p>
            <w:pPr>
              <w:numPr>
                <w:ilvl w:val="0"/>
                <w:numId w:val="266"/>
              </w:numPr>
              <w:rPr>
                <w:rFonts w:ascii="楷体" w:hAnsi="楷体" w:eastAsia="楷体"/>
                <w:sz w:val="24"/>
              </w:rPr>
            </w:pPr>
            <w:r>
              <w:rPr>
                <w:rFonts w:hint="eastAsia" w:ascii="楷体" w:hAnsi="楷体" w:eastAsia="楷体"/>
                <w:sz w:val="24"/>
              </w:rPr>
              <w:t>提供服务符合合同的要求</w:t>
            </w:r>
          </w:p>
          <w:p>
            <w:pPr>
              <w:rPr>
                <w:rFonts w:ascii="楷体" w:hAnsi="楷体" w:eastAsia="楷体"/>
                <w:sz w:val="24"/>
              </w:rPr>
            </w:pPr>
            <w:r>
              <w:rPr>
                <w:rFonts w:hint="eastAsia" w:ascii="楷体" w:hAnsi="楷体" w:eastAsia="楷体"/>
                <w:sz w:val="24"/>
              </w:rPr>
              <w:t>3．总经理认为没有对于现场服务的合理投诉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266"/>
              </w:numPr>
              <w:rPr>
                <w:rFonts w:ascii="楷体" w:hAnsi="楷体" w:eastAsia="楷体"/>
                <w:sz w:val="24"/>
              </w:rPr>
            </w:pPr>
            <w:r>
              <w:rPr>
                <w:rFonts w:hint="eastAsia" w:ascii="楷体" w:hAnsi="楷体" w:eastAsia="楷体"/>
                <w:sz w:val="24"/>
              </w:rPr>
              <w:t>回答技术性问题</w:t>
            </w:r>
          </w:p>
        </w:tc>
        <w:tc>
          <w:tcPr>
            <w:tcW w:w="6501" w:type="dxa"/>
          </w:tcPr>
          <w:p>
            <w:pPr>
              <w:numPr>
                <w:ilvl w:val="0"/>
                <w:numId w:val="266"/>
              </w:numPr>
              <w:rPr>
                <w:rFonts w:ascii="楷体" w:hAnsi="楷体" w:eastAsia="楷体"/>
                <w:sz w:val="24"/>
              </w:rPr>
            </w:pPr>
            <w:r>
              <w:rPr>
                <w:rFonts w:hint="eastAsia" w:ascii="楷体" w:hAnsi="楷体" w:eastAsia="楷体"/>
                <w:sz w:val="24"/>
              </w:rPr>
              <w:t>客户认为技术性的解决方案或建议能够奏效</w:t>
            </w:r>
          </w:p>
          <w:p>
            <w:pPr>
              <w:numPr>
                <w:ilvl w:val="0"/>
                <w:numId w:val="266"/>
              </w:numPr>
              <w:rPr>
                <w:rFonts w:ascii="楷体" w:hAnsi="楷体" w:eastAsia="楷体"/>
                <w:sz w:val="24"/>
              </w:rPr>
            </w:pPr>
            <w:r>
              <w:rPr>
                <w:rFonts w:hint="eastAsia" w:ascii="楷体" w:hAnsi="楷体" w:eastAsia="楷体"/>
                <w:sz w:val="24"/>
              </w:rPr>
              <w:t>能够在收到请求的6－8个小时之内做出恢复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266"/>
              </w:numPr>
              <w:rPr>
                <w:rFonts w:ascii="楷体" w:hAnsi="楷体" w:eastAsia="楷体"/>
                <w:sz w:val="24"/>
              </w:rPr>
            </w:pPr>
            <w:r>
              <w:rPr>
                <w:rFonts w:hint="eastAsia" w:ascii="楷体" w:hAnsi="楷体" w:eastAsia="楷体"/>
                <w:sz w:val="24"/>
              </w:rPr>
              <w:t>解决技术人员或客户的冲突</w:t>
            </w:r>
          </w:p>
        </w:tc>
        <w:tc>
          <w:tcPr>
            <w:tcW w:w="6501" w:type="dxa"/>
          </w:tcPr>
          <w:p>
            <w:pPr>
              <w:ind w:left="360" w:hanging="360"/>
              <w:rPr>
                <w:rFonts w:ascii="楷体" w:hAnsi="楷体" w:eastAsia="楷体"/>
                <w:sz w:val="24"/>
              </w:rPr>
            </w:pPr>
            <w:r>
              <w:rPr>
                <w:rFonts w:hint="eastAsia" w:ascii="楷体" w:hAnsi="楷体" w:eastAsia="楷体"/>
                <w:sz w:val="24"/>
              </w:rPr>
              <w:t>1．现场服务经理在知道问题存在的2－3个小时之内能够对客户做出反应</w:t>
            </w:r>
          </w:p>
          <w:p>
            <w:pPr>
              <w:ind w:left="360" w:hanging="360"/>
              <w:rPr>
                <w:rFonts w:ascii="楷体" w:hAnsi="楷体" w:eastAsia="楷体"/>
                <w:sz w:val="24"/>
              </w:rPr>
            </w:pPr>
            <w:r>
              <w:rPr>
                <w:rFonts w:hint="eastAsia" w:ascii="楷体" w:hAnsi="楷体" w:eastAsia="楷体"/>
                <w:sz w:val="24"/>
              </w:rPr>
              <w:t>2．客户对下列事项满意：</w:t>
            </w:r>
          </w:p>
          <w:p>
            <w:pPr>
              <w:numPr>
                <w:ilvl w:val="0"/>
                <w:numId w:val="266"/>
              </w:numPr>
              <w:rPr>
                <w:rFonts w:ascii="楷体" w:hAnsi="楷体" w:eastAsia="楷体"/>
                <w:sz w:val="24"/>
              </w:rPr>
            </w:pPr>
            <w:r>
              <w:rPr>
                <w:rFonts w:hint="eastAsia" w:ascii="楷体" w:hAnsi="楷体" w:eastAsia="楷体"/>
                <w:sz w:val="24"/>
              </w:rPr>
              <w:t>问题不会重复的出现</w:t>
            </w:r>
          </w:p>
          <w:p>
            <w:pPr>
              <w:numPr>
                <w:ilvl w:val="0"/>
                <w:numId w:val="266"/>
              </w:numPr>
              <w:rPr>
                <w:rFonts w:ascii="楷体" w:hAnsi="楷体" w:eastAsia="楷体"/>
                <w:sz w:val="24"/>
              </w:rPr>
            </w:pPr>
            <w:r>
              <w:rPr>
                <w:rFonts w:hint="eastAsia" w:ascii="楷体" w:hAnsi="楷体" w:eastAsia="楷体"/>
                <w:sz w:val="24"/>
              </w:rPr>
              <w:t>技术人员能够了解问题和客户对解决方案的要求</w:t>
            </w:r>
          </w:p>
          <w:p>
            <w:pPr>
              <w:numPr>
                <w:ilvl w:val="0"/>
                <w:numId w:val="266"/>
              </w:numPr>
              <w:rPr>
                <w:rFonts w:ascii="楷体" w:hAnsi="楷体" w:eastAsia="楷体"/>
                <w:sz w:val="24"/>
              </w:rPr>
            </w:pPr>
            <w:r>
              <w:rPr>
                <w:rFonts w:hint="eastAsia" w:ascii="楷体" w:hAnsi="楷体" w:eastAsia="楷体"/>
                <w:sz w:val="24"/>
              </w:rPr>
              <w:t>现场服务经理能够听取客户意见并对客户的需要做出反应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销售和市场营销方面绩效的提高（10％）</w:t>
            </w:r>
          </w:p>
          <w:p>
            <w:pPr>
              <w:numPr>
                <w:ilvl w:val="0"/>
                <w:numId w:val="266"/>
              </w:numPr>
              <w:rPr>
                <w:rFonts w:ascii="楷体" w:hAnsi="楷体" w:eastAsia="楷体"/>
                <w:sz w:val="24"/>
              </w:rPr>
            </w:pPr>
            <w:r>
              <w:rPr>
                <w:rFonts w:hint="eastAsia" w:ascii="楷体" w:hAnsi="楷体" w:eastAsia="楷体"/>
                <w:sz w:val="24"/>
              </w:rPr>
              <w:t>销售建议，合同更新和陈述的技术支持</w:t>
            </w:r>
          </w:p>
        </w:tc>
        <w:tc>
          <w:tcPr>
            <w:tcW w:w="6501" w:type="dxa"/>
          </w:tcPr>
          <w:p>
            <w:pPr>
              <w:rPr>
                <w:rFonts w:ascii="楷体" w:hAnsi="楷体" w:eastAsia="楷体"/>
                <w:sz w:val="24"/>
              </w:rPr>
            </w:pPr>
            <w:r>
              <w:rPr>
                <w:rFonts w:hint="eastAsia" w:ascii="楷体" w:hAnsi="楷体" w:eastAsia="楷体"/>
                <w:sz w:val="24"/>
              </w:rPr>
              <w:t>1．项目经理认为：</w:t>
            </w:r>
          </w:p>
          <w:p>
            <w:pPr>
              <w:numPr>
                <w:ilvl w:val="0"/>
                <w:numId w:val="266"/>
              </w:numPr>
              <w:rPr>
                <w:rFonts w:ascii="楷体" w:hAnsi="楷体" w:eastAsia="楷体"/>
                <w:sz w:val="24"/>
              </w:rPr>
            </w:pPr>
            <w:r>
              <w:rPr>
                <w:rFonts w:hint="eastAsia" w:ascii="楷体" w:hAnsi="楷体" w:eastAsia="楷体"/>
                <w:sz w:val="24"/>
              </w:rPr>
              <w:t>所提供的技术支持是新颖的，从来没有应用在其他场合</w:t>
            </w:r>
          </w:p>
          <w:p>
            <w:pPr>
              <w:numPr>
                <w:ilvl w:val="0"/>
                <w:numId w:val="266"/>
              </w:numPr>
              <w:rPr>
                <w:rFonts w:ascii="楷体" w:hAnsi="楷体" w:eastAsia="楷体"/>
                <w:sz w:val="24"/>
              </w:rPr>
            </w:pPr>
            <w:r>
              <w:rPr>
                <w:rFonts w:hint="eastAsia" w:ascii="楷体" w:hAnsi="楷体" w:eastAsia="楷体"/>
                <w:sz w:val="24"/>
              </w:rPr>
              <w:t>所提供的技术支持符合客户的情况和需要</w:t>
            </w:r>
          </w:p>
          <w:p>
            <w:pPr>
              <w:numPr>
                <w:ilvl w:val="0"/>
                <w:numId w:val="266"/>
              </w:numPr>
              <w:rPr>
                <w:rFonts w:ascii="楷体" w:hAnsi="楷体" w:eastAsia="楷体"/>
                <w:sz w:val="24"/>
              </w:rPr>
            </w:pPr>
            <w:r>
              <w:rPr>
                <w:rFonts w:hint="eastAsia" w:ascii="楷体" w:hAnsi="楷体" w:eastAsia="楷体"/>
                <w:sz w:val="24"/>
              </w:rPr>
              <w:t>所提供的技术支持是有竞争力的</w:t>
            </w:r>
          </w:p>
          <w:p>
            <w:pPr>
              <w:ind w:left="360" w:hanging="360"/>
              <w:rPr>
                <w:rFonts w:ascii="楷体" w:hAnsi="楷体" w:eastAsia="楷体"/>
                <w:sz w:val="24"/>
              </w:rPr>
            </w:pPr>
            <w:r>
              <w:rPr>
                <w:rFonts w:hint="eastAsia" w:ascii="楷体" w:hAnsi="楷体" w:eastAsia="楷体"/>
                <w:sz w:val="24"/>
              </w:rPr>
              <w:t>2．技术支持在合同中规定的时间内提供，或者在项目经理规定的时间提供</w:t>
            </w:r>
          </w:p>
          <w:p>
            <w:pPr>
              <w:ind w:left="360" w:hanging="360"/>
              <w:rPr>
                <w:rFonts w:ascii="楷体" w:hAnsi="楷体" w:eastAsia="楷体"/>
                <w:sz w:val="24"/>
              </w:rPr>
            </w:pPr>
            <w:r>
              <w:rPr>
                <w:rFonts w:hint="eastAsia" w:ascii="楷体" w:hAnsi="楷体" w:eastAsia="楷体"/>
                <w:sz w:val="24"/>
              </w:rPr>
              <w:t>3．对于合同的更新，提议能够在合同签订日的前3－4个星期前到达客户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服务人员的要求</w:t>
            </w:r>
          </w:p>
          <w:p>
            <w:pPr>
              <w:rPr>
                <w:rFonts w:ascii="楷体" w:hAnsi="楷体" w:eastAsia="楷体"/>
                <w:sz w:val="24"/>
              </w:rPr>
            </w:pPr>
            <w:r>
              <w:rPr>
                <w:rFonts w:hint="eastAsia" w:ascii="楷体" w:hAnsi="楷体" w:eastAsia="楷体"/>
                <w:sz w:val="24"/>
              </w:rPr>
              <w:t>（10％）</w:t>
            </w:r>
          </w:p>
        </w:tc>
        <w:tc>
          <w:tcPr>
            <w:tcW w:w="6501" w:type="dxa"/>
          </w:tcPr>
          <w:p>
            <w:pPr>
              <w:numPr>
                <w:ilvl w:val="0"/>
                <w:numId w:val="266"/>
              </w:numPr>
              <w:rPr>
                <w:rFonts w:ascii="楷体" w:hAnsi="楷体" w:eastAsia="楷体"/>
                <w:sz w:val="24"/>
              </w:rPr>
            </w:pPr>
            <w:r>
              <w:rPr>
                <w:rFonts w:hint="eastAsia" w:ascii="楷体" w:hAnsi="楷体" w:eastAsia="楷体"/>
                <w:sz w:val="24"/>
              </w:rPr>
              <w:t>随时向客户服务中心报告所需要的人力</w:t>
            </w:r>
          </w:p>
          <w:p>
            <w:pPr>
              <w:numPr>
                <w:ilvl w:val="0"/>
                <w:numId w:val="266"/>
              </w:numPr>
              <w:rPr>
                <w:rFonts w:ascii="楷体" w:hAnsi="楷体" w:eastAsia="楷体"/>
                <w:sz w:val="24"/>
              </w:rPr>
            </w:pPr>
            <w:r>
              <w:rPr>
                <w:rFonts w:hint="eastAsia" w:ascii="楷体" w:hAnsi="楷体" w:eastAsia="楷体"/>
                <w:sz w:val="24"/>
              </w:rPr>
              <w:t>所提供的人员符合具体服务项目的要求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收益和利润（30％）</w:t>
            </w:r>
          </w:p>
          <w:p>
            <w:pPr>
              <w:numPr>
                <w:ilvl w:val="0"/>
                <w:numId w:val="266"/>
              </w:numPr>
              <w:rPr>
                <w:rFonts w:ascii="楷体" w:hAnsi="楷体" w:eastAsia="楷体"/>
                <w:sz w:val="24"/>
              </w:rPr>
            </w:pPr>
            <w:r>
              <w:rPr>
                <w:rFonts w:hint="eastAsia" w:ascii="楷体" w:hAnsi="楷体" w:eastAsia="楷体"/>
                <w:sz w:val="24"/>
              </w:rPr>
              <w:t>财务目标</w:t>
            </w:r>
          </w:p>
          <w:p>
            <w:pPr>
              <w:numPr>
                <w:ilvl w:val="0"/>
                <w:numId w:val="266"/>
              </w:numPr>
              <w:rPr>
                <w:rFonts w:ascii="楷体" w:hAnsi="楷体" w:eastAsia="楷体"/>
                <w:sz w:val="24"/>
              </w:rPr>
            </w:pPr>
            <w:r>
              <w:rPr>
                <w:rFonts w:hint="eastAsia" w:ascii="楷体" w:hAnsi="楷体" w:eastAsia="楷体"/>
                <w:sz w:val="24"/>
              </w:rPr>
              <w:t>人力</w:t>
            </w:r>
          </w:p>
        </w:tc>
        <w:tc>
          <w:tcPr>
            <w:tcW w:w="6501" w:type="dxa"/>
          </w:tcPr>
          <w:p>
            <w:pPr>
              <w:rPr>
                <w:rFonts w:ascii="楷体" w:hAnsi="楷体" w:eastAsia="楷体"/>
                <w:sz w:val="24"/>
              </w:rPr>
            </w:pPr>
            <w:r>
              <w:rPr>
                <w:rFonts w:hint="eastAsia" w:ascii="楷体" w:hAnsi="楷体" w:eastAsia="楷体"/>
                <w:sz w:val="24"/>
              </w:rPr>
              <w:t>1．总经理对现场服务的意见如下：</w:t>
            </w:r>
          </w:p>
          <w:p>
            <w:pPr>
              <w:numPr>
                <w:ilvl w:val="0"/>
                <w:numId w:val="266"/>
              </w:numPr>
              <w:rPr>
                <w:rFonts w:ascii="楷体" w:hAnsi="楷体" w:eastAsia="楷体"/>
                <w:sz w:val="24"/>
              </w:rPr>
            </w:pPr>
            <w:r>
              <w:rPr>
                <w:rFonts w:hint="eastAsia" w:ascii="楷体" w:hAnsi="楷体" w:eastAsia="楷体"/>
                <w:sz w:val="24"/>
              </w:rPr>
              <w:t>能够收到未来6个月的服务要求信息</w:t>
            </w:r>
          </w:p>
          <w:p>
            <w:pPr>
              <w:numPr>
                <w:ilvl w:val="0"/>
                <w:numId w:val="266"/>
              </w:numPr>
              <w:rPr>
                <w:rFonts w:ascii="楷体" w:hAnsi="楷体" w:eastAsia="楷体"/>
                <w:sz w:val="24"/>
              </w:rPr>
            </w:pPr>
            <w:r>
              <w:rPr>
                <w:rFonts w:hint="eastAsia" w:ascii="楷体" w:hAnsi="楷体" w:eastAsia="楷体"/>
                <w:sz w:val="24"/>
              </w:rPr>
              <w:t>总经理认为每个项目都有相应的现场服务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管理职员（20％）</w:t>
            </w:r>
          </w:p>
          <w:p>
            <w:pPr>
              <w:numPr>
                <w:ilvl w:val="0"/>
                <w:numId w:val="266"/>
              </w:numPr>
              <w:rPr>
                <w:rFonts w:ascii="楷体" w:hAnsi="楷体" w:eastAsia="楷体"/>
                <w:sz w:val="24"/>
              </w:rPr>
            </w:pPr>
            <w:r>
              <w:rPr>
                <w:rFonts w:hint="eastAsia" w:ascii="楷体" w:hAnsi="楷体" w:eastAsia="楷体"/>
                <w:sz w:val="24"/>
              </w:rPr>
              <w:t>目标</w:t>
            </w:r>
          </w:p>
          <w:p>
            <w:pPr>
              <w:numPr>
                <w:ilvl w:val="0"/>
                <w:numId w:val="266"/>
              </w:numPr>
              <w:rPr>
                <w:rFonts w:ascii="楷体" w:hAnsi="楷体" w:eastAsia="楷体"/>
                <w:sz w:val="24"/>
              </w:rPr>
            </w:pPr>
            <w:r>
              <w:rPr>
                <w:rFonts w:hint="eastAsia" w:ascii="楷体" w:hAnsi="楷体" w:eastAsia="楷体"/>
                <w:sz w:val="24"/>
              </w:rPr>
              <w:t>指导</w:t>
            </w:r>
          </w:p>
          <w:p>
            <w:pPr>
              <w:numPr>
                <w:ilvl w:val="0"/>
                <w:numId w:val="266"/>
              </w:numPr>
              <w:rPr>
                <w:rFonts w:ascii="楷体" w:hAnsi="楷体" w:eastAsia="楷体"/>
                <w:sz w:val="24"/>
              </w:rPr>
            </w:pPr>
            <w:r>
              <w:rPr>
                <w:rFonts w:hint="eastAsia" w:ascii="楷体" w:hAnsi="楷体" w:eastAsia="楷体"/>
                <w:sz w:val="24"/>
              </w:rPr>
              <w:t>优先性</w:t>
            </w:r>
          </w:p>
          <w:p>
            <w:pPr>
              <w:numPr>
                <w:ilvl w:val="0"/>
                <w:numId w:val="266"/>
              </w:numPr>
              <w:rPr>
                <w:rFonts w:ascii="楷体" w:hAnsi="楷体" w:eastAsia="楷体"/>
                <w:sz w:val="24"/>
              </w:rPr>
            </w:pPr>
            <w:r>
              <w:rPr>
                <w:rFonts w:hint="eastAsia" w:ascii="楷体" w:hAnsi="楷体" w:eastAsia="楷体"/>
                <w:sz w:val="24"/>
              </w:rPr>
              <w:t>预算</w:t>
            </w:r>
          </w:p>
          <w:p>
            <w:pPr>
              <w:numPr>
                <w:ilvl w:val="0"/>
                <w:numId w:val="266"/>
              </w:numPr>
              <w:rPr>
                <w:rFonts w:ascii="楷体" w:hAnsi="楷体" w:eastAsia="楷体"/>
                <w:sz w:val="24"/>
              </w:rPr>
            </w:pPr>
            <w:r>
              <w:rPr>
                <w:rFonts w:hint="eastAsia" w:ascii="楷体" w:hAnsi="楷体" w:eastAsia="楷体"/>
                <w:sz w:val="24"/>
              </w:rPr>
              <w:t>薪资</w:t>
            </w:r>
          </w:p>
          <w:p>
            <w:pPr>
              <w:numPr>
                <w:ilvl w:val="0"/>
                <w:numId w:val="266"/>
              </w:numPr>
              <w:rPr>
                <w:rFonts w:ascii="楷体" w:hAnsi="楷体" w:eastAsia="楷体"/>
                <w:sz w:val="24"/>
              </w:rPr>
            </w:pPr>
            <w:r>
              <w:rPr>
                <w:rFonts w:hint="eastAsia" w:ascii="楷体" w:hAnsi="楷体" w:eastAsia="楷体"/>
                <w:sz w:val="24"/>
              </w:rPr>
              <w:t>收益</w:t>
            </w:r>
          </w:p>
          <w:p>
            <w:pPr>
              <w:numPr>
                <w:ilvl w:val="0"/>
                <w:numId w:val="266"/>
              </w:numPr>
              <w:rPr>
                <w:rFonts w:ascii="楷体" w:hAnsi="楷体" w:eastAsia="楷体"/>
                <w:sz w:val="24"/>
              </w:rPr>
            </w:pPr>
            <w:r>
              <w:rPr>
                <w:rFonts w:hint="eastAsia" w:ascii="楷体" w:hAnsi="楷体" w:eastAsia="楷体"/>
                <w:sz w:val="24"/>
              </w:rPr>
              <w:t>反馈</w:t>
            </w:r>
          </w:p>
          <w:p>
            <w:pPr>
              <w:numPr>
                <w:ilvl w:val="0"/>
                <w:numId w:val="266"/>
              </w:numPr>
              <w:rPr>
                <w:rFonts w:ascii="楷体" w:hAnsi="楷体" w:eastAsia="楷体"/>
                <w:sz w:val="24"/>
              </w:rPr>
            </w:pPr>
            <w:r>
              <w:rPr>
                <w:rFonts w:hint="eastAsia" w:ascii="楷体" w:hAnsi="楷体" w:eastAsia="楷体"/>
                <w:sz w:val="24"/>
              </w:rPr>
              <w:t>计划</w:t>
            </w:r>
          </w:p>
          <w:p>
            <w:pPr>
              <w:numPr>
                <w:ilvl w:val="0"/>
                <w:numId w:val="266"/>
              </w:numPr>
              <w:rPr>
                <w:rFonts w:ascii="楷体" w:hAnsi="楷体" w:eastAsia="楷体"/>
                <w:sz w:val="24"/>
              </w:rPr>
            </w:pPr>
            <w:r>
              <w:rPr>
                <w:rFonts w:hint="eastAsia" w:ascii="楷体" w:hAnsi="楷体" w:eastAsia="楷体"/>
                <w:sz w:val="24"/>
              </w:rPr>
              <w:t>发展</w:t>
            </w:r>
          </w:p>
        </w:tc>
        <w:tc>
          <w:tcPr>
            <w:tcW w:w="6501" w:type="dxa"/>
          </w:tcPr>
          <w:p>
            <w:pPr>
              <w:rPr>
                <w:rFonts w:ascii="楷体" w:hAnsi="楷体" w:eastAsia="楷体"/>
                <w:sz w:val="24"/>
              </w:rPr>
            </w:pPr>
            <w:r>
              <w:rPr>
                <w:rFonts w:hint="eastAsia" w:ascii="楷体" w:hAnsi="楷体" w:eastAsia="楷体"/>
                <w:sz w:val="24"/>
              </w:rPr>
              <w:t>1．总经理对下列事项满意：</w:t>
            </w:r>
          </w:p>
          <w:p>
            <w:pPr>
              <w:numPr>
                <w:ilvl w:val="0"/>
                <w:numId w:val="12"/>
              </w:numPr>
              <w:rPr>
                <w:rFonts w:ascii="楷体" w:hAnsi="楷体" w:eastAsia="楷体"/>
                <w:sz w:val="24"/>
              </w:rPr>
            </w:pPr>
            <w:r>
              <w:rPr>
                <w:rFonts w:hint="eastAsia" w:ascii="楷体" w:hAnsi="楷体" w:eastAsia="楷体"/>
                <w:sz w:val="24"/>
              </w:rPr>
              <w:t>所有职员了解公司的目标及个人的角色</w:t>
            </w:r>
          </w:p>
          <w:p>
            <w:pPr>
              <w:numPr>
                <w:ilvl w:val="0"/>
                <w:numId w:val="12"/>
              </w:numPr>
              <w:rPr>
                <w:rFonts w:ascii="楷体" w:hAnsi="楷体" w:eastAsia="楷体"/>
                <w:sz w:val="24"/>
              </w:rPr>
            </w:pPr>
            <w:r>
              <w:rPr>
                <w:rFonts w:hint="eastAsia" w:ascii="楷体" w:hAnsi="楷体" w:eastAsia="楷体"/>
                <w:sz w:val="24"/>
              </w:rPr>
              <w:t>所有职员都有书面的绩效目标</w:t>
            </w:r>
          </w:p>
          <w:p>
            <w:pPr>
              <w:numPr>
                <w:ilvl w:val="0"/>
                <w:numId w:val="12"/>
              </w:numPr>
              <w:rPr>
                <w:rFonts w:ascii="楷体" w:hAnsi="楷体" w:eastAsia="楷体"/>
                <w:sz w:val="24"/>
              </w:rPr>
            </w:pPr>
            <w:r>
              <w:rPr>
                <w:rFonts w:hint="eastAsia" w:ascii="楷体" w:hAnsi="楷体" w:eastAsia="楷体"/>
                <w:sz w:val="24"/>
              </w:rPr>
              <w:t>所有职员都有个人发展计划</w:t>
            </w:r>
          </w:p>
          <w:p>
            <w:pPr>
              <w:numPr>
                <w:ilvl w:val="0"/>
                <w:numId w:val="12"/>
              </w:numPr>
              <w:rPr>
                <w:rFonts w:ascii="楷体" w:hAnsi="楷体" w:eastAsia="楷体"/>
                <w:sz w:val="24"/>
              </w:rPr>
            </w:pPr>
            <w:r>
              <w:rPr>
                <w:rFonts w:hint="eastAsia" w:ascii="楷体" w:hAnsi="楷体" w:eastAsia="楷体"/>
                <w:sz w:val="24"/>
              </w:rPr>
              <w:t>所有职员知道如何完成工作目标</w:t>
            </w:r>
          </w:p>
          <w:p>
            <w:pPr>
              <w:numPr>
                <w:ilvl w:val="0"/>
                <w:numId w:val="12"/>
              </w:numPr>
              <w:rPr>
                <w:rFonts w:ascii="楷体" w:hAnsi="楷体" w:eastAsia="楷体"/>
                <w:sz w:val="24"/>
              </w:rPr>
            </w:pPr>
            <w:r>
              <w:rPr>
                <w:rFonts w:hint="eastAsia" w:ascii="楷体" w:hAnsi="楷体" w:eastAsia="楷体"/>
                <w:sz w:val="24"/>
              </w:rPr>
              <w:t>职员有足够的技能</w:t>
            </w:r>
          </w:p>
          <w:p>
            <w:pPr>
              <w:numPr>
                <w:ilvl w:val="0"/>
                <w:numId w:val="12"/>
              </w:numPr>
              <w:rPr>
                <w:rFonts w:ascii="楷体" w:hAnsi="楷体" w:eastAsia="楷体"/>
                <w:sz w:val="24"/>
              </w:rPr>
            </w:pPr>
            <w:r>
              <w:rPr>
                <w:rFonts w:hint="eastAsia" w:ascii="楷体" w:hAnsi="楷体" w:eastAsia="楷体"/>
                <w:sz w:val="24"/>
              </w:rPr>
              <w:t>职员每年进行一次绩效考核</w:t>
            </w:r>
          </w:p>
          <w:p>
            <w:pPr>
              <w:numPr>
                <w:ilvl w:val="0"/>
                <w:numId w:val="12"/>
              </w:numPr>
              <w:rPr>
                <w:rFonts w:ascii="楷体" w:hAnsi="楷体" w:eastAsia="楷体"/>
                <w:sz w:val="24"/>
              </w:rPr>
            </w:pPr>
            <w:r>
              <w:rPr>
                <w:rFonts w:hint="eastAsia" w:ascii="楷体" w:hAnsi="楷体" w:eastAsia="楷体"/>
                <w:sz w:val="24"/>
              </w:rPr>
              <w:t>存在一个正式或非正式认可机制</w:t>
            </w:r>
          </w:p>
          <w:p>
            <w:pPr>
              <w:numPr>
                <w:ilvl w:val="0"/>
                <w:numId w:val="12"/>
              </w:numPr>
              <w:rPr>
                <w:rFonts w:ascii="楷体" w:hAnsi="楷体" w:eastAsia="楷体"/>
                <w:sz w:val="24"/>
              </w:rPr>
            </w:pPr>
            <w:r>
              <w:rPr>
                <w:rFonts w:hint="eastAsia" w:ascii="楷体" w:hAnsi="楷体" w:eastAsia="楷体"/>
                <w:sz w:val="24"/>
              </w:rPr>
              <w:t>薪资变化与绩效挂钩</w:t>
            </w:r>
          </w:p>
          <w:p>
            <w:pPr>
              <w:numPr>
                <w:ilvl w:val="0"/>
                <w:numId w:val="12"/>
              </w:numPr>
              <w:rPr>
                <w:rFonts w:ascii="楷体" w:hAnsi="楷体" w:eastAsia="楷体"/>
                <w:sz w:val="24"/>
              </w:rPr>
            </w:pPr>
            <w:r>
              <w:rPr>
                <w:rFonts w:hint="eastAsia" w:ascii="楷体" w:hAnsi="楷体" w:eastAsia="楷体"/>
                <w:sz w:val="24"/>
              </w:rPr>
              <w:t>所有职员都严格遵守纪律</w:t>
            </w:r>
          </w:p>
        </w:tc>
      </w:tr>
    </w:tbl>
    <w:p>
      <w:pPr>
        <w:pStyle w:val="3"/>
        <w:spacing w:before="0" w:after="0" w:line="360" w:lineRule="auto"/>
        <w:jc w:val="center"/>
        <w:rPr>
          <w:rFonts w:ascii="楷体" w:hAnsi="楷体" w:eastAsia="楷体"/>
        </w:rPr>
      </w:pPr>
      <w:bookmarkStart w:id="164" w:name="_Toc12173601"/>
      <w:r>
        <w:rPr>
          <w:rFonts w:hint="eastAsia" w:ascii="楷体" w:hAnsi="楷体" w:eastAsia="楷体"/>
          <w:sz w:val="24"/>
        </w:rPr>
        <w:t>区域索赔经理</w:t>
      </w:r>
      <w:bookmarkEnd w:id="164"/>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管理区域索赔小组</w:t>
            </w:r>
          </w:p>
        </w:tc>
        <w:tc>
          <w:tcPr>
            <w:tcW w:w="6300" w:type="dxa"/>
          </w:tcPr>
          <w:p>
            <w:pPr>
              <w:spacing w:line="300" w:lineRule="exact"/>
              <w:rPr>
                <w:rFonts w:ascii="楷体" w:hAnsi="楷体" w:eastAsia="楷体"/>
                <w:sz w:val="24"/>
              </w:rPr>
            </w:pPr>
            <w:r>
              <w:rPr>
                <w:rFonts w:hint="eastAsia" w:ascii="楷体" w:hAnsi="楷体" w:eastAsia="楷体"/>
                <w:sz w:val="24"/>
              </w:rPr>
              <w:t>1．区域操作总监对下列事项满意：</w:t>
            </w:r>
          </w:p>
          <w:p>
            <w:pPr>
              <w:numPr>
                <w:ilvl w:val="0"/>
                <w:numId w:val="12"/>
              </w:numPr>
              <w:spacing w:line="300" w:lineRule="exact"/>
              <w:rPr>
                <w:rFonts w:ascii="楷体" w:hAnsi="楷体" w:eastAsia="楷体"/>
                <w:sz w:val="24"/>
              </w:rPr>
            </w:pPr>
            <w:r>
              <w:rPr>
                <w:rFonts w:hint="eastAsia" w:ascii="楷体" w:hAnsi="楷体" w:eastAsia="楷体"/>
                <w:sz w:val="24"/>
              </w:rPr>
              <w:t>所有职员了解公司的目标及个人的角色</w:t>
            </w:r>
          </w:p>
          <w:p>
            <w:pPr>
              <w:numPr>
                <w:ilvl w:val="0"/>
                <w:numId w:val="12"/>
              </w:numPr>
              <w:spacing w:line="300" w:lineRule="exact"/>
              <w:rPr>
                <w:rFonts w:ascii="楷体" w:hAnsi="楷体" w:eastAsia="楷体"/>
                <w:sz w:val="24"/>
              </w:rPr>
            </w:pPr>
            <w:r>
              <w:rPr>
                <w:rFonts w:hint="eastAsia" w:ascii="楷体" w:hAnsi="楷体" w:eastAsia="楷体"/>
                <w:sz w:val="24"/>
              </w:rPr>
              <w:t>所有职员都有书面的绩效目标</w:t>
            </w:r>
          </w:p>
          <w:p>
            <w:pPr>
              <w:numPr>
                <w:ilvl w:val="0"/>
                <w:numId w:val="12"/>
              </w:numPr>
              <w:spacing w:line="300" w:lineRule="exact"/>
              <w:rPr>
                <w:rFonts w:ascii="楷体" w:hAnsi="楷体" w:eastAsia="楷体"/>
                <w:sz w:val="24"/>
              </w:rPr>
            </w:pPr>
            <w:r>
              <w:rPr>
                <w:rFonts w:hint="eastAsia" w:ascii="楷体" w:hAnsi="楷体" w:eastAsia="楷体"/>
                <w:sz w:val="24"/>
              </w:rPr>
              <w:t>所有职员都有个人发展计划</w:t>
            </w:r>
          </w:p>
          <w:p>
            <w:pPr>
              <w:numPr>
                <w:ilvl w:val="0"/>
                <w:numId w:val="12"/>
              </w:numPr>
              <w:spacing w:line="300" w:lineRule="exact"/>
              <w:rPr>
                <w:rFonts w:ascii="楷体" w:hAnsi="楷体" w:eastAsia="楷体"/>
                <w:sz w:val="24"/>
              </w:rPr>
            </w:pPr>
            <w:r>
              <w:rPr>
                <w:rFonts w:hint="eastAsia" w:ascii="楷体" w:hAnsi="楷体" w:eastAsia="楷体"/>
                <w:sz w:val="24"/>
              </w:rPr>
              <w:t>所有职员知道如何完成工作目标</w:t>
            </w:r>
          </w:p>
          <w:p>
            <w:pPr>
              <w:numPr>
                <w:ilvl w:val="0"/>
                <w:numId w:val="12"/>
              </w:numPr>
              <w:spacing w:line="300" w:lineRule="exact"/>
              <w:rPr>
                <w:rFonts w:ascii="楷体" w:hAnsi="楷体" w:eastAsia="楷体"/>
                <w:sz w:val="24"/>
              </w:rPr>
            </w:pPr>
            <w:r>
              <w:rPr>
                <w:rFonts w:hint="eastAsia" w:ascii="楷体" w:hAnsi="楷体" w:eastAsia="楷体"/>
                <w:sz w:val="24"/>
              </w:rPr>
              <w:t>职员有足够的技能</w:t>
            </w:r>
          </w:p>
          <w:p>
            <w:pPr>
              <w:numPr>
                <w:ilvl w:val="0"/>
                <w:numId w:val="12"/>
              </w:numPr>
              <w:spacing w:line="300" w:lineRule="exact"/>
              <w:rPr>
                <w:rFonts w:ascii="楷体" w:hAnsi="楷体" w:eastAsia="楷体"/>
                <w:sz w:val="24"/>
              </w:rPr>
            </w:pPr>
            <w:r>
              <w:rPr>
                <w:rFonts w:hint="eastAsia" w:ascii="楷体" w:hAnsi="楷体" w:eastAsia="楷体"/>
                <w:sz w:val="24"/>
              </w:rPr>
              <w:t>职员每年进行一次绩效考核</w:t>
            </w:r>
          </w:p>
          <w:p>
            <w:pPr>
              <w:numPr>
                <w:ilvl w:val="0"/>
                <w:numId w:val="12"/>
              </w:numPr>
              <w:spacing w:line="300" w:lineRule="exact"/>
              <w:rPr>
                <w:rFonts w:ascii="楷体" w:hAnsi="楷体" w:eastAsia="楷体"/>
                <w:sz w:val="24"/>
              </w:rPr>
            </w:pPr>
            <w:r>
              <w:rPr>
                <w:rFonts w:hint="eastAsia" w:ascii="楷体" w:hAnsi="楷体" w:eastAsia="楷体"/>
                <w:sz w:val="24"/>
              </w:rPr>
              <w:t>存在一个正式或非正式认可机制</w:t>
            </w:r>
          </w:p>
          <w:p>
            <w:pPr>
              <w:numPr>
                <w:ilvl w:val="0"/>
                <w:numId w:val="12"/>
              </w:numPr>
              <w:spacing w:line="300" w:lineRule="exact"/>
              <w:rPr>
                <w:rFonts w:ascii="楷体" w:hAnsi="楷体" w:eastAsia="楷体"/>
                <w:sz w:val="24"/>
              </w:rPr>
            </w:pPr>
            <w:r>
              <w:rPr>
                <w:rFonts w:hint="eastAsia" w:ascii="楷体" w:hAnsi="楷体" w:eastAsia="楷体"/>
                <w:sz w:val="24"/>
              </w:rPr>
              <w:t>薪资变化与绩效挂钩</w:t>
            </w:r>
          </w:p>
          <w:p>
            <w:pPr>
              <w:numPr>
                <w:ilvl w:val="0"/>
                <w:numId w:val="12"/>
              </w:numPr>
              <w:spacing w:line="300" w:lineRule="exact"/>
              <w:rPr>
                <w:rFonts w:ascii="楷体" w:hAnsi="楷体" w:eastAsia="楷体"/>
                <w:sz w:val="24"/>
              </w:rPr>
            </w:pPr>
            <w:r>
              <w:rPr>
                <w:rFonts w:hint="eastAsia" w:ascii="楷体" w:hAnsi="楷体" w:eastAsia="楷体"/>
                <w:sz w:val="24"/>
              </w:rPr>
              <w:t>所有职员都严格遵守纪律</w:t>
            </w:r>
          </w:p>
          <w:p>
            <w:pPr>
              <w:spacing w:line="300" w:lineRule="exact"/>
              <w:rPr>
                <w:rFonts w:ascii="楷体" w:hAnsi="楷体" w:eastAsia="楷体"/>
                <w:sz w:val="24"/>
              </w:rPr>
            </w:pPr>
            <w:r>
              <w:rPr>
                <w:rFonts w:hint="eastAsia" w:ascii="楷体" w:hAnsi="楷体" w:eastAsia="楷体"/>
                <w:sz w:val="24"/>
              </w:rPr>
              <w:t>2．被调查的区域职员认为：</w:t>
            </w:r>
          </w:p>
          <w:p>
            <w:pPr>
              <w:numPr>
                <w:ilvl w:val="0"/>
                <w:numId w:val="12"/>
              </w:numPr>
              <w:spacing w:line="300" w:lineRule="exact"/>
              <w:rPr>
                <w:rFonts w:ascii="楷体" w:hAnsi="楷体" w:eastAsia="楷体"/>
                <w:sz w:val="24"/>
              </w:rPr>
            </w:pPr>
            <w:r>
              <w:rPr>
                <w:rFonts w:hint="eastAsia" w:ascii="楷体" w:hAnsi="楷体" w:eastAsia="楷体"/>
                <w:sz w:val="24"/>
              </w:rPr>
              <w:t>他们了解公司及部门的目标，个人的角色</w:t>
            </w:r>
          </w:p>
          <w:p>
            <w:pPr>
              <w:numPr>
                <w:ilvl w:val="0"/>
                <w:numId w:val="12"/>
              </w:numPr>
              <w:spacing w:line="300" w:lineRule="exact"/>
              <w:rPr>
                <w:rFonts w:ascii="楷体" w:hAnsi="楷体" w:eastAsia="楷体"/>
                <w:sz w:val="24"/>
              </w:rPr>
            </w:pPr>
            <w:r>
              <w:rPr>
                <w:rFonts w:hint="eastAsia" w:ascii="楷体" w:hAnsi="楷体" w:eastAsia="楷体"/>
                <w:sz w:val="24"/>
              </w:rPr>
              <w:t>他们了解经理对他们的希望</w:t>
            </w:r>
          </w:p>
          <w:p>
            <w:pPr>
              <w:numPr>
                <w:ilvl w:val="0"/>
                <w:numId w:val="12"/>
              </w:numPr>
              <w:spacing w:line="300" w:lineRule="exact"/>
              <w:rPr>
                <w:rFonts w:ascii="楷体" w:hAnsi="楷体" w:eastAsia="楷体"/>
                <w:sz w:val="24"/>
              </w:rPr>
            </w:pPr>
            <w:r>
              <w:rPr>
                <w:rFonts w:hint="eastAsia" w:ascii="楷体" w:hAnsi="楷体" w:eastAsia="楷体"/>
                <w:sz w:val="24"/>
              </w:rPr>
              <w:t>工作分配合理</w:t>
            </w:r>
          </w:p>
          <w:p>
            <w:pPr>
              <w:numPr>
                <w:ilvl w:val="0"/>
                <w:numId w:val="12"/>
              </w:numPr>
              <w:spacing w:line="300" w:lineRule="exact"/>
              <w:rPr>
                <w:rFonts w:ascii="楷体" w:hAnsi="楷体" w:eastAsia="楷体"/>
                <w:sz w:val="24"/>
              </w:rPr>
            </w:pPr>
            <w:r>
              <w:rPr>
                <w:rFonts w:hint="eastAsia" w:ascii="楷体" w:hAnsi="楷体" w:eastAsia="楷体"/>
                <w:sz w:val="24"/>
              </w:rPr>
              <w:t>他们了解自己的绩效</w:t>
            </w:r>
          </w:p>
          <w:p>
            <w:pPr>
              <w:numPr>
                <w:ilvl w:val="0"/>
                <w:numId w:val="12"/>
              </w:numPr>
              <w:spacing w:line="300" w:lineRule="exact"/>
              <w:rPr>
                <w:rFonts w:ascii="楷体" w:hAnsi="楷体" w:eastAsia="楷体"/>
                <w:sz w:val="24"/>
              </w:rPr>
            </w:pPr>
            <w:r>
              <w:rPr>
                <w:rFonts w:hint="eastAsia" w:ascii="楷体" w:hAnsi="楷体" w:eastAsia="楷体"/>
                <w:sz w:val="24"/>
              </w:rPr>
              <w:t>他们绩效考核结果与实际工作相符</w:t>
            </w:r>
          </w:p>
          <w:p>
            <w:pPr>
              <w:numPr>
                <w:ilvl w:val="0"/>
                <w:numId w:val="12"/>
              </w:numPr>
              <w:spacing w:line="300" w:lineRule="exact"/>
              <w:rPr>
                <w:rFonts w:ascii="楷体" w:hAnsi="楷体" w:eastAsia="楷体"/>
                <w:sz w:val="24"/>
              </w:rPr>
            </w:pPr>
            <w:r>
              <w:rPr>
                <w:rFonts w:hint="eastAsia" w:ascii="楷体" w:hAnsi="楷体" w:eastAsia="楷体"/>
                <w:sz w:val="24"/>
              </w:rPr>
              <w:t>他们能够获得必须的工具和资源以完成工作</w:t>
            </w:r>
          </w:p>
          <w:p>
            <w:pPr>
              <w:numPr>
                <w:ilvl w:val="0"/>
                <w:numId w:val="12"/>
              </w:numPr>
              <w:spacing w:line="300" w:lineRule="exact"/>
              <w:rPr>
                <w:rFonts w:ascii="楷体" w:hAnsi="楷体" w:eastAsia="楷体"/>
                <w:sz w:val="24"/>
              </w:rPr>
            </w:pPr>
            <w:r>
              <w:rPr>
                <w:rFonts w:hint="eastAsia" w:ascii="楷体" w:hAnsi="楷体" w:eastAsia="楷体"/>
                <w:sz w:val="24"/>
              </w:rPr>
              <w:t>经理向他们提供足够的帮助</w:t>
            </w:r>
          </w:p>
          <w:p>
            <w:pPr>
              <w:numPr>
                <w:ilvl w:val="0"/>
                <w:numId w:val="12"/>
              </w:numPr>
              <w:spacing w:line="300" w:lineRule="exact"/>
              <w:rPr>
                <w:rFonts w:ascii="楷体" w:hAnsi="楷体" w:eastAsia="楷体"/>
                <w:sz w:val="24"/>
              </w:rPr>
            </w:pPr>
            <w:r>
              <w:rPr>
                <w:rFonts w:hint="eastAsia" w:ascii="楷体" w:hAnsi="楷体" w:eastAsia="楷体"/>
                <w:sz w:val="24"/>
              </w:rPr>
              <w:t>他们掌握了必要的技能</w:t>
            </w:r>
          </w:p>
          <w:p>
            <w:pPr>
              <w:numPr>
                <w:ilvl w:val="0"/>
                <w:numId w:val="12"/>
              </w:numPr>
              <w:spacing w:line="300" w:lineRule="exact"/>
              <w:rPr>
                <w:rFonts w:ascii="楷体" w:hAnsi="楷体" w:eastAsia="楷体"/>
                <w:sz w:val="24"/>
              </w:rPr>
            </w:pPr>
            <w:r>
              <w:rPr>
                <w:rFonts w:hint="eastAsia" w:ascii="楷体" w:hAnsi="楷体" w:eastAsia="楷体"/>
                <w:sz w:val="24"/>
              </w:rPr>
              <w:t>他们的个人需求得到了满足</w:t>
            </w:r>
          </w:p>
          <w:p>
            <w:pPr>
              <w:numPr>
                <w:ilvl w:val="0"/>
                <w:numId w:val="12"/>
              </w:numPr>
              <w:spacing w:line="300" w:lineRule="exact"/>
              <w:rPr>
                <w:rFonts w:ascii="楷体" w:hAnsi="楷体" w:eastAsia="楷体"/>
                <w:sz w:val="24"/>
              </w:rPr>
            </w:pPr>
            <w:r>
              <w:rPr>
                <w:rFonts w:hint="eastAsia" w:ascii="楷体" w:hAnsi="楷体" w:eastAsia="楷体"/>
                <w:sz w:val="24"/>
              </w:rPr>
              <w:t>经理在各种情况下都能领导职员</w:t>
            </w:r>
          </w:p>
          <w:p>
            <w:pPr>
              <w:numPr>
                <w:ilvl w:val="0"/>
                <w:numId w:val="12"/>
              </w:numPr>
              <w:spacing w:line="300" w:lineRule="exact"/>
              <w:rPr>
                <w:rFonts w:ascii="楷体" w:hAnsi="楷体" w:eastAsia="楷体"/>
                <w:sz w:val="24"/>
              </w:rPr>
            </w:pPr>
            <w:r>
              <w:rPr>
                <w:rFonts w:hint="eastAsia" w:ascii="楷体" w:hAnsi="楷体" w:eastAsia="楷体"/>
                <w:sz w:val="24"/>
              </w:rPr>
              <w:t>他们的表现得到认可</w:t>
            </w:r>
          </w:p>
          <w:p>
            <w:pPr>
              <w:spacing w:line="300" w:lineRule="exact"/>
              <w:rPr>
                <w:rFonts w:ascii="楷体" w:hAnsi="楷体" w:eastAsia="楷体"/>
                <w:sz w:val="24"/>
              </w:rPr>
            </w:pPr>
            <w:r>
              <w:rPr>
                <w:rFonts w:hint="eastAsia" w:ascii="楷体" w:hAnsi="楷体" w:eastAsia="楷体"/>
                <w:sz w:val="24"/>
              </w:rPr>
              <w:t>3．</w:t>
            </w:r>
            <w:r>
              <w:rPr>
                <w:rFonts w:hint="eastAsia" w:ascii="楷体" w:hAnsi="楷体" w:eastAsia="楷体"/>
                <w:spacing w:val="-10"/>
                <w:sz w:val="24"/>
              </w:rPr>
              <w:t>他们的决策不被无理的返回，他们的建议能够被严肃的对待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令客户和索赔者满意</w:t>
            </w:r>
          </w:p>
        </w:tc>
        <w:tc>
          <w:tcPr>
            <w:tcW w:w="6300" w:type="dxa"/>
          </w:tcPr>
          <w:p>
            <w:pPr>
              <w:spacing w:line="300" w:lineRule="exact"/>
              <w:rPr>
                <w:rFonts w:ascii="楷体" w:hAnsi="楷体" w:eastAsia="楷体"/>
                <w:sz w:val="24"/>
              </w:rPr>
            </w:pPr>
            <w:r>
              <w:rPr>
                <w:rFonts w:hint="eastAsia" w:ascii="楷体" w:hAnsi="楷体" w:eastAsia="楷体"/>
                <w:sz w:val="24"/>
              </w:rPr>
              <w:t>1．85％－95％的客户认为：</w:t>
            </w:r>
          </w:p>
          <w:p>
            <w:pPr>
              <w:numPr>
                <w:ilvl w:val="0"/>
                <w:numId w:val="265"/>
              </w:numPr>
              <w:spacing w:line="300" w:lineRule="exact"/>
              <w:rPr>
                <w:rFonts w:ascii="楷体" w:hAnsi="楷体" w:eastAsia="楷体"/>
                <w:sz w:val="24"/>
              </w:rPr>
            </w:pPr>
            <w:r>
              <w:rPr>
                <w:rFonts w:hint="eastAsia" w:ascii="楷体" w:hAnsi="楷体" w:eastAsia="楷体"/>
                <w:sz w:val="24"/>
              </w:rPr>
              <w:t>他们对处理索赔过程的速度满意</w:t>
            </w:r>
          </w:p>
          <w:p>
            <w:pPr>
              <w:numPr>
                <w:ilvl w:val="0"/>
                <w:numId w:val="265"/>
              </w:numPr>
              <w:spacing w:line="300" w:lineRule="exact"/>
              <w:rPr>
                <w:rFonts w:ascii="楷体" w:hAnsi="楷体" w:eastAsia="楷体"/>
                <w:sz w:val="24"/>
              </w:rPr>
            </w:pPr>
            <w:r>
              <w:rPr>
                <w:rFonts w:hint="eastAsia" w:ascii="楷体" w:hAnsi="楷体" w:eastAsia="楷体"/>
                <w:sz w:val="24"/>
              </w:rPr>
              <w:t>解决过程迅速，简单而且没有引起异议</w:t>
            </w:r>
          </w:p>
          <w:p>
            <w:pPr>
              <w:numPr>
                <w:ilvl w:val="0"/>
                <w:numId w:val="265"/>
              </w:numPr>
              <w:spacing w:line="300" w:lineRule="exact"/>
              <w:rPr>
                <w:rFonts w:ascii="楷体" w:hAnsi="楷体" w:eastAsia="楷体"/>
                <w:sz w:val="24"/>
              </w:rPr>
            </w:pPr>
            <w:r>
              <w:rPr>
                <w:rFonts w:hint="eastAsia" w:ascii="楷体" w:hAnsi="楷体" w:eastAsia="楷体"/>
                <w:sz w:val="24"/>
              </w:rPr>
              <w:t>解决结果对各方公正</w:t>
            </w:r>
          </w:p>
          <w:p>
            <w:pPr>
              <w:numPr>
                <w:ilvl w:val="0"/>
                <w:numId w:val="265"/>
              </w:numPr>
              <w:spacing w:line="300" w:lineRule="exact"/>
              <w:rPr>
                <w:rFonts w:ascii="楷体" w:hAnsi="楷体" w:eastAsia="楷体"/>
                <w:sz w:val="24"/>
              </w:rPr>
            </w:pPr>
            <w:r>
              <w:rPr>
                <w:rFonts w:hint="eastAsia" w:ascii="楷体" w:hAnsi="楷体" w:eastAsia="楷体"/>
                <w:sz w:val="24"/>
              </w:rPr>
              <w:t>他们能够联系到必要的人</w:t>
            </w:r>
          </w:p>
          <w:p>
            <w:pPr>
              <w:numPr>
                <w:ilvl w:val="0"/>
                <w:numId w:val="265"/>
              </w:numPr>
              <w:spacing w:line="300" w:lineRule="exact"/>
              <w:rPr>
                <w:rFonts w:ascii="楷体" w:hAnsi="楷体" w:eastAsia="楷体"/>
                <w:sz w:val="24"/>
              </w:rPr>
            </w:pPr>
            <w:r>
              <w:rPr>
                <w:rFonts w:hint="eastAsia" w:ascii="楷体" w:hAnsi="楷体" w:eastAsia="楷体"/>
                <w:sz w:val="24"/>
              </w:rPr>
              <w:t>他们理解解决结果</w:t>
            </w:r>
          </w:p>
          <w:p>
            <w:pPr>
              <w:spacing w:line="300" w:lineRule="exact"/>
              <w:rPr>
                <w:rFonts w:ascii="楷体" w:hAnsi="楷体" w:eastAsia="楷体"/>
                <w:sz w:val="24"/>
              </w:rPr>
            </w:pPr>
            <w:r>
              <w:rPr>
                <w:rFonts w:hint="eastAsia" w:ascii="楷体" w:hAnsi="楷体" w:eastAsia="楷体"/>
                <w:sz w:val="24"/>
              </w:rPr>
              <w:t>2．65％－70％被调查的索赔者认为他们理解最终解决方案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rPr>
                <w:rFonts w:ascii="楷体" w:hAnsi="楷体" w:eastAsia="楷体"/>
                <w:sz w:val="24"/>
              </w:rPr>
            </w:pPr>
            <w:r>
              <w:rPr>
                <w:rFonts w:hint="eastAsia" w:ascii="楷体" w:hAnsi="楷体" w:eastAsia="楷体"/>
                <w:sz w:val="24"/>
              </w:rPr>
              <w:t>改善区域索赔服务</w:t>
            </w:r>
          </w:p>
        </w:tc>
        <w:tc>
          <w:tcPr>
            <w:tcW w:w="6300" w:type="dxa"/>
          </w:tcPr>
          <w:p>
            <w:pPr>
              <w:numPr>
                <w:ilvl w:val="0"/>
                <w:numId w:val="265"/>
              </w:numPr>
              <w:spacing w:line="300" w:lineRule="exact"/>
              <w:rPr>
                <w:rFonts w:ascii="楷体" w:hAnsi="楷体" w:eastAsia="楷体"/>
                <w:sz w:val="24"/>
              </w:rPr>
            </w:pPr>
            <w:r>
              <w:rPr>
                <w:rFonts w:hint="eastAsia" w:ascii="楷体" w:hAnsi="楷体" w:eastAsia="楷体"/>
                <w:sz w:val="24"/>
              </w:rPr>
              <w:t>职员能够进行一些简单的决策</w:t>
            </w:r>
          </w:p>
          <w:p>
            <w:pPr>
              <w:numPr>
                <w:ilvl w:val="0"/>
                <w:numId w:val="265"/>
              </w:numPr>
              <w:spacing w:line="300" w:lineRule="exact"/>
              <w:rPr>
                <w:rFonts w:ascii="楷体" w:hAnsi="楷体" w:eastAsia="楷体"/>
                <w:sz w:val="24"/>
              </w:rPr>
            </w:pPr>
            <w:r>
              <w:rPr>
                <w:rFonts w:hint="eastAsia" w:ascii="楷体" w:hAnsi="楷体" w:eastAsia="楷体"/>
                <w:sz w:val="24"/>
              </w:rPr>
              <w:t>职员处理的索赔案件能够增加4％－5％</w:t>
            </w:r>
          </w:p>
          <w:p>
            <w:pPr>
              <w:numPr>
                <w:ilvl w:val="0"/>
                <w:numId w:val="265"/>
              </w:numPr>
              <w:spacing w:line="300" w:lineRule="exact"/>
              <w:rPr>
                <w:rFonts w:ascii="楷体" w:hAnsi="楷体" w:eastAsia="楷体"/>
                <w:sz w:val="24"/>
              </w:rPr>
            </w:pPr>
            <w:r>
              <w:rPr>
                <w:rFonts w:hint="eastAsia" w:ascii="楷体" w:hAnsi="楷体" w:eastAsia="楷体"/>
                <w:sz w:val="24"/>
              </w:rPr>
              <w:t>处理索赔的开支能够减少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280" w:lineRule="exact"/>
              <w:rPr>
                <w:rFonts w:ascii="楷体" w:hAnsi="楷体" w:eastAsia="楷体"/>
                <w:sz w:val="24"/>
              </w:rPr>
            </w:pPr>
            <w:r>
              <w:rPr>
                <w:rFonts w:hint="eastAsia" w:ascii="楷体" w:hAnsi="楷体" w:eastAsia="楷体"/>
                <w:sz w:val="24"/>
              </w:rPr>
              <w:t>令各方满意</w:t>
            </w:r>
          </w:p>
          <w:p>
            <w:pPr>
              <w:numPr>
                <w:ilvl w:val="0"/>
                <w:numId w:val="265"/>
              </w:numPr>
              <w:spacing w:line="280" w:lineRule="exact"/>
              <w:rPr>
                <w:rFonts w:ascii="楷体" w:hAnsi="楷体" w:eastAsia="楷体"/>
                <w:sz w:val="24"/>
              </w:rPr>
            </w:pPr>
            <w:r>
              <w:rPr>
                <w:rFonts w:hint="eastAsia" w:ascii="楷体" w:hAnsi="楷体" w:eastAsia="楷体"/>
                <w:sz w:val="24"/>
              </w:rPr>
              <w:t>解释索赔解决方案和相关的政策</w:t>
            </w:r>
          </w:p>
          <w:p>
            <w:pPr>
              <w:numPr>
                <w:ilvl w:val="0"/>
                <w:numId w:val="265"/>
              </w:numPr>
              <w:spacing w:line="280" w:lineRule="exact"/>
              <w:rPr>
                <w:rFonts w:ascii="楷体" w:hAnsi="楷体" w:eastAsia="楷体"/>
                <w:sz w:val="24"/>
              </w:rPr>
            </w:pPr>
            <w:r>
              <w:rPr>
                <w:rFonts w:hint="eastAsia" w:ascii="楷体" w:hAnsi="楷体" w:eastAsia="楷体"/>
                <w:sz w:val="24"/>
              </w:rPr>
              <w:t>解决冲突</w:t>
            </w:r>
          </w:p>
        </w:tc>
        <w:tc>
          <w:tcPr>
            <w:tcW w:w="6300" w:type="dxa"/>
          </w:tcPr>
          <w:p>
            <w:pPr>
              <w:numPr>
                <w:ilvl w:val="0"/>
                <w:numId w:val="265"/>
              </w:numPr>
              <w:spacing w:line="300" w:lineRule="exact"/>
              <w:rPr>
                <w:rFonts w:ascii="楷体" w:hAnsi="楷体" w:eastAsia="楷体"/>
                <w:sz w:val="24"/>
              </w:rPr>
            </w:pPr>
            <w:r>
              <w:rPr>
                <w:rFonts w:hint="eastAsia" w:ascii="楷体" w:hAnsi="楷体" w:eastAsia="楷体"/>
                <w:sz w:val="24"/>
              </w:rPr>
              <w:t>每年由于没有及时处理索赔要求而发生的投诉不超过10－15次</w:t>
            </w:r>
          </w:p>
          <w:p>
            <w:pPr>
              <w:numPr>
                <w:ilvl w:val="0"/>
                <w:numId w:val="265"/>
              </w:numPr>
              <w:spacing w:line="300" w:lineRule="exact"/>
              <w:rPr>
                <w:rFonts w:ascii="楷体" w:hAnsi="楷体" w:eastAsia="楷体"/>
                <w:sz w:val="24"/>
              </w:rPr>
            </w:pPr>
            <w:r>
              <w:rPr>
                <w:rFonts w:hint="eastAsia" w:ascii="楷体" w:hAnsi="楷体" w:eastAsia="楷体"/>
                <w:sz w:val="24"/>
              </w:rPr>
              <w:t>每年由于索赔方案的原因而发生的投诉不超过5－10次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tcPr>
          <w:p>
            <w:pPr>
              <w:spacing w:line="280" w:lineRule="exact"/>
              <w:rPr>
                <w:rFonts w:ascii="楷体" w:hAnsi="楷体" w:eastAsia="楷体"/>
                <w:sz w:val="24"/>
              </w:rPr>
            </w:pPr>
            <w:r>
              <w:rPr>
                <w:rFonts w:hint="eastAsia" w:ascii="楷体" w:hAnsi="楷体" w:eastAsia="楷体"/>
                <w:sz w:val="24"/>
              </w:rPr>
              <w:t>与政府保险机构保持良好关系</w:t>
            </w:r>
          </w:p>
          <w:p>
            <w:pPr>
              <w:numPr>
                <w:ilvl w:val="0"/>
                <w:numId w:val="265"/>
              </w:numPr>
              <w:spacing w:line="280" w:lineRule="exact"/>
              <w:rPr>
                <w:rFonts w:ascii="楷体" w:hAnsi="楷体" w:eastAsia="楷体"/>
                <w:sz w:val="24"/>
              </w:rPr>
            </w:pPr>
            <w:r>
              <w:rPr>
                <w:rFonts w:hint="eastAsia" w:ascii="楷体" w:hAnsi="楷体" w:eastAsia="楷体"/>
                <w:sz w:val="24"/>
              </w:rPr>
              <w:t>减少投诉的数量</w:t>
            </w:r>
          </w:p>
          <w:p>
            <w:pPr>
              <w:numPr>
                <w:ilvl w:val="0"/>
                <w:numId w:val="265"/>
              </w:numPr>
              <w:spacing w:line="280" w:lineRule="exact"/>
              <w:rPr>
                <w:rFonts w:ascii="楷体" w:hAnsi="楷体" w:eastAsia="楷体"/>
                <w:sz w:val="24"/>
              </w:rPr>
            </w:pPr>
            <w:r>
              <w:rPr>
                <w:rFonts w:hint="eastAsia" w:ascii="楷体" w:hAnsi="楷体" w:eastAsia="楷体"/>
                <w:sz w:val="24"/>
              </w:rPr>
              <w:t>通知客户相关的政策</w:t>
            </w:r>
          </w:p>
        </w:tc>
        <w:tc>
          <w:tcPr>
            <w:tcW w:w="6300" w:type="dxa"/>
          </w:tcPr>
          <w:p>
            <w:pPr>
              <w:numPr>
                <w:ilvl w:val="0"/>
                <w:numId w:val="265"/>
              </w:numPr>
              <w:spacing w:line="300" w:lineRule="exact"/>
              <w:rPr>
                <w:rFonts w:ascii="楷体" w:hAnsi="楷体" w:eastAsia="楷体"/>
                <w:sz w:val="24"/>
              </w:rPr>
            </w:pPr>
            <w:r>
              <w:rPr>
                <w:rFonts w:hint="eastAsia" w:ascii="楷体" w:hAnsi="楷体" w:eastAsia="楷体"/>
                <w:sz w:val="24"/>
              </w:rPr>
              <w:t>每季度向政府的保险机构汇报有关的索赔情况</w:t>
            </w:r>
          </w:p>
          <w:p>
            <w:pPr>
              <w:numPr>
                <w:ilvl w:val="0"/>
                <w:numId w:val="265"/>
              </w:numPr>
              <w:spacing w:line="300" w:lineRule="exact"/>
              <w:rPr>
                <w:rFonts w:ascii="楷体" w:hAnsi="楷体" w:eastAsia="楷体"/>
                <w:sz w:val="24"/>
              </w:rPr>
            </w:pPr>
            <w:r>
              <w:rPr>
                <w:rFonts w:hint="eastAsia" w:ascii="楷体" w:hAnsi="楷体" w:eastAsia="楷体"/>
                <w:sz w:val="24"/>
              </w:rPr>
              <w:t>政府保险机构的反馈意见能够对公司的业务产生正面的影响</w:t>
            </w:r>
          </w:p>
        </w:tc>
      </w:tr>
    </w:tbl>
    <w:p>
      <w:pPr>
        <w:pStyle w:val="3"/>
        <w:spacing w:before="0" w:after="0" w:line="360" w:lineRule="auto"/>
        <w:jc w:val="center"/>
        <w:rPr>
          <w:rFonts w:ascii="楷体" w:hAnsi="楷体" w:eastAsia="楷体"/>
        </w:rPr>
      </w:pPr>
      <w:bookmarkStart w:id="165" w:name="_Toc12173602"/>
      <w:r>
        <w:rPr>
          <w:rFonts w:hint="eastAsia" w:ascii="楷体" w:hAnsi="楷体" w:eastAsia="楷体"/>
          <w:sz w:val="24"/>
        </w:rPr>
        <w:t>财产索赔经理</w:t>
      </w:r>
      <w:bookmarkEnd w:id="165"/>
    </w:p>
    <w:tbl>
      <w:tblPr>
        <w:tblStyle w:val="1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501"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令客户和索赔者满意</w:t>
            </w:r>
          </w:p>
        </w:tc>
        <w:tc>
          <w:tcPr>
            <w:tcW w:w="6501" w:type="dxa"/>
          </w:tcPr>
          <w:p>
            <w:pPr>
              <w:rPr>
                <w:rFonts w:ascii="楷体" w:hAnsi="楷体" w:eastAsia="楷体"/>
                <w:sz w:val="24"/>
              </w:rPr>
            </w:pPr>
            <w:r>
              <w:rPr>
                <w:rFonts w:hint="eastAsia" w:ascii="楷体" w:hAnsi="楷体" w:eastAsia="楷体"/>
                <w:sz w:val="24"/>
              </w:rPr>
              <w:t>1．60％－80％的客户认为：</w:t>
            </w:r>
          </w:p>
          <w:p>
            <w:pPr>
              <w:numPr>
                <w:ilvl w:val="0"/>
                <w:numId w:val="265"/>
              </w:numPr>
              <w:rPr>
                <w:rFonts w:ascii="楷体" w:hAnsi="楷体" w:eastAsia="楷体"/>
                <w:sz w:val="24"/>
              </w:rPr>
            </w:pPr>
            <w:r>
              <w:rPr>
                <w:rFonts w:hint="eastAsia" w:ascii="楷体" w:hAnsi="楷体" w:eastAsia="楷体"/>
                <w:sz w:val="24"/>
              </w:rPr>
              <w:t>他们对处理索赔过程的速度满意</w:t>
            </w:r>
          </w:p>
          <w:p>
            <w:pPr>
              <w:numPr>
                <w:ilvl w:val="0"/>
                <w:numId w:val="265"/>
              </w:numPr>
              <w:rPr>
                <w:rFonts w:ascii="楷体" w:hAnsi="楷体" w:eastAsia="楷体"/>
                <w:sz w:val="24"/>
              </w:rPr>
            </w:pPr>
            <w:r>
              <w:rPr>
                <w:rFonts w:hint="eastAsia" w:ascii="楷体" w:hAnsi="楷体" w:eastAsia="楷体"/>
                <w:sz w:val="24"/>
              </w:rPr>
              <w:t>他们认为索赔检察员了解他们处境</w:t>
            </w:r>
          </w:p>
          <w:p>
            <w:pPr>
              <w:numPr>
                <w:ilvl w:val="0"/>
                <w:numId w:val="265"/>
              </w:numPr>
              <w:rPr>
                <w:rFonts w:ascii="楷体" w:hAnsi="楷体" w:eastAsia="楷体"/>
                <w:sz w:val="24"/>
              </w:rPr>
            </w:pPr>
            <w:r>
              <w:rPr>
                <w:rFonts w:hint="eastAsia" w:ascii="楷体" w:hAnsi="楷体" w:eastAsia="楷体"/>
                <w:sz w:val="24"/>
              </w:rPr>
              <w:t>解决过程迅速，简单而且没有引起异议</w:t>
            </w:r>
          </w:p>
          <w:p>
            <w:pPr>
              <w:numPr>
                <w:ilvl w:val="0"/>
                <w:numId w:val="265"/>
              </w:numPr>
              <w:rPr>
                <w:rFonts w:ascii="楷体" w:hAnsi="楷体" w:eastAsia="楷体"/>
                <w:sz w:val="24"/>
              </w:rPr>
            </w:pPr>
            <w:r>
              <w:rPr>
                <w:rFonts w:hint="eastAsia" w:ascii="楷体" w:hAnsi="楷体" w:eastAsia="楷体"/>
                <w:sz w:val="24"/>
              </w:rPr>
              <w:t>解决结果对各方公正</w:t>
            </w:r>
          </w:p>
          <w:p>
            <w:pPr>
              <w:numPr>
                <w:ilvl w:val="0"/>
                <w:numId w:val="265"/>
              </w:numPr>
              <w:rPr>
                <w:rFonts w:ascii="楷体" w:hAnsi="楷体" w:eastAsia="楷体"/>
                <w:sz w:val="24"/>
              </w:rPr>
            </w:pPr>
            <w:r>
              <w:rPr>
                <w:rFonts w:hint="eastAsia" w:ascii="楷体" w:hAnsi="楷体" w:eastAsia="楷体"/>
                <w:sz w:val="24"/>
              </w:rPr>
              <w:t>他们能够联系到必要的人</w:t>
            </w:r>
          </w:p>
          <w:p>
            <w:pPr>
              <w:numPr>
                <w:ilvl w:val="0"/>
                <w:numId w:val="265"/>
              </w:numPr>
              <w:rPr>
                <w:rFonts w:ascii="楷体" w:hAnsi="楷体" w:eastAsia="楷体"/>
                <w:sz w:val="24"/>
              </w:rPr>
            </w:pPr>
            <w:r>
              <w:rPr>
                <w:rFonts w:hint="eastAsia" w:ascii="楷体" w:hAnsi="楷体" w:eastAsia="楷体"/>
                <w:sz w:val="24"/>
              </w:rPr>
              <w:t>他们理解解决结果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处理索赔</w:t>
            </w:r>
          </w:p>
        </w:tc>
        <w:tc>
          <w:tcPr>
            <w:tcW w:w="6501" w:type="dxa"/>
          </w:tcPr>
          <w:p>
            <w:pPr>
              <w:numPr>
                <w:ilvl w:val="0"/>
                <w:numId w:val="265"/>
              </w:numPr>
              <w:rPr>
                <w:rFonts w:ascii="楷体" w:hAnsi="楷体" w:eastAsia="楷体"/>
                <w:sz w:val="24"/>
              </w:rPr>
            </w:pPr>
            <w:r>
              <w:rPr>
                <w:rFonts w:hint="eastAsia" w:ascii="楷体" w:hAnsi="楷体" w:eastAsia="楷体"/>
                <w:sz w:val="24"/>
              </w:rPr>
              <w:t>能够在收到索赔要求的24小时之内拟定用于索赔的合同</w:t>
            </w:r>
          </w:p>
          <w:p>
            <w:pPr>
              <w:numPr>
                <w:ilvl w:val="0"/>
                <w:numId w:val="265"/>
              </w:numPr>
              <w:rPr>
                <w:rFonts w:ascii="楷体" w:hAnsi="楷体" w:eastAsia="楷体"/>
                <w:sz w:val="24"/>
              </w:rPr>
            </w:pPr>
            <w:r>
              <w:rPr>
                <w:rFonts w:hint="eastAsia" w:ascii="楷体" w:hAnsi="楷体" w:eastAsia="楷体"/>
                <w:sz w:val="24"/>
              </w:rPr>
              <w:t>处理一项索赔的时间在30－45天之间</w:t>
            </w:r>
          </w:p>
          <w:p>
            <w:pPr>
              <w:numPr>
                <w:ilvl w:val="0"/>
                <w:numId w:val="265"/>
              </w:numPr>
              <w:rPr>
                <w:rFonts w:ascii="楷体" w:hAnsi="楷体" w:eastAsia="楷体"/>
                <w:sz w:val="24"/>
              </w:rPr>
            </w:pPr>
            <w:r>
              <w:rPr>
                <w:rFonts w:hint="eastAsia" w:ascii="楷体" w:hAnsi="楷体" w:eastAsia="楷体"/>
                <w:sz w:val="24"/>
              </w:rPr>
              <w:t>主管认为解决方案中95％符合政策的要求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完成索赔的相关文件</w:t>
            </w:r>
          </w:p>
        </w:tc>
        <w:tc>
          <w:tcPr>
            <w:tcW w:w="6501" w:type="dxa"/>
          </w:tcPr>
          <w:p>
            <w:pPr>
              <w:rPr>
                <w:rFonts w:ascii="楷体" w:hAnsi="楷体" w:eastAsia="楷体"/>
                <w:sz w:val="24"/>
              </w:rPr>
            </w:pPr>
            <w:r>
              <w:rPr>
                <w:rFonts w:hint="eastAsia" w:ascii="楷体" w:hAnsi="楷体" w:eastAsia="楷体"/>
                <w:sz w:val="24"/>
              </w:rPr>
              <w:t>1．主管对文件样品满意：</w:t>
            </w:r>
          </w:p>
          <w:p>
            <w:pPr>
              <w:numPr>
                <w:ilvl w:val="0"/>
                <w:numId w:val="265"/>
              </w:numPr>
              <w:rPr>
                <w:rFonts w:ascii="楷体" w:hAnsi="楷体" w:eastAsia="楷体"/>
                <w:sz w:val="24"/>
              </w:rPr>
            </w:pPr>
            <w:r>
              <w:rPr>
                <w:rFonts w:hint="eastAsia" w:ascii="楷体" w:hAnsi="楷体" w:eastAsia="楷体"/>
                <w:sz w:val="24"/>
              </w:rPr>
              <w:t>文件服务企业对索赔文件的统一要求</w:t>
            </w:r>
          </w:p>
          <w:p>
            <w:pPr>
              <w:numPr>
                <w:ilvl w:val="0"/>
                <w:numId w:val="265"/>
              </w:numPr>
              <w:rPr>
                <w:rFonts w:ascii="楷体" w:hAnsi="楷体" w:eastAsia="楷体"/>
                <w:sz w:val="24"/>
              </w:rPr>
            </w:pPr>
            <w:r>
              <w:rPr>
                <w:rFonts w:hint="eastAsia" w:ascii="楷体" w:hAnsi="楷体" w:eastAsia="楷体"/>
                <w:sz w:val="24"/>
              </w:rPr>
              <w:t>文件是简洁的</w:t>
            </w:r>
          </w:p>
          <w:p>
            <w:pPr>
              <w:numPr>
                <w:ilvl w:val="0"/>
                <w:numId w:val="265"/>
              </w:numPr>
              <w:rPr>
                <w:rFonts w:ascii="楷体" w:hAnsi="楷体" w:eastAsia="楷体"/>
                <w:sz w:val="24"/>
              </w:rPr>
            </w:pPr>
            <w:r>
              <w:rPr>
                <w:rFonts w:hint="eastAsia" w:ascii="楷体" w:hAnsi="楷体" w:eastAsia="楷体"/>
                <w:sz w:val="24"/>
              </w:rPr>
              <w:t>文件是完整而具体的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令各个部门满意</w:t>
            </w:r>
          </w:p>
        </w:tc>
        <w:tc>
          <w:tcPr>
            <w:tcW w:w="6501" w:type="dxa"/>
          </w:tcPr>
          <w:p>
            <w:pPr>
              <w:rPr>
                <w:rFonts w:ascii="楷体" w:hAnsi="楷体" w:eastAsia="楷体"/>
                <w:sz w:val="24"/>
              </w:rPr>
            </w:pPr>
            <w:r>
              <w:rPr>
                <w:rFonts w:hint="eastAsia" w:ascii="楷体" w:hAnsi="楷体" w:eastAsia="楷体"/>
                <w:sz w:val="24"/>
              </w:rPr>
              <w:t>1．90％－95％被调查的部门认为</w:t>
            </w:r>
          </w:p>
          <w:p>
            <w:pPr>
              <w:numPr>
                <w:ilvl w:val="0"/>
                <w:numId w:val="265"/>
              </w:numPr>
              <w:rPr>
                <w:rFonts w:ascii="楷体" w:hAnsi="楷体" w:eastAsia="楷体"/>
                <w:sz w:val="24"/>
              </w:rPr>
            </w:pPr>
            <w:r>
              <w:rPr>
                <w:rFonts w:hint="eastAsia" w:ascii="楷体" w:hAnsi="楷体" w:eastAsia="楷体"/>
                <w:sz w:val="24"/>
              </w:rPr>
              <w:t>索赔在最短的时间内做出</w:t>
            </w:r>
          </w:p>
          <w:p>
            <w:pPr>
              <w:numPr>
                <w:ilvl w:val="0"/>
                <w:numId w:val="265"/>
              </w:numPr>
              <w:rPr>
                <w:rFonts w:ascii="楷体" w:hAnsi="楷体" w:eastAsia="楷体"/>
                <w:sz w:val="24"/>
              </w:rPr>
            </w:pPr>
            <w:r>
              <w:rPr>
                <w:rFonts w:hint="eastAsia" w:ascii="楷体" w:hAnsi="楷体" w:eastAsia="楷体"/>
                <w:sz w:val="24"/>
              </w:rPr>
              <w:t>没有由于索赔处理方面的原因而受到投诉</w:t>
            </w:r>
          </w:p>
          <w:p>
            <w:pPr>
              <w:numPr>
                <w:ilvl w:val="0"/>
                <w:numId w:val="265"/>
              </w:numPr>
              <w:rPr>
                <w:rFonts w:ascii="楷体" w:hAnsi="楷体" w:eastAsia="楷体"/>
                <w:sz w:val="24"/>
              </w:rPr>
            </w:pPr>
            <w:r>
              <w:rPr>
                <w:rFonts w:hint="eastAsia" w:ascii="楷体" w:hAnsi="楷体" w:eastAsia="楷体"/>
                <w:sz w:val="24"/>
              </w:rPr>
              <w:t>他们理解索赔的具体内容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改进索赔处理的程序（5％）</w:t>
            </w:r>
          </w:p>
        </w:tc>
        <w:tc>
          <w:tcPr>
            <w:tcW w:w="6501" w:type="dxa"/>
          </w:tcPr>
          <w:p>
            <w:pPr>
              <w:rPr>
                <w:rFonts w:ascii="楷体" w:hAnsi="楷体" w:eastAsia="楷体"/>
                <w:sz w:val="24"/>
              </w:rPr>
            </w:pPr>
            <w:r>
              <w:rPr>
                <w:rFonts w:hint="eastAsia" w:ascii="楷体" w:hAnsi="楷体" w:eastAsia="楷体"/>
                <w:sz w:val="24"/>
              </w:rPr>
              <w:t>总经理认为索赔处理机构的绩效在改进</w:t>
            </w:r>
          </w:p>
        </w:tc>
      </w:tr>
    </w:tbl>
    <w:p>
      <w:pPr>
        <w:pStyle w:val="3"/>
        <w:spacing w:before="0" w:after="0" w:line="360" w:lineRule="auto"/>
        <w:jc w:val="center"/>
        <w:rPr>
          <w:rFonts w:ascii="楷体" w:hAnsi="楷体" w:eastAsia="楷体"/>
        </w:rPr>
      </w:pPr>
      <w:bookmarkStart w:id="166" w:name="_Toc12173603"/>
      <w:r>
        <w:rPr>
          <w:rFonts w:hint="eastAsia" w:ascii="楷体" w:hAnsi="楷体" w:eastAsia="楷体"/>
          <w:sz w:val="24"/>
        </w:rPr>
        <w:t>现场服务专家</w:t>
      </w:r>
      <w:bookmarkEnd w:id="16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财务方面的改进</w:t>
            </w:r>
          </w:p>
        </w:tc>
        <w:tc>
          <w:tcPr>
            <w:tcW w:w="6300" w:type="dxa"/>
          </w:tcPr>
          <w:p>
            <w:pPr>
              <w:numPr>
                <w:ilvl w:val="0"/>
                <w:numId w:val="12"/>
              </w:numPr>
              <w:rPr>
                <w:rFonts w:ascii="楷体" w:hAnsi="楷体" w:eastAsia="楷体"/>
                <w:sz w:val="24"/>
              </w:rPr>
            </w:pPr>
            <w:r>
              <w:rPr>
                <w:rFonts w:hint="eastAsia" w:ascii="楷体" w:hAnsi="楷体" w:eastAsia="楷体"/>
                <w:sz w:val="24"/>
              </w:rPr>
              <w:t>帐目显示销售情况在不断的改善</w:t>
            </w:r>
          </w:p>
          <w:p>
            <w:pPr>
              <w:numPr>
                <w:ilvl w:val="0"/>
                <w:numId w:val="12"/>
              </w:numPr>
              <w:rPr>
                <w:rFonts w:ascii="楷体" w:hAnsi="楷体" w:eastAsia="楷体"/>
                <w:sz w:val="24"/>
              </w:rPr>
            </w:pPr>
            <w:r>
              <w:rPr>
                <w:rFonts w:hint="eastAsia" w:ascii="楷体" w:hAnsi="楷体" w:eastAsia="楷体"/>
                <w:sz w:val="24"/>
              </w:rPr>
              <w:t>帐目显示清偿数额在增加</w:t>
            </w:r>
          </w:p>
          <w:p>
            <w:pPr>
              <w:numPr>
                <w:ilvl w:val="0"/>
                <w:numId w:val="12"/>
              </w:numPr>
              <w:rPr>
                <w:rFonts w:ascii="楷体" w:hAnsi="楷体" w:eastAsia="楷体"/>
                <w:sz w:val="24"/>
              </w:rPr>
            </w:pPr>
            <w:r>
              <w:rPr>
                <w:rFonts w:hint="eastAsia" w:ascii="楷体" w:hAnsi="楷体" w:eastAsia="楷体"/>
                <w:sz w:val="24"/>
              </w:rPr>
              <w:t>现场服务的成本降低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令客户满意</w:t>
            </w:r>
          </w:p>
        </w:tc>
        <w:tc>
          <w:tcPr>
            <w:tcW w:w="6300" w:type="dxa"/>
          </w:tcPr>
          <w:p>
            <w:pPr>
              <w:numPr>
                <w:ilvl w:val="0"/>
                <w:numId w:val="12"/>
              </w:numPr>
              <w:rPr>
                <w:rFonts w:ascii="楷体" w:hAnsi="楷体" w:eastAsia="楷体"/>
                <w:sz w:val="24"/>
              </w:rPr>
            </w:pPr>
            <w:r>
              <w:rPr>
                <w:rFonts w:hint="eastAsia" w:ascii="楷体" w:hAnsi="楷体" w:eastAsia="楷体"/>
                <w:sz w:val="24"/>
              </w:rPr>
              <w:t>现场服务的正常运作时间较去年有增加</w:t>
            </w:r>
          </w:p>
          <w:p>
            <w:pPr>
              <w:numPr>
                <w:ilvl w:val="0"/>
                <w:numId w:val="12"/>
              </w:numPr>
              <w:rPr>
                <w:rFonts w:ascii="楷体" w:hAnsi="楷体" w:eastAsia="楷体"/>
                <w:sz w:val="24"/>
              </w:rPr>
            </w:pPr>
            <w:r>
              <w:rPr>
                <w:rFonts w:hint="eastAsia" w:ascii="楷体" w:hAnsi="楷体" w:eastAsia="楷体"/>
                <w:sz w:val="24"/>
              </w:rPr>
              <w:t>客户的投诉较去年有较少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合同项目的培训</w:t>
            </w:r>
          </w:p>
        </w:tc>
        <w:tc>
          <w:tcPr>
            <w:tcW w:w="6300" w:type="dxa"/>
          </w:tcPr>
          <w:p>
            <w:pPr>
              <w:numPr>
                <w:ilvl w:val="0"/>
                <w:numId w:val="12"/>
              </w:numPr>
              <w:rPr>
                <w:rFonts w:ascii="楷体" w:hAnsi="楷体" w:eastAsia="楷体"/>
                <w:sz w:val="24"/>
              </w:rPr>
            </w:pPr>
            <w:r>
              <w:rPr>
                <w:rFonts w:hint="eastAsia" w:ascii="楷体" w:hAnsi="楷体" w:eastAsia="楷体"/>
                <w:sz w:val="24"/>
              </w:rPr>
              <w:t>组长认为在经过培训之后，服务小组的工作能够帮助增加销售量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存货的管理</w:t>
            </w:r>
          </w:p>
        </w:tc>
        <w:tc>
          <w:tcPr>
            <w:tcW w:w="630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与销售和协调员联系</w:t>
            </w:r>
          </w:p>
        </w:tc>
        <w:tc>
          <w:tcPr>
            <w:tcW w:w="6300" w:type="dxa"/>
          </w:tcPr>
          <w:p>
            <w:pPr>
              <w:numPr>
                <w:ilvl w:val="0"/>
                <w:numId w:val="12"/>
              </w:numPr>
              <w:rPr>
                <w:rFonts w:ascii="楷体" w:hAnsi="楷体" w:eastAsia="楷体"/>
                <w:sz w:val="24"/>
              </w:rPr>
            </w:pPr>
            <w:r>
              <w:rPr>
                <w:rFonts w:hint="eastAsia" w:ascii="楷体" w:hAnsi="楷体" w:eastAsia="楷体"/>
                <w:sz w:val="24"/>
              </w:rPr>
              <w:t>销售量有所增加</w:t>
            </w:r>
          </w:p>
          <w:p>
            <w:pPr>
              <w:numPr>
                <w:ilvl w:val="0"/>
                <w:numId w:val="12"/>
              </w:numPr>
              <w:rPr>
                <w:rFonts w:ascii="楷体" w:hAnsi="楷体" w:eastAsia="楷体"/>
                <w:sz w:val="24"/>
              </w:rPr>
            </w:pPr>
            <w:r>
              <w:rPr>
                <w:rFonts w:hint="eastAsia" w:ascii="楷体" w:hAnsi="楷体" w:eastAsia="楷体"/>
                <w:sz w:val="24"/>
              </w:rPr>
              <w:t>服务的正常运作时间有所增加，并且客户的满意程度也在提高</w:t>
            </w:r>
          </w:p>
        </w:tc>
      </w:tr>
    </w:tbl>
    <w:p>
      <w:pPr>
        <w:pStyle w:val="3"/>
        <w:spacing w:before="0" w:after="0" w:line="360" w:lineRule="auto"/>
        <w:jc w:val="center"/>
        <w:rPr>
          <w:rFonts w:ascii="楷体" w:hAnsi="楷体" w:eastAsia="楷体"/>
        </w:rPr>
      </w:pPr>
      <w:bookmarkStart w:id="167" w:name="_Toc12173604"/>
      <w:r>
        <w:rPr>
          <w:rFonts w:hint="eastAsia" w:ascii="楷体" w:hAnsi="楷体" w:eastAsia="楷体"/>
          <w:sz w:val="24"/>
        </w:rPr>
        <w:t>索赔处理员</w:t>
      </w:r>
      <w:bookmarkEnd w:id="167"/>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理算人员的意见（35％）</w:t>
            </w:r>
          </w:p>
          <w:p>
            <w:pPr>
              <w:numPr>
                <w:ilvl w:val="0"/>
                <w:numId w:val="266"/>
              </w:numPr>
              <w:rPr>
                <w:rFonts w:ascii="楷体" w:hAnsi="楷体" w:eastAsia="楷体"/>
                <w:sz w:val="24"/>
              </w:rPr>
            </w:pPr>
            <w:r>
              <w:rPr>
                <w:rFonts w:hint="eastAsia" w:ascii="楷体" w:hAnsi="楷体" w:eastAsia="楷体"/>
                <w:sz w:val="24"/>
              </w:rPr>
              <w:t>将邮件分类</w:t>
            </w:r>
          </w:p>
          <w:p>
            <w:pPr>
              <w:numPr>
                <w:ilvl w:val="0"/>
                <w:numId w:val="266"/>
              </w:numPr>
              <w:rPr>
                <w:rFonts w:ascii="楷体" w:hAnsi="楷体" w:eastAsia="楷体"/>
                <w:sz w:val="24"/>
              </w:rPr>
            </w:pPr>
            <w:r>
              <w:rPr>
                <w:rFonts w:hint="eastAsia" w:ascii="楷体" w:hAnsi="楷体" w:eastAsia="楷体"/>
                <w:sz w:val="24"/>
              </w:rPr>
              <w:t>电话通知</w:t>
            </w:r>
          </w:p>
          <w:p>
            <w:pPr>
              <w:numPr>
                <w:ilvl w:val="0"/>
                <w:numId w:val="266"/>
              </w:numPr>
              <w:rPr>
                <w:rFonts w:ascii="楷体" w:hAnsi="楷体" w:eastAsia="楷体"/>
                <w:sz w:val="24"/>
              </w:rPr>
            </w:pPr>
            <w:r>
              <w:rPr>
                <w:rFonts w:hint="eastAsia" w:ascii="楷体" w:hAnsi="楷体" w:eastAsia="楷体"/>
                <w:sz w:val="24"/>
              </w:rPr>
              <w:t>查找资料</w:t>
            </w:r>
          </w:p>
          <w:p>
            <w:pPr>
              <w:numPr>
                <w:ilvl w:val="0"/>
                <w:numId w:val="266"/>
              </w:numPr>
              <w:rPr>
                <w:rFonts w:ascii="楷体" w:hAnsi="楷体" w:eastAsia="楷体"/>
                <w:sz w:val="24"/>
              </w:rPr>
            </w:pPr>
            <w:r>
              <w:rPr>
                <w:rFonts w:hint="eastAsia" w:ascii="楷体" w:hAnsi="楷体" w:eastAsia="楷体"/>
                <w:sz w:val="24"/>
              </w:rPr>
              <w:t>政策信息</w:t>
            </w:r>
          </w:p>
          <w:p>
            <w:pPr>
              <w:numPr>
                <w:ilvl w:val="0"/>
                <w:numId w:val="266"/>
              </w:numPr>
              <w:rPr>
                <w:rFonts w:ascii="楷体" w:hAnsi="楷体" w:eastAsia="楷体"/>
                <w:sz w:val="24"/>
              </w:rPr>
            </w:pPr>
            <w:r>
              <w:rPr>
                <w:rFonts w:hint="eastAsia" w:ascii="楷体" w:hAnsi="楷体" w:eastAsia="楷体"/>
                <w:sz w:val="24"/>
              </w:rPr>
              <w:t>记录的文件</w:t>
            </w:r>
          </w:p>
        </w:tc>
        <w:tc>
          <w:tcPr>
            <w:tcW w:w="6300" w:type="dxa"/>
          </w:tcPr>
          <w:p>
            <w:pPr>
              <w:rPr>
                <w:rFonts w:ascii="楷体" w:hAnsi="楷体" w:eastAsia="楷体"/>
                <w:sz w:val="24"/>
              </w:rPr>
            </w:pPr>
            <w:r>
              <w:rPr>
                <w:rFonts w:hint="eastAsia" w:ascii="楷体" w:hAnsi="楷体" w:eastAsia="楷体"/>
                <w:sz w:val="24"/>
              </w:rPr>
              <w:t>1．理算人员认为索赔处理人员使他们的工作更有效率：</w:t>
            </w:r>
          </w:p>
          <w:p>
            <w:pPr>
              <w:numPr>
                <w:ilvl w:val="0"/>
                <w:numId w:val="266"/>
              </w:numPr>
              <w:rPr>
                <w:rFonts w:ascii="楷体" w:hAnsi="楷体" w:eastAsia="楷体"/>
                <w:sz w:val="24"/>
              </w:rPr>
            </w:pPr>
            <w:r>
              <w:rPr>
                <w:rFonts w:hint="eastAsia" w:ascii="楷体" w:hAnsi="楷体" w:eastAsia="楷体"/>
                <w:sz w:val="24"/>
              </w:rPr>
              <w:t>他们知道各种邮件的优先级别</w:t>
            </w:r>
          </w:p>
          <w:p>
            <w:pPr>
              <w:numPr>
                <w:ilvl w:val="0"/>
                <w:numId w:val="266"/>
              </w:numPr>
              <w:rPr>
                <w:rFonts w:ascii="楷体" w:hAnsi="楷体" w:eastAsia="楷体"/>
                <w:sz w:val="24"/>
              </w:rPr>
            </w:pPr>
            <w:r>
              <w:rPr>
                <w:rFonts w:hint="eastAsia" w:ascii="楷体" w:hAnsi="楷体" w:eastAsia="楷体"/>
                <w:sz w:val="24"/>
              </w:rPr>
              <w:t>他们掌握了各种邮件和电话通知的相关文件</w:t>
            </w:r>
          </w:p>
          <w:p>
            <w:pPr>
              <w:numPr>
                <w:ilvl w:val="0"/>
                <w:numId w:val="266"/>
              </w:numPr>
              <w:rPr>
                <w:rFonts w:ascii="楷体" w:hAnsi="楷体" w:eastAsia="楷体"/>
                <w:sz w:val="24"/>
              </w:rPr>
            </w:pPr>
            <w:r>
              <w:rPr>
                <w:rFonts w:hint="eastAsia" w:ascii="楷体" w:hAnsi="楷体" w:eastAsia="楷体"/>
                <w:sz w:val="24"/>
              </w:rPr>
              <w:t>他们的文件易于处理员处理</w:t>
            </w:r>
          </w:p>
          <w:p>
            <w:pPr>
              <w:numPr>
                <w:ilvl w:val="0"/>
                <w:numId w:val="266"/>
              </w:numPr>
              <w:rPr>
                <w:rFonts w:ascii="楷体" w:hAnsi="楷体" w:eastAsia="楷体"/>
                <w:sz w:val="24"/>
              </w:rPr>
            </w:pPr>
            <w:r>
              <w:rPr>
                <w:rFonts w:hint="eastAsia" w:ascii="楷体" w:hAnsi="楷体" w:eastAsia="楷体"/>
                <w:sz w:val="24"/>
              </w:rPr>
              <w:t>在需要他们时，他们能够查找到相关的文件</w:t>
            </w:r>
          </w:p>
          <w:p>
            <w:pPr>
              <w:numPr>
                <w:ilvl w:val="0"/>
                <w:numId w:val="266"/>
              </w:numPr>
              <w:rPr>
                <w:rFonts w:ascii="楷体" w:hAnsi="楷体" w:eastAsia="楷体"/>
                <w:sz w:val="24"/>
              </w:rPr>
            </w:pPr>
            <w:r>
              <w:rPr>
                <w:rFonts w:hint="eastAsia" w:ascii="楷体" w:hAnsi="楷体" w:eastAsia="楷体"/>
                <w:sz w:val="24"/>
              </w:rPr>
              <w:t>索赔处理员能够及时处理紧急事务</w:t>
            </w:r>
          </w:p>
          <w:p>
            <w:pPr>
              <w:numPr>
                <w:ilvl w:val="0"/>
                <w:numId w:val="266"/>
              </w:numPr>
              <w:rPr>
                <w:rFonts w:ascii="楷体" w:hAnsi="楷体" w:eastAsia="楷体"/>
                <w:sz w:val="24"/>
              </w:rPr>
            </w:pPr>
            <w:r>
              <w:rPr>
                <w:rFonts w:hint="eastAsia" w:ascii="楷体" w:hAnsi="楷体" w:eastAsia="楷体"/>
                <w:sz w:val="24"/>
              </w:rPr>
              <w:t>索赔处理员能够及时的对客户的请求做出反应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管理文件（30％）</w:t>
            </w:r>
          </w:p>
          <w:p>
            <w:pPr>
              <w:numPr>
                <w:ilvl w:val="0"/>
                <w:numId w:val="266"/>
              </w:numPr>
              <w:rPr>
                <w:rFonts w:ascii="楷体" w:hAnsi="楷体" w:eastAsia="楷体"/>
                <w:sz w:val="24"/>
              </w:rPr>
            </w:pPr>
            <w:r>
              <w:rPr>
                <w:rFonts w:hint="eastAsia" w:ascii="楷体" w:hAnsi="楷体" w:eastAsia="楷体"/>
                <w:sz w:val="24"/>
              </w:rPr>
              <w:t>各种相关文件的管理</w:t>
            </w:r>
          </w:p>
        </w:tc>
        <w:tc>
          <w:tcPr>
            <w:tcW w:w="6300" w:type="dxa"/>
          </w:tcPr>
          <w:p>
            <w:pPr>
              <w:rPr>
                <w:rFonts w:ascii="楷体" w:hAnsi="楷体" w:eastAsia="楷体"/>
                <w:sz w:val="24"/>
              </w:rPr>
            </w:pPr>
            <w:r>
              <w:rPr>
                <w:rFonts w:hint="eastAsia" w:ascii="楷体" w:hAnsi="楷体" w:eastAsia="楷体"/>
                <w:sz w:val="24"/>
              </w:rPr>
              <w:t>1．理算人员对下列事项满意：</w:t>
            </w:r>
          </w:p>
          <w:p>
            <w:pPr>
              <w:numPr>
                <w:ilvl w:val="0"/>
                <w:numId w:val="266"/>
              </w:numPr>
              <w:rPr>
                <w:rFonts w:ascii="楷体" w:hAnsi="楷体" w:eastAsia="楷体"/>
                <w:sz w:val="24"/>
              </w:rPr>
            </w:pPr>
            <w:r>
              <w:rPr>
                <w:rFonts w:hint="eastAsia" w:ascii="楷体" w:hAnsi="楷体" w:eastAsia="楷体"/>
                <w:sz w:val="24"/>
              </w:rPr>
              <w:t>他们能够在索赔处理员不在场的时候迅速查找到文件</w:t>
            </w:r>
          </w:p>
          <w:p>
            <w:pPr>
              <w:numPr>
                <w:ilvl w:val="0"/>
                <w:numId w:val="266"/>
              </w:numPr>
              <w:rPr>
                <w:rFonts w:ascii="楷体" w:hAnsi="楷体" w:eastAsia="楷体"/>
                <w:sz w:val="24"/>
              </w:rPr>
            </w:pPr>
            <w:r>
              <w:rPr>
                <w:rFonts w:hint="eastAsia" w:ascii="楷体" w:hAnsi="楷体" w:eastAsia="楷体"/>
                <w:sz w:val="24"/>
              </w:rPr>
              <w:t>他们能够在第一时间内查找到文件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将相关信息录入到电脑中（20％）</w:t>
            </w:r>
          </w:p>
          <w:p>
            <w:pPr>
              <w:numPr>
                <w:ilvl w:val="0"/>
                <w:numId w:val="266"/>
              </w:numPr>
              <w:rPr>
                <w:rFonts w:ascii="楷体" w:hAnsi="楷体" w:eastAsia="楷体"/>
                <w:sz w:val="24"/>
              </w:rPr>
            </w:pPr>
            <w:r>
              <w:rPr>
                <w:rFonts w:hint="eastAsia" w:ascii="楷体" w:hAnsi="楷体" w:eastAsia="楷体"/>
                <w:sz w:val="24"/>
              </w:rPr>
              <w:t>即兑现支票</w:t>
            </w:r>
          </w:p>
          <w:p>
            <w:pPr>
              <w:numPr>
                <w:ilvl w:val="0"/>
                <w:numId w:val="266"/>
              </w:numPr>
              <w:rPr>
                <w:rFonts w:ascii="楷体" w:hAnsi="楷体" w:eastAsia="楷体"/>
                <w:sz w:val="24"/>
              </w:rPr>
            </w:pPr>
            <w:r>
              <w:rPr>
                <w:rFonts w:hint="eastAsia" w:ascii="楷体" w:hAnsi="楷体" w:eastAsia="楷体"/>
                <w:sz w:val="24"/>
              </w:rPr>
              <w:t>信用卡</w:t>
            </w:r>
          </w:p>
          <w:p>
            <w:pPr>
              <w:numPr>
                <w:ilvl w:val="0"/>
                <w:numId w:val="266"/>
              </w:numPr>
              <w:rPr>
                <w:rFonts w:ascii="楷体" w:hAnsi="楷体" w:eastAsia="楷体"/>
                <w:sz w:val="24"/>
              </w:rPr>
            </w:pPr>
            <w:r>
              <w:rPr>
                <w:rFonts w:hint="eastAsia" w:ascii="楷体" w:hAnsi="楷体" w:eastAsia="楷体"/>
                <w:sz w:val="24"/>
              </w:rPr>
              <w:t>汇票</w:t>
            </w:r>
          </w:p>
        </w:tc>
        <w:tc>
          <w:tcPr>
            <w:tcW w:w="6300" w:type="dxa"/>
          </w:tcPr>
          <w:p>
            <w:pPr>
              <w:numPr>
                <w:ilvl w:val="0"/>
                <w:numId w:val="266"/>
              </w:numPr>
              <w:rPr>
                <w:rFonts w:ascii="楷体" w:hAnsi="楷体" w:eastAsia="楷体"/>
                <w:sz w:val="24"/>
              </w:rPr>
            </w:pPr>
            <w:r>
              <w:rPr>
                <w:rFonts w:hint="eastAsia" w:ascii="楷体" w:hAnsi="楷体" w:eastAsia="楷体"/>
                <w:sz w:val="24"/>
              </w:rPr>
              <w:t>每月发生错误的次数不超过3－5次</w:t>
            </w:r>
          </w:p>
          <w:p>
            <w:pPr>
              <w:numPr>
                <w:ilvl w:val="0"/>
                <w:numId w:val="266"/>
              </w:numPr>
              <w:rPr>
                <w:rFonts w:ascii="楷体" w:hAnsi="楷体" w:eastAsia="楷体"/>
                <w:sz w:val="24"/>
              </w:rPr>
            </w:pPr>
            <w:r>
              <w:rPr>
                <w:rFonts w:hint="eastAsia" w:ascii="楷体" w:hAnsi="楷体" w:eastAsia="楷体"/>
                <w:sz w:val="24"/>
              </w:rPr>
              <w:t>支票和汇票的信息及时的输入进计算机</w:t>
            </w:r>
          </w:p>
          <w:p>
            <w:pPr>
              <w:numPr>
                <w:ilvl w:val="0"/>
                <w:numId w:val="266"/>
              </w:numPr>
              <w:rPr>
                <w:rFonts w:ascii="楷体" w:hAnsi="楷体" w:eastAsia="楷体"/>
                <w:sz w:val="24"/>
              </w:rPr>
            </w:pPr>
            <w:r>
              <w:rPr>
                <w:rFonts w:hint="eastAsia" w:ascii="楷体" w:hAnsi="楷体" w:eastAsia="楷体"/>
                <w:sz w:val="24"/>
              </w:rPr>
              <w:t>在接受到信用卡后的48小时内输入计算机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备份文件（10％）</w:t>
            </w:r>
          </w:p>
          <w:p>
            <w:pPr>
              <w:numPr>
                <w:ilvl w:val="0"/>
                <w:numId w:val="266"/>
              </w:numPr>
              <w:rPr>
                <w:rFonts w:ascii="楷体" w:hAnsi="楷体" w:eastAsia="楷体"/>
                <w:sz w:val="24"/>
              </w:rPr>
            </w:pPr>
            <w:r>
              <w:rPr>
                <w:rFonts w:hint="eastAsia" w:ascii="楷体" w:hAnsi="楷体" w:eastAsia="楷体"/>
                <w:sz w:val="24"/>
              </w:rPr>
              <w:t>其他机构</w:t>
            </w:r>
          </w:p>
          <w:p>
            <w:pPr>
              <w:numPr>
                <w:ilvl w:val="0"/>
                <w:numId w:val="266"/>
              </w:numPr>
              <w:rPr>
                <w:rFonts w:ascii="楷体" w:hAnsi="楷体" w:eastAsia="楷体"/>
                <w:sz w:val="24"/>
              </w:rPr>
            </w:pPr>
            <w:r>
              <w:rPr>
                <w:rFonts w:hint="eastAsia" w:ascii="楷体" w:hAnsi="楷体" w:eastAsia="楷体"/>
                <w:sz w:val="24"/>
              </w:rPr>
              <w:t>自己的机构</w:t>
            </w:r>
          </w:p>
          <w:p>
            <w:pPr>
              <w:numPr>
                <w:ilvl w:val="0"/>
                <w:numId w:val="266"/>
              </w:numPr>
              <w:rPr>
                <w:rFonts w:ascii="楷体" w:hAnsi="楷体" w:eastAsia="楷体"/>
                <w:sz w:val="24"/>
              </w:rPr>
            </w:pPr>
            <w:r>
              <w:rPr>
                <w:rFonts w:hint="eastAsia" w:ascii="楷体" w:hAnsi="楷体" w:eastAsia="楷体"/>
                <w:sz w:val="24"/>
              </w:rPr>
              <w:t>客户服务</w:t>
            </w:r>
          </w:p>
        </w:tc>
        <w:tc>
          <w:tcPr>
            <w:tcW w:w="6300" w:type="dxa"/>
          </w:tcPr>
          <w:p>
            <w:pPr>
              <w:rPr>
                <w:rFonts w:ascii="楷体" w:hAnsi="楷体" w:eastAsia="楷体"/>
                <w:sz w:val="24"/>
              </w:rPr>
            </w:pPr>
            <w:r>
              <w:rPr>
                <w:rFonts w:hint="eastAsia" w:ascii="楷体" w:hAnsi="楷体" w:eastAsia="楷体"/>
                <w:sz w:val="24"/>
              </w:rPr>
              <w:t>1．在备份索赔信息时：</w:t>
            </w:r>
          </w:p>
          <w:p>
            <w:pPr>
              <w:numPr>
                <w:ilvl w:val="0"/>
                <w:numId w:val="266"/>
              </w:numPr>
              <w:rPr>
                <w:rFonts w:ascii="楷体" w:hAnsi="楷体" w:eastAsia="楷体"/>
                <w:sz w:val="24"/>
              </w:rPr>
            </w:pPr>
            <w:r>
              <w:rPr>
                <w:rFonts w:hint="eastAsia" w:ascii="楷体" w:hAnsi="楷体" w:eastAsia="楷体"/>
                <w:sz w:val="24"/>
              </w:rPr>
              <w:t>其他机构或部门的理算分析师认为索赔处理员的备份符合他们的要求</w:t>
            </w:r>
          </w:p>
          <w:p>
            <w:pPr>
              <w:rPr>
                <w:rFonts w:ascii="楷体" w:hAnsi="楷体" w:eastAsia="楷体"/>
                <w:sz w:val="24"/>
              </w:rPr>
            </w:pPr>
            <w:r>
              <w:rPr>
                <w:rFonts w:hint="eastAsia" w:ascii="楷体" w:hAnsi="楷体" w:eastAsia="楷体"/>
                <w:sz w:val="24"/>
              </w:rPr>
              <w:t>2．对于客户服务的备份，主管对索赔处理员的工作满意：</w:t>
            </w:r>
          </w:p>
          <w:p>
            <w:pPr>
              <w:numPr>
                <w:ilvl w:val="0"/>
                <w:numId w:val="266"/>
              </w:numPr>
              <w:rPr>
                <w:rFonts w:ascii="楷体" w:hAnsi="楷体" w:eastAsia="楷体"/>
                <w:sz w:val="24"/>
              </w:rPr>
            </w:pPr>
            <w:r>
              <w:rPr>
                <w:rFonts w:hint="eastAsia" w:ascii="楷体" w:hAnsi="楷体" w:eastAsia="楷体"/>
                <w:sz w:val="24"/>
              </w:rPr>
              <w:t>能够有礼貌的对客户讲话</w:t>
            </w:r>
          </w:p>
          <w:p>
            <w:pPr>
              <w:numPr>
                <w:ilvl w:val="0"/>
                <w:numId w:val="266"/>
              </w:numPr>
              <w:rPr>
                <w:rFonts w:ascii="楷体" w:hAnsi="楷体" w:eastAsia="楷体"/>
                <w:sz w:val="24"/>
              </w:rPr>
            </w:pPr>
            <w:r>
              <w:rPr>
                <w:rFonts w:hint="eastAsia" w:ascii="楷体" w:hAnsi="楷体" w:eastAsia="楷体"/>
                <w:sz w:val="24"/>
              </w:rPr>
              <w:t>能够提供准确的信息</w:t>
            </w:r>
          </w:p>
          <w:p>
            <w:pPr>
              <w:numPr>
                <w:ilvl w:val="0"/>
                <w:numId w:val="266"/>
              </w:numPr>
              <w:rPr>
                <w:rFonts w:ascii="楷体" w:hAnsi="楷体" w:eastAsia="楷体"/>
                <w:sz w:val="24"/>
              </w:rPr>
            </w:pPr>
            <w:r>
              <w:rPr>
                <w:rFonts w:hint="eastAsia" w:ascii="楷体" w:hAnsi="楷体" w:eastAsia="楷体"/>
                <w:sz w:val="24"/>
              </w:rPr>
              <w:t>能够给客户介绍适当的人员</w:t>
            </w:r>
          </w:p>
          <w:p>
            <w:pPr>
              <w:numPr>
                <w:ilvl w:val="0"/>
                <w:numId w:val="266"/>
              </w:numPr>
              <w:rPr>
                <w:rFonts w:ascii="楷体" w:hAnsi="楷体" w:eastAsia="楷体"/>
                <w:sz w:val="24"/>
              </w:rPr>
            </w:pPr>
            <w:r>
              <w:rPr>
                <w:rFonts w:hint="eastAsia" w:ascii="楷体" w:hAnsi="楷体" w:eastAsia="楷体"/>
                <w:sz w:val="24"/>
              </w:rPr>
              <w:t>不让客户等待2－3分钟以上</w:t>
            </w:r>
          </w:p>
          <w:p>
            <w:pPr>
              <w:numPr>
                <w:ilvl w:val="0"/>
                <w:numId w:val="266"/>
              </w:numPr>
              <w:rPr>
                <w:rFonts w:ascii="楷体" w:hAnsi="楷体" w:eastAsia="楷体"/>
                <w:sz w:val="24"/>
              </w:rPr>
            </w:pPr>
            <w:r>
              <w:rPr>
                <w:rFonts w:hint="eastAsia" w:ascii="楷体" w:hAnsi="楷体" w:eastAsia="楷体"/>
                <w:sz w:val="24"/>
              </w:rPr>
              <w:t>能够使情绪不好的客户冷静</w:t>
            </w:r>
          </w:p>
          <w:p>
            <w:pPr>
              <w:rPr>
                <w:rFonts w:ascii="楷体" w:hAnsi="楷体" w:eastAsia="楷体"/>
                <w:sz w:val="24"/>
              </w:rPr>
            </w:pPr>
            <w:r>
              <w:rPr>
                <w:rFonts w:hint="eastAsia" w:ascii="楷体" w:hAnsi="楷体" w:eastAsia="楷体"/>
                <w:sz w:val="24"/>
              </w:rPr>
              <w:t>3．主管每年从客户处收到的投诉不超过2次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向客户介绍适当的处理员（5％）</w:t>
            </w:r>
          </w:p>
        </w:tc>
        <w:tc>
          <w:tcPr>
            <w:tcW w:w="6300" w:type="dxa"/>
          </w:tcPr>
          <w:p>
            <w:pPr>
              <w:rPr>
                <w:rFonts w:ascii="楷体" w:hAnsi="楷体" w:eastAsia="楷体"/>
                <w:sz w:val="24"/>
              </w:rPr>
            </w:pPr>
            <w:r>
              <w:rPr>
                <w:rFonts w:hint="eastAsia" w:ascii="楷体" w:hAnsi="楷体" w:eastAsia="楷体"/>
                <w:sz w:val="24"/>
              </w:rPr>
              <w:t>1．主管对索赔处理员的意见如下：</w:t>
            </w:r>
          </w:p>
          <w:p>
            <w:pPr>
              <w:numPr>
                <w:ilvl w:val="0"/>
                <w:numId w:val="266"/>
              </w:numPr>
              <w:rPr>
                <w:rFonts w:ascii="楷体" w:hAnsi="楷体" w:eastAsia="楷体"/>
                <w:sz w:val="24"/>
              </w:rPr>
            </w:pPr>
            <w:r>
              <w:rPr>
                <w:rFonts w:hint="eastAsia" w:ascii="楷体" w:hAnsi="楷体" w:eastAsia="楷体"/>
                <w:sz w:val="24"/>
              </w:rPr>
              <w:t>索赔处理员能够向客户提供有关处理员的号码，名字等信息</w:t>
            </w:r>
          </w:p>
          <w:p>
            <w:pPr>
              <w:numPr>
                <w:ilvl w:val="0"/>
                <w:numId w:val="266"/>
              </w:numPr>
              <w:rPr>
                <w:rFonts w:ascii="楷体" w:hAnsi="楷体" w:eastAsia="楷体"/>
                <w:sz w:val="24"/>
              </w:rPr>
            </w:pPr>
            <w:r>
              <w:rPr>
                <w:rFonts w:hint="eastAsia" w:ascii="楷体" w:hAnsi="楷体" w:eastAsia="楷体"/>
                <w:sz w:val="24"/>
              </w:rPr>
              <w:t>在向客户介绍另一处理员时，索赔处理员应待客户跟他介绍的处理员接洽后再离开</w:t>
            </w:r>
          </w:p>
        </w:tc>
      </w:tr>
    </w:tbl>
    <w:p>
      <w:pPr>
        <w:pStyle w:val="3"/>
        <w:spacing w:before="0" w:after="0" w:line="360" w:lineRule="auto"/>
        <w:jc w:val="center"/>
        <w:rPr>
          <w:rFonts w:ascii="楷体" w:hAnsi="楷体" w:eastAsia="楷体"/>
        </w:rPr>
      </w:pPr>
      <w:bookmarkStart w:id="168" w:name="_Toc12173605"/>
      <w:r>
        <w:rPr>
          <w:rFonts w:hint="eastAsia" w:ascii="楷体" w:hAnsi="楷体" w:eastAsia="楷体"/>
          <w:sz w:val="24"/>
        </w:rPr>
        <w:t>客户咨询</w:t>
      </w:r>
      <w:bookmarkEnd w:id="168"/>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486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考核指标</w:t>
            </w:r>
          </w:p>
        </w:tc>
        <w:tc>
          <w:tcPr>
            <w:tcW w:w="4860" w:type="dxa"/>
          </w:tcPr>
          <w:p>
            <w:pPr>
              <w:rPr>
                <w:rFonts w:ascii="楷体" w:hAnsi="楷体" w:eastAsia="楷体"/>
                <w:sz w:val="24"/>
              </w:rPr>
            </w:pPr>
            <w:r>
              <w:rPr>
                <w:rFonts w:hint="eastAsia" w:ascii="楷体" w:hAnsi="楷体" w:eastAsia="楷体"/>
                <w:sz w:val="24"/>
              </w:rPr>
              <w:t>考核标准</w:t>
            </w:r>
          </w:p>
        </w:tc>
        <w:tc>
          <w:tcPr>
            <w:tcW w:w="183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接客户的电话</w:t>
            </w:r>
          </w:p>
        </w:tc>
        <w:tc>
          <w:tcPr>
            <w:tcW w:w="4860" w:type="dxa"/>
          </w:tcPr>
          <w:p>
            <w:pPr>
              <w:numPr>
                <w:ilvl w:val="0"/>
                <w:numId w:val="267"/>
              </w:numPr>
              <w:rPr>
                <w:rFonts w:ascii="楷体" w:hAnsi="楷体" w:eastAsia="楷体"/>
                <w:sz w:val="24"/>
              </w:rPr>
            </w:pPr>
            <w:r>
              <w:rPr>
                <w:rFonts w:hint="eastAsia" w:ascii="楷体" w:hAnsi="楷体" w:eastAsia="楷体"/>
                <w:sz w:val="24"/>
              </w:rPr>
              <w:t>每次接电话的时间不超过9分钟</w:t>
            </w:r>
          </w:p>
          <w:p>
            <w:pPr>
              <w:numPr>
                <w:ilvl w:val="0"/>
                <w:numId w:val="267"/>
              </w:numPr>
              <w:rPr>
                <w:rFonts w:ascii="楷体" w:hAnsi="楷体" w:eastAsia="楷体"/>
                <w:sz w:val="24"/>
              </w:rPr>
            </w:pPr>
            <w:r>
              <w:rPr>
                <w:rFonts w:hint="eastAsia" w:ascii="楷体" w:hAnsi="楷体" w:eastAsia="楷体"/>
                <w:sz w:val="24"/>
              </w:rPr>
              <w:t>对于95％－97％的电话询问，能够在30妙内给予答复</w:t>
            </w:r>
          </w:p>
          <w:p>
            <w:pPr>
              <w:numPr>
                <w:ilvl w:val="0"/>
                <w:numId w:val="267"/>
              </w:numPr>
              <w:rPr>
                <w:rFonts w:ascii="楷体" w:hAnsi="楷体" w:eastAsia="楷体"/>
                <w:sz w:val="24"/>
              </w:rPr>
            </w:pPr>
            <w:r>
              <w:rPr>
                <w:rFonts w:hint="eastAsia" w:ascii="楷体" w:hAnsi="楷体" w:eastAsia="楷体"/>
                <w:sz w:val="24"/>
              </w:rPr>
              <w:t>每月主管接客户电话的次数不超过5次</w:t>
            </w:r>
          </w:p>
          <w:p>
            <w:pPr>
              <w:numPr>
                <w:ilvl w:val="0"/>
                <w:numId w:val="267"/>
              </w:numPr>
              <w:rPr>
                <w:rFonts w:ascii="楷体" w:hAnsi="楷体" w:eastAsia="楷体"/>
                <w:sz w:val="24"/>
              </w:rPr>
            </w:pPr>
            <w:r>
              <w:rPr>
                <w:rFonts w:hint="eastAsia" w:ascii="楷体" w:hAnsi="楷体" w:eastAsia="楷体"/>
                <w:sz w:val="24"/>
              </w:rPr>
              <w:t>每年主管收到的投诉不超过两次</w:t>
            </w:r>
          </w:p>
        </w:tc>
        <w:tc>
          <w:tcPr>
            <w:tcW w:w="1839" w:type="dxa"/>
          </w:tcPr>
          <w:p>
            <w:pPr>
              <w:rPr>
                <w:rFonts w:ascii="楷体" w:hAnsi="楷体" w:eastAsia="楷体"/>
                <w:sz w:val="24"/>
              </w:rPr>
            </w:pPr>
            <w:r>
              <w:rPr>
                <w:rFonts w:hint="eastAsia" w:ascii="楷体" w:hAnsi="楷体" w:eastAsia="楷体"/>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令客户满意</w:t>
            </w:r>
          </w:p>
        </w:tc>
        <w:tc>
          <w:tcPr>
            <w:tcW w:w="4860" w:type="dxa"/>
          </w:tcPr>
          <w:p>
            <w:pPr>
              <w:rPr>
                <w:rFonts w:ascii="楷体" w:hAnsi="楷体" w:eastAsia="楷体"/>
                <w:sz w:val="24"/>
              </w:rPr>
            </w:pPr>
            <w:r>
              <w:rPr>
                <w:rFonts w:hint="eastAsia" w:ascii="楷体" w:hAnsi="楷体" w:eastAsia="楷体"/>
                <w:sz w:val="24"/>
              </w:rPr>
              <w:t>客户在给咨询员打分时，认为他们的热情程度为90分</w:t>
            </w:r>
          </w:p>
        </w:tc>
        <w:tc>
          <w:tcPr>
            <w:tcW w:w="1839" w:type="dxa"/>
          </w:tcPr>
          <w:p>
            <w:pPr>
              <w:rPr>
                <w:rFonts w:ascii="楷体" w:hAnsi="楷体" w:eastAsia="楷体"/>
                <w:sz w:val="24"/>
              </w:rPr>
            </w:pPr>
            <w:r>
              <w:rPr>
                <w:rFonts w:hint="eastAsia" w:ascii="楷体" w:hAnsi="楷体" w:eastAsia="楷体"/>
                <w:sz w:val="24"/>
              </w:rPr>
              <w:t>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准确的信息</w:t>
            </w:r>
          </w:p>
        </w:tc>
        <w:tc>
          <w:tcPr>
            <w:tcW w:w="4860" w:type="dxa"/>
          </w:tcPr>
          <w:p>
            <w:pPr>
              <w:rPr>
                <w:rFonts w:ascii="楷体" w:hAnsi="楷体" w:eastAsia="楷体"/>
                <w:sz w:val="24"/>
              </w:rPr>
            </w:pPr>
            <w:r>
              <w:rPr>
                <w:rFonts w:hint="eastAsia" w:ascii="楷体" w:hAnsi="楷体" w:eastAsia="楷体"/>
                <w:sz w:val="24"/>
              </w:rPr>
              <w:t>主管认为在98％－99％的时间内客户能够收到准确的信息</w:t>
            </w:r>
          </w:p>
        </w:tc>
        <w:tc>
          <w:tcPr>
            <w:tcW w:w="1839" w:type="dxa"/>
          </w:tcPr>
          <w:p>
            <w:pPr>
              <w:rPr>
                <w:rFonts w:ascii="楷体" w:hAnsi="楷体" w:eastAsia="楷体"/>
                <w:sz w:val="24"/>
              </w:rPr>
            </w:pPr>
            <w:r>
              <w:rPr>
                <w:rFonts w:hint="eastAsia" w:ascii="楷体" w:hAnsi="楷体" w:eastAsia="楷体"/>
                <w:sz w:val="24"/>
              </w:rPr>
              <w:t>主管的观察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p>
        </w:tc>
        <w:tc>
          <w:tcPr>
            <w:tcW w:w="4860" w:type="dxa"/>
          </w:tcPr>
          <w:p>
            <w:pPr>
              <w:rPr>
                <w:rFonts w:ascii="楷体" w:hAnsi="楷体" w:eastAsia="楷体"/>
                <w:sz w:val="24"/>
              </w:rPr>
            </w:pPr>
            <w:r>
              <w:rPr>
                <w:rFonts w:hint="eastAsia" w:ascii="楷体" w:hAnsi="楷体" w:eastAsia="楷体"/>
                <w:sz w:val="24"/>
              </w:rPr>
              <w:t>每年由于提供的信息不够准确而进行的投诉不超过2次</w:t>
            </w:r>
          </w:p>
        </w:tc>
        <w:tc>
          <w:tcPr>
            <w:tcW w:w="1839" w:type="dxa"/>
          </w:tcPr>
          <w:p>
            <w:pPr>
              <w:rPr>
                <w:rFonts w:ascii="楷体" w:hAnsi="楷体" w:eastAsia="楷体"/>
                <w:sz w:val="24"/>
              </w:rPr>
            </w:pPr>
            <w:r>
              <w:rPr>
                <w:rFonts w:hint="eastAsia" w:ascii="楷体" w:hAnsi="楷体" w:eastAsia="楷体"/>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解决分歧</w:t>
            </w:r>
          </w:p>
        </w:tc>
        <w:tc>
          <w:tcPr>
            <w:tcW w:w="4860" w:type="dxa"/>
          </w:tcPr>
          <w:p>
            <w:pPr>
              <w:numPr>
                <w:ilvl w:val="0"/>
                <w:numId w:val="267"/>
              </w:numPr>
              <w:rPr>
                <w:rFonts w:ascii="楷体" w:hAnsi="楷体" w:eastAsia="楷体"/>
                <w:sz w:val="24"/>
              </w:rPr>
            </w:pPr>
            <w:r>
              <w:rPr>
                <w:rFonts w:hint="eastAsia" w:ascii="楷体" w:hAnsi="楷体" w:eastAsia="楷体"/>
                <w:sz w:val="24"/>
              </w:rPr>
              <w:t>每年产生的分歧不超过7次</w:t>
            </w:r>
          </w:p>
          <w:p>
            <w:pPr>
              <w:numPr>
                <w:ilvl w:val="0"/>
                <w:numId w:val="267"/>
              </w:numPr>
              <w:rPr>
                <w:rFonts w:ascii="楷体" w:hAnsi="楷体" w:eastAsia="楷体"/>
                <w:sz w:val="24"/>
              </w:rPr>
            </w:pPr>
            <w:r>
              <w:rPr>
                <w:rFonts w:hint="eastAsia" w:ascii="楷体" w:hAnsi="楷体" w:eastAsia="楷体"/>
                <w:sz w:val="24"/>
              </w:rPr>
              <w:t>在30天内解决分歧</w:t>
            </w:r>
          </w:p>
        </w:tc>
        <w:tc>
          <w:tcPr>
            <w:tcW w:w="1839" w:type="dxa"/>
          </w:tcPr>
          <w:p>
            <w:pPr>
              <w:rPr>
                <w:rFonts w:ascii="楷体" w:hAnsi="楷体" w:eastAsia="楷体"/>
                <w:sz w:val="24"/>
              </w:rPr>
            </w:pPr>
            <w:r>
              <w:rPr>
                <w:rFonts w:hint="eastAsia" w:ascii="楷体" w:hAnsi="楷体" w:eastAsia="楷体"/>
                <w:sz w:val="24"/>
              </w:rPr>
              <w:t>分歧的报告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pPr>
              <w:rPr>
                <w:rFonts w:ascii="楷体" w:hAnsi="楷体" w:eastAsia="楷体"/>
                <w:sz w:val="24"/>
              </w:rPr>
            </w:pPr>
            <w:r>
              <w:rPr>
                <w:rFonts w:hint="eastAsia" w:ascii="楷体" w:hAnsi="楷体" w:eastAsia="楷体"/>
                <w:sz w:val="24"/>
              </w:rPr>
              <w:t>可靠性</w:t>
            </w:r>
          </w:p>
        </w:tc>
        <w:tc>
          <w:tcPr>
            <w:tcW w:w="4860" w:type="dxa"/>
          </w:tcPr>
          <w:p>
            <w:pPr>
              <w:numPr>
                <w:ilvl w:val="0"/>
                <w:numId w:val="267"/>
              </w:numPr>
              <w:rPr>
                <w:rFonts w:ascii="楷体" w:hAnsi="楷体" w:eastAsia="楷体"/>
                <w:sz w:val="24"/>
              </w:rPr>
            </w:pPr>
            <w:r>
              <w:rPr>
                <w:rFonts w:hint="eastAsia" w:ascii="楷体" w:hAnsi="楷体" w:eastAsia="楷体"/>
                <w:sz w:val="24"/>
              </w:rPr>
              <w:t>在发生紧急事件时能够做出及时的报告</w:t>
            </w:r>
          </w:p>
          <w:p>
            <w:pPr>
              <w:numPr>
                <w:ilvl w:val="0"/>
                <w:numId w:val="267"/>
              </w:numPr>
              <w:rPr>
                <w:rFonts w:ascii="楷体" w:hAnsi="楷体" w:eastAsia="楷体"/>
                <w:sz w:val="24"/>
              </w:rPr>
            </w:pPr>
            <w:r>
              <w:rPr>
                <w:rFonts w:hint="eastAsia" w:ascii="楷体" w:hAnsi="楷体" w:eastAsia="楷体"/>
                <w:sz w:val="24"/>
              </w:rPr>
              <w:t>每年发生的缺席不超过7次</w:t>
            </w:r>
          </w:p>
        </w:tc>
        <w:tc>
          <w:tcPr>
            <w:tcW w:w="1839" w:type="dxa"/>
          </w:tcPr>
          <w:p>
            <w:pPr>
              <w:rPr>
                <w:rFonts w:ascii="楷体" w:hAnsi="楷体" w:eastAsia="楷体"/>
                <w:sz w:val="24"/>
              </w:rPr>
            </w:pPr>
            <w:r>
              <w:rPr>
                <w:rFonts w:hint="eastAsia" w:ascii="楷体" w:hAnsi="楷体" w:eastAsia="楷体"/>
                <w:sz w:val="24"/>
              </w:rPr>
              <w:t>报告</w:t>
            </w:r>
          </w:p>
        </w:tc>
      </w:tr>
    </w:tbl>
    <w:p>
      <w:pPr>
        <w:pStyle w:val="3"/>
        <w:spacing w:before="0" w:after="0" w:line="360" w:lineRule="auto"/>
        <w:jc w:val="center"/>
        <w:rPr>
          <w:rFonts w:ascii="楷体" w:hAnsi="楷体" w:eastAsia="楷体"/>
        </w:rPr>
      </w:pPr>
      <w:bookmarkStart w:id="169" w:name="_Toc12173606"/>
      <w:r>
        <w:rPr>
          <w:rFonts w:hint="eastAsia" w:ascii="楷体" w:hAnsi="楷体" w:eastAsia="楷体"/>
          <w:sz w:val="24"/>
        </w:rPr>
        <w:t>客户服务协调员</w:t>
      </w:r>
      <w:bookmarkEnd w:id="16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协调与计划</w:t>
            </w:r>
          </w:p>
        </w:tc>
        <w:tc>
          <w:tcPr>
            <w:tcW w:w="6300" w:type="dxa"/>
          </w:tcPr>
          <w:p>
            <w:pPr>
              <w:numPr>
                <w:ilvl w:val="0"/>
                <w:numId w:val="266"/>
              </w:numPr>
              <w:rPr>
                <w:rFonts w:ascii="楷体" w:hAnsi="楷体" w:eastAsia="楷体"/>
                <w:sz w:val="24"/>
              </w:rPr>
            </w:pPr>
            <w:r>
              <w:rPr>
                <w:rFonts w:hint="eastAsia" w:ascii="楷体" w:hAnsi="楷体" w:eastAsia="楷体"/>
                <w:sz w:val="24"/>
              </w:rPr>
              <w:t>78％的信息能够保持更新</w:t>
            </w:r>
          </w:p>
          <w:p>
            <w:pPr>
              <w:numPr>
                <w:ilvl w:val="0"/>
                <w:numId w:val="266"/>
              </w:numPr>
              <w:rPr>
                <w:rFonts w:ascii="楷体" w:hAnsi="楷体" w:eastAsia="楷体"/>
                <w:sz w:val="24"/>
              </w:rPr>
            </w:pPr>
            <w:r>
              <w:rPr>
                <w:rFonts w:hint="eastAsia" w:ascii="楷体" w:hAnsi="楷体" w:eastAsia="楷体"/>
                <w:sz w:val="24"/>
              </w:rPr>
              <w:t>较去年而言减少25％的订货时间并在合同到期之前完成订货</w:t>
            </w:r>
          </w:p>
          <w:p>
            <w:pPr>
              <w:numPr>
                <w:ilvl w:val="0"/>
                <w:numId w:val="266"/>
              </w:numPr>
              <w:rPr>
                <w:rFonts w:ascii="楷体" w:hAnsi="楷体" w:eastAsia="楷体"/>
                <w:sz w:val="24"/>
              </w:rPr>
            </w:pPr>
            <w:r>
              <w:rPr>
                <w:rFonts w:hint="eastAsia" w:ascii="楷体" w:hAnsi="楷体" w:eastAsia="楷体"/>
                <w:sz w:val="24"/>
              </w:rPr>
              <w:t>安排订货的计划</w:t>
            </w:r>
          </w:p>
          <w:p>
            <w:pPr>
              <w:numPr>
                <w:ilvl w:val="0"/>
                <w:numId w:val="266"/>
              </w:numPr>
              <w:rPr>
                <w:rFonts w:ascii="楷体" w:hAnsi="楷体" w:eastAsia="楷体"/>
                <w:sz w:val="24"/>
              </w:rPr>
            </w:pPr>
            <w:r>
              <w:rPr>
                <w:rFonts w:hint="eastAsia" w:ascii="楷体" w:hAnsi="楷体" w:eastAsia="楷体"/>
                <w:sz w:val="24"/>
              </w:rPr>
              <w:t>策划各种订货的优先性顺序</w:t>
            </w:r>
          </w:p>
          <w:p>
            <w:pPr>
              <w:numPr>
                <w:ilvl w:val="0"/>
                <w:numId w:val="266"/>
              </w:numPr>
              <w:rPr>
                <w:rFonts w:ascii="楷体" w:hAnsi="楷体" w:eastAsia="楷体"/>
                <w:sz w:val="24"/>
              </w:rPr>
            </w:pPr>
            <w:r>
              <w:rPr>
                <w:rFonts w:hint="eastAsia" w:ascii="楷体" w:hAnsi="楷体" w:eastAsia="楷体"/>
                <w:sz w:val="24"/>
              </w:rPr>
              <w:t>与所有客户联系以讨论服务的细节和安装的具体日期</w:t>
            </w:r>
          </w:p>
          <w:p>
            <w:pPr>
              <w:numPr>
                <w:ilvl w:val="0"/>
                <w:numId w:val="266"/>
              </w:numPr>
              <w:rPr>
                <w:rFonts w:ascii="楷体" w:hAnsi="楷体" w:eastAsia="楷体"/>
                <w:sz w:val="24"/>
              </w:rPr>
            </w:pPr>
            <w:r>
              <w:rPr>
                <w:rFonts w:hint="eastAsia" w:ascii="楷体" w:hAnsi="楷体" w:eastAsia="楷体"/>
                <w:sz w:val="24"/>
              </w:rPr>
              <w:t>使用适当的工具和方法使所有的同事和管理人员了解该区域客户服务的开展情况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客户的关注点和满意度</w:t>
            </w:r>
          </w:p>
        </w:tc>
        <w:tc>
          <w:tcPr>
            <w:tcW w:w="6300" w:type="dxa"/>
          </w:tcPr>
          <w:p>
            <w:pPr>
              <w:numPr>
                <w:ilvl w:val="0"/>
                <w:numId w:val="266"/>
              </w:numPr>
              <w:rPr>
                <w:rFonts w:ascii="楷体" w:hAnsi="楷体" w:eastAsia="楷体"/>
                <w:sz w:val="24"/>
              </w:rPr>
            </w:pPr>
            <w:r>
              <w:rPr>
                <w:rFonts w:hint="eastAsia" w:ascii="楷体" w:hAnsi="楷体" w:eastAsia="楷体"/>
                <w:sz w:val="24"/>
              </w:rPr>
              <w:t>用专业和标准的礼仪来回答电话</w:t>
            </w:r>
          </w:p>
          <w:p>
            <w:pPr>
              <w:numPr>
                <w:ilvl w:val="0"/>
                <w:numId w:val="266"/>
              </w:numPr>
              <w:rPr>
                <w:rFonts w:ascii="楷体" w:hAnsi="楷体" w:eastAsia="楷体"/>
                <w:sz w:val="24"/>
              </w:rPr>
            </w:pPr>
            <w:r>
              <w:rPr>
                <w:rFonts w:hint="eastAsia" w:ascii="楷体" w:hAnsi="楷体" w:eastAsia="楷体"/>
                <w:sz w:val="24"/>
              </w:rPr>
              <w:t>使所有客户了解服务的进行情况</w:t>
            </w:r>
          </w:p>
          <w:p>
            <w:pPr>
              <w:numPr>
                <w:ilvl w:val="0"/>
                <w:numId w:val="266"/>
              </w:numPr>
              <w:rPr>
                <w:rFonts w:ascii="楷体" w:hAnsi="楷体" w:eastAsia="楷体"/>
                <w:sz w:val="24"/>
              </w:rPr>
            </w:pPr>
            <w:r>
              <w:rPr>
                <w:rFonts w:hint="eastAsia" w:ascii="楷体" w:hAnsi="楷体" w:eastAsia="楷体"/>
                <w:sz w:val="24"/>
              </w:rPr>
              <w:t>进行服务后的跟踪调查以了解客户对服务的满意程度</w:t>
            </w:r>
          </w:p>
          <w:p>
            <w:pPr>
              <w:numPr>
                <w:ilvl w:val="0"/>
                <w:numId w:val="266"/>
              </w:numPr>
              <w:rPr>
                <w:rFonts w:ascii="楷体" w:hAnsi="楷体" w:eastAsia="楷体"/>
                <w:sz w:val="24"/>
              </w:rPr>
            </w:pPr>
            <w:r>
              <w:rPr>
                <w:rFonts w:hint="eastAsia" w:ascii="楷体" w:hAnsi="楷体" w:eastAsia="楷体"/>
                <w:sz w:val="24"/>
              </w:rPr>
              <w:t>在安装产品后的5天之后展开后期服务的调查</w:t>
            </w:r>
          </w:p>
          <w:p>
            <w:pPr>
              <w:numPr>
                <w:ilvl w:val="0"/>
                <w:numId w:val="266"/>
              </w:numPr>
              <w:rPr>
                <w:rFonts w:ascii="楷体" w:hAnsi="楷体" w:eastAsia="楷体"/>
                <w:sz w:val="24"/>
              </w:rPr>
            </w:pPr>
            <w:r>
              <w:rPr>
                <w:rFonts w:hint="eastAsia" w:ascii="楷体" w:hAnsi="楷体" w:eastAsia="楷体"/>
                <w:sz w:val="24"/>
              </w:rPr>
              <w:t>通过使用必要的工具和信息，解决内部和外部客户的请求和问题；在必要的时候开始后期服务</w:t>
            </w:r>
          </w:p>
          <w:p>
            <w:pPr>
              <w:numPr>
                <w:ilvl w:val="0"/>
                <w:numId w:val="266"/>
              </w:numPr>
              <w:rPr>
                <w:rFonts w:ascii="楷体" w:hAnsi="楷体" w:eastAsia="楷体"/>
                <w:sz w:val="24"/>
              </w:rPr>
            </w:pPr>
            <w:r>
              <w:rPr>
                <w:rFonts w:hint="eastAsia" w:ascii="楷体" w:hAnsi="楷体" w:eastAsia="楷体"/>
                <w:sz w:val="24"/>
              </w:rPr>
              <w:t>预测后期服务的有关情况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管理和系统维护</w:t>
            </w:r>
          </w:p>
          <w:p>
            <w:pPr>
              <w:numPr>
                <w:ilvl w:val="0"/>
                <w:numId w:val="266"/>
              </w:numPr>
              <w:rPr>
                <w:rFonts w:ascii="楷体" w:hAnsi="楷体" w:eastAsia="楷体"/>
                <w:sz w:val="24"/>
              </w:rPr>
            </w:pPr>
            <w:r>
              <w:rPr>
                <w:rFonts w:hint="eastAsia" w:ascii="楷体" w:hAnsi="楷体" w:eastAsia="楷体"/>
                <w:sz w:val="24"/>
              </w:rPr>
              <w:t>准确的CSS数据库</w:t>
            </w:r>
          </w:p>
        </w:tc>
        <w:tc>
          <w:tcPr>
            <w:tcW w:w="6300" w:type="dxa"/>
          </w:tcPr>
          <w:p>
            <w:pPr>
              <w:numPr>
                <w:ilvl w:val="0"/>
                <w:numId w:val="266"/>
              </w:numPr>
              <w:rPr>
                <w:rFonts w:ascii="楷体" w:hAnsi="楷体" w:eastAsia="楷体"/>
                <w:sz w:val="24"/>
              </w:rPr>
            </w:pPr>
            <w:r>
              <w:rPr>
                <w:rFonts w:hint="eastAsia" w:ascii="楷体" w:hAnsi="楷体" w:eastAsia="楷体"/>
                <w:sz w:val="24"/>
              </w:rPr>
              <w:t>输入有关的订货信息，通知工程师相关的订货信息</w:t>
            </w:r>
          </w:p>
          <w:p>
            <w:pPr>
              <w:numPr>
                <w:ilvl w:val="0"/>
                <w:numId w:val="266"/>
              </w:numPr>
              <w:rPr>
                <w:rFonts w:ascii="楷体" w:hAnsi="楷体" w:eastAsia="楷体"/>
                <w:sz w:val="24"/>
              </w:rPr>
            </w:pPr>
            <w:r>
              <w:rPr>
                <w:rFonts w:hint="eastAsia" w:ascii="楷体" w:hAnsi="楷体" w:eastAsia="楷体"/>
                <w:sz w:val="24"/>
              </w:rPr>
              <w:t>在需要做出更改时在线更新CSS系统，通知合同服务助理有关的更改</w:t>
            </w:r>
          </w:p>
          <w:p>
            <w:pPr>
              <w:numPr>
                <w:ilvl w:val="0"/>
                <w:numId w:val="266"/>
              </w:numPr>
              <w:rPr>
                <w:rFonts w:ascii="楷体" w:hAnsi="楷体" w:eastAsia="楷体"/>
                <w:sz w:val="24"/>
              </w:rPr>
            </w:pPr>
            <w:r>
              <w:rPr>
                <w:rFonts w:hint="eastAsia" w:ascii="楷体" w:hAnsi="楷体" w:eastAsia="楷体"/>
                <w:sz w:val="24"/>
              </w:rPr>
              <w:t>提供清楚，简要的SAM报告并将其提交</w:t>
            </w:r>
          </w:p>
          <w:p>
            <w:pPr>
              <w:numPr>
                <w:ilvl w:val="0"/>
                <w:numId w:val="266"/>
              </w:numPr>
              <w:rPr>
                <w:rFonts w:ascii="楷体" w:hAnsi="楷体" w:eastAsia="楷体"/>
                <w:sz w:val="24"/>
              </w:rPr>
            </w:pPr>
            <w:r>
              <w:rPr>
                <w:rFonts w:hint="eastAsia" w:ascii="楷体" w:hAnsi="楷体" w:eastAsia="楷体"/>
                <w:sz w:val="24"/>
              </w:rPr>
              <w:t>检查和分析月度分析报告</w:t>
            </w:r>
          </w:p>
          <w:p>
            <w:pPr>
              <w:numPr>
                <w:ilvl w:val="0"/>
                <w:numId w:val="266"/>
              </w:numPr>
              <w:rPr>
                <w:rFonts w:ascii="楷体" w:hAnsi="楷体" w:eastAsia="楷体"/>
                <w:sz w:val="24"/>
              </w:rPr>
            </w:pPr>
            <w:r>
              <w:rPr>
                <w:rFonts w:hint="eastAsia" w:ascii="楷体" w:hAnsi="楷体" w:eastAsia="楷体"/>
                <w:sz w:val="24"/>
              </w:rPr>
              <w:t>每天检查区域经理的分析报告内容，对服务做出一定的分析</w:t>
            </w:r>
          </w:p>
        </w:tc>
      </w:tr>
    </w:tbl>
    <w:p>
      <w:pPr>
        <w:pStyle w:val="3"/>
        <w:spacing w:before="0" w:after="0" w:line="360" w:lineRule="auto"/>
        <w:jc w:val="center"/>
        <w:rPr>
          <w:rFonts w:ascii="楷体" w:hAnsi="楷体" w:eastAsia="楷体"/>
        </w:rPr>
      </w:pPr>
      <w:bookmarkStart w:id="170" w:name="_Toc12173607"/>
      <w:r>
        <w:rPr>
          <w:rFonts w:hint="eastAsia" w:ascii="楷体" w:hAnsi="楷体" w:eastAsia="楷体"/>
          <w:sz w:val="24"/>
        </w:rPr>
        <w:t>客户服务代表</w:t>
      </w:r>
      <w:bookmarkEnd w:id="17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工作的描述（25％）</w:t>
            </w:r>
          </w:p>
          <w:p>
            <w:pPr>
              <w:numPr>
                <w:ilvl w:val="0"/>
                <w:numId w:val="266"/>
              </w:numPr>
              <w:rPr>
                <w:rFonts w:ascii="楷体" w:hAnsi="楷体" w:eastAsia="楷体"/>
                <w:sz w:val="24"/>
              </w:rPr>
            </w:pPr>
            <w:r>
              <w:rPr>
                <w:rFonts w:hint="eastAsia" w:ascii="楷体" w:hAnsi="楷体" w:eastAsia="楷体"/>
                <w:sz w:val="24"/>
              </w:rPr>
              <w:t>对新建立的岗位做出一定的描述</w:t>
            </w:r>
          </w:p>
          <w:p>
            <w:pPr>
              <w:numPr>
                <w:ilvl w:val="0"/>
                <w:numId w:val="266"/>
              </w:numPr>
              <w:rPr>
                <w:rFonts w:ascii="楷体" w:hAnsi="楷体" w:eastAsia="楷体"/>
                <w:sz w:val="24"/>
              </w:rPr>
            </w:pPr>
            <w:r>
              <w:rPr>
                <w:rFonts w:hint="eastAsia" w:ascii="楷体" w:hAnsi="楷体" w:eastAsia="楷体"/>
                <w:sz w:val="24"/>
              </w:rPr>
              <w:t>向销售和生产部门提供必要的咨询意见</w:t>
            </w:r>
          </w:p>
          <w:p>
            <w:pPr>
              <w:numPr>
                <w:ilvl w:val="0"/>
                <w:numId w:val="266"/>
              </w:numPr>
              <w:rPr>
                <w:rFonts w:ascii="楷体" w:hAnsi="楷体" w:eastAsia="楷体"/>
                <w:sz w:val="24"/>
              </w:rPr>
            </w:pPr>
            <w:r>
              <w:rPr>
                <w:rFonts w:hint="eastAsia" w:ascii="楷体" w:hAnsi="楷体" w:eastAsia="楷体"/>
                <w:sz w:val="24"/>
              </w:rPr>
              <w:t>向外部客户提供专家意见</w:t>
            </w:r>
          </w:p>
        </w:tc>
        <w:tc>
          <w:tcPr>
            <w:tcW w:w="6300" w:type="dxa"/>
          </w:tcPr>
          <w:p>
            <w:pPr>
              <w:rPr>
                <w:rFonts w:ascii="楷体" w:hAnsi="楷体" w:eastAsia="楷体"/>
                <w:sz w:val="24"/>
              </w:rPr>
            </w:pPr>
            <w:r>
              <w:rPr>
                <w:rFonts w:hint="eastAsia" w:ascii="楷体" w:hAnsi="楷体" w:eastAsia="楷体"/>
                <w:sz w:val="24"/>
              </w:rPr>
              <w:t>1．主管对下列事项满意：</w:t>
            </w:r>
          </w:p>
          <w:p>
            <w:pPr>
              <w:numPr>
                <w:ilvl w:val="0"/>
                <w:numId w:val="266"/>
              </w:numPr>
              <w:rPr>
                <w:rFonts w:ascii="楷体" w:hAnsi="楷体" w:eastAsia="楷体"/>
                <w:sz w:val="24"/>
              </w:rPr>
            </w:pPr>
            <w:r>
              <w:rPr>
                <w:rFonts w:hint="eastAsia" w:ascii="楷体" w:hAnsi="楷体" w:eastAsia="楷体"/>
                <w:sz w:val="24"/>
              </w:rPr>
              <w:t>新岗位描述的格式和内容符合原系统</w:t>
            </w:r>
          </w:p>
          <w:p>
            <w:pPr>
              <w:numPr>
                <w:ilvl w:val="0"/>
                <w:numId w:val="266"/>
              </w:numPr>
              <w:rPr>
                <w:rFonts w:ascii="楷体" w:hAnsi="楷体" w:eastAsia="楷体"/>
                <w:sz w:val="24"/>
              </w:rPr>
            </w:pPr>
            <w:r>
              <w:rPr>
                <w:rFonts w:hint="eastAsia" w:ascii="楷体" w:hAnsi="楷体" w:eastAsia="楷体"/>
                <w:sz w:val="24"/>
              </w:rPr>
              <w:t>内部专家确认该描述信息的有效性</w:t>
            </w:r>
          </w:p>
          <w:p>
            <w:pPr>
              <w:rPr>
                <w:rFonts w:ascii="楷体" w:hAnsi="楷体" w:eastAsia="楷体"/>
                <w:sz w:val="24"/>
              </w:rPr>
            </w:pPr>
            <w:r>
              <w:rPr>
                <w:rFonts w:hint="eastAsia" w:ascii="楷体" w:hAnsi="楷体" w:eastAsia="楷体"/>
                <w:sz w:val="24"/>
              </w:rPr>
              <w:t>2．根据主管的调查，请求者认为：</w:t>
            </w:r>
          </w:p>
          <w:p>
            <w:pPr>
              <w:numPr>
                <w:ilvl w:val="0"/>
                <w:numId w:val="266"/>
              </w:numPr>
              <w:rPr>
                <w:rFonts w:ascii="楷体" w:hAnsi="楷体" w:eastAsia="楷体"/>
                <w:sz w:val="24"/>
              </w:rPr>
            </w:pPr>
            <w:r>
              <w:rPr>
                <w:rFonts w:hint="eastAsia" w:ascii="楷体" w:hAnsi="楷体" w:eastAsia="楷体"/>
                <w:sz w:val="24"/>
              </w:rPr>
              <w:t>提供的信息能够被理解</w:t>
            </w:r>
          </w:p>
          <w:p>
            <w:pPr>
              <w:numPr>
                <w:ilvl w:val="0"/>
                <w:numId w:val="266"/>
              </w:numPr>
              <w:rPr>
                <w:rFonts w:ascii="楷体" w:hAnsi="楷体" w:eastAsia="楷体"/>
                <w:sz w:val="24"/>
              </w:rPr>
            </w:pPr>
            <w:r>
              <w:rPr>
                <w:rFonts w:hint="eastAsia" w:ascii="楷体" w:hAnsi="楷体" w:eastAsia="楷体"/>
                <w:sz w:val="24"/>
              </w:rPr>
              <w:t>所有请求的信息都提供给了主管</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回答相关问题并解决问题（25％）</w:t>
            </w:r>
          </w:p>
        </w:tc>
        <w:tc>
          <w:tcPr>
            <w:tcW w:w="6300" w:type="dxa"/>
          </w:tcPr>
          <w:p>
            <w:pPr>
              <w:rPr>
                <w:rFonts w:ascii="楷体" w:hAnsi="楷体" w:eastAsia="楷体"/>
                <w:sz w:val="24"/>
              </w:rPr>
            </w:pPr>
            <w:r>
              <w:rPr>
                <w:rFonts w:hint="eastAsia" w:ascii="楷体" w:hAnsi="楷体" w:eastAsia="楷体"/>
                <w:sz w:val="24"/>
              </w:rPr>
              <w:t>1．主管对下列事项满意：</w:t>
            </w:r>
          </w:p>
          <w:p>
            <w:pPr>
              <w:numPr>
                <w:ilvl w:val="0"/>
                <w:numId w:val="266"/>
              </w:numPr>
              <w:rPr>
                <w:rFonts w:ascii="楷体" w:hAnsi="楷体" w:eastAsia="楷体"/>
                <w:sz w:val="24"/>
              </w:rPr>
            </w:pPr>
            <w:r>
              <w:rPr>
                <w:rFonts w:hint="eastAsia" w:ascii="楷体" w:hAnsi="楷体" w:eastAsia="楷体"/>
                <w:sz w:val="24"/>
              </w:rPr>
              <w:t>回答问题的答案符合要求</w:t>
            </w:r>
          </w:p>
          <w:p>
            <w:pPr>
              <w:numPr>
                <w:ilvl w:val="0"/>
                <w:numId w:val="266"/>
              </w:numPr>
              <w:rPr>
                <w:rFonts w:ascii="楷体" w:hAnsi="楷体" w:eastAsia="楷体"/>
                <w:sz w:val="24"/>
              </w:rPr>
            </w:pPr>
            <w:r>
              <w:rPr>
                <w:rFonts w:hint="eastAsia" w:ascii="楷体" w:hAnsi="楷体" w:eastAsia="楷体"/>
                <w:sz w:val="24"/>
              </w:rPr>
              <w:t>内部专家确认了答案中的信息</w:t>
            </w:r>
          </w:p>
          <w:p>
            <w:pPr>
              <w:rPr>
                <w:rFonts w:ascii="楷体" w:hAnsi="楷体" w:eastAsia="楷体"/>
                <w:sz w:val="24"/>
              </w:rPr>
            </w:pPr>
            <w:r>
              <w:rPr>
                <w:rFonts w:hint="eastAsia" w:ascii="楷体" w:hAnsi="楷体" w:eastAsia="楷体"/>
                <w:sz w:val="24"/>
              </w:rPr>
              <w:t>2．根据主管的调查，请求者认为：</w:t>
            </w:r>
          </w:p>
          <w:p>
            <w:pPr>
              <w:numPr>
                <w:ilvl w:val="0"/>
                <w:numId w:val="266"/>
              </w:numPr>
              <w:rPr>
                <w:rFonts w:ascii="楷体" w:hAnsi="楷体" w:eastAsia="楷体"/>
                <w:sz w:val="24"/>
              </w:rPr>
            </w:pPr>
            <w:r>
              <w:rPr>
                <w:rFonts w:hint="eastAsia" w:ascii="楷体" w:hAnsi="楷体" w:eastAsia="楷体"/>
                <w:sz w:val="24"/>
              </w:rPr>
              <w:t>所提供的信息是可以理解的</w:t>
            </w:r>
          </w:p>
          <w:p>
            <w:pPr>
              <w:numPr>
                <w:ilvl w:val="0"/>
                <w:numId w:val="266"/>
              </w:numPr>
              <w:rPr>
                <w:rFonts w:ascii="楷体" w:hAnsi="楷体" w:eastAsia="楷体"/>
                <w:sz w:val="24"/>
              </w:rPr>
            </w:pPr>
            <w:r>
              <w:rPr>
                <w:rFonts w:hint="eastAsia" w:ascii="楷体" w:hAnsi="楷体" w:eastAsia="楷体"/>
                <w:sz w:val="24"/>
              </w:rPr>
              <w:t>所有请求的信息都提供给了主管</w:t>
            </w:r>
          </w:p>
          <w:p>
            <w:pPr>
              <w:numPr>
                <w:ilvl w:val="0"/>
                <w:numId w:val="266"/>
              </w:numPr>
              <w:rPr>
                <w:rFonts w:ascii="楷体" w:hAnsi="楷体" w:eastAsia="楷体"/>
                <w:sz w:val="24"/>
              </w:rPr>
            </w:pPr>
            <w:r>
              <w:rPr>
                <w:rFonts w:hint="eastAsia" w:ascii="楷体" w:hAnsi="楷体" w:eastAsia="楷体"/>
                <w:sz w:val="24"/>
              </w:rPr>
              <w:t>服务代表在规定日期之前提供了最新的信息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266"/>
              </w:numPr>
              <w:rPr>
                <w:rFonts w:ascii="楷体" w:hAnsi="楷体" w:eastAsia="楷体"/>
                <w:sz w:val="24"/>
              </w:rPr>
            </w:pPr>
            <w:r>
              <w:rPr>
                <w:rFonts w:hint="eastAsia" w:ascii="楷体" w:hAnsi="楷体" w:eastAsia="楷体"/>
                <w:sz w:val="24"/>
              </w:rPr>
              <w:t>问题的解决</w:t>
            </w:r>
          </w:p>
        </w:tc>
        <w:tc>
          <w:tcPr>
            <w:tcW w:w="6300" w:type="dxa"/>
          </w:tcPr>
          <w:p>
            <w:pPr>
              <w:ind w:left="360" w:hanging="360"/>
              <w:rPr>
                <w:rFonts w:ascii="楷体" w:hAnsi="楷体" w:eastAsia="楷体"/>
                <w:sz w:val="24"/>
              </w:rPr>
            </w:pPr>
            <w:r>
              <w:rPr>
                <w:rFonts w:hint="eastAsia" w:ascii="楷体" w:hAnsi="楷体" w:eastAsia="楷体"/>
                <w:sz w:val="24"/>
              </w:rPr>
              <w:t>1．对于能够影响成本和公司计划的问题，销售人员和主管对下列事项满意：</w:t>
            </w:r>
          </w:p>
          <w:p>
            <w:pPr>
              <w:numPr>
                <w:ilvl w:val="0"/>
                <w:numId w:val="266"/>
              </w:numPr>
              <w:rPr>
                <w:rFonts w:ascii="楷体" w:hAnsi="楷体" w:eastAsia="楷体"/>
                <w:sz w:val="24"/>
              </w:rPr>
            </w:pPr>
            <w:r>
              <w:rPr>
                <w:rFonts w:hint="eastAsia" w:ascii="楷体" w:hAnsi="楷体" w:eastAsia="楷体"/>
                <w:sz w:val="24"/>
              </w:rPr>
              <w:t>问题能够在第一时间内解决</w:t>
            </w:r>
          </w:p>
          <w:p>
            <w:pPr>
              <w:numPr>
                <w:ilvl w:val="0"/>
                <w:numId w:val="266"/>
              </w:numPr>
              <w:rPr>
                <w:rFonts w:ascii="楷体" w:hAnsi="楷体" w:eastAsia="楷体"/>
                <w:sz w:val="24"/>
              </w:rPr>
            </w:pPr>
            <w:r>
              <w:rPr>
                <w:rFonts w:hint="eastAsia" w:ascii="楷体" w:hAnsi="楷体" w:eastAsia="楷体"/>
                <w:sz w:val="24"/>
              </w:rPr>
              <w:t>解决问题的方案不会造成新的问题</w:t>
            </w:r>
          </w:p>
          <w:p>
            <w:pPr>
              <w:numPr>
                <w:ilvl w:val="0"/>
                <w:numId w:val="266"/>
              </w:numPr>
              <w:rPr>
                <w:rFonts w:ascii="楷体" w:hAnsi="楷体" w:eastAsia="楷体"/>
                <w:sz w:val="24"/>
              </w:rPr>
            </w:pPr>
            <w:r>
              <w:rPr>
                <w:rFonts w:hint="eastAsia" w:ascii="楷体" w:hAnsi="楷体" w:eastAsia="楷体"/>
                <w:sz w:val="24"/>
              </w:rPr>
              <w:t>客户对问题有一定的了解并对其解决方案满意</w:t>
            </w:r>
          </w:p>
          <w:p>
            <w:pPr>
              <w:numPr>
                <w:ilvl w:val="0"/>
                <w:numId w:val="266"/>
              </w:numPr>
              <w:rPr>
                <w:rFonts w:ascii="楷体" w:hAnsi="楷体" w:eastAsia="楷体"/>
                <w:sz w:val="24"/>
              </w:rPr>
            </w:pPr>
            <w:r>
              <w:rPr>
                <w:rFonts w:hint="eastAsia" w:ascii="楷体" w:hAnsi="楷体" w:eastAsia="楷体"/>
                <w:sz w:val="24"/>
              </w:rPr>
              <w:t>解决问题的方案并不需要主管的参与</w:t>
            </w:r>
          </w:p>
          <w:p>
            <w:pPr>
              <w:rPr>
                <w:rFonts w:ascii="楷体" w:hAnsi="楷体" w:eastAsia="楷体"/>
                <w:sz w:val="24"/>
              </w:rPr>
            </w:pPr>
            <w:r>
              <w:rPr>
                <w:rFonts w:hint="eastAsia" w:ascii="楷体" w:hAnsi="楷体" w:eastAsia="楷体"/>
                <w:sz w:val="24"/>
              </w:rPr>
              <w:t>2．主管对下列事项满意：</w:t>
            </w:r>
          </w:p>
          <w:p>
            <w:pPr>
              <w:numPr>
                <w:ilvl w:val="0"/>
                <w:numId w:val="266"/>
              </w:numPr>
              <w:rPr>
                <w:rFonts w:ascii="楷体" w:hAnsi="楷体" w:eastAsia="楷体"/>
                <w:sz w:val="24"/>
              </w:rPr>
            </w:pPr>
            <w:r>
              <w:rPr>
                <w:rFonts w:hint="eastAsia" w:ascii="楷体" w:hAnsi="楷体" w:eastAsia="楷体"/>
                <w:sz w:val="24"/>
              </w:rPr>
              <w:t>服务代表在向主管请求帮助之前，自己对问题的解决做出了努力</w:t>
            </w:r>
          </w:p>
          <w:p>
            <w:pPr>
              <w:numPr>
                <w:ilvl w:val="0"/>
                <w:numId w:val="266"/>
              </w:numPr>
              <w:rPr>
                <w:rFonts w:ascii="楷体" w:hAnsi="楷体" w:eastAsia="楷体"/>
                <w:sz w:val="24"/>
              </w:rPr>
            </w:pPr>
            <w:r>
              <w:rPr>
                <w:rFonts w:hint="eastAsia" w:ascii="楷体" w:hAnsi="楷体" w:eastAsia="楷体"/>
                <w:sz w:val="24"/>
              </w:rPr>
              <w:t>服务代表在不能独自解决问题能够向主管请求帮助</w:t>
            </w:r>
          </w:p>
          <w:p>
            <w:pPr>
              <w:numPr>
                <w:ilvl w:val="0"/>
                <w:numId w:val="266"/>
              </w:numPr>
              <w:rPr>
                <w:rFonts w:ascii="楷体" w:hAnsi="楷体" w:eastAsia="楷体"/>
                <w:sz w:val="24"/>
              </w:rPr>
            </w:pPr>
            <w:r>
              <w:rPr>
                <w:rFonts w:hint="eastAsia" w:ascii="楷体" w:hAnsi="楷体" w:eastAsia="楷体"/>
                <w:sz w:val="24"/>
              </w:rPr>
              <w:t>销售代表能够在某些时候事先预计到问题的存在并采取了一定的措施解决问题</w:t>
            </w:r>
          </w:p>
          <w:p>
            <w:pPr>
              <w:numPr>
                <w:ilvl w:val="0"/>
                <w:numId w:val="266"/>
              </w:numPr>
              <w:rPr>
                <w:rFonts w:ascii="楷体" w:hAnsi="楷体" w:eastAsia="楷体"/>
                <w:sz w:val="24"/>
              </w:rPr>
            </w:pPr>
            <w:r>
              <w:rPr>
                <w:rFonts w:hint="eastAsia" w:ascii="楷体" w:hAnsi="楷体" w:eastAsia="楷体"/>
                <w:sz w:val="24"/>
              </w:rPr>
              <w:t>销售人员认为问题能够在规定的时间之内得到解决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所有相关的部门都能够得到有关公司计划的最新信息（25％）</w:t>
            </w:r>
          </w:p>
        </w:tc>
        <w:tc>
          <w:tcPr>
            <w:tcW w:w="6300" w:type="dxa"/>
          </w:tcPr>
          <w:p>
            <w:pPr>
              <w:rPr>
                <w:rFonts w:ascii="楷体" w:hAnsi="楷体" w:eastAsia="楷体"/>
                <w:sz w:val="24"/>
              </w:rPr>
            </w:pPr>
            <w:r>
              <w:rPr>
                <w:rFonts w:hint="eastAsia" w:ascii="楷体" w:hAnsi="楷体" w:eastAsia="楷体"/>
                <w:sz w:val="24"/>
              </w:rPr>
              <w:t>1．计划信息的接收者对下列事项满意：</w:t>
            </w:r>
          </w:p>
          <w:p>
            <w:pPr>
              <w:numPr>
                <w:ilvl w:val="0"/>
                <w:numId w:val="266"/>
              </w:numPr>
              <w:rPr>
                <w:rFonts w:ascii="楷体" w:hAnsi="楷体" w:eastAsia="楷体"/>
                <w:sz w:val="24"/>
              </w:rPr>
            </w:pPr>
            <w:r>
              <w:rPr>
                <w:rFonts w:hint="eastAsia" w:ascii="楷体" w:hAnsi="楷体" w:eastAsia="楷体"/>
                <w:sz w:val="24"/>
              </w:rPr>
              <w:t>信息能够及时到达，避免了出现问题</w:t>
            </w:r>
          </w:p>
          <w:p>
            <w:pPr>
              <w:numPr>
                <w:ilvl w:val="0"/>
                <w:numId w:val="266"/>
              </w:numPr>
              <w:rPr>
                <w:rFonts w:ascii="楷体" w:hAnsi="楷体" w:eastAsia="楷体"/>
                <w:sz w:val="24"/>
              </w:rPr>
            </w:pPr>
            <w:r>
              <w:rPr>
                <w:rFonts w:hint="eastAsia" w:ascii="楷体" w:hAnsi="楷体" w:eastAsia="楷体"/>
                <w:sz w:val="24"/>
              </w:rPr>
              <w:t>能够得到所有的信息</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通过系统来协调各种工作（7％）</w:t>
            </w:r>
          </w:p>
          <w:p>
            <w:pPr>
              <w:numPr>
                <w:ilvl w:val="0"/>
                <w:numId w:val="266"/>
              </w:numPr>
              <w:rPr>
                <w:rFonts w:ascii="楷体" w:hAnsi="楷体" w:eastAsia="楷体"/>
                <w:sz w:val="24"/>
              </w:rPr>
            </w:pPr>
            <w:r>
              <w:rPr>
                <w:rFonts w:hint="eastAsia" w:ascii="楷体" w:hAnsi="楷体" w:eastAsia="楷体"/>
                <w:sz w:val="24"/>
              </w:rPr>
              <w:t>提供生产控制要求</w:t>
            </w:r>
          </w:p>
        </w:tc>
        <w:tc>
          <w:tcPr>
            <w:tcW w:w="6300" w:type="dxa"/>
          </w:tcPr>
          <w:p>
            <w:pPr>
              <w:numPr>
                <w:ilvl w:val="0"/>
                <w:numId w:val="266"/>
              </w:numPr>
              <w:rPr>
                <w:rFonts w:ascii="楷体" w:hAnsi="楷体" w:eastAsia="楷体"/>
                <w:sz w:val="24"/>
              </w:rPr>
            </w:pPr>
            <w:r>
              <w:rPr>
                <w:rFonts w:hint="eastAsia" w:ascii="楷体" w:hAnsi="楷体" w:eastAsia="楷体"/>
                <w:sz w:val="24"/>
              </w:rPr>
              <w:t>每年系统分析师和主管认为不准确的生产控制次数不超过1－2次</w:t>
            </w:r>
          </w:p>
          <w:p>
            <w:pPr>
              <w:numPr>
                <w:ilvl w:val="0"/>
                <w:numId w:val="266"/>
              </w:numPr>
              <w:rPr>
                <w:rFonts w:ascii="楷体" w:hAnsi="楷体" w:eastAsia="楷体"/>
                <w:sz w:val="24"/>
              </w:rPr>
            </w:pPr>
            <w:r>
              <w:rPr>
                <w:rFonts w:hint="eastAsia" w:ascii="楷体" w:hAnsi="楷体" w:eastAsia="楷体"/>
                <w:sz w:val="24"/>
              </w:rPr>
              <w:t>每年耽误的生产控制次数不超过1－2次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numPr>
                <w:ilvl w:val="0"/>
                <w:numId w:val="266"/>
              </w:numPr>
              <w:rPr>
                <w:rFonts w:ascii="楷体" w:hAnsi="楷体" w:eastAsia="楷体"/>
                <w:sz w:val="24"/>
              </w:rPr>
            </w:pPr>
            <w:r>
              <w:rPr>
                <w:rFonts w:hint="eastAsia" w:ascii="楷体" w:hAnsi="楷体" w:eastAsia="楷体"/>
                <w:sz w:val="24"/>
              </w:rPr>
              <w:t>检查报告</w:t>
            </w:r>
          </w:p>
        </w:tc>
        <w:tc>
          <w:tcPr>
            <w:tcW w:w="6300" w:type="dxa"/>
          </w:tcPr>
          <w:p>
            <w:pPr>
              <w:rPr>
                <w:rFonts w:ascii="楷体" w:hAnsi="楷体" w:eastAsia="楷体"/>
                <w:sz w:val="24"/>
              </w:rPr>
            </w:pPr>
            <w:r>
              <w:rPr>
                <w:rFonts w:hint="eastAsia" w:ascii="楷体" w:hAnsi="楷体" w:eastAsia="楷体"/>
                <w:sz w:val="24"/>
              </w:rPr>
              <w:t>1．销售人员和客户对下列事项满意：</w:t>
            </w:r>
          </w:p>
          <w:p>
            <w:pPr>
              <w:numPr>
                <w:ilvl w:val="0"/>
                <w:numId w:val="266"/>
              </w:numPr>
              <w:rPr>
                <w:rFonts w:ascii="楷体" w:hAnsi="楷体" w:eastAsia="楷体"/>
                <w:sz w:val="24"/>
              </w:rPr>
            </w:pPr>
            <w:r>
              <w:rPr>
                <w:rFonts w:hint="eastAsia" w:ascii="楷体" w:hAnsi="楷体" w:eastAsia="楷体"/>
                <w:sz w:val="24"/>
              </w:rPr>
              <w:t>提供了所有与销售订单有关的数据</w:t>
            </w:r>
          </w:p>
          <w:p>
            <w:pPr>
              <w:numPr>
                <w:ilvl w:val="0"/>
                <w:numId w:val="266"/>
              </w:numPr>
              <w:rPr>
                <w:rFonts w:ascii="楷体" w:hAnsi="楷体" w:eastAsia="楷体"/>
                <w:sz w:val="24"/>
              </w:rPr>
            </w:pPr>
            <w:r>
              <w:rPr>
                <w:rFonts w:hint="eastAsia" w:ascii="楷体" w:hAnsi="楷体" w:eastAsia="楷体"/>
                <w:sz w:val="24"/>
              </w:rPr>
              <w:t>数据的排列正确</w:t>
            </w:r>
          </w:p>
          <w:p>
            <w:pPr>
              <w:numPr>
                <w:ilvl w:val="0"/>
                <w:numId w:val="266"/>
              </w:numPr>
              <w:rPr>
                <w:rFonts w:ascii="楷体" w:hAnsi="楷体" w:eastAsia="楷体"/>
                <w:sz w:val="24"/>
              </w:rPr>
            </w:pPr>
            <w:r>
              <w:rPr>
                <w:rFonts w:hint="eastAsia" w:ascii="楷体" w:hAnsi="楷体" w:eastAsia="楷体"/>
                <w:sz w:val="24"/>
              </w:rPr>
              <w:t>数据的格式易于理解</w:t>
            </w:r>
          </w:p>
          <w:p>
            <w:pPr>
              <w:numPr>
                <w:ilvl w:val="0"/>
                <w:numId w:val="266"/>
              </w:numPr>
              <w:rPr>
                <w:rFonts w:ascii="楷体" w:hAnsi="楷体" w:eastAsia="楷体"/>
                <w:sz w:val="24"/>
              </w:rPr>
            </w:pPr>
            <w:r>
              <w:rPr>
                <w:rFonts w:hint="eastAsia" w:ascii="楷体" w:hAnsi="楷体" w:eastAsia="楷体"/>
                <w:sz w:val="24"/>
              </w:rPr>
              <w:t>印刷出的数据是清楚的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通过计算机中心来协调各种工作（7％）</w:t>
            </w:r>
          </w:p>
          <w:p>
            <w:pPr>
              <w:numPr>
                <w:ilvl w:val="0"/>
                <w:numId w:val="266"/>
              </w:numPr>
              <w:rPr>
                <w:rFonts w:ascii="楷体" w:hAnsi="楷体" w:eastAsia="楷体"/>
                <w:sz w:val="24"/>
              </w:rPr>
            </w:pPr>
            <w:r>
              <w:rPr>
                <w:rFonts w:hint="eastAsia" w:ascii="楷体" w:hAnsi="楷体" w:eastAsia="楷体"/>
                <w:sz w:val="24"/>
              </w:rPr>
              <w:t>检查报告</w:t>
            </w:r>
          </w:p>
        </w:tc>
        <w:tc>
          <w:tcPr>
            <w:tcW w:w="6300" w:type="dxa"/>
          </w:tcPr>
          <w:p>
            <w:pPr>
              <w:rPr>
                <w:rFonts w:ascii="楷体" w:hAnsi="楷体" w:eastAsia="楷体"/>
                <w:sz w:val="24"/>
              </w:rPr>
            </w:pPr>
            <w:r>
              <w:rPr>
                <w:rFonts w:hint="eastAsia" w:ascii="楷体" w:hAnsi="楷体" w:eastAsia="楷体"/>
                <w:sz w:val="24"/>
              </w:rPr>
              <w:t>1．销售人员和客户对下列事项满意</w:t>
            </w:r>
          </w:p>
          <w:p>
            <w:pPr>
              <w:numPr>
                <w:ilvl w:val="0"/>
                <w:numId w:val="266"/>
              </w:numPr>
              <w:rPr>
                <w:rFonts w:ascii="楷体" w:hAnsi="楷体" w:eastAsia="楷体"/>
                <w:sz w:val="24"/>
              </w:rPr>
            </w:pPr>
            <w:r>
              <w:rPr>
                <w:rFonts w:hint="eastAsia" w:ascii="楷体" w:hAnsi="楷体" w:eastAsia="楷体"/>
                <w:sz w:val="24"/>
              </w:rPr>
              <w:t>提供了所有与销售订单有关的数据</w:t>
            </w:r>
          </w:p>
          <w:p>
            <w:pPr>
              <w:numPr>
                <w:ilvl w:val="0"/>
                <w:numId w:val="266"/>
              </w:numPr>
              <w:rPr>
                <w:rFonts w:ascii="楷体" w:hAnsi="楷体" w:eastAsia="楷体"/>
                <w:sz w:val="24"/>
              </w:rPr>
            </w:pPr>
            <w:r>
              <w:rPr>
                <w:rFonts w:hint="eastAsia" w:ascii="楷体" w:hAnsi="楷体" w:eastAsia="楷体"/>
                <w:sz w:val="24"/>
              </w:rPr>
              <w:t>数据的排列正确</w:t>
            </w:r>
          </w:p>
          <w:p>
            <w:pPr>
              <w:numPr>
                <w:ilvl w:val="0"/>
                <w:numId w:val="266"/>
              </w:numPr>
              <w:rPr>
                <w:rFonts w:ascii="楷体" w:hAnsi="楷体" w:eastAsia="楷体"/>
                <w:sz w:val="24"/>
              </w:rPr>
            </w:pPr>
            <w:r>
              <w:rPr>
                <w:rFonts w:hint="eastAsia" w:ascii="楷体" w:hAnsi="楷体" w:eastAsia="楷体"/>
                <w:sz w:val="24"/>
              </w:rPr>
              <w:t>数据的格式易于理解</w:t>
            </w:r>
          </w:p>
          <w:p>
            <w:pPr>
              <w:numPr>
                <w:ilvl w:val="0"/>
                <w:numId w:val="266"/>
              </w:numPr>
              <w:rPr>
                <w:rFonts w:ascii="楷体" w:hAnsi="楷体" w:eastAsia="楷体"/>
                <w:sz w:val="24"/>
              </w:rPr>
            </w:pPr>
            <w:r>
              <w:rPr>
                <w:rFonts w:hint="eastAsia" w:ascii="楷体" w:hAnsi="楷体" w:eastAsia="楷体"/>
                <w:sz w:val="24"/>
              </w:rPr>
              <w:t>印刷出的数据是清楚的</w:t>
            </w:r>
          </w:p>
          <w:p>
            <w:pPr>
              <w:numPr>
                <w:ilvl w:val="0"/>
                <w:numId w:val="266"/>
              </w:numPr>
              <w:rPr>
                <w:rFonts w:ascii="楷体" w:hAnsi="楷体" w:eastAsia="楷体"/>
                <w:sz w:val="24"/>
              </w:rPr>
            </w:pPr>
            <w:r>
              <w:rPr>
                <w:rFonts w:hint="eastAsia" w:ascii="楷体" w:hAnsi="楷体" w:eastAsia="楷体"/>
                <w:sz w:val="24"/>
              </w:rPr>
              <w:t>运输方法是适当的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备份助理（11％）</w:t>
            </w:r>
          </w:p>
          <w:p>
            <w:pPr>
              <w:numPr>
                <w:ilvl w:val="0"/>
                <w:numId w:val="266"/>
              </w:numPr>
              <w:rPr>
                <w:rFonts w:ascii="楷体" w:hAnsi="楷体" w:eastAsia="楷体"/>
                <w:sz w:val="24"/>
              </w:rPr>
            </w:pPr>
            <w:r>
              <w:rPr>
                <w:rFonts w:hint="eastAsia" w:ascii="楷体" w:hAnsi="楷体" w:eastAsia="楷体"/>
                <w:sz w:val="24"/>
              </w:rPr>
              <w:t>更新任务列表</w:t>
            </w:r>
          </w:p>
          <w:p>
            <w:pPr>
              <w:numPr>
                <w:ilvl w:val="0"/>
                <w:numId w:val="266"/>
              </w:numPr>
              <w:rPr>
                <w:rFonts w:ascii="楷体" w:hAnsi="楷体" w:eastAsia="楷体"/>
                <w:sz w:val="24"/>
              </w:rPr>
            </w:pPr>
            <w:r>
              <w:rPr>
                <w:rFonts w:hint="eastAsia" w:ascii="楷体" w:hAnsi="楷体" w:eastAsia="楷体"/>
                <w:sz w:val="24"/>
              </w:rPr>
              <w:t>管理办公室事务</w:t>
            </w:r>
          </w:p>
          <w:p>
            <w:pPr>
              <w:numPr>
                <w:ilvl w:val="0"/>
                <w:numId w:val="266"/>
              </w:numPr>
              <w:rPr>
                <w:rFonts w:ascii="楷体" w:hAnsi="楷体" w:eastAsia="楷体"/>
                <w:sz w:val="24"/>
              </w:rPr>
            </w:pPr>
            <w:r>
              <w:rPr>
                <w:rFonts w:hint="eastAsia" w:ascii="楷体" w:hAnsi="楷体" w:eastAsia="楷体"/>
                <w:sz w:val="24"/>
              </w:rPr>
              <w:t>培训备份人员</w:t>
            </w:r>
          </w:p>
        </w:tc>
        <w:tc>
          <w:tcPr>
            <w:tcW w:w="6300" w:type="dxa"/>
          </w:tcPr>
          <w:p>
            <w:pPr>
              <w:rPr>
                <w:rFonts w:ascii="楷体" w:hAnsi="楷体" w:eastAsia="楷体"/>
                <w:sz w:val="24"/>
              </w:rPr>
            </w:pPr>
            <w:r>
              <w:rPr>
                <w:rFonts w:hint="eastAsia" w:ascii="楷体" w:hAnsi="楷体" w:eastAsia="楷体"/>
                <w:sz w:val="24"/>
              </w:rPr>
              <w:t>1．主管对备份的支持满意</w:t>
            </w:r>
          </w:p>
          <w:p>
            <w:pPr>
              <w:rPr>
                <w:rFonts w:ascii="楷体" w:hAnsi="楷体" w:eastAsia="楷体"/>
                <w:sz w:val="24"/>
              </w:rPr>
            </w:pPr>
            <w:r>
              <w:rPr>
                <w:rFonts w:hint="eastAsia" w:ascii="楷体" w:hAnsi="楷体" w:eastAsia="楷体"/>
                <w:sz w:val="24"/>
              </w:rPr>
              <w:t>2．备份人员对各种工作的职责熟悉</w:t>
            </w:r>
          </w:p>
          <w:p>
            <w:pPr>
              <w:rPr>
                <w:rFonts w:ascii="楷体" w:hAnsi="楷体" w:eastAsia="楷体"/>
                <w:sz w:val="24"/>
              </w:rPr>
            </w:pPr>
            <w:r>
              <w:rPr>
                <w:rFonts w:hint="eastAsia" w:ascii="楷体" w:hAnsi="楷体" w:eastAsia="楷体"/>
                <w:sz w:val="24"/>
              </w:rPr>
              <w:t>3．公司的数据得到准确的备份</w:t>
            </w:r>
          </w:p>
        </w:tc>
      </w:tr>
    </w:tbl>
    <w:p>
      <w:pPr>
        <w:pStyle w:val="3"/>
        <w:spacing w:before="0" w:after="0" w:line="360" w:lineRule="auto"/>
        <w:jc w:val="center"/>
        <w:rPr>
          <w:rFonts w:ascii="楷体" w:hAnsi="楷体" w:eastAsia="楷体"/>
          <w:sz w:val="24"/>
        </w:rPr>
      </w:pPr>
      <w:bookmarkStart w:id="171" w:name="_Toc12173608"/>
      <w:r>
        <w:rPr>
          <w:rFonts w:hint="eastAsia" w:ascii="楷体" w:hAnsi="楷体" w:eastAsia="楷体"/>
          <w:sz w:val="24"/>
        </w:rPr>
        <w:t>配送协调员</w:t>
      </w:r>
      <w:bookmarkEnd w:id="159"/>
      <w:bookmarkEnd w:id="17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使顾客满意</w:t>
            </w:r>
          </w:p>
        </w:tc>
        <w:tc>
          <w:tcPr>
            <w:tcW w:w="6120" w:type="dxa"/>
          </w:tcPr>
          <w:p>
            <w:pPr>
              <w:rPr>
                <w:rFonts w:ascii="楷体" w:hAnsi="楷体" w:eastAsia="楷体"/>
                <w:sz w:val="24"/>
              </w:rPr>
            </w:pPr>
            <w:r>
              <w:rPr>
                <w:rFonts w:hint="eastAsia" w:ascii="楷体" w:hAnsi="楷体" w:eastAsia="楷体"/>
                <w:sz w:val="24"/>
              </w:rPr>
              <w:t>每季度在客户服务方面的投诉不超过一次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工作上的改进</w:t>
            </w:r>
          </w:p>
        </w:tc>
        <w:tc>
          <w:tcPr>
            <w:tcW w:w="6120" w:type="dxa"/>
          </w:tcPr>
          <w:p>
            <w:pPr>
              <w:rPr>
                <w:rFonts w:ascii="楷体" w:hAnsi="楷体" w:eastAsia="楷体"/>
                <w:sz w:val="24"/>
              </w:rPr>
            </w:pPr>
            <w:r>
              <w:rPr>
                <w:rFonts w:hint="eastAsia" w:ascii="楷体" w:hAnsi="楷体" w:eastAsia="楷体"/>
                <w:sz w:val="24"/>
              </w:rPr>
              <w:t>终端经理认为配送协调员满足了驾驶员的要求：</w:t>
            </w:r>
          </w:p>
          <w:p>
            <w:pPr>
              <w:numPr>
                <w:ilvl w:val="0"/>
                <w:numId w:val="268"/>
              </w:numPr>
              <w:rPr>
                <w:rFonts w:ascii="楷体" w:hAnsi="楷体" w:eastAsia="楷体"/>
                <w:sz w:val="24"/>
              </w:rPr>
            </w:pPr>
            <w:r>
              <w:rPr>
                <w:rFonts w:hint="eastAsia" w:ascii="楷体" w:hAnsi="楷体" w:eastAsia="楷体"/>
                <w:sz w:val="24"/>
              </w:rPr>
              <w:t>准备费用</w:t>
            </w:r>
          </w:p>
          <w:p>
            <w:pPr>
              <w:numPr>
                <w:ilvl w:val="0"/>
                <w:numId w:val="268"/>
              </w:numPr>
              <w:rPr>
                <w:rFonts w:ascii="楷体" w:hAnsi="楷体" w:eastAsia="楷体"/>
                <w:sz w:val="24"/>
              </w:rPr>
            </w:pPr>
            <w:r>
              <w:rPr>
                <w:rFonts w:hint="eastAsia" w:ascii="楷体" w:hAnsi="楷体" w:eastAsia="楷体"/>
                <w:sz w:val="24"/>
              </w:rPr>
              <w:t>工作调动方面的准备</w:t>
            </w:r>
          </w:p>
          <w:p>
            <w:pPr>
              <w:numPr>
                <w:ilvl w:val="0"/>
                <w:numId w:val="268"/>
              </w:numPr>
              <w:rPr>
                <w:rFonts w:ascii="楷体" w:hAnsi="楷体" w:eastAsia="楷体"/>
                <w:sz w:val="24"/>
              </w:rPr>
            </w:pPr>
            <w:r>
              <w:rPr>
                <w:rFonts w:hint="eastAsia" w:ascii="楷体" w:hAnsi="楷体" w:eastAsia="楷体"/>
                <w:sz w:val="24"/>
              </w:rPr>
              <w:t>分配设备</w:t>
            </w:r>
          </w:p>
          <w:p>
            <w:pPr>
              <w:numPr>
                <w:ilvl w:val="0"/>
                <w:numId w:val="268"/>
              </w:numPr>
              <w:rPr>
                <w:rFonts w:ascii="楷体" w:hAnsi="楷体" w:eastAsia="楷体"/>
                <w:sz w:val="24"/>
              </w:rPr>
            </w:pPr>
            <w:r>
              <w:rPr>
                <w:rFonts w:hint="eastAsia" w:ascii="楷体" w:hAnsi="楷体" w:eastAsia="楷体"/>
                <w:sz w:val="24"/>
              </w:rPr>
              <w:t>给予适当的指导</w:t>
            </w:r>
          </w:p>
          <w:p>
            <w:pPr>
              <w:numPr>
                <w:ilvl w:val="0"/>
                <w:numId w:val="268"/>
              </w:numPr>
              <w:rPr>
                <w:rFonts w:ascii="楷体" w:hAnsi="楷体" w:eastAsia="楷体"/>
                <w:sz w:val="24"/>
              </w:rPr>
            </w:pPr>
            <w:r>
              <w:rPr>
                <w:rFonts w:hint="eastAsia" w:ascii="楷体" w:hAnsi="楷体" w:eastAsia="楷体"/>
                <w:sz w:val="24"/>
              </w:rPr>
              <w:t>准备票据</w:t>
            </w:r>
          </w:p>
          <w:p>
            <w:pPr>
              <w:numPr>
                <w:ilvl w:val="0"/>
                <w:numId w:val="268"/>
              </w:numPr>
              <w:rPr>
                <w:rFonts w:ascii="楷体" w:hAnsi="楷体" w:eastAsia="楷体"/>
                <w:sz w:val="24"/>
              </w:rPr>
            </w:pPr>
            <w:r>
              <w:rPr>
                <w:rFonts w:hint="eastAsia" w:ascii="楷体" w:hAnsi="楷体" w:eastAsia="楷体"/>
                <w:sz w:val="24"/>
              </w:rPr>
              <w:t>协调员与驾驶员有良好的关系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分配驾驶员，设备和路线</w:t>
            </w:r>
          </w:p>
        </w:tc>
        <w:tc>
          <w:tcPr>
            <w:tcW w:w="6120" w:type="dxa"/>
          </w:tcPr>
          <w:p>
            <w:pPr>
              <w:numPr>
                <w:ilvl w:val="1"/>
                <w:numId w:val="268"/>
              </w:numPr>
              <w:tabs>
                <w:tab w:val="left" w:pos="432"/>
                <w:tab w:val="clear" w:pos="840"/>
              </w:tabs>
              <w:ind w:left="432"/>
              <w:rPr>
                <w:rFonts w:ascii="楷体" w:hAnsi="楷体" w:eastAsia="楷体"/>
                <w:sz w:val="24"/>
              </w:rPr>
            </w:pPr>
            <w:r>
              <w:rPr>
                <w:rFonts w:ascii="楷体" w:hAnsi="楷体" w:eastAsia="楷体"/>
                <w:sz w:val="24"/>
              </w:rPr>
              <w:t>80%- 90%</w:t>
            </w:r>
            <w:r>
              <w:rPr>
                <w:rFonts w:hint="eastAsia" w:ascii="楷体" w:hAnsi="楷体" w:eastAsia="楷体"/>
                <w:sz w:val="24"/>
              </w:rPr>
              <w:t>的货车准确的送货</w:t>
            </w:r>
          </w:p>
          <w:p>
            <w:pPr>
              <w:numPr>
                <w:ilvl w:val="1"/>
                <w:numId w:val="268"/>
              </w:numPr>
              <w:tabs>
                <w:tab w:val="left" w:pos="432"/>
                <w:tab w:val="clear" w:pos="840"/>
              </w:tabs>
              <w:ind w:left="432"/>
              <w:rPr>
                <w:rFonts w:ascii="楷体" w:hAnsi="楷体" w:eastAsia="楷体"/>
                <w:sz w:val="24"/>
              </w:rPr>
            </w:pPr>
            <w:r>
              <w:rPr>
                <w:rFonts w:hint="eastAsia" w:ascii="楷体" w:hAnsi="楷体" w:eastAsia="楷体"/>
                <w:sz w:val="24"/>
              </w:rPr>
              <w:t>每公里的成本在</w:t>
            </w:r>
            <w:r>
              <w:rPr>
                <w:rFonts w:ascii="楷体" w:hAnsi="楷体" w:eastAsia="楷体"/>
                <w:sz w:val="24"/>
              </w:rPr>
              <w:t>$1.71—$1.80</w:t>
            </w:r>
            <w:r>
              <w:rPr>
                <w:rFonts w:hint="eastAsia" w:ascii="楷体" w:hAnsi="楷体" w:eastAsia="楷体"/>
                <w:sz w:val="24"/>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装货、配送商品</w:t>
            </w:r>
          </w:p>
        </w:tc>
        <w:tc>
          <w:tcPr>
            <w:tcW w:w="6120" w:type="dxa"/>
          </w:tcPr>
          <w:p>
            <w:pPr>
              <w:rPr>
                <w:rFonts w:ascii="楷体" w:hAnsi="楷体" w:eastAsia="楷体"/>
                <w:sz w:val="24"/>
              </w:rPr>
            </w:pPr>
            <w:r>
              <w:rPr>
                <w:rFonts w:hint="eastAsia" w:ascii="楷体" w:hAnsi="楷体" w:eastAsia="楷体"/>
                <w:sz w:val="24"/>
              </w:rPr>
              <w:t>装货员有足够的时间完成装货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确认路线</w:t>
            </w:r>
          </w:p>
        </w:tc>
        <w:tc>
          <w:tcPr>
            <w:tcW w:w="6120" w:type="dxa"/>
          </w:tcPr>
          <w:p>
            <w:pPr>
              <w:numPr>
                <w:ilvl w:val="0"/>
                <w:numId w:val="129"/>
              </w:numPr>
              <w:rPr>
                <w:rFonts w:ascii="楷体" w:hAnsi="楷体" w:eastAsia="楷体"/>
                <w:sz w:val="24"/>
              </w:rPr>
            </w:pPr>
            <w:r>
              <w:rPr>
                <w:rFonts w:hint="eastAsia" w:ascii="楷体" w:hAnsi="楷体" w:eastAsia="楷体"/>
                <w:sz w:val="24"/>
              </w:rPr>
              <w:t>路线的错误不超过</w:t>
            </w:r>
            <w:r>
              <w:rPr>
                <w:rFonts w:ascii="楷体" w:hAnsi="楷体" w:eastAsia="楷体"/>
                <w:sz w:val="24"/>
              </w:rPr>
              <w:t>4%-5%</w:t>
            </w:r>
          </w:p>
          <w:p>
            <w:pPr>
              <w:numPr>
                <w:ilvl w:val="0"/>
                <w:numId w:val="129"/>
              </w:numPr>
              <w:rPr>
                <w:rFonts w:ascii="楷体" w:hAnsi="楷体" w:eastAsia="楷体"/>
                <w:sz w:val="24"/>
              </w:rPr>
            </w:pPr>
            <w:r>
              <w:rPr>
                <w:rFonts w:hint="eastAsia" w:ascii="楷体" w:hAnsi="楷体" w:eastAsia="楷体"/>
                <w:sz w:val="24"/>
              </w:rPr>
              <w:t>日班完成工作计划的</w:t>
            </w:r>
            <w:r>
              <w:rPr>
                <w:rFonts w:ascii="楷体" w:hAnsi="楷体" w:eastAsia="楷体"/>
                <w:sz w:val="24"/>
              </w:rPr>
              <w:t>90%- 95%</w:t>
            </w:r>
            <w:r>
              <w:rPr>
                <w:rFonts w:hint="eastAsia" w:ascii="楷体" w:hAnsi="楷体" w:eastAsia="楷体"/>
                <w:sz w:val="24"/>
              </w:rPr>
              <w:t>；夜班完成</w:t>
            </w:r>
            <w:r>
              <w:rPr>
                <w:rFonts w:ascii="楷体" w:hAnsi="楷体" w:eastAsia="楷体"/>
                <w:sz w:val="24"/>
              </w:rPr>
              <w:t>95%-99%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及时更新计算机数据</w:t>
            </w:r>
          </w:p>
        </w:tc>
        <w:tc>
          <w:tcPr>
            <w:tcW w:w="6120" w:type="dxa"/>
          </w:tcPr>
          <w:p>
            <w:pPr>
              <w:numPr>
                <w:ilvl w:val="0"/>
                <w:numId w:val="269"/>
              </w:numPr>
              <w:rPr>
                <w:rFonts w:ascii="楷体" w:hAnsi="楷体" w:eastAsia="楷体"/>
                <w:sz w:val="24"/>
              </w:rPr>
            </w:pPr>
            <w:r>
              <w:rPr>
                <w:rFonts w:hint="eastAsia" w:ascii="楷体" w:hAnsi="楷体" w:eastAsia="楷体"/>
                <w:sz w:val="24"/>
              </w:rPr>
              <w:t>每次日班完成</w:t>
            </w:r>
            <w:r>
              <w:rPr>
                <w:rFonts w:ascii="楷体" w:hAnsi="楷体" w:eastAsia="楷体"/>
                <w:sz w:val="24"/>
              </w:rPr>
              <w:t>90%- 95%</w:t>
            </w:r>
            <w:r>
              <w:rPr>
                <w:rFonts w:hint="eastAsia" w:ascii="楷体" w:hAnsi="楷体" w:eastAsia="楷体"/>
                <w:sz w:val="24"/>
              </w:rPr>
              <w:t>的数据录入；夜班完成</w:t>
            </w:r>
            <w:r>
              <w:rPr>
                <w:rFonts w:ascii="楷体" w:hAnsi="楷体" w:eastAsia="楷体"/>
                <w:sz w:val="24"/>
              </w:rPr>
              <w:t>95%-99%</w:t>
            </w:r>
          </w:p>
          <w:p>
            <w:pPr>
              <w:numPr>
                <w:ilvl w:val="0"/>
                <w:numId w:val="269"/>
              </w:numPr>
              <w:rPr>
                <w:rFonts w:ascii="楷体" w:hAnsi="楷体" w:eastAsia="楷体"/>
                <w:sz w:val="24"/>
              </w:rPr>
            </w:pPr>
            <w:r>
              <w:rPr>
                <w:rFonts w:hint="eastAsia" w:ascii="楷体" w:hAnsi="楷体" w:eastAsia="楷体"/>
                <w:sz w:val="24"/>
              </w:rPr>
              <w:t>班次中没有错误发生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维修并准备车辆</w:t>
            </w:r>
          </w:p>
        </w:tc>
        <w:tc>
          <w:tcPr>
            <w:tcW w:w="6120" w:type="dxa"/>
          </w:tcPr>
          <w:p>
            <w:pPr>
              <w:numPr>
                <w:ilvl w:val="0"/>
                <w:numId w:val="270"/>
              </w:numPr>
              <w:rPr>
                <w:rFonts w:ascii="楷体" w:hAnsi="楷体" w:eastAsia="楷体"/>
                <w:sz w:val="24"/>
              </w:rPr>
            </w:pPr>
            <w:r>
              <w:rPr>
                <w:rFonts w:hint="eastAsia" w:ascii="楷体" w:hAnsi="楷体" w:eastAsia="楷体"/>
                <w:sz w:val="24"/>
              </w:rPr>
              <w:t>维修工人认为配送协调员给予他们足够的时间完成工作</w:t>
            </w:r>
          </w:p>
        </w:tc>
      </w:tr>
    </w:tbl>
    <w:p>
      <w:pPr>
        <w:pStyle w:val="3"/>
        <w:spacing w:before="0" w:after="0" w:line="360" w:lineRule="auto"/>
        <w:jc w:val="center"/>
        <w:rPr>
          <w:rFonts w:ascii="楷体" w:hAnsi="楷体" w:eastAsia="楷体"/>
          <w:sz w:val="28"/>
        </w:rPr>
      </w:pPr>
      <w:bookmarkStart w:id="172" w:name="_Toc12173609"/>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企 业 服 务</w:t>
      </w:r>
      <w:bookmarkEnd w:id="172"/>
    </w:p>
    <w:p>
      <w:pPr>
        <w:pStyle w:val="3"/>
        <w:spacing w:before="0" w:after="0" w:line="360" w:lineRule="auto"/>
        <w:jc w:val="center"/>
        <w:rPr>
          <w:rFonts w:ascii="楷体" w:hAnsi="楷体" w:eastAsia="楷体"/>
        </w:rPr>
      </w:pPr>
      <w:bookmarkStart w:id="173" w:name="_Toc12173610"/>
      <w:r>
        <w:rPr>
          <w:rFonts w:hint="eastAsia" w:ascii="楷体" w:hAnsi="楷体" w:eastAsia="楷体"/>
          <w:sz w:val="24"/>
        </w:rPr>
        <w:t>经理-行政和财务</w:t>
      </w:r>
      <w:bookmarkEnd w:id="173"/>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02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考核指标</w:t>
            </w:r>
          </w:p>
        </w:tc>
        <w:tc>
          <w:tcPr>
            <w:tcW w:w="3028" w:type="dxa"/>
          </w:tcPr>
          <w:p>
            <w:pPr>
              <w:rPr>
                <w:rFonts w:ascii="楷体" w:hAnsi="楷体" w:eastAsia="楷体"/>
                <w:sz w:val="24"/>
              </w:rPr>
            </w:pPr>
            <w:r>
              <w:rPr>
                <w:rFonts w:hint="eastAsia" w:ascii="楷体" w:hAnsi="楷体" w:eastAsia="楷体"/>
                <w:sz w:val="24"/>
              </w:rPr>
              <w:t>考核标准</w:t>
            </w:r>
          </w:p>
        </w:tc>
        <w:tc>
          <w:tcPr>
            <w:tcW w:w="2520"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很好地向总裁和经理汇报信息</w:t>
            </w:r>
          </w:p>
        </w:tc>
        <w:tc>
          <w:tcPr>
            <w:tcW w:w="3028" w:type="dxa"/>
          </w:tcPr>
          <w:p>
            <w:pPr>
              <w:rPr>
                <w:rFonts w:ascii="楷体" w:hAnsi="楷体" w:eastAsia="楷体"/>
                <w:sz w:val="24"/>
              </w:rPr>
            </w:pPr>
            <w:r>
              <w:rPr>
                <w:rFonts w:hint="eastAsia" w:ascii="楷体" w:hAnsi="楷体" w:eastAsia="楷体"/>
                <w:sz w:val="24"/>
              </w:rPr>
              <w:t>总裁和销售经理对以下信息和支持感到满意</w:t>
            </w:r>
          </w:p>
          <w:p>
            <w:pPr>
              <w:rPr>
                <w:rFonts w:ascii="楷体" w:hAnsi="楷体" w:eastAsia="楷体"/>
                <w:sz w:val="24"/>
              </w:rPr>
            </w:pPr>
            <w:r>
              <w:rPr>
                <w:rFonts w:hint="eastAsia" w:ascii="楷体" w:hAnsi="楷体" w:eastAsia="楷体"/>
                <w:sz w:val="24"/>
              </w:rPr>
              <w:t>及时、正确的销售和支出报告</w:t>
            </w:r>
          </w:p>
          <w:p>
            <w:pPr>
              <w:rPr>
                <w:rFonts w:ascii="楷体" w:hAnsi="楷体" w:eastAsia="楷体"/>
                <w:sz w:val="24"/>
              </w:rPr>
            </w:pPr>
            <w:r>
              <w:rPr>
                <w:rFonts w:hint="eastAsia" w:ascii="楷体" w:hAnsi="楷体" w:eastAsia="楷体"/>
                <w:sz w:val="24"/>
              </w:rPr>
              <w:t>及时的报告信用问题</w:t>
            </w:r>
          </w:p>
          <w:p>
            <w:pPr>
              <w:rPr>
                <w:rFonts w:ascii="楷体" w:hAnsi="楷体" w:eastAsia="楷体"/>
                <w:sz w:val="24"/>
              </w:rPr>
            </w:pPr>
            <w:r>
              <w:rPr>
                <w:rFonts w:hint="eastAsia" w:ascii="楷体" w:hAnsi="楷体" w:eastAsia="楷体"/>
                <w:sz w:val="24"/>
              </w:rPr>
              <w:t>及时回答和总结客户服务、付款、运输和系统问题。</w:t>
            </w:r>
          </w:p>
        </w:tc>
        <w:tc>
          <w:tcPr>
            <w:tcW w:w="2520" w:type="dxa"/>
          </w:tcPr>
          <w:p>
            <w:pPr>
              <w:rPr>
                <w:rFonts w:ascii="楷体" w:hAnsi="楷体" w:eastAsia="楷体"/>
                <w:sz w:val="24"/>
              </w:rPr>
            </w:pPr>
            <w:r>
              <w:rPr>
                <w:rFonts w:hint="eastAsia" w:ascii="楷体" w:hAnsi="楷体" w:eastAsia="楷体"/>
                <w:sz w:val="24"/>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令人满意的产品传递</w:t>
            </w:r>
          </w:p>
        </w:tc>
        <w:tc>
          <w:tcPr>
            <w:tcW w:w="3028" w:type="dxa"/>
          </w:tcPr>
          <w:p>
            <w:pPr>
              <w:rPr>
                <w:rFonts w:ascii="楷体" w:hAnsi="楷体" w:eastAsia="楷体"/>
                <w:sz w:val="24"/>
              </w:rPr>
            </w:pPr>
            <w:r>
              <w:rPr>
                <w:rFonts w:hint="eastAsia" w:ascii="楷体" w:hAnsi="楷体" w:eastAsia="楷体"/>
                <w:sz w:val="24"/>
              </w:rPr>
              <w:t>80-90%的按时交货</w:t>
            </w:r>
          </w:p>
          <w:p>
            <w:pPr>
              <w:rPr>
                <w:rFonts w:ascii="楷体" w:hAnsi="楷体" w:eastAsia="楷体"/>
                <w:sz w:val="24"/>
              </w:rPr>
            </w:pPr>
            <w:r>
              <w:rPr>
                <w:rFonts w:hint="eastAsia" w:ascii="楷体" w:hAnsi="楷体" w:eastAsia="楷体"/>
                <w:sz w:val="24"/>
              </w:rPr>
              <w:t>85-95按CRSD交货</w:t>
            </w:r>
          </w:p>
          <w:p>
            <w:pPr>
              <w:rPr>
                <w:rFonts w:ascii="楷体" w:hAnsi="楷体" w:eastAsia="楷体"/>
                <w:sz w:val="24"/>
              </w:rPr>
            </w:pPr>
            <w:r>
              <w:rPr>
                <w:rFonts w:hint="eastAsia" w:ascii="楷体" w:hAnsi="楷体" w:eastAsia="楷体"/>
                <w:sz w:val="24"/>
              </w:rPr>
              <w:t>85-95%运送正确货物</w:t>
            </w:r>
          </w:p>
          <w:p>
            <w:pPr>
              <w:rPr>
                <w:rFonts w:ascii="楷体" w:hAnsi="楷体" w:eastAsia="楷体"/>
                <w:sz w:val="24"/>
              </w:rPr>
            </w:pPr>
            <w:r>
              <w:rPr>
                <w:rFonts w:hint="eastAsia" w:ascii="楷体" w:hAnsi="楷体" w:eastAsia="楷体"/>
                <w:sz w:val="24"/>
              </w:rPr>
              <w:t>80-95%运送的货物完好无损</w:t>
            </w:r>
          </w:p>
          <w:p>
            <w:pPr>
              <w:rPr>
                <w:rFonts w:ascii="楷体" w:hAnsi="楷体" w:eastAsia="楷体"/>
                <w:sz w:val="24"/>
              </w:rPr>
            </w:pPr>
            <w:r>
              <w:rPr>
                <w:rFonts w:hint="eastAsia" w:ascii="楷体" w:hAnsi="楷体" w:eastAsia="楷体"/>
                <w:sz w:val="24"/>
              </w:rPr>
              <w:t>运送成本不超过预算的90-100%</w:t>
            </w:r>
          </w:p>
          <w:p>
            <w:pPr>
              <w:rPr>
                <w:rFonts w:ascii="楷体" w:hAnsi="楷体" w:eastAsia="楷体"/>
                <w:sz w:val="24"/>
              </w:rPr>
            </w:pPr>
            <w:r>
              <w:rPr>
                <w:rFonts w:hint="eastAsia" w:ascii="楷体" w:hAnsi="楷体" w:eastAsia="楷体"/>
                <w:sz w:val="24"/>
              </w:rPr>
              <w:t>70-90%的客户满意度</w:t>
            </w:r>
          </w:p>
        </w:tc>
        <w:tc>
          <w:tcPr>
            <w:tcW w:w="2520" w:type="dxa"/>
          </w:tcPr>
          <w:p>
            <w:pPr>
              <w:rPr>
                <w:rFonts w:ascii="楷体" w:hAnsi="楷体" w:eastAsia="楷体"/>
                <w:sz w:val="24"/>
              </w:rPr>
            </w:pPr>
            <w:r>
              <w:rPr>
                <w:rFonts w:hint="eastAsia" w:ascii="楷体" w:hAnsi="楷体" w:eastAsia="楷体"/>
                <w:sz w:val="24"/>
              </w:rPr>
              <w:t>客户调查</w:t>
            </w:r>
          </w:p>
          <w:p>
            <w:pPr>
              <w:rPr>
                <w:rFonts w:ascii="楷体" w:hAnsi="楷体" w:eastAsia="楷体"/>
                <w:sz w:val="24"/>
              </w:rPr>
            </w:pPr>
            <w:r>
              <w:rPr>
                <w:rFonts w:hint="eastAsia" w:ascii="楷体" w:hAnsi="楷体" w:eastAsia="楷体"/>
                <w:sz w:val="24"/>
              </w:rPr>
              <w:t>客户期望报告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不停顿运转XYZ电脑系统</w:t>
            </w:r>
          </w:p>
        </w:tc>
        <w:tc>
          <w:tcPr>
            <w:tcW w:w="3028" w:type="dxa"/>
          </w:tcPr>
          <w:p>
            <w:pPr>
              <w:rPr>
                <w:rFonts w:ascii="楷体" w:hAnsi="楷体" w:eastAsia="楷体"/>
                <w:sz w:val="24"/>
              </w:rPr>
            </w:pPr>
            <w:r>
              <w:rPr>
                <w:rFonts w:hint="eastAsia" w:ascii="楷体" w:hAnsi="楷体" w:eastAsia="楷体"/>
                <w:sz w:val="24"/>
              </w:rPr>
              <w:t>80-90%的使用者受到培训</w:t>
            </w:r>
          </w:p>
          <w:p>
            <w:pPr>
              <w:rPr>
                <w:rFonts w:ascii="楷体" w:hAnsi="楷体" w:eastAsia="楷体"/>
                <w:sz w:val="24"/>
              </w:rPr>
            </w:pPr>
            <w:r>
              <w:rPr>
                <w:rFonts w:hint="eastAsia" w:ascii="楷体" w:hAnsi="楷体" w:eastAsia="楷体"/>
                <w:sz w:val="24"/>
              </w:rPr>
              <w:t>经理对使用者受到适当的培训感到满意</w:t>
            </w:r>
          </w:p>
        </w:tc>
        <w:tc>
          <w:tcPr>
            <w:tcW w:w="2520" w:type="dxa"/>
          </w:tcPr>
          <w:p>
            <w:pPr>
              <w:rPr>
                <w:rFonts w:ascii="楷体" w:hAnsi="楷体" w:eastAsia="楷体"/>
                <w:sz w:val="24"/>
              </w:rPr>
            </w:pPr>
            <w:r>
              <w:rPr>
                <w:rFonts w:hint="eastAsia" w:ascii="楷体" w:hAnsi="楷体" w:eastAsia="楷体"/>
                <w:sz w:val="24"/>
              </w:rPr>
              <w:t>使用者调查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028" w:type="dxa"/>
          </w:tcPr>
          <w:p>
            <w:pPr>
              <w:rPr>
                <w:rFonts w:ascii="楷体" w:hAnsi="楷体" w:eastAsia="楷体"/>
                <w:sz w:val="24"/>
              </w:rPr>
            </w:pPr>
            <w:r>
              <w:rPr>
                <w:rFonts w:hint="eastAsia" w:ascii="楷体" w:hAnsi="楷体" w:eastAsia="楷体"/>
                <w:sz w:val="24"/>
              </w:rPr>
              <w:t>95%-98%的系统运行</w:t>
            </w:r>
          </w:p>
        </w:tc>
        <w:tc>
          <w:tcPr>
            <w:tcW w:w="2520" w:type="dxa"/>
          </w:tcPr>
          <w:p>
            <w:pPr>
              <w:rPr>
                <w:rFonts w:ascii="楷体" w:hAnsi="楷体" w:eastAsia="楷体"/>
                <w:sz w:val="24"/>
              </w:rPr>
            </w:pPr>
            <w:r>
              <w:rPr>
                <w:rFonts w:hint="eastAsia" w:ascii="楷体" w:hAnsi="楷体" w:eastAsia="楷体"/>
                <w:sz w:val="24"/>
              </w:rPr>
              <w:t>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028" w:type="dxa"/>
          </w:tcPr>
          <w:p>
            <w:pPr>
              <w:rPr>
                <w:rFonts w:ascii="楷体" w:hAnsi="楷体" w:eastAsia="楷体"/>
                <w:sz w:val="24"/>
              </w:rPr>
            </w:pPr>
            <w:r>
              <w:rPr>
                <w:rFonts w:hint="eastAsia" w:ascii="楷体" w:hAnsi="楷体" w:eastAsia="楷体"/>
                <w:sz w:val="24"/>
              </w:rPr>
              <w:t>2-3周系统日志无记录问题</w:t>
            </w:r>
          </w:p>
          <w:p>
            <w:pPr>
              <w:rPr>
                <w:rFonts w:ascii="楷体" w:hAnsi="楷体" w:eastAsia="楷体"/>
                <w:sz w:val="24"/>
              </w:rPr>
            </w:pPr>
            <w:r>
              <w:rPr>
                <w:rFonts w:hint="eastAsia" w:ascii="楷体" w:hAnsi="楷体" w:eastAsia="楷体"/>
                <w:sz w:val="24"/>
              </w:rPr>
              <w:t>所有系统运行报告被在5-10个工作日内解决</w:t>
            </w:r>
          </w:p>
        </w:tc>
        <w:tc>
          <w:tcPr>
            <w:tcW w:w="2520" w:type="dxa"/>
          </w:tcPr>
          <w:p>
            <w:pPr>
              <w:rPr>
                <w:rFonts w:ascii="楷体" w:hAnsi="楷体" w:eastAsia="楷体"/>
                <w:sz w:val="24"/>
              </w:rPr>
            </w:pPr>
            <w:r>
              <w:rPr>
                <w:rFonts w:hint="eastAsia" w:ascii="楷体" w:hAnsi="楷体" w:eastAsia="楷体"/>
                <w:sz w:val="24"/>
              </w:rPr>
              <w:t>问题日志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客户满意度</w:t>
            </w:r>
          </w:p>
        </w:tc>
        <w:tc>
          <w:tcPr>
            <w:tcW w:w="3028" w:type="dxa"/>
          </w:tcPr>
          <w:p>
            <w:pPr>
              <w:rPr>
                <w:rFonts w:ascii="楷体" w:hAnsi="楷体" w:eastAsia="楷体"/>
                <w:sz w:val="24"/>
              </w:rPr>
            </w:pPr>
            <w:r>
              <w:rPr>
                <w:rFonts w:hint="eastAsia" w:ascii="楷体" w:hAnsi="楷体" w:eastAsia="楷体"/>
                <w:sz w:val="24"/>
              </w:rPr>
              <w:t>80-90%的通知单正确</w:t>
            </w:r>
          </w:p>
          <w:p>
            <w:pPr>
              <w:rPr>
                <w:rFonts w:ascii="楷体" w:hAnsi="楷体" w:eastAsia="楷体"/>
                <w:sz w:val="24"/>
              </w:rPr>
            </w:pPr>
            <w:r>
              <w:rPr>
                <w:rFonts w:hint="eastAsia" w:ascii="楷体" w:hAnsi="楷体" w:eastAsia="楷体"/>
                <w:sz w:val="24"/>
              </w:rPr>
              <w:t>少于5-10%的内部错误导致的信用记录</w:t>
            </w:r>
          </w:p>
          <w:p>
            <w:pPr>
              <w:rPr>
                <w:rFonts w:ascii="楷体" w:hAnsi="楷体" w:eastAsia="楷体"/>
                <w:sz w:val="24"/>
              </w:rPr>
            </w:pPr>
            <w:r>
              <w:rPr>
                <w:rFonts w:hint="eastAsia" w:ascii="楷体" w:hAnsi="楷体" w:eastAsia="楷体"/>
                <w:sz w:val="24"/>
              </w:rPr>
              <w:t>少于5-10%由于内部错误导致的的定货改变</w:t>
            </w:r>
          </w:p>
        </w:tc>
        <w:tc>
          <w:tcPr>
            <w:tcW w:w="2520" w:type="dxa"/>
          </w:tcPr>
          <w:p>
            <w:pPr>
              <w:rPr>
                <w:rFonts w:ascii="楷体" w:hAnsi="楷体" w:eastAsia="楷体"/>
                <w:sz w:val="24"/>
              </w:rPr>
            </w:pPr>
            <w:r>
              <w:rPr>
                <w:rFonts w:hint="eastAsia" w:ascii="楷体" w:hAnsi="楷体" w:eastAsia="楷体"/>
                <w:sz w:val="24"/>
              </w:rPr>
              <w:t>错误跟踪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p>
        </w:tc>
        <w:tc>
          <w:tcPr>
            <w:tcW w:w="3028" w:type="dxa"/>
          </w:tcPr>
          <w:p>
            <w:pPr>
              <w:rPr>
                <w:rFonts w:ascii="楷体" w:hAnsi="楷体" w:eastAsia="楷体"/>
                <w:sz w:val="24"/>
              </w:rPr>
            </w:pPr>
            <w:r>
              <w:rPr>
                <w:rFonts w:hint="eastAsia" w:ascii="楷体" w:hAnsi="楷体" w:eastAsia="楷体"/>
                <w:sz w:val="24"/>
              </w:rPr>
              <w:t>80-90%被调查的顾客对他们感到满意</w:t>
            </w:r>
          </w:p>
        </w:tc>
        <w:tc>
          <w:tcPr>
            <w:tcW w:w="2520" w:type="dxa"/>
          </w:tcPr>
          <w:p>
            <w:pPr>
              <w:rPr>
                <w:rFonts w:ascii="楷体" w:hAnsi="楷体" w:eastAsia="楷体"/>
                <w:sz w:val="24"/>
              </w:rPr>
            </w:pPr>
            <w:r>
              <w:rPr>
                <w:rFonts w:hint="eastAsia" w:ascii="楷体" w:hAnsi="楷体" w:eastAsia="楷体"/>
                <w:sz w:val="24"/>
              </w:rPr>
              <w:t>客户调查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可接受的收集</w:t>
            </w:r>
          </w:p>
        </w:tc>
        <w:tc>
          <w:tcPr>
            <w:tcW w:w="3028" w:type="dxa"/>
          </w:tcPr>
          <w:p>
            <w:pPr>
              <w:rPr>
                <w:rFonts w:ascii="楷体" w:hAnsi="楷体" w:eastAsia="楷体"/>
                <w:sz w:val="24"/>
              </w:rPr>
            </w:pPr>
            <w:r>
              <w:rPr>
                <w:rFonts w:hint="eastAsia" w:ascii="楷体" w:hAnsi="楷体" w:eastAsia="楷体"/>
                <w:sz w:val="24"/>
              </w:rPr>
              <w:t>不多于60-75天的突出销售</w:t>
            </w:r>
          </w:p>
          <w:p>
            <w:pPr>
              <w:rPr>
                <w:rFonts w:ascii="楷体" w:hAnsi="楷体" w:eastAsia="楷体"/>
                <w:sz w:val="24"/>
              </w:rPr>
            </w:pPr>
            <w:r>
              <w:rPr>
                <w:rFonts w:hint="eastAsia" w:ascii="楷体" w:hAnsi="楷体" w:eastAsia="楷体"/>
                <w:sz w:val="24"/>
              </w:rPr>
              <w:t>60-80%的客户有效</w:t>
            </w:r>
          </w:p>
          <w:p>
            <w:pPr>
              <w:rPr>
                <w:rFonts w:ascii="楷体" w:hAnsi="楷体" w:eastAsia="楷体"/>
                <w:sz w:val="24"/>
              </w:rPr>
            </w:pPr>
            <w:r>
              <w:rPr>
                <w:rFonts w:hint="eastAsia" w:ascii="楷体" w:hAnsi="楷体" w:eastAsia="楷体"/>
                <w:sz w:val="24"/>
              </w:rPr>
              <w:t>少于0。1%的坏帐</w:t>
            </w:r>
          </w:p>
        </w:tc>
        <w:tc>
          <w:tcPr>
            <w:tcW w:w="2520" w:type="dxa"/>
          </w:tcPr>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tcPr>
          <w:p>
            <w:pPr>
              <w:rPr>
                <w:rFonts w:ascii="楷体" w:hAnsi="楷体" w:eastAsia="楷体"/>
                <w:sz w:val="24"/>
              </w:rPr>
            </w:pPr>
            <w:r>
              <w:rPr>
                <w:rFonts w:hint="eastAsia" w:ascii="楷体" w:hAnsi="楷体" w:eastAsia="楷体"/>
                <w:sz w:val="24"/>
              </w:rPr>
              <w:t>客户分析</w:t>
            </w:r>
          </w:p>
        </w:tc>
        <w:tc>
          <w:tcPr>
            <w:tcW w:w="3028" w:type="dxa"/>
          </w:tcPr>
          <w:p>
            <w:pPr>
              <w:rPr>
                <w:rFonts w:ascii="楷体" w:hAnsi="楷体" w:eastAsia="楷体"/>
                <w:sz w:val="24"/>
              </w:rPr>
            </w:pPr>
            <w:r>
              <w:rPr>
                <w:rFonts w:hint="eastAsia" w:ascii="楷体" w:hAnsi="楷体" w:eastAsia="楷体"/>
                <w:sz w:val="24"/>
              </w:rPr>
              <w:t>销售代表对客户的信用状况感到满意</w:t>
            </w:r>
          </w:p>
          <w:p>
            <w:pPr>
              <w:rPr>
                <w:rFonts w:ascii="楷体" w:hAnsi="楷体" w:eastAsia="楷体"/>
                <w:sz w:val="24"/>
              </w:rPr>
            </w:pPr>
            <w:r>
              <w:rPr>
                <w:rFonts w:hint="eastAsia" w:ascii="楷体" w:hAnsi="楷体" w:eastAsia="楷体"/>
                <w:sz w:val="24"/>
              </w:rPr>
              <w:t>销售经理和代表对反馈感到满意</w:t>
            </w:r>
          </w:p>
        </w:tc>
        <w:tc>
          <w:tcPr>
            <w:tcW w:w="2520" w:type="dxa"/>
          </w:tcPr>
          <w:p>
            <w:pPr>
              <w:rPr>
                <w:rFonts w:ascii="楷体" w:hAnsi="楷体" w:eastAsia="楷体"/>
                <w:sz w:val="24"/>
              </w:rPr>
            </w:pPr>
            <w:r>
              <w:rPr>
                <w:rFonts w:hint="eastAsia" w:ascii="楷体" w:hAnsi="楷体" w:eastAsia="楷体"/>
                <w:sz w:val="24"/>
              </w:rPr>
              <w:t>对销售代表的调查</w:t>
            </w:r>
          </w:p>
        </w:tc>
      </w:tr>
    </w:tbl>
    <w:p>
      <w:pPr>
        <w:pStyle w:val="3"/>
        <w:spacing w:before="0" w:after="0" w:line="360" w:lineRule="auto"/>
        <w:jc w:val="center"/>
        <w:rPr>
          <w:rFonts w:ascii="楷体" w:hAnsi="楷体" w:eastAsia="楷体"/>
        </w:rPr>
      </w:pPr>
      <w:bookmarkStart w:id="174" w:name="_Toc12173611"/>
      <w:r>
        <w:rPr>
          <w:rFonts w:hint="eastAsia" w:ascii="楷体" w:hAnsi="楷体" w:eastAsia="楷体"/>
          <w:sz w:val="24"/>
        </w:rPr>
        <w:t>工艺提高经理</w:t>
      </w:r>
      <w:bookmarkEnd w:id="174"/>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质量体系</w:t>
            </w:r>
          </w:p>
        </w:tc>
        <w:tc>
          <w:tcPr>
            <w:tcW w:w="6300" w:type="dxa"/>
          </w:tcPr>
          <w:p>
            <w:pPr>
              <w:numPr>
                <w:ilvl w:val="0"/>
                <w:numId w:val="271"/>
              </w:numPr>
              <w:rPr>
                <w:rFonts w:ascii="楷体" w:hAnsi="楷体" w:eastAsia="楷体"/>
                <w:sz w:val="24"/>
              </w:rPr>
            </w:pPr>
            <w:r>
              <w:rPr>
                <w:rFonts w:hint="eastAsia" w:ascii="楷体" w:hAnsi="楷体" w:eastAsia="楷体"/>
                <w:sz w:val="24"/>
              </w:rPr>
              <w:t>通过所有NSAI测试</w:t>
            </w:r>
          </w:p>
          <w:p>
            <w:pPr>
              <w:numPr>
                <w:ilvl w:val="0"/>
                <w:numId w:val="271"/>
              </w:numPr>
              <w:rPr>
                <w:rFonts w:ascii="楷体" w:hAnsi="楷体" w:eastAsia="楷体"/>
                <w:sz w:val="24"/>
              </w:rPr>
            </w:pPr>
            <w:r>
              <w:rPr>
                <w:rFonts w:hint="eastAsia" w:ascii="楷体" w:hAnsi="楷体" w:eastAsia="楷体"/>
                <w:sz w:val="24"/>
              </w:rPr>
              <w:t>通过所有FDA测试</w:t>
            </w:r>
          </w:p>
          <w:p>
            <w:pPr>
              <w:numPr>
                <w:ilvl w:val="0"/>
                <w:numId w:val="271"/>
              </w:numPr>
              <w:rPr>
                <w:rFonts w:ascii="楷体" w:hAnsi="楷体" w:eastAsia="楷体"/>
                <w:sz w:val="24"/>
              </w:rPr>
            </w:pPr>
            <w:r>
              <w:rPr>
                <w:rFonts w:hint="eastAsia" w:ascii="楷体" w:hAnsi="楷体" w:eastAsia="楷体"/>
                <w:sz w:val="24"/>
              </w:rPr>
              <w:t>80％－90％关键岗位的工艺操作有具体的说明</w:t>
            </w:r>
          </w:p>
          <w:p>
            <w:pPr>
              <w:numPr>
                <w:ilvl w:val="0"/>
                <w:numId w:val="271"/>
              </w:numPr>
              <w:rPr>
                <w:rFonts w:ascii="楷体" w:hAnsi="楷体" w:eastAsia="楷体"/>
                <w:sz w:val="24"/>
              </w:rPr>
            </w:pPr>
            <w:r>
              <w:rPr>
                <w:rFonts w:hint="eastAsia" w:ascii="楷体" w:hAnsi="楷体" w:eastAsia="楷体"/>
                <w:sz w:val="24"/>
              </w:rPr>
              <w:t>80％－90％的工艺得到了实施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提高工艺</w:t>
            </w:r>
          </w:p>
        </w:tc>
        <w:tc>
          <w:tcPr>
            <w:tcW w:w="6300" w:type="dxa"/>
          </w:tcPr>
          <w:p>
            <w:pPr>
              <w:numPr>
                <w:ilvl w:val="0"/>
                <w:numId w:val="271"/>
              </w:numPr>
              <w:rPr>
                <w:rFonts w:ascii="楷体" w:hAnsi="楷体" w:eastAsia="楷体"/>
                <w:sz w:val="24"/>
              </w:rPr>
            </w:pPr>
            <w:r>
              <w:rPr>
                <w:rFonts w:hint="eastAsia" w:ascii="楷体" w:hAnsi="楷体" w:eastAsia="楷体"/>
                <w:sz w:val="24"/>
              </w:rPr>
              <w:t>完成了6个CPI项目并节省了时间和成本</w:t>
            </w:r>
          </w:p>
          <w:p>
            <w:pPr>
              <w:numPr>
                <w:ilvl w:val="0"/>
                <w:numId w:val="271"/>
              </w:numPr>
              <w:rPr>
                <w:rFonts w:ascii="楷体" w:hAnsi="楷体" w:eastAsia="楷体"/>
                <w:sz w:val="24"/>
              </w:rPr>
            </w:pPr>
            <w:r>
              <w:rPr>
                <w:rFonts w:hint="eastAsia" w:ascii="楷体" w:hAnsi="楷体" w:eastAsia="楷体"/>
                <w:sz w:val="24"/>
              </w:rPr>
              <w:t>90％－95％的DDC培训自动的以STD表格方式记录</w:t>
            </w:r>
          </w:p>
          <w:p>
            <w:pPr>
              <w:numPr>
                <w:ilvl w:val="0"/>
                <w:numId w:val="271"/>
              </w:numPr>
              <w:rPr>
                <w:rFonts w:ascii="楷体" w:hAnsi="楷体" w:eastAsia="楷体"/>
                <w:sz w:val="24"/>
              </w:rPr>
            </w:pPr>
            <w:r>
              <w:rPr>
                <w:rFonts w:hint="eastAsia" w:ascii="楷体" w:hAnsi="楷体" w:eastAsia="楷体"/>
                <w:sz w:val="24"/>
              </w:rPr>
              <w:t>80％－90％的使用说明书在出版时有本地语言的版本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培训职员－QPI</w:t>
            </w:r>
          </w:p>
        </w:tc>
        <w:tc>
          <w:tcPr>
            <w:tcW w:w="6300" w:type="dxa"/>
          </w:tcPr>
          <w:p>
            <w:pPr>
              <w:numPr>
                <w:ilvl w:val="0"/>
                <w:numId w:val="271"/>
              </w:numPr>
              <w:rPr>
                <w:rFonts w:ascii="楷体" w:hAnsi="楷体" w:eastAsia="楷体"/>
                <w:sz w:val="24"/>
              </w:rPr>
            </w:pPr>
            <w:r>
              <w:rPr>
                <w:rFonts w:hint="eastAsia" w:ascii="楷体" w:hAnsi="楷体" w:eastAsia="楷体"/>
                <w:sz w:val="24"/>
              </w:rPr>
              <w:t>90％－95％的职员和客户认为他们理解了工具的使用方法并能够进行操作</w:t>
            </w:r>
          </w:p>
          <w:p>
            <w:pPr>
              <w:numPr>
                <w:ilvl w:val="0"/>
                <w:numId w:val="271"/>
              </w:numPr>
              <w:rPr>
                <w:rFonts w:ascii="楷体" w:hAnsi="楷体" w:eastAsia="楷体"/>
                <w:sz w:val="24"/>
              </w:rPr>
            </w:pPr>
            <w:r>
              <w:rPr>
                <w:rFonts w:hint="eastAsia" w:ascii="楷体" w:hAnsi="楷体" w:eastAsia="楷体"/>
                <w:sz w:val="24"/>
              </w:rPr>
              <w:t>有100到200名客户在QPI1,2,3中得到了培训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培训职员－PMS</w:t>
            </w:r>
          </w:p>
        </w:tc>
        <w:tc>
          <w:tcPr>
            <w:tcW w:w="6300" w:type="dxa"/>
          </w:tcPr>
          <w:p>
            <w:pPr>
              <w:numPr>
                <w:ilvl w:val="0"/>
                <w:numId w:val="271"/>
              </w:numPr>
              <w:rPr>
                <w:rFonts w:ascii="楷体" w:hAnsi="楷体" w:eastAsia="楷体"/>
                <w:sz w:val="24"/>
              </w:rPr>
            </w:pPr>
            <w:r>
              <w:rPr>
                <w:rFonts w:hint="eastAsia" w:ascii="楷体" w:hAnsi="楷体" w:eastAsia="楷体"/>
                <w:sz w:val="24"/>
              </w:rPr>
              <w:t>90％－95％的职员和客户认为他们理解了工艺的操作方法并能够进行操作</w:t>
            </w:r>
          </w:p>
          <w:p>
            <w:pPr>
              <w:numPr>
                <w:ilvl w:val="0"/>
                <w:numId w:val="271"/>
              </w:numPr>
              <w:rPr>
                <w:rFonts w:ascii="楷体" w:hAnsi="楷体" w:eastAsia="楷体"/>
                <w:sz w:val="24"/>
              </w:rPr>
            </w:pPr>
            <w:r>
              <w:rPr>
                <w:rFonts w:hint="eastAsia" w:ascii="楷体" w:hAnsi="楷体" w:eastAsia="楷体"/>
                <w:sz w:val="24"/>
              </w:rPr>
              <w:t>培训的人数达到100－200名</w:t>
            </w:r>
          </w:p>
        </w:tc>
      </w:tr>
    </w:tbl>
    <w:p>
      <w:pPr>
        <w:pStyle w:val="3"/>
        <w:spacing w:before="0" w:after="0" w:line="360" w:lineRule="auto"/>
        <w:jc w:val="center"/>
        <w:rPr>
          <w:rFonts w:ascii="楷体" w:hAnsi="楷体" w:eastAsia="楷体"/>
        </w:rPr>
      </w:pPr>
      <w:bookmarkStart w:id="175" w:name="_Toc12173612"/>
      <w:r>
        <w:rPr>
          <w:rFonts w:hint="eastAsia" w:ascii="楷体" w:hAnsi="楷体" w:eastAsia="楷体"/>
          <w:sz w:val="24"/>
        </w:rPr>
        <w:t>项目经理</w:t>
      </w:r>
      <w:bookmarkEnd w:id="175"/>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648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有效的，可靠的和安全的系统</w:t>
            </w:r>
          </w:p>
        </w:tc>
        <w:tc>
          <w:tcPr>
            <w:tcW w:w="6480" w:type="dxa"/>
          </w:tcPr>
          <w:p>
            <w:pPr>
              <w:numPr>
                <w:ilvl w:val="0"/>
                <w:numId w:val="272"/>
              </w:numPr>
              <w:rPr>
                <w:rFonts w:ascii="楷体" w:hAnsi="楷体" w:eastAsia="楷体"/>
                <w:sz w:val="24"/>
              </w:rPr>
            </w:pPr>
            <w:r>
              <w:rPr>
                <w:rFonts w:ascii="楷体" w:hAnsi="楷体" w:eastAsia="楷体"/>
                <w:sz w:val="24"/>
              </w:rPr>
              <w:t>β</w:t>
            </w:r>
            <w:r>
              <w:rPr>
                <w:rFonts w:hint="eastAsia" w:ascii="楷体" w:hAnsi="楷体" w:eastAsia="楷体"/>
                <w:sz w:val="24"/>
              </w:rPr>
              <w:t>测试显示系统具有有效性</w:t>
            </w:r>
          </w:p>
          <w:p>
            <w:pPr>
              <w:numPr>
                <w:ilvl w:val="0"/>
                <w:numId w:val="272"/>
              </w:numPr>
              <w:rPr>
                <w:rFonts w:ascii="楷体" w:hAnsi="楷体" w:eastAsia="楷体"/>
                <w:sz w:val="24"/>
              </w:rPr>
            </w:pPr>
            <w:r>
              <w:rPr>
                <w:rFonts w:ascii="楷体" w:hAnsi="楷体" w:eastAsia="楷体"/>
                <w:sz w:val="24"/>
              </w:rPr>
              <w:t>β</w:t>
            </w:r>
            <w:r>
              <w:rPr>
                <w:rFonts w:hint="eastAsia" w:ascii="楷体" w:hAnsi="楷体" w:eastAsia="楷体"/>
                <w:sz w:val="24"/>
              </w:rPr>
              <w:t>测试显示系统的故障时间不会超过总使用时间的5％－10％</w:t>
            </w:r>
          </w:p>
          <w:p>
            <w:pPr>
              <w:numPr>
                <w:ilvl w:val="0"/>
                <w:numId w:val="272"/>
              </w:numPr>
              <w:rPr>
                <w:rFonts w:ascii="楷体" w:hAnsi="楷体" w:eastAsia="楷体"/>
                <w:sz w:val="24"/>
              </w:rPr>
            </w:pPr>
            <w:r>
              <w:rPr>
                <w:rFonts w:hint="eastAsia" w:ascii="楷体" w:hAnsi="楷体" w:eastAsia="楷体"/>
                <w:sz w:val="24"/>
              </w:rPr>
              <w:t>系统通过了UL, CSA和CE的测试</w:t>
            </w:r>
          </w:p>
          <w:p>
            <w:pPr>
              <w:numPr>
                <w:ilvl w:val="0"/>
                <w:numId w:val="272"/>
              </w:numPr>
              <w:rPr>
                <w:rFonts w:ascii="楷体" w:hAnsi="楷体" w:eastAsia="楷体"/>
                <w:sz w:val="24"/>
              </w:rPr>
            </w:pPr>
            <w:r>
              <w:rPr>
                <w:rFonts w:hint="eastAsia" w:ascii="楷体" w:hAnsi="楷体" w:eastAsia="楷体"/>
                <w:sz w:val="24"/>
              </w:rPr>
              <w:t>测试数据显示系统安全、可靠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管理项目组的成员</w:t>
            </w:r>
          </w:p>
        </w:tc>
        <w:tc>
          <w:tcPr>
            <w:tcW w:w="6480" w:type="dxa"/>
          </w:tcPr>
          <w:p>
            <w:pPr>
              <w:rPr>
                <w:rFonts w:ascii="楷体" w:hAnsi="楷体" w:eastAsia="楷体"/>
                <w:sz w:val="24"/>
              </w:rPr>
            </w:pPr>
            <w:r>
              <w:rPr>
                <w:rFonts w:hint="eastAsia" w:ascii="楷体" w:hAnsi="楷体" w:eastAsia="楷体"/>
                <w:sz w:val="24"/>
              </w:rPr>
              <w:t>1．职业发展部门按照既定的标准对项目组的工作进行评估</w:t>
            </w:r>
          </w:p>
          <w:p>
            <w:pPr>
              <w:rPr>
                <w:rFonts w:ascii="楷体" w:hAnsi="楷体" w:eastAsia="楷体"/>
                <w:sz w:val="24"/>
              </w:rPr>
            </w:pPr>
            <w:r>
              <w:rPr>
                <w:rFonts w:hint="eastAsia" w:ascii="楷体" w:hAnsi="楷体" w:eastAsia="楷体"/>
                <w:sz w:val="24"/>
              </w:rPr>
              <w:t>2．项目组的成员认为：</w:t>
            </w:r>
          </w:p>
          <w:p>
            <w:pPr>
              <w:numPr>
                <w:ilvl w:val="0"/>
                <w:numId w:val="272"/>
              </w:numPr>
              <w:rPr>
                <w:rFonts w:ascii="楷体" w:hAnsi="楷体" w:eastAsia="楷体"/>
                <w:sz w:val="24"/>
              </w:rPr>
            </w:pPr>
            <w:r>
              <w:rPr>
                <w:rFonts w:hint="eastAsia" w:ascii="楷体" w:hAnsi="楷体" w:eastAsia="楷体"/>
                <w:sz w:val="24"/>
              </w:rPr>
              <w:t>项目组的成员有一个共同的目标和原则</w:t>
            </w:r>
          </w:p>
          <w:p>
            <w:pPr>
              <w:numPr>
                <w:ilvl w:val="0"/>
                <w:numId w:val="272"/>
              </w:numPr>
              <w:rPr>
                <w:rFonts w:ascii="楷体" w:hAnsi="楷体" w:eastAsia="楷体"/>
                <w:sz w:val="24"/>
              </w:rPr>
            </w:pPr>
            <w:r>
              <w:rPr>
                <w:rFonts w:hint="eastAsia" w:ascii="楷体" w:hAnsi="楷体" w:eastAsia="楷体"/>
                <w:sz w:val="24"/>
              </w:rPr>
              <w:t>项目组成员理解他们在实施项目过程中的角色</w:t>
            </w:r>
          </w:p>
          <w:p>
            <w:pPr>
              <w:numPr>
                <w:ilvl w:val="0"/>
                <w:numId w:val="272"/>
              </w:numPr>
              <w:rPr>
                <w:rFonts w:ascii="楷体" w:hAnsi="楷体" w:eastAsia="楷体"/>
                <w:sz w:val="24"/>
              </w:rPr>
            </w:pPr>
            <w:r>
              <w:rPr>
                <w:rFonts w:hint="eastAsia" w:ascii="楷体" w:hAnsi="楷体" w:eastAsia="楷体"/>
                <w:sz w:val="24"/>
              </w:rPr>
              <w:t>项目组的技术要求清楚明白</w:t>
            </w:r>
          </w:p>
          <w:p>
            <w:pPr>
              <w:numPr>
                <w:ilvl w:val="0"/>
                <w:numId w:val="272"/>
              </w:numPr>
              <w:rPr>
                <w:rFonts w:ascii="楷体" w:hAnsi="楷体" w:eastAsia="楷体"/>
                <w:sz w:val="24"/>
              </w:rPr>
            </w:pPr>
            <w:r>
              <w:rPr>
                <w:rFonts w:hint="eastAsia" w:ascii="楷体" w:hAnsi="楷体" w:eastAsia="楷体"/>
                <w:sz w:val="24"/>
              </w:rPr>
              <w:t>项目组成员知道组员之间具有相互的依存关系，并能够很好的合作</w:t>
            </w:r>
          </w:p>
          <w:p>
            <w:pPr>
              <w:numPr>
                <w:ilvl w:val="0"/>
                <w:numId w:val="272"/>
              </w:numPr>
              <w:rPr>
                <w:rFonts w:ascii="楷体" w:hAnsi="楷体" w:eastAsia="楷体"/>
                <w:sz w:val="24"/>
              </w:rPr>
            </w:pPr>
            <w:r>
              <w:rPr>
                <w:rFonts w:hint="eastAsia" w:ascii="楷体" w:hAnsi="楷体" w:eastAsia="楷体"/>
                <w:sz w:val="24"/>
              </w:rPr>
              <w:t>项目组成员能够为实施项目而努力工作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项目组成员对项目状态的了解</w:t>
            </w:r>
          </w:p>
        </w:tc>
        <w:tc>
          <w:tcPr>
            <w:tcW w:w="6480" w:type="dxa"/>
          </w:tcPr>
          <w:p>
            <w:pPr>
              <w:numPr>
                <w:ilvl w:val="0"/>
                <w:numId w:val="272"/>
              </w:numPr>
              <w:rPr>
                <w:rFonts w:ascii="楷体" w:hAnsi="楷体" w:eastAsia="楷体"/>
                <w:sz w:val="24"/>
              </w:rPr>
            </w:pPr>
            <w:r>
              <w:rPr>
                <w:rFonts w:hint="eastAsia" w:ascii="楷体" w:hAnsi="楷体" w:eastAsia="楷体"/>
                <w:sz w:val="24"/>
              </w:rPr>
              <w:t>没有组员对项目的实施情况不了解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管理预算</w:t>
            </w:r>
          </w:p>
        </w:tc>
        <w:tc>
          <w:tcPr>
            <w:tcW w:w="6480" w:type="dxa"/>
          </w:tcPr>
          <w:p>
            <w:pPr>
              <w:numPr>
                <w:ilvl w:val="0"/>
                <w:numId w:val="272"/>
              </w:numPr>
              <w:rPr>
                <w:rFonts w:ascii="楷体" w:hAnsi="楷体" w:eastAsia="楷体"/>
                <w:sz w:val="24"/>
              </w:rPr>
            </w:pPr>
            <w:r>
              <w:rPr>
                <w:rFonts w:hint="eastAsia" w:ascii="楷体" w:hAnsi="楷体" w:eastAsia="楷体"/>
                <w:sz w:val="24"/>
              </w:rPr>
              <w:t>项目的成本应该控制在预算之内</w:t>
            </w:r>
          </w:p>
          <w:p>
            <w:pPr>
              <w:numPr>
                <w:ilvl w:val="0"/>
                <w:numId w:val="272"/>
              </w:numPr>
              <w:rPr>
                <w:rFonts w:ascii="楷体" w:hAnsi="楷体" w:eastAsia="楷体"/>
                <w:sz w:val="24"/>
              </w:rPr>
            </w:pPr>
            <w:r>
              <w:rPr>
                <w:rFonts w:hint="eastAsia" w:ascii="楷体" w:hAnsi="楷体" w:eastAsia="楷体"/>
                <w:sz w:val="24"/>
              </w:rPr>
              <w:t>每月对劳务方面的成本变化进行报告</w:t>
            </w:r>
          </w:p>
        </w:tc>
      </w:tr>
    </w:tbl>
    <w:p>
      <w:pPr>
        <w:pStyle w:val="3"/>
        <w:spacing w:before="0" w:after="0" w:line="360" w:lineRule="auto"/>
        <w:jc w:val="center"/>
        <w:rPr>
          <w:rFonts w:ascii="楷体" w:hAnsi="楷体" w:eastAsia="楷体"/>
        </w:rPr>
      </w:pPr>
      <w:bookmarkStart w:id="176" w:name="_Toc12173613"/>
      <w:r>
        <w:rPr>
          <w:rFonts w:hint="eastAsia" w:ascii="楷体" w:hAnsi="楷体" w:eastAsia="楷体"/>
          <w:sz w:val="24"/>
        </w:rPr>
        <w:t>产品原型经理</w:t>
      </w:r>
      <w:bookmarkEnd w:id="176"/>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产品原型的制造</w:t>
            </w:r>
          </w:p>
        </w:tc>
        <w:tc>
          <w:tcPr>
            <w:tcW w:w="6300" w:type="dxa"/>
          </w:tcPr>
          <w:p>
            <w:pPr>
              <w:numPr>
                <w:ilvl w:val="0"/>
                <w:numId w:val="273"/>
              </w:numPr>
              <w:rPr>
                <w:rFonts w:ascii="楷体" w:hAnsi="楷体" w:eastAsia="楷体"/>
                <w:sz w:val="24"/>
              </w:rPr>
            </w:pPr>
            <w:r>
              <w:rPr>
                <w:rFonts w:hint="eastAsia" w:ascii="楷体" w:hAnsi="楷体" w:eastAsia="楷体"/>
                <w:sz w:val="24"/>
              </w:rPr>
              <w:t>产品原型在规定时间内完成</w:t>
            </w:r>
          </w:p>
          <w:p>
            <w:pPr>
              <w:numPr>
                <w:ilvl w:val="0"/>
                <w:numId w:val="273"/>
              </w:numPr>
              <w:rPr>
                <w:rFonts w:ascii="楷体" w:hAnsi="楷体" w:eastAsia="楷体"/>
                <w:sz w:val="24"/>
              </w:rPr>
            </w:pPr>
            <w:r>
              <w:rPr>
                <w:rFonts w:hint="eastAsia" w:ascii="楷体" w:hAnsi="楷体" w:eastAsia="楷体"/>
                <w:sz w:val="24"/>
              </w:rPr>
              <w:t>制造产品原型的成本能够控制在预算的范围内</w:t>
            </w:r>
          </w:p>
          <w:p>
            <w:pPr>
              <w:numPr>
                <w:ilvl w:val="0"/>
                <w:numId w:val="273"/>
              </w:numPr>
              <w:rPr>
                <w:rFonts w:ascii="楷体" w:hAnsi="楷体" w:eastAsia="楷体"/>
                <w:sz w:val="24"/>
              </w:rPr>
            </w:pPr>
            <w:r>
              <w:rPr>
                <w:rFonts w:hint="eastAsia" w:ascii="楷体" w:hAnsi="楷体" w:eastAsia="楷体"/>
                <w:sz w:val="24"/>
              </w:rPr>
              <w:t>在每年年底得到客户的反馈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管理职员</w:t>
            </w:r>
          </w:p>
        </w:tc>
        <w:tc>
          <w:tcPr>
            <w:tcW w:w="6300" w:type="dxa"/>
          </w:tcPr>
          <w:p>
            <w:pPr>
              <w:numPr>
                <w:ilvl w:val="0"/>
                <w:numId w:val="273"/>
              </w:numPr>
              <w:rPr>
                <w:rFonts w:ascii="楷体" w:hAnsi="楷体" w:eastAsia="楷体"/>
                <w:sz w:val="24"/>
              </w:rPr>
            </w:pPr>
            <w:r>
              <w:rPr>
                <w:rFonts w:hint="eastAsia" w:ascii="楷体" w:hAnsi="楷体" w:eastAsia="楷体"/>
                <w:sz w:val="24"/>
              </w:rPr>
              <w:t>统计数据显示50％的职员技能较上一年度有所提高</w:t>
            </w:r>
          </w:p>
          <w:p>
            <w:pPr>
              <w:numPr>
                <w:ilvl w:val="0"/>
                <w:numId w:val="273"/>
              </w:numPr>
              <w:rPr>
                <w:rFonts w:ascii="楷体" w:hAnsi="楷体" w:eastAsia="楷体"/>
                <w:sz w:val="24"/>
              </w:rPr>
            </w:pPr>
            <w:r>
              <w:rPr>
                <w:rFonts w:hint="eastAsia" w:ascii="楷体" w:hAnsi="楷体" w:eastAsia="楷体"/>
                <w:sz w:val="24"/>
              </w:rPr>
              <w:t>接受交叉培训的职员人数较上一年度有所增加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对原型的改进</w:t>
            </w:r>
          </w:p>
        </w:tc>
        <w:tc>
          <w:tcPr>
            <w:tcW w:w="6300" w:type="dxa"/>
          </w:tcPr>
          <w:p>
            <w:pPr>
              <w:numPr>
                <w:ilvl w:val="0"/>
                <w:numId w:val="273"/>
              </w:numPr>
              <w:rPr>
                <w:rFonts w:ascii="楷体" w:hAnsi="楷体" w:eastAsia="楷体"/>
                <w:sz w:val="24"/>
              </w:rPr>
            </w:pPr>
            <w:r>
              <w:rPr>
                <w:rFonts w:hint="eastAsia" w:ascii="楷体" w:hAnsi="楷体" w:eastAsia="楷体"/>
                <w:sz w:val="24"/>
              </w:rPr>
              <w:t>产品设计成本在预算之内</w:t>
            </w:r>
          </w:p>
          <w:p>
            <w:pPr>
              <w:numPr>
                <w:ilvl w:val="0"/>
                <w:numId w:val="273"/>
              </w:numPr>
              <w:rPr>
                <w:rFonts w:ascii="楷体" w:hAnsi="楷体" w:eastAsia="楷体"/>
                <w:sz w:val="24"/>
              </w:rPr>
            </w:pPr>
            <w:r>
              <w:rPr>
                <w:rFonts w:hint="eastAsia" w:ascii="楷体" w:hAnsi="楷体" w:eastAsia="楷体"/>
                <w:sz w:val="24"/>
              </w:rPr>
              <w:t>从生产部门得到的反馈能够缩短原型的改进时间并且降低成本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新技术的开发和应用</w:t>
            </w:r>
          </w:p>
        </w:tc>
        <w:tc>
          <w:tcPr>
            <w:tcW w:w="6300" w:type="dxa"/>
          </w:tcPr>
          <w:p>
            <w:pPr>
              <w:numPr>
                <w:ilvl w:val="0"/>
                <w:numId w:val="273"/>
              </w:numPr>
              <w:rPr>
                <w:rFonts w:ascii="楷体" w:hAnsi="楷体" w:eastAsia="楷体"/>
                <w:sz w:val="24"/>
              </w:rPr>
            </w:pPr>
            <w:r>
              <w:rPr>
                <w:rFonts w:hint="eastAsia" w:ascii="楷体" w:hAnsi="楷体" w:eastAsia="楷体"/>
                <w:sz w:val="24"/>
              </w:rPr>
              <w:t>客户能够更快速的得到他们定购的产品</w:t>
            </w:r>
          </w:p>
          <w:p>
            <w:pP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安全</w:t>
            </w:r>
          </w:p>
        </w:tc>
        <w:tc>
          <w:tcPr>
            <w:tcW w:w="6300" w:type="dxa"/>
          </w:tcPr>
          <w:p>
            <w:pPr>
              <w:numPr>
                <w:ilvl w:val="0"/>
                <w:numId w:val="273"/>
              </w:numPr>
              <w:rPr>
                <w:rFonts w:ascii="楷体" w:hAnsi="楷体" w:eastAsia="楷体"/>
                <w:sz w:val="24"/>
              </w:rPr>
            </w:pPr>
            <w:r>
              <w:rPr>
                <w:rFonts w:hint="eastAsia" w:ascii="楷体" w:hAnsi="楷体" w:eastAsia="楷体"/>
                <w:sz w:val="24"/>
              </w:rPr>
              <w:t>每年发生的意外事故不超过2－3次</w:t>
            </w:r>
          </w:p>
          <w:p>
            <w:pPr>
              <w:numPr>
                <w:ilvl w:val="0"/>
                <w:numId w:val="273"/>
              </w:numPr>
              <w:rPr>
                <w:rFonts w:ascii="楷体" w:hAnsi="楷体" w:eastAsia="楷体"/>
                <w:sz w:val="24"/>
              </w:rPr>
            </w:pPr>
            <w:r>
              <w:rPr>
                <w:rFonts w:hint="eastAsia" w:ascii="楷体" w:hAnsi="楷体" w:eastAsia="楷体"/>
                <w:sz w:val="24"/>
              </w:rPr>
              <w:t>职员在工作能力方面有提高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预算</w:t>
            </w:r>
          </w:p>
        </w:tc>
        <w:tc>
          <w:tcPr>
            <w:tcW w:w="6300" w:type="dxa"/>
          </w:tcPr>
          <w:p>
            <w:pPr>
              <w:numPr>
                <w:ilvl w:val="0"/>
                <w:numId w:val="273"/>
              </w:numPr>
              <w:rPr>
                <w:rFonts w:ascii="楷体" w:hAnsi="楷体" w:eastAsia="楷体"/>
                <w:sz w:val="24"/>
              </w:rPr>
            </w:pPr>
            <w:r>
              <w:rPr>
                <w:rFonts w:hint="eastAsia" w:ascii="楷体" w:hAnsi="楷体" w:eastAsia="楷体"/>
                <w:sz w:val="24"/>
              </w:rPr>
              <w:t>预算符合实际的应用情况</w:t>
            </w:r>
          </w:p>
        </w:tc>
      </w:tr>
    </w:tbl>
    <w:p>
      <w:pPr>
        <w:pStyle w:val="3"/>
        <w:spacing w:before="0" w:after="0" w:line="360" w:lineRule="auto"/>
        <w:jc w:val="center"/>
        <w:rPr>
          <w:rFonts w:ascii="楷体" w:hAnsi="楷体" w:eastAsia="楷体"/>
        </w:rPr>
      </w:pPr>
      <w:bookmarkStart w:id="177" w:name="_Toc12173614"/>
      <w:r>
        <w:rPr>
          <w:rFonts w:hint="eastAsia" w:ascii="楷体" w:hAnsi="楷体" w:eastAsia="楷体"/>
          <w:sz w:val="24"/>
        </w:rPr>
        <w:t>环境服务主管</w:t>
      </w:r>
      <w:bookmarkEnd w:id="177"/>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考核指标</w:t>
            </w:r>
          </w:p>
        </w:tc>
        <w:tc>
          <w:tcPr>
            <w:tcW w:w="4680" w:type="dxa"/>
          </w:tcPr>
          <w:p>
            <w:pPr>
              <w:rPr>
                <w:rFonts w:ascii="楷体" w:hAnsi="楷体" w:eastAsia="楷体"/>
                <w:sz w:val="24"/>
              </w:rPr>
            </w:pPr>
            <w:r>
              <w:rPr>
                <w:rFonts w:hint="eastAsia" w:ascii="楷体" w:hAnsi="楷体" w:eastAsia="楷体"/>
                <w:sz w:val="24"/>
              </w:rPr>
              <w:t>考核标准</w:t>
            </w:r>
          </w:p>
        </w:tc>
        <w:tc>
          <w:tcPr>
            <w:tcW w:w="183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干净的环境</w:t>
            </w:r>
          </w:p>
          <w:p>
            <w:pPr>
              <w:numPr>
                <w:ilvl w:val="0"/>
                <w:numId w:val="273"/>
              </w:numPr>
              <w:rPr>
                <w:rFonts w:ascii="楷体" w:hAnsi="楷体" w:eastAsia="楷体"/>
                <w:sz w:val="24"/>
              </w:rPr>
            </w:pPr>
            <w:r>
              <w:rPr>
                <w:rFonts w:hint="eastAsia" w:ascii="楷体" w:hAnsi="楷体" w:eastAsia="楷体"/>
                <w:sz w:val="24"/>
              </w:rPr>
              <w:t>公共区域</w:t>
            </w:r>
          </w:p>
          <w:p>
            <w:pPr>
              <w:numPr>
                <w:ilvl w:val="0"/>
                <w:numId w:val="273"/>
              </w:numPr>
              <w:rPr>
                <w:rFonts w:ascii="楷体" w:hAnsi="楷体" w:eastAsia="楷体"/>
                <w:sz w:val="24"/>
              </w:rPr>
            </w:pPr>
            <w:r>
              <w:rPr>
                <w:rFonts w:hint="eastAsia" w:ascii="楷体" w:hAnsi="楷体" w:eastAsia="楷体"/>
                <w:sz w:val="24"/>
              </w:rPr>
              <w:t>办公区域</w:t>
            </w:r>
          </w:p>
        </w:tc>
        <w:tc>
          <w:tcPr>
            <w:tcW w:w="4680" w:type="dxa"/>
          </w:tcPr>
          <w:p>
            <w:pPr>
              <w:numPr>
                <w:ilvl w:val="0"/>
                <w:numId w:val="273"/>
              </w:numPr>
              <w:rPr>
                <w:rFonts w:ascii="楷体" w:hAnsi="楷体" w:eastAsia="楷体"/>
                <w:sz w:val="24"/>
              </w:rPr>
            </w:pPr>
            <w:r>
              <w:rPr>
                <w:rFonts w:hint="eastAsia" w:ascii="楷体" w:hAnsi="楷体" w:eastAsia="楷体"/>
                <w:sz w:val="24"/>
              </w:rPr>
              <w:t>公共区域的卫生得分达到87－92</w:t>
            </w:r>
          </w:p>
          <w:p>
            <w:pPr>
              <w:numPr>
                <w:ilvl w:val="0"/>
                <w:numId w:val="273"/>
              </w:numPr>
              <w:rPr>
                <w:rFonts w:ascii="楷体" w:hAnsi="楷体" w:eastAsia="楷体"/>
                <w:sz w:val="24"/>
              </w:rPr>
            </w:pPr>
            <w:r>
              <w:rPr>
                <w:rFonts w:hint="eastAsia" w:ascii="楷体" w:hAnsi="楷体" w:eastAsia="楷体"/>
                <w:sz w:val="24"/>
              </w:rPr>
              <w:t>办公区域的卫生得分达到87－92</w:t>
            </w:r>
          </w:p>
        </w:tc>
        <w:tc>
          <w:tcPr>
            <w:tcW w:w="1839" w:type="dxa"/>
          </w:tcPr>
          <w:p>
            <w:pPr>
              <w:rPr>
                <w:rFonts w:ascii="楷体" w:hAnsi="楷体" w:eastAsia="楷体"/>
                <w:sz w:val="24"/>
              </w:rPr>
            </w:pPr>
            <w:r>
              <w:rPr>
                <w:rFonts w:hint="eastAsia" w:ascii="楷体" w:hAnsi="楷体" w:eastAsia="楷体"/>
                <w:sz w:val="24"/>
              </w:rPr>
              <w:t>周期性的卫生检查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员工对环境情况满意</w:t>
            </w:r>
          </w:p>
        </w:tc>
        <w:tc>
          <w:tcPr>
            <w:tcW w:w="4680" w:type="dxa"/>
          </w:tcPr>
          <w:p>
            <w:pPr>
              <w:rPr>
                <w:rFonts w:ascii="楷体" w:hAnsi="楷体" w:eastAsia="楷体"/>
                <w:sz w:val="24"/>
              </w:rPr>
            </w:pPr>
            <w:r>
              <w:rPr>
                <w:rFonts w:hint="eastAsia" w:ascii="楷体" w:hAnsi="楷体" w:eastAsia="楷体"/>
                <w:sz w:val="24"/>
              </w:rPr>
              <w:t>1．接受调查的办公人员认为：</w:t>
            </w:r>
          </w:p>
          <w:p>
            <w:pPr>
              <w:numPr>
                <w:ilvl w:val="0"/>
                <w:numId w:val="273"/>
              </w:numPr>
              <w:rPr>
                <w:rFonts w:ascii="楷体" w:hAnsi="楷体" w:eastAsia="楷体"/>
                <w:sz w:val="24"/>
              </w:rPr>
            </w:pPr>
            <w:r>
              <w:rPr>
                <w:rFonts w:hint="eastAsia" w:ascii="楷体" w:hAnsi="楷体" w:eastAsia="楷体"/>
                <w:sz w:val="24"/>
              </w:rPr>
              <w:t>环境服务人员没有将可回收垃圾与普通垃圾混淆</w:t>
            </w:r>
          </w:p>
          <w:p>
            <w:pPr>
              <w:numPr>
                <w:ilvl w:val="0"/>
                <w:numId w:val="273"/>
              </w:numPr>
              <w:rPr>
                <w:rFonts w:ascii="楷体" w:hAnsi="楷体" w:eastAsia="楷体"/>
                <w:sz w:val="24"/>
              </w:rPr>
            </w:pPr>
            <w:r>
              <w:rPr>
                <w:rFonts w:hint="eastAsia" w:ascii="楷体" w:hAnsi="楷体" w:eastAsia="楷体"/>
                <w:sz w:val="24"/>
              </w:rPr>
              <w:t>所有物件和办公物品的表面无灰</w:t>
            </w:r>
          </w:p>
          <w:p>
            <w:pPr>
              <w:numPr>
                <w:ilvl w:val="0"/>
                <w:numId w:val="273"/>
              </w:numPr>
              <w:rPr>
                <w:rFonts w:ascii="楷体" w:hAnsi="楷体" w:eastAsia="楷体"/>
                <w:sz w:val="24"/>
              </w:rPr>
            </w:pPr>
            <w:r>
              <w:rPr>
                <w:rFonts w:hint="eastAsia" w:ascii="楷体" w:hAnsi="楷体" w:eastAsia="楷体"/>
                <w:sz w:val="24"/>
              </w:rPr>
              <w:t>垃圾桶得到及时的清理</w:t>
            </w:r>
          </w:p>
          <w:p>
            <w:pPr>
              <w:numPr>
                <w:ilvl w:val="0"/>
                <w:numId w:val="273"/>
              </w:numPr>
              <w:rPr>
                <w:rFonts w:ascii="楷体" w:hAnsi="楷体" w:eastAsia="楷体"/>
                <w:sz w:val="24"/>
              </w:rPr>
            </w:pPr>
            <w:r>
              <w:rPr>
                <w:rFonts w:hint="eastAsia" w:ascii="楷体" w:hAnsi="楷体" w:eastAsia="楷体"/>
                <w:sz w:val="24"/>
              </w:rPr>
              <w:t>地毯收到洗尘处理</w:t>
            </w:r>
          </w:p>
        </w:tc>
        <w:tc>
          <w:tcPr>
            <w:tcW w:w="1839" w:type="dxa"/>
          </w:tcPr>
          <w:p>
            <w:pPr>
              <w:rPr>
                <w:rFonts w:ascii="楷体" w:hAnsi="楷体" w:eastAsia="楷体"/>
                <w:sz w:val="24"/>
              </w:rPr>
            </w:pPr>
            <w:r>
              <w:rPr>
                <w:rFonts w:hint="eastAsia" w:ascii="楷体" w:hAnsi="楷体" w:eastAsia="楷体"/>
                <w:sz w:val="24"/>
              </w:rPr>
              <w:t>周期性的卫生检查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安全的工作环境</w:t>
            </w:r>
          </w:p>
        </w:tc>
        <w:tc>
          <w:tcPr>
            <w:tcW w:w="4680" w:type="dxa"/>
          </w:tcPr>
          <w:p>
            <w:pPr>
              <w:rPr>
                <w:rFonts w:ascii="楷体" w:hAnsi="楷体" w:eastAsia="楷体"/>
                <w:sz w:val="24"/>
              </w:rPr>
            </w:pPr>
            <w:r>
              <w:rPr>
                <w:rFonts w:hint="eastAsia" w:ascii="楷体" w:hAnsi="楷体" w:eastAsia="楷体"/>
                <w:sz w:val="24"/>
              </w:rPr>
              <w:t>1．经理观察到下列安全操作方式：</w:t>
            </w:r>
          </w:p>
          <w:p>
            <w:pPr>
              <w:numPr>
                <w:ilvl w:val="0"/>
                <w:numId w:val="273"/>
              </w:numPr>
              <w:rPr>
                <w:rFonts w:ascii="楷体" w:hAnsi="楷体" w:eastAsia="楷体"/>
                <w:sz w:val="24"/>
              </w:rPr>
            </w:pPr>
            <w:r>
              <w:rPr>
                <w:rFonts w:hint="eastAsia" w:ascii="楷体" w:hAnsi="楷体" w:eastAsia="楷体"/>
                <w:sz w:val="24"/>
              </w:rPr>
              <w:t>在装载车的化学试剂上进行正确的标记</w:t>
            </w:r>
          </w:p>
          <w:p>
            <w:pPr>
              <w:numPr>
                <w:ilvl w:val="0"/>
                <w:numId w:val="273"/>
              </w:numPr>
              <w:rPr>
                <w:rFonts w:ascii="楷体" w:hAnsi="楷体" w:eastAsia="楷体"/>
                <w:sz w:val="24"/>
              </w:rPr>
            </w:pPr>
            <w:r>
              <w:rPr>
                <w:rFonts w:hint="eastAsia" w:ascii="楷体" w:hAnsi="楷体" w:eastAsia="楷体"/>
                <w:sz w:val="24"/>
              </w:rPr>
              <w:t>正确使用化学试剂</w:t>
            </w:r>
          </w:p>
          <w:p>
            <w:pPr>
              <w:numPr>
                <w:ilvl w:val="0"/>
                <w:numId w:val="273"/>
              </w:numPr>
              <w:rPr>
                <w:rFonts w:ascii="楷体" w:hAnsi="楷体" w:eastAsia="楷体"/>
                <w:sz w:val="24"/>
              </w:rPr>
            </w:pPr>
            <w:r>
              <w:rPr>
                <w:rFonts w:hint="eastAsia" w:ascii="楷体" w:hAnsi="楷体" w:eastAsia="楷体"/>
                <w:sz w:val="24"/>
              </w:rPr>
              <w:t>正确使用护目镜和手套</w:t>
            </w:r>
          </w:p>
          <w:p>
            <w:pPr>
              <w:numPr>
                <w:ilvl w:val="0"/>
                <w:numId w:val="273"/>
              </w:numPr>
              <w:rPr>
                <w:rFonts w:ascii="楷体" w:hAnsi="楷体" w:eastAsia="楷体"/>
                <w:sz w:val="24"/>
              </w:rPr>
            </w:pPr>
            <w:r>
              <w:rPr>
                <w:rFonts w:hint="eastAsia" w:ascii="楷体" w:hAnsi="楷体" w:eastAsia="楷体"/>
                <w:sz w:val="24"/>
              </w:rPr>
              <w:t>使用安全提示标记</w:t>
            </w:r>
          </w:p>
          <w:p>
            <w:pPr>
              <w:numPr>
                <w:ilvl w:val="0"/>
                <w:numId w:val="273"/>
              </w:numPr>
              <w:rPr>
                <w:rFonts w:ascii="楷体" w:hAnsi="楷体" w:eastAsia="楷体"/>
                <w:sz w:val="24"/>
              </w:rPr>
            </w:pPr>
            <w:r>
              <w:rPr>
                <w:rFonts w:hint="eastAsia" w:ascii="楷体" w:hAnsi="楷体" w:eastAsia="楷体"/>
                <w:sz w:val="24"/>
              </w:rPr>
              <w:t>正确的清洗方法</w:t>
            </w:r>
          </w:p>
          <w:p>
            <w:pPr>
              <w:numPr>
                <w:ilvl w:val="0"/>
                <w:numId w:val="273"/>
              </w:numPr>
              <w:rPr>
                <w:rFonts w:ascii="楷体" w:hAnsi="楷体" w:eastAsia="楷体"/>
                <w:sz w:val="24"/>
              </w:rPr>
            </w:pPr>
            <w:r>
              <w:rPr>
                <w:rFonts w:hint="eastAsia" w:ascii="楷体" w:hAnsi="楷体" w:eastAsia="楷体"/>
                <w:sz w:val="24"/>
              </w:rPr>
              <w:t>火灾安全通道没有被封闭</w:t>
            </w:r>
          </w:p>
        </w:tc>
        <w:tc>
          <w:tcPr>
            <w:tcW w:w="1839" w:type="dxa"/>
          </w:tcPr>
          <w:p>
            <w:pPr>
              <w:rPr>
                <w:rFonts w:ascii="楷体" w:hAnsi="楷体" w:eastAsia="楷体"/>
                <w:sz w:val="24"/>
              </w:rPr>
            </w:pPr>
            <w:r>
              <w:rPr>
                <w:rFonts w:hint="eastAsia" w:ascii="楷体" w:hAnsi="楷体" w:eastAsia="楷体"/>
                <w:sz w:val="24"/>
              </w:rPr>
              <w:t>对抽签区域的检查结果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管理职员</w:t>
            </w:r>
          </w:p>
        </w:tc>
        <w:tc>
          <w:tcPr>
            <w:tcW w:w="4680" w:type="dxa"/>
          </w:tcPr>
          <w:p>
            <w:pPr>
              <w:numPr>
                <w:ilvl w:val="0"/>
                <w:numId w:val="273"/>
              </w:numPr>
              <w:rPr>
                <w:rFonts w:ascii="楷体" w:hAnsi="楷体" w:eastAsia="楷体"/>
                <w:sz w:val="24"/>
              </w:rPr>
            </w:pPr>
            <w:r>
              <w:rPr>
                <w:rFonts w:hint="eastAsia" w:ascii="楷体" w:hAnsi="楷体" w:eastAsia="楷体"/>
                <w:sz w:val="24"/>
              </w:rPr>
              <w:t>所有例行工作都能在规定时间内完成</w:t>
            </w:r>
          </w:p>
          <w:p>
            <w:pPr>
              <w:numPr>
                <w:ilvl w:val="0"/>
                <w:numId w:val="273"/>
              </w:numPr>
              <w:rPr>
                <w:rFonts w:ascii="楷体" w:hAnsi="楷体" w:eastAsia="楷体"/>
                <w:sz w:val="24"/>
              </w:rPr>
            </w:pPr>
            <w:r>
              <w:rPr>
                <w:rFonts w:hint="eastAsia" w:ascii="楷体" w:hAnsi="楷体" w:eastAsia="楷体"/>
                <w:sz w:val="24"/>
              </w:rPr>
              <w:t>项目工作在规定日期前完成</w:t>
            </w:r>
          </w:p>
          <w:p>
            <w:pPr>
              <w:numPr>
                <w:ilvl w:val="0"/>
                <w:numId w:val="273"/>
              </w:numPr>
              <w:rPr>
                <w:rFonts w:ascii="楷体" w:hAnsi="楷体" w:eastAsia="楷体"/>
                <w:sz w:val="24"/>
              </w:rPr>
            </w:pPr>
            <w:r>
              <w:rPr>
                <w:rFonts w:hint="eastAsia" w:ascii="楷体" w:hAnsi="楷体" w:eastAsia="楷体"/>
                <w:sz w:val="24"/>
              </w:rPr>
              <w:t>所有职员都有书面的绩效考核和评估结果</w:t>
            </w:r>
          </w:p>
          <w:p>
            <w:pPr>
              <w:numPr>
                <w:ilvl w:val="0"/>
                <w:numId w:val="273"/>
              </w:numPr>
              <w:rPr>
                <w:rFonts w:ascii="楷体" w:hAnsi="楷体" w:eastAsia="楷体"/>
                <w:sz w:val="24"/>
              </w:rPr>
            </w:pPr>
            <w:r>
              <w:rPr>
                <w:rFonts w:hint="eastAsia" w:ascii="楷体" w:hAnsi="楷体" w:eastAsia="楷体"/>
                <w:sz w:val="24"/>
              </w:rPr>
              <w:t>所有职员都能够达到他们的绩效标准</w:t>
            </w:r>
          </w:p>
        </w:tc>
        <w:tc>
          <w:tcPr>
            <w:tcW w:w="1839" w:type="dxa"/>
          </w:tcPr>
          <w:p>
            <w:pPr>
              <w:rPr>
                <w:rFonts w:ascii="楷体" w:hAnsi="楷体" w:eastAsia="楷体"/>
                <w:sz w:val="24"/>
              </w:rPr>
            </w:pPr>
            <w:r>
              <w:rPr>
                <w:rFonts w:hint="eastAsia" w:ascii="楷体" w:hAnsi="楷体" w:eastAsia="楷体"/>
                <w:sz w:val="24"/>
              </w:rPr>
              <w:t>经理的观察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充分的原料供给</w:t>
            </w:r>
          </w:p>
        </w:tc>
        <w:tc>
          <w:tcPr>
            <w:tcW w:w="4680" w:type="dxa"/>
          </w:tcPr>
          <w:p>
            <w:pPr>
              <w:numPr>
                <w:ilvl w:val="0"/>
                <w:numId w:val="273"/>
              </w:numPr>
              <w:rPr>
                <w:rFonts w:ascii="楷体" w:hAnsi="楷体" w:eastAsia="楷体"/>
                <w:sz w:val="24"/>
              </w:rPr>
            </w:pPr>
            <w:r>
              <w:rPr>
                <w:rFonts w:hint="eastAsia" w:ascii="楷体" w:hAnsi="楷体" w:eastAsia="楷体"/>
                <w:sz w:val="24"/>
              </w:rPr>
              <w:t>一月内缺少原料的情况不超过1－2次</w:t>
            </w:r>
          </w:p>
          <w:p>
            <w:pPr>
              <w:numPr>
                <w:ilvl w:val="0"/>
                <w:numId w:val="273"/>
              </w:numPr>
              <w:rPr>
                <w:rFonts w:ascii="楷体" w:hAnsi="楷体" w:eastAsia="楷体"/>
                <w:sz w:val="24"/>
              </w:rPr>
            </w:pPr>
            <w:r>
              <w:rPr>
                <w:rFonts w:hint="eastAsia" w:ascii="楷体" w:hAnsi="楷体" w:eastAsia="楷体"/>
                <w:sz w:val="24"/>
              </w:rPr>
              <w:t>一月内缺少的原料种类不超过2－3个</w:t>
            </w:r>
          </w:p>
        </w:tc>
        <w:tc>
          <w:tcPr>
            <w:tcW w:w="1839" w:type="dxa"/>
          </w:tcPr>
          <w:p>
            <w:pPr>
              <w:rPr>
                <w:rFonts w:ascii="楷体" w:hAnsi="楷体" w:eastAsia="楷体"/>
                <w:sz w:val="24"/>
              </w:rPr>
            </w:pPr>
            <w:r>
              <w:rPr>
                <w:rFonts w:hint="eastAsia" w:ascii="楷体" w:hAnsi="楷体" w:eastAsia="楷体"/>
                <w:sz w:val="24"/>
              </w:rPr>
              <w:t>经理的仓储记录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及时的通知经理</w:t>
            </w:r>
          </w:p>
        </w:tc>
        <w:tc>
          <w:tcPr>
            <w:tcW w:w="4680" w:type="dxa"/>
          </w:tcPr>
          <w:p>
            <w:pPr>
              <w:numPr>
                <w:ilvl w:val="0"/>
                <w:numId w:val="273"/>
              </w:numPr>
              <w:rPr>
                <w:rFonts w:ascii="楷体" w:hAnsi="楷体" w:eastAsia="楷体"/>
                <w:sz w:val="24"/>
              </w:rPr>
            </w:pPr>
            <w:r>
              <w:rPr>
                <w:rFonts w:hint="eastAsia" w:ascii="楷体" w:hAnsi="楷体" w:eastAsia="楷体"/>
                <w:sz w:val="24"/>
              </w:rPr>
              <w:t>一月内经理从其他人员处得到的汇报次数不超过1次</w:t>
            </w:r>
          </w:p>
        </w:tc>
        <w:tc>
          <w:tcPr>
            <w:tcW w:w="1839" w:type="dxa"/>
          </w:tcPr>
          <w:p>
            <w:pPr>
              <w:rPr>
                <w:rFonts w:ascii="楷体" w:hAnsi="楷体" w:eastAsia="楷体"/>
                <w:sz w:val="24"/>
              </w:rPr>
            </w:pPr>
            <w:r>
              <w:rPr>
                <w:rFonts w:hint="eastAsia" w:ascii="楷体" w:hAnsi="楷体" w:eastAsia="楷体"/>
                <w:sz w:val="24"/>
              </w:rPr>
              <w:t>经理的记录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pPr>
              <w:rPr>
                <w:rFonts w:ascii="楷体" w:hAnsi="楷体" w:eastAsia="楷体"/>
                <w:sz w:val="24"/>
              </w:rPr>
            </w:pPr>
            <w:r>
              <w:rPr>
                <w:rFonts w:hint="eastAsia" w:ascii="楷体" w:hAnsi="楷体" w:eastAsia="楷体"/>
                <w:sz w:val="24"/>
              </w:rPr>
              <w:t>资源和优先性的决策</w:t>
            </w:r>
          </w:p>
        </w:tc>
        <w:tc>
          <w:tcPr>
            <w:tcW w:w="4680" w:type="dxa"/>
          </w:tcPr>
          <w:p>
            <w:pPr>
              <w:ind w:left="360" w:hanging="360"/>
              <w:rPr>
                <w:rFonts w:ascii="楷体" w:hAnsi="楷体" w:eastAsia="楷体"/>
                <w:sz w:val="24"/>
              </w:rPr>
            </w:pPr>
            <w:r>
              <w:rPr>
                <w:rFonts w:hint="eastAsia" w:ascii="楷体" w:hAnsi="楷体" w:eastAsia="楷体"/>
                <w:sz w:val="24"/>
              </w:rPr>
              <w:t>1．一月内经理对主管的优先性决策不满意的次数不超过1－2次</w:t>
            </w:r>
          </w:p>
          <w:p>
            <w:pPr>
              <w:numPr>
                <w:ilvl w:val="0"/>
                <w:numId w:val="273"/>
              </w:numPr>
              <w:rPr>
                <w:rFonts w:ascii="楷体" w:hAnsi="楷体" w:eastAsia="楷体"/>
                <w:sz w:val="24"/>
              </w:rPr>
            </w:pPr>
            <w:r>
              <w:rPr>
                <w:rFonts w:hint="eastAsia" w:ascii="楷体" w:hAnsi="楷体" w:eastAsia="楷体"/>
                <w:sz w:val="24"/>
              </w:rPr>
              <w:t>决策没有在规定的时间内做出</w:t>
            </w:r>
          </w:p>
          <w:p>
            <w:pPr>
              <w:numPr>
                <w:ilvl w:val="0"/>
                <w:numId w:val="273"/>
              </w:numPr>
              <w:rPr>
                <w:rFonts w:ascii="楷体" w:hAnsi="楷体" w:eastAsia="楷体"/>
                <w:sz w:val="24"/>
              </w:rPr>
            </w:pPr>
            <w:r>
              <w:rPr>
                <w:rFonts w:hint="eastAsia" w:ascii="楷体" w:hAnsi="楷体" w:eastAsia="楷体"/>
                <w:sz w:val="24"/>
              </w:rPr>
              <w:t>经理能够对问题提出更好的决策</w:t>
            </w:r>
          </w:p>
          <w:p>
            <w:pPr>
              <w:rPr>
                <w:rFonts w:ascii="楷体" w:hAnsi="楷体" w:eastAsia="楷体"/>
                <w:sz w:val="24"/>
              </w:rPr>
            </w:pPr>
          </w:p>
        </w:tc>
        <w:tc>
          <w:tcPr>
            <w:tcW w:w="1839" w:type="dxa"/>
          </w:tcPr>
          <w:p>
            <w:pPr>
              <w:rPr>
                <w:rFonts w:ascii="楷体" w:hAnsi="楷体" w:eastAsia="楷体"/>
                <w:sz w:val="24"/>
              </w:rPr>
            </w:pPr>
            <w:r>
              <w:rPr>
                <w:rFonts w:hint="eastAsia" w:ascii="楷体" w:hAnsi="楷体" w:eastAsia="楷体"/>
                <w:sz w:val="24"/>
              </w:rPr>
              <w:t>经理的决策</w:t>
            </w:r>
          </w:p>
        </w:tc>
      </w:tr>
    </w:tbl>
    <w:p>
      <w:pPr>
        <w:pStyle w:val="3"/>
        <w:spacing w:before="0" w:after="0" w:line="360" w:lineRule="auto"/>
        <w:jc w:val="center"/>
        <w:rPr>
          <w:rFonts w:ascii="楷体" w:hAnsi="楷体" w:eastAsia="楷体"/>
        </w:rPr>
      </w:pPr>
      <w:bookmarkStart w:id="178" w:name="_Toc12173615"/>
      <w:r>
        <w:rPr>
          <w:rFonts w:hint="eastAsia" w:ascii="楷体" w:hAnsi="楷体" w:eastAsia="楷体"/>
          <w:sz w:val="24"/>
        </w:rPr>
        <w:t>企业沟通专家</w:t>
      </w:r>
      <w:bookmarkEnd w:id="178"/>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432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4320" w:type="dxa"/>
          </w:tcPr>
          <w:p>
            <w:pPr>
              <w:rPr>
                <w:rFonts w:ascii="楷体" w:hAnsi="楷体" w:eastAsia="楷体"/>
                <w:sz w:val="24"/>
              </w:rPr>
            </w:pPr>
            <w:r>
              <w:rPr>
                <w:rFonts w:hint="eastAsia" w:ascii="楷体" w:hAnsi="楷体" w:eastAsia="楷体"/>
                <w:sz w:val="24"/>
              </w:rPr>
              <w:t>考核标准</w:t>
            </w:r>
          </w:p>
        </w:tc>
        <w:tc>
          <w:tcPr>
            <w:tcW w:w="2019"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及时和准确的沟通信息（35％）</w:t>
            </w:r>
          </w:p>
          <w:p>
            <w:pPr>
              <w:numPr>
                <w:ilvl w:val="0"/>
                <w:numId w:val="274"/>
              </w:numPr>
              <w:rPr>
                <w:rFonts w:ascii="楷体" w:hAnsi="楷体" w:eastAsia="楷体"/>
                <w:sz w:val="24"/>
              </w:rPr>
            </w:pPr>
            <w:r>
              <w:rPr>
                <w:rFonts w:hint="eastAsia" w:ascii="楷体" w:hAnsi="楷体" w:eastAsia="楷体"/>
                <w:sz w:val="24"/>
              </w:rPr>
              <w:t>通讯</w:t>
            </w:r>
          </w:p>
          <w:p>
            <w:pPr>
              <w:numPr>
                <w:ilvl w:val="0"/>
                <w:numId w:val="274"/>
              </w:numPr>
              <w:rPr>
                <w:rFonts w:ascii="楷体" w:hAnsi="楷体" w:eastAsia="楷体"/>
                <w:sz w:val="24"/>
              </w:rPr>
            </w:pPr>
            <w:r>
              <w:rPr>
                <w:rFonts w:hint="eastAsia" w:ascii="楷体" w:hAnsi="楷体" w:eastAsia="楷体"/>
                <w:sz w:val="24"/>
              </w:rPr>
              <w:t>交换意见</w:t>
            </w:r>
          </w:p>
          <w:p>
            <w:pPr>
              <w:numPr>
                <w:ilvl w:val="0"/>
                <w:numId w:val="274"/>
              </w:numPr>
              <w:rPr>
                <w:rFonts w:ascii="楷体" w:hAnsi="楷体" w:eastAsia="楷体"/>
                <w:sz w:val="24"/>
              </w:rPr>
            </w:pPr>
            <w:r>
              <w:rPr>
                <w:rFonts w:hint="eastAsia" w:ascii="楷体" w:hAnsi="楷体" w:eastAsia="楷体"/>
                <w:sz w:val="24"/>
              </w:rPr>
              <w:t>小手册</w:t>
            </w:r>
          </w:p>
          <w:p>
            <w:pPr>
              <w:numPr>
                <w:ilvl w:val="0"/>
                <w:numId w:val="274"/>
              </w:numPr>
              <w:rPr>
                <w:rFonts w:ascii="楷体" w:hAnsi="楷体" w:eastAsia="楷体"/>
                <w:sz w:val="24"/>
              </w:rPr>
            </w:pPr>
            <w:r>
              <w:rPr>
                <w:rFonts w:hint="eastAsia" w:ascii="楷体" w:hAnsi="楷体" w:eastAsia="楷体"/>
                <w:sz w:val="24"/>
              </w:rPr>
              <w:t>电子邮件</w:t>
            </w:r>
          </w:p>
          <w:p>
            <w:pPr>
              <w:numPr>
                <w:ilvl w:val="0"/>
                <w:numId w:val="274"/>
              </w:numPr>
              <w:rPr>
                <w:rFonts w:ascii="楷体" w:hAnsi="楷体" w:eastAsia="楷体"/>
                <w:sz w:val="24"/>
              </w:rPr>
            </w:pPr>
            <w:r>
              <w:rPr>
                <w:rFonts w:hint="eastAsia" w:ascii="楷体" w:hAnsi="楷体" w:eastAsia="楷体"/>
                <w:sz w:val="24"/>
              </w:rPr>
              <w:t>政策</w:t>
            </w:r>
          </w:p>
        </w:tc>
        <w:tc>
          <w:tcPr>
            <w:tcW w:w="4320" w:type="dxa"/>
          </w:tcPr>
          <w:p>
            <w:pPr>
              <w:ind w:left="360" w:hanging="360"/>
              <w:rPr>
                <w:rFonts w:ascii="楷体" w:hAnsi="楷体" w:eastAsia="楷体"/>
                <w:sz w:val="24"/>
              </w:rPr>
            </w:pPr>
            <w:r>
              <w:rPr>
                <w:rFonts w:hint="eastAsia" w:ascii="楷体" w:hAnsi="楷体" w:eastAsia="楷体"/>
                <w:sz w:val="24"/>
              </w:rPr>
              <w:t>1．请求者和\或沟通经理对下列事项满意：</w:t>
            </w:r>
          </w:p>
          <w:p>
            <w:pPr>
              <w:numPr>
                <w:ilvl w:val="0"/>
                <w:numId w:val="274"/>
              </w:numPr>
              <w:rPr>
                <w:rFonts w:ascii="楷体" w:hAnsi="楷体" w:eastAsia="楷体"/>
                <w:sz w:val="24"/>
              </w:rPr>
            </w:pPr>
            <w:r>
              <w:rPr>
                <w:rFonts w:hint="eastAsia" w:ascii="楷体" w:hAnsi="楷体" w:eastAsia="楷体"/>
                <w:sz w:val="24"/>
              </w:rPr>
              <w:t>信息得到很好的编辑</w:t>
            </w:r>
          </w:p>
          <w:p>
            <w:pPr>
              <w:numPr>
                <w:ilvl w:val="0"/>
                <w:numId w:val="274"/>
              </w:numPr>
              <w:rPr>
                <w:rFonts w:ascii="楷体" w:hAnsi="楷体" w:eastAsia="楷体"/>
                <w:sz w:val="24"/>
              </w:rPr>
            </w:pPr>
            <w:r>
              <w:rPr>
                <w:rFonts w:hint="eastAsia" w:ascii="楷体" w:hAnsi="楷体" w:eastAsia="楷体"/>
                <w:sz w:val="24"/>
              </w:rPr>
              <w:t>所提供的信息是必要而正确的</w:t>
            </w:r>
          </w:p>
          <w:p>
            <w:pPr>
              <w:numPr>
                <w:ilvl w:val="0"/>
                <w:numId w:val="274"/>
              </w:numPr>
              <w:rPr>
                <w:rFonts w:ascii="楷体" w:hAnsi="楷体" w:eastAsia="楷体"/>
                <w:sz w:val="24"/>
              </w:rPr>
            </w:pPr>
            <w:r>
              <w:rPr>
                <w:rFonts w:hint="eastAsia" w:ascii="楷体" w:hAnsi="楷体" w:eastAsia="楷体"/>
                <w:sz w:val="24"/>
              </w:rPr>
              <w:t>信息及时提供且符合请求者的要求</w:t>
            </w:r>
          </w:p>
        </w:tc>
        <w:tc>
          <w:tcPr>
            <w:tcW w:w="2019" w:type="dxa"/>
          </w:tcPr>
          <w:p>
            <w:pPr>
              <w:rPr>
                <w:rFonts w:ascii="楷体" w:hAnsi="楷体" w:eastAsia="楷体"/>
                <w:sz w:val="24"/>
              </w:rPr>
            </w:pPr>
            <w:r>
              <w:rPr>
                <w:rFonts w:hint="eastAsia" w:ascii="楷体" w:hAnsi="楷体" w:eastAsia="楷体"/>
                <w:sz w:val="24"/>
              </w:rPr>
              <w:t>请求者的反馈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提高信息发布系统（10％）</w:t>
            </w:r>
          </w:p>
        </w:tc>
        <w:tc>
          <w:tcPr>
            <w:tcW w:w="4320" w:type="dxa"/>
          </w:tcPr>
          <w:p>
            <w:pPr>
              <w:rPr>
                <w:rFonts w:ascii="楷体" w:hAnsi="楷体" w:eastAsia="楷体"/>
                <w:sz w:val="24"/>
              </w:rPr>
            </w:pPr>
            <w:r>
              <w:rPr>
                <w:rFonts w:hint="eastAsia" w:ascii="楷体" w:hAnsi="楷体" w:eastAsia="楷体"/>
                <w:sz w:val="24"/>
              </w:rPr>
              <w:t>1．沟通支持主管对下列事项满意：</w:t>
            </w:r>
          </w:p>
          <w:p>
            <w:pPr>
              <w:numPr>
                <w:ilvl w:val="0"/>
                <w:numId w:val="274"/>
              </w:numPr>
              <w:rPr>
                <w:rFonts w:ascii="楷体" w:hAnsi="楷体" w:eastAsia="楷体"/>
                <w:sz w:val="24"/>
              </w:rPr>
            </w:pPr>
            <w:r>
              <w:rPr>
                <w:rFonts w:hint="eastAsia" w:ascii="楷体" w:hAnsi="楷体" w:eastAsia="楷体"/>
                <w:sz w:val="24"/>
              </w:rPr>
              <w:t>Lotus Notes Exchange系统能够顺利的工作而且符合客户的需求</w:t>
            </w:r>
          </w:p>
          <w:p>
            <w:pPr>
              <w:numPr>
                <w:ilvl w:val="0"/>
                <w:numId w:val="274"/>
              </w:numPr>
              <w:rPr>
                <w:rFonts w:ascii="楷体" w:hAnsi="楷体" w:eastAsia="楷体"/>
                <w:sz w:val="24"/>
              </w:rPr>
            </w:pPr>
            <w:r>
              <w:rPr>
                <w:rFonts w:hint="eastAsia" w:ascii="楷体" w:hAnsi="楷体" w:eastAsia="楷体"/>
                <w:sz w:val="24"/>
              </w:rPr>
              <w:t>公司发布信息的时间较短</w:t>
            </w:r>
          </w:p>
          <w:p>
            <w:pPr>
              <w:numPr>
                <w:ilvl w:val="0"/>
                <w:numId w:val="274"/>
              </w:numPr>
              <w:rPr>
                <w:rFonts w:ascii="楷体" w:hAnsi="楷体" w:eastAsia="楷体"/>
                <w:sz w:val="24"/>
              </w:rPr>
            </w:pPr>
            <w:r>
              <w:rPr>
                <w:rFonts w:hint="eastAsia" w:ascii="楷体" w:hAnsi="楷体" w:eastAsia="楷体"/>
                <w:sz w:val="24"/>
              </w:rPr>
              <w:t>交换意见时使用的纸制用品减少75％</w:t>
            </w:r>
          </w:p>
        </w:tc>
        <w:tc>
          <w:tcPr>
            <w:tcW w:w="2019" w:type="dxa"/>
          </w:tcPr>
          <w:p>
            <w:pPr>
              <w:rPr>
                <w:rFonts w:ascii="楷体" w:hAnsi="楷体" w:eastAsia="楷体"/>
                <w:sz w:val="24"/>
              </w:rPr>
            </w:pPr>
            <w:r>
              <w:rPr>
                <w:rFonts w:hint="eastAsia" w:ascii="楷体" w:hAnsi="楷体" w:eastAsia="楷体"/>
                <w:sz w:val="24"/>
              </w:rPr>
              <w:t>使用人员的反馈</w:t>
            </w:r>
          </w:p>
          <w:p>
            <w:pPr>
              <w:rPr>
                <w:rFonts w:ascii="楷体" w:hAnsi="楷体" w:eastAsia="楷体"/>
                <w:sz w:val="24"/>
              </w:rPr>
            </w:pPr>
            <w:r>
              <w:rPr>
                <w:rFonts w:hint="eastAsia" w:ascii="楷体" w:hAnsi="楷体" w:eastAsia="楷体"/>
                <w:sz w:val="24"/>
              </w:rPr>
              <w:t>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沟通中所出现问题的解决（30％）</w:t>
            </w:r>
          </w:p>
        </w:tc>
        <w:tc>
          <w:tcPr>
            <w:tcW w:w="4320" w:type="dxa"/>
          </w:tcPr>
          <w:p>
            <w:pPr>
              <w:rPr>
                <w:rFonts w:ascii="楷体" w:hAnsi="楷体" w:eastAsia="楷体"/>
                <w:sz w:val="24"/>
              </w:rPr>
            </w:pPr>
            <w:r>
              <w:rPr>
                <w:rFonts w:hint="eastAsia" w:ascii="楷体" w:hAnsi="楷体" w:eastAsia="楷体"/>
                <w:sz w:val="24"/>
              </w:rPr>
              <w:t>请求者认为问题得到了适当而迅速的解决</w:t>
            </w:r>
          </w:p>
        </w:tc>
        <w:tc>
          <w:tcPr>
            <w:tcW w:w="2019" w:type="dxa"/>
          </w:tcPr>
          <w:p>
            <w:pPr>
              <w:rPr>
                <w:rFonts w:ascii="楷体" w:hAnsi="楷体" w:eastAsia="楷体"/>
                <w:sz w:val="24"/>
              </w:rPr>
            </w:pPr>
            <w:r>
              <w:rPr>
                <w:rFonts w:hint="eastAsia" w:ascii="楷体" w:hAnsi="楷体" w:eastAsia="楷体"/>
                <w:sz w:val="24"/>
              </w:rPr>
              <w:t>经理的反馈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公众对公司的正面意见（10％）</w:t>
            </w:r>
          </w:p>
        </w:tc>
        <w:tc>
          <w:tcPr>
            <w:tcW w:w="4320" w:type="dxa"/>
          </w:tcPr>
          <w:p>
            <w:pPr>
              <w:rPr>
                <w:rFonts w:ascii="楷体" w:hAnsi="楷体" w:eastAsia="楷体"/>
                <w:sz w:val="24"/>
              </w:rPr>
            </w:pPr>
            <w:r>
              <w:rPr>
                <w:rFonts w:hint="eastAsia" w:ascii="楷体" w:hAnsi="楷体" w:eastAsia="楷体"/>
                <w:sz w:val="24"/>
              </w:rPr>
              <w:t>企业服务经理对下列事项满意：</w:t>
            </w:r>
          </w:p>
          <w:p>
            <w:pPr>
              <w:numPr>
                <w:ilvl w:val="0"/>
                <w:numId w:val="274"/>
              </w:numPr>
              <w:rPr>
                <w:rFonts w:ascii="楷体" w:hAnsi="楷体" w:eastAsia="楷体"/>
                <w:sz w:val="24"/>
              </w:rPr>
            </w:pPr>
            <w:r>
              <w:rPr>
                <w:rFonts w:hint="eastAsia" w:ascii="楷体" w:hAnsi="楷体" w:eastAsia="楷体"/>
                <w:sz w:val="24"/>
              </w:rPr>
              <w:t>公司在媒体中的形象是正面的</w:t>
            </w:r>
          </w:p>
          <w:p>
            <w:pPr>
              <w:numPr>
                <w:ilvl w:val="0"/>
                <w:numId w:val="274"/>
              </w:numPr>
              <w:rPr>
                <w:rFonts w:ascii="楷体" w:hAnsi="楷体" w:eastAsia="楷体"/>
                <w:sz w:val="24"/>
              </w:rPr>
            </w:pPr>
            <w:r>
              <w:rPr>
                <w:rFonts w:hint="eastAsia" w:ascii="楷体" w:hAnsi="楷体" w:eastAsia="楷体"/>
                <w:sz w:val="24"/>
              </w:rPr>
              <w:t>网站的维护和更新</w:t>
            </w:r>
          </w:p>
        </w:tc>
        <w:tc>
          <w:tcPr>
            <w:tcW w:w="2019" w:type="dxa"/>
          </w:tcPr>
          <w:p>
            <w:pPr>
              <w:rPr>
                <w:rFonts w:ascii="楷体" w:hAnsi="楷体" w:eastAsia="楷体"/>
                <w:sz w:val="24"/>
              </w:rPr>
            </w:pPr>
            <w:r>
              <w:rPr>
                <w:rFonts w:hint="eastAsia" w:ascii="楷体" w:hAnsi="楷体" w:eastAsia="楷体"/>
                <w:sz w:val="24"/>
              </w:rPr>
              <w:t>经理的反馈和媒体的意见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决策者获得适当的信息（5％）</w:t>
            </w:r>
          </w:p>
        </w:tc>
        <w:tc>
          <w:tcPr>
            <w:tcW w:w="4320" w:type="dxa"/>
          </w:tcPr>
          <w:p>
            <w:pPr>
              <w:rPr>
                <w:rFonts w:ascii="楷体" w:hAnsi="楷体" w:eastAsia="楷体"/>
                <w:sz w:val="24"/>
              </w:rPr>
            </w:pPr>
            <w:r>
              <w:rPr>
                <w:rFonts w:hint="eastAsia" w:ascii="楷体" w:hAnsi="楷体" w:eastAsia="楷体"/>
                <w:sz w:val="24"/>
              </w:rPr>
              <w:t>人力资源和企业服务部门，公司的企业事务副总裁对信息的更新情况满意</w:t>
            </w:r>
          </w:p>
        </w:tc>
        <w:tc>
          <w:tcPr>
            <w:tcW w:w="2019" w:type="dxa"/>
          </w:tcPr>
          <w:p>
            <w:pPr>
              <w:rPr>
                <w:rFonts w:ascii="楷体" w:hAnsi="楷体" w:eastAsia="楷体"/>
                <w:sz w:val="24"/>
              </w:rPr>
            </w:pPr>
            <w:r>
              <w:rPr>
                <w:rFonts w:hint="eastAsia" w:ascii="楷体" w:hAnsi="楷体" w:eastAsia="楷体"/>
                <w:sz w:val="24"/>
              </w:rPr>
              <w:t>各官员的反馈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管理人员部门的意见（10％）</w:t>
            </w:r>
          </w:p>
        </w:tc>
        <w:tc>
          <w:tcPr>
            <w:tcW w:w="4320" w:type="dxa"/>
          </w:tcPr>
          <w:p>
            <w:pPr>
              <w:rPr>
                <w:rFonts w:ascii="楷体" w:hAnsi="楷体" w:eastAsia="楷体"/>
                <w:sz w:val="24"/>
              </w:rPr>
            </w:pPr>
            <w:r>
              <w:rPr>
                <w:rFonts w:hint="eastAsia" w:ascii="楷体" w:hAnsi="楷体" w:eastAsia="楷体"/>
                <w:sz w:val="24"/>
              </w:rPr>
              <w:t>企业服务经理对反馈意见的及时性、完整性和有用性满意</w:t>
            </w:r>
          </w:p>
        </w:tc>
        <w:tc>
          <w:tcPr>
            <w:tcW w:w="2019" w:type="dxa"/>
          </w:tcPr>
          <w:p>
            <w:pPr>
              <w:rPr>
                <w:rFonts w:ascii="楷体" w:hAnsi="楷体" w:eastAsia="楷体"/>
                <w:sz w:val="24"/>
              </w:rPr>
            </w:pPr>
            <w:r>
              <w:rPr>
                <w:rFonts w:hint="eastAsia" w:ascii="楷体" w:hAnsi="楷体" w:eastAsia="楷体"/>
                <w:sz w:val="24"/>
              </w:rPr>
              <w:t>经理的反馈</w:t>
            </w:r>
          </w:p>
        </w:tc>
      </w:tr>
    </w:tbl>
    <w:p>
      <w:pPr>
        <w:pStyle w:val="3"/>
        <w:spacing w:before="0" w:after="0" w:line="360" w:lineRule="auto"/>
        <w:jc w:val="center"/>
        <w:rPr>
          <w:rFonts w:ascii="楷体" w:hAnsi="楷体" w:eastAsia="楷体"/>
        </w:rPr>
      </w:pPr>
      <w:bookmarkStart w:id="179" w:name="_Toc12173616"/>
      <w:r>
        <w:rPr>
          <w:rFonts w:hint="eastAsia" w:ascii="楷体" w:hAnsi="楷体" w:eastAsia="楷体"/>
          <w:sz w:val="24"/>
        </w:rPr>
        <w:t>表格分析员</w:t>
      </w:r>
      <w:bookmarkEnd w:id="17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630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行业情报（15％）</w:t>
            </w:r>
          </w:p>
        </w:tc>
        <w:tc>
          <w:tcPr>
            <w:tcW w:w="6300" w:type="dxa"/>
          </w:tcPr>
          <w:p>
            <w:pPr>
              <w:rPr>
                <w:rFonts w:ascii="楷体" w:hAnsi="楷体" w:eastAsia="楷体"/>
                <w:sz w:val="24"/>
              </w:rPr>
            </w:pPr>
            <w:r>
              <w:rPr>
                <w:rFonts w:hint="eastAsia" w:ascii="楷体" w:hAnsi="楷体" w:eastAsia="楷体"/>
                <w:sz w:val="24"/>
              </w:rPr>
              <w:t>1．委员会和表格经理对情报的意见如下：</w:t>
            </w:r>
          </w:p>
          <w:p>
            <w:pPr>
              <w:numPr>
                <w:ilvl w:val="0"/>
                <w:numId w:val="225"/>
              </w:numPr>
              <w:rPr>
                <w:rFonts w:ascii="楷体" w:hAnsi="楷体" w:eastAsia="楷体"/>
                <w:sz w:val="24"/>
              </w:rPr>
            </w:pPr>
            <w:r>
              <w:rPr>
                <w:rFonts w:hint="eastAsia" w:ascii="楷体" w:hAnsi="楷体" w:eastAsia="楷体"/>
                <w:sz w:val="24"/>
              </w:rPr>
              <w:t>情报符合他们的需要</w:t>
            </w:r>
          </w:p>
          <w:p>
            <w:pPr>
              <w:numPr>
                <w:ilvl w:val="0"/>
                <w:numId w:val="225"/>
              </w:numPr>
              <w:rPr>
                <w:rFonts w:ascii="楷体" w:hAnsi="楷体" w:eastAsia="楷体"/>
                <w:sz w:val="24"/>
              </w:rPr>
            </w:pPr>
            <w:r>
              <w:rPr>
                <w:rFonts w:hint="eastAsia" w:ascii="楷体" w:hAnsi="楷体" w:eastAsia="楷体"/>
                <w:sz w:val="24"/>
              </w:rPr>
              <w:t>情报帮助他们进行公司的决策</w:t>
            </w:r>
          </w:p>
          <w:p>
            <w:pPr>
              <w:numPr>
                <w:ilvl w:val="0"/>
                <w:numId w:val="225"/>
              </w:numPr>
              <w:rPr>
                <w:rFonts w:ascii="楷体" w:hAnsi="楷体" w:eastAsia="楷体"/>
                <w:sz w:val="24"/>
              </w:rPr>
            </w:pPr>
            <w:r>
              <w:rPr>
                <w:rFonts w:hint="eastAsia" w:ascii="楷体" w:hAnsi="楷体" w:eastAsia="楷体"/>
                <w:sz w:val="24"/>
              </w:rPr>
              <w:t>情报的提供及时</w:t>
            </w:r>
          </w:p>
          <w:p>
            <w:pPr>
              <w:numPr>
                <w:ilvl w:val="0"/>
                <w:numId w:val="225"/>
              </w:numPr>
              <w:rPr>
                <w:rFonts w:ascii="楷体" w:hAnsi="楷体" w:eastAsia="楷体"/>
                <w:sz w:val="24"/>
              </w:rPr>
            </w:pPr>
            <w:r>
              <w:rPr>
                <w:rFonts w:hint="eastAsia" w:ascii="楷体" w:hAnsi="楷体" w:eastAsia="楷体"/>
                <w:sz w:val="24"/>
              </w:rPr>
              <w:t>情报准确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表格分析师的能力：</w:t>
            </w:r>
          </w:p>
          <w:p>
            <w:pPr>
              <w:numPr>
                <w:ilvl w:val="0"/>
                <w:numId w:val="225"/>
              </w:numPr>
              <w:rPr>
                <w:rFonts w:ascii="楷体" w:hAnsi="楷体" w:eastAsia="楷体"/>
                <w:sz w:val="24"/>
              </w:rPr>
            </w:pPr>
            <w:r>
              <w:rPr>
                <w:rFonts w:hint="eastAsia" w:ascii="楷体" w:hAnsi="楷体" w:eastAsia="楷体"/>
                <w:sz w:val="24"/>
              </w:rPr>
              <w:t>培训</w:t>
            </w:r>
          </w:p>
          <w:p>
            <w:pPr>
              <w:numPr>
                <w:ilvl w:val="0"/>
                <w:numId w:val="225"/>
              </w:numPr>
              <w:rPr>
                <w:rFonts w:ascii="楷体" w:hAnsi="楷体" w:eastAsia="楷体"/>
                <w:sz w:val="24"/>
              </w:rPr>
            </w:pPr>
            <w:r>
              <w:rPr>
                <w:rFonts w:hint="eastAsia" w:ascii="楷体" w:hAnsi="楷体" w:eastAsia="楷体"/>
                <w:sz w:val="24"/>
              </w:rPr>
              <w:t>技术支持</w:t>
            </w:r>
          </w:p>
        </w:tc>
        <w:tc>
          <w:tcPr>
            <w:tcW w:w="6300" w:type="dxa"/>
          </w:tcPr>
          <w:p>
            <w:pPr>
              <w:numPr>
                <w:ilvl w:val="0"/>
                <w:numId w:val="225"/>
              </w:numPr>
              <w:rPr>
                <w:rFonts w:ascii="楷体" w:hAnsi="楷体" w:eastAsia="楷体"/>
                <w:sz w:val="24"/>
              </w:rPr>
            </w:pPr>
            <w:r>
              <w:rPr>
                <w:rFonts w:hint="eastAsia" w:ascii="楷体" w:hAnsi="楷体" w:eastAsia="楷体"/>
                <w:sz w:val="24"/>
              </w:rPr>
              <w:t>所有新雇佣的表格分析师有能力设计表格</w:t>
            </w:r>
          </w:p>
          <w:p>
            <w:pPr>
              <w:numPr>
                <w:ilvl w:val="0"/>
                <w:numId w:val="225"/>
              </w:numPr>
              <w:rPr>
                <w:rFonts w:ascii="楷体" w:hAnsi="楷体" w:eastAsia="楷体"/>
                <w:sz w:val="24"/>
              </w:rPr>
            </w:pPr>
            <w:r>
              <w:rPr>
                <w:rFonts w:hint="eastAsia" w:ascii="楷体" w:hAnsi="楷体" w:eastAsia="楷体"/>
                <w:sz w:val="24"/>
              </w:rPr>
              <w:t>表格分析师获得必要的能力</w:t>
            </w:r>
          </w:p>
          <w:p>
            <w:pPr>
              <w:numPr>
                <w:ilvl w:val="0"/>
                <w:numId w:val="225"/>
              </w:numPr>
              <w:rPr>
                <w:rFonts w:ascii="楷体" w:hAnsi="楷体" w:eastAsia="楷体"/>
                <w:sz w:val="24"/>
              </w:rPr>
            </w:pPr>
            <w:r>
              <w:rPr>
                <w:rFonts w:hint="eastAsia" w:ascii="楷体" w:hAnsi="楷体" w:eastAsia="楷体"/>
                <w:sz w:val="24"/>
              </w:rPr>
              <w:t>表格分析师能够解决操作系统的问题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设计表格</w:t>
            </w:r>
          </w:p>
          <w:p>
            <w:pPr>
              <w:numPr>
                <w:ilvl w:val="0"/>
                <w:numId w:val="225"/>
              </w:numPr>
              <w:rPr>
                <w:rFonts w:ascii="楷体" w:hAnsi="楷体" w:eastAsia="楷体"/>
                <w:sz w:val="24"/>
              </w:rPr>
            </w:pPr>
            <w:r>
              <w:rPr>
                <w:rFonts w:hint="eastAsia" w:ascii="楷体" w:hAnsi="楷体" w:eastAsia="楷体"/>
                <w:sz w:val="24"/>
              </w:rPr>
              <w:t>新设计</w:t>
            </w:r>
          </w:p>
          <w:p>
            <w:pPr>
              <w:numPr>
                <w:ilvl w:val="0"/>
                <w:numId w:val="225"/>
              </w:numPr>
              <w:rPr>
                <w:rFonts w:ascii="楷体" w:hAnsi="楷体" w:eastAsia="楷体"/>
                <w:sz w:val="24"/>
              </w:rPr>
            </w:pPr>
            <w:r>
              <w:rPr>
                <w:rFonts w:hint="eastAsia" w:ascii="楷体" w:hAnsi="楷体" w:eastAsia="楷体"/>
                <w:sz w:val="24"/>
              </w:rPr>
              <w:t>改变原有设计</w:t>
            </w:r>
          </w:p>
        </w:tc>
        <w:tc>
          <w:tcPr>
            <w:tcW w:w="6300" w:type="dxa"/>
          </w:tcPr>
          <w:p>
            <w:pPr>
              <w:numPr>
                <w:ilvl w:val="0"/>
                <w:numId w:val="225"/>
              </w:numPr>
              <w:rPr>
                <w:rFonts w:ascii="楷体" w:hAnsi="楷体" w:eastAsia="楷体"/>
                <w:sz w:val="24"/>
              </w:rPr>
            </w:pPr>
            <w:r>
              <w:rPr>
                <w:rFonts w:hint="eastAsia" w:ascii="楷体" w:hAnsi="楷体" w:eastAsia="楷体"/>
                <w:sz w:val="24"/>
              </w:rPr>
              <w:t>终端用户认为表格易于使用和阅读，表格内容符合逻辑，包含了必要的信息而且不是对信息的复制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有效的处理表格</w:t>
            </w:r>
          </w:p>
        </w:tc>
        <w:tc>
          <w:tcPr>
            <w:tcW w:w="6300" w:type="dxa"/>
          </w:tcPr>
          <w:p>
            <w:pPr>
              <w:rPr>
                <w:rFonts w:ascii="楷体" w:hAnsi="楷体" w:eastAsia="楷体"/>
                <w:sz w:val="24"/>
              </w:rPr>
            </w:pPr>
            <w:r>
              <w:rPr>
                <w:rFonts w:hint="eastAsia" w:ascii="楷体" w:hAnsi="楷体" w:eastAsia="楷体"/>
                <w:sz w:val="24"/>
              </w:rPr>
              <w:t>终端用户认为：</w:t>
            </w:r>
          </w:p>
          <w:p>
            <w:pPr>
              <w:numPr>
                <w:ilvl w:val="0"/>
                <w:numId w:val="225"/>
              </w:numPr>
              <w:rPr>
                <w:rFonts w:ascii="楷体" w:hAnsi="楷体" w:eastAsia="楷体"/>
                <w:sz w:val="24"/>
              </w:rPr>
            </w:pPr>
            <w:r>
              <w:rPr>
                <w:rFonts w:hint="eastAsia" w:ascii="楷体" w:hAnsi="楷体" w:eastAsia="楷体"/>
                <w:sz w:val="24"/>
              </w:rPr>
              <w:t>如果他们按照表格提供的信息工作，可以得到相关的结果</w:t>
            </w:r>
          </w:p>
          <w:p>
            <w:pPr>
              <w:numPr>
                <w:ilvl w:val="0"/>
                <w:numId w:val="225"/>
              </w:numPr>
              <w:rPr>
                <w:rFonts w:ascii="楷体" w:hAnsi="楷体" w:eastAsia="楷体"/>
                <w:sz w:val="24"/>
              </w:rPr>
            </w:pPr>
            <w:r>
              <w:rPr>
                <w:rFonts w:hint="eastAsia" w:ascii="楷体" w:hAnsi="楷体" w:eastAsia="楷体"/>
                <w:sz w:val="24"/>
              </w:rPr>
              <w:t>他们能够毫无疑问的按照表格进行工作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通知表格经理</w:t>
            </w:r>
          </w:p>
        </w:tc>
        <w:tc>
          <w:tcPr>
            <w:tcW w:w="6300" w:type="dxa"/>
          </w:tcPr>
          <w:p>
            <w:pPr>
              <w:rPr>
                <w:rFonts w:ascii="楷体" w:hAnsi="楷体" w:eastAsia="楷体"/>
                <w:sz w:val="24"/>
              </w:rPr>
            </w:pPr>
            <w:r>
              <w:rPr>
                <w:rFonts w:hint="eastAsia" w:ascii="楷体" w:hAnsi="楷体" w:eastAsia="楷体"/>
                <w:sz w:val="24"/>
              </w:rPr>
              <w:t>表格经理认为：</w:t>
            </w:r>
          </w:p>
          <w:p>
            <w:pPr>
              <w:numPr>
                <w:ilvl w:val="0"/>
                <w:numId w:val="225"/>
              </w:numPr>
              <w:rPr>
                <w:rFonts w:ascii="楷体" w:hAnsi="楷体" w:eastAsia="楷体"/>
                <w:sz w:val="24"/>
              </w:rPr>
            </w:pPr>
            <w:r>
              <w:rPr>
                <w:rFonts w:hint="eastAsia" w:ascii="楷体" w:hAnsi="楷体" w:eastAsia="楷体"/>
                <w:sz w:val="24"/>
              </w:rPr>
              <w:t>能够从表格分析师提供的表格中发现问题</w:t>
            </w:r>
          </w:p>
          <w:p>
            <w:pPr>
              <w:numPr>
                <w:ilvl w:val="0"/>
                <w:numId w:val="225"/>
              </w:numPr>
              <w:rPr>
                <w:rFonts w:ascii="楷体" w:hAnsi="楷体" w:eastAsia="楷体"/>
                <w:sz w:val="24"/>
              </w:rPr>
            </w:pPr>
            <w:r>
              <w:rPr>
                <w:rFonts w:hint="eastAsia" w:ascii="楷体" w:hAnsi="楷体" w:eastAsia="楷体"/>
                <w:sz w:val="24"/>
              </w:rPr>
              <w:t>能够在规定时间内回答问题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解决表格问题</w:t>
            </w:r>
          </w:p>
        </w:tc>
        <w:tc>
          <w:tcPr>
            <w:tcW w:w="6300" w:type="dxa"/>
          </w:tcPr>
          <w:p>
            <w:pPr>
              <w:numPr>
                <w:ilvl w:val="0"/>
                <w:numId w:val="225"/>
              </w:numPr>
              <w:rPr>
                <w:rFonts w:ascii="楷体" w:hAnsi="楷体" w:eastAsia="楷体"/>
                <w:sz w:val="24"/>
              </w:rPr>
            </w:pPr>
            <w:r>
              <w:rPr>
                <w:rFonts w:hint="eastAsia" w:ascii="楷体" w:hAnsi="楷体" w:eastAsia="楷体"/>
                <w:sz w:val="24"/>
              </w:rPr>
              <w:t>没有收到对表格分析师的投诉</w:t>
            </w:r>
          </w:p>
        </w:tc>
      </w:tr>
    </w:tbl>
    <w:p>
      <w:pPr>
        <w:pStyle w:val="3"/>
        <w:spacing w:before="0" w:after="0" w:line="360" w:lineRule="auto"/>
        <w:jc w:val="center"/>
        <w:rPr>
          <w:rFonts w:ascii="楷体" w:hAnsi="楷体" w:eastAsia="楷体"/>
        </w:rPr>
      </w:pPr>
      <w:bookmarkStart w:id="180" w:name="_Toc12173617"/>
      <w:r>
        <w:rPr>
          <w:rFonts w:hint="eastAsia" w:ascii="楷体" w:hAnsi="楷体" w:eastAsia="楷体"/>
          <w:sz w:val="24"/>
        </w:rPr>
        <w:t>工艺提高分析师</w:t>
      </w:r>
      <w:bookmarkEnd w:id="180"/>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4487"/>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考核指标</w:t>
            </w:r>
          </w:p>
        </w:tc>
        <w:tc>
          <w:tcPr>
            <w:tcW w:w="4487" w:type="dxa"/>
          </w:tcPr>
          <w:p>
            <w:pPr>
              <w:rPr>
                <w:rFonts w:ascii="楷体" w:hAnsi="楷体" w:eastAsia="楷体"/>
                <w:sz w:val="24"/>
              </w:rPr>
            </w:pPr>
            <w:r>
              <w:rPr>
                <w:rFonts w:hint="eastAsia" w:ascii="楷体" w:hAnsi="楷体" w:eastAsia="楷体"/>
                <w:sz w:val="24"/>
              </w:rPr>
              <w:t>考核标准</w:t>
            </w:r>
          </w:p>
        </w:tc>
        <w:tc>
          <w:tcPr>
            <w:tcW w:w="1813" w:type="dxa"/>
          </w:tcPr>
          <w:p>
            <w:pPr>
              <w:rPr>
                <w:rFonts w:ascii="楷体" w:hAnsi="楷体" w:eastAsia="楷体"/>
                <w:sz w:val="24"/>
              </w:rPr>
            </w:pPr>
            <w:r>
              <w:rPr>
                <w:rFonts w:hint="eastAsia" w:ascii="楷体" w:hAnsi="楷体" w:eastAsia="楷体"/>
                <w:sz w:val="24"/>
              </w:rPr>
              <w:t>如何跟踪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改善薪资控制的方法（35％）</w:t>
            </w:r>
          </w:p>
        </w:tc>
        <w:tc>
          <w:tcPr>
            <w:tcW w:w="4487" w:type="dxa"/>
          </w:tcPr>
          <w:p>
            <w:pPr>
              <w:rPr>
                <w:rFonts w:ascii="楷体" w:hAnsi="楷体" w:eastAsia="楷体"/>
                <w:sz w:val="24"/>
              </w:rPr>
            </w:pPr>
            <w:r>
              <w:rPr>
                <w:rFonts w:hint="eastAsia" w:ascii="楷体" w:hAnsi="楷体" w:eastAsia="楷体"/>
                <w:sz w:val="24"/>
              </w:rPr>
              <w:t>每年对部门计划和总结意见进行修改</w:t>
            </w:r>
          </w:p>
        </w:tc>
        <w:tc>
          <w:tcPr>
            <w:tcW w:w="1813" w:type="dxa"/>
          </w:tcPr>
          <w:p>
            <w:pPr>
              <w:rPr>
                <w:rFonts w:ascii="楷体" w:hAnsi="楷体" w:eastAsia="楷体"/>
                <w:sz w:val="24"/>
              </w:rPr>
            </w:pPr>
            <w:r>
              <w:rPr>
                <w:rFonts w:hint="eastAsia" w:ascii="楷体" w:hAnsi="楷体" w:eastAsia="楷体"/>
                <w:sz w:val="24"/>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p>
        </w:tc>
        <w:tc>
          <w:tcPr>
            <w:tcW w:w="4487" w:type="dxa"/>
          </w:tcPr>
          <w:p>
            <w:pPr>
              <w:rPr>
                <w:rFonts w:ascii="楷体" w:hAnsi="楷体" w:eastAsia="楷体"/>
                <w:sz w:val="24"/>
              </w:rPr>
            </w:pPr>
            <w:r>
              <w:rPr>
                <w:rFonts w:hint="eastAsia" w:ascii="楷体" w:hAnsi="楷体" w:eastAsia="楷体"/>
                <w:sz w:val="24"/>
              </w:rPr>
              <w:t>75％－80％的部门经理对计划和总结的意见如下：</w:t>
            </w:r>
          </w:p>
          <w:p>
            <w:pPr>
              <w:numPr>
                <w:ilvl w:val="0"/>
                <w:numId w:val="225"/>
              </w:numPr>
              <w:rPr>
                <w:rFonts w:ascii="楷体" w:hAnsi="楷体" w:eastAsia="楷体"/>
                <w:sz w:val="24"/>
              </w:rPr>
            </w:pPr>
            <w:r>
              <w:rPr>
                <w:rFonts w:hint="eastAsia" w:ascii="楷体" w:hAnsi="楷体" w:eastAsia="楷体"/>
                <w:sz w:val="24"/>
              </w:rPr>
              <w:t>提供准确的计划信息</w:t>
            </w:r>
          </w:p>
          <w:p>
            <w:pPr>
              <w:numPr>
                <w:ilvl w:val="0"/>
                <w:numId w:val="225"/>
              </w:numPr>
              <w:rPr>
                <w:rFonts w:ascii="楷体" w:hAnsi="楷体" w:eastAsia="楷体"/>
                <w:sz w:val="24"/>
              </w:rPr>
            </w:pPr>
            <w:r>
              <w:rPr>
                <w:rFonts w:hint="eastAsia" w:ascii="楷体" w:hAnsi="楷体" w:eastAsia="楷体"/>
                <w:sz w:val="24"/>
              </w:rPr>
              <w:t>有用的计划工具</w:t>
            </w:r>
          </w:p>
          <w:p>
            <w:pPr>
              <w:numPr>
                <w:ilvl w:val="0"/>
                <w:numId w:val="225"/>
              </w:numPr>
              <w:rPr>
                <w:rFonts w:ascii="楷体" w:hAnsi="楷体" w:eastAsia="楷体"/>
                <w:sz w:val="24"/>
              </w:rPr>
            </w:pPr>
            <w:r>
              <w:rPr>
                <w:rFonts w:hint="eastAsia" w:ascii="楷体" w:hAnsi="楷体" w:eastAsia="楷体"/>
                <w:sz w:val="24"/>
              </w:rPr>
              <w:t>显示上一季度的绩效考核结果</w:t>
            </w:r>
          </w:p>
        </w:tc>
        <w:tc>
          <w:tcPr>
            <w:tcW w:w="1813" w:type="dxa"/>
          </w:tcPr>
          <w:p>
            <w:pPr>
              <w:rPr>
                <w:rFonts w:ascii="楷体" w:hAnsi="楷体" w:eastAsia="楷体"/>
                <w:sz w:val="24"/>
              </w:rPr>
            </w:pPr>
            <w:r>
              <w:rPr>
                <w:rFonts w:hint="eastAsia" w:ascii="楷体" w:hAnsi="楷体" w:eastAsia="楷体"/>
                <w:sz w:val="24"/>
              </w:rPr>
              <w:t>仓储的调查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p>
        </w:tc>
        <w:tc>
          <w:tcPr>
            <w:tcW w:w="4487" w:type="dxa"/>
          </w:tcPr>
          <w:p>
            <w:pPr>
              <w:numPr>
                <w:ilvl w:val="0"/>
                <w:numId w:val="225"/>
              </w:numPr>
              <w:rPr>
                <w:rFonts w:ascii="楷体" w:hAnsi="楷体" w:eastAsia="楷体"/>
                <w:sz w:val="24"/>
              </w:rPr>
            </w:pPr>
            <w:r>
              <w:rPr>
                <w:rFonts w:hint="eastAsia" w:ascii="楷体" w:hAnsi="楷体" w:eastAsia="楷体"/>
                <w:sz w:val="24"/>
              </w:rPr>
              <w:t>至少向仓储和区域经理提供一次有用的月度报告</w:t>
            </w:r>
          </w:p>
        </w:tc>
        <w:tc>
          <w:tcPr>
            <w:tcW w:w="1813" w:type="dxa"/>
          </w:tcPr>
          <w:p>
            <w:pPr>
              <w:rPr>
                <w:rFonts w:ascii="楷体" w:hAnsi="楷体" w:eastAsia="楷体"/>
                <w:sz w:val="24"/>
              </w:rPr>
            </w:pPr>
            <w:r>
              <w:rPr>
                <w:rFonts w:hint="eastAsia" w:ascii="楷体" w:hAnsi="楷体" w:eastAsia="楷体"/>
                <w:sz w:val="24"/>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p>
        </w:tc>
        <w:tc>
          <w:tcPr>
            <w:tcW w:w="4487" w:type="dxa"/>
          </w:tcPr>
          <w:p>
            <w:pPr>
              <w:numPr>
                <w:ilvl w:val="0"/>
                <w:numId w:val="225"/>
              </w:numPr>
              <w:rPr>
                <w:rFonts w:ascii="楷体" w:hAnsi="楷体" w:eastAsia="楷体"/>
                <w:sz w:val="24"/>
              </w:rPr>
            </w:pPr>
            <w:r>
              <w:rPr>
                <w:rFonts w:hint="eastAsia" w:ascii="楷体" w:hAnsi="楷体" w:eastAsia="楷体"/>
                <w:sz w:val="24"/>
              </w:rPr>
              <w:t>至少每年有一次项目的提高</w:t>
            </w:r>
          </w:p>
          <w:p>
            <w:pPr>
              <w:numPr>
                <w:ilvl w:val="0"/>
                <w:numId w:val="225"/>
              </w:numPr>
              <w:rPr>
                <w:rFonts w:ascii="楷体" w:hAnsi="楷体" w:eastAsia="楷体"/>
                <w:sz w:val="24"/>
              </w:rPr>
            </w:pPr>
            <w:r>
              <w:rPr>
                <w:rFonts w:hint="eastAsia" w:ascii="楷体" w:hAnsi="楷体" w:eastAsia="楷体"/>
                <w:sz w:val="24"/>
              </w:rPr>
              <w:t>在实施时，有一定的计划可以参照</w:t>
            </w:r>
          </w:p>
        </w:tc>
        <w:tc>
          <w:tcPr>
            <w:tcW w:w="1813" w:type="dxa"/>
          </w:tcPr>
          <w:p>
            <w:pPr>
              <w:rPr>
                <w:rFonts w:ascii="楷体" w:hAnsi="楷体" w:eastAsia="楷体"/>
                <w:sz w:val="24"/>
              </w:rPr>
            </w:pPr>
            <w:r>
              <w:rPr>
                <w:rFonts w:hint="eastAsia" w:ascii="楷体" w:hAnsi="楷体" w:eastAsia="楷体"/>
                <w:sz w:val="24"/>
              </w:rPr>
              <w:t>文件记录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仓储人员满意（25％）</w:t>
            </w:r>
          </w:p>
        </w:tc>
        <w:tc>
          <w:tcPr>
            <w:tcW w:w="4487" w:type="dxa"/>
          </w:tcPr>
          <w:p>
            <w:pPr>
              <w:ind w:left="360" w:hanging="360"/>
              <w:rPr>
                <w:rFonts w:ascii="楷体" w:hAnsi="楷体" w:eastAsia="楷体"/>
                <w:sz w:val="24"/>
              </w:rPr>
            </w:pPr>
            <w:r>
              <w:rPr>
                <w:rFonts w:hint="eastAsia" w:ascii="楷体" w:hAnsi="楷体" w:eastAsia="楷体"/>
                <w:sz w:val="24"/>
              </w:rPr>
              <w:t>1．80％－90％的仓储经理和部门经理认为：</w:t>
            </w:r>
          </w:p>
          <w:p>
            <w:pPr>
              <w:numPr>
                <w:ilvl w:val="0"/>
                <w:numId w:val="225"/>
              </w:numPr>
              <w:rPr>
                <w:rFonts w:ascii="楷体" w:hAnsi="楷体" w:eastAsia="楷体"/>
                <w:sz w:val="24"/>
              </w:rPr>
            </w:pPr>
            <w:r>
              <w:rPr>
                <w:rFonts w:hint="eastAsia" w:ascii="楷体" w:hAnsi="楷体" w:eastAsia="楷体"/>
                <w:sz w:val="24"/>
              </w:rPr>
              <w:t>及时对请求的问题给予分析</w:t>
            </w:r>
          </w:p>
          <w:p>
            <w:pPr>
              <w:numPr>
                <w:ilvl w:val="0"/>
                <w:numId w:val="225"/>
              </w:numPr>
              <w:rPr>
                <w:rFonts w:ascii="楷体" w:hAnsi="楷体" w:eastAsia="楷体"/>
                <w:sz w:val="24"/>
              </w:rPr>
            </w:pPr>
            <w:r>
              <w:rPr>
                <w:rFonts w:hint="eastAsia" w:ascii="楷体" w:hAnsi="楷体" w:eastAsia="楷体"/>
                <w:sz w:val="24"/>
              </w:rPr>
              <w:t>对问题的答复是正确和有效的</w:t>
            </w:r>
          </w:p>
          <w:p>
            <w:pPr>
              <w:numPr>
                <w:ilvl w:val="0"/>
                <w:numId w:val="225"/>
              </w:numPr>
              <w:rPr>
                <w:rFonts w:ascii="楷体" w:hAnsi="楷体" w:eastAsia="楷体"/>
                <w:sz w:val="24"/>
              </w:rPr>
            </w:pPr>
            <w:r>
              <w:rPr>
                <w:rFonts w:hint="eastAsia" w:ascii="楷体" w:hAnsi="楷体" w:eastAsia="楷体"/>
                <w:sz w:val="24"/>
              </w:rPr>
              <w:t>提供了有用的建议</w:t>
            </w:r>
          </w:p>
          <w:p>
            <w:pPr>
              <w:numPr>
                <w:ilvl w:val="0"/>
                <w:numId w:val="225"/>
              </w:numPr>
              <w:rPr>
                <w:rFonts w:ascii="楷体" w:hAnsi="楷体" w:eastAsia="楷体"/>
                <w:sz w:val="24"/>
              </w:rPr>
            </w:pPr>
            <w:r>
              <w:rPr>
                <w:rFonts w:hint="eastAsia" w:ascii="楷体" w:hAnsi="楷体" w:eastAsia="楷体"/>
                <w:sz w:val="24"/>
              </w:rPr>
              <w:t>在必要时提供持续的意见</w:t>
            </w:r>
          </w:p>
        </w:tc>
        <w:tc>
          <w:tcPr>
            <w:tcW w:w="1813" w:type="dxa"/>
          </w:tcPr>
          <w:p>
            <w:pPr>
              <w:rPr>
                <w:rFonts w:ascii="楷体" w:hAnsi="楷体" w:eastAsia="楷体"/>
                <w:sz w:val="24"/>
              </w:rPr>
            </w:pPr>
            <w:r>
              <w:rPr>
                <w:rFonts w:hint="eastAsia" w:ascii="楷体" w:hAnsi="楷体" w:eastAsia="楷体"/>
                <w:sz w:val="24"/>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总监满意（2％）</w:t>
            </w:r>
          </w:p>
        </w:tc>
        <w:tc>
          <w:tcPr>
            <w:tcW w:w="4487" w:type="dxa"/>
          </w:tcPr>
          <w:p>
            <w:pPr>
              <w:ind w:left="360" w:hanging="360"/>
              <w:rPr>
                <w:rFonts w:ascii="楷体" w:hAnsi="楷体" w:eastAsia="楷体"/>
                <w:sz w:val="24"/>
              </w:rPr>
            </w:pPr>
            <w:r>
              <w:rPr>
                <w:rFonts w:hint="eastAsia" w:ascii="楷体" w:hAnsi="楷体" w:eastAsia="楷体"/>
                <w:sz w:val="24"/>
              </w:rPr>
              <w:t>1．部门总监认为</w:t>
            </w:r>
          </w:p>
          <w:p>
            <w:pPr>
              <w:numPr>
                <w:ilvl w:val="0"/>
                <w:numId w:val="225"/>
              </w:numPr>
              <w:rPr>
                <w:rFonts w:ascii="楷体" w:hAnsi="楷体" w:eastAsia="楷体"/>
                <w:sz w:val="24"/>
              </w:rPr>
            </w:pPr>
            <w:r>
              <w:rPr>
                <w:rFonts w:hint="eastAsia" w:ascii="楷体" w:hAnsi="楷体" w:eastAsia="楷体"/>
                <w:sz w:val="24"/>
              </w:rPr>
              <w:t>及时对请求的问题给予分析</w:t>
            </w:r>
          </w:p>
          <w:p>
            <w:pPr>
              <w:numPr>
                <w:ilvl w:val="0"/>
                <w:numId w:val="225"/>
              </w:numPr>
              <w:rPr>
                <w:rFonts w:ascii="楷体" w:hAnsi="楷体" w:eastAsia="楷体"/>
                <w:sz w:val="24"/>
              </w:rPr>
            </w:pPr>
            <w:r>
              <w:rPr>
                <w:rFonts w:hint="eastAsia" w:ascii="楷体" w:hAnsi="楷体" w:eastAsia="楷体"/>
                <w:sz w:val="24"/>
              </w:rPr>
              <w:t>对问题的答复是正确和有效的</w:t>
            </w:r>
          </w:p>
          <w:p>
            <w:pPr>
              <w:numPr>
                <w:ilvl w:val="0"/>
                <w:numId w:val="225"/>
              </w:numPr>
              <w:rPr>
                <w:rFonts w:ascii="楷体" w:hAnsi="楷体" w:eastAsia="楷体"/>
                <w:sz w:val="24"/>
              </w:rPr>
            </w:pPr>
            <w:r>
              <w:rPr>
                <w:rFonts w:hint="eastAsia" w:ascii="楷体" w:hAnsi="楷体" w:eastAsia="楷体"/>
                <w:sz w:val="24"/>
              </w:rPr>
              <w:t>提供了有用的建议</w:t>
            </w:r>
          </w:p>
          <w:p>
            <w:pPr>
              <w:numPr>
                <w:ilvl w:val="0"/>
                <w:numId w:val="225"/>
              </w:numPr>
              <w:rPr>
                <w:rFonts w:ascii="楷体" w:hAnsi="楷体" w:eastAsia="楷体"/>
                <w:sz w:val="24"/>
              </w:rPr>
            </w:pPr>
            <w:r>
              <w:rPr>
                <w:rFonts w:hint="eastAsia" w:ascii="楷体" w:hAnsi="楷体" w:eastAsia="楷体"/>
                <w:sz w:val="24"/>
              </w:rPr>
              <w:t>在必要时提供持续的意见</w:t>
            </w:r>
          </w:p>
        </w:tc>
        <w:tc>
          <w:tcPr>
            <w:tcW w:w="1813" w:type="dxa"/>
          </w:tcPr>
          <w:p>
            <w:pPr>
              <w:rPr>
                <w:rFonts w:ascii="楷体" w:hAnsi="楷体" w:eastAsia="楷体"/>
                <w:sz w:val="24"/>
              </w:rPr>
            </w:pPr>
            <w:r>
              <w:rPr>
                <w:rFonts w:hint="eastAsia" w:ascii="楷体" w:hAnsi="楷体" w:eastAsia="楷体"/>
                <w:sz w:val="24"/>
              </w:rPr>
              <w:t>面对面的会议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准确和有效的价格系统（15％）</w:t>
            </w:r>
          </w:p>
        </w:tc>
        <w:tc>
          <w:tcPr>
            <w:tcW w:w="4487" w:type="dxa"/>
          </w:tcPr>
          <w:p>
            <w:pPr>
              <w:ind w:left="360" w:hanging="360"/>
              <w:rPr>
                <w:rFonts w:ascii="楷体" w:hAnsi="楷体" w:eastAsia="楷体"/>
                <w:sz w:val="24"/>
              </w:rPr>
            </w:pPr>
            <w:r>
              <w:rPr>
                <w:rFonts w:hint="eastAsia" w:ascii="楷体" w:hAnsi="楷体" w:eastAsia="楷体"/>
                <w:sz w:val="24"/>
              </w:rPr>
              <w:t>1．95％－99％的仓储经理认为：</w:t>
            </w:r>
          </w:p>
          <w:p>
            <w:pPr>
              <w:numPr>
                <w:ilvl w:val="0"/>
                <w:numId w:val="225"/>
              </w:numPr>
              <w:rPr>
                <w:rFonts w:ascii="楷体" w:hAnsi="楷体" w:eastAsia="楷体"/>
                <w:sz w:val="24"/>
              </w:rPr>
            </w:pPr>
            <w:r>
              <w:rPr>
                <w:rFonts w:hint="eastAsia" w:ascii="楷体" w:hAnsi="楷体" w:eastAsia="楷体"/>
                <w:sz w:val="24"/>
              </w:rPr>
              <w:t>价格系统有效</w:t>
            </w:r>
          </w:p>
          <w:p>
            <w:pPr>
              <w:numPr>
                <w:ilvl w:val="0"/>
                <w:numId w:val="225"/>
              </w:numPr>
              <w:rPr>
                <w:rFonts w:ascii="楷体" w:hAnsi="楷体" w:eastAsia="楷体"/>
                <w:sz w:val="24"/>
              </w:rPr>
            </w:pPr>
            <w:r>
              <w:rPr>
                <w:rFonts w:hint="eastAsia" w:ascii="楷体" w:hAnsi="楷体" w:eastAsia="楷体"/>
                <w:sz w:val="24"/>
              </w:rPr>
              <w:t>部门经理理解整个价格系统</w:t>
            </w:r>
          </w:p>
          <w:p>
            <w:pPr>
              <w:numPr>
                <w:ilvl w:val="0"/>
                <w:numId w:val="225"/>
              </w:numPr>
              <w:rPr>
                <w:rFonts w:ascii="楷体" w:hAnsi="楷体" w:eastAsia="楷体"/>
                <w:sz w:val="24"/>
              </w:rPr>
            </w:pPr>
            <w:r>
              <w:rPr>
                <w:rFonts w:hint="eastAsia" w:ascii="楷体" w:hAnsi="楷体" w:eastAsia="楷体"/>
                <w:sz w:val="24"/>
              </w:rPr>
              <w:t>如果价格系统表现不好，可以及时提改进的建议</w:t>
            </w:r>
          </w:p>
        </w:tc>
        <w:tc>
          <w:tcPr>
            <w:tcW w:w="1813" w:type="dxa"/>
          </w:tcPr>
          <w:p>
            <w:pPr>
              <w:rPr>
                <w:rFonts w:ascii="楷体" w:hAnsi="楷体" w:eastAsia="楷体"/>
                <w:sz w:val="24"/>
              </w:rPr>
            </w:pPr>
            <w:r>
              <w:rPr>
                <w:rFonts w:hint="eastAsia" w:ascii="楷体" w:hAnsi="楷体" w:eastAsia="楷体"/>
                <w:sz w:val="24"/>
              </w:rPr>
              <w:t>仓储调查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rPr>
                <w:rFonts w:ascii="楷体" w:hAnsi="楷体" w:eastAsia="楷体"/>
                <w:sz w:val="24"/>
              </w:rPr>
            </w:pPr>
            <w:r>
              <w:rPr>
                <w:rFonts w:hint="eastAsia" w:ascii="楷体" w:hAnsi="楷体" w:eastAsia="楷体"/>
                <w:sz w:val="24"/>
              </w:rPr>
              <w:t>完成特殊的项目（5％）</w:t>
            </w:r>
          </w:p>
        </w:tc>
        <w:tc>
          <w:tcPr>
            <w:tcW w:w="4487" w:type="dxa"/>
          </w:tcPr>
          <w:p>
            <w:pPr>
              <w:ind w:left="360" w:hanging="360"/>
              <w:rPr>
                <w:rFonts w:ascii="楷体" w:hAnsi="楷体" w:eastAsia="楷体"/>
                <w:sz w:val="24"/>
              </w:rPr>
            </w:pPr>
            <w:r>
              <w:rPr>
                <w:rFonts w:hint="eastAsia" w:ascii="楷体" w:hAnsi="楷体" w:eastAsia="楷体"/>
                <w:sz w:val="24"/>
              </w:rPr>
              <w:t>经理认为项目能够在规定时间内完成</w:t>
            </w:r>
          </w:p>
        </w:tc>
        <w:tc>
          <w:tcPr>
            <w:tcW w:w="1813" w:type="dxa"/>
          </w:tcPr>
          <w:p>
            <w:pPr>
              <w:rPr>
                <w:rFonts w:ascii="楷体" w:hAnsi="楷体" w:eastAsia="楷体"/>
                <w:sz w:val="24"/>
              </w:rPr>
            </w:pPr>
            <w:r>
              <w:rPr>
                <w:rFonts w:hint="eastAsia" w:ascii="楷体" w:hAnsi="楷体" w:eastAsia="楷体"/>
                <w:sz w:val="24"/>
              </w:rPr>
              <w:t>经理的反馈</w:t>
            </w:r>
          </w:p>
        </w:tc>
      </w:tr>
    </w:tbl>
    <w:p>
      <w:pPr>
        <w:pStyle w:val="3"/>
        <w:spacing w:before="0" w:after="0" w:line="360" w:lineRule="auto"/>
        <w:jc w:val="center"/>
        <w:rPr>
          <w:rFonts w:ascii="楷体" w:hAnsi="楷体" w:eastAsia="楷体"/>
          <w:sz w:val="28"/>
        </w:rPr>
      </w:pPr>
      <w:bookmarkStart w:id="181" w:name="_Toc12173618"/>
    </w:p>
    <w:p>
      <w:r>
        <w:br w:type="page"/>
      </w:r>
    </w:p>
    <w:p>
      <w:pPr>
        <w:pStyle w:val="3"/>
        <w:spacing w:before="0" w:after="0" w:line="360" w:lineRule="auto"/>
        <w:jc w:val="center"/>
        <w:rPr>
          <w:rFonts w:ascii="楷体" w:hAnsi="楷体" w:eastAsia="楷体"/>
          <w:sz w:val="36"/>
        </w:rPr>
      </w:pPr>
      <w:r>
        <w:rPr>
          <w:rFonts w:hint="eastAsia" w:ascii="楷体" w:hAnsi="楷体" w:eastAsia="楷体"/>
          <w:sz w:val="28"/>
        </w:rPr>
        <w:t>IT    部</w:t>
      </w:r>
      <w:bookmarkEnd w:id="181"/>
    </w:p>
    <w:p>
      <w:pPr>
        <w:pStyle w:val="3"/>
        <w:spacing w:before="0" w:after="0" w:line="360" w:lineRule="auto"/>
        <w:jc w:val="center"/>
        <w:rPr>
          <w:rFonts w:ascii="楷体" w:hAnsi="楷体" w:eastAsia="楷体"/>
        </w:rPr>
      </w:pPr>
      <w:bookmarkStart w:id="182" w:name="_Toc6944013"/>
      <w:bookmarkStart w:id="183" w:name="_Toc12173619"/>
      <w:bookmarkStart w:id="184" w:name="_Toc10452003"/>
      <w:r>
        <w:rPr>
          <w:rFonts w:hint="eastAsia" w:ascii="楷体" w:hAnsi="楷体" w:eastAsia="楷体"/>
          <w:sz w:val="24"/>
        </w:rPr>
        <w:t>软件工程师</w:t>
      </w:r>
      <w:bookmarkEnd w:id="182"/>
      <w:bookmarkEnd w:id="183"/>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rPr>
            </w:pPr>
            <w:r>
              <w:rPr>
                <w:rFonts w:hint="eastAsia" w:ascii="楷体" w:hAnsi="楷体" w:eastAsia="楷体"/>
                <w:b/>
                <w:sz w:val="24"/>
              </w:rPr>
              <w:t>考核项目</w:t>
            </w:r>
          </w:p>
        </w:tc>
        <w:tc>
          <w:tcPr>
            <w:tcW w:w="4261" w:type="dxa"/>
          </w:tcPr>
          <w:p>
            <w:pPr>
              <w:rPr>
                <w:rFonts w:ascii="楷体" w:hAnsi="楷体" w:eastAsia="楷体"/>
              </w:rPr>
            </w:pPr>
            <w:r>
              <w:rPr>
                <w:rFonts w:hint="eastAsia" w:ascii="楷体" w:hAnsi="楷体" w:eastAsia="楷体"/>
                <w:b/>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sz w:val="24"/>
              </w:rPr>
              <w:t>业务软件系统维护</w:t>
            </w:r>
            <w:r>
              <w:rPr>
                <w:rFonts w:ascii="楷体" w:hAnsi="楷体" w:eastAsia="楷体"/>
                <w:sz w:val="24"/>
              </w:rPr>
              <w:t>(25%)</w:t>
            </w:r>
          </w:p>
        </w:tc>
        <w:tc>
          <w:tcPr>
            <w:tcW w:w="4261" w:type="dxa"/>
          </w:tcPr>
          <w:p>
            <w:pPr>
              <w:rPr>
                <w:rFonts w:ascii="楷体" w:hAnsi="楷体" w:eastAsia="楷体"/>
              </w:rPr>
            </w:pPr>
            <w:r>
              <w:rPr>
                <w:rFonts w:hint="eastAsia" w:ascii="楷体" w:hAnsi="楷体" w:eastAsia="楷体"/>
              </w:rPr>
              <w:t>系统一、收费系统</w:t>
            </w:r>
          </w:p>
          <w:p>
            <w:pPr>
              <w:rPr>
                <w:rFonts w:ascii="楷体" w:hAnsi="楷体" w:eastAsia="楷体"/>
                <w:sz w:val="24"/>
              </w:rPr>
            </w:pPr>
            <w:r>
              <w:rPr>
                <w:rFonts w:hint="eastAsia" w:ascii="楷体" w:hAnsi="楷体" w:eastAsia="楷体"/>
                <w:sz w:val="24"/>
              </w:rPr>
              <w:t>业务时间内，</w:t>
            </w:r>
            <w:r>
              <w:rPr>
                <w:rFonts w:ascii="楷体" w:hAnsi="楷体" w:eastAsia="楷体"/>
                <w:sz w:val="24"/>
              </w:rPr>
              <w:t xml:space="preserve">0% </w:t>
            </w:r>
            <w:r>
              <w:rPr>
                <w:rFonts w:hint="eastAsia" w:ascii="楷体" w:hAnsi="楷体" w:eastAsia="楷体"/>
                <w:sz w:val="24"/>
              </w:rPr>
              <w:t>的事故当机（</w:t>
            </w:r>
            <w:r>
              <w:rPr>
                <w:rFonts w:ascii="楷体" w:hAnsi="楷体" w:eastAsia="楷体"/>
                <w:sz w:val="24"/>
              </w:rPr>
              <w:t>CS&amp;T</w:t>
            </w:r>
            <w:r>
              <w:rPr>
                <w:rFonts w:hint="eastAsia" w:ascii="楷体" w:hAnsi="楷体" w:eastAsia="楷体"/>
                <w:sz w:val="24"/>
              </w:rPr>
              <w:t>部门也参与此指标考核）。</w:t>
            </w:r>
          </w:p>
          <w:p>
            <w:pPr>
              <w:rPr>
                <w:rFonts w:ascii="楷体" w:hAnsi="楷体" w:eastAsia="楷体"/>
              </w:rPr>
            </w:pPr>
            <w:r>
              <w:rPr>
                <w:rFonts w:ascii="楷体" w:hAnsi="楷体" w:eastAsia="楷体"/>
              </w:rPr>
              <w:t>3</w:t>
            </w:r>
            <w:r>
              <w:rPr>
                <w:rFonts w:hint="eastAsia" w:ascii="楷体" w:hAnsi="楷体" w:eastAsia="楷体"/>
              </w:rPr>
              <w:t>至</w:t>
            </w:r>
            <w:r>
              <w:rPr>
                <w:rFonts w:ascii="楷体" w:hAnsi="楷体" w:eastAsia="楷体"/>
              </w:rPr>
              <w:t xml:space="preserve"> 7</w:t>
            </w:r>
            <w:r>
              <w:rPr>
                <w:rFonts w:hint="eastAsia" w:ascii="楷体" w:hAnsi="楷体" w:eastAsia="楷体"/>
              </w:rPr>
              <w:t xml:space="preserve">秒的屏幕反应时间，  </w:t>
            </w:r>
            <w:r>
              <w:rPr>
                <w:rFonts w:ascii="楷体" w:hAnsi="楷体" w:eastAsia="楷体"/>
              </w:rPr>
              <w:t xml:space="preserve"> x</w:t>
            </w:r>
            <w:r>
              <w:rPr>
                <w:rFonts w:hint="eastAsia" w:ascii="楷体" w:hAnsi="楷体" w:eastAsia="楷体"/>
              </w:rPr>
              <w:t>秒的报告表格生成时间。</w:t>
            </w:r>
          </w:p>
          <w:p>
            <w:pPr>
              <w:rPr>
                <w:rFonts w:ascii="楷体" w:hAnsi="楷体" w:eastAsia="楷体"/>
              </w:rPr>
            </w:pPr>
            <w:r>
              <w:rPr>
                <w:rFonts w:hint="eastAsia" w:ascii="楷体" w:hAnsi="楷体" w:eastAsia="楷体"/>
              </w:rPr>
              <w:t>在</w:t>
            </w:r>
            <w:r>
              <w:rPr>
                <w:rFonts w:ascii="楷体" w:hAnsi="楷体" w:eastAsia="楷体"/>
              </w:rPr>
              <w:t xml:space="preserve">  x</w:t>
            </w:r>
            <w:r>
              <w:rPr>
                <w:rFonts w:hint="eastAsia" w:ascii="楷体" w:hAnsi="楷体" w:eastAsia="楷体"/>
              </w:rPr>
              <w:t>时间内，</w:t>
            </w:r>
            <w:r>
              <w:rPr>
                <w:rFonts w:ascii="楷体" w:hAnsi="楷体" w:eastAsia="楷体"/>
              </w:rPr>
              <w:t>90% to 99% bug</w:t>
            </w:r>
            <w:r>
              <w:rPr>
                <w:rFonts w:hint="eastAsia" w:ascii="楷体" w:hAnsi="楷体" w:eastAsia="楷体"/>
              </w:rPr>
              <w:t>得以修复</w:t>
            </w:r>
          </w:p>
          <w:p>
            <w:pPr>
              <w:rPr>
                <w:rFonts w:ascii="楷体" w:hAnsi="楷体" w:eastAsia="楷体"/>
              </w:rPr>
            </w:pPr>
            <w:r>
              <w:rPr>
                <w:rFonts w:hint="eastAsia" w:ascii="楷体" w:hAnsi="楷体" w:eastAsia="楷体"/>
              </w:rPr>
              <w:t>在一小时内响应使用者的问题投诉</w:t>
            </w:r>
          </w:p>
          <w:p>
            <w:pPr>
              <w:rPr>
                <w:rFonts w:ascii="楷体" w:hAnsi="楷体" w:eastAsia="楷体"/>
              </w:rPr>
            </w:pPr>
            <w:r>
              <w:rPr>
                <w:rFonts w:hint="eastAsia" w:ascii="楷体" w:hAnsi="楷体" w:eastAsia="楷体"/>
              </w:rPr>
              <w:t xml:space="preserve">业务产出报告正确率 </w:t>
            </w:r>
            <w:r>
              <w:rPr>
                <w:rFonts w:ascii="楷体" w:hAnsi="楷体" w:eastAsia="楷体"/>
              </w:rPr>
              <w:t>x,</w:t>
            </w:r>
            <w:r>
              <w:rPr>
                <w:rFonts w:hint="eastAsia" w:ascii="楷体" w:hAnsi="楷体" w:eastAsia="楷体"/>
              </w:rPr>
              <w:t>及时率</w:t>
            </w:r>
            <w:r>
              <w:rPr>
                <w:rFonts w:ascii="楷体" w:hAnsi="楷体" w:eastAsia="楷体"/>
              </w:rPr>
              <w:t>y</w:t>
            </w:r>
          </w:p>
          <w:p>
            <w:pPr>
              <w:rPr>
                <w:rFonts w:ascii="楷体" w:hAnsi="楷体" w:eastAsia="楷体"/>
                <w:color w:val="000000"/>
                <w:sz w:val="24"/>
              </w:rPr>
            </w:pPr>
            <w:r>
              <w:rPr>
                <w:rFonts w:hint="eastAsia" w:ascii="楷体" w:hAnsi="楷体" w:eastAsia="楷体"/>
                <w:sz w:val="24"/>
              </w:rPr>
              <w:t>系统二、人事管理软件系统</w:t>
            </w:r>
          </w:p>
          <w:p>
            <w:pPr>
              <w:rPr>
                <w:rFonts w:ascii="楷体" w:hAnsi="楷体" w:eastAsia="楷体"/>
                <w:b/>
                <w:sz w:val="24"/>
              </w:rPr>
            </w:pPr>
            <w:r>
              <w:rPr>
                <w:rFonts w:hint="eastAsia" w:ascii="楷体" w:hAnsi="楷体" w:eastAsia="楷体"/>
              </w:rPr>
              <w:t>同上，但标准有不同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sz w:val="24"/>
              </w:rPr>
              <w:t>数据库维护</w:t>
            </w:r>
            <w:r>
              <w:rPr>
                <w:rFonts w:ascii="楷体" w:hAnsi="楷体" w:eastAsia="楷体"/>
                <w:sz w:val="24"/>
              </w:rPr>
              <w:t xml:space="preserve"> (25%)</w:t>
            </w:r>
          </w:p>
        </w:tc>
        <w:tc>
          <w:tcPr>
            <w:tcW w:w="4261" w:type="dxa"/>
          </w:tcPr>
          <w:p>
            <w:pPr>
              <w:rPr>
                <w:rFonts w:ascii="楷体" w:hAnsi="楷体" w:eastAsia="楷体"/>
              </w:rPr>
            </w:pPr>
            <w:r>
              <w:rPr>
                <w:rFonts w:hint="eastAsia" w:ascii="楷体" w:hAnsi="楷体" w:eastAsia="楷体"/>
              </w:rPr>
              <w:t>数据上载</w:t>
            </w:r>
          </w:p>
          <w:p>
            <w:pPr>
              <w:rPr>
                <w:rFonts w:ascii="楷体" w:hAnsi="楷体" w:eastAsia="楷体"/>
                <w:b/>
                <w:sz w:val="24"/>
              </w:rPr>
            </w:pPr>
            <w:r>
              <w:rPr>
                <w:rFonts w:hint="eastAsia" w:ascii="楷体" w:hAnsi="楷体" w:eastAsia="楷体"/>
                <w:sz w:val="24"/>
              </w:rPr>
              <w:t>每月</w:t>
            </w:r>
            <w:r>
              <w:rPr>
                <w:rFonts w:ascii="楷体" w:hAnsi="楷体" w:eastAsia="楷体"/>
                <w:sz w:val="24"/>
              </w:rPr>
              <w:t>x</w:t>
            </w:r>
            <w:r>
              <w:rPr>
                <w:rFonts w:hint="eastAsia" w:ascii="楷体" w:hAnsi="楷体" w:eastAsia="楷体"/>
                <w:sz w:val="24"/>
              </w:rPr>
              <w:t>次从数据库中排除有问题数据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sz w:val="24"/>
              </w:rPr>
              <w:t>软件系统设计方案</w:t>
            </w:r>
            <w:r>
              <w:rPr>
                <w:rFonts w:ascii="楷体" w:hAnsi="楷体" w:eastAsia="楷体"/>
                <w:sz w:val="24"/>
              </w:rPr>
              <w:t xml:space="preserve"> (10%)</w:t>
            </w:r>
          </w:p>
        </w:tc>
        <w:tc>
          <w:tcPr>
            <w:tcW w:w="4261" w:type="dxa"/>
          </w:tcPr>
          <w:p>
            <w:pPr>
              <w:numPr>
                <w:ilvl w:val="0"/>
                <w:numId w:val="275"/>
              </w:numPr>
              <w:spacing w:before="100" w:after="100"/>
              <w:rPr>
                <w:rFonts w:ascii="楷体" w:hAnsi="楷体" w:eastAsia="楷体"/>
                <w:sz w:val="24"/>
              </w:rPr>
            </w:pPr>
            <w:r>
              <w:rPr>
                <w:rFonts w:hint="eastAsia" w:ascii="楷体" w:hAnsi="楷体" w:eastAsia="楷体"/>
                <w:sz w:val="24"/>
              </w:rPr>
              <w:t>按照标准流程设计</w:t>
            </w:r>
          </w:p>
          <w:p>
            <w:pPr>
              <w:numPr>
                <w:ilvl w:val="0"/>
                <w:numId w:val="275"/>
              </w:numPr>
              <w:spacing w:before="100" w:after="100"/>
              <w:rPr>
                <w:rFonts w:ascii="楷体" w:hAnsi="楷体" w:eastAsia="楷体"/>
                <w:sz w:val="24"/>
              </w:rPr>
            </w:pPr>
            <w:r>
              <w:rPr>
                <w:rFonts w:hint="eastAsia" w:ascii="楷体" w:hAnsi="楷体" w:eastAsia="楷体"/>
                <w:sz w:val="24"/>
              </w:rPr>
              <w:t>设计结果满足全部需求</w:t>
            </w:r>
          </w:p>
          <w:p>
            <w:pPr>
              <w:numPr>
                <w:ilvl w:val="0"/>
                <w:numId w:val="275"/>
              </w:numPr>
              <w:spacing w:before="100" w:after="100"/>
              <w:rPr>
                <w:rFonts w:ascii="楷体" w:hAnsi="楷体" w:eastAsia="楷体"/>
                <w:sz w:val="24"/>
              </w:rPr>
            </w:pPr>
            <w:r>
              <w:rPr>
                <w:rFonts w:hint="eastAsia" w:ascii="楷体" w:hAnsi="楷体" w:eastAsia="楷体"/>
                <w:sz w:val="24"/>
              </w:rPr>
              <w:t>方案实施费用可以控制在预算内</w:t>
            </w:r>
          </w:p>
          <w:p>
            <w:pPr>
              <w:numPr>
                <w:ilvl w:val="0"/>
                <w:numId w:val="275"/>
              </w:numPr>
              <w:spacing w:before="100" w:after="100"/>
              <w:rPr>
                <w:rFonts w:ascii="楷体" w:hAnsi="楷体" w:eastAsia="楷体"/>
                <w:sz w:val="24"/>
              </w:rPr>
            </w:pPr>
            <w:r>
              <w:rPr>
                <w:rFonts w:hint="eastAsia" w:ascii="楷体" w:hAnsi="楷体" w:eastAsia="楷体"/>
                <w:sz w:val="24"/>
              </w:rPr>
              <w:t>成本/利润率合乎标准</w:t>
            </w:r>
          </w:p>
          <w:p>
            <w:pPr>
              <w:numPr>
                <w:ilvl w:val="0"/>
                <w:numId w:val="275"/>
              </w:numPr>
              <w:spacing w:before="100" w:after="100"/>
              <w:rPr>
                <w:rFonts w:ascii="楷体" w:hAnsi="楷体" w:eastAsia="楷体"/>
                <w:b/>
                <w:sz w:val="24"/>
              </w:rPr>
            </w:pPr>
            <w:r>
              <w:rPr>
                <w:rFonts w:hint="eastAsia" w:ascii="楷体" w:hAnsi="楷体" w:eastAsia="楷体"/>
                <w:sz w:val="24"/>
              </w:rPr>
              <w:t>方案与现有体系兼容好</w:t>
            </w:r>
          </w:p>
          <w:p>
            <w:pPr>
              <w:numPr>
                <w:ilvl w:val="0"/>
                <w:numId w:val="275"/>
              </w:numPr>
              <w:spacing w:before="100" w:after="100"/>
              <w:rPr>
                <w:rFonts w:ascii="楷体" w:hAnsi="楷体" w:eastAsia="楷体"/>
                <w:b/>
                <w:sz w:val="24"/>
              </w:rPr>
            </w:pPr>
            <w:r>
              <w:rPr>
                <w:rFonts w:hint="eastAsia" w:ascii="楷体" w:hAnsi="楷体" w:eastAsia="楷体"/>
                <w:sz w:val="24"/>
              </w:rPr>
              <w:t>在最后期限内提交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sz w:val="24"/>
              </w:rPr>
              <w:t>现有系统升级</w:t>
            </w:r>
            <w:r>
              <w:rPr>
                <w:rFonts w:ascii="楷体" w:hAnsi="楷体" w:eastAsia="楷体"/>
                <w:sz w:val="24"/>
              </w:rPr>
              <w:t>(20%)</w:t>
            </w:r>
          </w:p>
        </w:tc>
        <w:tc>
          <w:tcPr>
            <w:tcW w:w="4261" w:type="dxa"/>
          </w:tcPr>
          <w:p>
            <w:pPr>
              <w:rPr>
                <w:rFonts w:ascii="楷体" w:hAnsi="楷体" w:eastAsia="楷体"/>
              </w:rPr>
            </w:pPr>
            <w:r>
              <w:rPr>
                <w:rFonts w:hint="eastAsia" w:ascii="楷体" w:hAnsi="楷体" w:eastAsia="楷体"/>
              </w:rPr>
              <w:t>安装时候无缺憾</w:t>
            </w:r>
          </w:p>
          <w:p>
            <w:pPr>
              <w:rPr>
                <w:rFonts w:ascii="楷体" w:hAnsi="楷体" w:eastAsia="楷体"/>
                <w:b/>
                <w:sz w:val="24"/>
              </w:rPr>
            </w:pPr>
            <w:r>
              <w:rPr>
                <w:rFonts w:hint="eastAsia" w:ascii="楷体" w:hAnsi="楷体" w:eastAsia="楷体"/>
              </w:rPr>
              <w:t>如期提交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rPr>
              <w:t>再开发业务流程软件</w:t>
            </w:r>
          </w:p>
        </w:tc>
        <w:tc>
          <w:tcPr>
            <w:tcW w:w="4261" w:type="dxa"/>
          </w:tcPr>
          <w:p>
            <w:pPr>
              <w:numPr>
                <w:ilvl w:val="0"/>
                <w:numId w:val="276"/>
              </w:numPr>
              <w:spacing w:before="100" w:after="100"/>
              <w:rPr>
                <w:rFonts w:ascii="楷体" w:hAnsi="楷体" w:eastAsia="楷体"/>
                <w:sz w:val="24"/>
              </w:rPr>
            </w:pPr>
            <w:r>
              <w:rPr>
                <w:rFonts w:hint="eastAsia" w:ascii="楷体" w:hAnsi="楷体" w:eastAsia="楷体"/>
                <w:sz w:val="24"/>
              </w:rPr>
              <w:t>报告数据可靠</w:t>
            </w:r>
          </w:p>
          <w:p>
            <w:pPr>
              <w:numPr>
                <w:ilvl w:val="0"/>
                <w:numId w:val="276"/>
              </w:numPr>
              <w:spacing w:before="100" w:after="100"/>
              <w:rPr>
                <w:rFonts w:ascii="楷体" w:hAnsi="楷体" w:eastAsia="楷体"/>
                <w:sz w:val="24"/>
              </w:rPr>
            </w:pPr>
            <w:r>
              <w:rPr>
                <w:rFonts w:hint="eastAsia" w:ascii="楷体" w:hAnsi="楷体" w:eastAsia="楷体"/>
                <w:sz w:val="24"/>
              </w:rPr>
              <w:t>所要求的数据等资源标准未提高</w:t>
            </w:r>
          </w:p>
          <w:p>
            <w:pPr>
              <w:numPr>
                <w:ilvl w:val="0"/>
                <w:numId w:val="276"/>
              </w:numPr>
              <w:spacing w:before="100" w:after="100"/>
              <w:rPr>
                <w:rFonts w:ascii="楷体" w:hAnsi="楷体" w:eastAsia="楷体"/>
                <w:sz w:val="24"/>
              </w:rPr>
            </w:pPr>
            <w:r>
              <w:rPr>
                <w:rFonts w:hint="eastAsia" w:ascii="楷体" w:hAnsi="楷体" w:eastAsia="楷体"/>
                <w:sz w:val="24"/>
              </w:rPr>
              <w:t>未增加成本</w:t>
            </w:r>
          </w:p>
          <w:p>
            <w:pPr>
              <w:numPr>
                <w:ilvl w:val="0"/>
                <w:numId w:val="276"/>
              </w:numPr>
              <w:spacing w:before="100" w:after="100"/>
              <w:rPr>
                <w:rFonts w:ascii="楷体" w:hAnsi="楷体" w:eastAsia="楷体"/>
                <w:sz w:val="24"/>
              </w:rPr>
            </w:pPr>
            <w:r>
              <w:rPr>
                <w:rFonts w:hint="eastAsia" w:ascii="楷体" w:hAnsi="楷体" w:eastAsia="楷体"/>
                <w:sz w:val="24"/>
              </w:rPr>
              <w:t>不影响其它操作系统正常运行</w:t>
            </w:r>
          </w:p>
          <w:p>
            <w:pPr>
              <w:numPr>
                <w:ilvl w:val="0"/>
                <w:numId w:val="276"/>
              </w:numPr>
              <w:spacing w:before="100" w:after="100"/>
              <w:rPr>
                <w:rFonts w:ascii="楷体" w:hAnsi="楷体" w:eastAsia="楷体"/>
                <w:sz w:val="24"/>
              </w:rPr>
            </w:pPr>
            <w:r>
              <w:rPr>
                <w:rFonts w:hint="eastAsia" w:ascii="楷体" w:hAnsi="楷体" w:eastAsia="楷体"/>
                <w:sz w:val="24"/>
              </w:rPr>
              <w:t>符合公司远景和战略</w:t>
            </w:r>
          </w:p>
          <w:p>
            <w:pPr>
              <w:numPr>
                <w:ilvl w:val="0"/>
                <w:numId w:val="276"/>
              </w:numPr>
              <w:spacing w:before="100" w:after="100"/>
              <w:rPr>
                <w:rFonts w:ascii="楷体" w:hAnsi="楷体" w:eastAsia="楷体"/>
                <w:b/>
                <w:sz w:val="24"/>
              </w:rPr>
            </w:pPr>
            <w:r>
              <w:rPr>
                <w:rFonts w:hint="eastAsia" w:ascii="楷体" w:hAnsi="楷体" w:eastAsia="楷体"/>
                <w:sz w:val="24"/>
              </w:rPr>
              <w:t xml:space="preserve">对业务带来 </w:t>
            </w:r>
            <w:r>
              <w:rPr>
                <w:rFonts w:ascii="楷体" w:hAnsi="楷体" w:eastAsia="楷体"/>
                <w:sz w:val="24"/>
              </w:rPr>
              <w:t>x</w:t>
            </w:r>
            <w:r>
              <w:rPr>
                <w:rFonts w:hint="eastAsia" w:ascii="楷体" w:hAnsi="楷体" w:eastAsia="楷体"/>
                <w:sz w:val="24"/>
              </w:rPr>
              <w:t>的时间/金钱效益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rPr>
                <w:rFonts w:ascii="楷体" w:hAnsi="楷体" w:eastAsia="楷体"/>
                <w:b/>
                <w:sz w:val="24"/>
              </w:rPr>
            </w:pPr>
            <w:r>
              <w:rPr>
                <w:rFonts w:hint="eastAsia" w:ascii="楷体" w:hAnsi="楷体" w:eastAsia="楷体"/>
                <w:b/>
                <w:sz w:val="24"/>
              </w:rPr>
              <w:t>特别项目</w:t>
            </w:r>
            <w:r>
              <w:rPr>
                <w:rFonts w:ascii="楷体" w:hAnsi="楷体" w:eastAsia="楷体"/>
                <w:sz w:val="24"/>
              </w:rPr>
              <w:t>(5%)</w:t>
            </w:r>
          </w:p>
        </w:tc>
        <w:tc>
          <w:tcPr>
            <w:tcW w:w="4261" w:type="dxa"/>
          </w:tcPr>
          <w:p>
            <w:pPr>
              <w:rPr>
                <w:rFonts w:ascii="楷体" w:hAnsi="楷体" w:eastAsia="楷体"/>
              </w:rPr>
            </w:pPr>
            <w:r>
              <w:rPr>
                <w:rFonts w:hint="eastAsia" w:ascii="楷体" w:hAnsi="楷体" w:eastAsia="楷体"/>
              </w:rPr>
              <w:t>2000年</w:t>
            </w:r>
            <w:r>
              <w:rPr>
                <w:rFonts w:ascii="楷体" w:hAnsi="楷体" w:eastAsia="楷体"/>
              </w:rPr>
              <w:t xml:space="preserve">recoding </w:t>
            </w:r>
          </w:p>
          <w:p>
            <w:pPr>
              <w:numPr>
                <w:ilvl w:val="0"/>
                <w:numId w:val="277"/>
              </w:numPr>
              <w:spacing w:before="100" w:after="100"/>
              <w:rPr>
                <w:rFonts w:ascii="楷体" w:hAnsi="楷体" w:eastAsia="楷体"/>
                <w:sz w:val="24"/>
              </w:rPr>
            </w:pPr>
            <w:r>
              <w:rPr>
                <w:rFonts w:hint="eastAsia" w:ascii="楷体" w:hAnsi="楷体" w:eastAsia="楷体"/>
                <w:sz w:val="24"/>
              </w:rPr>
              <w:t>对所有系统都进行实施</w:t>
            </w:r>
          </w:p>
          <w:p>
            <w:pPr>
              <w:rPr>
                <w:rFonts w:ascii="楷体" w:hAnsi="楷体" w:eastAsia="楷体"/>
                <w:b/>
                <w:sz w:val="24"/>
              </w:rPr>
            </w:pPr>
            <w:r>
              <w:rPr>
                <w:rFonts w:hint="eastAsia" w:ascii="楷体" w:hAnsi="楷体" w:eastAsia="楷体"/>
              </w:rPr>
              <w:t>提交两个方案</w:t>
            </w:r>
          </w:p>
        </w:tc>
      </w:tr>
    </w:tbl>
    <w:p>
      <w:pPr>
        <w:rPr>
          <w:rFonts w:ascii="楷体" w:hAnsi="楷体" w:eastAsia="楷体"/>
        </w:rPr>
      </w:pPr>
    </w:p>
    <w:p>
      <w:pPr>
        <w:rPr>
          <w:rFonts w:ascii="楷体" w:hAnsi="楷体" w:eastAsia="楷体"/>
        </w:rPr>
      </w:pPr>
    </w:p>
    <w:p>
      <w:pPr>
        <w:pStyle w:val="2"/>
        <w:numPr>
          <w:ilvl w:val="0"/>
          <w:numId w:val="219"/>
        </w:numPr>
        <w:rPr>
          <w:rFonts w:ascii="楷体" w:hAnsi="楷体" w:eastAsia="楷体"/>
        </w:rPr>
        <w:sectPr>
          <w:pgSz w:w="11906" w:h="16838"/>
          <w:pgMar w:top="850" w:right="1474" w:bottom="850" w:left="1474" w:header="567" w:footer="510" w:gutter="0"/>
          <w:pgNumType w:fmt="decimal"/>
          <w:cols w:space="425" w:num="1"/>
          <w:docGrid w:type="lines" w:linePitch="312" w:charSpace="0"/>
        </w:sectPr>
      </w:pPr>
      <w:bookmarkStart w:id="185" w:name="_Toc6944014"/>
    </w:p>
    <w:p>
      <w:pPr>
        <w:pStyle w:val="3"/>
        <w:spacing w:before="0" w:after="0" w:line="360" w:lineRule="auto"/>
        <w:jc w:val="center"/>
        <w:rPr>
          <w:rFonts w:ascii="楷体" w:hAnsi="楷体" w:eastAsia="楷体"/>
        </w:rPr>
      </w:pPr>
      <w:bookmarkStart w:id="186" w:name="_Toc12173620"/>
      <w:r>
        <w:rPr>
          <w:rFonts w:hint="eastAsia" w:ascii="楷体" w:hAnsi="楷体" w:eastAsia="楷体"/>
          <w:sz w:val="24"/>
        </w:rPr>
        <w:t>信息管理工程师</w:t>
      </w:r>
      <w:bookmarkEnd w:id="185"/>
      <w:bookmarkEnd w:id="186"/>
    </w:p>
    <w:tbl>
      <w:tblPr>
        <w:tblStyle w:val="15"/>
        <w:tblW w:w="13176"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9"/>
        <w:gridCol w:w="569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jc w:val="center"/>
        </w:trPr>
        <w:tc>
          <w:tcPr>
            <w:tcW w:w="7479" w:type="dxa"/>
            <w:tcBorders>
              <w:top w:val="single" w:color="auto" w:sz="4" w:space="0"/>
              <w:left w:val="single" w:color="auto" w:sz="4" w:space="0"/>
              <w:bottom w:val="nil"/>
              <w:right w:val="double" w:color="auto" w:sz="4" w:space="0"/>
            </w:tcBorders>
          </w:tcPr>
          <w:p>
            <w:pPr>
              <w:rPr>
                <w:rFonts w:ascii="楷体" w:hAnsi="楷体" w:eastAsia="楷体"/>
                <w:b/>
                <w:sz w:val="24"/>
              </w:rPr>
            </w:pPr>
          </w:p>
          <w:p>
            <w:pPr>
              <w:rPr>
                <w:rFonts w:ascii="楷体" w:hAnsi="楷体" w:eastAsia="楷体"/>
                <w:b/>
                <w:sz w:val="24"/>
              </w:rPr>
            </w:pPr>
            <w:r>
              <w:rPr>
                <w:rFonts w:hint="eastAsia" w:ascii="楷体" w:hAnsi="楷体" w:eastAsia="楷体"/>
                <w:b/>
                <w:sz w:val="24"/>
              </w:rPr>
              <w:t>财务指标(F)</w:t>
            </w:r>
          </w:p>
          <w:p>
            <w:pPr>
              <w:pStyle w:val="10"/>
              <w:widowControl/>
              <w:numPr>
                <w:ilvl w:val="0"/>
                <w:numId w:val="278"/>
              </w:numPr>
              <w:jc w:val="left"/>
              <w:rPr>
                <w:rFonts w:ascii="楷体" w:hAnsi="楷体" w:eastAsia="楷体"/>
                <w:sz w:val="24"/>
              </w:rPr>
            </w:pPr>
            <w:r>
              <w:rPr>
                <w:rFonts w:hint="eastAsia" w:ascii="楷体" w:hAnsi="楷体" w:eastAsia="楷体"/>
                <w:sz w:val="24"/>
              </w:rPr>
              <w:t>网络维护成本预算达成率</w:t>
            </w:r>
          </w:p>
          <w:p>
            <w:pPr>
              <w:widowControl/>
              <w:numPr>
                <w:ilvl w:val="0"/>
                <w:numId w:val="278"/>
              </w:numPr>
              <w:jc w:val="left"/>
              <w:rPr>
                <w:rFonts w:ascii="楷体" w:hAnsi="楷体" w:eastAsia="楷体"/>
                <w:sz w:val="24"/>
              </w:rPr>
            </w:pPr>
            <w:r>
              <w:rPr>
                <w:rFonts w:hint="eastAsia" w:ascii="楷体" w:hAnsi="楷体" w:eastAsia="楷体"/>
                <w:sz w:val="24"/>
              </w:rPr>
              <w:t>网络投入费用预算达成率</w:t>
            </w:r>
          </w:p>
          <w:p>
            <w:pPr>
              <w:widowControl/>
              <w:numPr>
                <w:ilvl w:val="0"/>
                <w:numId w:val="278"/>
              </w:numPr>
              <w:jc w:val="left"/>
              <w:rPr>
                <w:rFonts w:ascii="楷体" w:hAnsi="楷体" w:eastAsia="楷体"/>
                <w:sz w:val="24"/>
              </w:rPr>
            </w:pPr>
            <w:r>
              <w:rPr>
                <w:rFonts w:hint="eastAsia" w:ascii="楷体" w:hAnsi="楷体" w:eastAsia="楷体"/>
                <w:sz w:val="24"/>
              </w:rPr>
              <w:t>办公费用预算达成率</w:t>
            </w:r>
          </w:p>
        </w:tc>
        <w:tc>
          <w:tcPr>
            <w:tcW w:w="5697" w:type="dxa"/>
            <w:tcBorders>
              <w:top w:val="single" w:color="auto" w:sz="4" w:space="0"/>
              <w:left w:val="nil"/>
              <w:right w:val="single" w:color="auto" w:sz="4" w:space="0"/>
            </w:tcBorders>
          </w:tcPr>
          <w:p>
            <w:pPr>
              <w:rPr>
                <w:rFonts w:ascii="楷体" w:hAnsi="楷体" w:eastAsia="楷体"/>
                <w:b/>
                <w:sz w:val="24"/>
              </w:rPr>
            </w:pPr>
          </w:p>
          <w:p>
            <w:pPr>
              <w:rPr>
                <w:rFonts w:ascii="楷体" w:hAnsi="楷体" w:eastAsia="楷体"/>
                <w:b/>
                <w:sz w:val="24"/>
              </w:rPr>
            </w:pPr>
            <w:r>
              <w:rPr>
                <w:rFonts w:hint="eastAsia" w:ascii="楷体" w:hAnsi="楷体" w:eastAsia="楷体"/>
                <w:b/>
                <w:sz w:val="24"/>
              </w:rPr>
              <w:t>客户指标</w:t>
            </w:r>
            <w:r>
              <w:rPr>
                <w:rFonts w:ascii="楷体" w:hAnsi="楷体" w:eastAsia="楷体"/>
                <w:b/>
                <w:sz w:val="24"/>
              </w:rPr>
              <w:t>(C)</w:t>
            </w:r>
          </w:p>
          <w:p>
            <w:pPr>
              <w:rPr>
                <w:rFonts w:ascii="楷体" w:hAnsi="楷体" w:eastAsia="楷体"/>
                <w:sz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jc w:val="center"/>
        </w:trPr>
        <w:tc>
          <w:tcPr>
            <w:tcW w:w="7479" w:type="dxa"/>
            <w:tcBorders>
              <w:top w:val="nil"/>
              <w:left w:val="single" w:color="auto" w:sz="4" w:space="0"/>
              <w:bottom w:val="double" w:color="auto" w:sz="4" w:space="0"/>
              <w:right w:val="double" w:color="auto" w:sz="4" w:space="0"/>
            </w:tcBorders>
          </w:tcPr>
          <w:p>
            <w:pPr>
              <w:rPr>
                <w:rFonts w:ascii="楷体" w:hAnsi="楷体" w:eastAsia="楷体"/>
                <w:sz w:val="24"/>
              </w:rPr>
            </w:pPr>
          </w:p>
        </w:tc>
        <w:tc>
          <w:tcPr>
            <w:tcW w:w="5697" w:type="dxa"/>
            <w:tcBorders>
              <w:left w:val="nil"/>
              <w:bottom w:val="double" w:color="auto" w:sz="4" w:space="0"/>
              <w:right w:val="single" w:color="auto" w:sz="4" w:space="0"/>
            </w:tcBorders>
          </w:tcPr>
          <w:p>
            <w:pPr>
              <w:rPr>
                <w:rFonts w:ascii="楷体" w:hAnsi="楷体" w:eastAsia="楷体"/>
                <w:sz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jc w:val="center"/>
        </w:trPr>
        <w:tc>
          <w:tcPr>
            <w:tcW w:w="7479" w:type="dxa"/>
            <w:tcBorders>
              <w:top w:val="double" w:color="auto" w:sz="4" w:space="0"/>
              <w:left w:val="single" w:color="auto" w:sz="4" w:space="0"/>
              <w:bottom w:val="double" w:color="auto" w:sz="4" w:space="0"/>
              <w:right w:val="double" w:color="auto" w:sz="4" w:space="0"/>
            </w:tcBorders>
          </w:tcPr>
          <w:p>
            <w:pPr>
              <w:rPr>
                <w:rFonts w:ascii="楷体" w:hAnsi="楷体" w:eastAsia="楷体"/>
                <w:sz w:val="24"/>
              </w:rPr>
            </w:pPr>
          </w:p>
          <w:p>
            <w:pPr>
              <w:rPr>
                <w:rFonts w:ascii="楷体" w:hAnsi="楷体" w:eastAsia="楷体"/>
                <w:b/>
                <w:sz w:val="24"/>
              </w:rPr>
            </w:pPr>
            <w:r>
              <w:rPr>
                <w:rFonts w:hint="eastAsia" w:ascii="楷体" w:hAnsi="楷体" w:eastAsia="楷体"/>
                <w:b/>
                <w:sz w:val="24"/>
              </w:rPr>
              <w:t>内部营运指标(I)</w:t>
            </w:r>
          </w:p>
          <w:p>
            <w:pPr>
              <w:rPr>
                <w:rFonts w:ascii="楷体" w:hAnsi="楷体" w:eastAsia="楷体"/>
                <w:sz w:val="24"/>
              </w:rPr>
            </w:pPr>
            <w:r>
              <w:rPr>
                <w:rFonts w:hint="eastAsia" w:ascii="楷体" w:hAnsi="楷体" w:eastAsia="楷体"/>
                <w:sz w:val="24"/>
              </w:rPr>
              <w:t>内部网络建立的安全性</w:t>
            </w:r>
          </w:p>
          <w:p>
            <w:pPr>
              <w:rPr>
                <w:rFonts w:ascii="楷体" w:hAnsi="楷体" w:eastAsia="楷体"/>
                <w:sz w:val="24"/>
              </w:rPr>
            </w:pPr>
            <w:r>
              <w:rPr>
                <w:rFonts w:hint="eastAsia" w:ascii="楷体" w:hAnsi="楷体" w:eastAsia="楷体"/>
                <w:sz w:val="24"/>
              </w:rPr>
              <w:t>信息技术服务满意度</w:t>
            </w:r>
          </w:p>
          <w:p>
            <w:pPr>
              <w:rPr>
                <w:rFonts w:ascii="楷体" w:hAnsi="楷体" w:eastAsia="楷体"/>
                <w:sz w:val="24"/>
              </w:rPr>
            </w:pPr>
            <w:r>
              <w:rPr>
                <w:rFonts w:hint="eastAsia" w:ascii="楷体" w:hAnsi="楷体" w:eastAsia="楷体"/>
                <w:sz w:val="24"/>
              </w:rPr>
              <w:t>信息技术资产完好率</w:t>
            </w:r>
          </w:p>
          <w:p>
            <w:pPr>
              <w:rPr>
                <w:rFonts w:ascii="楷体" w:hAnsi="楷体" w:eastAsia="楷体"/>
                <w:sz w:val="24"/>
              </w:rPr>
            </w:pPr>
            <w:r>
              <w:rPr>
                <w:rFonts w:hint="eastAsia" w:ascii="楷体" w:hAnsi="楷体" w:eastAsia="楷体"/>
                <w:sz w:val="24"/>
              </w:rPr>
              <w:t>信息技术服务及时提供率</w:t>
            </w:r>
          </w:p>
          <w:p>
            <w:pPr>
              <w:rPr>
                <w:rFonts w:ascii="楷体" w:hAnsi="楷体" w:eastAsia="楷体"/>
                <w:sz w:val="24"/>
              </w:rPr>
            </w:pPr>
            <w:r>
              <w:rPr>
                <w:rFonts w:hint="eastAsia" w:ascii="楷体" w:hAnsi="楷体" w:eastAsia="楷体"/>
                <w:sz w:val="24"/>
              </w:rPr>
              <w:t>代码规范评估系数</w:t>
            </w:r>
          </w:p>
          <w:p>
            <w:pPr>
              <w:rPr>
                <w:rFonts w:ascii="楷体" w:hAnsi="楷体" w:eastAsia="楷体"/>
                <w:sz w:val="24"/>
              </w:rPr>
            </w:pPr>
            <w:r>
              <w:rPr>
                <w:rFonts w:hint="eastAsia" w:ascii="楷体" w:hAnsi="楷体" w:eastAsia="楷体"/>
                <w:sz w:val="24"/>
              </w:rPr>
              <w:t>文档评估系数</w:t>
            </w:r>
          </w:p>
        </w:tc>
        <w:tc>
          <w:tcPr>
            <w:tcW w:w="5697" w:type="dxa"/>
            <w:tcBorders>
              <w:top w:val="double" w:color="auto" w:sz="4" w:space="0"/>
              <w:left w:val="nil"/>
              <w:bottom w:val="double" w:color="auto" w:sz="4" w:space="0"/>
              <w:right w:val="single" w:color="auto" w:sz="4" w:space="0"/>
            </w:tcBorders>
          </w:tcPr>
          <w:p>
            <w:pPr>
              <w:rPr>
                <w:rFonts w:ascii="楷体" w:hAnsi="楷体" w:eastAsia="楷体"/>
                <w:sz w:val="24"/>
              </w:rPr>
            </w:pPr>
          </w:p>
          <w:p>
            <w:pPr>
              <w:rPr>
                <w:rFonts w:ascii="楷体" w:hAnsi="楷体" w:eastAsia="楷体"/>
                <w:b/>
                <w:sz w:val="24"/>
              </w:rPr>
            </w:pPr>
            <w:r>
              <w:rPr>
                <w:rFonts w:hint="eastAsia" w:ascii="楷体" w:hAnsi="楷体" w:eastAsia="楷体"/>
                <w:b/>
                <w:sz w:val="24"/>
              </w:rPr>
              <w:t>学习与成长指标(L)</w:t>
            </w:r>
          </w:p>
          <w:p>
            <w:pPr>
              <w:rPr>
                <w:rFonts w:ascii="楷体" w:hAnsi="楷体" w:eastAsia="楷体"/>
                <w:sz w:val="24"/>
              </w:rPr>
            </w:pPr>
            <w:r>
              <w:rPr>
                <w:rFonts w:hint="eastAsia" w:ascii="楷体" w:hAnsi="楷体" w:eastAsia="楷体"/>
                <w:sz w:val="24"/>
              </w:rPr>
              <w:t>个人培训参加率</w:t>
            </w:r>
          </w:p>
          <w:p>
            <w:pPr>
              <w:rPr>
                <w:rFonts w:ascii="楷体" w:hAnsi="楷体" w:eastAsia="楷体"/>
                <w:sz w:val="24"/>
              </w:rPr>
            </w:pPr>
            <w:r>
              <w:rPr>
                <w:rFonts w:hint="eastAsia" w:ascii="楷体" w:hAnsi="楷体" w:eastAsia="楷体"/>
                <w:sz w:val="24"/>
              </w:rPr>
              <w:t>信息收集准确率</w:t>
            </w:r>
          </w:p>
          <w:p>
            <w:pPr>
              <w:rPr>
                <w:rFonts w:ascii="楷体" w:hAnsi="楷体" w:eastAsia="楷体"/>
                <w:sz w:val="24"/>
              </w:rPr>
            </w:pPr>
            <w:r>
              <w:rPr>
                <w:rFonts w:hint="eastAsia" w:ascii="楷体" w:hAnsi="楷体" w:eastAsia="楷体"/>
                <w:sz w:val="24"/>
              </w:rPr>
              <w:t>培训网络用户的时间</w:t>
            </w:r>
          </w:p>
          <w:p>
            <w:pPr>
              <w:rPr>
                <w:rFonts w:ascii="楷体" w:hAnsi="楷体" w:eastAsia="楷体"/>
                <w:sz w:val="24"/>
              </w:rPr>
            </w:pPr>
            <w:r>
              <w:rPr>
                <w:rFonts w:hint="eastAsia" w:ascii="楷体" w:hAnsi="楷体" w:eastAsia="楷体"/>
                <w:sz w:val="24"/>
              </w:rPr>
              <w:t>应用系统模块上线成功度</w:t>
            </w:r>
          </w:p>
          <w:p>
            <w:pPr>
              <w:rPr>
                <w:rFonts w:ascii="楷体" w:hAnsi="楷体" w:eastAsia="楷体"/>
                <w:sz w:val="24"/>
              </w:rPr>
            </w:pPr>
            <w:r>
              <w:rPr>
                <w:rFonts w:hint="eastAsia" w:ascii="楷体" w:hAnsi="楷体" w:eastAsia="楷体"/>
                <w:sz w:val="24"/>
              </w:rPr>
              <w:t>应用系统非正常停用时间</w:t>
            </w:r>
          </w:p>
        </w:tc>
      </w:tr>
    </w:tbl>
    <w:p>
      <w:pPr>
        <w:rPr>
          <w:rFonts w:ascii="楷体" w:hAnsi="楷体" w:eastAsia="楷体"/>
          <w:sz w:val="24"/>
        </w:rPr>
      </w:pPr>
    </w:p>
    <w:p>
      <w:pPr>
        <w:rPr>
          <w:rFonts w:ascii="楷体" w:hAnsi="楷体" w:eastAsia="楷体"/>
          <w:sz w:val="24"/>
        </w:rPr>
        <w:sectPr>
          <w:pgSz w:w="16838" w:h="11906" w:orient="landscape"/>
          <w:pgMar w:top="850" w:right="1474" w:bottom="850" w:left="1474" w:header="57" w:footer="57" w:gutter="0"/>
          <w:pgNumType w:fmt="decimal"/>
          <w:cols w:space="425" w:num="1"/>
          <w:docGrid w:type="linesAndChars" w:linePitch="312" w:charSpace="0"/>
        </w:sectPr>
      </w:pPr>
    </w:p>
    <w:p>
      <w:pPr>
        <w:pStyle w:val="3"/>
        <w:spacing w:before="0" w:after="0" w:line="360" w:lineRule="auto"/>
        <w:jc w:val="center"/>
        <w:rPr>
          <w:rStyle w:val="16"/>
          <w:rFonts w:ascii="楷体" w:hAnsi="楷体" w:eastAsia="楷体"/>
          <w:b w:val="0"/>
        </w:rPr>
      </w:pPr>
      <w:bookmarkStart w:id="187" w:name="_Toc6944015"/>
      <w:bookmarkStart w:id="188" w:name="_Toc12173621"/>
      <w:r>
        <w:rPr>
          <w:rFonts w:hint="eastAsia"/>
          <w:b w:val="0"/>
          <w:bCs/>
          <w:sz w:val="24"/>
        </w:rPr>
        <w:t>软件开发组长</w:t>
      </w:r>
      <w:bookmarkEnd w:id="187"/>
      <w:bookmarkEnd w:id="188"/>
    </w:p>
    <w:p>
      <w:pPr>
        <w:spacing w:line="360" w:lineRule="auto"/>
        <w:ind w:firstLine="480" w:firstLineChars="200"/>
        <w:rPr>
          <w:rFonts w:ascii="楷体" w:hAnsi="楷体" w:eastAsia="楷体"/>
          <w:sz w:val="24"/>
        </w:rPr>
      </w:pPr>
      <w:r>
        <w:rPr>
          <w:rFonts w:ascii="楷体" w:hAnsi="楷体" w:eastAsia="楷体"/>
          <w:sz w:val="24"/>
        </w:rPr>
        <w:t>Value-Added Results</w:t>
      </w:r>
    </w:p>
    <w:p>
      <w:pPr>
        <w:pStyle w:val="17"/>
        <w:numPr>
          <w:ilvl w:val="0"/>
          <w:numId w:val="279"/>
        </w:numPr>
        <w:tabs>
          <w:tab w:val="left" w:pos="360"/>
          <w:tab w:val="clear" w:pos="720"/>
        </w:tabs>
        <w:spacing w:line="360" w:lineRule="auto"/>
        <w:ind w:left="0" w:firstLine="480" w:firstLineChars="200"/>
        <w:rPr>
          <w:rFonts w:ascii="楷体" w:hAnsi="楷体" w:eastAsia="楷体"/>
          <w:color w:val="auto"/>
        </w:rPr>
      </w:pPr>
      <w:r>
        <w:rPr>
          <w:rFonts w:hint="eastAsia" w:ascii="楷体" w:hAnsi="楷体" w:eastAsia="楷体"/>
          <w:color w:val="auto"/>
        </w:rPr>
        <w:t>数据生成得准确及时</w:t>
      </w:r>
    </w:p>
    <w:p>
      <w:pPr>
        <w:pStyle w:val="17"/>
        <w:numPr>
          <w:ilvl w:val="0"/>
          <w:numId w:val="279"/>
        </w:numPr>
        <w:tabs>
          <w:tab w:val="left" w:pos="360"/>
          <w:tab w:val="clear" w:pos="720"/>
        </w:tabs>
        <w:spacing w:line="360" w:lineRule="auto"/>
        <w:ind w:left="0" w:firstLine="480" w:firstLineChars="200"/>
        <w:rPr>
          <w:rFonts w:ascii="楷体" w:hAnsi="楷体" w:eastAsia="楷体"/>
          <w:color w:val="auto"/>
        </w:rPr>
      </w:pPr>
      <w:r>
        <w:rPr>
          <w:rFonts w:hint="eastAsia" w:ascii="楷体" w:hAnsi="楷体" w:eastAsia="楷体"/>
          <w:color w:val="auto"/>
        </w:rPr>
        <w:t>软件试运行前8周只有</w:t>
      </w:r>
      <w:r>
        <w:rPr>
          <w:rFonts w:ascii="楷体" w:hAnsi="楷体" w:eastAsia="楷体"/>
          <w:color w:val="auto"/>
        </w:rPr>
        <w:t>5</w:t>
      </w:r>
      <w:r>
        <w:rPr>
          <w:rFonts w:hint="eastAsia" w:ascii="楷体" w:hAnsi="楷体" w:eastAsia="楷体"/>
          <w:color w:val="auto"/>
        </w:rPr>
        <w:t>到</w:t>
      </w:r>
      <w:r>
        <w:rPr>
          <w:rFonts w:ascii="楷体" w:hAnsi="楷体" w:eastAsia="楷体"/>
          <w:color w:val="auto"/>
        </w:rPr>
        <w:t>10</w:t>
      </w:r>
      <w:r>
        <w:rPr>
          <w:rFonts w:hint="eastAsia" w:ascii="楷体" w:hAnsi="楷体" w:eastAsia="楷体"/>
          <w:color w:val="auto"/>
        </w:rPr>
        <w:t>个问题</w:t>
      </w:r>
    </w:p>
    <w:p>
      <w:pPr>
        <w:pStyle w:val="17"/>
        <w:numPr>
          <w:ilvl w:val="0"/>
          <w:numId w:val="279"/>
        </w:numPr>
        <w:tabs>
          <w:tab w:val="left" w:pos="360"/>
          <w:tab w:val="clear" w:pos="720"/>
        </w:tabs>
        <w:spacing w:line="360" w:lineRule="auto"/>
        <w:ind w:left="0" w:firstLine="480" w:firstLineChars="200"/>
        <w:rPr>
          <w:rFonts w:ascii="楷体" w:hAnsi="楷体" w:eastAsia="楷体"/>
          <w:color w:val="auto"/>
        </w:rPr>
      </w:pPr>
      <w:r>
        <w:rPr>
          <w:rFonts w:hint="eastAsia" w:ascii="楷体" w:hAnsi="楷体" w:eastAsia="楷体"/>
          <w:color w:val="auto"/>
        </w:rPr>
        <w:t>5分钟内完成</w:t>
      </w:r>
      <w:r>
        <w:rPr>
          <w:rFonts w:ascii="楷体" w:hAnsi="楷体" w:eastAsia="楷体"/>
          <w:color w:val="auto"/>
        </w:rPr>
        <w:t xml:space="preserve">95% </w:t>
      </w:r>
      <w:r>
        <w:rPr>
          <w:rFonts w:hint="eastAsia" w:ascii="楷体" w:hAnsi="楷体" w:eastAsia="楷体"/>
          <w:color w:val="auto"/>
        </w:rPr>
        <w:t>的运作</w:t>
      </w:r>
    </w:p>
    <w:p>
      <w:pPr>
        <w:pStyle w:val="17"/>
        <w:numPr>
          <w:ilvl w:val="0"/>
          <w:numId w:val="279"/>
        </w:numPr>
        <w:tabs>
          <w:tab w:val="left" w:pos="360"/>
          <w:tab w:val="clear" w:pos="720"/>
        </w:tabs>
        <w:spacing w:line="360" w:lineRule="auto"/>
        <w:ind w:left="0" w:firstLine="480" w:firstLineChars="200"/>
        <w:rPr>
          <w:rFonts w:ascii="楷体" w:hAnsi="楷体" w:eastAsia="楷体"/>
          <w:color w:val="auto"/>
        </w:rPr>
      </w:pPr>
      <w:r>
        <w:rPr>
          <w:rFonts w:hint="eastAsia" w:ascii="楷体" w:hAnsi="楷体" w:eastAsia="楷体"/>
          <w:color w:val="auto"/>
        </w:rPr>
        <w:t>每月</w:t>
      </w:r>
      <w:r>
        <w:rPr>
          <w:rFonts w:ascii="楷体" w:hAnsi="楷体" w:eastAsia="楷体"/>
          <w:color w:val="auto"/>
        </w:rPr>
        <w:t>5</w:t>
      </w:r>
      <w:r>
        <w:rPr>
          <w:rFonts w:hint="eastAsia" w:ascii="楷体" w:hAnsi="楷体" w:eastAsia="楷体"/>
          <w:color w:val="auto"/>
        </w:rPr>
        <w:t>小时系统</w:t>
      </w:r>
      <w:r>
        <w:rPr>
          <w:rFonts w:ascii="楷体" w:hAnsi="楷体" w:eastAsia="楷体"/>
          <w:color w:val="auto"/>
        </w:rPr>
        <w:t>downtime .</w:t>
      </w:r>
    </w:p>
    <w:p>
      <w:pPr>
        <w:pStyle w:val="17"/>
        <w:numPr>
          <w:ilvl w:val="0"/>
          <w:numId w:val="279"/>
        </w:numPr>
        <w:tabs>
          <w:tab w:val="left" w:pos="360"/>
          <w:tab w:val="clear" w:pos="720"/>
        </w:tabs>
        <w:spacing w:line="360" w:lineRule="auto"/>
        <w:ind w:left="0" w:firstLine="480" w:firstLineChars="200"/>
        <w:rPr>
          <w:rFonts w:ascii="楷体" w:hAnsi="楷体" w:eastAsia="楷体"/>
          <w:color w:val="auto"/>
        </w:rPr>
      </w:pPr>
      <w:r>
        <w:rPr>
          <w:rFonts w:hint="eastAsia" w:ascii="楷体" w:hAnsi="楷体" w:eastAsia="楷体"/>
          <w:color w:val="auto"/>
        </w:rPr>
        <w:t>每天</w:t>
      </w:r>
      <w:r>
        <w:rPr>
          <w:rFonts w:ascii="楷体" w:hAnsi="楷体" w:eastAsia="楷体"/>
          <w:color w:val="auto"/>
        </w:rPr>
        <w:t xml:space="preserve">7 AM </w:t>
      </w:r>
      <w:r>
        <w:rPr>
          <w:rFonts w:hint="eastAsia" w:ascii="楷体" w:hAnsi="楷体" w:eastAsia="楷体"/>
          <w:color w:val="auto"/>
        </w:rPr>
        <w:t>——</w:t>
      </w:r>
      <w:r>
        <w:rPr>
          <w:rFonts w:ascii="楷体" w:hAnsi="楷体" w:eastAsia="楷体"/>
          <w:color w:val="auto"/>
        </w:rPr>
        <w:t>9 PM.</w:t>
      </w:r>
      <w:r>
        <w:rPr>
          <w:rFonts w:hint="eastAsia" w:ascii="楷体" w:hAnsi="楷体" w:eastAsia="楷体"/>
          <w:color w:val="auto"/>
        </w:rPr>
        <w:t>系统正常，</w:t>
      </w:r>
      <w:r>
        <w:rPr>
          <w:rFonts w:ascii="楷体" w:hAnsi="楷体" w:eastAsia="楷体"/>
          <w:color w:val="auto"/>
        </w:rPr>
        <w:t>98% to 100%</w:t>
      </w:r>
    </w:p>
    <w:p>
      <w:pPr>
        <w:pStyle w:val="17"/>
        <w:numPr>
          <w:ilvl w:val="0"/>
          <w:numId w:val="279"/>
        </w:numPr>
        <w:tabs>
          <w:tab w:val="left" w:pos="360"/>
          <w:tab w:val="clear" w:pos="720"/>
        </w:tabs>
        <w:spacing w:line="360" w:lineRule="auto"/>
        <w:ind w:left="0" w:firstLine="480" w:firstLineChars="200"/>
        <w:rPr>
          <w:rFonts w:ascii="楷体" w:hAnsi="楷体" w:eastAsia="楷体"/>
        </w:rPr>
      </w:pPr>
      <w:r>
        <w:rPr>
          <w:rFonts w:hint="eastAsia" w:ascii="楷体" w:hAnsi="楷体" w:eastAsia="楷体"/>
        </w:rPr>
        <w:t>新系统实现预计时间和成本节省额度的</w:t>
      </w:r>
      <w:r>
        <w:rPr>
          <w:rFonts w:ascii="楷体" w:hAnsi="楷体" w:eastAsia="楷体"/>
        </w:rPr>
        <w:t>90%</w:t>
      </w:r>
    </w:p>
    <w:p>
      <w:pPr>
        <w:pStyle w:val="17"/>
        <w:numPr>
          <w:ilvl w:val="0"/>
          <w:numId w:val="279"/>
        </w:numPr>
        <w:tabs>
          <w:tab w:val="left" w:pos="360"/>
          <w:tab w:val="clear" w:pos="720"/>
        </w:tabs>
        <w:spacing w:line="360" w:lineRule="auto"/>
        <w:ind w:left="0" w:firstLine="480" w:firstLineChars="200"/>
        <w:rPr>
          <w:rFonts w:ascii="楷体" w:hAnsi="楷体" w:eastAsia="楷体"/>
        </w:rPr>
      </w:pPr>
      <w:r>
        <w:rPr>
          <w:rFonts w:hint="eastAsia" w:ascii="楷体" w:hAnsi="楷体" w:eastAsia="楷体"/>
        </w:rPr>
        <w:t>最多一次严重故障（多系统破坏，业务停滞，消耗50人、小时去修复）</w:t>
      </w:r>
    </w:p>
    <w:p>
      <w:pPr>
        <w:pStyle w:val="17"/>
        <w:spacing w:line="360" w:lineRule="auto"/>
        <w:ind w:firstLine="480" w:firstLineChars="200"/>
        <w:rPr>
          <w:rFonts w:ascii="楷体" w:hAnsi="楷体" w:eastAsia="楷体"/>
          <w:color w:val="auto"/>
        </w:rPr>
      </w:pPr>
      <w:r>
        <w:rPr>
          <w:rFonts w:hint="eastAsia" w:ascii="楷体" w:hAnsi="楷体" w:eastAsia="楷体"/>
          <w:color w:val="auto"/>
        </w:rPr>
        <w:t>监控部门满意度</w:t>
      </w:r>
      <w:r>
        <w:rPr>
          <w:rFonts w:ascii="楷体" w:hAnsi="楷体" w:eastAsia="楷体"/>
          <w:color w:val="auto"/>
        </w:rPr>
        <w:t>:</w:t>
      </w:r>
    </w:p>
    <w:p>
      <w:pPr>
        <w:widowControl/>
        <w:numPr>
          <w:ilvl w:val="0"/>
          <w:numId w:val="280"/>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按时完成项目</w:t>
      </w:r>
    </w:p>
    <w:p>
      <w:pPr>
        <w:widowControl/>
        <w:numPr>
          <w:ilvl w:val="0"/>
          <w:numId w:val="280"/>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系统实现预定功能</w:t>
      </w:r>
    </w:p>
    <w:p>
      <w:pPr>
        <w:widowControl/>
        <w:numPr>
          <w:ilvl w:val="0"/>
          <w:numId w:val="280"/>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此系统符合业务部门目标与标准</w:t>
      </w:r>
    </w:p>
    <w:p>
      <w:pPr>
        <w:widowControl/>
        <w:numPr>
          <w:ilvl w:val="0"/>
          <w:numId w:val="280"/>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达到预期投入使用的时限</w:t>
      </w:r>
    </w:p>
    <w:p>
      <w:pPr>
        <w:widowControl/>
        <w:numPr>
          <w:ilvl w:val="0"/>
          <w:numId w:val="280"/>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软件文本说明：</w:t>
      </w:r>
    </w:p>
    <w:p>
      <w:pPr>
        <w:spacing w:before="100" w:after="100" w:line="360" w:lineRule="auto"/>
        <w:ind w:firstLine="480" w:firstLineChars="200"/>
        <w:rPr>
          <w:rFonts w:ascii="楷体" w:hAnsi="楷体" w:eastAsia="楷体"/>
          <w:sz w:val="24"/>
        </w:rPr>
      </w:pPr>
      <w:r>
        <w:rPr>
          <w:rFonts w:hint="eastAsia" w:ascii="楷体" w:hAnsi="楷体" w:eastAsia="楷体"/>
          <w:sz w:val="24"/>
        </w:rPr>
        <w:t>可以起到培训和</w:t>
      </w:r>
      <w:r>
        <w:rPr>
          <w:rFonts w:ascii="楷体" w:hAnsi="楷体" w:eastAsia="楷体"/>
          <w:sz w:val="24"/>
        </w:rPr>
        <w:t>troubleshooting</w:t>
      </w:r>
      <w:r>
        <w:rPr>
          <w:rFonts w:hint="eastAsia" w:ascii="楷体" w:hAnsi="楷体" w:eastAsia="楷体"/>
          <w:sz w:val="24"/>
        </w:rPr>
        <w:t>作用</w:t>
      </w:r>
    </w:p>
    <w:p>
      <w:pPr>
        <w:spacing w:before="100" w:after="100" w:line="360" w:lineRule="auto"/>
        <w:ind w:firstLine="480" w:firstLineChars="200"/>
        <w:rPr>
          <w:rFonts w:ascii="楷体" w:hAnsi="楷体" w:eastAsia="楷体"/>
          <w:sz w:val="24"/>
        </w:rPr>
      </w:pPr>
      <w:r>
        <w:rPr>
          <w:rFonts w:hint="eastAsia" w:ascii="楷体" w:hAnsi="楷体" w:eastAsia="楷体"/>
          <w:sz w:val="24"/>
        </w:rPr>
        <w:t>不需要额外去提问就能看懂</w:t>
      </w:r>
    </w:p>
    <w:p>
      <w:pPr>
        <w:spacing w:before="100" w:after="100" w:line="360" w:lineRule="auto"/>
        <w:ind w:firstLine="480" w:firstLineChars="200"/>
        <w:rPr>
          <w:rFonts w:ascii="楷体" w:hAnsi="楷体" w:eastAsia="楷体"/>
          <w:sz w:val="24"/>
        </w:rPr>
      </w:pPr>
      <w:r>
        <w:rPr>
          <w:rFonts w:hint="eastAsia" w:ascii="楷体" w:hAnsi="楷体" w:eastAsia="楷体"/>
          <w:sz w:val="24"/>
        </w:rPr>
        <w:t>包括了90%实践中遇到的问题</w:t>
      </w:r>
    </w:p>
    <w:p>
      <w:pPr>
        <w:spacing w:before="100" w:after="100" w:line="360" w:lineRule="auto"/>
        <w:ind w:firstLine="480" w:firstLineChars="200"/>
        <w:rPr>
          <w:rFonts w:ascii="楷体" w:hAnsi="楷体" w:eastAsia="楷体"/>
          <w:sz w:val="24"/>
        </w:rPr>
      </w:pPr>
      <w:r>
        <w:rPr>
          <w:rFonts w:hint="eastAsia" w:ascii="楷体" w:hAnsi="楷体" w:eastAsia="楷体"/>
          <w:sz w:val="24"/>
        </w:rPr>
        <w:t>使用了行业标准</w:t>
      </w:r>
    </w:p>
    <w:p>
      <w:pPr>
        <w:spacing w:before="100" w:after="100" w:line="360" w:lineRule="auto"/>
        <w:ind w:firstLine="480" w:firstLineChars="200"/>
        <w:rPr>
          <w:rFonts w:ascii="楷体" w:hAnsi="楷体" w:eastAsia="楷体"/>
          <w:sz w:val="24"/>
        </w:rPr>
      </w:pPr>
      <w:r>
        <w:rPr>
          <w:rFonts w:hint="eastAsia" w:ascii="楷体" w:hAnsi="楷体" w:eastAsia="楷体"/>
          <w:sz w:val="24"/>
        </w:rPr>
        <w:t>与现行软件配套</w:t>
      </w:r>
    </w:p>
    <w:p>
      <w:pPr>
        <w:widowControl/>
        <w:spacing w:before="100" w:after="100" w:line="360" w:lineRule="auto"/>
        <w:ind w:firstLine="480" w:firstLineChars="200"/>
        <w:jc w:val="left"/>
        <w:rPr>
          <w:rFonts w:ascii="楷体" w:hAnsi="楷体" w:eastAsia="楷体"/>
          <w:sz w:val="24"/>
        </w:rPr>
      </w:pPr>
      <w:r>
        <w:rPr>
          <w:rFonts w:hint="eastAsia" w:ascii="楷体" w:hAnsi="楷体" w:eastAsia="楷体"/>
          <w:sz w:val="24"/>
        </w:rPr>
        <w:t>给出解决问题步骤，无需找人帮助</w:t>
      </w:r>
    </w:p>
    <w:p>
      <w:pPr>
        <w:spacing w:line="360" w:lineRule="auto"/>
        <w:ind w:firstLine="480" w:firstLineChars="200"/>
        <w:rPr>
          <w:rFonts w:ascii="楷体" w:hAnsi="楷体" w:eastAsia="楷体"/>
          <w:sz w:val="24"/>
        </w:rPr>
      </w:pPr>
      <w:r>
        <w:rPr>
          <w:rFonts w:hint="eastAsia" w:ascii="楷体" w:hAnsi="楷体" w:eastAsia="楷体"/>
          <w:sz w:val="24"/>
        </w:rPr>
        <w:t>客户支持：</w:t>
      </w:r>
    </w:p>
    <w:p>
      <w:pPr>
        <w:spacing w:line="360" w:lineRule="auto"/>
        <w:ind w:firstLine="480" w:firstLineChars="200"/>
        <w:rPr>
          <w:rFonts w:ascii="楷体" w:hAnsi="楷体" w:eastAsia="楷体"/>
          <w:sz w:val="24"/>
        </w:rPr>
      </w:pPr>
      <w:r>
        <w:rPr>
          <w:rFonts w:ascii="楷体" w:hAnsi="楷体" w:eastAsia="楷体"/>
          <w:sz w:val="24"/>
        </w:rPr>
        <w:t xml:space="preserve">90% to 95% </w:t>
      </w:r>
      <w:r>
        <w:rPr>
          <w:rFonts w:hint="eastAsia" w:ascii="楷体" w:hAnsi="楷体" w:eastAsia="楷体"/>
          <w:sz w:val="24"/>
        </w:rPr>
        <w:t>问题成功解决</w:t>
      </w:r>
      <w:r>
        <w:rPr>
          <w:rFonts w:ascii="楷体" w:hAnsi="楷体" w:eastAsia="楷体"/>
          <w:sz w:val="24"/>
        </w:rPr>
        <w:t xml:space="preserve">: </w:t>
      </w:r>
    </w:p>
    <w:p>
      <w:pPr>
        <w:widowControl/>
        <w:numPr>
          <w:ilvl w:val="0"/>
          <w:numId w:val="281"/>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客户认可它为解决</w:t>
      </w:r>
      <w:r>
        <w:rPr>
          <w:rFonts w:ascii="楷体" w:hAnsi="楷体" w:eastAsia="楷体"/>
          <w:sz w:val="24"/>
        </w:rPr>
        <w:t xml:space="preserve">. </w:t>
      </w:r>
    </w:p>
    <w:p>
      <w:pPr>
        <w:widowControl/>
        <w:numPr>
          <w:ilvl w:val="0"/>
          <w:numId w:val="281"/>
        </w:numPr>
        <w:spacing w:before="100" w:after="100" w:line="360" w:lineRule="auto"/>
        <w:ind w:left="0" w:firstLine="480" w:firstLineChars="200"/>
        <w:jc w:val="left"/>
        <w:rPr>
          <w:rFonts w:ascii="楷体" w:hAnsi="楷体" w:eastAsia="楷体"/>
          <w:sz w:val="24"/>
        </w:rPr>
      </w:pPr>
      <w:r>
        <w:rPr>
          <w:rFonts w:ascii="楷体" w:hAnsi="楷体" w:eastAsia="楷体"/>
          <w:sz w:val="24"/>
        </w:rPr>
        <w:t>S</w:t>
      </w:r>
      <w:r>
        <w:rPr>
          <w:rFonts w:hint="eastAsia" w:ascii="楷体" w:hAnsi="楷体" w:eastAsia="楷体"/>
          <w:sz w:val="24"/>
        </w:rPr>
        <w:t>解决方案未引发新问题</w:t>
      </w:r>
    </w:p>
    <w:p>
      <w:pPr>
        <w:widowControl/>
        <w:numPr>
          <w:ilvl w:val="0"/>
          <w:numId w:val="281"/>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在第二次尝试前解决</w:t>
      </w:r>
    </w:p>
    <w:p>
      <w:pPr>
        <w:widowControl/>
        <w:numPr>
          <w:ilvl w:val="0"/>
          <w:numId w:val="281"/>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解决方案不影响正常运行标准</w:t>
      </w:r>
    </w:p>
    <w:p>
      <w:pPr>
        <w:widowControl/>
        <w:spacing w:before="100" w:after="100" w:line="360" w:lineRule="auto"/>
        <w:ind w:firstLine="480" w:firstLineChars="200"/>
        <w:jc w:val="left"/>
        <w:rPr>
          <w:rFonts w:ascii="楷体" w:hAnsi="楷体" w:eastAsia="楷体"/>
          <w:sz w:val="24"/>
        </w:rPr>
      </w:pPr>
      <w:r>
        <w:rPr>
          <w:rFonts w:hint="eastAsia" w:ascii="楷体" w:hAnsi="楷体" w:eastAsia="楷体"/>
          <w:sz w:val="24"/>
        </w:rPr>
        <w:t>（对严重问题，使用另一标准）</w:t>
      </w:r>
    </w:p>
    <w:p>
      <w:pPr>
        <w:widowControl/>
        <w:spacing w:before="100" w:after="100" w:line="360" w:lineRule="auto"/>
        <w:ind w:firstLine="480" w:firstLineChars="200"/>
        <w:jc w:val="left"/>
        <w:rPr>
          <w:rFonts w:ascii="楷体" w:hAnsi="楷体" w:eastAsia="楷体"/>
          <w:sz w:val="24"/>
        </w:rPr>
      </w:pPr>
      <w:r>
        <w:rPr>
          <w:rFonts w:hint="eastAsia" w:ascii="楷体" w:hAnsi="楷体" w:eastAsia="楷体"/>
          <w:sz w:val="24"/>
        </w:rPr>
        <w:t>客户满意度</w:t>
      </w:r>
      <w:r>
        <w:rPr>
          <w:rFonts w:ascii="楷体" w:hAnsi="楷体" w:eastAsia="楷体"/>
          <w:sz w:val="24"/>
        </w:rPr>
        <w:t>:</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设计者花时间听从客户的合适人员提问并解答</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设计者听从客户合适人员建议并给反馈</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随时通知项目进程</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设计项目进程是在充分了解客户业务压力特点后</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培训客户有效地参加到项目讨论会中</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只在必要时才占用我的时间来参与</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设计者寻找正确的合适时机的外部参与</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所有用户得到培训</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不收到关于正常理解系统的提问（</w:t>
      </w:r>
      <w:r>
        <w:rPr>
          <w:rFonts w:ascii="楷体" w:hAnsi="楷体" w:eastAsia="楷体"/>
          <w:sz w:val="24"/>
        </w:rPr>
        <w:t>help desk</w:t>
      </w:r>
      <w:r>
        <w:rPr>
          <w:rFonts w:hint="eastAsia" w:ascii="楷体" w:hAnsi="楷体" w:eastAsia="楷体"/>
          <w:sz w:val="24"/>
        </w:rPr>
        <w:t>）</w:t>
      </w:r>
    </w:p>
    <w:p>
      <w:pPr>
        <w:widowControl/>
        <w:numPr>
          <w:ilvl w:val="0"/>
          <w:numId w:val="282"/>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培训如期完成</w:t>
      </w:r>
    </w:p>
    <w:p>
      <w:pPr>
        <w:widowControl/>
        <w:spacing w:before="100" w:after="100" w:line="360" w:lineRule="auto"/>
        <w:ind w:firstLine="480" w:firstLineChars="200"/>
        <w:jc w:val="left"/>
        <w:rPr>
          <w:rFonts w:ascii="楷体" w:hAnsi="楷体" w:eastAsia="楷体"/>
          <w:sz w:val="24"/>
        </w:rPr>
      </w:pPr>
      <w:r>
        <w:rPr>
          <w:rFonts w:hint="eastAsia" w:ascii="楷体" w:hAnsi="楷体" w:eastAsia="楷体"/>
          <w:sz w:val="24"/>
        </w:rPr>
        <w:t>团队指标：</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团队长及时发现业绩问题并给与督导</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团队长确定培训需求</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团队成员知道各自角色</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团队成员及时获得帮助</w:t>
      </w:r>
      <w:r>
        <w:rPr>
          <w:rFonts w:ascii="楷体" w:hAnsi="楷体" w:eastAsia="楷体"/>
          <w:sz w:val="24"/>
        </w:rPr>
        <w:t>T</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团队长帮助成员克服前进障碍</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团队长给大家提问机会</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认可和激励团队成员</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得到相关培训</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成员了解每个人的工作如何组成全队的工作、流程</w:t>
      </w:r>
    </w:p>
    <w:p>
      <w:pPr>
        <w:widowControl/>
        <w:numPr>
          <w:ilvl w:val="0"/>
          <w:numId w:val="283"/>
        </w:numPr>
        <w:spacing w:before="100" w:after="100" w:line="360" w:lineRule="auto"/>
        <w:ind w:left="0" w:firstLine="480" w:firstLineChars="200"/>
        <w:jc w:val="left"/>
        <w:rPr>
          <w:rFonts w:ascii="楷体" w:hAnsi="楷体" w:eastAsia="楷体"/>
          <w:sz w:val="24"/>
        </w:rPr>
      </w:pPr>
      <w:r>
        <w:rPr>
          <w:rFonts w:hint="eastAsia" w:ascii="楷体" w:hAnsi="楷体" w:eastAsia="楷体"/>
          <w:sz w:val="24"/>
        </w:rPr>
        <w:t>沟通有效，是个整体</w:t>
      </w:r>
    </w:p>
    <w:p>
      <w:pPr>
        <w:pStyle w:val="3"/>
        <w:rPr>
          <w:rFonts w:ascii="楷体" w:hAnsi="楷体" w:eastAsia="楷体"/>
        </w:rPr>
      </w:pPr>
      <w:bookmarkStart w:id="189" w:name="_Toc12173622"/>
      <w:r>
        <w:rPr>
          <w:rFonts w:hint="eastAsia" w:ascii="楷体" w:hAnsi="楷体" w:eastAsia="楷体"/>
        </w:rPr>
        <w:br w:type="page"/>
      </w:r>
    </w:p>
    <w:p>
      <w:pPr>
        <w:pStyle w:val="3"/>
        <w:spacing w:before="0" w:after="0" w:line="360" w:lineRule="auto"/>
        <w:jc w:val="center"/>
        <w:rPr>
          <w:rFonts w:ascii="楷体" w:hAnsi="楷体" w:eastAsia="楷体"/>
        </w:rPr>
      </w:pPr>
      <w:r>
        <w:rPr>
          <w:rFonts w:hint="eastAsia" w:ascii="楷体" w:hAnsi="楷体" w:eastAsia="楷体"/>
          <w:sz w:val="24"/>
        </w:rPr>
        <w:t>数据库分析组</w:t>
      </w:r>
      <w:bookmarkEnd w:id="184"/>
      <w:bookmarkEnd w:id="189"/>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解决问题</w:t>
            </w:r>
          </w:p>
        </w:tc>
        <w:tc>
          <w:tcPr>
            <w:tcW w:w="6120" w:type="dxa"/>
          </w:tcPr>
          <w:p>
            <w:pPr>
              <w:ind w:left="72"/>
              <w:rPr>
                <w:rFonts w:ascii="楷体" w:hAnsi="楷体" w:eastAsia="楷体"/>
                <w:sz w:val="24"/>
              </w:rPr>
            </w:pPr>
            <w:r>
              <w:rPr>
                <w:rFonts w:hint="eastAsia" w:ascii="楷体" w:hAnsi="楷体" w:eastAsia="楷体"/>
                <w:sz w:val="24"/>
              </w:rPr>
              <w:t>客户认为：</w:t>
            </w:r>
          </w:p>
          <w:p>
            <w:pPr>
              <w:numPr>
                <w:ilvl w:val="0"/>
                <w:numId w:val="216"/>
              </w:numPr>
              <w:rPr>
                <w:rFonts w:ascii="楷体" w:hAnsi="楷体" w:eastAsia="楷体"/>
                <w:sz w:val="24"/>
              </w:rPr>
            </w:pPr>
            <w:r>
              <w:rPr>
                <w:rFonts w:hint="eastAsia" w:ascii="楷体" w:hAnsi="楷体" w:eastAsia="楷体"/>
                <w:sz w:val="24"/>
              </w:rPr>
              <w:t>问题能够立刻得到解决</w:t>
            </w:r>
          </w:p>
          <w:p>
            <w:pPr>
              <w:numPr>
                <w:ilvl w:val="0"/>
                <w:numId w:val="216"/>
              </w:numPr>
              <w:rPr>
                <w:rFonts w:ascii="楷体" w:hAnsi="楷体" w:eastAsia="楷体"/>
                <w:sz w:val="24"/>
              </w:rPr>
            </w:pPr>
            <w:r>
              <w:rPr>
                <w:rFonts w:hint="eastAsia" w:ascii="楷体" w:hAnsi="楷体" w:eastAsia="楷体"/>
                <w:sz w:val="24"/>
              </w:rPr>
              <w:t>能够在1－8小时以内提供答案</w:t>
            </w:r>
          </w:p>
          <w:p>
            <w:pPr>
              <w:numPr>
                <w:ilvl w:val="0"/>
                <w:numId w:val="216"/>
              </w:numPr>
              <w:rPr>
                <w:rFonts w:ascii="楷体" w:hAnsi="楷体" w:eastAsia="楷体"/>
                <w:sz w:val="24"/>
              </w:rPr>
            </w:pPr>
            <w:r>
              <w:rPr>
                <w:rFonts w:hint="eastAsia" w:ascii="楷体" w:hAnsi="楷体" w:eastAsia="楷体"/>
                <w:sz w:val="24"/>
              </w:rPr>
              <w:t>对问题的回答是准确，迅速的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培训客户</w:t>
            </w:r>
          </w:p>
        </w:tc>
        <w:tc>
          <w:tcPr>
            <w:tcW w:w="6120" w:type="dxa"/>
          </w:tcPr>
          <w:p>
            <w:pPr>
              <w:ind w:left="72"/>
              <w:rPr>
                <w:rFonts w:ascii="楷体" w:hAnsi="楷体" w:eastAsia="楷体"/>
                <w:sz w:val="24"/>
              </w:rPr>
            </w:pPr>
            <w:r>
              <w:rPr>
                <w:rFonts w:hint="eastAsia" w:ascii="楷体" w:hAnsi="楷体" w:eastAsia="楷体"/>
                <w:sz w:val="24"/>
              </w:rPr>
              <w:t>从培训人员，其他的组员的反馈表示：</w:t>
            </w:r>
          </w:p>
          <w:p>
            <w:pPr>
              <w:numPr>
                <w:ilvl w:val="0"/>
                <w:numId w:val="216"/>
              </w:numPr>
              <w:rPr>
                <w:rFonts w:ascii="楷体" w:hAnsi="楷体" w:eastAsia="楷体"/>
                <w:sz w:val="24"/>
              </w:rPr>
            </w:pPr>
            <w:r>
              <w:rPr>
                <w:rFonts w:hint="eastAsia" w:ascii="楷体" w:hAnsi="楷体" w:eastAsia="楷体"/>
                <w:sz w:val="24"/>
              </w:rPr>
              <w:t>职员不会多次提同一个问题</w:t>
            </w:r>
          </w:p>
          <w:p>
            <w:pPr>
              <w:numPr>
                <w:ilvl w:val="0"/>
                <w:numId w:val="216"/>
              </w:numPr>
              <w:rPr>
                <w:rFonts w:ascii="楷体" w:hAnsi="楷体" w:eastAsia="楷体"/>
                <w:sz w:val="24"/>
              </w:rPr>
            </w:pPr>
            <w:r>
              <w:rPr>
                <w:rFonts w:hint="eastAsia" w:ascii="楷体" w:hAnsi="楷体" w:eastAsia="楷体"/>
                <w:sz w:val="24"/>
              </w:rPr>
              <w:t>职员了解他的职责</w:t>
            </w:r>
          </w:p>
          <w:p>
            <w:pPr>
              <w:numPr>
                <w:ilvl w:val="0"/>
                <w:numId w:val="216"/>
              </w:numPr>
              <w:rPr>
                <w:rFonts w:ascii="楷体" w:hAnsi="楷体" w:eastAsia="楷体"/>
                <w:sz w:val="24"/>
              </w:rPr>
            </w:pPr>
            <w:r>
              <w:rPr>
                <w:rFonts w:hint="eastAsia" w:ascii="楷体" w:hAnsi="楷体" w:eastAsia="楷体"/>
                <w:sz w:val="24"/>
              </w:rPr>
              <w:t>职员对工作有信心</w:t>
            </w:r>
          </w:p>
          <w:p>
            <w:pPr>
              <w:numPr>
                <w:ilvl w:val="0"/>
                <w:numId w:val="216"/>
              </w:numPr>
              <w:rPr>
                <w:rFonts w:ascii="楷体" w:hAnsi="楷体" w:eastAsia="楷体"/>
                <w:sz w:val="24"/>
              </w:rPr>
            </w:pPr>
            <w:r>
              <w:rPr>
                <w:rFonts w:hint="eastAsia" w:ascii="楷体" w:hAnsi="楷体" w:eastAsia="楷体"/>
                <w:sz w:val="24"/>
              </w:rPr>
              <w:t>职员在合理的时间内完成工作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完成特殊的项目</w:t>
            </w:r>
          </w:p>
        </w:tc>
        <w:tc>
          <w:tcPr>
            <w:tcW w:w="6120" w:type="dxa"/>
          </w:tcPr>
          <w:p>
            <w:pPr>
              <w:numPr>
                <w:ilvl w:val="0"/>
                <w:numId w:val="284"/>
              </w:numPr>
              <w:rPr>
                <w:rFonts w:ascii="楷体" w:hAnsi="楷体" w:eastAsia="楷体"/>
                <w:sz w:val="24"/>
              </w:rPr>
            </w:pPr>
            <w:r>
              <w:rPr>
                <w:rFonts w:hint="eastAsia" w:ascii="楷体" w:hAnsi="楷体" w:eastAsia="楷体"/>
                <w:sz w:val="24"/>
              </w:rPr>
              <w:t>项目在规定的时间之内完成</w:t>
            </w:r>
          </w:p>
          <w:p>
            <w:pPr>
              <w:numPr>
                <w:ilvl w:val="0"/>
                <w:numId w:val="284"/>
              </w:numPr>
              <w:rPr>
                <w:rFonts w:ascii="楷体" w:hAnsi="楷体" w:eastAsia="楷体"/>
                <w:sz w:val="24"/>
              </w:rPr>
            </w:pPr>
            <w:r>
              <w:rPr>
                <w:rFonts w:hint="eastAsia" w:ascii="楷体" w:hAnsi="楷体" w:eastAsia="楷体"/>
                <w:sz w:val="24"/>
              </w:rPr>
              <w:t>职员能够自动的采取节省时间的方案</w:t>
            </w:r>
          </w:p>
          <w:p>
            <w:pPr>
              <w:numPr>
                <w:ilvl w:val="0"/>
                <w:numId w:val="284"/>
              </w:numPr>
              <w:rPr>
                <w:rFonts w:ascii="楷体" w:hAnsi="楷体" w:eastAsia="楷体"/>
                <w:sz w:val="24"/>
              </w:rPr>
            </w:pPr>
            <w:r>
              <w:rPr>
                <w:rFonts w:hint="eastAsia" w:ascii="楷体" w:hAnsi="楷体" w:eastAsia="楷体"/>
                <w:sz w:val="24"/>
              </w:rPr>
              <w:t>项目的所有人认为：</w:t>
            </w:r>
          </w:p>
          <w:p>
            <w:pPr>
              <w:numPr>
                <w:ilvl w:val="0"/>
                <w:numId w:val="216"/>
              </w:numPr>
              <w:rPr>
                <w:rFonts w:ascii="楷体" w:hAnsi="楷体" w:eastAsia="楷体"/>
                <w:sz w:val="24"/>
              </w:rPr>
            </w:pPr>
            <w:r>
              <w:rPr>
                <w:rFonts w:hint="eastAsia" w:ascii="楷体" w:hAnsi="楷体" w:eastAsia="楷体"/>
                <w:sz w:val="24"/>
              </w:rPr>
              <w:t>项目得到完成并得到管理人员的认可</w:t>
            </w:r>
          </w:p>
          <w:p>
            <w:pPr>
              <w:numPr>
                <w:ilvl w:val="0"/>
                <w:numId w:val="216"/>
              </w:numPr>
              <w:rPr>
                <w:rFonts w:ascii="楷体" w:hAnsi="楷体" w:eastAsia="楷体"/>
                <w:sz w:val="24"/>
              </w:rPr>
            </w:pPr>
            <w:r>
              <w:rPr>
                <w:rFonts w:hint="eastAsia" w:ascii="楷体" w:hAnsi="楷体" w:eastAsia="楷体"/>
                <w:sz w:val="24"/>
              </w:rPr>
              <w:t>客户对项目满意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数据库条目</w:t>
            </w:r>
          </w:p>
        </w:tc>
        <w:tc>
          <w:tcPr>
            <w:tcW w:w="6120" w:type="dxa"/>
          </w:tcPr>
          <w:p>
            <w:pPr>
              <w:numPr>
                <w:ilvl w:val="0"/>
                <w:numId w:val="285"/>
              </w:numPr>
              <w:rPr>
                <w:rFonts w:ascii="楷体" w:hAnsi="楷体" w:eastAsia="楷体"/>
                <w:sz w:val="24"/>
              </w:rPr>
            </w:pPr>
            <w:r>
              <w:rPr>
                <w:rFonts w:hint="eastAsia" w:ascii="楷体" w:hAnsi="楷体" w:eastAsia="楷体"/>
                <w:sz w:val="24"/>
              </w:rPr>
              <w:t>达到了质量监督标准</w:t>
            </w:r>
          </w:p>
          <w:p>
            <w:pPr>
              <w:numPr>
                <w:ilvl w:val="0"/>
                <w:numId w:val="285"/>
              </w:numPr>
              <w:rPr>
                <w:rFonts w:ascii="楷体" w:hAnsi="楷体" w:eastAsia="楷体"/>
                <w:sz w:val="24"/>
              </w:rPr>
            </w:pPr>
            <w:r>
              <w:rPr>
                <w:rFonts w:hint="eastAsia" w:ascii="楷体" w:hAnsi="楷体" w:eastAsia="楷体"/>
                <w:sz w:val="24"/>
              </w:rPr>
              <w:t>其他部门认为文件得到了适当的修改</w:t>
            </w:r>
          </w:p>
          <w:p>
            <w:pPr>
              <w:numPr>
                <w:ilvl w:val="0"/>
                <w:numId w:val="285"/>
              </w:numPr>
              <w:rPr>
                <w:rFonts w:ascii="楷体" w:hAnsi="楷体" w:eastAsia="楷体"/>
                <w:sz w:val="24"/>
              </w:rPr>
            </w:pPr>
            <w:r>
              <w:rPr>
                <w:rFonts w:hint="eastAsia" w:ascii="楷体" w:hAnsi="楷体" w:eastAsia="楷体"/>
                <w:sz w:val="24"/>
              </w:rPr>
              <w:t>组员和非组员认为：</w:t>
            </w:r>
          </w:p>
          <w:p>
            <w:pPr>
              <w:numPr>
                <w:ilvl w:val="0"/>
                <w:numId w:val="216"/>
              </w:numPr>
              <w:rPr>
                <w:rFonts w:ascii="楷体" w:hAnsi="楷体" w:eastAsia="楷体"/>
                <w:sz w:val="24"/>
              </w:rPr>
            </w:pPr>
            <w:r>
              <w:rPr>
                <w:rFonts w:hint="eastAsia" w:ascii="楷体" w:hAnsi="楷体" w:eastAsia="楷体"/>
                <w:sz w:val="24"/>
              </w:rPr>
              <w:t>该小组完成了目标</w:t>
            </w:r>
          </w:p>
          <w:p>
            <w:pPr>
              <w:numPr>
                <w:ilvl w:val="0"/>
                <w:numId w:val="216"/>
              </w:numPr>
              <w:rPr>
                <w:rFonts w:ascii="楷体" w:hAnsi="楷体" w:eastAsia="楷体"/>
                <w:sz w:val="24"/>
              </w:rPr>
            </w:pPr>
            <w:r>
              <w:rPr>
                <w:rFonts w:hint="eastAsia" w:ascii="楷体" w:hAnsi="楷体" w:eastAsia="楷体"/>
                <w:sz w:val="24"/>
              </w:rPr>
              <w:t>该小组具有吸引力</w:t>
            </w:r>
          </w:p>
          <w:p>
            <w:pPr>
              <w:numPr>
                <w:ilvl w:val="0"/>
                <w:numId w:val="216"/>
              </w:numPr>
              <w:rPr>
                <w:rFonts w:ascii="楷体" w:hAnsi="楷体" w:eastAsia="楷体"/>
                <w:sz w:val="24"/>
              </w:rPr>
            </w:pPr>
            <w:r>
              <w:rPr>
                <w:rFonts w:hint="eastAsia" w:ascii="楷体" w:hAnsi="楷体" w:eastAsia="楷体"/>
                <w:sz w:val="24"/>
              </w:rPr>
              <w:t>小组有较好的形象</w:t>
            </w:r>
          </w:p>
          <w:p>
            <w:pPr>
              <w:numPr>
                <w:ilvl w:val="0"/>
                <w:numId w:val="285"/>
              </w:numPr>
              <w:rPr>
                <w:rFonts w:ascii="楷体" w:hAnsi="楷体" w:eastAsia="楷体"/>
                <w:sz w:val="24"/>
              </w:rPr>
            </w:pPr>
            <w:r>
              <w:rPr>
                <w:rFonts w:hint="eastAsia" w:ascii="楷体" w:hAnsi="楷体" w:eastAsia="楷体"/>
                <w:sz w:val="24"/>
              </w:rPr>
              <w:t>索引条目的范围达到或超过了预定标准</w:t>
            </w:r>
          </w:p>
          <w:p>
            <w:pPr>
              <w:numPr>
                <w:ilvl w:val="0"/>
                <w:numId w:val="285"/>
              </w:numPr>
              <w:rPr>
                <w:rFonts w:ascii="楷体" w:hAnsi="楷体" w:eastAsia="楷体"/>
                <w:sz w:val="24"/>
              </w:rPr>
            </w:pPr>
            <w:r>
              <w:rPr>
                <w:rFonts w:hint="eastAsia" w:ascii="楷体" w:hAnsi="楷体" w:eastAsia="楷体"/>
                <w:sz w:val="24"/>
              </w:rPr>
              <w:t>在规定时间之内完成了数据库条目的输入</w:t>
            </w:r>
          </w:p>
          <w:p>
            <w:pPr>
              <w:numPr>
                <w:ilvl w:val="0"/>
                <w:numId w:val="285"/>
              </w:numPr>
              <w:rPr>
                <w:rFonts w:ascii="楷体" w:hAnsi="楷体" w:eastAsia="楷体"/>
                <w:sz w:val="24"/>
              </w:rPr>
            </w:pPr>
            <w:r>
              <w:rPr>
                <w:rFonts w:hint="eastAsia" w:ascii="楷体" w:hAnsi="楷体" w:eastAsia="楷体"/>
                <w:sz w:val="24"/>
              </w:rPr>
              <w:t>在10－14天之内完成文件</w:t>
            </w:r>
          </w:p>
          <w:p>
            <w:pPr>
              <w:numPr>
                <w:ilvl w:val="0"/>
                <w:numId w:val="285"/>
              </w:numPr>
              <w:rPr>
                <w:rFonts w:ascii="楷体" w:hAnsi="楷体" w:eastAsia="楷体"/>
                <w:sz w:val="24"/>
              </w:rPr>
            </w:pPr>
            <w:r>
              <w:rPr>
                <w:rFonts w:hint="eastAsia" w:ascii="楷体" w:hAnsi="楷体" w:eastAsia="楷体"/>
                <w:sz w:val="24"/>
              </w:rPr>
              <w:t>在24－48小时之内完成文件</w:t>
            </w:r>
          </w:p>
          <w:p>
            <w:pPr>
              <w:numPr>
                <w:ilvl w:val="0"/>
                <w:numId w:val="285"/>
              </w:numPr>
              <w:rPr>
                <w:rFonts w:ascii="楷体" w:hAnsi="楷体" w:eastAsia="楷体"/>
                <w:sz w:val="24"/>
              </w:rPr>
            </w:pPr>
            <w:r>
              <w:rPr>
                <w:rFonts w:hint="eastAsia" w:ascii="楷体" w:hAnsi="楷体" w:eastAsia="楷体"/>
                <w:sz w:val="24"/>
              </w:rPr>
              <w:t>95％的文件在规定时间之内完成</w:t>
            </w:r>
          </w:p>
          <w:p>
            <w:pPr>
              <w:numPr>
                <w:ilvl w:val="0"/>
                <w:numId w:val="285"/>
              </w:numPr>
              <w:rPr>
                <w:rFonts w:ascii="楷体" w:hAnsi="楷体" w:eastAsia="楷体"/>
                <w:sz w:val="24"/>
              </w:rPr>
            </w:pPr>
            <w:r>
              <w:rPr>
                <w:rFonts w:hint="eastAsia" w:ascii="楷体" w:hAnsi="楷体" w:eastAsia="楷体"/>
                <w:sz w:val="24"/>
              </w:rPr>
              <w:t>小组解决问题不需要经理的参与</w:t>
            </w:r>
          </w:p>
        </w:tc>
      </w:tr>
    </w:tbl>
    <w:p>
      <w:pPr>
        <w:pStyle w:val="3"/>
        <w:spacing w:before="0" w:after="0" w:line="360" w:lineRule="auto"/>
        <w:jc w:val="center"/>
        <w:rPr>
          <w:rFonts w:ascii="楷体" w:hAnsi="楷体" w:eastAsia="楷体"/>
        </w:rPr>
      </w:pPr>
      <w:bookmarkStart w:id="190" w:name="_Toc10452007"/>
      <w:bookmarkStart w:id="191" w:name="_Toc12173623"/>
      <w:r>
        <w:rPr>
          <w:rFonts w:hint="eastAsia" w:ascii="楷体" w:hAnsi="楷体" w:eastAsia="楷体"/>
          <w:sz w:val="24"/>
        </w:rPr>
        <w:t>网页设计人员</w:t>
      </w:r>
      <w:bookmarkEnd w:id="190"/>
      <w:bookmarkEnd w:id="191"/>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rPr>
                <w:rFonts w:ascii="楷体" w:hAnsi="楷体" w:eastAsia="楷体"/>
                <w:sz w:val="24"/>
              </w:rPr>
            </w:pPr>
            <w:r>
              <w:rPr>
                <w:rFonts w:hint="eastAsia" w:ascii="楷体" w:hAnsi="楷体" w:eastAsia="楷体"/>
                <w:sz w:val="24"/>
              </w:rPr>
              <w:t>考核指标</w:t>
            </w:r>
          </w:p>
        </w:tc>
        <w:tc>
          <w:tcPr>
            <w:tcW w:w="6120" w:type="dxa"/>
          </w:tcPr>
          <w:p>
            <w:pPr>
              <w:rPr>
                <w:rFonts w:ascii="楷体" w:hAnsi="楷体" w:eastAsia="楷体"/>
                <w:sz w:val="24"/>
              </w:rPr>
            </w:pPr>
            <w:r>
              <w:rPr>
                <w:rFonts w:hint="eastAsia" w:ascii="楷体" w:hAnsi="楷体" w:eastAsia="楷体"/>
                <w:sz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7" w:hRule="atLeast"/>
          <w:jc w:val="center"/>
        </w:trPr>
        <w:tc>
          <w:tcPr>
            <w:tcW w:w="2268" w:type="dxa"/>
          </w:tcPr>
          <w:p>
            <w:pPr>
              <w:widowControl/>
              <w:jc w:val="left"/>
              <w:rPr>
                <w:rFonts w:ascii="楷体" w:hAnsi="楷体" w:eastAsia="楷体"/>
                <w:kern w:val="0"/>
                <w:sz w:val="24"/>
              </w:rPr>
            </w:pPr>
            <w:r>
              <w:rPr>
                <w:rFonts w:ascii="楷体" w:hAnsi="楷体" w:eastAsia="楷体"/>
                <w:kern w:val="0"/>
                <w:sz w:val="24"/>
              </w:rPr>
              <w:t>1.</w:t>
            </w:r>
            <w:r>
              <w:rPr>
                <w:rFonts w:hint="eastAsia" w:ascii="楷体" w:hAnsi="楷体" w:eastAsia="楷体"/>
                <w:kern w:val="0"/>
                <w:sz w:val="24"/>
              </w:rPr>
              <w:t>网站</w:t>
            </w:r>
            <w:r>
              <w:rPr>
                <w:rFonts w:ascii="楷体" w:hAnsi="楷体" w:eastAsia="楷体"/>
                <w:kern w:val="0"/>
                <w:sz w:val="24"/>
              </w:rPr>
              <w:t>online</w:t>
            </w:r>
            <w:r>
              <w:rPr>
                <w:rFonts w:hint="eastAsia" w:ascii="楷体" w:hAnsi="楷体" w:eastAsia="楷体"/>
                <w:kern w:val="0"/>
                <w:sz w:val="24"/>
              </w:rPr>
              <w:t>相关设计</w:t>
            </w:r>
          </w:p>
          <w:p>
            <w:pPr>
              <w:rPr>
                <w:rFonts w:ascii="楷体" w:hAnsi="楷体" w:eastAsia="楷体"/>
                <w:sz w:val="24"/>
              </w:rPr>
            </w:pPr>
          </w:p>
        </w:tc>
        <w:tc>
          <w:tcPr>
            <w:tcW w:w="6120" w:type="dxa"/>
          </w:tcPr>
          <w:p>
            <w:pPr>
              <w:rPr>
                <w:rFonts w:ascii="楷体" w:hAnsi="楷体" w:eastAsia="楷体"/>
                <w:color w:val="000000"/>
                <w:sz w:val="24"/>
              </w:rPr>
            </w:pPr>
            <w:r>
              <w:rPr>
                <w:rFonts w:ascii="楷体" w:hAnsi="楷体" w:eastAsia="楷体"/>
                <w:color w:val="000000"/>
                <w:sz w:val="24"/>
              </w:rPr>
              <w:t>1.</w:t>
            </w:r>
            <w:r>
              <w:rPr>
                <w:rFonts w:hint="eastAsia" w:ascii="楷体" w:hAnsi="楷体" w:eastAsia="楷体"/>
                <w:color w:val="000000"/>
                <w:sz w:val="24"/>
              </w:rPr>
              <w:t>创意并设计网站的整体风格</w:t>
            </w:r>
          </w:p>
          <w:p>
            <w:pPr>
              <w:rPr>
                <w:rFonts w:ascii="楷体" w:hAnsi="楷体" w:eastAsia="楷体"/>
                <w:color w:val="000000"/>
                <w:sz w:val="24"/>
              </w:rPr>
            </w:pPr>
            <w:r>
              <w:rPr>
                <w:rFonts w:ascii="楷体" w:hAnsi="楷体" w:eastAsia="楷体"/>
                <w:sz w:val="24"/>
              </w:rPr>
              <w:t>2.</w:t>
            </w:r>
            <w:r>
              <w:rPr>
                <w:rFonts w:hint="eastAsia" w:ascii="楷体" w:hAnsi="楷体" w:eastAsia="楷体"/>
                <w:sz w:val="24"/>
              </w:rPr>
              <w:t>网站频道界面设计</w:t>
            </w:r>
          </w:p>
          <w:p>
            <w:pPr>
              <w:rPr>
                <w:rFonts w:ascii="楷体" w:hAnsi="楷体" w:eastAsia="楷体"/>
                <w:color w:val="000000"/>
                <w:sz w:val="24"/>
              </w:rPr>
            </w:pPr>
            <w:r>
              <w:rPr>
                <w:rFonts w:ascii="楷体" w:hAnsi="楷体" w:eastAsia="楷体"/>
                <w:sz w:val="24"/>
              </w:rPr>
              <w:t>3.</w:t>
            </w:r>
            <w:r>
              <w:rPr>
                <w:rFonts w:hint="eastAsia" w:ascii="楷体" w:hAnsi="楷体" w:eastAsia="楷体"/>
                <w:sz w:val="24"/>
              </w:rPr>
              <w:t>配合网站宣传的相关设计，</w:t>
            </w:r>
            <w:r>
              <w:rPr>
                <w:rFonts w:ascii="楷体" w:hAnsi="楷体" w:eastAsia="楷体"/>
                <w:sz w:val="24"/>
              </w:rPr>
              <w:t>banner.button..</w:t>
            </w:r>
            <w:r>
              <w:rPr>
                <w:rFonts w:hint="eastAsia" w:ascii="楷体" w:hAnsi="楷体" w:eastAsia="楷体"/>
                <w:sz w:val="24"/>
              </w:rPr>
              <w:t>浮动图标等。</w:t>
            </w:r>
          </w:p>
          <w:p>
            <w:pPr>
              <w:rPr>
                <w:rFonts w:ascii="楷体" w:hAnsi="楷体" w:eastAsia="楷体"/>
                <w:color w:val="000000"/>
                <w:sz w:val="24"/>
              </w:rPr>
            </w:pPr>
            <w:r>
              <w:rPr>
                <w:rFonts w:ascii="楷体" w:hAnsi="楷体" w:eastAsia="楷体"/>
                <w:sz w:val="24"/>
              </w:rPr>
              <w:t>4.</w:t>
            </w:r>
            <w:r>
              <w:rPr>
                <w:rFonts w:hint="eastAsia" w:ascii="楷体" w:hAnsi="楷体" w:eastAsia="楷体"/>
                <w:sz w:val="24"/>
              </w:rPr>
              <w:t>设计在线宣传的</w:t>
            </w:r>
            <w:r>
              <w:rPr>
                <w:rFonts w:ascii="楷体" w:hAnsi="楷体" w:eastAsia="楷体"/>
                <w:sz w:val="24"/>
              </w:rPr>
              <w:t>minisite</w:t>
            </w:r>
          </w:p>
          <w:p>
            <w:pPr>
              <w:rPr>
                <w:rFonts w:ascii="楷体" w:hAnsi="楷体" w:eastAsia="楷体"/>
                <w:color w:val="000000"/>
                <w:sz w:val="24"/>
              </w:rPr>
            </w:pPr>
            <w:r>
              <w:rPr>
                <w:rFonts w:ascii="楷体" w:hAnsi="楷体" w:eastAsia="楷体"/>
                <w:sz w:val="24"/>
              </w:rPr>
              <w:t>5.</w:t>
            </w:r>
            <w:r>
              <w:rPr>
                <w:rFonts w:hint="eastAsia" w:ascii="楷体" w:hAnsi="楷体" w:eastAsia="楷体"/>
                <w:sz w:val="24"/>
              </w:rPr>
              <w:t>聊天室的背景和卡通人物</w:t>
            </w:r>
          </w:p>
          <w:p>
            <w:pPr>
              <w:rPr>
                <w:rFonts w:ascii="楷体" w:hAnsi="楷体" w:eastAsia="楷体"/>
                <w:color w:val="000000"/>
                <w:sz w:val="24"/>
              </w:rPr>
            </w:pPr>
            <w:r>
              <w:rPr>
                <w:rFonts w:ascii="楷体" w:hAnsi="楷体" w:eastAsia="楷体"/>
                <w:sz w:val="24"/>
              </w:rPr>
              <w:t>6.</w:t>
            </w:r>
            <w:r>
              <w:rPr>
                <w:rFonts w:hint="eastAsia" w:ascii="楷体" w:hAnsi="楷体" w:eastAsia="楷体"/>
                <w:sz w:val="24"/>
              </w:rPr>
              <w:t>产品界面包装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jc w:val="center"/>
        </w:trPr>
        <w:tc>
          <w:tcPr>
            <w:tcW w:w="2268" w:type="dxa"/>
          </w:tcPr>
          <w:p>
            <w:pPr>
              <w:widowControl/>
              <w:jc w:val="left"/>
              <w:rPr>
                <w:rFonts w:ascii="楷体" w:hAnsi="楷体" w:eastAsia="楷体"/>
                <w:kern w:val="0"/>
                <w:sz w:val="24"/>
              </w:rPr>
            </w:pPr>
            <w:r>
              <w:rPr>
                <w:rFonts w:hint="eastAsia" w:ascii="楷体" w:hAnsi="楷体" w:eastAsia="楷体"/>
                <w:kern w:val="0"/>
                <w:sz w:val="24"/>
              </w:rPr>
              <w:t>2</w:t>
            </w:r>
            <w:r>
              <w:rPr>
                <w:rFonts w:ascii="楷体" w:hAnsi="楷体" w:eastAsia="楷体"/>
                <w:kern w:val="0"/>
                <w:sz w:val="24"/>
              </w:rPr>
              <w:t>.flash</w:t>
            </w:r>
            <w:r>
              <w:rPr>
                <w:rFonts w:hint="eastAsia" w:ascii="楷体" w:hAnsi="楷体" w:eastAsia="楷体"/>
                <w:kern w:val="0"/>
                <w:sz w:val="24"/>
              </w:rPr>
              <w:t>及平面设计</w:t>
            </w:r>
          </w:p>
          <w:p>
            <w:pPr>
              <w:widowControl/>
              <w:jc w:val="left"/>
              <w:rPr>
                <w:rFonts w:ascii="楷体" w:hAnsi="楷体" w:eastAsia="楷体"/>
                <w:kern w:val="0"/>
                <w:sz w:val="24"/>
              </w:rPr>
            </w:pPr>
          </w:p>
        </w:tc>
        <w:tc>
          <w:tcPr>
            <w:tcW w:w="6120" w:type="dxa"/>
          </w:tcPr>
          <w:p>
            <w:pPr>
              <w:rPr>
                <w:rFonts w:ascii="楷体" w:hAnsi="楷体" w:eastAsia="楷体"/>
                <w:sz w:val="24"/>
              </w:rPr>
            </w:pPr>
            <w:r>
              <w:rPr>
                <w:rFonts w:ascii="楷体" w:hAnsi="楷体" w:eastAsia="楷体"/>
                <w:sz w:val="24"/>
              </w:rPr>
              <w:t>1.</w:t>
            </w:r>
            <w:r>
              <w:rPr>
                <w:rFonts w:hint="eastAsia" w:ascii="楷体" w:hAnsi="楷体" w:eastAsia="楷体"/>
                <w:sz w:val="24"/>
              </w:rPr>
              <w:t>设计创意</w:t>
            </w:r>
            <w:r>
              <w:rPr>
                <w:rFonts w:ascii="楷体" w:hAnsi="楷体" w:eastAsia="楷体"/>
                <w:sz w:val="24"/>
              </w:rPr>
              <w:t>flash</w:t>
            </w:r>
          </w:p>
          <w:p>
            <w:pPr>
              <w:rPr>
                <w:rFonts w:ascii="楷体" w:hAnsi="楷体" w:eastAsia="楷体"/>
                <w:sz w:val="24"/>
              </w:rPr>
            </w:pPr>
            <w:r>
              <w:rPr>
                <w:rFonts w:ascii="楷体" w:hAnsi="楷体" w:eastAsia="楷体"/>
                <w:sz w:val="24"/>
              </w:rPr>
              <w:t>2.</w:t>
            </w:r>
            <w:r>
              <w:rPr>
                <w:rFonts w:hint="eastAsia" w:ascii="楷体" w:hAnsi="楷体" w:eastAsia="楷体"/>
                <w:sz w:val="24"/>
              </w:rPr>
              <w:t>制作</w:t>
            </w:r>
            <w:r>
              <w:rPr>
                <w:rFonts w:ascii="楷体" w:hAnsi="楷体" w:eastAsia="楷体"/>
                <w:sz w:val="24"/>
              </w:rPr>
              <w:t>flash</w:t>
            </w:r>
            <w:r>
              <w:rPr>
                <w:rFonts w:hint="eastAsia" w:ascii="楷体" w:hAnsi="楷体" w:eastAsia="楷体"/>
                <w:sz w:val="24"/>
              </w:rPr>
              <w:t>动画</w:t>
            </w:r>
          </w:p>
          <w:p>
            <w:pPr>
              <w:rPr>
                <w:rFonts w:ascii="楷体" w:hAnsi="楷体" w:eastAsia="楷体"/>
                <w:sz w:val="24"/>
              </w:rPr>
            </w:pPr>
            <w:r>
              <w:rPr>
                <w:rFonts w:ascii="楷体" w:hAnsi="楷体" w:eastAsia="楷体"/>
                <w:sz w:val="24"/>
              </w:rPr>
              <w:t>3.</w:t>
            </w:r>
            <w:r>
              <w:rPr>
                <w:rFonts w:hint="eastAsia" w:ascii="楷体" w:hAnsi="楷体" w:eastAsia="楷体"/>
                <w:sz w:val="24"/>
              </w:rPr>
              <w:t>部分</w:t>
            </w:r>
            <w:r>
              <w:rPr>
                <w:rFonts w:ascii="楷体" w:hAnsi="楷体" w:eastAsia="楷体"/>
                <w:sz w:val="24"/>
              </w:rPr>
              <w:t>offline</w:t>
            </w:r>
            <w:r>
              <w:rPr>
                <w:rFonts w:hint="eastAsia" w:ascii="楷体" w:hAnsi="楷体" w:eastAsia="楷体"/>
                <w:sz w:val="24"/>
              </w:rPr>
              <w:t>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jc w:val="center"/>
        </w:trPr>
        <w:tc>
          <w:tcPr>
            <w:tcW w:w="2268" w:type="dxa"/>
            <w:tcBorders>
              <w:bottom w:val="single" w:color="auto" w:sz="4" w:space="0"/>
            </w:tcBorders>
          </w:tcPr>
          <w:p>
            <w:pPr>
              <w:widowControl/>
              <w:jc w:val="left"/>
              <w:rPr>
                <w:rFonts w:ascii="楷体" w:hAnsi="楷体" w:eastAsia="楷体"/>
                <w:kern w:val="0"/>
                <w:sz w:val="24"/>
              </w:rPr>
            </w:pPr>
            <w:r>
              <w:rPr>
                <w:rFonts w:ascii="楷体" w:hAnsi="楷体" w:eastAsia="楷体"/>
                <w:kern w:val="0"/>
                <w:sz w:val="24"/>
              </w:rPr>
              <w:t>3.</w:t>
            </w:r>
            <w:r>
              <w:rPr>
                <w:rFonts w:hint="eastAsia" w:ascii="楷体" w:hAnsi="楷体" w:eastAsia="楷体"/>
                <w:kern w:val="0"/>
                <w:sz w:val="24"/>
              </w:rPr>
              <w:t>网站新技术在WEB视觉上的应用</w:t>
            </w:r>
          </w:p>
          <w:p>
            <w:pPr>
              <w:widowControl/>
              <w:jc w:val="left"/>
              <w:rPr>
                <w:rFonts w:ascii="楷体" w:hAnsi="楷体" w:eastAsia="楷体"/>
                <w:kern w:val="0"/>
                <w:sz w:val="24"/>
              </w:rPr>
            </w:pPr>
          </w:p>
        </w:tc>
        <w:tc>
          <w:tcPr>
            <w:tcW w:w="6120" w:type="dxa"/>
            <w:tcBorders>
              <w:bottom w:val="single" w:color="auto" w:sz="4" w:space="0"/>
            </w:tcBorders>
          </w:tcPr>
          <w:p>
            <w:pPr>
              <w:widowControl/>
              <w:jc w:val="left"/>
              <w:rPr>
                <w:rFonts w:ascii="楷体" w:hAnsi="楷体" w:eastAsia="楷体"/>
                <w:kern w:val="0"/>
                <w:sz w:val="24"/>
              </w:rPr>
            </w:pPr>
            <w:r>
              <w:rPr>
                <w:rFonts w:ascii="楷体" w:hAnsi="楷体" w:eastAsia="楷体"/>
                <w:kern w:val="0"/>
                <w:sz w:val="24"/>
              </w:rPr>
              <w:t xml:space="preserve">1. </w:t>
            </w:r>
            <w:r>
              <w:rPr>
                <w:rFonts w:hint="eastAsia" w:ascii="楷体" w:hAnsi="楷体" w:eastAsia="楷体"/>
                <w:kern w:val="0"/>
                <w:sz w:val="24"/>
              </w:rPr>
              <w:t>应用网站新技术，设计网页界面</w:t>
            </w:r>
          </w:p>
          <w:p>
            <w:pPr>
              <w:rPr>
                <w:rFonts w:ascii="楷体" w:hAnsi="楷体" w:eastAsia="楷体"/>
                <w:sz w:val="24"/>
              </w:rPr>
            </w:pPr>
          </w:p>
        </w:tc>
      </w:tr>
    </w:tbl>
    <w:p>
      <w:pPr>
        <w:rPr>
          <w:rFonts w:ascii="楷体" w:hAnsi="楷体" w:eastAsia="楷体"/>
          <w:sz w:val="24"/>
        </w:rPr>
      </w:pPr>
    </w:p>
    <w:p>
      <w:pPr>
        <w:rPr>
          <w:rFonts w:ascii="楷体" w:hAnsi="楷体" w:eastAsia="楷体"/>
        </w:rPr>
      </w:pPr>
    </w:p>
    <w:sectPr>
      <w:footerReference r:id="rId6" w:type="even"/>
      <w:pgSz w:w="11906" w:h="16838"/>
      <w:pgMar w:top="850" w:right="1474" w:bottom="850" w:left="1474" w:header="56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楷体">
    <w:altName w:val="汉仪楷体KW"/>
    <w:panose1 w:val="02010609060101010101"/>
    <w:charset w:val="86"/>
    <w:family w:val="modern"/>
    <w:pitch w:val="default"/>
    <w:sig w:usb0="00000000" w:usb1="00000000"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微软雅黑">
    <w:altName w:val="汉仪旗黑"/>
    <w:panose1 w:val="020B0503020204020204"/>
    <w:charset w:val="86"/>
    <w:family w:val="auto"/>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103</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67u1BboBAABXAwAADgAAAAAAAAABACAAAAA0AQAAZHJz&#10;L2Uyb0RvYy54bWxQSwUGAAAAAAYABgBZAQAAYAUAAAAA&#10;">
              <v:fill on="f" focussize="0,0"/>
              <v:stroke on="f"/>
              <v:imagedata o:title=""/>
              <o:lock v:ext="edit" aspectratio="f"/>
              <v:textbox inset="0mm,0mm,0mm,0mm" style="mso-fit-shape-to-text:t;">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103</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103</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FFuFGa4AQAAVwMAAA4AAAAAAAAAAQAgAAAANAEAAGRycy9l&#10;Mm9Eb2MueG1sUEsFBgAAAAAGAAYAWQEAAF4FAAAAAA==&#10;">
              <v:fill on="f" focussize="0,0"/>
              <v:stroke on="f"/>
              <v:imagedata o:title=""/>
              <o:lock v:ext="edit" aspectratio="f"/>
              <v:textbox inset="0mm,0mm,0mm,0mm" style="mso-fit-shape-to-text:t;">
                <w:txbxContent>
                  <w:p>
                    <w:pPr>
                      <w:pStyle w:val="8"/>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103</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pPr>
        <w:ind w:left="0" w:firstLine="0"/>
      </w:pPr>
    </w:lvl>
  </w:abstractNum>
  <w:abstractNum w:abstractNumId="1">
    <w:nsid w:val="00031432"/>
    <w:multiLevelType w:val="multilevel"/>
    <w:tmpl w:val="00031432"/>
    <w:lvl w:ilvl="0" w:tentative="0">
      <w:start w:val="1"/>
      <w:numFmt w:val="bullet"/>
      <w:lvlText w:val=""/>
      <w:lvlJc w:val="left"/>
      <w:pPr>
        <w:tabs>
          <w:tab w:val="left" w:pos="372"/>
        </w:tabs>
        <w:ind w:left="372" w:hanging="360"/>
      </w:pPr>
      <w:rPr>
        <w:rFonts w:hint="default" w:ascii="Symbol" w:hAnsi="Symbol"/>
        <w:sz w:val="24"/>
      </w:r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2">
    <w:nsid w:val="0033612B"/>
    <w:multiLevelType w:val="multilevel"/>
    <w:tmpl w:val="0033612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3F269A"/>
    <w:multiLevelType w:val="multilevel"/>
    <w:tmpl w:val="003F269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D64D42"/>
    <w:multiLevelType w:val="multilevel"/>
    <w:tmpl w:val="00D64D42"/>
    <w:lvl w:ilvl="0" w:tentative="0">
      <w:start w:val="1"/>
      <w:numFmt w:val="bullet"/>
      <w:lvlText w:val=""/>
      <w:lvlJc w:val="left"/>
      <w:pPr>
        <w:tabs>
          <w:tab w:val="left" w:pos="432"/>
        </w:tabs>
        <w:ind w:left="432" w:hanging="360"/>
      </w:pPr>
      <w:rPr>
        <w:rFonts w:hint="default" w:ascii="Symbol" w:hAnsi="Symbol"/>
        <w:sz w:val="24"/>
      </w:rPr>
    </w:lvl>
    <w:lvl w:ilvl="1" w:tentative="0">
      <w:start w:val="1"/>
      <w:numFmt w:val="bullet"/>
      <w:lvlText w:val=""/>
      <w:lvlJc w:val="left"/>
      <w:pPr>
        <w:tabs>
          <w:tab w:val="left" w:pos="912"/>
        </w:tabs>
        <w:ind w:left="912" w:hanging="420"/>
      </w:pPr>
      <w:rPr>
        <w:rFonts w:hint="default" w:ascii="Wingdings" w:hAnsi="Wingdings"/>
      </w:rPr>
    </w:lvl>
    <w:lvl w:ilvl="2" w:tentative="0">
      <w:start w:val="1"/>
      <w:numFmt w:val="bullet"/>
      <w:lvlText w:val=""/>
      <w:lvlJc w:val="left"/>
      <w:pPr>
        <w:tabs>
          <w:tab w:val="left" w:pos="1332"/>
        </w:tabs>
        <w:ind w:left="1332" w:hanging="420"/>
      </w:pPr>
      <w:rPr>
        <w:rFonts w:hint="default" w:ascii="Wingdings" w:hAnsi="Wingdings"/>
      </w:rPr>
    </w:lvl>
    <w:lvl w:ilvl="3" w:tentative="0">
      <w:start w:val="1"/>
      <w:numFmt w:val="bullet"/>
      <w:lvlText w:val=""/>
      <w:lvlJc w:val="left"/>
      <w:pPr>
        <w:tabs>
          <w:tab w:val="left" w:pos="1752"/>
        </w:tabs>
        <w:ind w:left="1752" w:hanging="420"/>
      </w:pPr>
      <w:rPr>
        <w:rFonts w:hint="default" w:ascii="Wingdings" w:hAnsi="Wingdings"/>
      </w:rPr>
    </w:lvl>
    <w:lvl w:ilvl="4" w:tentative="0">
      <w:start w:val="1"/>
      <w:numFmt w:val="bullet"/>
      <w:lvlText w:val=""/>
      <w:lvlJc w:val="left"/>
      <w:pPr>
        <w:tabs>
          <w:tab w:val="left" w:pos="2172"/>
        </w:tabs>
        <w:ind w:left="2172" w:hanging="420"/>
      </w:pPr>
      <w:rPr>
        <w:rFonts w:hint="default" w:ascii="Wingdings" w:hAnsi="Wingdings"/>
      </w:rPr>
    </w:lvl>
    <w:lvl w:ilvl="5" w:tentative="0">
      <w:start w:val="1"/>
      <w:numFmt w:val="bullet"/>
      <w:lvlText w:val=""/>
      <w:lvlJc w:val="left"/>
      <w:pPr>
        <w:tabs>
          <w:tab w:val="left" w:pos="2592"/>
        </w:tabs>
        <w:ind w:left="2592" w:hanging="420"/>
      </w:pPr>
      <w:rPr>
        <w:rFonts w:hint="default" w:ascii="Wingdings" w:hAnsi="Wingdings"/>
      </w:rPr>
    </w:lvl>
    <w:lvl w:ilvl="6" w:tentative="0">
      <w:start w:val="1"/>
      <w:numFmt w:val="bullet"/>
      <w:lvlText w:val=""/>
      <w:lvlJc w:val="left"/>
      <w:pPr>
        <w:tabs>
          <w:tab w:val="left" w:pos="3012"/>
        </w:tabs>
        <w:ind w:left="3012" w:hanging="420"/>
      </w:pPr>
      <w:rPr>
        <w:rFonts w:hint="default" w:ascii="Wingdings" w:hAnsi="Wingdings"/>
      </w:rPr>
    </w:lvl>
    <w:lvl w:ilvl="7" w:tentative="0">
      <w:start w:val="1"/>
      <w:numFmt w:val="bullet"/>
      <w:lvlText w:val=""/>
      <w:lvlJc w:val="left"/>
      <w:pPr>
        <w:tabs>
          <w:tab w:val="left" w:pos="3432"/>
        </w:tabs>
        <w:ind w:left="3432" w:hanging="420"/>
      </w:pPr>
      <w:rPr>
        <w:rFonts w:hint="default" w:ascii="Wingdings" w:hAnsi="Wingdings"/>
      </w:rPr>
    </w:lvl>
    <w:lvl w:ilvl="8" w:tentative="0">
      <w:start w:val="1"/>
      <w:numFmt w:val="bullet"/>
      <w:lvlText w:val=""/>
      <w:lvlJc w:val="left"/>
      <w:pPr>
        <w:tabs>
          <w:tab w:val="left" w:pos="3852"/>
        </w:tabs>
        <w:ind w:left="3852" w:hanging="420"/>
      </w:pPr>
      <w:rPr>
        <w:rFonts w:hint="default" w:ascii="Wingdings" w:hAnsi="Wingdings"/>
      </w:rPr>
    </w:lvl>
  </w:abstractNum>
  <w:abstractNum w:abstractNumId="5">
    <w:nsid w:val="015A0FDC"/>
    <w:multiLevelType w:val="multilevel"/>
    <w:tmpl w:val="015A0FD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1943857"/>
    <w:multiLevelType w:val="multilevel"/>
    <w:tmpl w:val="0194385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1A55557"/>
    <w:multiLevelType w:val="multilevel"/>
    <w:tmpl w:val="01A55557"/>
    <w:lvl w:ilvl="0" w:tentative="0">
      <w:start w:val="1"/>
      <w:numFmt w:val="decimal"/>
      <w:lvlText w:val="%1."/>
      <w:lvlJc w:val="left"/>
      <w:pPr>
        <w:tabs>
          <w:tab w:val="left" w:pos="420"/>
        </w:tabs>
        <w:ind w:left="420" w:hanging="420"/>
      </w:pPr>
      <w:rPr>
        <w:rFonts w:hint="default"/>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1FD748E"/>
    <w:multiLevelType w:val="multilevel"/>
    <w:tmpl w:val="01FD748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22741FA"/>
    <w:multiLevelType w:val="multilevel"/>
    <w:tmpl w:val="022741FA"/>
    <w:lvl w:ilvl="0" w:tentative="0">
      <w:start w:val="1"/>
      <w:numFmt w:val="bullet"/>
      <w:lvlText w:val=""/>
      <w:lvlJc w:val="left"/>
      <w:pPr>
        <w:tabs>
          <w:tab w:val="left" w:pos="360"/>
        </w:tabs>
        <w:ind w:left="360" w:hanging="360"/>
      </w:pPr>
      <w:rPr>
        <w:rFonts w:hint="default" w:ascii="Symbol" w:hAnsi="Symbol"/>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C031F2"/>
    <w:multiLevelType w:val="multilevel"/>
    <w:tmpl w:val="02C031F2"/>
    <w:lvl w:ilvl="0" w:tentative="0">
      <w:start w:val="1"/>
      <w:numFmt w:val="decimal"/>
      <w:lvlText w:val="%1．"/>
      <w:lvlJc w:val="left"/>
      <w:pPr>
        <w:tabs>
          <w:tab w:val="left" w:pos="372"/>
        </w:tabs>
        <w:ind w:left="372" w:hanging="360"/>
      </w:pPr>
      <w:rPr>
        <w:rFonts w:hint="default"/>
      </w:r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11">
    <w:nsid w:val="035C1519"/>
    <w:multiLevelType w:val="multilevel"/>
    <w:tmpl w:val="035C1519"/>
    <w:lvl w:ilvl="0" w:tentative="0">
      <w:start w:val="1"/>
      <w:numFmt w:val="decimal"/>
      <w:lvlText w:val="%1."/>
      <w:lvlJc w:val="left"/>
      <w:pPr>
        <w:tabs>
          <w:tab w:val="left" w:pos="492"/>
        </w:tabs>
        <w:ind w:left="492" w:hanging="420"/>
      </w:pPr>
    </w:lvl>
    <w:lvl w:ilvl="1" w:tentative="0">
      <w:start w:val="1"/>
      <w:numFmt w:val="bullet"/>
      <w:lvlText w:val=""/>
      <w:lvlJc w:val="left"/>
      <w:pPr>
        <w:tabs>
          <w:tab w:val="left" w:pos="852"/>
        </w:tabs>
        <w:ind w:left="852" w:hanging="360"/>
      </w:pPr>
      <w:rPr>
        <w:rFonts w:hint="default" w:ascii="Symbol" w:hAnsi="Symbol"/>
        <w:sz w:val="24"/>
      </w:rPr>
    </w:lvl>
    <w:lvl w:ilvl="2" w:tentative="0">
      <w:start w:val="1"/>
      <w:numFmt w:val="decimal"/>
      <w:lvlText w:val="%3．"/>
      <w:lvlJc w:val="left"/>
      <w:pPr>
        <w:tabs>
          <w:tab w:val="left" w:pos="1272"/>
        </w:tabs>
        <w:ind w:left="1272" w:hanging="360"/>
      </w:pPr>
      <w:rPr>
        <w:rFonts w:hint="default"/>
      </w:rPr>
    </w:lvl>
    <w:lvl w:ilvl="3" w:tentative="0">
      <w:start w:val="1"/>
      <w:numFmt w:val="decimal"/>
      <w:lvlText w:val="%4．"/>
      <w:lvlJc w:val="left"/>
      <w:pPr>
        <w:tabs>
          <w:tab w:val="left" w:pos="1692"/>
        </w:tabs>
        <w:ind w:left="1692" w:hanging="360"/>
      </w:pPr>
      <w:rPr>
        <w:rFonts w:hint="default"/>
      </w:r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2">
    <w:nsid w:val="03A3248B"/>
    <w:multiLevelType w:val="multilevel"/>
    <w:tmpl w:val="03A3248B"/>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3A5772E"/>
    <w:multiLevelType w:val="multilevel"/>
    <w:tmpl w:val="03A5772E"/>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4">
    <w:nsid w:val="04CE79A4"/>
    <w:multiLevelType w:val="multilevel"/>
    <w:tmpl w:val="04CE79A4"/>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4D74F62"/>
    <w:multiLevelType w:val="multilevel"/>
    <w:tmpl w:val="04D74F6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532067A"/>
    <w:multiLevelType w:val="multilevel"/>
    <w:tmpl w:val="0532067A"/>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5745B25"/>
    <w:multiLevelType w:val="multilevel"/>
    <w:tmpl w:val="05745B25"/>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5CE6373"/>
    <w:multiLevelType w:val="multilevel"/>
    <w:tmpl w:val="05CE637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780"/>
        </w:tabs>
        <w:ind w:left="780" w:hanging="36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5D159FB"/>
    <w:multiLevelType w:val="multilevel"/>
    <w:tmpl w:val="05D159F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6481BE8"/>
    <w:multiLevelType w:val="multilevel"/>
    <w:tmpl w:val="06481BE8"/>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66511EB"/>
    <w:multiLevelType w:val="multilevel"/>
    <w:tmpl w:val="066511EB"/>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6E107F3"/>
    <w:multiLevelType w:val="multilevel"/>
    <w:tmpl w:val="06E107F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713267E"/>
    <w:multiLevelType w:val="multilevel"/>
    <w:tmpl w:val="0713267E"/>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81D6302"/>
    <w:multiLevelType w:val="multilevel"/>
    <w:tmpl w:val="081D6302"/>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87D4951"/>
    <w:multiLevelType w:val="multilevel"/>
    <w:tmpl w:val="087D495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886209A"/>
    <w:multiLevelType w:val="multilevel"/>
    <w:tmpl w:val="0886209A"/>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8A6783C"/>
    <w:multiLevelType w:val="multilevel"/>
    <w:tmpl w:val="08A6783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8B130BF"/>
    <w:multiLevelType w:val="multilevel"/>
    <w:tmpl w:val="08B130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08C1134D"/>
    <w:multiLevelType w:val="multilevel"/>
    <w:tmpl w:val="08C1134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97C09DF"/>
    <w:multiLevelType w:val="multilevel"/>
    <w:tmpl w:val="097C09D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A1F04E2"/>
    <w:multiLevelType w:val="multilevel"/>
    <w:tmpl w:val="0A1F04E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AC300B8"/>
    <w:multiLevelType w:val="multilevel"/>
    <w:tmpl w:val="0AC300B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0B5727B6"/>
    <w:multiLevelType w:val="multilevel"/>
    <w:tmpl w:val="0B5727B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BEB699B"/>
    <w:multiLevelType w:val="multilevel"/>
    <w:tmpl w:val="0BEB699B"/>
    <w:lvl w:ilvl="0" w:tentative="0">
      <w:start w:val="1"/>
      <w:numFmt w:val="bullet"/>
      <w:lvlText w:val=""/>
      <w:lvlJc w:val="left"/>
      <w:pPr>
        <w:tabs>
          <w:tab w:val="left" w:pos="372"/>
        </w:tabs>
        <w:ind w:left="372" w:hanging="360"/>
      </w:pPr>
      <w:rPr>
        <w:rFonts w:hint="default" w:ascii="Symbol" w:hAnsi="Symbol"/>
        <w:sz w:val="24"/>
      </w:r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35">
    <w:nsid w:val="0BF60883"/>
    <w:multiLevelType w:val="multilevel"/>
    <w:tmpl w:val="0BF6088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0C060684"/>
    <w:multiLevelType w:val="multilevel"/>
    <w:tmpl w:val="0C060684"/>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0CF9714D"/>
    <w:multiLevelType w:val="multilevel"/>
    <w:tmpl w:val="0CF9714D"/>
    <w:lvl w:ilvl="0" w:tentative="0">
      <w:start w:val="1"/>
      <w:numFmt w:val="bullet"/>
      <w:lvlText w:val=""/>
      <w:lvlJc w:val="left"/>
      <w:pPr>
        <w:tabs>
          <w:tab w:val="left" w:pos="372"/>
        </w:tabs>
        <w:ind w:left="372" w:hanging="360"/>
      </w:pPr>
      <w:rPr>
        <w:rFonts w:hint="default" w:ascii="Symbol" w:hAnsi="Symbol"/>
        <w:sz w:val="24"/>
      </w:r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38">
    <w:nsid w:val="0D6176E1"/>
    <w:multiLevelType w:val="multilevel"/>
    <w:tmpl w:val="0D6176E1"/>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39">
    <w:nsid w:val="0D773509"/>
    <w:multiLevelType w:val="multilevel"/>
    <w:tmpl w:val="0D773509"/>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0E2C6681"/>
    <w:multiLevelType w:val="multilevel"/>
    <w:tmpl w:val="0E2C6681"/>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41">
    <w:nsid w:val="0F2069BF"/>
    <w:multiLevelType w:val="multilevel"/>
    <w:tmpl w:val="0F2069B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F706525"/>
    <w:multiLevelType w:val="multilevel"/>
    <w:tmpl w:val="0F706525"/>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0F8336F7"/>
    <w:multiLevelType w:val="multilevel"/>
    <w:tmpl w:val="0F8336F7"/>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1013496E"/>
    <w:multiLevelType w:val="multilevel"/>
    <w:tmpl w:val="1013496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101479E1"/>
    <w:multiLevelType w:val="multilevel"/>
    <w:tmpl w:val="101479E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103449FE"/>
    <w:multiLevelType w:val="multilevel"/>
    <w:tmpl w:val="103449F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lowerRoman"/>
      <w:lvlText w:val="%2."/>
      <w:lvlJc w:val="right"/>
      <w:pPr>
        <w:tabs>
          <w:tab w:val="left" w:pos="840"/>
        </w:tabs>
        <w:ind w:left="840" w:hanging="420"/>
      </w:pPr>
      <w:rPr>
        <w:rFonts w:hint="default"/>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104F5555"/>
    <w:multiLevelType w:val="multilevel"/>
    <w:tmpl w:val="104F555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10BC282E"/>
    <w:multiLevelType w:val="multilevel"/>
    <w:tmpl w:val="10BC282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11C55667"/>
    <w:multiLevelType w:val="multilevel"/>
    <w:tmpl w:val="11C5566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12836661"/>
    <w:multiLevelType w:val="multilevel"/>
    <w:tmpl w:val="1283666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134A2189"/>
    <w:multiLevelType w:val="multilevel"/>
    <w:tmpl w:val="134A218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38B6362"/>
    <w:multiLevelType w:val="multilevel"/>
    <w:tmpl w:val="138B636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14762084"/>
    <w:multiLevelType w:val="multilevel"/>
    <w:tmpl w:val="14762084"/>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148F779C"/>
    <w:multiLevelType w:val="multilevel"/>
    <w:tmpl w:val="148F779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5">
    <w:nsid w:val="14A11A1C"/>
    <w:multiLevelType w:val="multilevel"/>
    <w:tmpl w:val="14A11A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14D858FC"/>
    <w:multiLevelType w:val="multilevel"/>
    <w:tmpl w:val="14D858F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1547099D"/>
    <w:multiLevelType w:val="multilevel"/>
    <w:tmpl w:val="1547099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15EC24FE"/>
    <w:multiLevelType w:val="multilevel"/>
    <w:tmpl w:val="15EC24FE"/>
    <w:lvl w:ilvl="0" w:tentative="0">
      <w:start w:val="1"/>
      <w:numFmt w:val="decimal"/>
      <w:lvlText w:val="%1."/>
      <w:lvlJc w:val="left"/>
      <w:pPr>
        <w:tabs>
          <w:tab w:val="left" w:pos="432"/>
        </w:tabs>
        <w:ind w:left="432" w:hanging="420"/>
      </w:pPr>
    </w:lvl>
    <w:lvl w:ilvl="1" w:tentative="0">
      <w:start w:val="1"/>
      <w:numFmt w:val="decimal"/>
      <w:lvlText w:val="%2．"/>
      <w:lvlJc w:val="left"/>
      <w:pPr>
        <w:tabs>
          <w:tab w:val="left" w:pos="792"/>
        </w:tabs>
        <w:ind w:left="792" w:hanging="360"/>
      </w:pPr>
      <w:rPr>
        <w:rFonts w:hint="default"/>
      </w:rPr>
    </w:lvl>
    <w:lvl w:ilvl="2" w:tentative="0">
      <w:start w:val="1"/>
      <w:numFmt w:val="bullet"/>
      <w:lvlText w:val=""/>
      <w:lvlJc w:val="left"/>
      <w:pPr>
        <w:tabs>
          <w:tab w:val="left" w:pos="1212"/>
        </w:tabs>
        <w:ind w:left="1212" w:hanging="360"/>
      </w:pPr>
      <w:rPr>
        <w:rFonts w:hint="default" w:ascii="Symbol" w:hAnsi="Symbol"/>
        <w:sz w:val="24"/>
      </w:r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59">
    <w:nsid w:val="16AF7573"/>
    <w:multiLevelType w:val="multilevel"/>
    <w:tmpl w:val="16AF757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16D46991"/>
    <w:multiLevelType w:val="multilevel"/>
    <w:tmpl w:val="16D4699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18E95646"/>
    <w:multiLevelType w:val="multilevel"/>
    <w:tmpl w:val="18E95646"/>
    <w:lvl w:ilvl="0" w:tentative="0">
      <w:start w:val="1"/>
      <w:numFmt w:val="bullet"/>
      <w:lvlText w:val=""/>
      <w:lvlJc w:val="left"/>
      <w:pPr>
        <w:tabs>
          <w:tab w:val="left" w:pos="372"/>
        </w:tabs>
        <w:ind w:left="372" w:hanging="360"/>
      </w:pPr>
      <w:rPr>
        <w:rFonts w:hint="default" w:ascii="Symbol" w:hAnsi="Symbol"/>
        <w:sz w:val="24"/>
      </w:rPr>
    </w:lvl>
    <w:lvl w:ilvl="1" w:tentative="0">
      <w:start w:val="1"/>
      <w:numFmt w:val="decimal"/>
      <w:lvlText w:val="%2．"/>
      <w:lvlJc w:val="left"/>
      <w:pPr>
        <w:tabs>
          <w:tab w:val="left" w:pos="852"/>
        </w:tabs>
        <w:ind w:left="852" w:hanging="420"/>
      </w:pPr>
      <w:rPr>
        <w:rFonts w:hint="default"/>
        <w:sz w:val="24"/>
      </w:rPr>
    </w:lvl>
    <w:lvl w:ilvl="2" w:tentative="0">
      <w:start w:val="1"/>
      <w:numFmt w:val="bullet"/>
      <w:lvlText w:val=""/>
      <w:lvlJc w:val="left"/>
      <w:pPr>
        <w:tabs>
          <w:tab w:val="left" w:pos="1212"/>
        </w:tabs>
        <w:ind w:left="1212" w:hanging="360"/>
      </w:pPr>
      <w:rPr>
        <w:rFonts w:hint="default" w:ascii="Symbol" w:hAnsi="Symbol"/>
        <w:sz w:val="24"/>
      </w:rPr>
    </w:lvl>
    <w:lvl w:ilvl="3" w:tentative="0">
      <w:start w:val="1"/>
      <w:numFmt w:val="decimal"/>
      <w:lvlText w:val="%4．"/>
      <w:lvlJc w:val="left"/>
      <w:pPr>
        <w:tabs>
          <w:tab w:val="left" w:pos="1692"/>
        </w:tabs>
        <w:ind w:left="1692" w:hanging="420"/>
      </w:pPr>
      <w:rPr>
        <w:rFonts w:hint="default"/>
        <w:sz w:val="24"/>
      </w:rPr>
    </w:lvl>
    <w:lvl w:ilvl="4" w:tentative="0">
      <w:start w:val="1"/>
      <w:numFmt w:val="bullet"/>
      <w:lvlText w:val=""/>
      <w:lvlJc w:val="left"/>
      <w:pPr>
        <w:tabs>
          <w:tab w:val="left" w:pos="2112"/>
        </w:tabs>
        <w:ind w:left="2112" w:hanging="420"/>
      </w:pPr>
      <w:rPr>
        <w:rFonts w:hint="default" w:ascii="Wingdings" w:hAnsi="Wingdings"/>
      </w:rPr>
    </w:lvl>
    <w:lvl w:ilvl="5" w:tentative="0">
      <w:start w:val="1"/>
      <w:numFmt w:val="bullet"/>
      <w:lvlText w:val=""/>
      <w:lvlJc w:val="left"/>
      <w:pPr>
        <w:tabs>
          <w:tab w:val="left" w:pos="2532"/>
        </w:tabs>
        <w:ind w:left="2532" w:hanging="420"/>
      </w:pPr>
      <w:rPr>
        <w:rFonts w:hint="default" w:ascii="Wingdings" w:hAnsi="Wingdings"/>
      </w:rPr>
    </w:lvl>
    <w:lvl w:ilvl="6" w:tentative="0">
      <w:start w:val="1"/>
      <w:numFmt w:val="bullet"/>
      <w:lvlText w:val=""/>
      <w:lvlJc w:val="left"/>
      <w:pPr>
        <w:tabs>
          <w:tab w:val="left" w:pos="2952"/>
        </w:tabs>
        <w:ind w:left="2952" w:hanging="420"/>
      </w:pPr>
      <w:rPr>
        <w:rFonts w:hint="default" w:ascii="Wingdings" w:hAnsi="Wingdings"/>
      </w:rPr>
    </w:lvl>
    <w:lvl w:ilvl="7" w:tentative="0">
      <w:start w:val="1"/>
      <w:numFmt w:val="bullet"/>
      <w:lvlText w:val=""/>
      <w:lvlJc w:val="left"/>
      <w:pPr>
        <w:tabs>
          <w:tab w:val="left" w:pos="3372"/>
        </w:tabs>
        <w:ind w:left="3372" w:hanging="420"/>
      </w:pPr>
      <w:rPr>
        <w:rFonts w:hint="default" w:ascii="Wingdings" w:hAnsi="Wingdings"/>
      </w:rPr>
    </w:lvl>
    <w:lvl w:ilvl="8" w:tentative="0">
      <w:start w:val="1"/>
      <w:numFmt w:val="bullet"/>
      <w:lvlText w:val=""/>
      <w:lvlJc w:val="left"/>
      <w:pPr>
        <w:tabs>
          <w:tab w:val="left" w:pos="3792"/>
        </w:tabs>
        <w:ind w:left="3792" w:hanging="420"/>
      </w:pPr>
      <w:rPr>
        <w:rFonts w:hint="default" w:ascii="Wingdings" w:hAnsi="Wingdings"/>
      </w:rPr>
    </w:lvl>
  </w:abstractNum>
  <w:abstractNum w:abstractNumId="62">
    <w:nsid w:val="19853DC8"/>
    <w:multiLevelType w:val="multilevel"/>
    <w:tmpl w:val="19853DC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3">
    <w:nsid w:val="1AEF7EA5"/>
    <w:multiLevelType w:val="multilevel"/>
    <w:tmpl w:val="1AEF7EA5"/>
    <w:lvl w:ilvl="0" w:tentative="0">
      <w:start w:val="1"/>
      <w:numFmt w:val="bullet"/>
      <w:lvlText w:val=""/>
      <w:lvlJc w:val="left"/>
      <w:pPr>
        <w:tabs>
          <w:tab w:val="left" w:pos="1080"/>
        </w:tabs>
        <w:ind w:left="1080" w:hanging="360"/>
      </w:pPr>
      <w:rPr>
        <w:rFonts w:hint="default" w:ascii="Symbol" w:hAnsi="Symbol"/>
        <w:sz w:val="24"/>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64">
    <w:nsid w:val="1B250BBF"/>
    <w:multiLevelType w:val="multilevel"/>
    <w:tmpl w:val="1B250BB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1B2C2485"/>
    <w:multiLevelType w:val="multilevel"/>
    <w:tmpl w:val="1B2C2485"/>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6">
    <w:nsid w:val="1B7A5B8A"/>
    <w:multiLevelType w:val="multilevel"/>
    <w:tmpl w:val="1B7A5B8A"/>
    <w:lvl w:ilvl="0" w:tentative="0">
      <w:start w:val="1"/>
      <w:numFmt w:val="decimal"/>
      <w:lvlText w:val="%1．"/>
      <w:lvlJc w:val="left"/>
      <w:pPr>
        <w:tabs>
          <w:tab w:val="left" w:pos="504"/>
        </w:tabs>
        <w:ind w:left="504"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67">
    <w:nsid w:val="1BC74888"/>
    <w:multiLevelType w:val="multilevel"/>
    <w:tmpl w:val="1BC7488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1C6C07E8"/>
    <w:multiLevelType w:val="multilevel"/>
    <w:tmpl w:val="1C6C07E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1D1B566C"/>
    <w:multiLevelType w:val="multilevel"/>
    <w:tmpl w:val="1D1B566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1D8B1781"/>
    <w:multiLevelType w:val="multilevel"/>
    <w:tmpl w:val="1D8B178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1DDB0AC1"/>
    <w:multiLevelType w:val="multilevel"/>
    <w:tmpl w:val="1DDB0AC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2">
    <w:nsid w:val="1DE16BA8"/>
    <w:multiLevelType w:val="multilevel"/>
    <w:tmpl w:val="1DE16BA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1E100940"/>
    <w:multiLevelType w:val="singleLevel"/>
    <w:tmpl w:val="1E100940"/>
    <w:lvl w:ilvl="0" w:tentative="0">
      <w:start w:val="1"/>
      <w:numFmt w:val="decimal"/>
      <w:lvlText w:val="%1"/>
      <w:lvlJc w:val="left"/>
      <w:pPr>
        <w:tabs>
          <w:tab w:val="left" w:pos="360"/>
        </w:tabs>
        <w:ind w:left="360" w:hanging="360"/>
      </w:pPr>
      <w:rPr>
        <w:rFonts w:hint="eastAsia"/>
      </w:rPr>
    </w:lvl>
  </w:abstractNum>
  <w:abstractNum w:abstractNumId="74">
    <w:nsid w:val="1EBC4F05"/>
    <w:multiLevelType w:val="multilevel"/>
    <w:tmpl w:val="1EBC4F0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5">
    <w:nsid w:val="1EC5280E"/>
    <w:multiLevelType w:val="multilevel"/>
    <w:tmpl w:val="1EC528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1ECB7C81"/>
    <w:multiLevelType w:val="multilevel"/>
    <w:tmpl w:val="1ECB7C8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1ED74B22"/>
    <w:multiLevelType w:val="multilevel"/>
    <w:tmpl w:val="1ED74B2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8">
    <w:nsid w:val="1EE20B07"/>
    <w:multiLevelType w:val="multilevel"/>
    <w:tmpl w:val="1EE20B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1F5B1778"/>
    <w:multiLevelType w:val="multilevel"/>
    <w:tmpl w:val="1F5B177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0">
    <w:nsid w:val="1F814A74"/>
    <w:multiLevelType w:val="multilevel"/>
    <w:tmpl w:val="1F814A74"/>
    <w:lvl w:ilvl="0" w:tentative="0">
      <w:start w:val="1"/>
      <w:numFmt w:val="bullet"/>
      <w:lvlText w:val=""/>
      <w:lvlJc w:val="left"/>
      <w:pPr>
        <w:tabs>
          <w:tab w:val="left" w:pos="792"/>
        </w:tabs>
        <w:ind w:left="792" w:hanging="360"/>
      </w:pPr>
      <w:rPr>
        <w:rFonts w:hint="default" w:ascii="Symbol" w:hAnsi="Symbol"/>
        <w:sz w:val="24"/>
      </w:rPr>
    </w:lvl>
    <w:lvl w:ilvl="1" w:tentative="0">
      <w:start w:val="1"/>
      <w:numFmt w:val="decimal"/>
      <w:lvlText w:val="%2."/>
      <w:lvlJc w:val="left"/>
      <w:pPr>
        <w:tabs>
          <w:tab w:val="left" w:pos="1272"/>
        </w:tabs>
        <w:ind w:left="1272" w:hanging="420"/>
      </w:pPr>
      <w:rPr>
        <w:rFonts w:hint="default"/>
        <w:sz w:val="24"/>
      </w:rPr>
    </w:lvl>
    <w:lvl w:ilvl="2" w:tentative="0">
      <w:start w:val="1"/>
      <w:numFmt w:val="decimal"/>
      <w:lvlText w:val="%3．"/>
      <w:lvlJc w:val="left"/>
      <w:pPr>
        <w:tabs>
          <w:tab w:val="left" w:pos="1632"/>
        </w:tabs>
        <w:ind w:left="1632" w:hanging="360"/>
      </w:pPr>
      <w:rPr>
        <w:rFonts w:hint="default"/>
      </w:rPr>
    </w:lvl>
    <w:lvl w:ilvl="3" w:tentative="0">
      <w:start w:val="1"/>
      <w:numFmt w:val="bullet"/>
      <w:lvlText w:val=""/>
      <w:lvlJc w:val="left"/>
      <w:pPr>
        <w:tabs>
          <w:tab w:val="left" w:pos="2112"/>
        </w:tabs>
        <w:ind w:left="2112" w:hanging="420"/>
      </w:pPr>
      <w:rPr>
        <w:rFonts w:hint="default" w:ascii="Wingdings" w:hAnsi="Wingdings"/>
      </w:rPr>
    </w:lvl>
    <w:lvl w:ilvl="4" w:tentative="0">
      <w:start w:val="1"/>
      <w:numFmt w:val="bullet"/>
      <w:lvlText w:val=""/>
      <w:lvlJc w:val="left"/>
      <w:pPr>
        <w:tabs>
          <w:tab w:val="left" w:pos="2532"/>
        </w:tabs>
        <w:ind w:left="2532" w:hanging="420"/>
      </w:pPr>
      <w:rPr>
        <w:rFonts w:hint="default" w:ascii="Wingdings" w:hAnsi="Wingdings"/>
      </w:rPr>
    </w:lvl>
    <w:lvl w:ilvl="5" w:tentative="0">
      <w:start w:val="1"/>
      <w:numFmt w:val="bullet"/>
      <w:lvlText w:val=""/>
      <w:lvlJc w:val="left"/>
      <w:pPr>
        <w:tabs>
          <w:tab w:val="left" w:pos="2952"/>
        </w:tabs>
        <w:ind w:left="2952" w:hanging="420"/>
      </w:pPr>
      <w:rPr>
        <w:rFonts w:hint="default" w:ascii="Wingdings" w:hAnsi="Wingdings"/>
      </w:rPr>
    </w:lvl>
    <w:lvl w:ilvl="6" w:tentative="0">
      <w:start w:val="1"/>
      <w:numFmt w:val="bullet"/>
      <w:lvlText w:val=""/>
      <w:lvlJc w:val="left"/>
      <w:pPr>
        <w:tabs>
          <w:tab w:val="left" w:pos="3372"/>
        </w:tabs>
        <w:ind w:left="3372" w:hanging="420"/>
      </w:pPr>
      <w:rPr>
        <w:rFonts w:hint="default" w:ascii="Wingdings" w:hAnsi="Wingdings"/>
      </w:rPr>
    </w:lvl>
    <w:lvl w:ilvl="7" w:tentative="0">
      <w:start w:val="1"/>
      <w:numFmt w:val="bullet"/>
      <w:lvlText w:val=""/>
      <w:lvlJc w:val="left"/>
      <w:pPr>
        <w:tabs>
          <w:tab w:val="left" w:pos="3792"/>
        </w:tabs>
        <w:ind w:left="3792" w:hanging="420"/>
      </w:pPr>
      <w:rPr>
        <w:rFonts w:hint="default" w:ascii="Wingdings" w:hAnsi="Wingdings"/>
      </w:rPr>
    </w:lvl>
    <w:lvl w:ilvl="8" w:tentative="0">
      <w:start w:val="1"/>
      <w:numFmt w:val="bullet"/>
      <w:lvlText w:val=""/>
      <w:lvlJc w:val="left"/>
      <w:pPr>
        <w:tabs>
          <w:tab w:val="left" w:pos="4212"/>
        </w:tabs>
        <w:ind w:left="4212" w:hanging="420"/>
      </w:pPr>
      <w:rPr>
        <w:rFonts w:hint="default" w:ascii="Wingdings" w:hAnsi="Wingdings"/>
      </w:rPr>
    </w:lvl>
  </w:abstractNum>
  <w:abstractNum w:abstractNumId="81">
    <w:nsid w:val="1FA82A7F"/>
    <w:multiLevelType w:val="multilevel"/>
    <w:tmpl w:val="1FA82A7F"/>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2">
    <w:nsid w:val="20690A3A"/>
    <w:multiLevelType w:val="multilevel"/>
    <w:tmpl w:val="20690A3A"/>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3">
    <w:nsid w:val="21B375D7"/>
    <w:multiLevelType w:val="multilevel"/>
    <w:tmpl w:val="21B375D7"/>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224D2577"/>
    <w:multiLevelType w:val="multilevel"/>
    <w:tmpl w:val="224D257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5">
    <w:nsid w:val="226C4EE6"/>
    <w:multiLevelType w:val="multilevel"/>
    <w:tmpl w:val="226C4EE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6">
    <w:nsid w:val="23900931"/>
    <w:multiLevelType w:val="multilevel"/>
    <w:tmpl w:val="23900931"/>
    <w:lvl w:ilvl="0" w:tentative="0">
      <w:start w:val="1"/>
      <w:numFmt w:val="decimal"/>
      <w:lvlText w:val="%1."/>
      <w:lvlJc w:val="left"/>
      <w:pPr>
        <w:tabs>
          <w:tab w:val="left" w:pos="312"/>
        </w:tabs>
        <w:ind w:left="312" w:hanging="420"/>
      </w:pPr>
    </w:lvl>
    <w:lvl w:ilvl="1" w:tentative="0">
      <w:start w:val="1"/>
      <w:numFmt w:val="decimal"/>
      <w:lvlText w:val="%2．"/>
      <w:lvlJc w:val="left"/>
      <w:pPr>
        <w:tabs>
          <w:tab w:val="left" w:pos="672"/>
        </w:tabs>
        <w:ind w:left="672" w:hanging="360"/>
      </w:pPr>
      <w:rPr>
        <w:rFonts w:hint="default"/>
      </w:rPr>
    </w:lvl>
    <w:lvl w:ilvl="2" w:tentative="0">
      <w:start w:val="1"/>
      <w:numFmt w:val="bullet"/>
      <w:lvlText w:val=""/>
      <w:lvlJc w:val="left"/>
      <w:pPr>
        <w:tabs>
          <w:tab w:val="left" w:pos="1092"/>
        </w:tabs>
        <w:ind w:left="1092" w:hanging="360"/>
      </w:pPr>
      <w:rPr>
        <w:rFonts w:hint="default" w:ascii="Symbol" w:hAnsi="Symbol"/>
        <w:sz w:val="24"/>
      </w:rPr>
    </w:lvl>
    <w:lvl w:ilvl="3" w:tentative="0">
      <w:start w:val="1"/>
      <w:numFmt w:val="decimal"/>
      <w:lvlText w:val="%4."/>
      <w:lvlJc w:val="left"/>
      <w:pPr>
        <w:tabs>
          <w:tab w:val="left" w:pos="1572"/>
        </w:tabs>
        <w:ind w:left="1572" w:hanging="420"/>
      </w:pPr>
    </w:lvl>
    <w:lvl w:ilvl="4" w:tentative="0">
      <w:start w:val="1"/>
      <w:numFmt w:val="lowerLetter"/>
      <w:lvlText w:val="%5)"/>
      <w:lvlJc w:val="left"/>
      <w:pPr>
        <w:tabs>
          <w:tab w:val="left" w:pos="1992"/>
        </w:tabs>
        <w:ind w:left="1992" w:hanging="420"/>
      </w:pPr>
    </w:lvl>
    <w:lvl w:ilvl="5" w:tentative="0">
      <w:start w:val="1"/>
      <w:numFmt w:val="lowerRoman"/>
      <w:lvlText w:val="%6."/>
      <w:lvlJc w:val="right"/>
      <w:pPr>
        <w:tabs>
          <w:tab w:val="left" w:pos="2412"/>
        </w:tabs>
        <w:ind w:left="2412" w:hanging="420"/>
      </w:pPr>
    </w:lvl>
    <w:lvl w:ilvl="6" w:tentative="0">
      <w:start w:val="1"/>
      <w:numFmt w:val="decimal"/>
      <w:lvlText w:val="%7."/>
      <w:lvlJc w:val="left"/>
      <w:pPr>
        <w:tabs>
          <w:tab w:val="left" w:pos="2832"/>
        </w:tabs>
        <w:ind w:left="2832" w:hanging="420"/>
      </w:pPr>
    </w:lvl>
    <w:lvl w:ilvl="7" w:tentative="0">
      <w:start w:val="1"/>
      <w:numFmt w:val="lowerLetter"/>
      <w:lvlText w:val="%8)"/>
      <w:lvlJc w:val="left"/>
      <w:pPr>
        <w:tabs>
          <w:tab w:val="left" w:pos="3252"/>
        </w:tabs>
        <w:ind w:left="3252" w:hanging="420"/>
      </w:pPr>
    </w:lvl>
    <w:lvl w:ilvl="8" w:tentative="0">
      <w:start w:val="1"/>
      <w:numFmt w:val="lowerRoman"/>
      <w:lvlText w:val="%9."/>
      <w:lvlJc w:val="right"/>
      <w:pPr>
        <w:tabs>
          <w:tab w:val="left" w:pos="3672"/>
        </w:tabs>
        <w:ind w:left="3672" w:hanging="420"/>
      </w:pPr>
    </w:lvl>
  </w:abstractNum>
  <w:abstractNum w:abstractNumId="87">
    <w:nsid w:val="23C579B3"/>
    <w:multiLevelType w:val="multilevel"/>
    <w:tmpl w:val="23C579B3"/>
    <w:lvl w:ilvl="0" w:tentative="0">
      <w:start w:val="1"/>
      <w:numFmt w:val="decimal"/>
      <w:lvlText w:val="%1．"/>
      <w:lvlJc w:val="left"/>
      <w:pPr>
        <w:tabs>
          <w:tab w:val="left" w:pos="2099"/>
        </w:tabs>
        <w:ind w:left="2099" w:hanging="360"/>
      </w:pPr>
      <w:rPr>
        <w:rFonts w:hint="default"/>
      </w:rPr>
    </w:lvl>
    <w:lvl w:ilvl="1" w:tentative="0">
      <w:start w:val="1"/>
      <w:numFmt w:val="bullet"/>
      <w:lvlText w:val=""/>
      <w:lvlJc w:val="left"/>
      <w:pPr>
        <w:tabs>
          <w:tab w:val="left" w:pos="839"/>
        </w:tabs>
        <w:ind w:left="839" w:hanging="360"/>
      </w:pPr>
      <w:rPr>
        <w:rFonts w:hint="default" w:ascii="Symbol" w:hAnsi="Symbol"/>
        <w:sz w:val="24"/>
      </w:rPr>
    </w:lvl>
    <w:lvl w:ilvl="2" w:tentative="0">
      <w:start w:val="1"/>
      <w:numFmt w:val="lowerRoman"/>
      <w:lvlText w:val="%3."/>
      <w:lvlJc w:val="right"/>
      <w:pPr>
        <w:tabs>
          <w:tab w:val="left" w:pos="1319"/>
        </w:tabs>
        <w:ind w:left="1319" w:hanging="420"/>
      </w:pPr>
    </w:lvl>
    <w:lvl w:ilvl="3" w:tentative="0">
      <w:start w:val="1"/>
      <w:numFmt w:val="decimal"/>
      <w:lvlText w:val="%4."/>
      <w:lvlJc w:val="left"/>
      <w:pPr>
        <w:tabs>
          <w:tab w:val="left" w:pos="1739"/>
        </w:tabs>
        <w:ind w:left="1739" w:hanging="420"/>
      </w:pPr>
    </w:lvl>
    <w:lvl w:ilvl="4" w:tentative="0">
      <w:start w:val="1"/>
      <w:numFmt w:val="lowerLetter"/>
      <w:lvlText w:val="%5)"/>
      <w:lvlJc w:val="left"/>
      <w:pPr>
        <w:tabs>
          <w:tab w:val="left" w:pos="2159"/>
        </w:tabs>
        <w:ind w:left="2159" w:hanging="420"/>
      </w:pPr>
    </w:lvl>
    <w:lvl w:ilvl="5" w:tentative="0">
      <w:start w:val="1"/>
      <w:numFmt w:val="lowerRoman"/>
      <w:lvlText w:val="%6."/>
      <w:lvlJc w:val="right"/>
      <w:pPr>
        <w:tabs>
          <w:tab w:val="left" w:pos="2579"/>
        </w:tabs>
        <w:ind w:left="2579" w:hanging="420"/>
      </w:pPr>
    </w:lvl>
    <w:lvl w:ilvl="6" w:tentative="0">
      <w:start w:val="1"/>
      <w:numFmt w:val="decimal"/>
      <w:lvlText w:val="%7."/>
      <w:lvlJc w:val="left"/>
      <w:pPr>
        <w:tabs>
          <w:tab w:val="left" w:pos="2999"/>
        </w:tabs>
        <w:ind w:left="2999" w:hanging="420"/>
      </w:pPr>
    </w:lvl>
    <w:lvl w:ilvl="7" w:tentative="0">
      <w:start w:val="1"/>
      <w:numFmt w:val="lowerLetter"/>
      <w:lvlText w:val="%8)"/>
      <w:lvlJc w:val="left"/>
      <w:pPr>
        <w:tabs>
          <w:tab w:val="left" w:pos="3419"/>
        </w:tabs>
        <w:ind w:left="3419" w:hanging="420"/>
      </w:pPr>
    </w:lvl>
    <w:lvl w:ilvl="8" w:tentative="0">
      <w:start w:val="1"/>
      <w:numFmt w:val="lowerRoman"/>
      <w:lvlText w:val="%9."/>
      <w:lvlJc w:val="right"/>
      <w:pPr>
        <w:tabs>
          <w:tab w:val="left" w:pos="3839"/>
        </w:tabs>
        <w:ind w:left="3839" w:hanging="420"/>
      </w:pPr>
    </w:lvl>
  </w:abstractNum>
  <w:abstractNum w:abstractNumId="88">
    <w:nsid w:val="24311791"/>
    <w:multiLevelType w:val="multilevel"/>
    <w:tmpl w:val="24311791"/>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243D6DBA"/>
    <w:multiLevelType w:val="multilevel"/>
    <w:tmpl w:val="243D6DB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0">
    <w:nsid w:val="24866714"/>
    <w:multiLevelType w:val="multilevel"/>
    <w:tmpl w:val="24866714"/>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1">
    <w:nsid w:val="24C14AE4"/>
    <w:multiLevelType w:val="multilevel"/>
    <w:tmpl w:val="24C14AE4"/>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251B2406"/>
    <w:multiLevelType w:val="multilevel"/>
    <w:tmpl w:val="251B24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3">
    <w:nsid w:val="264731AD"/>
    <w:multiLevelType w:val="multilevel"/>
    <w:tmpl w:val="264731A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26681851"/>
    <w:multiLevelType w:val="multilevel"/>
    <w:tmpl w:val="26681851"/>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95">
    <w:nsid w:val="26AD0367"/>
    <w:multiLevelType w:val="multilevel"/>
    <w:tmpl w:val="26AD0367"/>
    <w:lvl w:ilvl="0" w:tentative="0">
      <w:start w:val="1"/>
      <w:numFmt w:val="bullet"/>
      <w:lvlText w:val=""/>
      <w:lvlJc w:val="left"/>
      <w:pPr>
        <w:tabs>
          <w:tab w:val="left" w:pos="540"/>
        </w:tabs>
        <w:ind w:left="540" w:hanging="360"/>
      </w:pPr>
      <w:rPr>
        <w:rFonts w:hint="default" w:ascii="Symbol" w:hAnsi="Symbol"/>
        <w:sz w:val="24"/>
      </w:rPr>
    </w:lvl>
    <w:lvl w:ilvl="1" w:tentative="0">
      <w:start w:val="1"/>
      <w:numFmt w:val="lowerLetter"/>
      <w:lvlText w:val="%2)"/>
      <w:lvlJc w:val="left"/>
      <w:pPr>
        <w:tabs>
          <w:tab w:val="left" w:pos="1020"/>
        </w:tabs>
        <w:ind w:left="1020" w:hanging="420"/>
      </w:pPr>
      <w:rPr>
        <w:rFonts w:hint="default"/>
        <w:sz w:val="24"/>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96">
    <w:nsid w:val="27151CDB"/>
    <w:multiLevelType w:val="multilevel"/>
    <w:tmpl w:val="27151CD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27622434"/>
    <w:multiLevelType w:val="multilevel"/>
    <w:tmpl w:val="27622434"/>
    <w:lvl w:ilvl="0" w:tentative="0">
      <w:start w:val="1"/>
      <w:numFmt w:val="decimal"/>
      <w:lvlText w:val="%1．"/>
      <w:lvlJc w:val="left"/>
      <w:pPr>
        <w:tabs>
          <w:tab w:val="left" w:pos="432"/>
        </w:tabs>
        <w:ind w:left="432" w:hanging="360"/>
      </w:pPr>
      <w:rPr>
        <w:rFonts w:hint="default"/>
      </w:rPr>
    </w:lvl>
    <w:lvl w:ilvl="1" w:tentative="0">
      <w:start w:val="1"/>
      <w:numFmt w:val="bullet"/>
      <w:lvlText w:val=""/>
      <w:lvlJc w:val="left"/>
      <w:pPr>
        <w:tabs>
          <w:tab w:val="left" w:pos="852"/>
        </w:tabs>
        <w:ind w:left="852" w:hanging="360"/>
      </w:pPr>
      <w:rPr>
        <w:rFonts w:hint="default" w:ascii="Symbol" w:hAnsi="Symbol"/>
        <w:sz w:val="24"/>
      </w:rPr>
    </w:lvl>
    <w:lvl w:ilvl="2" w:tentative="0">
      <w:start w:val="1"/>
      <w:numFmt w:val="decimal"/>
      <w:lvlText w:val="%3."/>
      <w:lvlJc w:val="left"/>
      <w:pPr>
        <w:tabs>
          <w:tab w:val="left" w:pos="1332"/>
        </w:tabs>
        <w:ind w:left="1332" w:hanging="420"/>
      </w:pPr>
      <w:rPr>
        <w:rFonts w:hint="default"/>
      </w:rPr>
    </w:lvl>
    <w:lvl w:ilvl="3" w:tentative="0">
      <w:start w:val="1"/>
      <w:numFmt w:val="bullet"/>
      <w:lvlText w:val=""/>
      <w:lvlJc w:val="left"/>
      <w:pPr>
        <w:tabs>
          <w:tab w:val="left" w:pos="1692"/>
        </w:tabs>
        <w:ind w:left="1692" w:hanging="360"/>
      </w:pPr>
      <w:rPr>
        <w:rFonts w:hint="default" w:ascii="Symbol" w:hAnsi="Symbol"/>
        <w:sz w:val="24"/>
      </w:r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98">
    <w:nsid w:val="27B163F7"/>
    <w:multiLevelType w:val="multilevel"/>
    <w:tmpl w:val="27B163F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27E109C2"/>
    <w:multiLevelType w:val="multilevel"/>
    <w:tmpl w:val="27E109C2"/>
    <w:lvl w:ilvl="0" w:tentative="0">
      <w:start w:val="1"/>
      <w:numFmt w:val="decimal"/>
      <w:lvlText w:val="%1."/>
      <w:lvlJc w:val="left"/>
      <w:pPr>
        <w:tabs>
          <w:tab w:val="left" w:pos="432"/>
        </w:tabs>
        <w:ind w:left="432" w:hanging="420"/>
      </w:pPr>
    </w:lvl>
    <w:lvl w:ilvl="1" w:tentative="0">
      <w:start w:val="1"/>
      <w:numFmt w:val="bullet"/>
      <w:lvlText w:val=""/>
      <w:lvlJc w:val="left"/>
      <w:pPr>
        <w:tabs>
          <w:tab w:val="left" w:pos="792"/>
        </w:tabs>
        <w:ind w:left="792" w:hanging="360"/>
      </w:pPr>
      <w:rPr>
        <w:rFonts w:hint="default" w:ascii="Symbol" w:hAnsi="Symbol"/>
        <w:sz w:val="24"/>
      </w:r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100">
    <w:nsid w:val="28127860"/>
    <w:multiLevelType w:val="multilevel"/>
    <w:tmpl w:val="28127860"/>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decimal"/>
      <w:lvlText w:val="%5."/>
      <w:lvlJc w:val="left"/>
      <w:pPr>
        <w:tabs>
          <w:tab w:val="left" w:pos="2100"/>
        </w:tabs>
        <w:ind w:left="2100" w:hanging="420"/>
      </w:pPr>
    </w:lvl>
    <w:lvl w:ilvl="5" w:tentative="0">
      <w:start w:val="1"/>
      <w:numFmt w:val="bullet"/>
      <w:lvlText w:val=""/>
      <w:lvlJc w:val="left"/>
      <w:pPr>
        <w:tabs>
          <w:tab w:val="left" w:pos="2460"/>
        </w:tabs>
        <w:ind w:left="2460" w:hanging="360"/>
      </w:pPr>
      <w:rPr>
        <w:rFonts w:hint="default" w:ascii="Symbol" w:hAnsi="Symbol"/>
        <w:sz w:val="24"/>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2872586F"/>
    <w:multiLevelType w:val="multilevel"/>
    <w:tmpl w:val="2872586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2A204E52"/>
    <w:multiLevelType w:val="multilevel"/>
    <w:tmpl w:val="2A204E5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3">
    <w:nsid w:val="2B19097A"/>
    <w:multiLevelType w:val="multilevel"/>
    <w:tmpl w:val="2B19097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2B517370"/>
    <w:multiLevelType w:val="multilevel"/>
    <w:tmpl w:val="2B51737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60"/>
        </w:tabs>
        <w:ind w:left="1260" w:hanging="420"/>
      </w:pPr>
      <w:rPr>
        <w:rFonts w:hint="default"/>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5">
    <w:nsid w:val="2B837353"/>
    <w:multiLevelType w:val="multilevel"/>
    <w:tmpl w:val="2B837353"/>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6">
    <w:nsid w:val="2BD546BC"/>
    <w:multiLevelType w:val="multilevel"/>
    <w:tmpl w:val="2BD546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7">
    <w:nsid w:val="2C31121A"/>
    <w:multiLevelType w:val="multilevel"/>
    <w:tmpl w:val="2C31121A"/>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8">
    <w:nsid w:val="2C5B6CDC"/>
    <w:multiLevelType w:val="multilevel"/>
    <w:tmpl w:val="2C5B6CD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decimal"/>
      <w:lvlText w:val="%5．"/>
      <w:lvlJc w:val="left"/>
      <w:pPr>
        <w:tabs>
          <w:tab w:val="left" w:pos="2040"/>
        </w:tabs>
        <w:ind w:left="2040" w:hanging="360"/>
      </w:pPr>
      <w:rPr>
        <w:rFonts w:hint="default"/>
      </w:rPr>
    </w:lvl>
    <w:lvl w:ilvl="5" w:tentative="0">
      <w:start w:val="1"/>
      <w:numFmt w:val="bullet"/>
      <w:lvlText w:val=""/>
      <w:lvlJc w:val="left"/>
      <w:pPr>
        <w:tabs>
          <w:tab w:val="left" w:pos="2460"/>
        </w:tabs>
        <w:ind w:left="2460" w:hanging="360"/>
      </w:pPr>
      <w:rPr>
        <w:rFonts w:hint="default" w:ascii="Symbol" w:hAnsi="Symbol"/>
        <w:sz w:val="24"/>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9">
    <w:nsid w:val="2C9C1060"/>
    <w:multiLevelType w:val="multilevel"/>
    <w:tmpl w:val="2C9C10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2CBB2C95"/>
    <w:multiLevelType w:val="multilevel"/>
    <w:tmpl w:val="2CBB2C95"/>
    <w:lvl w:ilvl="0" w:tentative="0">
      <w:start w:val="1"/>
      <w:numFmt w:val="decimal"/>
      <w:lvlText w:val="%1."/>
      <w:lvlJc w:val="left"/>
      <w:pPr>
        <w:tabs>
          <w:tab w:val="left" w:pos="432"/>
        </w:tabs>
        <w:ind w:left="432" w:hanging="420"/>
      </w:p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111">
    <w:nsid w:val="2D042469"/>
    <w:multiLevelType w:val="multilevel"/>
    <w:tmpl w:val="2D042469"/>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2">
    <w:nsid w:val="2D0D07F6"/>
    <w:multiLevelType w:val="multilevel"/>
    <w:tmpl w:val="2D0D07F6"/>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20"/>
        </w:tabs>
        <w:ind w:left="1620" w:hanging="36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3">
    <w:nsid w:val="2D1A67C3"/>
    <w:multiLevelType w:val="multilevel"/>
    <w:tmpl w:val="2D1A67C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2D4F7C31"/>
    <w:multiLevelType w:val="multilevel"/>
    <w:tmpl w:val="2D4F7C31"/>
    <w:lvl w:ilvl="0" w:tentative="0">
      <w:start w:val="1"/>
      <w:numFmt w:val="bullet"/>
      <w:lvlText w:val=""/>
      <w:lvlJc w:val="left"/>
      <w:pPr>
        <w:tabs>
          <w:tab w:val="left" w:pos="780"/>
        </w:tabs>
        <w:ind w:left="780" w:hanging="360"/>
      </w:pPr>
      <w:rPr>
        <w:rFonts w:hint="default" w:ascii="Symbol" w:hAnsi="Symbol"/>
        <w:sz w:val="24"/>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5">
    <w:nsid w:val="2D9E4CE4"/>
    <w:multiLevelType w:val="multilevel"/>
    <w:tmpl w:val="2D9E4CE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6">
    <w:nsid w:val="2DD03BD1"/>
    <w:multiLevelType w:val="multilevel"/>
    <w:tmpl w:val="2DD03BD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7">
    <w:nsid w:val="2DE5638B"/>
    <w:multiLevelType w:val="multilevel"/>
    <w:tmpl w:val="2DE5638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8">
    <w:nsid w:val="2E1B6B23"/>
    <w:multiLevelType w:val="multilevel"/>
    <w:tmpl w:val="2E1B6B2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2E441E58"/>
    <w:multiLevelType w:val="multilevel"/>
    <w:tmpl w:val="2E441E58"/>
    <w:lvl w:ilvl="0" w:tentative="0">
      <w:start w:val="1"/>
      <w:numFmt w:val="decimal"/>
      <w:lvlText w:val="%1．"/>
      <w:lvlJc w:val="left"/>
      <w:pPr>
        <w:tabs>
          <w:tab w:val="left" w:pos="2040"/>
        </w:tabs>
        <w:ind w:left="204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0">
    <w:nsid w:val="2E9705A0"/>
    <w:multiLevelType w:val="multilevel"/>
    <w:tmpl w:val="2E9705A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1">
    <w:nsid w:val="2E9C65B9"/>
    <w:multiLevelType w:val="multilevel"/>
    <w:tmpl w:val="2E9C65B9"/>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2">
    <w:nsid w:val="2EA77E3F"/>
    <w:multiLevelType w:val="multilevel"/>
    <w:tmpl w:val="2EA77E3F"/>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2EC91926"/>
    <w:multiLevelType w:val="multilevel"/>
    <w:tmpl w:val="2EC91926"/>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decimal"/>
      <w:lvlText w:val="%6．"/>
      <w:lvlJc w:val="left"/>
      <w:pPr>
        <w:tabs>
          <w:tab w:val="left" w:pos="2460"/>
        </w:tabs>
        <w:ind w:left="2460" w:hanging="360"/>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4">
    <w:nsid w:val="2F3F395F"/>
    <w:multiLevelType w:val="multilevel"/>
    <w:tmpl w:val="2F3F395F"/>
    <w:lvl w:ilvl="0" w:tentative="0">
      <w:start w:val="1"/>
      <w:numFmt w:val="bullet"/>
      <w:lvlText w:val=""/>
      <w:lvlJc w:val="left"/>
      <w:pPr>
        <w:tabs>
          <w:tab w:val="left" w:pos="1080"/>
        </w:tabs>
        <w:ind w:left="1080" w:hanging="360"/>
      </w:pPr>
      <w:rPr>
        <w:rFonts w:hint="default" w:ascii="Symbol" w:hAnsi="Symbol"/>
        <w:sz w:val="24"/>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125">
    <w:nsid w:val="2F6C03A4"/>
    <w:multiLevelType w:val="multilevel"/>
    <w:tmpl w:val="2F6C03A4"/>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6">
    <w:nsid w:val="2FC42014"/>
    <w:multiLevelType w:val="multilevel"/>
    <w:tmpl w:val="2FC4201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7">
    <w:nsid w:val="302E2349"/>
    <w:multiLevelType w:val="multilevel"/>
    <w:tmpl w:val="302E2349"/>
    <w:lvl w:ilvl="0" w:tentative="0">
      <w:start w:val="1"/>
      <w:numFmt w:val="bullet"/>
      <w:lvlText w:val=""/>
      <w:lvlJc w:val="left"/>
      <w:pPr>
        <w:tabs>
          <w:tab w:val="left" w:pos="252"/>
        </w:tabs>
        <w:ind w:left="252" w:hanging="360"/>
      </w:pPr>
      <w:rPr>
        <w:rFonts w:hint="default" w:ascii="Symbol" w:hAnsi="Symbol"/>
        <w:sz w:val="24"/>
      </w:rPr>
    </w:lvl>
    <w:lvl w:ilvl="1" w:tentative="0">
      <w:start w:val="1"/>
      <w:numFmt w:val="bullet"/>
      <w:lvlText w:val=""/>
      <w:lvlJc w:val="left"/>
      <w:pPr>
        <w:tabs>
          <w:tab w:val="left" w:pos="732"/>
        </w:tabs>
        <w:ind w:left="732" w:hanging="420"/>
      </w:pPr>
      <w:rPr>
        <w:rFonts w:hint="default" w:ascii="Wingdings" w:hAnsi="Wingdings"/>
      </w:rPr>
    </w:lvl>
    <w:lvl w:ilvl="2" w:tentative="0">
      <w:start w:val="1"/>
      <w:numFmt w:val="bullet"/>
      <w:lvlText w:val=""/>
      <w:lvlJc w:val="left"/>
      <w:pPr>
        <w:tabs>
          <w:tab w:val="left" w:pos="1152"/>
        </w:tabs>
        <w:ind w:left="1152" w:hanging="420"/>
      </w:pPr>
      <w:rPr>
        <w:rFonts w:hint="default" w:ascii="Wingdings" w:hAnsi="Wingdings"/>
      </w:rPr>
    </w:lvl>
    <w:lvl w:ilvl="3" w:tentative="0">
      <w:start w:val="1"/>
      <w:numFmt w:val="bullet"/>
      <w:lvlText w:val=""/>
      <w:lvlJc w:val="left"/>
      <w:pPr>
        <w:tabs>
          <w:tab w:val="left" w:pos="1572"/>
        </w:tabs>
        <w:ind w:left="1572" w:hanging="420"/>
      </w:pPr>
      <w:rPr>
        <w:rFonts w:hint="default" w:ascii="Wingdings" w:hAnsi="Wingdings"/>
      </w:rPr>
    </w:lvl>
    <w:lvl w:ilvl="4" w:tentative="0">
      <w:start w:val="1"/>
      <w:numFmt w:val="bullet"/>
      <w:lvlText w:val=""/>
      <w:lvlJc w:val="left"/>
      <w:pPr>
        <w:tabs>
          <w:tab w:val="left" w:pos="1992"/>
        </w:tabs>
        <w:ind w:left="1992" w:hanging="420"/>
      </w:pPr>
      <w:rPr>
        <w:rFonts w:hint="default" w:ascii="Wingdings" w:hAnsi="Wingdings"/>
      </w:rPr>
    </w:lvl>
    <w:lvl w:ilvl="5" w:tentative="0">
      <w:start w:val="1"/>
      <w:numFmt w:val="bullet"/>
      <w:lvlText w:val=""/>
      <w:lvlJc w:val="left"/>
      <w:pPr>
        <w:tabs>
          <w:tab w:val="left" w:pos="2412"/>
        </w:tabs>
        <w:ind w:left="2412" w:hanging="420"/>
      </w:pPr>
      <w:rPr>
        <w:rFonts w:hint="default" w:ascii="Wingdings" w:hAnsi="Wingdings"/>
      </w:rPr>
    </w:lvl>
    <w:lvl w:ilvl="6" w:tentative="0">
      <w:start w:val="1"/>
      <w:numFmt w:val="bullet"/>
      <w:lvlText w:val=""/>
      <w:lvlJc w:val="left"/>
      <w:pPr>
        <w:tabs>
          <w:tab w:val="left" w:pos="2832"/>
        </w:tabs>
        <w:ind w:left="2832" w:hanging="420"/>
      </w:pPr>
      <w:rPr>
        <w:rFonts w:hint="default" w:ascii="Wingdings" w:hAnsi="Wingdings"/>
      </w:rPr>
    </w:lvl>
    <w:lvl w:ilvl="7" w:tentative="0">
      <w:start w:val="1"/>
      <w:numFmt w:val="bullet"/>
      <w:lvlText w:val=""/>
      <w:lvlJc w:val="left"/>
      <w:pPr>
        <w:tabs>
          <w:tab w:val="left" w:pos="3252"/>
        </w:tabs>
        <w:ind w:left="3252" w:hanging="420"/>
      </w:pPr>
      <w:rPr>
        <w:rFonts w:hint="default" w:ascii="Wingdings" w:hAnsi="Wingdings"/>
      </w:rPr>
    </w:lvl>
    <w:lvl w:ilvl="8" w:tentative="0">
      <w:start w:val="1"/>
      <w:numFmt w:val="bullet"/>
      <w:lvlText w:val=""/>
      <w:lvlJc w:val="left"/>
      <w:pPr>
        <w:tabs>
          <w:tab w:val="left" w:pos="3672"/>
        </w:tabs>
        <w:ind w:left="3672" w:hanging="420"/>
      </w:pPr>
      <w:rPr>
        <w:rFonts w:hint="default" w:ascii="Wingdings" w:hAnsi="Wingdings"/>
      </w:rPr>
    </w:lvl>
  </w:abstractNum>
  <w:abstractNum w:abstractNumId="128">
    <w:nsid w:val="30724EDB"/>
    <w:multiLevelType w:val="multilevel"/>
    <w:tmpl w:val="30724ED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72"/>
        </w:tabs>
        <w:ind w:left="-72" w:hanging="420"/>
      </w:pPr>
    </w:lvl>
    <w:lvl w:ilvl="2" w:tentative="0">
      <w:start w:val="1"/>
      <w:numFmt w:val="lowerRoman"/>
      <w:lvlText w:val="%3."/>
      <w:lvlJc w:val="right"/>
      <w:pPr>
        <w:tabs>
          <w:tab w:val="left" w:pos="348"/>
        </w:tabs>
        <w:ind w:left="348" w:hanging="420"/>
      </w:pPr>
    </w:lvl>
    <w:lvl w:ilvl="3" w:tentative="0">
      <w:start w:val="1"/>
      <w:numFmt w:val="decimal"/>
      <w:lvlText w:val="%4."/>
      <w:lvlJc w:val="left"/>
      <w:pPr>
        <w:tabs>
          <w:tab w:val="left" w:pos="768"/>
        </w:tabs>
        <w:ind w:left="768" w:hanging="420"/>
      </w:pPr>
    </w:lvl>
    <w:lvl w:ilvl="4" w:tentative="0">
      <w:start w:val="1"/>
      <w:numFmt w:val="lowerLetter"/>
      <w:lvlText w:val="%5)"/>
      <w:lvlJc w:val="left"/>
      <w:pPr>
        <w:tabs>
          <w:tab w:val="left" w:pos="1188"/>
        </w:tabs>
        <w:ind w:left="1188" w:hanging="420"/>
      </w:pPr>
    </w:lvl>
    <w:lvl w:ilvl="5" w:tentative="0">
      <w:start w:val="1"/>
      <w:numFmt w:val="lowerRoman"/>
      <w:lvlText w:val="%6."/>
      <w:lvlJc w:val="right"/>
      <w:pPr>
        <w:tabs>
          <w:tab w:val="left" w:pos="1608"/>
        </w:tabs>
        <w:ind w:left="1608" w:hanging="420"/>
      </w:pPr>
    </w:lvl>
    <w:lvl w:ilvl="6" w:tentative="0">
      <w:start w:val="1"/>
      <w:numFmt w:val="decimal"/>
      <w:lvlText w:val="%7."/>
      <w:lvlJc w:val="left"/>
      <w:pPr>
        <w:tabs>
          <w:tab w:val="left" w:pos="2028"/>
        </w:tabs>
        <w:ind w:left="2028" w:hanging="420"/>
      </w:pPr>
    </w:lvl>
    <w:lvl w:ilvl="7" w:tentative="0">
      <w:start w:val="1"/>
      <w:numFmt w:val="lowerLetter"/>
      <w:lvlText w:val="%8)"/>
      <w:lvlJc w:val="left"/>
      <w:pPr>
        <w:tabs>
          <w:tab w:val="left" w:pos="2448"/>
        </w:tabs>
        <w:ind w:left="2448" w:hanging="420"/>
      </w:pPr>
    </w:lvl>
    <w:lvl w:ilvl="8" w:tentative="0">
      <w:start w:val="1"/>
      <w:numFmt w:val="lowerRoman"/>
      <w:lvlText w:val="%9."/>
      <w:lvlJc w:val="right"/>
      <w:pPr>
        <w:tabs>
          <w:tab w:val="left" w:pos="2868"/>
        </w:tabs>
        <w:ind w:left="2868" w:hanging="420"/>
      </w:pPr>
    </w:lvl>
  </w:abstractNum>
  <w:abstractNum w:abstractNumId="129">
    <w:nsid w:val="30A60821"/>
    <w:multiLevelType w:val="multilevel"/>
    <w:tmpl w:val="30A608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0">
    <w:nsid w:val="30F6054A"/>
    <w:multiLevelType w:val="multilevel"/>
    <w:tmpl w:val="30F6054A"/>
    <w:lvl w:ilvl="0" w:tentative="0">
      <w:start w:val="1"/>
      <w:numFmt w:val="bullet"/>
      <w:lvlText w:val=""/>
      <w:lvlJc w:val="left"/>
      <w:pPr>
        <w:tabs>
          <w:tab w:val="left" w:pos="252"/>
        </w:tabs>
        <w:ind w:left="252" w:hanging="360"/>
      </w:pPr>
      <w:rPr>
        <w:rFonts w:hint="default" w:ascii="Symbol" w:hAnsi="Symbol"/>
        <w:sz w:val="24"/>
      </w:rPr>
    </w:lvl>
    <w:lvl w:ilvl="1" w:tentative="0">
      <w:start w:val="1"/>
      <w:numFmt w:val="bullet"/>
      <w:lvlText w:val=""/>
      <w:lvlJc w:val="left"/>
      <w:pPr>
        <w:tabs>
          <w:tab w:val="left" w:pos="732"/>
        </w:tabs>
        <w:ind w:left="732" w:hanging="420"/>
      </w:pPr>
      <w:rPr>
        <w:rFonts w:hint="default" w:ascii="Wingdings" w:hAnsi="Wingdings"/>
      </w:rPr>
    </w:lvl>
    <w:lvl w:ilvl="2" w:tentative="0">
      <w:start w:val="1"/>
      <w:numFmt w:val="bullet"/>
      <w:lvlText w:val=""/>
      <w:lvlJc w:val="left"/>
      <w:pPr>
        <w:tabs>
          <w:tab w:val="left" w:pos="1152"/>
        </w:tabs>
        <w:ind w:left="1152" w:hanging="420"/>
      </w:pPr>
      <w:rPr>
        <w:rFonts w:hint="default" w:ascii="Wingdings" w:hAnsi="Wingdings"/>
      </w:rPr>
    </w:lvl>
    <w:lvl w:ilvl="3" w:tentative="0">
      <w:start w:val="1"/>
      <w:numFmt w:val="bullet"/>
      <w:lvlText w:val=""/>
      <w:lvlJc w:val="left"/>
      <w:pPr>
        <w:tabs>
          <w:tab w:val="left" w:pos="1572"/>
        </w:tabs>
        <w:ind w:left="1572" w:hanging="420"/>
      </w:pPr>
      <w:rPr>
        <w:rFonts w:hint="default" w:ascii="Wingdings" w:hAnsi="Wingdings"/>
      </w:rPr>
    </w:lvl>
    <w:lvl w:ilvl="4" w:tentative="0">
      <w:start w:val="1"/>
      <w:numFmt w:val="bullet"/>
      <w:lvlText w:val=""/>
      <w:lvlJc w:val="left"/>
      <w:pPr>
        <w:tabs>
          <w:tab w:val="left" w:pos="1992"/>
        </w:tabs>
        <w:ind w:left="1992" w:hanging="420"/>
      </w:pPr>
      <w:rPr>
        <w:rFonts w:hint="default" w:ascii="Wingdings" w:hAnsi="Wingdings"/>
      </w:rPr>
    </w:lvl>
    <w:lvl w:ilvl="5" w:tentative="0">
      <w:start w:val="1"/>
      <w:numFmt w:val="bullet"/>
      <w:lvlText w:val=""/>
      <w:lvlJc w:val="left"/>
      <w:pPr>
        <w:tabs>
          <w:tab w:val="left" w:pos="2412"/>
        </w:tabs>
        <w:ind w:left="2412" w:hanging="420"/>
      </w:pPr>
      <w:rPr>
        <w:rFonts w:hint="default" w:ascii="Wingdings" w:hAnsi="Wingdings"/>
      </w:rPr>
    </w:lvl>
    <w:lvl w:ilvl="6" w:tentative="0">
      <w:start w:val="1"/>
      <w:numFmt w:val="bullet"/>
      <w:lvlText w:val=""/>
      <w:lvlJc w:val="left"/>
      <w:pPr>
        <w:tabs>
          <w:tab w:val="left" w:pos="2832"/>
        </w:tabs>
        <w:ind w:left="2832" w:hanging="420"/>
      </w:pPr>
      <w:rPr>
        <w:rFonts w:hint="default" w:ascii="Wingdings" w:hAnsi="Wingdings"/>
      </w:rPr>
    </w:lvl>
    <w:lvl w:ilvl="7" w:tentative="0">
      <w:start w:val="1"/>
      <w:numFmt w:val="bullet"/>
      <w:lvlText w:val=""/>
      <w:lvlJc w:val="left"/>
      <w:pPr>
        <w:tabs>
          <w:tab w:val="left" w:pos="3252"/>
        </w:tabs>
        <w:ind w:left="3252" w:hanging="420"/>
      </w:pPr>
      <w:rPr>
        <w:rFonts w:hint="default" w:ascii="Wingdings" w:hAnsi="Wingdings"/>
      </w:rPr>
    </w:lvl>
    <w:lvl w:ilvl="8" w:tentative="0">
      <w:start w:val="1"/>
      <w:numFmt w:val="bullet"/>
      <w:lvlText w:val=""/>
      <w:lvlJc w:val="left"/>
      <w:pPr>
        <w:tabs>
          <w:tab w:val="left" w:pos="3672"/>
        </w:tabs>
        <w:ind w:left="3672" w:hanging="420"/>
      </w:pPr>
      <w:rPr>
        <w:rFonts w:hint="default" w:ascii="Wingdings" w:hAnsi="Wingdings"/>
      </w:rPr>
    </w:lvl>
  </w:abstractNum>
  <w:abstractNum w:abstractNumId="131">
    <w:nsid w:val="31402D95"/>
    <w:multiLevelType w:val="multilevel"/>
    <w:tmpl w:val="31402D95"/>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2">
    <w:nsid w:val="315958FE"/>
    <w:multiLevelType w:val="multilevel"/>
    <w:tmpl w:val="315958FE"/>
    <w:lvl w:ilvl="0" w:tentative="0">
      <w:start w:val="1"/>
      <w:numFmt w:val="decimal"/>
      <w:lvlText w:val="%1."/>
      <w:lvlJc w:val="left"/>
      <w:pPr>
        <w:tabs>
          <w:tab w:val="left" w:pos="420"/>
        </w:tabs>
        <w:ind w:left="420" w:hanging="420"/>
      </w:pPr>
      <w:rPr>
        <w:rFonts w:hint="default"/>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3">
    <w:nsid w:val="320D5E6E"/>
    <w:multiLevelType w:val="multilevel"/>
    <w:tmpl w:val="320D5E6E"/>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4">
    <w:nsid w:val="32E82952"/>
    <w:multiLevelType w:val="multilevel"/>
    <w:tmpl w:val="32E8295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5">
    <w:nsid w:val="32F05C58"/>
    <w:multiLevelType w:val="multilevel"/>
    <w:tmpl w:val="32F05C5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6">
    <w:nsid w:val="33755DB2"/>
    <w:multiLevelType w:val="multilevel"/>
    <w:tmpl w:val="33755DB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7">
    <w:nsid w:val="345F4FF3"/>
    <w:multiLevelType w:val="multilevel"/>
    <w:tmpl w:val="345F4FF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8">
    <w:nsid w:val="355954C5"/>
    <w:multiLevelType w:val="multilevel"/>
    <w:tmpl w:val="355954C5"/>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9">
    <w:nsid w:val="359B3E18"/>
    <w:multiLevelType w:val="multilevel"/>
    <w:tmpl w:val="359B3E1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0">
    <w:nsid w:val="364B0F7E"/>
    <w:multiLevelType w:val="multilevel"/>
    <w:tmpl w:val="364B0F7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1">
    <w:nsid w:val="36701810"/>
    <w:multiLevelType w:val="multilevel"/>
    <w:tmpl w:val="367018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2">
    <w:nsid w:val="376973F6"/>
    <w:multiLevelType w:val="multilevel"/>
    <w:tmpl w:val="376973F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3">
    <w:nsid w:val="37A73365"/>
    <w:multiLevelType w:val="multilevel"/>
    <w:tmpl w:val="37A7336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4">
    <w:nsid w:val="3878022C"/>
    <w:multiLevelType w:val="multilevel"/>
    <w:tmpl w:val="3878022C"/>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45">
    <w:nsid w:val="395F2E71"/>
    <w:multiLevelType w:val="multilevel"/>
    <w:tmpl w:val="395F2E7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6">
    <w:nsid w:val="39A108B2"/>
    <w:multiLevelType w:val="multilevel"/>
    <w:tmpl w:val="39A108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7">
    <w:nsid w:val="39E667FF"/>
    <w:multiLevelType w:val="multilevel"/>
    <w:tmpl w:val="39E667FF"/>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8">
    <w:nsid w:val="3A837468"/>
    <w:multiLevelType w:val="multilevel"/>
    <w:tmpl w:val="3A8374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9">
    <w:nsid w:val="3AA91BAB"/>
    <w:multiLevelType w:val="multilevel"/>
    <w:tmpl w:val="3AA91BAB"/>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0">
    <w:nsid w:val="3B6969D1"/>
    <w:multiLevelType w:val="multilevel"/>
    <w:tmpl w:val="3B6969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1">
    <w:nsid w:val="3B987B62"/>
    <w:multiLevelType w:val="multilevel"/>
    <w:tmpl w:val="3B987B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2">
    <w:nsid w:val="3BA7262F"/>
    <w:multiLevelType w:val="multilevel"/>
    <w:tmpl w:val="3BA7262F"/>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3">
    <w:nsid w:val="3C152A01"/>
    <w:multiLevelType w:val="multilevel"/>
    <w:tmpl w:val="3C152A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4">
    <w:nsid w:val="3C2230E2"/>
    <w:multiLevelType w:val="multilevel"/>
    <w:tmpl w:val="3C2230E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decimal"/>
      <w:lvlText w:val="%6．"/>
      <w:lvlJc w:val="left"/>
      <w:pPr>
        <w:tabs>
          <w:tab w:val="left" w:pos="2460"/>
        </w:tabs>
        <w:ind w:left="2460" w:hanging="360"/>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5">
    <w:nsid w:val="3C7B0D35"/>
    <w:multiLevelType w:val="multilevel"/>
    <w:tmpl w:val="3C7B0D35"/>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6">
    <w:nsid w:val="3CA00FEA"/>
    <w:multiLevelType w:val="multilevel"/>
    <w:tmpl w:val="3CA00FEA"/>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7">
    <w:nsid w:val="3CC80771"/>
    <w:multiLevelType w:val="multilevel"/>
    <w:tmpl w:val="3CC807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8">
    <w:nsid w:val="3D221354"/>
    <w:multiLevelType w:val="multilevel"/>
    <w:tmpl w:val="3D221354"/>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59">
    <w:nsid w:val="3D621CFE"/>
    <w:multiLevelType w:val="multilevel"/>
    <w:tmpl w:val="3D621CF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0">
    <w:nsid w:val="3D9C3A5E"/>
    <w:multiLevelType w:val="multilevel"/>
    <w:tmpl w:val="3D9C3A5E"/>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1">
    <w:nsid w:val="3DB467F3"/>
    <w:multiLevelType w:val="multilevel"/>
    <w:tmpl w:val="3DB467F3"/>
    <w:lvl w:ilvl="0" w:tentative="0">
      <w:start w:val="1"/>
      <w:numFmt w:val="decimal"/>
      <w:lvlText w:val="%1．"/>
      <w:lvlJc w:val="left"/>
      <w:pPr>
        <w:tabs>
          <w:tab w:val="left" w:pos="432"/>
        </w:tabs>
        <w:ind w:left="432" w:hanging="360"/>
      </w:pPr>
      <w:rPr>
        <w:rFonts w:hint="default"/>
      </w:rPr>
    </w:lvl>
    <w:lvl w:ilvl="1" w:tentative="0">
      <w:start w:val="1"/>
      <w:numFmt w:val="bullet"/>
      <w:lvlText w:val=""/>
      <w:lvlJc w:val="left"/>
      <w:pPr>
        <w:tabs>
          <w:tab w:val="left" w:pos="852"/>
        </w:tabs>
        <w:ind w:left="852" w:hanging="360"/>
      </w:pPr>
      <w:rPr>
        <w:rFonts w:hint="default" w:ascii="Symbol" w:hAnsi="Symbol"/>
        <w:sz w:val="24"/>
      </w:rPr>
    </w:lvl>
    <w:lvl w:ilvl="2" w:tentative="0">
      <w:start w:val="1"/>
      <w:numFmt w:val="decimal"/>
      <w:lvlText w:val="%3."/>
      <w:lvlJc w:val="left"/>
      <w:pPr>
        <w:tabs>
          <w:tab w:val="left" w:pos="1332"/>
        </w:tabs>
        <w:ind w:left="1332" w:hanging="420"/>
      </w:pPr>
      <w:rPr>
        <w:rFonts w:hint="default"/>
      </w:r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62">
    <w:nsid w:val="3E5161F9"/>
    <w:multiLevelType w:val="multilevel"/>
    <w:tmpl w:val="3E5161F9"/>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3">
    <w:nsid w:val="3F13761C"/>
    <w:multiLevelType w:val="multilevel"/>
    <w:tmpl w:val="3F13761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4">
    <w:nsid w:val="3FCA592C"/>
    <w:multiLevelType w:val="multilevel"/>
    <w:tmpl w:val="3FCA592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5">
    <w:nsid w:val="40D15658"/>
    <w:multiLevelType w:val="multilevel"/>
    <w:tmpl w:val="40D1565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20"/>
        </w:tabs>
        <w:ind w:left="1620" w:hanging="360"/>
      </w:pPr>
      <w:rPr>
        <w:rFonts w:hint="default"/>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6">
    <w:nsid w:val="417A16BD"/>
    <w:multiLevelType w:val="multilevel"/>
    <w:tmpl w:val="417A16B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7">
    <w:nsid w:val="41B86FDD"/>
    <w:multiLevelType w:val="multilevel"/>
    <w:tmpl w:val="41B86FD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8">
    <w:nsid w:val="41C20460"/>
    <w:multiLevelType w:val="multilevel"/>
    <w:tmpl w:val="41C2046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9">
    <w:nsid w:val="428B161E"/>
    <w:multiLevelType w:val="multilevel"/>
    <w:tmpl w:val="428B161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42A44588"/>
    <w:multiLevelType w:val="multilevel"/>
    <w:tmpl w:val="42A4458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1">
    <w:nsid w:val="43402096"/>
    <w:multiLevelType w:val="multilevel"/>
    <w:tmpl w:val="4340209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2">
    <w:nsid w:val="439B4A5B"/>
    <w:multiLevelType w:val="multilevel"/>
    <w:tmpl w:val="439B4A5B"/>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780"/>
        </w:tabs>
        <w:ind w:left="780" w:hanging="36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3">
    <w:nsid w:val="445F23CD"/>
    <w:multiLevelType w:val="multilevel"/>
    <w:tmpl w:val="445F23C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4">
    <w:nsid w:val="46736929"/>
    <w:multiLevelType w:val="multilevel"/>
    <w:tmpl w:val="46736929"/>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5">
    <w:nsid w:val="47F12FD2"/>
    <w:multiLevelType w:val="multilevel"/>
    <w:tmpl w:val="47F12FD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6">
    <w:nsid w:val="485E7257"/>
    <w:multiLevelType w:val="multilevel"/>
    <w:tmpl w:val="485E725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7">
    <w:nsid w:val="48F06F38"/>
    <w:multiLevelType w:val="multilevel"/>
    <w:tmpl w:val="48F06F38"/>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8">
    <w:nsid w:val="49005A7C"/>
    <w:multiLevelType w:val="multilevel"/>
    <w:tmpl w:val="49005A7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9">
    <w:nsid w:val="49F04E66"/>
    <w:multiLevelType w:val="multilevel"/>
    <w:tmpl w:val="49F04E66"/>
    <w:lvl w:ilvl="0" w:tentative="0">
      <w:start w:val="1"/>
      <w:numFmt w:val="decimal"/>
      <w:lvlText w:val="%1．"/>
      <w:lvlJc w:val="left"/>
      <w:pPr>
        <w:tabs>
          <w:tab w:val="left" w:pos="372"/>
        </w:tabs>
        <w:ind w:left="372" w:hanging="360"/>
      </w:pPr>
      <w:rPr>
        <w:rFonts w:hint="default"/>
      </w:r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180">
    <w:nsid w:val="4A4F7E4B"/>
    <w:multiLevelType w:val="multilevel"/>
    <w:tmpl w:val="4A4F7E4B"/>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1">
    <w:nsid w:val="4A5B384B"/>
    <w:multiLevelType w:val="multilevel"/>
    <w:tmpl w:val="4A5B384B"/>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82">
    <w:nsid w:val="4B3572B8"/>
    <w:multiLevelType w:val="multilevel"/>
    <w:tmpl w:val="4B3572B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20"/>
        </w:tabs>
        <w:ind w:left="1620" w:hanging="36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3">
    <w:nsid w:val="4B44449B"/>
    <w:multiLevelType w:val="multilevel"/>
    <w:tmpl w:val="4B44449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900"/>
        </w:tabs>
        <w:ind w:left="900" w:hanging="480"/>
      </w:pPr>
      <w:rPr>
        <w:rFonts w:hint="default"/>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4">
    <w:nsid w:val="4B51329C"/>
    <w:multiLevelType w:val="multilevel"/>
    <w:tmpl w:val="4B51329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72"/>
        </w:tabs>
        <w:ind w:left="-72" w:hanging="420"/>
      </w:pPr>
    </w:lvl>
    <w:lvl w:ilvl="2" w:tentative="0">
      <w:start w:val="1"/>
      <w:numFmt w:val="lowerRoman"/>
      <w:lvlText w:val="%3."/>
      <w:lvlJc w:val="right"/>
      <w:pPr>
        <w:tabs>
          <w:tab w:val="left" w:pos="348"/>
        </w:tabs>
        <w:ind w:left="348" w:hanging="420"/>
      </w:pPr>
    </w:lvl>
    <w:lvl w:ilvl="3" w:tentative="0">
      <w:start w:val="1"/>
      <w:numFmt w:val="decimal"/>
      <w:lvlText w:val="%4."/>
      <w:lvlJc w:val="left"/>
      <w:pPr>
        <w:tabs>
          <w:tab w:val="left" w:pos="768"/>
        </w:tabs>
        <w:ind w:left="768" w:hanging="420"/>
      </w:pPr>
    </w:lvl>
    <w:lvl w:ilvl="4" w:tentative="0">
      <w:start w:val="1"/>
      <w:numFmt w:val="lowerLetter"/>
      <w:lvlText w:val="%5)"/>
      <w:lvlJc w:val="left"/>
      <w:pPr>
        <w:tabs>
          <w:tab w:val="left" w:pos="1188"/>
        </w:tabs>
        <w:ind w:left="1188" w:hanging="420"/>
      </w:pPr>
    </w:lvl>
    <w:lvl w:ilvl="5" w:tentative="0">
      <w:start w:val="1"/>
      <w:numFmt w:val="lowerRoman"/>
      <w:lvlText w:val="%6."/>
      <w:lvlJc w:val="right"/>
      <w:pPr>
        <w:tabs>
          <w:tab w:val="left" w:pos="1608"/>
        </w:tabs>
        <w:ind w:left="1608" w:hanging="420"/>
      </w:pPr>
    </w:lvl>
    <w:lvl w:ilvl="6" w:tentative="0">
      <w:start w:val="1"/>
      <w:numFmt w:val="decimal"/>
      <w:lvlText w:val="%7."/>
      <w:lvlJc w:val="left"/>
      <w:pPr>
        <w:tabs>
          <w:tab w:val="left" w:pos="2028"/>
        </w:tabs>
        <w:ind w:left="2028" w:hanging="420"/>
      </w:pPr>
    </w:lvl>
    <w:lvl w:ilvl="7" w:tentative="0">
      <w:start w:val="1"/>
      <w:numFmt w:val="lowerLetter"/>
      <w:lvlText w:val="%8)"/>
      <w:lvlJc w:val="left"/>
      <w:pPr>
        <w:tabs>
          <w:tab w:val="left" w:pos="2448"/>
        </w:tabs>
        <w:ind w:left="2448" w:hanging="420"/>
      </w:pPr>
    </w:lvl>
    <w:lvl w:ilvl="8" w:tentative="0">
      <w:start w:val="1"/>
      <w:numFmt w:val="lowerRoman"/>
      <w:lvlText w:val="%9."/>
      <w:lvlJc w:val="right"/>
      <w:pPr>
        <w:tabs>
          <w:tab w:val="left" w:pos="2868"/>
        </w:tabs>
        <w:ind w:left="2868" w:hanging="420"/>
      </w:pPr>
    </w:lvl>
  </w:abstractNum>
  <w:abstractNum w:abstractNumId="185">
    <w:nsid w:val="4B5F48FF"/>
    <w:multiLevelType w:val="multilevel"/>
    <w:tmpl w:val="4B5F48F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6">
    <w:nsid w:val="4BC874CF"/>
    <w:multiLevelType w:val="multilevel"/>
    <w:tmpl w:val="4BC874CF"/>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7">
    <w:nsid w:val="4BE97C5D"/>
    <w:multiLevelType w:val="multilevel"/>
    <w:tmpl w:val="4BE97C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8">
    <w:nsid w:val="4C064573"/>
    <w:multiLevelType w:val="multilevel"/>
    <w:tmpl w:val="4C06457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9">
    <w:nsid w:val="4C66199D"/>
    <w:multiLevelType w:val="multilevel"/>
    <w:tmpl w:val="4C66199D"/>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190">
    <w:nsid w:val="4C732323"/>
    <w:multiLevelType w:val="multilevel"/>
    <w:tmpl w:val="4C73232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1">
    <w:nsid w:val="4D0D3699"/>
    <w:multiLevelType w:val="multilevel"/>
    <w:tmpl w:val="4D0D3699"/>
    <w:lvl w:ilvl="0" w:tentative="0">
      <w:start w:val="1"/>
      <w:numFmt w:val="decimal"/>
      <w:lvlText w:val="%1."/>
      <w:lvlJc w:val="left"/>
      <w:pPr>
        <w:tabs>
          <w:tab w:val="left" w:pos="479"/>
        </w:tabs>
        <w:ind w:left="479" w:hanging="420"/>
      </w:pPr>
    </w:lvl>
    <w:lvl w:ilvl="1" w:tentative="0">
      <w:start w:val="1"/>
      <w:numFmt w:val="bullet"/>
      <w:lvlText w:val=""/>
      <w:lvlJc w:val="left"/>
      <w:pPr>
        <w:tabs>
          <w:tab w:val="left" w:pos="839"/>
        </w:tabs>
        <w:ind w:left="839" w:hanging="360"/>
      </w:pPr>
      <w:rPr>
        <w:rFonts w:hint="default" w:ascii="Symbol" w:hAnsi="Symbol"/>
        <w:sz w:val="24"/>
      </w:rPr>
    </w:lvl>
    <w:lvl w:ilvl="2" w:tentative="0">
      <w:start w:val="1"/>
      <w:numFmt w:val="lowerRoman"/>
      <w:lvlText w:val="%3."/>
      <w:lvlJc w:val="right"/>
      <w:pPr>
        <w:tabs>
          <w:tab w:val="left" w:pos="1319"/>
        </w:tabs>
        <w:ind w:left="1319" w:hanging="420"/>
      </w:pPr>
    </w:lvl>
    <w:lvl w:ilvl="3" w:tentative="0">
      <w:start w:val="1"/>
      <w:numFmt w:val="decimal"/>
      <w:lvlText w:val="%4."/>
      <w:lvlJc w:val="left"/>
      <w:pPr>
        <w:tabs>
          <w:tab w:val="left" w:pos="1739"/>
        </w:tabs>
        <w:ind w:left="1739" w:hanging="420"/>
      </w:pPr>
    </w:lvl>
    <w:lvl w:ilvl="4" w:tentative="0">
      <w:start w:val="1"/>
      <w:numFmt w:val="lowerLetter"/>
      <w:lvlText w:val="%5)"/>
      <w:lvlJc w:val="left"/>
      <w:pPr>
        <w:tabs>
          <w:tab w:val="left" w:pos="2159"/>
        </w:tabs>
        <w:ind w:left="2159" w:hanging="420"/>
      </w:pPr>
    </w:lvl>
    <w:lvl w:ilvl="5" w:tentative="0">
      <w:start w:val="1"/>
      <w:numFmt w:val="lowerRoman"/>
      <w:lvlText w:val="%6."/>
      <w:lvlJc w:val="right"/>
      <w:pPr>
        <w:tabs>
          <w:tab w:val="left" w:pos="2579"/>
        </w:tabs>
        <w:ind w:left="2579" w:hanging="420"/>
      </w:pPr>
    </w:lvl>
    <w:lvl w:ilvl="6" w:tentative="0">
      <w:start w:val="1"/>
      <w:numFmt w:val="decimal"/>
      <w:lvlText w:val="%7."/>
      <w:lvlJc w:val="left"/>
      <w:pPr>
        <w:tabs>
          <w:tab w:val="left" w:pos="2999"/>
        </w:tabs>
        <w:ind w:left="2999" w:hanging="420"/>
      </w:pPr>
    </w:lvl>
    <w:lvl w:ilvl="7" w:tentative="0">
      <w:start w:val="1"/>
      <w:numFmt w:val="lowerLetter"/>
      <w:lvlText w:val="%8)"/>
      <w:lvlJc w:val="left"/>
      <w:pPr>
        <w:tabs>
          <w:tab w:val="left" w:pos="3419"/>
        </w:tabs>
        <w:ind w:left="3419" w:hanging="420"/>
      </w:pPr>
    </w:lvl>
    <w:lvl w:ilvl="8" w:tentative="0">
      <w:start w:val="1"/>
      <w:numFmt w:val="lowerRoman"/>
      <w:lvlText w:val="%9."/>
      <w:lvlJc w:val="right"/>
      <w:pPr>
        <w:tabs>
          <w:tab w:val="left" w:pos="3839"/>
        </w:tabs>
        <w:ind w:left="3839" w:hanging="420"/>
      </w:pPr>
    </w:lvl>
  </w:abstractNum>
  <w:abstractNum w:abstractNumId="192">
    <w:nsid w:val="4D5D1E98"/>
    <w:multiLevelType w:val="multilevel"/>
    <w:tmpl w:val="4D5D1E9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780"/>
        </w:tabs>
        <w:ind w:left="780" w:hanging="36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3">
    <w:nsid w:val="4E956AF8"/>
    <w:multiLevelType w:val="multilevel"/>
    <w:tmpl w:val="4E956A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4">
    <w:nsid w:val="4EA716B5"/>
    <w:multiLevelType w:val="multilevel"/>
    <w:tmpl w:val="4EA716B5"/>
    <w:lvl w:ilvl="0" w:tentative="0">
      <w:start w:val="1"/>
      <w:numFmt w:val="bullet"/>
      <w:lvlText w:val=""/>
      <w:lvlJc w:val="left"/>
      <w:pPr>
        <w:tabs>
          <w:tab w:val="left" w:pos="780"/>
        </w:tabs>
        <w:ind w:left="780" w:hanging="360"/>
      </w:pPr>
      <w:rPr>
        <w:rFonts w:hint="default" w:ascii="Symbol" w:hAnsi="Symbol"/>
        <w:sz w:val="24"/>
      </w:rPr>
    </w:lvl>
    <w:lvl w:ilvl="1" w:tentative="0">
      <w:start w:val="1"/>
      <w:numFmt w:val="decimal"/>
      <w:lvlText w:val="%2."/>
      <w:lvlJc w:val="left"/>
      <w:pPr>
        <w:tabs>
          <w:tab w:val="left" w:pos="1260"/>
        </w:tabs>
        <w:ind w:left="1260" w:hanging="420"/>
      </w:pPr>
      <w:rPr>
        <w:rFonts w:hint="default"/>
        <w:sz w:val="24"/>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5">
    <w:nsid w:val="4F857323"/>
    <w:multiLevelType w:val="multilevel"/>
    <w:tmpl w:val="4F857323"/>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6">
    <w:nsid w:val="5109189D"/>
    <w:multiLevelType w:val="multilevel"/>
    <w:tmpl w:val="5109189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7">
    <w:nsid w:val="511D79F3"/>
    <w:multiLevelType w:val="multilevel"/>
    <w:tmpl w:val="511D79F3"/>
    <w:lvl w:ilvl="0" w:tentative="0">
      <w:start w:val="1"/>
      <w:numFmt w:val="bullet"/>
      <w:lvlText w:val=""/>
      <w:lvlJc w:val="left"/>
      <w:pPr>
        <w:tabs>
          <w:tab w:val="left" w:pos="780"/>
        </w:tabs>
        <w:ind w:left="780" w:hanging="360"/>
      </w:pPr>
      <w:rPr>
        <w:rFonts w:hint="default" w:ascii="Symbol" w:hAnsi="Symbol"/>
        <w:sz w:val="24"/>
      </w:rPr>
    </w:lvl>
    <w:lvl w:ilvl="1" w:tentative="0">
      <w:start w:val="1"/>
      <w:numFmt w:val="decimal"/>
      <w:lvlText w:val="%2."/>
      <w:lvlJc w:val="left"/>
      <w:pPr>
        <w:tabs>
          <w:tab w:val="left" w:pos="1260"/>
        </w:tabs>
        <w:ind w:left="1260" w:hanging="420"/>
      </w:pPr>
      <w:rPr>
        <w:rFonts w:hint="default"/>
        <w:sz w:val="24"/>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8">
    <w:nsid w:val="526E022A"/>
    <w:multiLevelType w:val="multilevel"/>
    <w:tmpl w:val="526E022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9">
    <w:nsid w:val="5273526E"/>
    <w:multiLevelType w:val="multilevel"/>
    <w:tmpl w:val="5273526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0">
    <w:nsid w:val="53A81894"/>
    <w:multiLevelType w:val="multilevel"/>
    <w:tmpl w:val="53A81894"/>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1">
    <w:nsid w:val="53F40945"/>
    <w:multiLevelType w:val="multilevel"/>
    <w:tmpl w:val="53F40945"/>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202">
    <w:nsid w:val="53FC25FE"/>
    <w:multiLevelType w:val="multilevel"/>
    <w:tmpl w:val="53FC25F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3">
    <w:nsid w:val="54ED4086"/>
    <w:multiLevelType w:val="multilevel"/>
    <w:tmpl w:val="54ED4086"/>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4">
    <w:nsid w:val="55375F29"/>
    <w:multiLevelType w:val="multilevel"/>
    <w:tmpl w:val="55375F29"/>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5">
    <w:nsid w:val="564C5A0E"/>
    <w:multiLevelType w:val="singleLevel"/>
    <w:tmpl w:val="564C5A0E"/>
    <w:lvl w:ilvl="0" w:tentative="0">
      <w:start w:val="1"/>
      <w:numFmt w:val="decimal"/>
      <w:lvlText w:val="&lt;%1."/>
      <w:lvlJc w:val="left"/>
      <w:pPr>
        <w:tabs>
          <w:tab w:val="left" w:pos="360"/>
        </w:tabs>
        <w:ind w:left="360" w:hanging="360"/>
      </w:pPr>
      <w:rPr>
        <w:rFonts w:hint="default"/>
      </w:rPr>
    </w:lvl>
  </w:abstractNum>
  <w:abstractNum w:abstractNumId="206">
    <w:nsid w:val="565D67E8"/>
    <w:multiLevelType w:val="multilevel"/>
    <w:tmpl w:val="565D67E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7">
    <w:nsid w:val="56D74641"/>
    <w:multiLevelType w:val="multilevel"/>
    <w:tmpl w:val="56D7464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8">
    <w:nsid w:val="5736733F"/>
    <w:multiLevelType w:val="multilevel"/>
    <w:tmpl w:val="5736733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9">
    <w:nsid w:val="57C6168A"/>
    <w:multiLevelType w:val="multilevel"/>
    <w:tmpl w:val="57C6168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0">
    <w:nsid w:val="57CE3D53"/>
    <w:multiLevelType w:val="multilevel"/>
    <w:tmpl w:val="57CE3D53"/>
    <w:lvl w:ilvl="0" w:tentative="0">
      <w:start w:val="1"/>
      <w:numFmt w:val="bullet"/>
      <w:lvlText w:val=""/>
      <w:lvlJc w:val="left"/>
      <w:pPr>
        <w:tabs>
          <w:tab w:val="left" w:pos="372"/>
        </w:tabs>
        <w:ind w:left="372" w:hanging="360"/>
      </w:pPr>
      <w:rPr>
        <w:rFonts w:hint="default" w:ascii="Symbol" w:hAnsi="Symbol"/>
        <w:sz w:val="24"/>
      </w:rPr>
    </w:lvl>
    <w:lvl w:ilvl="1" w:tentative="0">
      <w:start w:val="1"/>
      <w:numFmt w:val="bullet"/>
      <w:lvlText w:val=""/>
      <w:lvlJc w:val="left"/>
      <w:pPr>
        <w:tabs>
          <w:tab w:val="left" w:pos="432"/>
        </w:tabs>
        <w:ind w:left="715" w:hanging="283"/>
      </w:pPr>
      <w:rPr>
        <w:rFonts w:hint="default" w:ascii="Wingdings" w:hAnsi="Wingdings"/>
        <w:sz w:val="24"/>
      </w:rPr>
    </w:lvl>
    <w:lvl w:ilvl="2" w:tentative="0">
      <w:start w:val="1"/>
      <w:numFmt w:val="bullet"/>
      <w:lvlText w:val=""/>
      <w:lvlJc w:val="left"/>
      <w:pPr>
        <w:tabs>
          <w:tab w:val="left" w:pos="1272"/>
        </w:tabs>
        <w:ind w:left="1272" w:hanging="420"/>
      </w:pPr>
      <w:rPr>
        <w:rFonts w:hint="default" w:ascii="Wingdings" w:hAnsi="Wingdings"/>
      </w:rPr>
    </w:lvl>
    <w:lvl w:ilvl="3" w:tentative="0">
      <w:start w:val="1"/>
      <w:numFmt w:val="bullet"/>
      <w:lvlText w:val=""/>
      <w:lvlJc w:val="left"/>
      <w:pPr>
        <w:tabs>
          <w:tab w:val="left" w:pos="1692"/>
        </w:tabs>
        <w:ind w:left="1692" w:hanging="420"/>
      </w:pPr>
      <w:rPr>
        <w:rFonts w:hint="default" w:ascii="Wingdings" w:hAnsi="Wingdings"/>
      </w:rPr>
    </w:lvl>
    <w:lvl w:ilvl="4" w:tentative="0">
      <w:start w:val="1"/>
      <w:numFmt w:val="bullet"/>
      <w:lvlText w:val=""/>
      <w:lvlJc w:val="left"/>
      <w:pPr>
        <w:tabs>
          <w:tab w:val="left" w:pos="2112"/>
        </w:tabs>
        <w:ind w:left="2112" w:hanging="420"/>
      </w:pPr>
      <w:rPr>
        <w:rFonts w:hint="default" w:ascii="Wingdings" w:hAnsi="Wingdings"/>
      </w:rPr>
    </w:lvl>
    <w:lvl w:ilvl="5" w:tentative="0">
      <w:start w:val="1"/>
      <w:numFmt w:val="bullet"/>
      <w:lvlText w:val=""/>
      <w:lvlJc w:val="left"/>
      <w:pPr>
        <w:tabs>
          <w:tab w:val="left" w:pos="2532"/>
        </w:tabs>
        <w:ind w:left="2532" w:hanging="420"/>
      </w:pPr>
      <w:rPr>
        <w:rFonts w:hint="default" w:ascii="Wingdings" w:hAnsi="Wingdings"/>
      </w:rPr>
    </w:lvl>
    <w:lvl w:ilvl="6" w:tentative="0">
      <w:start w:val="1"/>
      <w:numFmt w:val="bullet"/>
      <w:lvlText w:val=""/>
      <w:lvlJc w:val="left"/>
      <w:pPr>
        <w:tabs>
          <w:tab w:val="left" w:pos="2952"/>
        </w:tabs>
        <w:ind w:left="2952" w:hanging="420"/>
      </w:pPr>
      <w:rPr>
        <w:rFonts w:hint="default" w:ascii="Wingdings" w:hAnsi="Wingdings"/>
      </w:rPr>
    </w:lvl>
    <w:lvl w:ilvl="7" w:tentative="0">
      <w:start w:val="1"/>
      <w:numFmt w:val="bullet"/>
      <w:lvlText w:val=""/>
      <w:lvlJc w:val="left"/>
      <w:pPr>
        <w:tabs>
          <w:tab w:val="left" w:pos="3372"/>
        </w:tabs>
        <w:ind w:left="3372" w:hanging="420"/>
      </w:pPr>
      <w:rPr>
        <w:rFonts w:hint="default" w:ascii="Wingdings" w:hAnsi="Wingdings"/>
      </w:rPr>
    </w:lvl>
    <w:lvl w:ilvl="8" w:tentative="0">
      <w:start w:val="1"/>
      <w:numFmt w:val="bullet"/>
      <w:lvlText w:val=""/>
      <w:lvlJc w:val="left"/>
      <w:pPr>
        <w:tabs>
          <w:tab w:val="left" w:pos="3792"/>
        </w:tabs>
        <w:ind w:left="3792" w:hanging="420"/>
      </w:pPr>
      <w:rPr>
        <w:rFonts w:hint="default" w:ascii="Wingdings" w:hAnsi="Wingdings"/>
      </w:rPr>
    </w:lvl>
  </w:abstractNum>
  <w:abstractNum w:abstractNumId="211">
    <w:nsid w:val="586B45FC"/>
    <w:multiLevelType w:val="multilevel"/>
    <w:tmpl w:val="586B45F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2">
    <w:nsid w:val="59444C1D"/>
    <w:multiLevelType w:val="multilevel"/>
    <w:tmpl w:val="59444C1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3">
    <w:nsid w:val="5C8D63B0"/>
    <w:multiLevelType w:val="multilevel"/>
    <w:tmpl w:val="5C8D63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4">
    <w:nsid w:val="5CA2000E"/>
    <w:multiLevelType w:val="multilevel"/>
    <w:tmpl w:val="5CA2000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5">
    <w:nsid w:val="5CF02474"/>
    <w:multiLevelType w:val="multilevel"/>
    <w:tmpl w:val="5CF02474"/>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6">
    <w:nsid w:val="5CF618D4"/>
    <w:multiLevelType w:val="multilevel"/>
    <w:tmpl w:val="5CF618D4"/>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7">
    <w:nsid w:val="5D055118"/>
    <w:multiLevelType w:val="multilevel"/>
    <w:tmpl w:val="5D055118"/>
    <w:lvl w:ilvl="0" w:tentative="0">
      <w:start w:val="1"/>
      <w:numFmt w:val="bullet"/>
      <w:lvlText w:val=""/>
      <w:lvlJc w:val="left"/>
      <w:pPr>
        <w:tabs>
          <w:tab w:val="left" w:pos="372"/>
        </w:tabs>
        <w:ind w:left="372" w:hanging="360"/>
      </w:pPr>
      <w:rPr>
        <w:rFonts w:hint="default" w:ascii="Symbol" w:hAnsi="Symbol"/>
        <w:sz w:val="24"/>
      </w:rPr>
    </w:lvl>
    <w:lvl w:ilvl="1" w:tentative="0">
      <w:start w:val="1"/>
      <w:numFmt w:val="decimal"/>
      <w:lvlText w:val="%2."/>
      <w:lvlJc w:val="left"/>
      <w:pPr>
        <w:tabs>
          <w:tab w:val="left" w:pos="852"/>
        </w:tabs>
        <w:ind w:left="852" w:hanging="420"/>
      </w:pPr>
      <w:rPr>
        <w:rFonts w:hint="default"/>
        <w:sz w:val="24"/>
      </w:rPr>
    </w:lvl>
    <w:lvl w:ilvl="2" w:tentative="0">
      <w:start w:val="1"/>
      <w:numFmt w:val="bullet"/>
      <w:lvlText w:val=""/>
      <w:lvlJc w:val="left"/>
      <w:pPr>
        <w:tabs>
          <w:tab w:val="left" w:pos="1212"/>
        </w:tabs>
        <w:ind w:left="1212" w:hanging="360"/>
      </w:pPr>
      <w:rPr>
        <w:rFonts w:hint="default" w:ascii="Symbol" w:hAnsi="Symbol"/>
        <w:sz w:val="24"/>
      </w:rPr>
    </w:lvl>
    <w:lvl w:ilvl="3" w:tentative="0">
      <w:start w:val="1"/>
      <w:numFmt w:val="bullet"/>
      <w:lvlText w:val=""/>
      <w:lvlJc w:val="left"/>
      <w:pPr>
        <w:tabs>
          <w:tab w:val="left" w:pos="1632"/>
        </w:tabs>
        <w:ind w:left="1632" w:hanging="360"/>
      </w:pPr>
      <w:rPr>
        <w:rFonts w:hint="default" w:ascii="Symbol" w:hAnsi="Symbol"/>
        <w:sz w:val="24"/>
      </w:r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218">
    <w:nsid w:val="5D874180"/>
    <w:multiLevelType w:val="multilevel"/>
    <w:tmpl w:val="5D87418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9">
    <w:nsid w:val="5DA07B6B"/>
    <w:multiLevelType w:val="multilevel"/>
    <w:tmpl w:val="5DA07B6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0">
    <w:nsid w:val="5E84404E"/>
    <w:multiLevelType w:val="multilevel"/>
    <w:tmpl w:val="5E84404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1">
    <w:nsid w:val="5F482ABB"/>
    <w:multiLevelType w:val="multilevel"/>
    <w:tmpl w:val="5F482A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2">
    <w:nsid w:val="5F907377"/>
    <w:multiLevelType w:val="multilevel"/>
    <w:tmpl w:val="5F90737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3">
    <w:nsid w:val="5FC26F3E"/>
    <w:multiLevelType w:val="multilevel"/>
    <w:tmpl w:val="5FC26F3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4">
    <w:nsid w:val="5FFD2CC8"/>
    <w:multiLevelType w:val="multilevel"/>
    <w:tmpl w:val="5FFD2CC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5">
    <w:nsid w:val="605F5FC7"/>
    <w:multiLevelType w:val="multilevel"/>
    <w:tmpl w:val="605F5FC7"/>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226">
    <w:nsid w:val="61677587"/>
    <w:multiLevelType w:val="multilevel"/>
    <w:tmpl w:val="6167758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7">
    <w:nsid w:val="61803E45"/>
    <w:multiLevelType w:val="multilevel"/>
    <w:tmpl w:val="61803E4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8">
    <w:nsid w:val="61925C2B"/>
    <w:multiLevelType w:val="multilevel"/>
    <w:tmpl w:val="61925C2B"/>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9">
    <w:nsid w:val="61A95FE8"/>
    <w:multiLevelType w:val="multilevel"/>
    <w:tmpl w:val="61A95F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0">
    <w:nsid w:val="61B36B49"/>
    <w:multiLevelType w:val="multilevel"/>
    <w:tmpl w:val="61B36B49"/>
    <w:lvl w:ilvl="0" w:tentative="0">
      <w:start w:val="1"/>
      <w:numFmt w:val="decimal"/>
      <w:lvlText w:val="%1."/>
      <w:lvlJc w:val="left"/>
      <w:pPr>
        <w:tabs>
          <w:tab w:val="left" w:pos="432"/>
        </w:tabs>
        <w:ind w:left="432" w:hanging="420"/>
      </w:pPr>
    </w:lvl>
    <w:lvl w:ilvl="1" w:tentative="0">
      <w:start w:val="1"/>
      <w:numFmt w:val="bullet"/>
      <w:lvlText w:val=""/>
      <w:lvlJc w:val="left"/>
      <w:pPr>
        <w:tabs>
          <w:tab w:val="left" w:pos="792"/>
        </w:tabs>
        <w:ind w:left="792" w:hanging="360"/>
      </w:pPr>
      <w:rPr>
        <w:rFonts w:hint="default" w:ascii="Symbol" w:hAnsi="Symbol"/>
        <w:sz w:val="24"/>
      </w:r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231">
    <w:nsid w:val="61D02A9B"/>
    <w:multiLevelType w:val="multilevel"/>
    <w:tmpl w:val="61D02A9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2">
    <w:nsid w:val="621043CA"/>
    <w:multiLevelType w:val="multilevel"/>
    <w:tmpl w:val="621043CA"/>
    <w:lvl w:ilvl="0" w:tentative="0">
      <w:start w:val="1"/>
      <w:numFmt w:val="decimal"/>
      <w:lvlText w:val="%1．"/>
      <w:lvlJc w:val="left"/>
      <w:pPr>
        <w:tabs>
          <w:tab w:val="left" w:pos="504"/>
        </w:tabs>
        <w:ind w:left="504" w:hanging="360"/>
      </w:pPr>
      <w:rPr>
        <w:rFonts w:hint="default"/>
      </w:rPr>
    </w:lvl>
    <w:lvl w:ilvl="1" w:tentative="0">
      <w:start w:val="1"/>
      <w:numFmt w:val="bullet"/>
      <w:lvlText w:val=""/>
      <w:lvlJc w:val="left"/>
      <w:pPr>
        <w:tabs>
          <w:tab w:val="left" w:pos="924"/>
        </w:tabs>
        <w:ind w:left="924" w:hanging="360"/>
      </w:pPr>
      <w:rPr>
        <w:rFonts w:hint="default" w:ascii="Symbol" w:hAnsi="Symbol"/>
        <w:sz w:val="24"/>
      </w:rPr>
    </w:lvl>
    <w:lvl w:ilvl="2" w:tentative="0">
      <w:start w:val="1"/>
      <w:numFmt w:val="lowerRoman"/>
      <w:lvlText w:val="%3."/>
      <w:lvlJc w:val="right"/>
      <w:pPr>
        <w:tabs>
          <w:tab w:val="left" w:pos="1404"/>
        </w:tabs>
        <w:ind w:left="1404" w:hanging="420"/>
      </w:pPr>
    </w:lvl>
    <w:lvl w:ilvl="3" w:tentative="0">
      <w:start w:val="1"/>
      <w:numFmt w:val="decimal"/>
      <w:lvlText w:val="%4."/>
      <w:lvlJc w:val="left"/>
      <w:pPr>
        <w:tabs>
          <w:tab w:val="left" w:pos="1824"/>
        </w:tabs>
        <w:ind w:left="1824" w:hanging="420"/>
      </w:pPr>
    </w:lvl>
    <w:lvl w:ilvl="4" w:tentative="0">
      <w:start w:val="1"/>
      <w:numFmt w:val="lowerLetter"/>
      <w:lvlText w:val="%5)"/>
      <w:lvlJc w:val="left"/>
      <w:pPr>
        <w:tabs>
          <w:tab w:val="left" w:pos="2244"/>
        </w:tabs>
        <w:ind w:left="2244" w:hanging="420"/>
      </w:pPr>
    </w:lvl>
    <w:lvl w:ilvl="5" w:tentative="0">
      <w:start w:val="1"/>
      <w:numFmt w:val="lowerRoman"/>
      <w:lvlText w:val="%6."/>
      <w:lvlJc w:val="right"/>
      <w:pPr>
        <w:tabs>
          <w:tab w:val="left" w:pos="2664"/>
        </w:tabs>
        <w:ind w:left="2664" w:hanging="420"/>
      </w:pPr>
    </w:lvl>
    <w:lvl w:ilvl="6" w:tentative="0">
      <w:start w:val="1"/>
      <w:numFmt w:val="decimal"/>
      <w:lvlText w:val="%7."/>
      <w:lvlJc w:val="left"/>
      <w:pPr>
        <w:tabs>
          <w:tab w:val="left" w:pos="3084"/>
        </w:tabs>
        <w:ind w:left="3084" w:hanging="420"/>
      </w:pPr>
    </w:lvl>
    <w:lvl w:ilvl="7" w:tentative="0">
      <w:start w:val="1"/>
      <w:numFmt w:val="lowerLetter"/>
      <w:lvlText w:val="%8)"/>
      <w:lvlJc w:val="left"/>
      <w:pPr>
        <w:tabs>
          <w:tab w:val="left" w:pos="3504"/>
        </w:tabs>
        <w:ind w:left="3504" w:hanging="420"/>
      </w:pPr>
    </w:lvl>
    <w:lvl w:ilvl="8" w:tentative="0">
      <w:start w:val="1"/>
      <w:numFmt w:val="lowerRoman"/>
      <w:lvlText w:val="%9."/>
      <w:lvlJc w:val="right"/>
      <w:pPr>
        <w:tabs>
          <w:tab w:val="left" w:pos="3924"/>
        </w:tabs>
        <w:ind w:left="3924" w:hanging="420"/>
      </w:pPr>
    </w:lvl>
  </w:abstractNum>
  <w:abstractNum w:abstractNumId="233">
    <w:nsid w:val="625E78A9"/>
    <w:multiLevelType w:val="multilevel"/>
    <w:tmpl w:val="625E78A9"/>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4">
    <w:nsid w:val="629C4944"/>
    <w:multiLevelType w:val="multilevel"/>
    <w:tmpl w:val="629C494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5">
    <w:nsid w:val="64DC1AD9"/>
    <w:multiLevelType w:val="multilevel"/>
    <w:tmpl w:val="64DC1AD9"/>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6">
    <w:nsid w:val="66267D0D"/>
    <w:multiLevelType w:val="multilevel"/>
    <w:tmpl w:val="66267D0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7">
    <w:nsid w:val="664F3697"/>
    <w:multiLevelType w:val="multilevel"/>
    <w:tmpl w:val="664F369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8">
    <w:nsid w:val="67951B23"/>
    <w:multiLevelType w:val="multilevel"/>
    <w:tmpl w:val="67951B2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9">
    <w:nsid w:val="67B72747"/>
    <w:multiLevelType w:val="multilevel"/>
    <w:tmpl w:val="67B72747"/>
    <w:lvl w:ilvl="0" w:tentative="0">
      <w:start w:val="1"/>
      <w:numFmt w:val="bullet"/>
      <w:lvlText w:val=""/>
      <w:lvlJc w:val="left"/>
      <w:pPr>
        <w:tabs>
          <w:tab w:val="left" w:pos="252"/>
        </w:tabs>
        <w:ind w:left="252" w:hanging="360"/>
      </w:pPr>
      <w:rPr>
        <w:rFonts w:hint="default" w:ascii="Symbol" w:hAnsi="Symbol"/>
        <w:sz w:val="24"/>
      </w:rPr>
    </w:lvl>
    <w:lvl w:ilvl="1" w:tentative="0">
      <w:start w:val="1"/>
      <w:numFmt w:val="bullet"/>
      <w:lvlText w:val=""/>
      <w:lvlJc w:val="left"/>
      <w:pPr>
        <w:tabs>
          <w:tab w:val="left" w:pos="732"/>
        </w:tabs>
        <w:ind w:left="732" w:hanging="420"/>
      </w:pPr>
      <w:rPr>
        <w:rFonts w:hint="default" w:ascii="Wingdings" w:hAnsi="Wingdings"/>
      </w:rPr>
    </w:lvl>
    <w:lvl w:ilvl="2" w:tentative="0">
      <w:start w:val="1"/>
      <w:numFmt w:val="bullet"/>
      <w:lvlText w:val=""/>
      <w:lvlJc w:val="left"/>
      <w:pPr>
        <w:tabs>
          <w:tab w:val="left" w:pos="1152"/>
        </w:tabs>
        <w:ind w:left="1152" w:hanging="420"/>
      </w:pPr>
      <w:rPr>
        <w:rFonts w:hint="default" w:ascii="Wingdings" w:hAnsi="Wingdings"/>
      </w:rPr>
    </w:lvl>
    <w:lvl w:ilvl="3" w:tentative="0">
      <w:start w:val="1"/>
      <w:numFmt w:val="bullet"/>
      <w:lvlText w:val=""/>
      <w:lvlJc w:val="left"/>
      <w:pPr>
        <w:tabs>
          <w:tab w:val="left" w:pos="1572"/>
        </w:tabs>
        <w:ind w:left="1572" w:hanging="420"/>
      </w:pPr>
      <w:rPr>
        <w:rFonts w:hint="default" w:ascii="Wingdings" w:hAnsi="Wingdings"/>
      </w:rPr>
    </w:lvl>
    <w:lvl w:ilvl="4" w:tentative="0">
      <w:start w:val="1"/>
      <w:numFmt w:val="bullet"/>
      <w:lvlText w:val=""/>
      <w:lvlJc w:val="left"/>
      <w:pPr>
        <w:tabs>
          <w:tab w:val="left" w:pos="1992"/>
        </w:tabs>
        <w:ind w:left="1992" w:hanging="420"/>
      </w:pPr>
      <w:rPr>
        <w:rFonts w:hint="default" w:ascii="Wingdings" w:hAnsi="Wingdings"/>
      </w:rPr>
    </w:lvl>
    <w:lvl w:ilvl="5" w:tentative="0">
      <w:start w:val="1"/>
      <w:numFmt w:val="bullet"/>
      <w:lvlText w:val=""/>
      <w:lvlJc w:val="left"/>
      <w:pPr>
        <w:tabs>
          <w:tab w:val="left" w:pos="2412"/>
        </w:tabs>
        <w:ind w:left="2412" w:hanging="420"/>
      </w:pPr>
      <w:rPr>
        <w:rFonts w:hint="default" w:ascii="Wingdings" w:hAnsi="Wingdings"/>
      </w:rPr>
    </w:lvl>
    <w:lvl w:ilvl="6" w:tentative="0">
      <w:start w:val="1"/>
      <w:numFmt w:val="bullet"/>
      <w:lvlText w:val=""/>
      <w:lvlJc w:val="left"/>
      <w:pPr>
        <w:tabs>
          <w:tab w:val="left" w:pos="2832"/>
        </w:tabs>
        <w:ind w:left="2832" w:hanging="420"/>
      </w:pPr>
      <w:rPr>
        <w:rFonts w:hint="default" w:ascii="Wingdings" w:hAnsi="Wingdings"/>
      </w:rPr>
    </w:lvl>
    <w:lvl w:ilvl="7" w:tentative="0">
      <w:start w:val="1"/>
      <w:numFmt w:val="bullet"/>
      <w:lvlText w:val=""/>
      <w:lvlJc w:val="left"/>
      <w:pPr>
        <w:tabs>
          <w:tab w:val="left" w:pos="3252"/>
        </w:tabs>
        <w:ind w:left="3252" w:hanging="420"/>
      </w:pPr>
      <w:rPr>
        <w:rFonts w:hint="default" w:ascii="Wingdings" w:hAnsi="Wingdings"/>
      </w:rPr>
    </w:lvl>
    <w:lvl w:ilvl="8" w:tentative="0">
      <w:start w:val="1"/>
      <w:numFmt w:val="bullet"/>
      <w:lvlText w:val=""/>
      <w:lvlJc w:val="left"/>
      <w:pPr>
        <w:tabs>
          <w:tab w:val="left" w:pos="3672"/>
        </w:tabs>
        <w:ind w:left="3672" w:hanging="420"/>
      </w:pPr>
      <w:rPr>
        <w:rFonts w:hint="default" w:ascii="Wingdings" w:hAnsi="Wingdings"/>
      </w:rPr>
    </w:lvl>
  </w:abstractNum>
  <w:abstractNum w:abstractNumId="240">
    <w:nsid w:val="67E16CE2"/>
    <w:multiLevelType w:val="multilevel"/>
    <w:tmpl w:val="67E16CE2"/>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decimal"/>
      <w:lvlText w:val="%6."/>
      <w:lvlJc w:val="left"/>
      <w:pPr>
        <w:tabs>
          <w:tab w:val="left" w:pos="2520"/>
        </w:tabs>
        <w:ind w:left="2520" w:hanging="420"/>
      </w:pPr>
      <w:rPr>
        <w:rFonts w:hint="default"/>
        <w:sz w:val="24"/>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1">
    <w:nsid w:val="690107B6"/>
    <w:multiLevelType w:val="multilevel"/>
    <w:tmpl w:val="690107B6"/>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2">
    <w:nsid w:val="69466962"/>
    <w:multiLevelType w:val="multilevel"/>
    <w:tmpl w:val="694669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3">
    <w:nsid w:val="69A95392"/>
    <w:multiLevelType w:val="multilevel"/>
    <w:tmpl w:val="69A95392"/>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4">
    <w:nsid w:val="6A2147E7"/>
    <w:multiLevelType w:val="multilevel"/>
    <w:tmpl w:val="6A2147E7"/>
    <w:lvl w:ilvl="0" w:tentative="0">
      <w:start w:val="1"/>
      <w:numFmt w:val="decimal"/>
      <w:lvlText w:val="%1."/>
      <w:lvlJc w:val="left"/>
      <w:pPr>
        <w:tabs>
          <w:tab w:val="left" w:pos="432"/>
        </w:tabs>
        <w:ind w:left="432" w:hanging="420"/>
      </w:pPr>
    </w:lvl>
    <w:lvl w:ilvl="1" w:tentative="0">
      <w:start w:val="1"/>
      <w:numFmt w:val="lowerLetter"/>
      <w:lvlText w:val="%2)"/>
      <w:lvlJc w:val="left"/>
      <w:pPr>
        <w:tabs>
          <w:tab w:val="left" w:pos="852"/>
        </w:tabs>
        <w:ind w:left="852" w:hanging="420"/>
      </w:pPr>
    </w:lvl>
    <w:lvl w:ilvl="2" w:tentative="0">
      <w:start w:val="1"/>
      <w:numFmt w:val="lowerRoman"/>
      <w:lvlText w:val="%3."/>
      <w:lvlJc w:val="right"/>
      <w:pPr>
        <w:tabs>
          <w:tab w:val="left" w:pos="1272"/>
        </w:tabs>
        <w:ind w:left="1272" w:hanging="420"/>
      </w:pPr>
    </w:lvl>
    <w:lvl w:ilvl="3" w:tentative="0">
      <w:start w:val="1"/>
      <w:numFmt w:val="decimal"/>
      <w:lvlText w:val="%4."/>
      <w:lvlJc w:val="left"/>
      <w:pPr>
        <w:tabs>
          <w:tab w:val="left" w:pos="1692"/>
        </w:tabs>
        <w:ind w:left="1692" w:hanging="420"/>
      </w:pPr>
    </w:lvl>
    <w:lvl w:ilvl="4" w:tentative="0">
      <w:start w:val="1"/>
      <w:numFmt w:val="lowerLetter"/>
      <w:lvlText w:val="%5)"/>
      <w:lvlJc w:val="left"/>
      <w:pPr>
        <w:tabs>
          <w:tab w:val="left" w:pos="2112"/>
        </w:tabs>
        <w:ind w:left="2112" w:hanging="420"/>
      </w:p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245">
    <w:nsid w:val="6A866636"/>
    <w:multiLevelType w:val="multilevel"/>
    <w:tmpl w:val="6A866636"/>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6">
    <w:nsid w:val="6B3235DC"/>
    <w:multiLevelType w:val="multilevel"/>
    <w:tmpl w:val="6B3235D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7">
    <w:nsid w:val="6BA0231B"/>
    <w:multiLevelType w:val="multilevel"/>
    <w:tmpl w:val="6BA0231B"/>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8">
    <w:nsid w:val="6CD44308"/>
    <w:multiLevelType w:val="multilevel"/>
    <w:tmpl w:val="6CD44308"/>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9">
    <w:nsid w:val="6D3020DE"/>
    <w:multiLevelType w:val="multilevel"/>
    <w:tmpl w:val="6D3020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0">
    <w:nsid w:val="6EE17F20"/>
    <w:multiLevelType w:val="multilevel"/>
    <w:tmpl w:val="6EE17F2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1">
    <w:nsid w:val="70826DCD"/>
    <w:multiLevelType w:val="multilevel"/>
    <w:tmpl w:val="70826DC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2">
    <w:nsid w:val="7162104C"/>
    <w:multiLevelType w:val="multilevel"/>
    <w:tmpl w:val="7162104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3">
    <w:nsid w:val="725741A8"/>
    <w:multiLevelType w:val="multilevel"/>
    <w:tmpl w:val="725741A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4">
    <w:nsid w:val="72A568DA"/>
    <w:multiLevelType w:val="singleLevel"/>
    <w:tmpl w:val="72A568DA"/>
    <w:lvl w:ilvl="0" w:tentative="0">
      <w:start w:val="1"/>
      <w:numFmt w:val="decimal"/>
      <w:lvlText w:val="%1．"/>
      <w:lvlJc w:val="left"/>
      <w:pPr>
        <w:tabs>
          <w:tab w:val="left" w:pos="360"/>
        </w:tabs>
        <w:ind w:left="360" w:hanging="360"/>
      </w:pPr>
      <w:rPr>
        <w:rFonts w:hint="eastAsia"/>
      </w:rPr>
    </w:lvl>
  </w:abstractNum>
  <w:abstractNum w:abstractNumId="255">
    <w:nsid w:val="746F12EC"/>
    <w:multiLevelType w:val="multilevel"/>
    <w:tmpl w:val="746F12E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6">
    <w:nsid w:val="748B59D9"/>
    <w:multiLevelType w:val="multilevel"/>
    <w:tmpl w:val="748B59D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7">
    <w:nsid w:val="74D738F7"/>
    <w:multiLevelType w:val="multilevel"/>
    <w:tmpl w:val="74D738F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8">
    <w:nsid w:val="75882366"/>
    <w:multiLevelType w:val="multilevel"/>
    <w:tmpl w:val="7588236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9">
    <w:nsid w:val="75B44DDC"/>
    <w:multiLevelType w:val="multilevel"/>
    <w:tmpl w:val="75B44DDC"/>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0">
    <w:nsid w:val="7612625F"/>
    <w:multiLevelType w:val="multilevel"/>
    <w:tmpl w:val="7612625F"/>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1">
    <w:nsid w:val="77560235"/>
    <w:multiLevelType w:val="multilevel"/>
    <w:tmpl w:val="77560235"/>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2">
    <w:nsid w:val="77F12DE7"/>
    <w:multiLevelType w:val="multilevel"/>
    <w:tmpl w:val="77F12DE7"/>
    <w:lvl w:ilvl="0" w:tentative="0">
      <w:start w:val="1"/>
      <w:numFmt w:val="bullet"/>
      <w:lvlText w:val=""/>
      <w:lvlJc w:val="left"/>
      <w:pPr>
        <w:tabs>
          <w:tab w:val="left" w:pos="360"/>
        </w:tabs>
        <w:ind w:left="360" w:hanging="360"/>
      </w:pPr>
      <w:rPr>
        <w:rFonts w:hint="default" w:ascii="Symbol" w:hAnsi="Symbol"/>
        <w:sz w:val="24"/>
      </w:rPr>
    </w:lvl>
    <w:lvl w:ilvl="1" w:tentative="0">
      <w:start w:val="1"/>
      <w:numFmt w:val="decimal"/>
      <w:lvlText w:val="%2."/>
      <w:lvlJc w:val="left"/>
      <w:pPr>
        <w:tabs>
          <w:tab w:val="left" w:pos="840"/>
        </w:tabs>
        <w:ind w:left="840" w:hanging="420"/>
      </w:pPr>
      <w:rPr>
        <w:rFonts w:hint="default"/>
        <w:sz w:val="24"/>
      </w:rPr>
    </w:lvl>
    <w:lvl w:ilvl="2" w:tentative="0">
      <w:start w:val="1"/>
      <w:numFmt w:val="bullet"/>
      <w:lvlText w:val=""/>
      <w:lvlJc w:val="left"/>
      <w:pPr>
        <w:tabs>
          <w:tab w:val="left" w:pos="1200"/>
        </w:tabs>
        <w:ind w:left="1200" w:hanging="360"/>
      </w:pPr>
      <w:rPr>
        <w:rFonts w:hint="default" w:ascii="Symbol" w:hAnsi="Symbol"/>
        <w:sz w:val="24"/>
      </w:rPr>
    </w:lvl>
    <w:lvl w:ilvl="3" w:tentative="0">
      <w:start w:val="1"/>
      <w:numFmt w:val="decimal"/>
      <w:lvlText w:val="%4."/>
      <w:lvlJc w:val="left"/>
      <w:pPr>
        <w:tabs>
          <w:tab w:val="left" w:pos="1680"/>
        </w:tabs>
        <w:ind w:left="1680" w:hanging="420"/>
      </w:pPr>
      <w:rPr>
        <w:rFonts w:hint="default"/>
        <w:sz w:val="24"/>
      </w:rPr>
    </w:lvl>
    <w:lvl w:ilvl="4" w:tentative="0">
      <w:start w:val="1"/>
      <w:numFmt w:val="bullet"/>
      <w:lvlText w:val=""/>
      <w:lvlJc w:val="left"/>
      <w:pPr>
        <w:tabs>
          <w:tab w:val="left" w:pos="2040"/>
        </w:tabs>
        <w:ind w:left="2040" w:hanging="360"/>
      </w:pPr>
      <w:rPr>
        <w:rFonts w:hint="default" w:ascii="Symbol" w:hAnsi="Symbol"/>
        <w:sz w:val="24"/>
      </w:rPr>
    </w:lvl>
    <w:lvl w:ilvl="5" w:tentative="0">
      <w:start w:val="1"/>
      <w:numFmt w:val="decimal"/>
      <w:lvlText w:val="%6."/>
      <w:lvlJc w:val="left"/>
      <w:pPr>
        <w:tabs>
          <w:tab w:val="left" w:pos="2520"/>
        </w:tabs>
        <w:ind w:left="2520" w:hanging="420"/>
      </w:pPr>
      <w:rPr>
        <w:rFonts w:hint="default"/>
        <w:sz w:val="24"/>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3">
    <w:nsid w:val="787A3EC5"/>
    <w:multiLevelType w:val="multilevel"/>
    <w:tmpl w:val="787A3EC5"/>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4">
    <w:nsid w:val="78855B82"/>
    <w:multiLevelType w:val="multilevel"/>
    <w:tmpl w:val="78855B8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5">
    <w:nsid w:val="78B457A9"/>
    <w:multiLevelType w:val="multilevel"/>
    <w:tmpl w:val="78B457A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6">
    <w:nsid w:val="79B5563E"/>
    <w:multiLevelType w:val="multilevel"/>
    <w:tmpl w:val="79B5563E"/>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7">
    <w:nsid w:val="79D064B1"/>
    <w:multiLevelType w:val="multilevel"/>
    <w:tmpl w:val="79D064B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8">
    <w:nsid w:val="79E640B0"/>
    <w:multiLevelType w:val="multilevel"/>
    <w:tmpl w:val="79E640B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9">
    <w:nsid w:val="7A1664FD"/>
    <w:multiLevelType w:val="multilevel"/>
    <w:tmpl w:val="7A1664F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0">
    <w:nsid w:val="7A1F44BF"/>
    <w:multiLevelType w:val="multilevel"/>
    <w:tmpl w:val="7A1F44B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1">
    <w:nsid w:val="7AC649D7"/>
    <w:multiLevelType w:val="multilevel"/>
    <w:tmpl w:val="7AC649D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2">
    <w:nsid w:val="7B0253F1"/>
    <w:multiLevelType w:val="multilevel"/>
    <w:tmpl w:val="7B0253F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3">
    <w:nsid w:val="7B192F03"/>
    <w:multiLevelType w:val="multilevel"/>
    <w:tmpl w:val="7B192F0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4">
    <w:nsid w:val="7B397F0A"/>
    <w:multiLevelType w:val="multilevel"/>
    <w:tmpl w:val="7B397F0A"/>
    <w:lvl w:ilvl="0" w:tentative="0">
      <w:start w:val="1"/>
      <w:numFmt w:val="decimal"/>
      <w:lvlText w:val="%1."/>
      <w:lvlJc w:val="left"/>
      <w:pPr>
        <w:tabs>
          <w:tab w:val="left" w:pos="420"/>
        </w:tabs>
        <w:ind w:left="420" w:hanging="420"/>
      </w:p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5">
    <w:nsid w:val="7BBA59C3"/>
    <w:multiLevelType w:val="multilevel"/>
    <w:tmpl w:val="7BBA59C3"/>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780"/>
        </w:tabs>
        <w:ind w:left="780" w:hanging="360"/>
      </w:pPr>
      <w:rPr>
        <w:rFonts w:hint="default" w:ascii="Symbol" w:hAnsi="Symbol"/>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6">
    <w:nsid w:val="7BFF42BA"/>
    <w:multiLevelType w:val="multilevel"/>
    <w:tmpl w:val="7BFF42BA"/>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7">
    <w:nsid w:val="7C213E7D"/>
    <w:multiLevelType w:val="multilevel"/>
    <w:tmpl w:val="7C213E7D"/>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8">
    <w:nsid w:val="7C286437"/>
    <w:multiLevelType w:val="multilevel"/>
    <w:tmpl w:val="7C286437"/>
    <w:lvl w:ilvl="0" w:tentative="0">
      <w:start w:val="1"/>
      <w:numFmt w:val="bullet"/>
      <w:lvlText w:val=""/>
      <w:lvlJc w:val="left"/>
      <w:pPr>
        <w:tabs>
          <w:tab w:val="left" w:pos="372"/>
        </w:tabs>
        <w:ind w:left="372" w:hanging="360"/>
      </w:pPr>
      <w:rPr>
        <w:rFonts w:hint="default" w:ascii="Symbol" w:hAnsi="Symbol"/>
        <w:sz w:val="24"/>
      </w:rPr>
    </w:lvl>
    <w:lvl w:ilvl="1" w:tentative="0">
      <w:start w:val="1"/>
      <w:numFmt w:val="decimal"/>
      <w:lvlText w:val="%2."/>
      <w:lvlJc w:val="left"/>
      <w:pPr>
        <w:tabs>
          <w:tab w:val="left" w:pos="852"/>
        </w:tabs>
        <w:ind w:left="852" w:hanging="420"/>
      </w:pPr>
      <w:rPr>
        <w:rFonts w:hint="default"/>
        <w:sz w:val="24"/>
      </w:rPr>
    </w:lvl>
    <w:lvl w:ilvl="2" w:tentative="0">
      <w:start w:val="1"/>
      <w:numFmt w:val="bullet"/>
      <w:lvlText w:val=""/>
      <w:lvlJc w:val="left"/>
      <w:pPr>
        <w:tabs>
          <w:tab w:val="left" w:pos="1212"/>
        </w:tabs>
        <w:ind w:left="1212" w:hanging="360"/>
      </w:pPr>
      <w:rPr>
        <w:rFonts w:hint="default" w:ascii="Symbol" w:hAnsi="Symbol"/>
        <w:sz w:val="24"/>
      </w:rPr>
    </w:lvl>
    <w:lvl w:ilvl="3" w:tentative="0">
      <w:start w:val="1"/>
      <w:numFmt w:val="decimal"/>
      <w:lvlText w:val="%4."/>
      <w:lvlJc w:val="left"/>
      <w:pPr>
        <w:tabs>
          <w:tab w:val="left" w:pos="1692"/>
        </w:tabs>
        <w:ind w:left="1692" w:hanging="420"/>
      </w:pPr>
      <w:rPr>
        <w:rFonts w:hint="default"/>
        <w:sz w:val="24"/>
      </w:rPr>
    </w:lvl>
    <w:lvl w:ilvl="4" w:tentative="0">
      <w:start w:val="1"/>
      <w:numFmt w:val="bullet"/>
      <w:lvlText w:val=""/>
      <w:lvlJc w:val="left"/>
      <w:pPr>
        <w:tabs>
          <w:tab w:val="left" w:pos="2052"/>
        </w:tabs>
        <w:ind w:left="2052" w:hanging="360"/>
      </w:pPr>
      <w:rPr>
        <w:rFonts w:hint="default" w:ascii="Symbol" w:hAnsi="Symbol"/>
        <w:sz w:val="24"/>
      </w:rPr>
    </w:lvl>
    <w:lvl w:ilvl="5" w:tentative="0">
      <w:start w:val="1"/>
      <w:numFmt w:val="lowerRoman"/>
      <w:lvlText w:val="%6."/>
      <w:lvlJc w:val="right"/>
      <w:pPr>
        <w:tabs>
          <w:tab w:val="left" w:pos="2532"/>
        </w:tabs>
        <w:ind w:left="2532" w:hanging="420"/>
      </w:pPr>
    </w:lvl>
    <w:lvl w:ilvl="6" w:tentative="0">
      <w:start w:val="1"/>
      <w:numFmt w:val="decimal"/>
      <w:lvlText w:val="%7."/>
      <w:lvlJc w:val="left"/>
      <w:pPr>
        <w:tabs>
          <w:tab w:val="left" w:pos="2952"/>
        </w:tabs>
        <w:ind w:left="2952" w:hanging="420"/>
      </w:pPr>
    </w:lvl>
    <w:lvl w:ilvl="7" w:tentative="0">
      <w:start w:val="1"/>
      <w:numFmt w:val="lowerLetter"/>
      <w:lvlText w:val="%8)"/>
      <w:lvlJc w:val="left"/>
      <w:pPr>
        <w:tabs>
          <w:tab w:val="left" w:pos="3372"/>
        </w:tabs>
        <w:ind w:left="3372" w:hanging="420"/>
      </w:pPr>
    </w:lvl>
    <w:lvl w:ilvl="8" w:tentative="0">
      <w:start w:val="1"/>
      <w:numFmt w:val="lowerRoman"/>
      <w:lvlText w:val="%9."/>
      <w:lvlJc w:val="right"/>
      <w:pPr>
        <w:tabs>
          <w:tab w:val="left" w:pos="3792"/>
        </w:tabs>
        <w:ind w:left="3792" w:hanging="420"/>
      </w:pPr>
    </w:lvl>
  </w:abstractNum>
  <w:abstractNum w:abstractNumId="279">
    <w:nsid w:val="7D8B23A7"/>
    <w:multiLevelType w:val="multilevel"/>
    <w:tmpl w:val="7D8B23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0">
    <w:nsid w:val="7DF91ECF"/>
    <w:multiLevelType w:val="multilevel"/>
    <w:tmpl w:val="7DF91ECF"/>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1">
    <w:nsid w:val="7E4C7CB0"/>
    <w:multiLevelType w:val="multilevel"/>
    <w:tmpl w:val="7E4C7CB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2">
    <w:nsid w:val="7EFD0AE9"/>
    <w:multiLevelType w:val="multilevel"/>
    <w:tmpl w:val="7EFD0AE9"/>
    <w:lvl w:ilvl="0" w:tentative="0">
      <w:start w:val="1"/>
      <w:numFmt w:val="decimal"/>
      <w:lvlText w:val="%1．"/>
      <w:lvlJc w:val="left"/>
      <w:pPr>
        <w:tabs>
          <w:tab w:val="left" w:pos="432"/>
        </w:tabs>
        <w:ind w:left="432" w:hanging="360"/>
      </w:pPr>
      <w:rPr>
        <w:rFonts w:hint="default"/>
      </w:rPr>
    </w:lvl>
    <w:lvl w:ilvl="1" w:tentative="0">
      <w:start w:val="1"/>
      <w:numFmt w:val="lowerLetter"/>
      <w:lvlText w:val="%2)"/>
      <w:lvlJc w:val="left"/>
      <w:pPr>
        <w:tabs>
          <w:tab w:val="left" w:pos="912"/>
        </w:tabs>
        <w:ind w:left="912" w:hanging="420"/>
      </w:pPr>
    </w:lvl>
    <w:lvl w:ilvl="2" w:tentative="0">
      <w:start w:val="1"/>
      <w:numFmt w:val="lowerRoman"/>
      <w:lvlText w:val="%3."/>
      <w:lvlJc w:val="right"/>
      <w:pPr>
        <w:tabs>
          <w:tab w:val="left" w:pos="1332"/>
        </w:tabs>
        <w:ind w:left="1332" w:hanging="420"/>
      </w:pPr>
    </w:lvl>
    <w:lvl w:ilvl="3" w:tentative="0">
      <w:start w:val="1"/>
      <w:numFmt w:val="decimal"/>
      <w:lvlText w:val="%4."/>
      <w:lvlJc w:val="left"/>
      <w:pPr>
        <w:tabs>
          <w:tab w:val="left" w:pos="1752"/>
        </w:tabs>
        <w:ind w:left="1752" w:hanging="420"/>
      </w:pPr>
    </w:lvl>
    <w:lvl w:ilvl="4" w:tentative="0">
      <w:start w:val="1"/>
      <w:numFmt w:val="lowerLetter"/>
      <w:lvlText w:val="%5)"/>
      <w:lvlJc w:val="left"/>
      <w:pPr>
        <w:tabs>
          <w:tab w:val="left" w:pos="2172"/>
        </w:tabs>
        <w:ind w:left="2172" w:hanging="420"/>
      </w:pPr>
    </w:lvl>
    <w:lvl w:ilvl="5" w:tentative="0">
      <w:start w:val="1"/>
      <w:numFmt w:val="lowerRoman"/>
      <w:lvlText w:val="%6."/>
      <w:lvlJc w:val="right"/>
      <w:pPr>
        <w:tabs>
          <w:tab w:val="left" w:pos="2592"/>
        </w:tabs>
        <w:ind w:left="2592" w:hanging="420"/>
      </w:pPr>
    </w:lvl>
    <w:lvl w:ilvl="6" w:tentative="0">
      <w:start w:val="1"/>
      <w:numFmt w:val="decimal"/>
      <w:lvlText w:val="%7."/>
      <w:lvlJc w:val="left"/>
      <w:pPr>
        <w:tabs>
          <w:tab w:val="left" w:pos="3012"/>
        </w:tabs>
        <w:ind w:left="3012" w:hanging="420"/>
      </w:pPr>
    </w:lvl>
    <w:lvl w:ilvl="7" w:tentative="0">
      <w:start w:val="1"/>
      <w:numFmt w:val="lowerLetter"/>
      <w:lvlText w:val="%8)"/>
      <w:lvlJc w:val="left"/>
      <w:pPr>
        <w:tabs>
          <w:tab w:val="left" w:pos="3432"/>
        </w:tabs>
        <w:ind w:left="3432" w:hanging="420"/>
      </w:pPr>
    </w:lvl>
    <w:lvl w:ilvl="8" w:tentative="0">
      <w:start w:val="1"/>
      <w:numFmt w:val="lowerRoman"/>
      <w:lvlText w:val="%9."/>
      <w:lvlJc w:val="right"/>
      <w:pPr>
        <w:tabs>
          <w:tab w:val="left" w:pos="3852"/>
        </w:tabs>
        <w:ind w:left="3852" w:hanging="420"/>
      </w:pPr>
    </w:lvl>
  </w:abstractNum>
  <w:abstractNum w:abstractNumId="283">
    <w:nsid w:val="7F150D80"/>
    <w:multiLevelType w:val="multilevel"/>
    <w:tmpl w:val="7F150D80"/>
    <w:lvl w:ilvl="0" w:tentative="0">
      <w:start w:val="1"/>
      <w:numFmt w:val="bullet"/>
      <w:lvlText w:val=""/>
      <w:lvlJc w:val="left"/>
      <w:pPr>
        <w:tabs>
          <w:tab w:val="left" w:pos="360"/>
        </w:tabs>
        <w:ind w:left="360" w:hanging="36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4">
    <w:nsid w:val="7F8727B2"/>
    <w:multiLevelType w:val="multilevel"/>
    <w:tmpl w:val="7F8727B2"/>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20"/>
        </w:tabs>
        <w:ind w:left="1620" w:hanging="360"/>
      </w:pPr>
      <w:rPr>
        <w:rFonts w:hint="default" w:ascii="Symbol" w:hAnsi="Symbol"/>
        <w:sz w:val="24"/>
      </w:rPr>
    </w:lvl>
    <w:lvl w:ilvl="4" w:tentative="0">
      <w:start w:val="1"/>
      <w:numFmt w:val="decimal"/>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6"/>
  </w:num>
  <w:num w:numId="2">
    <w:abstractNumId w:val="162"/>
  </w:num>
  <w:num w:numId="3">
    <w:abstractNumId w:val="142"/>
  </w:num>
  <w:num w:numId="4">
    <w:abstractNumId w:val="20"/>
  </w:num>
  <w:num w:numId="5">
    <w:abstractNumId w:val="215"/>
  </w:num>
  <w:num w:numId="6">
    <w:abstractNumId w:val="182"/>
  </w:num>
  <w:num w:numId="7">
    <w:abstractNumId w:val="183"/>
  </w:num>
  <w:num w:numId="8">
    <w:abstractNumId w:val="91"/>
  </w:num>
  <w:num w:numId="9">
    <w:abstractNumId w:val="26"/>
  </w:num>
  <w:num w:numId="10">
    <w:abstractNumId w:val="100"/>
  </w:num>
  <w:num w:numId="11">
    <w:abstractNumId w:val="6"/>
  </w:num>
  <w:num w:numId="12">
    <w:abstractNumId w:val="259"/>
  </w:num>
  <w:num w:numId="13">
    <w:abstractNumId w:val="81"/>
  </w:num>
  <w:num w:numId="14">
    <w:abstractNumId w:val="248"/>
  </w:num>
  <w:num w:numId="15">
    <w:abstractNumId w:val="15"/>
  </w:num>
  <w:num w:numId="16">
    <w:abstractNumId w:val="214"/>
  </w:num>
  <w:num w:numId="17">
    <w:abstractNumId w:val="127"/>
  </w:num>
  <w:num w:numId="18">
    <w:abstractNumId w:val="255"/>
  </w:num>
  <w:num w:numId="19">
    <w:abstractNumId w:val="239"/>
  </w:num>
  <w:num w:numId="20">
    <w:abstractNumId w:val="29"/>
  </w:num>
  <w:num w:numId="21">
    <w:abstractNumId w:val="130"/>
  </w:num>
  <w:num w:numId="22">
    <w:abstractNumId w:val="205"/>
  </w:num>
  <w:num w:numId="23">
    <w:abstractNumId w:val="82"/>
  </w:num>
  <w:num w:numId="24">
    <w:abstractNumId w:val="211"/>
  </w:num>
  <w:num w:numId="25">
    <w:abstractNumId w:val="156"/>
  </w:num>
  <w:num w:numId="26">
    <w:abstractNumId w:val="48"/>
  </w:num>
  <w:num w:numId="27">
    <w:abstractNumId w:val="23"/>
  </w:num>
  <w:num w:numId="28">
    <w:abstractNumId w:val="186"/>
  </w:num>
  <w:num w:numId="29">
    <w:abstractNumId w:val="143"/>
  </w:num>
  <w:num w:numId="30">
    <w:abstractNumId w:val="123"/>
  </w:num>
  <w:num w:numId="31">
    <w:abstractNumId w:val="189"/>
  </w:num>
  <w:num w:numId="32">
    <w:abstractNumId w:val="258"/>
  </w:num>
  <w:num w:numId="33">
    <w:abstractNumId w:val="269"/>
  </w:num>
  <w:num w:numId="34">
    <w:abstractNumId w:val="8"/>
  </w:num>
  <w:num w:numId="35">
    <w:abstractNumId w:val="137"/>
  </w:num>
  <w:num w:numId="36">
    <w:abstractNumId w:val="50"/>
  </w:num>
  <w:num w:numId="37">
    <w:abstractNumId w:val="152"/>
  </w:num>
  <w:num w:numId="38">
    <w:abstractNumId w:val="65"/>
  </w:num>
  <w:num w:numId="39">
    <w:abstractNumId w:val="132"/>
  </w:num>
  <w:num w:numId="40">
    <w:abstractNumId w:val="273"/>
  </w:num>
  <w:num w:numId="41">
    <w:abstractNumId w:val="260"/>
  </w:num>
  <w:num w:numId="42">
    <w:abstractNumId w:val="114"/>
  </w:num>
  <w:num w:numId="43">
    <w:abstractNumId w:val="4"/>
  </w:num>
  <w:num w:numId="44">
    <w:abstractNumId w:val="220"/>
  </w:num>
  <w:num w:numId="45">
    <w:abstractNumId w:val="185"/>
  </w:num>
  <w:num w:numId="46">
    <w:abstractNumId w:val="17"/>
  </w:num>
  <w:num w:numId="47">
    <w:abstractNumId w:val="107"/>
  </w:num>
  <w:num w:numId="48">
    <w:abstractNumId w:val="208"/>
  </w:num>
  <w:num w:numId="49">
    <w:abstractNumId w:val="283"/>
  </w:num>
  <w:num w:numId="50">
    <w:abstractNumId w:val="112"/>
  </w:num>
  <w:num w:numId="51">
    <w:abstractNumId w:val="160"/>
  </w:num>
  <w:num w:numId="52">
    <w:abstractNumId w:val="111"/>
  </w:num>
  <w:num w:numId="53">
    <w:abstractNumId w:val="270"/>
  </w:num>
  <w:num w:numId="54">
    <w:abstractNumId w:val="71"/>
  </w:num>
  <w:num w:numId="55">
    <w:abstractNumId w:val="199"/>
  </w:num>
  <w:num w:numId="56">
    <w:abstractNumId w:val="21"/>
  </w:num>
  <w:num w:numId="57">
    <w:abstractNumId w:val="62"/>
  </w:num>
  <w:num w:numId="58">
    <w:abstractNumId w:val="147"/>
  </w:num>
  <w:num w:numId="59">
    <w:abstractNumId w:val="24"/>
  </w:num>
  <w:num w:numId="60">
    <w:abstractNumId w:val="9"/>
  </w:num>
  <w:num w:numId="61">
    <w:abstractNumId w:val="166"/>
  </w:num>
  <w:num w:numId="62">
    <w:abstractNumId w:val="103"/>
  </w:num>
  <w:num w:numId="63">
    <w:abstractNumId w:val="154"/>
  </w:num>
  <w:num w:numId="64">
    <w:abstractNumId w:val="79"/>
  </w:num>
  <w:num w:numId="65">
    <w:abstractNumId w:val="190"/>
  </w:num>
  <w:num w:numId="66">
    <w:abstractNumId w:val="240"/>
  </w:num>
  <w:num w:numId="67">
    <w:abstractNumId w:val="230"/>
  </w:num>
  <w:num w:numId="68">
    <w:abstractNumId w:val="34"/>
  </w:num>
  <w:num w:numId="69">
    <w:abstractNumId w:val="110"/>
  </w:num>
  <w:num w:numId="70">
    <w:abstractNumId w:val="37"/>
  </w:num>
  <w:num w:numId="71">
    <w:abstractNumId w:val="278"/>
  </w:num>
  <w:num w:numId="72">
    <w:abstractNumId w:val="217"/>
  </w:num>
  <w:num w:numId="73">
    <w:abstractNumId w:val="83"/>
  </w:num>
  <w:num w:numId="74">
    <w:abstractNumId w:val="194"/>
  </w:num>
  <w:num w:numId="75">
    <w:abstractNumId w:val="172"/>
  </w:num>
  <w:num w:numId="76">
    <w:abstractNumId w:val="169"/>
  </w:num>
  <w:num w:numId="77">
    <w:abstractNumId w:val="133"/>
  </w:num>
  <w:num w:numId="78">
    <w:abstractNumId w:val="25"/>
  </w:num>
  <w:num w:numId="79">
    <w:abstractNumId w:val="174"/>
  </w:num>
  <w:num w:numId="80">
    <w:abstractNumId w:val="145"/>
  </w:num>
  <w:num w:numId="81">
    <w:abstractNumId w:val="67"/>
  </w:num>
  <w:num w:numId="82">
    <w:abstractNumId w:val="261"/>
  </w:num>
  <w:num w:numId="83">
    <w:abstractNumId w:val="141"/>
  </w:num>
  <w:num w:numId="84">
    <w:abstractNumId w:val="53"/>
  </w:num>
  <w:num w:numId="85">
    <w:abstractNumId w:val="77"/>
  </w:num>
  <w:num w:numId="86">
    <w:abstractNumId w:val="118"/>
  </w:num>
  <w:num w:numId="87">
    <w:abstractNumId w:val="241"/>
  </w:num>
  <w:num w:numId="88">
    <w:abstractNumId w:val="102"/>
  </w:num>
  <w:num w:numId="89">
    <w:abstractNumId w:val="61"/>
  </w:num>
  <w:num w:numId="90">
    <w:abstractNumId w:val="3"/>
  </w:num>
  <w:num w:numId="91">
    <w:abstractNumId w:val="243"/>
  </w:num>
  <w:num w:numId="92">
    <w:abstractNumId w:val="209"/>
  </w:num>
  <w:num w:numId="93">
    <w:abstractNumId w:val="176"/>
  </w:num>
  <w:num w:numId="94">
    <w:abstractNumId w:val="139"/>
  </w:num>
  <w:num w:numId="95">
    <w:abstractNumId w:val="108"/>
  </w:num>
  <w:num w:numId="96">
    <w:abstractNumId w:val="119"/>
  </w:num>
  <w:num w:numId="97">
    <w:abstractNumId w:val="87"/>
  </w:num>
  <w:num w:numId="98">
    <w:abstractNumId w:val="203"/>
  </w:num>
  <w:num w:numId="99">
    <w:abstractNumId w:val="191"/>
  </w:num>
  <w:num w:numId="100">
    <w:abstractNumId w:val="180"/>
  </w:num>
  <w:num w:numId="101">
    <w:abstractNumId w:val="159"/>
  </w:num>
  <w:num w:numId="102">
    <w:abstractNumId w:val="95"/>
  </w:num>
  <w:num w:numId="103">
    <w:abstractNumId w:val="2"/>
  </w:num>
  <w:num w:numId="104">
    <w:abstractNumId w:val="86"/>
  </w:num>
  <w:num w:numId="105">
    <w:abstractNumId w:val="22"/>
  </w:num>
  <w:num w:numId="106">
    <w:abstractNumId w:val="200"/>
  </w:num>
  <w:num w:numId="107">
    <w:abstractNumId w:val="229"/>
  </w:num>
  <w:num w:numId="108">
    <w:abstractNumId w:val="148"/>
  </w:num>
  <w:num w:numId="109">
    <w:abstractNumId w:val="57"/>
  </w:num>
  <w:num w:numId="110">
    <w:abstractNumId w:val="165"/>
  </w:num>
  <w:num w:numId="111">
    <w:abstractNumId w:val="44"/>
  </w:num>
  <w:num w:numId="112">
    <w:abstractNumId w:val="233"/>
  </w:num>
  <w:num w:numId="113">
    <w:abstractNumId w:val="201"/>
  </w:num>
  <w:num w:numId="114">
    <w:abstractNumId w:val="158"/>
  </w:num>
  <w:num w:numId="115">
    <w:abstractNumId w:val="161"/>
  </w:num>
  <w:num w:numId="116">
    <w:abstractNumId w:val="10"/>
  </w:num>
  <w:num w:numId="117">
    <w:abstractNumId w:val="179"/>
  </w:num>
  <w:num w:numId="118">
    <w:abstractNumId w:val="222"/>
  </w:num>
  <w:num w:numId="119">
    <w:abstractNumId w:val="284"/>
  </w:num>
  <w:num w:numId="120">
    <w:abstractNumId w:val="27"/>
  </w:num>
  <w:num w:numId="121">
    <w:abstractNumId w:val="210"/>
  </w:num>
  <w:num w:numId="122">
    <w:abstractNumId w:val="80"/>
  </w:num>
  <w:num w:numId="123">
    <w:abstractNumId w:val="18"/>
  </w:num>
  <w:num w:numId="124">
    <w:abstractNumId w:val="275"/>
  </w:num>
  <w:num w:numId="125">
    <w:abstractNumId w:val="64"/>
  </w:num>
  <w:num w:numId="126">
    <w:abstractNumId w:val="192"/>
  </w:num>
  <w:num w:numId="127">
    <w:abstractNumId w:val="97"/>
  </w:num>
  <w:num w:numId="128">
    <w:abstractNumId w:val="11"/>
  </w:num>
  <w:num w:numId="129">
    <w:abstractNumId w:val="116"/>
  </w:num>
  <w:num w:numId="130">
    <w:abstractNumId w:val="43"/>
  </w:num>
  <w:num w:numId="131">
    <w:abstractNumId w:val="122"/>
  </w:num>
  <w:num w:numId="132">
    <w:abstractNumId w:val="170"/>
  </w:num>
  <w:num w:numId="133">
    <w:abstractNumId w:val="181"/>
  </w:num>
  <w:num w:numId="134">
    <w:abstractNumId w:val="66"/>
  </w:num>
  <w:num w:numId="135">
    <w:abstractNumId w:val="232"/>
  </w:num>
  <w:num w:numId="136">
    <w:abstractNumId w:val="72"/>
  </w:num>
  <w:num w:numId="137">
    <w:abstractNumId w:val="198"/>
  </w:num>
  <w:num w:numId="138">
    <w:abstractNumId w:val="41"/>
  </w:num>
  <w:num w:numId="139">
    <w:abstractNumId w:val="213"/>
  </w:num>
  <w:num w:numId="140">
    <w:abstractNumId w:val="149"/>
  </w:num>
  <w:num w:numId="141">
    <w:abstractNumId w:val="153"/>
  </w:num>
  <w:num w:numId="142">
    <w:abstractNumId w:val="30"/>
  </w:num>
  <w:num w:numId="143">
    <w:abstractNumId w:val="251"/>
  </w:num>
  <w:num w:numId="144">
    <w:abstractNumId w:val="242"/>
  </w:num>
  <w:num w:numId="145">
    <w:abstractNumId w:val="218"/>
  </w:num>
  <w:num w:numId="146">
    <w:abstractNumId w:val="223"/>
  </w:num>
  <w:num w:numId="147">
    <w:abstractNumId w:val="151"/>
  </w:num>
  <w:num w:numId="148">
    <w:abstractNumId w:val="207"/>
  </w:num>
  <w:num w:numId="149">
    <w:abstractNumId w:val="14"/>
  </w:num>
  <w:num w:numId="150">
    <w:abstractNumId w:val="104"/>
  </w:num>
  <w:num w:numId="151">
    <w:abstractNumId w:val="113"/>
  </w:num>
  <w:num w:numId="152">
    <w:abstractNumId w:val="244"/>
  </w:num>
  <w:num w:numId="153">
    <w:abstractNumId w:val="1"/>
  </w:num>
  <w:num w:numId="154">
    <w:abstractNumId w:val="124"/>
  </w:num>
  <w:num w:numId="155">
    <w:abstractNumId w:val="63"/>
  </w:num>
  <w:num w:numId="156">
    <w:abstractNumId w:val="76"/>
  </w:num>
  <w:num w:numId="157">
    <w:abstractNumId w:val="134"/>
  </w:num>
  <w:num w:numId="158">
    <w:abstractNumId w:val="245"/>
  </w:num>
  <w:num w:numId="159">
    <w:abstractNumId w:val="78"/>
  </w:num>
  <w:num w:numId="160">
    <w:abstractNumId w:val="221"/>
  </w:num>
  <w:num w:numId="161">
    <w:abstractNumId w:val="125"/>
  </w:num>
  <w:num w:numId="162">
    <w:abstractNumId w:val="7"/>
  </w:num>
  <w:num w:numId="163">
    <w:abstractNumId w:val="84"/>
  </w:num>
  <w:num w:numId="164">
    <w:abstractNumId w:val="168"/>
  </w:num>
  <w:num w:numId="165">
    <w:abstractNumId w:val="131"/>
  </w:num>
  <w:num w:numId="166">
    <w:abstractNumId w:val="280"/>
  </w:num>
  <w:num w:numId="167">
    <w:abstractNumId w:val="246"/>
  </w:num>
  <w:num w:numId="168">
    <w:abstractNumId w:val="59"/>
  </w:num>
  <w:num w:numId="169">
    <w:abstractNumId w:val="272"/>
  </w:num>
  <w:num w:numId="170">
    <w:abstractNumId w:val="164"/>
  </w:num>
  <w:num w:numId="171">
    <w:abstractNumId w:val="262"/>
  </w:num>
  <w:num w:numId="172">
    <w:abstractNumId w:val="126"/>
  </w:num>
  <w:num w:numId="173">
    <w:abstractNumId w:val="68"/>
  </w:num>
  <w:num w:numId="174">
    <w:abstractNumId w:val="264"/>
  </w:num>
  <w:num w:numId="175">
    <w:abstractNumId w:val="5"/>
  </w:num>
  <w:num w:numId="176">
    <w:abstractNumId w:val="178"/>
  </w:num>
  <w:num w:numId="177">
    <w:abstractNumId w:val="35"/>
  </w:num>
  <w:num w:numId="178">
    <w:abstractNumId w:val="225"/>
  </w:num>
  <w:num w:numId="179">
    <w:abstractNumId w:val="282"/>
  </w:num>
  <w:num w:numId="180">
    <w:abstractNumId w:val="257"/>
  </w:num>
  <w:num w:numId="181">
    <w:abstractNumId w:val="49"/>
  </w:num>
  <w:num w:numId="182">
    <w:abstractNumId w:val="274"/>
  </w:num>
  <w:num w:numId="183">
    <w:abstractNumId w:val="19"/>
  </w:num>
  <w:num w:numId="184">
    <w:abstractNumId w:val="36"/>
  </w:num>
  <w:num w:numId="185">
    <w:abstractNumId w:val="231"/>
  </w:num>
  <w:num w:numId="186">
    <w:abstractNumId w:val="52"/>
  </w:num>
  <w:num w:numId="187">
    <w:abstractNumId w:val="94"/>
  </w:num>
  <w:num w:numId="188">
    <w:abstractNumId w:val="33"/>
  </w:num>
  <w:num w:numId="189">
    <w:abstractNumId w:val="55"/>
  </w:num>
  <w:num w:numId="190">
    <w:abstractNumId w:val="58"/>
  </w:num>
  <w:num w:numId="191">
    <w:abstractNumId w:val="85"/>
  </w:num>
  <w:num w:numId="192">
    <w:abstractNumId w:val="117"/>
  </w:num>
  <w:num w:numId="193">
    <w:abstractNumId w:val="144"/>
  </w:num>
  <w:num w:numId="194">
    <w:abstractNumId w:val="40"/>
  </w:num>
  <w:num w:numId="195">
    <w:abstractNumId w:val="13"/>
  </w:num>
  <w:num w:numId="196">
    <w:abstractNumId w:val="73"/>
  </w:num>
  <w:num w:numId="197">
    <w:abstractNumId w:val="45"/>
  </w:num>
  <w:num w:numId="198">
    <w:abstractNumId w:val="234"/>
  </w:num>
  <w:num w:numId="199">
    <w:abstractNumId w:val="98"/>
  </w:num>
  <w:num w:numId="200">
    <w:abstractNumId w:val="253"/>
  </w:num>
  <w:num w:numId="201">
    <w:abstractNumId w:val="96"/>
  </w:num>
  <w:num w:numId="202">
    <w:abstractNumId w:val="0"/>
    <w:lvlOverride w:ilvl="0">
      <w:lvl w:ilvl="0" w:tentative="1">
        <w:start w:val="0"/>
        <w:numFmt w:val="bullet"/>
        <w:lvlText w:val=""/>
        <w:legacy w:legacy="1" w:legacySpace="0" w:legacyIndent="360"/>
        <w:lvlJc w:val="left"/>
        <w:pPr>
          <w:ind w:left="0" w:right="720" w:hanging="360"/>
        </w:pPr>
        <w:rPr>
          <w:rFonts w:ascii="Symbol" w:hAnsi="Symbol"/>
          <w:sz w:val="28"/>
        </w:rPr>
      </w:lvl>
    </w:lvlOverride>
  </w:num>
  <w:num w:numId="203">
    <w:abstractNumId w:val="89"/>
  </w:num>
  <w:num w:numId="204">
    <w:abstractNumId w:val="12"/>
  </w:num>
  <w:num w:numId="205">
    <w:abstractNumId w:val="254"/>
  </w:num>
  <w:num w:numId="206">
    <w:abstractNumId w:val="109"/>
  </w:num>
  <w:num w:numId="207">
    <w:abstractNumId w:val="238"/>
  </w:num>
  <w:num w:numId="208">
    <w:abstractNumId w:val="121"/>
  </w:num>
  <w:num w:numId="209">
    <w:abstractNumId w:val="60"/>
  </w:num>
  <w:num w:numId="210">
    <w:abstractNumId w:val="202"/>
  </w:num>
  <w:num w:numId="211">
    <w:abstractNumId w:val="228"/>
  </w:num>
  <w:num w:numId="212">
    <w:abstractNumId w:val="175"/>
  </w:num>
  <w:num w:numId="213">
    <w:abstractNumId w:val="276"/>
  </w:num>
  <w:num w:numId="214">
    <w:abstractNumId w:val="138"/>
  </w:num>
  <w:num w:numId="215">
    <w:abstractNumId w:val="204"/>
  </w:num>
  <w:num w:numId="216">
    <w:abstractNumId w:val="236"/>
  </w:num>
  <w:num w:numId="217">
    <w:abstractNumId w:val="173"/>
  </w:num>
  <w:num w:numId="218">
    <w:abstractNumId w:val="188"/>
  </w:num>
  <w:num w:numId="219">
    <w:abstractNumId w:val="212"/>
  </w:num>
  <w:num w:numId="220">
    <w:abstractNumId w:val="206"/>
  </w:num>
  <w:num w:numId="221">
    <w:abstractNumId w:val="31"/>
  </w:num>
  <w:num w:numId="222">
    <w:abstractNumId w:val="271"/>
  </w:num>
  <w:num w:numId="223">
    <w:abstractNumId w:val="75"/>
  </w:num>
  <w:num w:numId="224">
    <w:abstractNumId w:val="99"/>
  </w:num>
  <w:num w:numId="225">
    <w:abstractNumId w:val="281"/>
  </w:num>
  <w:num w:numId="226">
    <w:abstractNumId w:val="163"/>
  </w:num>
  <w:num w:numId="227">
    <w:abstractNumId w:val="195"/>
  </w:num>
  <w:num w:numId="228">
    <w:abstractNumId w:val="56"/>
  </w:num>
  <w:num w:numId="229">
    <w:abstractNumId w:val="54"/>
  </w:num>
  <w:num w:numId="230">
    <w:abstractNumId w:val="74"/>
  </w:num>
  <w:num w:numId="231">
    <w:abstractNumId w:val="101"/>
  </w:num>
  <w:num w:numId="232">
    <w:abstractNumId w:val="193"/>
  </w:num>
  <w:num w:numId="233">
    <w:abstractNumId w:val="140"/>
  </w:num>
  <w:num w:numId="234">
    <w:abstractNumId w:val="252"/>
  </w:num>
  <w:num w:numId="235">
    <w:abstractNumId w:val="197"/>
  </w:num>
  <w:num w:numId="236">
    <w:abstractNumId w:val="268"/>
  </w:num>
  <w:num w:numId="237">
    <w:abstractNumId w:val="177"/>
  </w:num>
  <w:num w:numId="238">
    <w:abstractNumId w:val="219"/>
  </w:num>
  <w:num w:numId="239">
    <w:abstractNumId w:val="150"/>
  </w:num>
  <w:num w:numId="240">
    <w:abstractNumId w:val="171"/>
  </w:num>
  <w:num w:numId="241">
    <w:abstractNumId w:val="70"/>
  </w:num>
  <w:num w:numId="242">
    <w:abstractNumId w:val="157"/>
  </w:num>
  <w:num w:numId="243">
    <w:abstractNumId w:val="256"/>
  </w:num>
  <w:num w:numId="244">
    <w:abstractNumId w:val="38"/>
  </w:num>
  <w:num w:numId="245">
    <w:abstractNumId w:val="235"/>
  </w:num>
  <w:num w:numId="246">
    <w:abstractNumId w:val="39"/>
  </w:num>
  <w:num w:numId="247">
    <w:abstractNumId w:val="266"/>
  </w:num>
  <w:num w:numId="248">
    <w:abstractNumId w:val="265"/>
  </w:num>
  <w:num w:numId="249">
    <w:abstractNumId w:val="237"/>
  </w:num>
  <w:num w:numId="250">
    <w:abstractNumId w:val="115"/>
  </w:num>
  <w:num w:numId="251">
    <w:abstractNumId w:val="93"/>
  </w:num>
  <w:num w:numId="252">
    <w:abstractNumId w:val="226"/>
  </w:num>
  <w:num w:numId="253">
    <w:abstractNumId w:val="47"/>
  </w:num>
  <w:num w:numId="254">
    <w:abstractNumId w:val="51"/>
  </w:num>
  <w:num w:numId="255">
    <w:abstractNumId w:val="227"/>
  </w:num>
  <w:num w:numId="256">
    <w:abstractNumId w:val="120"/>
  </w:num>
  <w:num w:numId="257">
    <w:abstractNumId w:val="267"/>
  </w:num>
  <w:num w:numId="258">
    <w:abstractNumId w:val="155"/>
  </w:num>
  <w:num w:numId="259">
    <w:abstractNumId w:val="136"/>
  </w:num>
  <w:num w:numId="260">
    <w:abstractNumId w:val="88"/>
  </w:num>
  <w:num w:numId="261">
    <w:abstractNumId w:val="129"/>
  </w:num>
  <w:num w:numId="262">
    <w:abstractNumId w:val="216"/>
  </w:num>
  <w:num w:numId="263">
    <w:abstractNumId w:val="167"/>
  </w:num>
  <w:num w:numId="264">
    <w:abstractNumId w:val="250"/>
  </w:num>
  <w:num w:numId="265">
    <w:abstractNumId w:val="277"/>
  </w:num>
  <w:num w:numId="266">
    <w:abstractNumId w:val="224"/>
  </w:num>
  <w:num w:numId="267">
    <w:abstractNumId w:val="247"/>
  </w:num>
  <w:num w:numId="268">
    <w:abstractNumId w:val="69"/>
  </w:num>
  <w:num w:numId="269">
    <w:abstractNumId w:val="263"/>
  </w:num>
  <w:num w:numId="270">
    <w:abstractNumId w:val="16"/>
  </w:num>
  <w:num w:numId="271">
    <w:abstractNumId w:val="32"/>
  </w:num>
  <w:num w:numId="272">
    <w:abstractNumId w:val="42"/>
  </w:num>
  <w:num w:numId="273">
    <w:abstractNumId w:val="135"/>
  </w:num>
  <w:num w:numId="274">
    <w:abstractNumId w:val="90"/>
  </w:num>
  <w:num w:numId="275">
    <w:abstractNumId w:val="92"/>
  </w:num>
  <w:num w:numId="276">
    <w:abstractNumId w:val="146"/>
  </w:num>
  <w:num w:numId="277">
    <w:abstractNumId w:val="249"/>
  </w:num>
  <w:num w:numId="278">
    <w:abstractNumId w:val="196"/>
  </w:num>
  <w:num w:numId="279">
    <w:abstractNumId w:val="105"/>
  </w:num>
  <w:num w:numId="280">
    <w:abstractNumId w:val="106"/>
  </w:num>
  <w:num w:numId="281">
    <w:abstractNumId w:val="279"/>
  </w:num>
  <w:num w:numId="282">
    <w:abstractNumId w:val="187"/>
  </w:num>
  <w:num w:numId="283">
    <w:abstractNumId w:val="28"/>
  </w:num>
  <w:num w:numId="284">
    <w:abstractNumId w:val="184"/>
  </w:num>
  <w:num w:numId="285">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BC"/>
    <w:rsid w:val="000C4418"/>
    <w:rsid w:val="0013176A"/>
    <w:rsid w:val="001F1D80"/>
    <w:rsid w:val="008733AD"/>
    <w:rsid w:val="008E438B"/>
    <w:rsid w:val="009645CF"/>
    <w:rsid w:val="009903A7"/>
    <w:rsid w:val="00A76850"/>
    <w:rsid w:val="00BB6153"/>
    <w:rsid w:val="00C03215"/>
    <w:rsid w:val="00C13FBC"/>
    <w:rsid w:val="00C50BA2"/>
    <w:rsid w:val="00D07080"/>
    <w:rsid w:val="00D96903"/>
    <w:rsid w:val="049D199C"/>
    <w:rsid w:val="75D169E0"/>
    <w:rsid w:val="FF6D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sz w:val="32"/>
    </w:rPr>
  </w:style>
  <w:style w:type="character" w:default="1" w:styleId="12">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basedOn w:val="1"/>
    <w:semiHidden/>
    <w:qFormat/>
    <w:uiPriority w:val="0"/>
    <w:pPr>
      <w:ind w:firstLine="420"/>
    </w:pPr>
  </w:style>
  <w:style w:type="paragraph" w:styleId="5">
    <w:name w:val="Body Text 3"/>
    <w:basedOn w:val="1"/>
    <w:semiHidden/>
    <w:qFormat/>
    <w:uiPriority w:val="0"/>
    <w:pPr>
      <w:adjustRightInd w:val="0"/>
      <w:snapToGrid w:val="0"/>
      <w:spacing w:line="360" w:lineRule="auto"/>
    </w:pPr>
    <w:rPr>
      <w:rFonts w:ascii="黑体" w:hAnsi="宋体" w:eastAsia="黑体"/>
      <w:b/>
      <w:sz w:val="30"/>
    </w:rPr>
  </w:style>
  <w:style w:type="paragraph" w:styleId="6">
    <w:name w:val="Body Text Indent"/>
    <w:basedOn w:val="1"/>
    <w:semiHidden/>
    <w:qFormat/>
    <w:uiPriority w:val="0"/>
    <w:pPr>
      <w:ind w:left="72"/>
    </w:pPr>
    <w:rPr>
      <w:sz w:val="24"/>
    </w:rPr>
  </w:style>
  <w:style w:type="paragraph" w:styleId="7">
    <w:name w:val="toc 3"/>
    <w:basedOn w:val="1"/>
    <w:next w:val="1"/>
    <w:semiHidden/>
    <w:qFormat/>
    <w:uiPriority w:val="0"/>
    <w:pPr>
      <w:tabs>
        <w:tab w:val="right" w:leader="dot" w:pos="8296"/>
      </w:tabs>
      <w:ind w:left="540"/>
    </w:pPr>
  </w:style>
  <w:style w:type="paragraph" w:styleId="8">
    <w:name w:val="footer"/>
    <w:basedOn w:val="1"/>
    <w:semiHidden/>
    <w:qFormat/>
    <w:uiPriority w:val="0"/>
    <w:pPr>
      <w:tabs>
        <w:tab w:val="center" w:pos="4153"/>
        <w:tab w:val="right" w:pos="8306"/>
      </w:tabs>
      <w:snapToGrid w:val="0"/>
      <w:jc w:val="left"/>
    </w:pPr>
    <w:rPr>
      <w:sz w:val="18"/>
    </w:rPr>
  </w:style>
  <w:style w:type="paragraph" w:styleId="9">
    <w:name w:val="header"/>
    <w:basedOn w:val="1"/>
    <w:semiHidden/>
    <w:qFormat/>
    <w:uiPriority w:val="0"/>
    <w:pPr>
      <w:widowControl/>
      <w:tabs>
        <w:tab w:val="center" w:pos="4320"/>
        <w:tab w:val="right" w:pos="8640"/>
      </w:tabs>
      <w:jc w:val="left"/>
    </w:pPr>
    <w:rPr>
      <w:kern w:val="0"/>
      <w:sz w:val="24"/>
    </w:rPr>
  </w:style>
  <w:style w:type="paragraph" w:styleId="10">
    <w:name w:val="toc 1"/>
    <w:basedOn w:val="1"/>
    <w:next w:val="1"/>
    <w:semiHidden/>
    <w:qFormat/>
    <w:uiPriority w:val="0"/>
  </w:style>
  <w:style w:type="paragraph" w:styleId="11">
    <w:name w:val="toc 2"/>
    <w:basedOn w:val="1"/>
    <w:next w:val="1"/>
    <w:semiHidden/>
    <w:qFormat/>
    <w:uiPriority w:val="0"/>
    <w:pPr>
      <w:tabs>
        <w:tab w:val="right" w:leader="dot" w:pos="8296"/>
      </w:tabs>
    </w:pPr>
  </w:style>
  <w:style w:type="character" w:styleId="13">
    <w:name w:val="page number"/>
    <w:basedOn w:val="12"/>
    <w:semiHidden/>
    <w:qFormat/>
    <w:uiPriority w:val="0"/>
  </w:style>
  <w:style w:type="character" w:styleId="14">
    <w:name w:val="Hyperlink"/>
    <w:semiHidden/>
    <w:qFormat/>
    <w:uiPriority w:val="0"/>
    <w:rPr>
      <w:color w:val="0000FF"/>
      <w:u w:val="single"/>
    </w:rPr>
  </w:style>
  <w:style w:type="character" w:customStyle="1" w:styleId="16">
    <w:name w:val="标题 2 Char"/>
    <w:qFormat/>
    <w:uiPriority w:val="0"/>
    <w:rPr>
      <w:rFonts w:ascii="Arial" w:hAnsi="Arial" w:eastAsia="黑体"/>
      <w:b/>
      <w:bCs/>
      <w:kern w:val="2"/>
      <w:sz w:val="32"/>
      <w:szCs w:val="32"/>
      <w:lang w:val="en-US" w:eastAsia="zh-CN" w:bidi="ar-SA"/>
    </w:rPr>
  </w:style>
  <w:style w:type="paragraph" w:customStyle="1" w:styleId="17">
    <w:name w:val="普通(网站)1"/>
    <w:basedOn w:val="1"/>
    <w:qFormat/>
    <w:uiPriority w:val="0"/>
    <w:pPr>
      <w:widowControl/>
      <w:spacing w:before="100" w:after="100"/>
      <w:jc w:val="left"/>
    </w:pPr>
    <w:rPr>
      <w:rFonts w:ascii="Arial Unicode MS" w:hAnsi="Arial Unicode MS" w:eastAsia="Arial Unicode MS"/>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10899</Words>
  <Characters>62125</Characters>
  <Lines>517</Lines>
  <Paragraphs>145</Paragraphs>
  <TotalTime>0</TotalTime>
  <ScaleCrop>false</ScaleCrop>
  <LinksUpToDate>false</LinksUpToDate>
  <CharactersWithSpaces>72879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2019-04-10T09:55:00Z</dcterms:created>
  <dc:creator>Chenying</dc:creator>
  <cp:lastModifiedBy>dae</cp:lastModifiedBy>
  <cp:lastPrinted>2002-10-23T01:13:00Z</cp:lastPrinted>
  <dcterms:modified xsi:type="dcterms:W3CDTF">2022-03-02T18:03:10Z</dcterms:modified>
  <dc:title>KPI指标库</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