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5260" w:after="0" w:line="1740" w:lineRule="exact"/>
        <w:ind w:left="0" w:right="0" w:firstLine="0"/>
        <w:jc w:val="center"/>
      </w:pPr>
      <w:bookmarkStart w:id="148" w:name="_GoBack"/>
      <w:bookmarkEnd w:id="148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14"/>
          <w:szCs w:val="114"/>
          <w:shd w:val="clear" w:color="auto" w:fill="auto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</w:rPr>
        <w:t>科技某</w:t>
      </w:r>
      <w:r>
        <w:rPr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>绩效考核指标体系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220" w:line="240" w:lineRule="auto"/>
        <w:ind w:left="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fldChar w:fldCharType="begin"/>
      </w:r>
      <w:r>
        <w:instrText xml:space="preserve"> HYPERLINK \l "bookmark0"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第一部分高层管理、总助考核指标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总经理考核指标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生产副总考核指标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行政副总考核指标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技术副总考核指标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总工考核指标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总经理助理考核指标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7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第二部分总经理办公室考核指标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8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总经理办公室主任考核指标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8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行政助理考核指标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9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文秘考核指标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10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"bookmark20"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证券主管考核指标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11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"bookmark22"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计算机管理员考核指标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12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"bookmark24"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第三部分 行政部考核指标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13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"bookmark26"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行政部经理考核指标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13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"bookmark28"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保卫后勤主管考核指标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14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"bookmark30"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门卫考核指标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15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"bookmark32"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维修班班长考核指标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16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"bookmark34"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维修电工考核指标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17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"bookmark36"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水暖工考核指标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18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"bookmark38"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环卫班班长考核指标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19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"bookmark40"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保洁员考核指标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20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"bookmark42"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司机班班长考核指标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21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"bookmark44"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司机考核指标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22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"bookmark46"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食堂主管考核指标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23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"bookmark48"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第四部分 财务部考核指标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24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"bookmark50"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财务部经理考核指标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24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"bookmark52"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财务主管考核指标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26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"bookmark54"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成本会计考核指标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27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"bookmark56"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出纳员考核指标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28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after="420" w:line="240" w:lineRule="auto"/>
        <w:ind w:left="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HYPERLINK \l "bookmark58"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第五部分人力资源部考核指标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29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"bookmark60"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人力资源部经理考核指标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29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"bookmark62"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人事主管考核指标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30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4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"bookmark64"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员工发展主管考核指标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31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"bookmark66"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第六部分营销部考核指标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32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"bookmark68"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营销部经理考核指标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32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"bookmark70"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营销部市场主管考核指标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33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"bookmark72"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营销部营销服务主管考核指标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34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"bookmark74"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营销部综合业务员考核指标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35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"bookmark76"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营销部项目业务员考核指标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36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第七部分技术开发一部、二部考核指标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37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"bookmark78"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技术开发一部经理考核指标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37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"bookmark80"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技术开发二部经理考核指标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38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"bookmark82"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科研开发岗考核指标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39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"bookmark84"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第八部分技术发展部考核指标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40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"bookmark86"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技术发展部经理考核指标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40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"bookmark88"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资料设备管理岗考核指标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41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HYPERLINK \l "bookmark90"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第九部分质量管理部考核指标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42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"bookmark92"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质量管理部经理考核指标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42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"bookmark94"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质量主管考核指标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43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"bookmark96"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第十部分生产中心考核指标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44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"bookmark98"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生产中心经理考核指标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44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"bookmark100"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生产管理室主任考核指标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45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"bookmark102"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计划调度员考核指标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46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"bookmark104"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外包管理员考核指标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47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"bookmark106"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生产库管员考核指标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48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"bookmark108"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质量检验室主任考核指标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49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"bookmark110"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质量检验员考核指标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50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"bookmark112"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老化筛选工考核指标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51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"bookmark114"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工艺技术室主任考核指标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52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"bookmark116"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金属工艺工程师考核指标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53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"bookmark118"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表面工艺工程师考核指标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54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"bookmark120"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电气工艺工程师考核指标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55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"bookmark122"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设备工程师考核指标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56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"bookmark124"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一车间主任考核指标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57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"bookmark126"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车间调度员考核指标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58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"bookmark128"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一工段工长考核指标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59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"bookmark130"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二工段工长考核指标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60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r>
        <w:fldChar w:fldCharType="begin"/>
      </w:r>
      <w:r>
        <w:instrText xml:space="preserve"> HYPERLINK \l "bookmark132"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二车间主任考核指标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61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5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  <w:sectPr>
          <w:footnotePr>
            <w:numFmt w:val="decimal"/>
          </w:footnotePr>
          <w:pgSz w:w="16840" w:h="23800"/>
          <w:pgMar w:top="1584" w:right="2157" w:bottom="1436" w:left="2133" w:header="1156" w:footer="1008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二车间测试工段、组调工段工长考核指标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62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3370"/>
        </w:tabs>
        <w:bidi w:val="0"/>
        <w:spacing w:before="0" w:line="240" w:lineRule="auto"/>
        <w:ind w:left="128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HYPERLINK \l "bookmark134"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领料员考核指标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63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3370"/>
        </w:tabs>
        <w:bidi w:val="0"/>
        <w:spacing w:before="0" w:after="460" w:line="240" w:lineRule="auto"/>
        <w:ind w:left="128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HYPERLINK \l "bookmark136"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生产工人考核指标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64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2420"/>
        </w:tabs>
        <w:bidi w:val="0"/>
        <w:spacing w:before="0" w:after="400" w:line="240" w:lineRule="auto"/>
        <w:ind w:left="0" w:right="0" w:firstLine="0"/>
        <w:jc w:val="center"/>
        <w:rPr>
          <w:sz w:val="22"/>
          <w:szCs w:val="22"/>
        </w:rPr>
      </w:pPr>
      <w:r>
        <w:fldChar w:fldCharType="begin"/>
      </w:r>
      <w:r>
        <w:instrText xml:space="preserve"> HYPERLINK \l "bookmark138"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第十一部分釆购部考核指标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65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3370"/>
        </w:tabs>
        <w:bidi w:val="0"/>
        <w:spacing w:before="0" w:line="240" w:lineRule="auto"/>
        <w:ind w:left="128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HYPERLINK \l "bookmark140"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釆购部经理考核指标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65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3370"/>
        </w:tabs>
        <w:bidi w:val="0"/>
        <w:spacing w:before="0" w:line="240" w:lineRule="auto"/>
        <w:ind w:left="128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HYPERLINK \l "bookmark142"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采购员考核指标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66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3370"/>
        </w:tabs>
        <w:bidi w:val="0"/>
        <w:spacing w:before="0" w:line="240" w:lineRule="auto"/>
        <w:ind w:left="1280" w:right="0" w:firstLine="0"/>
        <w:jc w:val="left"/>
        <w:rPr>
          <w:sz w:val="22"/>
          <w:szCs w:val="22"/>
        </w:rPr>
      </w:pPr>
      <w:r>
        <w:fldChar w:fldCharType="begin"/>
      </w:r>
      <w:r>
        <w:instrText xml:space="preserve"> HYPERLINK \l "bookmark144"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采购计划员考核指标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67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13370"/>
        </w:tabs>
        <w:bidi w:val="0"/>
        <w:spacing w:before="0" w:line="240" w:lineRule="auto"/>
        <w:ind w:left="1280" w:right="0" w:firstLine="0"/>
        <w:jc w:val="left"/>
        <w:rPr>
          <w:sz w:val="22"/>
          <w:szCs w:val="22"/>
        </w:rPr>
        <w:sectPr>
          <w:footnotePr>
            <w:numFmt w:val="decimal"/>
          </w:footnotePr>
          <w:pgSz w:w="16840" w:h="23800"/>
          <w:pgMar w:top="2000" w:right="1189" w:bottom="2000" w:left="1182" w:header="1572" w:footer="1572" w:gutter="0"/>
          <w:cols w:space="720" w:num="1"/>
          <w:rtlGutter w:val="0"/>
          <w:docGrid w:linePitch="360" w:charSpace="0"/>
        </w:sectPr>
      </w:pPr>
      <w:r>
        <w:fldChar w:fldCharType="begin"/>
      </w:r>
      <w:r>
        <w:instrText xml:space="preserve"> HYPERLINK \l "bookmark146"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物资库管员考核指标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68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fldChar w:fldCharType="end"/>
      </w:r>
      <w:r>
        <w:fldChar w:fldCharType="end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</w:rPr>
        <w:t>第一部分高层管理、总助考核指标</w:t>
      </w:r>
      <w:bookmarkEnd w:id="0"/>
      <w:bookmarkEnd w:id="1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</w:rPr>
        <w:t>总经理考核指标</w:t>
      </w:r>
      <w:bookmarkEnd w:id="2"/>
      <w:bookmarkEnd w:id="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40"/>
        <w:gridCol w:w="2430"/>
        <w:gridCol w:w="4050"/>
        <w:gridCol w:w="2560"/>
      </w:tblGrid>
      <w:tr>
        <w:trPr>
          <w:trHeight w:val="53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14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销傳收入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保证公司年度 经营目标的实 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是否达到董事会下达的销 隹收入指标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利润额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满足股东盈利 性要求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是否完成董事会下达的年 度利润指标（否决性指标）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市场占有率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保证长期利润 的实现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是否完成董事会下达的市 场占有率指标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应收帐款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保持合理的现 金流量，防止财 务危机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应收账款周转率二销隹收入 /当年平均应收账款：大于 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重要任务完成 请况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董事会下达的 其它任务，如上 市等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任务目标与完成情况对比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预算控制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保证公司预算 控制的计划性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不超过董事会批准预算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关键人员流失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 的稳定性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020"/>
              </w:tabs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大学以上学历人员.中级以 上职称人员、主管职务以上 人员流失率低于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11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全员劳动生产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提高生产效率 和经营效益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劳动生产率（二销傳收入/全 员人数）较上年提高%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20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副总经理.总工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</w:rPr>
        <w:t>生产副总考核指标</w:t>
      </w:r>
      <w:bookmarkEnd w:id="4"/>
      <w:bookmarkEnd w:id="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30"/>
        <w:gridCol w:w="2700"/>
        <w:gridCol w:w="4860"/>
        <w:gridCol w:w="213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采购及时率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及时供货，满足生 产需要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釆购及时率二按时交货的总值/计 划釆购的总值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*1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及时供货，提高客 户满意度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产品供货及时率=按时交货的总 值/计划交货的总值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*1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 于 % 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开箱合格率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开箱合格产品数董/交付客户的 产品总量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废品率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降低生产过程中 的原材料浪费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废品率二（生产投入-生产产出）/ 生产投入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非成品库存周 转天数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降低材料、半成品 库存成本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4090"/>
              </w:tabs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库存周转天数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=360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天/ （材料、半 成品/平均库存）不爲于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公司下达的工艺 改造等重大活动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阶段性成果、质董标准），期末检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1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预算制定、执行 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否有超预算的请况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全年有无重大 安全事故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保证生产过程的 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期初确定死亡.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莹伤、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轻伤事故 指标，年终考核期初确定设备事 故的损失金额，年终考核（否决 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关键人员流失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 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严格管埋下属请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总经理（人力 资源统计数 据）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 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其它副总经 理</w:t>
            </w:r>
          </w:p>
        </w:tc>
      </w:tr>
      <w:tr>
        <w:trPr>
          <w:trHeight w:val="192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专业知识及技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生产中心经 理 釆购部经理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</w:rPr>
        <w:t>行政副总考核指标</w:t>
      </w:r>
      <w:bookmarkEnd w:id="6"/>
      <w:bookmarkEnd w:id="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30"/>
        <w:gridCol w:w="2700"/>
        <w:gridCol w:w="4860"/>
        <w:gridCol w:w="245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制度建设完基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制度建设的情况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更新、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制定管理制度达到预定目 标要求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160" w:right="0" w:firstLin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公司网站内容 的更新频率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考核公司对外形 象宣传的执行请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内容更新的周期符合预定要求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0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160" w:right="0" w:firstLin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公司在媒体上 报道的次数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公司对外形象宣 传的成果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以预定的市级以上地方媒体或专 业媒体、次数目标衡量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3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公司网络运行 的稳定性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检查网络建设维 护情况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公司网络运行故障次数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5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上市工作的执 行情况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检查上市工作的 活动推进情况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期初确定的里程碑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4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60" w:after="16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公司环境卫生 状况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检查公司环境保 持状况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卫生检査、抽查不合格记录数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公司安全情况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检查公司消防、保 卫.出车等安全情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发生火灾、盗窃、车祸等事件的 损失情况，有无消防部门发现的 重大安全隐患（否决性指标）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员工满意度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检査员工对后勤 服务的满意度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员工满意度调查与上年对比情况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总经理（人力资 源部组织问卷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调查）</w:t>
            </w:r>
          </w:p>
        </w:tc>
      </w:tr>
      <w:tr>
        <w:trPr>
          <w:trHeight w:val="84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固定资产状况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公司资产的使用 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年度固定资产的盘亏盘盈，非正 常损坏对公司资产所造成的影响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4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信息披第工作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完成情况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执行董秘工作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是否发生信息不真实后果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董事会</w:t>
            </w:r>
          </w:p>
        </w:tc>
      </w:tr>
      <w:tr>
        <w:trPr>
          <w:trHeight w:val="125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阶段性成果、质董标准），期末检 査是否按期完成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5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预算控制情况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控制费用•降低成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4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14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总经理（人力资 源统计数据）</w:t>
            </w:r>
          </w:p>
        </w:tc>
      </w:tr>
      <w:tr>
        <w:trPr>
          <w:trHeight w:val="125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关键人员流失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4 3%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 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95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 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其它副总经理</w:t>
            </w:r>
          </w:p>
        </w:tc>
      </w:tr>
      <w:tr>
        <w:trPr>
          <w:trHeight w:val="1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能力索质 专业知识及技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办公室主任 行政部经理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8" w:name="bookmark9"/>
      <w:bookmarkStart w:id="9" w:name="bookmark8"/>
      <w:r>
        <w:rPr>
          <w:color w:val="000000"/>
          <w:spacing w:val="0"/>
          <w:w w:val="100"/>
          <w:position w:val="0"/>
          <w:shd w:val="clear" w:color="auto" w:fill="auto"/>
        </w:rPr>
        <w:t>技术副总考核指标</w:t>
      </w:r>
      <w:bookmarkEnd w:id="8"/>
      <w:bookmarkEnd w:id="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0"/>
        <w:gridCol w:w="1630"/>
        <w:gridCol w:w="2960"/>
        <w:gridCol w:w="2860"/>
        <w:gridCol w:w="4860"/>
        <w:gridCol w:w="245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5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开发任务完成情况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产品开发任务的及 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开发任务里程碑（包括截止期限、 阶段性成果、完成质量），期末通 过技术管理委员会评审情况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5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新产品立项数量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检査技术创新情况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新产品立项数董与预定目标比较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6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研发产品的产品化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引导研发部门根据 生产可行性进行研 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根据研发产品产品化率，研发产 品生产可行性考评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3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新产品投入市场的 技术稳定性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提爲研发质量，追 求技术先进性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14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新产品投入市场因为技术问题导 致不合格的产品批次数或因为技 术质董问题导致技术更改次数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技术信息搜集有效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完昙公司信息搜集 基础工作，为新产 品开发提供信息支 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技术信息系统建立与资料搜集完 整情况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2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技术文档整理规范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加强公司技术管理 基础工作，为今后 开发工作做好支持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软件各种版本保存完整，各种文 档完整有序归档，符合质量管理 规范要求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60"/>
              <w:jc w:val="left"/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S09000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系列认证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及年检的情况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确保公司通过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S09000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系列认证 和得到持续的执行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以期初确定的里程碑和是否通过 年检来评价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开箱合格率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产品现场开箱合格率不低于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阶段性成果、质董标准），期末检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0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预算控制情况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 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下属行为管理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260" w:right="0" w:hanging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总经理（人力资 源统计数据）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关键人员流失率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 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8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证公司业务正常运 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其它副总经理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1939" w:right="708" w:bottom="2012" w:left="702" w:header="1511" w:footer="1584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0"/>
        <w:gridCol w:w="2980"/>
        <w:gridCol w:w="7700"/>
        <w:gridCol w:w="2460"/>
      </w:tblGrid>
      <w:tr>
        <w:trPr>
          <w:trHeight w:val="1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专业知识及技能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53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技术开发二部. 技术发展部、质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量管理部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</w:rPr>
        <w:t>总工考核指标</w:t>
      </w:r>
      <w:bookmarkEnd w:id="10"/>
      <w:bookmarkEnd w:id="1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30"/>
        <w:gridCol w:w="2700"/>
        <w:gridCol w:w="4860"/>
        <w:gridCol w:w="245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产品开发任务的 及时完成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开发任务里程碑（包括截止期限、 阶段性成果、完成质量），期末通 过技术管理委员会评审情况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1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新产品立项数 量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检查技术创新情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新产品立项数董与预定目标比较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研发产品的产 品化率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引导研发部门根 扌居生产可行性进 行研发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根据研发产品产品化率，研发产 品生产可行性考评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3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产品的技术稳 定性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提商研发质量，追 求技术先进性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产品投入市场因为技术问題导致 不合格的产品批次数或因为技术 质量问題导致技术更改次数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6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技术文档整理 规范性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加强部门技术管 理基础工作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软件各种版本保存完整，各种丈 档完整有序归档，符合质童管理 规范要求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阶段性成果.质董标准），期末检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预算控制情况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控制费用•降低成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140" w:right="0" w:hanging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严格管埋下属情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总经理（人力资 源统计数据）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关键人员流失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 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 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其它副总经理</w:t>
            </w:r>
          </w:p>
        </w:tc>
      </w:tr>
      <w:tr>
        <w:trPr>
          <w:trHeight w:val="147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专业知识及技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技术开发一部 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3"/>
      <w:bookmarkStart w:id="13" w:name="bookmark12"/>
      <w:r>
        <w:rPr>
          <w:color w:val="000000"/>
          <w:spacing w:val="0"/>
          <w:w w:val="100"/>
          <w:position w:val="0"/>
          <w:shd w:val="clear" w:color="auto" w:fill="auto"/>
        </w:rPr>
        <w:t>总经理助理考核指标</w:t>
      </w:r>
      <w:bookmarkEnd w:id="12"/>
      <w:bookmarkEnd w:id="1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30"/>
        <w:gridCol w:w="2700"/>
        <w:gridCol w:w="4860"/>
        <w:gridCol w:w="245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产业化建设的 执行情况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保证产业化建设 的保质保量完成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期初确定里程聊的完成情况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阶段性成果、质董标准），期末检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23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预算控制情况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控制费用•降低成 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 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其它副总经理</w:t>
            </w:r>
          </w:p>
        </w:tc>
      </w:tr>
      <w:tr>
        <w:trPr>
          <w:trHeight w:val="146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专业知识及技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021" w:right="708" w:bottom="5309" w:left="702" w:header="1593" w:footer="4881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5"/>
      <w:bookmarkStart w:id="15" w:name="bookmark14"/>
      <w:r>
        <w:rPr>
          <w:color w:val="000000"/>
          <w:spacing w:val="0"/>
          <w:w w:val="100"/>
          <w:position w:val="0"/>
          <w:shd w:val="clear" w:color="auto" w:fill="auto"/>
        </w:rPr>
        <w:t>总经理办公室主任考核指标</w:t>
      </w:r>
      <w:bookmarkEnd w:id="14"/>
      <w:bookmarkEnd w:id="1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2150"/>
        <w:gridCol w:w="1890"/>
        <w:gridCol w:w="3510"/>
        <w:gridCol w:w="4050"/>
        <w:gridCol w:w="1920"/>
      </w:tblGrid>
      <w:tr>
        <w:trPr>
          <w:trHeight w:val="75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72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制度建设完 善性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制度建设的情况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更新、制定管理制度达到预 定目标要求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公司网站内 容的更新 频率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考核公司对外形象宣传 的执行情况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内容更新的周期符合预定 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公司在媒体 上报道次 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公司对外形象宣传的成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以预定的市级以上地方媒 体或专业媒体、次数目标衡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公司网络运 行的稳定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10%.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检查网络建设维护请况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公司网络运行故障次数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上市工作的 执行情况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检查上市工作的活动推 进情况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期初确定的里程碑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1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 完成情况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 时间、阶段性成果、质量标 准），期末检査是否按期完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预算控制情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是否按预算制慶来使用资 金，是否有超预算的情况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下属行为管 理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 件数量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关键人员流 失率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020"/>
              </w:tabs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 上职称人员、主管职务以上 人员流失率低于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21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 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促进部门配合.保证公 司业务正常运行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146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 及技能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行政副总，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直接下级</w:t>
            </w:r>
          </w:p>
        </w:tc>
      </w:tr>
    </w:tbl>
    <w:p>
      <w:pPr>
        <w:sectPr>
          <w:headerReference r:id="rId5" w:type="default"/>
          <w:footnotePr>
            <w:numFmt w:val="decimal"/>
          </w:footnotePr>
          <w:pgSz w:w="16840" w:h="23800"/>
          <w:pgMar w:top="3705" w:right="708" w:bottom="2185" w:left="702" w:header="0" w:footer="1757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7"/>
      <w:bookmarkStart w:id="17" w:name="bookmark16"/>
      <w:r>
        <w:rPr>
          <w:color w:val="000000"/>
          <w:spacing w:val="0"/>
          <w:w w:val="100"/>
          <w:position w:val="0"/>
          <w:shd w:val="clear" w:color="auto" w:fill="auto"/>
        </w:rPr>
        <w:t>行政助理考核指标</w:t>
      </w:r>
      <w:bookmarkEnd w:id="16"/>
      <w:bookmarkEnd w:id="1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制度建设完基 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制度建设的请况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更新、制定管理制慶达到预定目标 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公司在媒体上 报道次数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公司对外形象宣 传的成果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以预定的市级以上地方媒体或专 业媒体、次数目标衡量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公司内部协调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状况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发挥总经办协调 功能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公司会议的纽织情况，对总经理办 公会的各种决议的督办情况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</w:tbl>
    <w:p>
      <w:pPr>
        <w:sectPr>
          <w:headerReference r:id="rId6" w:type="default"/>
          <w:footnotePr>
            <w:numFmt w:val="decimal"/>
          </w:footnotePr>
          <w:pgSz w:w="16840" w:h="23800"/>
          <w:pgMar w:top="2454" w:right="708" w:bottom="2454" w:left="702" w:header="2026" w:footer="2026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</w:rPr>
        <w:t>文秘考核指标</w:t>
      </w:r>
      <w:bookmarkEnd w:id="18"/>
      <w:bookmarkEnd w:id="1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日常程序性工 作完成的时效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及时完成工作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每项工作任务是否按计划准时完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200" w:right="0" w:firstLin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公司档案的完 整性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确保公司档案的 完整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查阅档案的方便性以及档案内容 完整性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文书记录起草 请况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文书处理的情况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文书记录和是草的质量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期初确定里程碑（包括裁止吋间、 阶段性成果、质量标准）.期末检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＜3%,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77" w:right="708" w:bottom="2477" w:left="702" w:header="2049" w:footer="2049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</w:rPr>
        <w:t>证券主管考核指标</w:t>
      </w:r>
      <w:bookmarkEnd w:id="20"/>
      <w:bookmarkEnd w:id="2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2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上市工作的执 行情况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40%, 40%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检查上市工作的 执行情况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年初确定的里程碑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证券市场分析 有效性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为管理决疑提供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为总经理办公会、董爭会提供的分 析报告提供金触市场信息是否有 价值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期初确定里程碑（包括裁止吋间、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5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72" w:right="708" w:bottom="2472" w:left="702" w:header="2044" w:footer="2044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2" w:name="bookmark23"/>
      <w:bookmarkStart w:id="23" w:name="bookmark22"/>
      <w:r>
        <w:rPr>
          <w:color w:val="000000"/>
          <w:spacing w:val="0"/>
          <w:w w:val="100"/>
          <w:position w:val="0"/>
          <w:shd w:val="clear" w:color="auto" w:fill="auto"/>
        </w:rPr>
        <w:t>计算机管理员考核指标</w:t>
      </w:r>
      <w:bookmarkEnd w:id="22"/>
      <w:bookmarkEnd w:id="2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对网络或者计 算机维修的情 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保证正常工作的 开展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维修的及时性和维修的质莹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网站内容的更 新情况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公司宣传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更新的频率和更新的效果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系统的维护状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况 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保证正常工作的 开展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系统是否可靠.出故障的频率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总经办主任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</w:pPr>
      <w:bookmarkStart w:id="24" w:name="bookmark25"/>
      <w:bookmarkStart w:id="25" w:name="bookmark24"/>
      <w:r>
        <w:rPr>
          <w:color w:val="000000"/>
          <w:spacing w:val="0"/>
          <w:w w:val="100"/>
          <w:position w:val="0"/>
          <w:shd w:val="clear" w:color="auto" w:fill="auto"/>
        </w:rPr>
        <w:t>第三部分行政部考核指标</w:t>
      </w:r>
      <w:bookmarkEnd w:id="24"/>
      <w:bookmarkEnd w:id="25"/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6" w:name="bookmark27"/>
      <w:bookmarkStart w:id="27" w:name="bookmark26"/>
      <w:r>
        <w:rPr>
          <w:color w:val="000000"/>
          <w:spacing w:val="0"/>
          <w:w w:val="100"/>
          <w:position w:val="0"/>
          <w:shd w:val="clear" w:color="auto" w:fill="auto"/>
        </w:rPr>
        <w:t>行政部经理考核指标</w:t>
      </w:r>
      <w:bookmarkEnd w:id="26"/>
      <w:bookmarkEnd w:id="2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1890"/>
        <w:gridCol w:w="1630"/>
        <w:gridCol w:w="3230"/>
        <w:gridCol w:w="4050"/>
        <w:gridCol w:w="166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both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both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公司环境 卫生状况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检查公司环境保持状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卫生检查.抽查不合格记录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公司安全 请况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检查公司消防.保卫、 出车等安全请况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发生火灾.盗窃、车祸等芋 件的损失情况，有无消防部 门发现的重大安全隐患（否 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00" w:lineRule="exact"/>
              <w:ind w:left="140" w:right="0" w:firstLine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员工满意 度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检查员工对后勤服务 的满意度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员工满意度调查与上年对 比情况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 部组织调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查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/>
              <w:ind w:left="140" w:right="0" w:firstLine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固定资产 状况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公司资产的使用与维 护情况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年度固定资产的盘亏盘盈， 非正常损坏对公司资产所 造成的影响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后勤支持 投诉率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为工作开展提供后勤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其它部门对后勤支持不力 导致工作影响的投诉数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 部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 完成请况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 吋间.阶段性成果.质量标 准）.期末检查是否按期完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管理绩效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8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预算控制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请况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 金，是否有超预算的情况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8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管理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 件数量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关键人员 流失率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保证公司人才的稳定 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020"/>
              </w:tabs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 上职称人员、主管职务以上 人员流失率低于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周边绩效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20%）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促进部门配合，保证 公司业务正常运行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19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2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（季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（年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9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 及技能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行政副总 直接下级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8" w:name="bookmark29"/>
      <w:bookmarkStart w:id="29" w:name="bookmark28"/>
      <w:r>
        <w:rPr>
          <w:color w:val="000000"/>
          <w:spacing w:val="0"/>
          <w:w w:val="100"/>
          <w:position w:val="0"/>
          <w:shd w:val="clear" w:color="auto" w:fill="auto"/>
        </w:rPr>
        <w:t>保卫后勤主管考核指标</w:t>
      </w:r>
      <w:bookmarkEnd w:id="28"/>
      <w:bookmarkEnd w:id="2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公司安全情况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检查公司消防、保 卫、出车等安全情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发生火灾.盗窃.车祸等芋件的损 失情况,有无消防部门发現的重大 安全隐患（否决性指标）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固定资产状况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10%,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公司资产的使用 与维护情况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年度固定资•产的盘亏盘盈，非正常 损坏对公司资产所造成的影响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对办公用品釆 购的及时性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保证工作正常进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对所需办公用品能否进行及吋的 供应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128" w:right="708" w:bottom="2542" w:left="702" w:header="1700" w:footer="2114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30" w:name="bookmark31"/>
      <w:bookmarkStart w:id="31" w:name="bookmark30"/>
      <w:r>
        <w:rPr>
          <w:color w:val="000000"/>
          <w:spacing w:val="0"/>
          <w:w w:val="100"/>
          <w:position w:val="0"/>
          <w:shd w:val="clear" w:color="auto" w:fill="auto"/>
        </w:rPr>
        <w:t>门卫考核指标</w:t>
      </w:r>
      <w:bookmarkEnd w:id="30"/>
      <w:bookmarkEnd w:id="3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盗窃案件发生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的次数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保证公司的财产 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盗窃案件发生的次数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保卫后勤主管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门卫工作日志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填写情况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检查工作的效果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检査工作日志的填写状况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保卫后勤主管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期初确定里程碑（包括截止吋间.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保卫后勤主管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保卫后勤主管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保卫后勤主管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保卫后勤主管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保卫后勤主管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</w:rPr>
        <w:t>维修班班长考核指标</w:t>
      </w:r>
      <w:bookmarkEnd w:id="32"/>
      <w:bookmarkEnd w:id="3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全公司暖气供 应情况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保证正常办公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公司各部门暖气的状况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200" w:right="0" w:firstLin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对管道疏通的 状况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保证正常办公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处理管道疏通的及时性和处理的 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空调的维护状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况呱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保证正常办公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各部门反映的空调使用情况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440" w:lineRule="exact"/>
              <w:ind w:left="20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电器设备和线 路的维护状况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保证正常办公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对维护工作的纪录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7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电器设备和线 路的抢修状况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保证正常办公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抢修工作的及时性和完成的质童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 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期初确定里程碑（包括裁止吋间. 阶段性成果、质量标准）.期末检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51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</w:rPr>
        <w:t>维修电工考核指标</w:t>
      </w:r>
      <w:bookmarkEnd w:id="34"/>
      <w:bookmarkEnd w:id="3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电器设备和线 路的维护状况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对线路的维护及 早发现故障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对维护工作的记录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电器设备和线 路的抢修状况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抢修工作的及时性和完成的质量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期初确定里程碑（包括裁止吋间、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5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00" w:right="708" w:bottom="9280" w:left="702" w:header="1972" w:footer="8852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</w:rPr>
        <w:t>水暖工考核指标</w:t>
      </w:r>
      <w:bookmarkEnd w:id="36"/>
      <w:bookmarkEnd w:id="3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全公司暖气供 应情况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确保全公司正常 供暖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公司各部门暖气的状况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对管道疏通的 状况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确保公司上下水 正常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处理管道疏通的及时性和处理的 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空调的维护状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确保公司空调运 转正常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各部门反映的空调使用情况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维修班班长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63" w:right="708" w:bottom="2463" w:left="702" w:header="2035" w:footer="2035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bookmarkStart w:id="38" w:name="bookmark39"/>
      <w:bookmarkStart w:id="39" w:name="bookmark38"/>
      <w:r>
        <w:rPr>
          <w:color w:val="000000"/>
          <w:spacing w:val="0"/>
          <w:w w:val="100"/>
          <w:position w:val="0"/>
          <w:shd w:val="clear" w:color="auto" w:fill="auto"/>
        </w:rPr>
        <w:t>环卫班班长考核指标</w:t>
      </w:r>
      <w:bookmarkEnd w:id="38"/>
      <w:bookmarkEnd w:id="3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任务完成及时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罷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及时完成工作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每项工作任务是否按计划准时完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公司环境卫生 状况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检査公司环境保 持状况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卫生检查、抽查不合格记录数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 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期初确定里程碑（包括裁止时间.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60" w:right="708" w:bottom="2460" w:left="702" w:header="2032" w:footer="2032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</w:rPr>
        <w:t>保洁员考核指标</w:t>
      </w:r>
      <w:bookmarkEnd w:id="40"/>
      <w:bookmarkEnd w:id="4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任务完成及时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罷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及时完成工作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每项工作任务是否按计划准时完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环卫班班长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公司环境卫生 状况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检査公司环境保 持状况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卫生检查、抽查不合格记录数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环卫班班长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 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期初确定里程碑（包括裁止时间.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环卫班班长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环卫班班长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环卫班班长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环卫班班长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环卫班班长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</w:rPr>
        <w:t>司机班班长考核指标</w:t>
      </w:r>
      <w:bookmarkEnd w:id="42"/>
      <w:bookmarkEnd w:id="4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交通事故发生 次数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20&amp;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交通安全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交通爭故发生的次数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车辆维护情况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爱护公司财产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车辆使用中出故障的次数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车辆的整洁情 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爱护公司财产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车内的干净度、车身的清洁度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出车的及时性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得到出车指令后是否立即出车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车辆调度请况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合理调慶车辆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车辆调度是否合理，满足需要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期初确定里程碑（包括裁止吋间、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44" w:name="bookmark45"/>
      <w:bookmarkStart w:id="45" w:name="bookmark44"/>
      <w:r>
        <w:rPr>
          <w:color w:val="000000"/>
          <w:spacing w:val="0"/>
          <w:w w:val="100"/>
          <w:position w:val="0"/>
          <w:shd w:val="clear" w:color="auto" w:fill="auto"/>
        </w:rPr>
        <w:t>司机考核指标</w:t>
      </w:r>
      <w:bookmarkEnd w:id="44"/>
      <w:bookmarkEnd w:id="4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交通事故发生 次数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20&amp;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交通安全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交通爭故发生的次数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车辆维护情况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爱护公司财产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车辆使用中出故障的次数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车辆的整洁情 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爱护公司财产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车内的干净度、车身的清洁度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出车的及时性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得到出车指令后是否立即出车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车辆调度请况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合理调慶车辆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车辆调度是否合理，满足需要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期初确定里程碑（包括裁止吋间、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20" w:right="708" w:bottom="10219" w:left="702" w:header="1992" w:footer="9791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46" w:name="bookmark47"/>
      <w:bookmarkStart w:id="47" w:name="bookmark46"/>
      <w:r>
        <w:rPr>
          <w:color w:val="000000"/>
          <w:spacing w:val="0"/>
          <w:w w:val="100"/>
          <w:position w:val="0"/>
          <w:shd w:val="clear" w:color="auto" w:fill="auto"/>
        </w:rPr>
        <w:t>食堂主管考核指标</w:t>
      </w:r>
      <w:bookmarkEnd w:id="46"/>
      <w:bookmarkEnd w:id="4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员工对食堂服 务的满意度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了解员工对食堂 服务的质量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通过问卷调查或者员工投诉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仓堂费用的控 制情况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了解食堂娈用的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通过实际发生的管理费用来衡量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态度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</w:rPr>
        <w:t>第四部分财务部考核指标</w:t>
      </w:r>
      <w:bookmarkEnd w:id="48"/>
      <w:bookmarkEnd w:id="49"/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0" w:name="bookmark51"/>
      <w:bookmarkStart w:id="51" w:name="bookmark50"/>
      <w:r>
        <w:rPr>
          <w:color w:val="000000"/>
          <w:spacing w:val="0"/>
          <w:w w:val="100"/>
          <w:position w:val="0"/>
          <w:shd w:val="clear" w:color="auto" w:fill="auto"/>
        </w:rPr>
        <w:t>财务部经理考核指标</w:t>
      </w:r>
      <w:bookmarkEnd w:id="50"/>
      <w:bookmarkEnd w:id="5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620"/>
        <w:gridCol w:w="2700"/>
        <w:gridCol w:w="3510"/>
        <w:gridCol w:w="4330"/>
        <w:gridCol w:w="138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96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0"/>
              <w:jc w:val="both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 （季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51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60%）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（年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财务报表完成及 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保证财务报表按时完成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每月、每年的报表及时完成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财务信息有效性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为管理决策提供依据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定期及时、真实地向总经理提 供支持决疑的财务分析报告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财务监督情况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进行财务控制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日常财务监督及时，各类资产 账实相符，无盘亏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0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财务工作准确性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提高财务工作准确度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会计核算、财务报表未出现差 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财务费用控制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合理使用资金，降低资 金成本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财务费用控制在预定目标内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财务预算控制情 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进行全公司费用控制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严格审核各部门预算执行，未 发生审核失误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稅务处理效果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合理税务筹划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充分利用国家政我享受的税 收优惠数（未发生稅务纠纷）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资金供应及时性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及时筹措资金，合理运 用，保证公司经营活动 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因资金短缺导致影响经营活 动造成损失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00" w:lineRule="exact"/>
              <w:ind w:left="18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重要任务完成情 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公司下达的重大汾动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期初确定里程碑（包括戒止时 间、阶段性成果、质量标准）,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 （季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50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（年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预算控制情况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 是否有超预算的情况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下属行为管理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所管辖部门出勤率.违规事件 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关键人员流失率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860"/>
              </w:tabs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大学以上学历人员.中级以上 职称人员、主管职务以上人员 流失率低于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2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促进部门配合.保证公 司业务正常运行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189" w:right="708" w:bottom="2611" w:left="702" w:header="1761" w:footer="218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0"/>
        <w:gridCol w:w="2700"/>
        <w:gridCol w:w="7840"/>
        <w:gridCol w:w="1380"/>
      </w:tblGrid>
      <w:tr>
        <w:trPr>
          <w:trHeight w:val="1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能力素质专业知 识及技能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 理、直 接下级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017" w:right="708" w:bottom="2017" w:left="702" w:header="1589" w:footer="1589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</w:rPr>
        <w:t>财务主管考核指标</w:t>
      </w:r>
      <w:bookmarkEnd w:id="52"/>
      <w:bookmarkEnd w:id="5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1900"/>
        <w:gridCol w:w="2160"/>
        <w:gridCol w:w="4860"/>
        <w:gridCol w:w="2460"/>
      </w:tblGrid>
      <w:tr>
        <w:trPr>
          <w:trHeight w:val="5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 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9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各类财务 报告完成 及时性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保证财务报 告按时完成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每月、毎年的报表及时完成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财务工作 准确性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提高财务工 作准确度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会计核算、财务报表差错次数不 超过次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财务分析 有效性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25%, 25%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为管理决我 提供建议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财务分析报告现状分析淸晰，提 供有价值的管理建议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 完成情况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 重要任务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期初确定重要任务完成截止时 间，完成质董，期末考核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5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服从安排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遵守制度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专业知识 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</w:rPr>
        <w:t>成本会计考核指标</w:t>
      </w:r>
      <w:bookmarkEnd w:id="54"/>
      <w:bookmarkEnd w:id="5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1910"/>
        <w:gridCol w:w="2420"/>
        <w:gridCol w:w="4600"/>
        <w:gridCol w:w="2460"/>
      </w:tblGrid>
      <w:tr>
        <w:trPr>
          <w:trHeight w:val="5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9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财务报告 完成及时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保证财务报告 按吋完成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每月、每年的报表及时完成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财务工作 准确性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提离财务工作 准确度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差错次数不超过次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成本分析 有效性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为控制成本提 供有效建议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成本分析报告成本分析清晰，提 供有价值的成本控制建议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 完成情况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公司下达的电 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期初确定重要任务完成截止吋 间，完成质董，期末考核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5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服从安排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遵守制度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专业知识 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56" w:name="bookmark57"/>
      <w:bookmarkStart w:id="57" w:name="bookmark56"/>
      <w:r>
        <w:rPr>
          <w:color w:val="000000"/>
          <w:spacing w:val="0"/>
          <w:w w:val="100"/>
          <w:position w:val="0"/>
          <w:shd w:val="clear" w:color="auto" w:fill="auto"/>
        </w:rPr>
        <w:t>出纳员考核指标</w:t>
      </w:r>
      <w:bookmarkEnd w:id="56"/>
      <w:bookmarkEnd w:id="5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1630"/>
        <w:gridCol w:w="2160"/>
        <w:gridCol w:w="5140"/>
        <w:gridCol w:w="2460"/>
      </w:tblGrid>
      <w:tr>
        <w:trPr>
          <w:trHeight w:val="5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 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3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出纳工作 准确度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提高出纳工 作准确度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差错次数不超过次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3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记帐工作 及吋性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保证记账工 作按时完成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冬种现金、银行存款日记帐日淸日 结，©种凭证及时记录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 完成情况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 重要任务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期初确定重要任务完成裁止时间， 完成质量，期末考核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8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服从安排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遵守制度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专业知识 及技能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财务部经理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</w:pPr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</w:rPr>
        <w:t>第五部分人力资源部考核指标</w:t>
      </w:r>
      <w:bookmarkEnd w:id="58"/>
      <w:bookmarkEnd w:id="59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60" w:name="bookmark61"/>
      <w:bookmarkStart w:id="61" w:name="bookmark60"/>
      <w:r>
        <w:rPr>
          <w:color w:val="000000"/>
          <w:spacing w:val="0"/>
          <w:w w:val="100"/>
          <w:position w:val="0"/>
          <w:shd w:val="clear" w:color="auto" w:fill="auto"/>
        </w:rPr>
        <w:t>人力资源部经理考核指标</w:t>
      </w:r>
      <w:bookmarkEnd w:id="60"/>
      <w:bookmarkEnd w:id="6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880"/>
        <w:gridCol w:w="1900"/>
        <w:gridCol w:w="3240"/>
        <w:gridCol w:w="4600"/>
        <w:gridCol w:w="192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人员供应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保证人员供给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主管以上、技术、营销等关械岗 位空缺率不离于%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招聘效果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保证招聘质量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新员工试用不合格的比例不超 过%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培训效杲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叽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培训计划执行情况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培训效果满意度调查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5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人员教育结 构提高程度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促进员工自我教育、 引进為素质人员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全体员工受教育平均年限提鬲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8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考核、薪酬 工作差错次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提离计算准确率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考核、薪酬计算错误次数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员工流失率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降低人员流失率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年员工流失率不超过%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0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 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期初确定里程碑（包括截止吋 间、阶段性成果、质量标准）,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管理绩效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预算控制情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 理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关犍人员流 失率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保证公司人才的稳定 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 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促进部门配合.保证 公司业务正常运行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192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人力资源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部人员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2" w:name="bookmark63"/>
      <w:bookmarkStart w:id="63" w:name="bookmark62"/>
      <w:r>
        <w:rPr>
          <w:color w:val="000000"/>
          <w:spacing w:val="0"/>
          <w:w w:val="100"/>
          <w:position w:val="0"/>
          <w:shd w:val="clear" w:color="auto" w:fill="auto"/>
        </w:rPr>
        <w:t>人事主管考核指标</w:t>
      </w:r>
      <w:bookmarkEnd w:id="62"/>
      <w:bookmarkEnd w:id="6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薪酬福利工作 差错次数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提高计算准确率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薪酬福利计算错误次数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公司人事档案 的完整性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确保人事档案的 完整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查阅档案的方便性以及档案内容 完整性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员工流失率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降低人员流失率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年员工流失率不超过%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 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期初确定里程碑（包括裁止吋间、 阶段性成果、质量标准）.期末检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 理</w:t>
            </w:r>
          </w:p>
        </w:tc>
      </w:tr>
      <w:tr>
        <w:trPr>
          <w:trHeight w:val="9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 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</w:rPr>
        <w:t>员工发展主管考核指标</w:t>
      </w:r>
      <w:bookmarkEnd w:id="64"/>
      <w:bookmarkEnd w:id="6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人员供应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保证人员供给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主管以上、技术、营销等关键岗位 空缺率不高于%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 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招聘效果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保证招聘质量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新员工试用不合格的比例不超 过%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 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培训效果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培训计划执行情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培训效果满意度调查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 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人员教育结构 提高程度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促进员工自我教 育、引进鬲素质人 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全体员工受教育平均年限提高数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考核工作差错 次数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提高计算准确率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考核计算错误次数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人力资源部经 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</w:pPr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</w:rPr>
        <w:t>第六部分营销部考核指标</w:t>
      </w:r>
      <w:bookmarkEnd w:id="66"/>
      <w:bookmarkEnd w:id="67"/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</w:rPr>
        <w:t>营销部经理考核指标</w:t>
      </w:r>
      <w:bookmarkEnd w:id="68"/>
      <w:bookmarkEnd w:id="6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30"/>
        <w:gridCol w:w="2700"/>
        <w:gridCol w:w="4860"/>
        <w:gridCol w:w="245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销傳收入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保证公司年厦经 营目标的实现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是否达到预定的销隹收入指标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市场占有率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保证长期利润的 实现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是否完成市场占有率指标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应收帐款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保持合理的现金 流量，防止财务危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14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应收账款周转率二销傳收入/当年 平均应收账款：大于 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总经理（财务统 计数据）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客户满意度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保证公司业务正 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由于营销人员服务原因的客户投 诉次数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预生产需求预 测准确性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保证满足市场需 求，降低库存成本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供货及时率不低于 % 成品库存周转天数不超过 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重要任务完成 情况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>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阶段性成果.质董标准），期末检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6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预算控制情况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0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下属行为管理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140" w:right="0" w:hanging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260" w:right="0" w:hanging="1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总经理（人力资 源统计数据）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关楝人员流失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 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</w:t>
            </w:r>
          </w:p>
        </w:tc>
      </w:tr>
      <w:tr>
        <w:trPr>
          <w:trHeight w:val="17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 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其它部门</w:t>
            </w:r>
          </w:p>
        </w:tc>
      </w:tr>
      <w:tr>
        <w:trPr>
          <w:trHeight w:val="1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专业知识及技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专业知识及技能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总经理 营销部员工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70" w:name="bookmark71"/>
      <w:bookmarkStart w:id="71" w:name="bookmark70"/>
      <w:r>
        <w:rPr>
          <w:color w:val="000000"/>
          <w:spacing w:val="0"/>
          <w:w w:val="100"/>
          <w:position w:val="0"/>
          <w:shd w:val="clear" w:color="auto" w:fill="auto"/>
        </w:rPr>
        <w:t>营销部市场主管考核指标</w:t>
      </w:r>
      <w:bookmarkEnd w:id="70"/>
      <w:bookmarkEnd w:id="7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0"/>
        <w:gridCol w:w="2640"/>
        <w:gridCol w:w="3390"/>
        <w:gridCol w:w="3780"/>
        <w:gridCol w:w="247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3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90%）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销售任务完成情 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保证营销部年皮营销 目标和计划的实现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是否达到预定的销售收入 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产品宣传罠划及 形象宣传效果评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价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树立产品品牌优势.提 高产品知名度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疑划方案报告，在行业媒 体或地方媒体发表的文 幸和组织宣传活动的数 量和效果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43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宣传及销傳费用 控制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 金，是否有超预算的情况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提供市场信息及 调研报告的及时 性与有效性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促进公司的信息通畅， 为领导和各相关部门 决策提供依据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提供的市场调研报告数 量和被采用的数童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预生产需求预测 准确性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保证满足市场需求，降 低库存成本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供货及时率不低于 % 成品庠存周转天数不超过 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6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 止时间、阶段性成呆.质 量标准），期末检查是否 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6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态度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1%, 1%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6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6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2%, 2%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5%）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能力索质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</w:rPr>
        <w:t>营销部营销服务主管考核指标</w:t>
      </w:r>
      <w:bookmarkEnd w:id="72"/>
      <w:bookmarkEnd w:id="7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0"/>
        <w:gridCol w:w="2710"/>
        <w:gridCol w:w="2780"/>
        <w:gridCol w:w="4320"/>
        <w:gridCol w:w="246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90%）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客户满意度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350%,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保证公司业务正 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由于营销人员服务原因的客 户投诉次数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应收帐款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35%,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保持合理的现金 流量，防止财务危 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应收账款周转率二销傳收入/ 当年平均应收账款：大于 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 间、阶段性成果、质董标准）， 期末检査是否按期完成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61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5%）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1%, 1%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6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2%. 2%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6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2%, 2%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5%）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184" w:right="711" w:bottom="3216" w:left="699" w:header="1756" w:footer="2788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4" w:name="bookmark75"/>
      <w:bookmarkStart w:id="75" w:name="bookmark74"/>
      <w:r>
        <w:rPr>
          <w:color w:val="000000"/>
          <w:spacing w:val="0"/>
          <w:w w:val="100"/>
          <w:position w:val="0"/>
          <w:shd w:val="clear" w:color="auto" w:fill="auto"/>
        </w:rPr>
        <w:t>营销部综合业务员考核指标</w:t>
      </w:r>
      <w:bookmarkEnd w:id="74"/>
      <w:bookmarkEnd w:id="7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0"/>
        <w:gridCol w:w="2940"/>
        <w:gridCol w:w="2700"/>
        <w:gridCol w:w="3780"/>
        <w:gridCol w:w="246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8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90%）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热线电话、客户信 用信息反馈准确及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35%,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提离营销部服务 水平和市场应变 能力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客户提出的问题是否及时 反馈，是否建立客户信用 档案并按期更新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8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档案管理的规范性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35%,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提高档案管理水 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档案是齐齐全，档案装订 是否整洁有序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重要任务完成请况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 止吋间、阶段性成果、质 量标准），期末检查是否 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5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态度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1%, 1%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2%, 2%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＜2%, 2%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rPr>
          <w:trHeight w:val="1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5%）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57" w:right="708" w:bottom="2457" w:left="702" w:header="2029" w:footer="2029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6" w:name="bookmark77"/>
      <w:bookmarkStart w:id="77" w:name="bookmark76"/>
      <w:r>
        <w:rPr>
          <w:color w:val="000000"/>
          <w:spacing w:val="0"/>
          <w:w w:val="100"/>
          <w:position w:val="0"/>
          <w:shd w:val="clear" w:color="auto" w:fill="auto"/>
        </w:rPr>
        <w:t>营销部项目业务员考核指标</w:t>
      </w:r>
      <w:bookmarkEnd w:id="76"/>
      <w:bookmarkEnd w:id="7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540"/>
        <w:gridCol w:w="3120"/>
        <w:gridCol w:w="4320"/>
        <w:gridCol w:w="246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栅方法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90%）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客户满意度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35%,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保证公司业务正常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由于营销人员服务原因的客 户投诉次数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应收帐款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35%,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保持合理的现金流 防止财务危机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应收账款周转率二销傳收入/ 当年平均应收账款：大于 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公司下达的重要任 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 间、阶段性成果、质量标准力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5% 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1%, 1%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6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2%, 2%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7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2%, 2%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5%）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营销部经理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62" w:right="708" w:bottom="2462" w:left="702" w:header="2034" w:footer="2034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78" w:name="bookmark79"/>
      <w:bookmarkStart w:id="79" w:name="bookmark78"/>
      <w:r>
        <w:rPr>
          <w:color w:val="000000"/>
          <w:spacing w:val="0"/>
          <w:w w:val="100"/>
          <w:position w:val="0"/>
          <w:shd w:val="clear" w:color="auto" w:fill="auto"/>
        </w:rPr>
        <w:t>技术开发一部经理考核指标</w:t>
      </w:r>
      <w:bookmarkEnd w:id="78"/>
      <w:bookmarkEnd w:id="7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880"/>
        <w:gridCol w:w="2440"/>
        <w:gridCol w:w="2960"/>
        <w:gridCol w:w="4600"/>
        <w:gridCol w:w="192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8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产品开发任务的及 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开发任务里程碑（包括裁止期 限、阶段性成果、完成质童）， 期末通过技术管理委员会评审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51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新产品立项数 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2%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检查技术创新情况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新产品立项数董与预定目标比 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研发产品的产 品化率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引导研发部门根据 生产可行性进行研 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根据研发产品产品化率，研发产 品生产可行性考评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24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产品的技术稳 定性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站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提爲研发质量，追 求技术先进性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产品投入市场因为技术问题导 致不合格的产品批次数或因为 技术质量问题导致技术更改次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技术文档整理 规范性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加强部门技术管理 基础工作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技术文档完整有序归档，符合质 量管理规范要求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9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 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 间.阶段性成果、质量标准），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管理绩效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预算控制情况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控制费用,降低成 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下属行为管理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关键人员流失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 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</w:t>
            </w:r>
          </w:p>
        </w:tc>
      </w:tr>
      <w:tr>
        <w:trPr>
          <w:trHeight w:val="18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证公司业务正常运 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 其它部门</w:t>
            </w:r>
          </w:p>
        </w:tc>
      </w:tr>
      <w:tr>
        <w:trPr>
          <w:trHeight w:val="9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8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专业知识扌支能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总工，直接 下级考核</w:t>
            </w:r>
          </w:p>
        </w:tc>
      </w:tr>
    </w:tbl>
    <w:p>
      <w:pPr>
        <w:sectPr>
          <w:headerReference r:id="rId7" w:type="default"/>
          <w:footnotePr>
            <w:numFmt w:val="decimal"/>
          </w:footnotePr>
          <w:pgSz w:w="16840" w:h="23800"/>
          <w:pgMar w:top="3741" w:right="708" w:bottom="2309" w:left="702" w:header="0" w:footer="1881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bookmarkStart w:id="80" w:name="bookmark81"/>
      <w:bookmarkStart w:id="81" w:name="bookmark80"/>
      <w:r>
        <w:rPr>
          <w:color w:val="000000"/>
          <w:spacing w:val="0"/>
          <w:w w:val="100"/>
          <w:position w:val="0"/>
          <w:shd w:val="clear" w:color="auto" w:fill="auto"/>
        </w:rPr>
        <w:t>技术开发二部经理考核指标</w:t>
      </w:r>
      <w:bookmarkEnd w:id="80"/>
      <w:bookmarkEnd w:id="8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880"/>
        <w:gridCol w:w="2440"/>
        <w:gridCol w:w="2960"/>
        <w:gridCol w:w="4600"/>
        <w:gridCol w:w="192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9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产品开发任务的及 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开发任务里程碑（包括截止期 限、阶段性成果、完成质量）， 期末通过技术管理委员会评审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51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新产品立项数 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2%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检查技术创新情况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新产品立项数董与预定目标比 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研发产品的产 品化率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引导研发部门根据 生产可行性进行研 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根据研发产品产品化率，研发产 品生产可行性考评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24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产品的技术稳 定性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站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提商研发质量，追 求技术先进性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产品投入市场因为技术问题导 致不合格的产品批次数或因为 技术质量问题导致技术更改次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技术文档整理 规范性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加强部门技术管理 基础工作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技术文档完整有序归档，符合质 量管理规范要求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9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 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公司下达的重大汪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期初确定里程碑（包括截止吋 间.阶段性成果、质量标准）,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管理绩效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预算控制情况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控制费用,降低成 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下属行为管理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所管辖部门出勤率、违规爭件数 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860" w:right="0" w:hanging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关键人员流失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 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8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证公司业务正常运 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146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经理，直接 下级考核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82" w:name="bookmark83"/>
      <w:bookmarkStart w:id="83" w:name="bookmark82"/>
      <w:r>
        <w:rPr>
          <w:color w:val="000000"/>
          <w:spacing w:val="0"/>
          <w:w w:val="100"/>
          <w:position w:val="0"/>
          <w:shd w:val="clear" w:color="auto" w:fill="auto"/>
        </w:rPr>
        <w:t>科研开发岗考核指标</w:t>
      </w:r>
      <w:bookmarkEnd w:id="82"/>
      <w:bookmarkEnd w:id="8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0"/>
        <w:gridCol w:w="2430"/>
        <w:gridCol w:w="2440"/>
        <w:gridCol w:w="4320"/>
        <w:gridCol w:w="218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25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开发任务完成 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产品开发任务 的及时完成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开发任务里程碑（包括截止期 限、阶段性成果、完成质量）， 期末评审任务完成情况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技术开发部 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技术文档整理 规范性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加强部门技术 管理基屁工作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技术文档完整有序归档，符合 质量管理规范要求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技术开发部 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技术支持情况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解决客户的技 术问題，配合相 关部门工作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客户或生产部门出现的技术 问题是否得到有效解决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技术开发部 经理</w:t>
            </w:r>
          </w:p>
        </w:tc>
      </w:tr>
      <w:tr>
        <w:trPr>
          <w:trHeight w:val="19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 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保证重要工作 的完成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期初确定工作任务、完成时 间、完成质量，期末考核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技术开发部 经理</w:t>
            </w:r>
          </w:p>
        </w:tc>
      </w:tr>
      <w:tr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4%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技术开发部 经理、部门其 他人员</w:t>
            </w:r>
          </w:p>
        </w:tc>
      </w:tr>
      <w:tr>
        <w:trPr>
          <w:trHeight w:val="5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3%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rPr>
          <w:trHeight w:val="5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3%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rPr>
          <w:trHeight w:val="1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技术开发部 经理</w:t>
            </w:r>
          </w:p>
        </w:tc>
      </w:tr>
    </w:tbl>
    <w:p>
      <w:pPr>
        <w:sectPr>
          <w:headerReference r:id="rId8" w:type="default"/>
          <w:footnotePr>
            <w:numFmt w:val="decimal"/>
          </w:footnotePr>
          <w:pgSz w:w="16840" w:h="23800"/>
          <w:pgMar w:top="2112" w:right="708" w:bottom="3219" w:left="702" w:header="1684" w:footer="2791" w:gutter="0"/>
          <w:cols w:space="720" w:num="1"/>
          <w:rtlGutter w:val="0"/>
          <w:docGrid w:linePitch="360" w:charSpace="0"/>
        </w:sect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460" w:line="240" w:lineRule="auto"/>
        <w:ind w:left="0" w:right="0" w:firstLine="0"/>
        <w:jc w:val="center"/>
      </w:pPr>
      <w:bookmarkStart w:id="84" w:name="bookmark85"/>
      <w:bookmarkStart w:id="85" w:name="bookmark84"/>
      <w:r>
        <w:rPr>
          <w:color w:val="000000"/>
          <w:spacing w:val="0"/>
          <w:w w:val="100"/>
          <w:position w:val="0"/>
          <w:shd w:val="clear" w:color="auto" w:fill="auto"/>
        </w:rPr>
        <w:t>第八部分技术发展部考核指标</w:t>
      </w:r>
      <w:bookmarkEnd w:id="84"/>
      <w:bookmarkEnd w:id="85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center"/>
      </w:pPr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</w:rPr>
        <w:t>技术发展部经理考核指标</w:t>
      </w:r>
      <w:bookmarkEnd w:id="86"/>
      <w:bookmarkEnd w:id="8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880"/>
        <w:gridCol w:w="2160"/>
        <w:gridCol w:w="4060"/>
        <w:gridCol w:w="4040"/>
        <w:gridCol w:w="1920"/>
      </w:tblGrid>
      <w:tr>
        <w:trPr>
          <w:trHeight w:val="53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绩效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 数量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检查技术创新情况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新产品立项数量与预定目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标比较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培训计划完 成情况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检查内部技术培训交流活 动组织完成情况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预定的培训计划完成情况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技术信息搜 集有效性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完善公司信息搜集基础工 作，为新产品开发提供信息 支持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技术信息系统建立与资料 搜集完整情况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技术文档整 理规范性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加强公司技术管理基础工 作，为今后开发工作做好支 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软件各种版本保存完整，各 种文档完整有序归档，符合 质量管理规范要求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实验设备保 管完好性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保证实脸设备正常使用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实验设备完好，管理有序， 无去失损坏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 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 吋间、阶段性成果、质量标 准），期末检査是否按期完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经理</w:t>
            </w:r>
          </w:p>
        </w:tc>
      </w:tr>
      <w:tr>
        <w:trPr>
          <w:trHeight w:val="13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管理绩效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预算控制情 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 金，是否有超预算的情况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理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 件数董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关键人员流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失率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020"/>
              </w:tabs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 上职称人员、主管职务以上 人员流失率低于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14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 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促进部门配合，保证公司业 务正常运行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10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1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440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 经理.下属 员工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88" w:name="bookmark89"/>
      <w:bookmarkStart w:id="89" w:name="bookmark88"/>
      <w:r>
        <w:rPr>
          <w:color w:val="000000"/>
          <w:spacing w:val="0"/>
          <w:w w:val="100"/>
          <w:position w:val="0"/>
          <w:shd w:val="clear" w:color="auto" w:fill="auto"/>
        </w:rPr>
        <w:t>资料设备管理岗考核指标</w:t>
      </w:r>
      <w:bookmarkEnd w:id="88"/>
      <w:bookmarkEnd w:id="8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2160"/>
        <w:gridCol w:w="2980"/>
        <w:gridCol w:w="4320"/>
        <w:gridCol w:w="1920"/>
      </w:tblGrid>
      <w:tr>
        <w:trPr>
          <w:trHeight w:val="5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3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培训计划完 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检查内部技术培训 交流活动纽织完成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预定的培训计划完成情况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  <w:tr>
        <w:trPr>
          <w:trHeight w:val="18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技术信息搜 集有效性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完善公司信息搜集 基础工作，为新产 品开发提供信息支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技术信息系统建立与资料搜 集完整情况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技术文档整 理规范性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加强公司技术管理 基础工作，为今后 开发工作做好支持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软件各种版本保存完整，各种 文档完整有序归档，符合质量 管理规范要求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实验设备保 管完好性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保证实验设备正常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使用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实验设备完好，管理有序，无 去失损坏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  <w:tr>
        <w:trPr>
          <w:trHeight w:val="1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技术评审、鉴 定纽织有序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增强评审过程有序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评审、鉴定材料准备是否完 整，整个过程组织是否严密、 有序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  <w:tr>
        <w:trPr>
          <w:trHeight w:val="16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 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保证重要工作的完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期初确定工作任务、完成时 间、完成质量，期末考核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  <w:tr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rPr>
          <w:trHeight w:val="1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技术发展 部经理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</w:pPr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hd w:val="clear" w:color="auto" w:fill="auto"/>
        </w:rPr>
        <w:t>第九部分质量管理部考核指标</w:t>
      </w:r>
      <w:bookmarkEnd w:id="90"/>
      <w:bookmarkEnd w:id="91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hd w:val="clear" w:color="auto" w:fill="auto"/>
        </w:rPr>
        <w:t>质量管理部经理考核指标</w:t>
      </w:r>
      <w:bookmarkEnd w:id="92"/>
      <w:bookmarkEnd w:id="9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620"/>
        <w:gridCol w:w="2040"/>
        <w:gridCol w:w="3770"/>
        <w:gridCol w:w="4320"/>
        <w:gridCol w:w="219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 （季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500" w:lineRule="exact"/>
              <w:ind w:left="0" w:right="440" w:firstLine="0"/>
              <w:jc w:val="right"/>
              <w:rPr>
                <w:sz w:val="30"/>
                <w:szCs w:val="30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60%）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（年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center"/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 xml:space="preserve">S09000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认 证通过情况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7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确保公司通过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IS09000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系 列认证和年检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以期初确定的认证里程碑或 是否通过年检来评价 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 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年检不合格 项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质量体系的完善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质量认证机构年检报告中不 合格项不超过 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6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质量培训情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加强质量意识.提鬲质量 水平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质量培训计划执行请况和培 训效果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人力资源部 调查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质董结果管 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加强过程管理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生产中未出现重大质量事故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 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50" w:lineRule="exact"/>
              <w:ind w:left="14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质量档案管 理完整性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加强质量档案菅理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所有定型工艺图纸、质量记 录、工艺标准资料保存的完整 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 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10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保证产品质童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开箱合格产品数量/交付客户 的产品总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#*100%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00" w:lineRule="exact"/>
              <w:ind w:left="14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 成情况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期初确定里程碑（包括截止吋 间.阶段性成果、质量标准），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管理绩效 （季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500" w:lineRule="exact"/>
              <w:ind w:left="0" w:right="440" w:firstLine="0"/>
              <w:jc w:val="right"/>
              <w:rPr>
                <w:sz w:val="30"/>
                <w:szCs w:val="30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（年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预算控制请 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控制娈用，降低成本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 是否有超预算的悄况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 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8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理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 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关键人员流 失率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860"/>
              </w:tabs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 职称人员、主管职务以上人员 流失率低于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 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23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周边绩效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55" w:lineRule="exact"/>
              <w:ind w:left="0" w:right="0" w:firstLine="62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（年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 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促进部门配合，保证公司 业务正常运行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 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其它部门</w:t>
            </w:r>
          </w:p>
        </w:tc>
      </w:tr>
      <w:tr>
        <w:trPr>
          <w:trHeight w:val="1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能力素质专 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技术副总，直 接下级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</w:rPr>
        <w:t>质量主管考核指标</w:t>
      </w:r>
      <w:bookmarkEnd w:id="94"/>
      <w:bookmarkEnd w:id="9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4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90" w:lineRule="exact"/>
              <w:ind w:left="0" w:right="0" w:firstLine="0"/>
              <w:jc w:val="center"/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S09000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认证通 过情况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确保公司通过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IS09000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系列认 证和年检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以期初确定的认证里程碑或是否 通过年检来评价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质量结果管理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加强过程管理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生产中未出现重大质量事故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7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质量档案管理 完整性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加强质量档案管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所有定型工艺图纸、质董记录、工 艺标准资料保存的完整性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开箱合格产品数量/交付客户的产 品总量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 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期初确定里程碑（包括裁止吋间. 阶段性成果、质量标准）.期末检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 理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质量管理部经 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</w:rPr>
        <w:t>第十部分生产中心考核指标</w:t>
      </w:r>
      <w:bookmarkEnd w:id="96"/>
      <w:bookmarkEnd w:id="97"/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</w:rPr>
        <w:t>生产中心经理考核指标</w:t>
      </w:r>
      <w:bookmarkEnd w:id="98"/>
      <w:bookmarkEnd w:id="9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30"/>
        <w:gridCol w:w="2700"/>
        <w:gridCol w:w="4860"/>
        <w:gridCol w:w="245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60%）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产品供货及时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罷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及时供货，提离客 户满意度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产品供货及时率二按时交货的总 值/计划交货的总值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 于 % 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开箱合格产品数量/交付客户的 产品总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#*100%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10%,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降低生产过程中 的原材料浪费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820"/>
              </w:tabs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废品率=（生产投入-生产产出）/ 生产投入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220" w:right="0" w:firstLine="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半成品库存周 转天数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降低半成品库存 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680"/>
              </w:tabs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库存周转天数二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360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天/ （半成品/ 平均库存）不高于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公司下达的工艺 改造等莹大活动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阶段性成果、质董标准），期末检 査是否按期完成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21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管理绩效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预算控制情况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控制费用■降低成 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下属行为管埋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14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 （人力资源统 计数据）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关犍人员流失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 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周边绩效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 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 其它部门</w:t>
            </w:r>
          </w:p>
        </w:tc>
      </w:tr>
      <w:tr>
        <w:trPr>
          <w:trHeight w:val="12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(季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10%) (20%)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 生产中心基层 管理人员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0" w:name="bookmark100"/>
      <w:bookmarkStart w:id="101" w:name="bookmark101"/>
      <w:r>
        <w:rPr>
          <w:color w:val="000000"/>
          <w:spacing w:val="0"/>
          <w:w w:val="100"/>
          <w:position w:val="0"/>
          <w:shd w:val="clear" w:color="auto" w:fill="auto"/>
        </w:rPr>
        <w:t>生产管理室主任考核指标</w:t>
      </w:r>
      <w:bookmarkEnd w:id="100"/>
      <w:bookmarkEnd w:id="10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及时供货，提高客 户满意度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产品供货及时率二按时交货的总值 /计划交货的总值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 于 % （否决性指标）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半成品库存周 转天数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降低半成品库存 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560"/>
              </w:tabs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库存周转天数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=360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天/ （半成品/ 平均库存）不爲于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所管辖人员出勤率、违规事件数量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 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公司下达的等重 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期初确定里程碑（包括裁止时间. 阶段性成果.质量标准力期末检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02" w:name="bookmark103"/>
      <w:bookmarkStart w:id="103" w:name="bookmark102"/>
      <w:r>
        <w:rPr>
          <w:color w:val="000000"/>
          <w:spacing w:val="0"/>
          <w:w w:val="100"/>
          <w:position w:val="0"/>
          <w:shd w:val="clear" w:color="auto" w:fill="auto"/>
        </w:rPr>
        <w:t>计划调度员考核指标</w:t>
      </w:r>
      <w:bookmarkEnd w:id="102"/>
      <w:bookmarkEnd w:id="10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交付产品及时 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及时交付产品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按期交付产品数/计划交付产品数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生产成本控制 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降低生产成本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直接制造成本核算是否合理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9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库存周转天数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降低库存成本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790"/>
              </w:tabs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库存周转天数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=360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天/（销售成本/ 平均库存）不高于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期初确定重要任务完成截止时间， 完成质董，期末考核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9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04" w:name="bookmark104"/>
      <w:bookmarkStart w:id="105" w:name="bookmark105"/>
      <w:r>
        <w:rPr>
          <w:color w:val="000000"/>
          <w:spacing w:val="0"/>
          <w:w w:val="100"/>
          <w:position w:val="0"/>
          <w:shd w:val="clear" w:color="auto" w:fill="auto"/>
        </w:rPr>
        <w:t>外包管理员考核指标</w:t>
      </w:r>
      <w:bookmarkEnd w:id="104"/>
      <w:bookmarkEnd w:id="10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2710"/>
        <w:gridCol w:w="2420"/>
        <w:gridCol w:w="4060"/>
        <w:gridCol w:w="2460"/>
      </w:tblGrid>
      <w:tr>
        <w:trPr>
          <w:trHeight w:val="7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交付产品及时率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及时交付产品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按期交付产品数/计划交付 产品数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交付产品合格率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产品合格数/产品交付数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16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重要任务完成情 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大任务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 吋间、阶段性成果、质量标 准），期末检查是否按期完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14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5%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3%, 5%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</w:rPr>
        <w:t>生产库管员考核指标</w:t>
      </w:r>
      <w:bookmarkEnd w:id="106"/>
      <w:bookmarkEnd w:id="10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2140"/>
        <w:gridCol w:w="2160"/>
        <w:gridCol w:w="4880"/>
        <w:gridCol w:w="2460"/>
      </w:tblGrid>
      <w:tr>
        <w:trPr>
          <w:trHeight w:val="7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66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1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对发货的及 时率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保证用户需 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发货及时数/发货数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9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对发货的准 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服务质量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发货合格数/发货数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产品损失率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产品损坏去失额《元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成情况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 重大任务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期初确定里程碑（包括截止吋间. 阶段性成果.质量标准），期末检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2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4%, 5%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乱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 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0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生产管理室主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08" w:name="bookmark108"/>
      <w:bookmarkStart w:id="109" w:name="bookmark109"/>
      <w:r>
        <w:rPr>
          <w:color w:val="000000"/>
          <w:spacing w:val="0"/>
          <w:w w:val="100"/>
          <w:position w:val="0"/>
          <w:shd w:val="clear" w:color="auto" w:fill="auto"/>
        </w:rPr>
        <w:t>质量检验室主任考核指标</w:t>
      </w:r>
      <w:bookmarkEnd w:id="108"/>
      <w:bookmarkEnd w:id="10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860"/>
        <w:gridCol w:w="2460"/>
      </w:tblGrid>
      <w:tr>
        <w:trPr>
          <w:trHeight w:val="53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开箱合格产品数董/交付客户的 产品总量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质董管理部抽 检合格率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保证产品检验工 作质量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460"/>
              </w:tabs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质量管理部抽检合格数/质量管 理部抽检数不低于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质董管理部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重要任务完成 请况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5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态度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10" w:name="bookmark111"/>
      <w:bookmarkStart w:id="111" w:name="bookmark110"/>
      <w:r>
        <w:rPr>
          <w:color w:val="000000"/>
          <w:spacing w:val="0"/>
          <w:w w:val="100"/>
          <w:position w:val="0"/>
          <w:shd w:val="clear" w:color="auto" w:fill="auto"/>
        </w:rPr>
        <w:t>质量检验员考核指标</w:t>
      </w:r>
      <w:bookmarkEnd w:id="110"/>
      <w:bookmarkEnd w:id="11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2140"/>
        <w:gridCol w:w="2440"/>
        <w:gridCol w:w="4600"/>
        <w:gridCol w:w="246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23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3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5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质量管理部 抽检合格率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检验质量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质量管埋部抽检合格数/质量管 理部抽检数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  <w:tr>
        <w:trPr>
          <w:trHeight w:val="11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开箱合格数/开箱检验数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  <w:tr>
        <w:trPr>
          <w:trHeight w:val="9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漏检数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巡检质量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统计漏检数量、批量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 成悄况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大任务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期初确定里程碑（包括截止吋 间.阶段性成果、质量标准）,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  <w:tr>
        <w:trPr>
          <w:trHeight w:val="2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4&amp; 5%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4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0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  <w:shd w:val="clear" w:color="auto" w:fill="auto"/>
        </w:rPr>
        <w:t>老化筛选工考核指标</w:t>
      </w:r>
      <w:bookmarkEnd w:id="112"/>
      <w:bookmarkEnd w:id="11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860"/>
        <w:gridCol w:w="2460"/>
      </w:tblGrid>
      <w:tr>
        <w:trPr>
          <w:trHeight w:val="53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老化獰选任务 完成及吋率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保证生产用料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是否及时完成任务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质童检验室主 任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质董管理部抽 检合格率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保证产品检脸工 作质量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460"/>
              </w:tabs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质量管理部抽检合格数/质量管 理部抽检数不低于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质董管理部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重要任务完成 请况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阶段性成果、质量标准），期末检 査是否桜期完成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  <w:tr>
        <w:trPr>
          <w:trHeight w:val="4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  <w:tr>
        <w:trPr>
          <w:trHeight w:val="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rPr>
          <w:trHeight w:val="5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质量检验室主 任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1923" w:right="688" w:bottom="1768" w:left="722" w:header="1495" w:footer="1340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14" w:name="bookmark114"/>
      <w:bookmarkStart w:id="115" w:name="bookmark115"/>
      <w:r>
        <w:rPr>
          <w:color w:val="000000"/>
          <w:spacing w:val="0"/>
          <w:w w:val="100"/>
          <w:position w:val="0"/>
          <w:shd w:val="clear" w:color="auto" w:fill="auto"/>
        </w:rPr>
        <w:t>工艺技术室主任考核指标</w:t>
      </w:r>
      <w:bookmarkEnd w:id="114"/>
      <w:bookmarkEnd w:id="11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540"/>
        <w:gridCol w:w="2580"/>
        <w:gridCol w:w="4860"/>
        <w:gridCol w:w="2460"/>
      </w:tblGrid>
      <w:tr>
        <w:trPr>
          <w:trHeight w:val="53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9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工艺文件的更改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25%,20%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工艺文件的实用 和可靠性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存档工艺文件更改记录和次数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3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工艺文件、图纸. 工时下发的及时 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25%,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按生产作业计划进度提供图纸及 时率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所管辖人员出勤率、违规事件数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重要任务完成情 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阶段性成果、质量标准），期末检 査是否桜期完成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6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6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能力索质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6" w:name="bookmark116"/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</w:rPr>
        <w:t>金属工艺工程师考核指标</w:t>
      </w:r>
      <w:bookmarkEnd w:id="116"/>
      <w:bookmarkEnd w:id="11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2440"/>
        <w:gridCol w:w="2700"/>
        <w:gridCol w:w="3780"/>
        <w:gridCol w:w="300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23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工艺文件的更 改率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工艺文件的实用 和可靠性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存档工艺文件更改记录 和次数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1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现场技术问题 的解决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保证生产进皮和 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生产部门的投诉次数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1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5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工艺文件、图 纸、工时下发的 及时性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按生产作业计划进度提 供图纸及时率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 止时间、阶段性成果、质 量标准），期末检查是否 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5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8" w:name="bookmark119"/>
      <w:bookmarkStart w:id="119" w:name="bookmark118"/>
      <w:r>
        <w:rPr>
          <w:color w:val="000000"/>
          <w:spacing w:val="0"/>
          <w:w w:val="100"/>
          <w:position w:val="0"/>
          <w:shd w:val="clear" w:color="auto" w:fill="auto"/>
        </w:rPr>
        <w:t>表面工艺工程师考核指标</w:t>
      </w:r>
      <w:bookmarkEnd w:id="118"/>
      <w:bookmarkEnd w:id="11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0"/>
        <w:gridCol w:w="2710"/>
        <w:gridCol w:w="2420"/>
        <w:gridCol w:w="4060"/>
        <w:gridCol w:w="246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23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工艺文件的更改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工艺文件的实 用和可靠性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存档工艺文件更改记录和 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现场技术问题的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解决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保证生产进度 和产品质量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生产部门的投诉次数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工艺文件、图纸、 工时下发的及时 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按生产作业计划进度提供 因纸及时率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重要任务完成情 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 时间、阶段性成果、质董标 准），期末检查是否按期完 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3%.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0" w:name="bookmark120"/>
      <w:bookmarkStart w:id="121" w:name="bookmark121"/>
      <w:r>
        <w:rPr>
          <w:color w:val="000000"/>
          <w:spacing w:val="0"/>
          <w:w w:val="100"/>
          <w:position w:val="0"/>
          <w:shd w:val="clear" w:color="auto" w:fill="auto"/>
        </w:rPr>
        <w:t>电气工艺工程师考核指标</w:t>
      </w:r>
      <w:bookmarkEnd w:id="120"/>
      <w:bookmarkEnd w:id="12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0"/>
        <w:gridCol w:w="2680"/>
        <w:gridCol w:w="2700"/>
        <w:gridCol w:w="3800"/>
        <w:gridCol w:w="2460"/>
      </w:tblGrid>
      <w:tr>
        <w:trPr>
          <w:trHeight w:val="7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工艺文件的更改 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工艺文件的实用 和可靠性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存档工艺文件更改记录和 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6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现场技术问题的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解决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 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保证生产进度和 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生产部门的投诉次数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工艺文件.图纸. 工时下发的及时 性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按生产作业计划进度提供 因纸及时率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6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重要任务完成情 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 止时间、阶段性成果.质 董标准），期末检查是否按 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9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  <w:tr>
        <w:trPr>
          <w:trHeight w:val="1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 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2" w:name="bookmark122"/>
      <w:bookmarkStart w:id="123" w:name="bookmark123"/>
      <w:r>
        <w:rPr>
          <w:color w:val="000000"/>
          <w:spacing w:val="0"/>
          <w:w w:val="100"/>
          <w:position w:val="0"/>
          <w:shd w:val="clear" w:color="auto" w:fill="auto"/>
        </w:rPr>
        <w:t>设备工程师考核指标</w:t>
      </w:r>
      <w:bookmarkEnd w:id="122"/>
      <w:bookmarkEnd w:id="12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720"/>
        <w:gridCol w:w="260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设备完好率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保证生产设备正 常运行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设备完好率不低于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设备故障检修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及时率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保证生产进度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设备检修不及时造成的停工损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8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期初确定重要任务完成截止吋 间，完成质董，期末考核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5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工艺技术室主任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276" w:right="708" w:bottom="6995" w:left="702" w:header="1848" w:footer="6567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4" w:name="bookmark124"/>
      <w:bookmarkStart w:id="125" w:name="bookmark125"/>
      <w:r>
        <w:rPr>
          <w:color w:val="000000"/>
          <w:spacing w:val="0"/>
          <w:w w:val="100"/>
          <w:position w:val="0"/>
          <w:shd w:val="clear" w:color="auto" w:fill="auto"/>
        </w:rPr>
        <w:t>一车间主任考核指标</w:t>
      </w:r>
      <w:bookmarkEnd w:id="124"/>
      <w:bookmarkEnd w:id="12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860"/>
        <w:gridCol w:w="246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产品供货及时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乱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及吋供货，提高客 户满意度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产品供货及吋率二按吋交货的总 值/计划交货的总值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*1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 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开箱合格产品数量/交付客户的 产品总量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降低生产过程中 的原材料浪费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830"/>
              </w:tabs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废品率:=（生产投入-生产产出）/ 生产投入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严格菅理下属情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所管辖人员出勤率、违规事件数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 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阶段性成果、质董标准），期末检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56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匕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5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5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46" w:right="708" w:bottom="2446" w:left="702" w:header="2018" w:footer="2018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440" w:after="580" w:line="240" w:lineRule="auto"/>
        <w:ind w:left="0" w:right="0" w:firstLine="0"/>
        <w:jc w:val="center"/>
      </w:pPr>
      <w:bookmarkStart w:id="126" w:name="bookmark127"/>
      <w:bookmarkStart w:id="127" w:name="bookmark126"/>
      <w:r>
        <w:rPr>
          <w:color w:val="000000"/>
          <w:spacing w:val="0"/>
          <w:w w:val="100"/>
          <w:position w:val="0"/>
          <w:shd w:val="clear" w:color="auto" w:fill="auto"/>
        </w:rPr>
        <w:t>车间调度员考核指标</w:t>
      </w:r>
      <w:bookmarkEnd w:id="126"/>
      <w:bookmarkEnd w:id="12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980"/>
        <w:gridCol w:w="234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交付产品及时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及时交付产品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按期交付产品数/计划交付产品数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车间成本控制 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降低生产成本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直接制造成本核算是否合理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8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期初确定重要任务完成截止吋间， 完成质董，期末考核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5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8" w:name="bookmark128"/>
      <w:bookmarkStart w:id="129" w:name="bookmark129"/>
      <w:r>
        <w:rPr>
          <w:color w:val="000000"/>
          <w:spacing w:val="0"/>
          <w:w w:val="100"/>
          <w:position w:val="0"/>
          <w:shd w:val="clear" w:color="auto" w:fill="auto"/>
        </w:rPr>
        <w:t>一工段工长考核指标</w:t>
      </w:r>
      <w:bookmarkEnd w:id="128"/>
      <w:bookmarkEnd w:id="129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0"/>
        <w:gridCol w:w="2000"/>
        <w:gridCol w:w="2440"/>
        <w:gridCol w:w="4740"/>
        <w:gridCol w:w="246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计算完成的工 作量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统计工时数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1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交检合格数/交检数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9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产出数/投入数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 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所管辖人员出勤率.违规事件数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 成情况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期初确定里程碑（包括裁止时间＞ 阶段性成果、质童标准），期末检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考勒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4%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3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44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0" w:name="bookmark131"/>
      <w:bookmarkStart w:id="131" w:name="bookmark130"/>
      <w:r>
        <w:rPr>
          <w:color w:val="000000"/>
          <w:spacing w:val="0"/>
          <w:w w:val="100"/>
          <w:position w:val="0"/>
          <w:shd w:val="clear" w:color="auto" w:fill="auto"/>
        </w:rPr>
        <w:t>二工段工长考核指标</w:t>
      </w:r>
      <w:bookmarkEnd w:id="130"/>
      <w:bookmarkEnd w:id="13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0"/>
        <w:gridCol w:w="2000"/>
        <w:gridCol w:w="2440"/>
        <w:gridCol w:w="4740"/>
        <w:gridCol w:w="246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计算完成的工 作量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统计工时数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1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交检合格数/交检数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9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产出数/投入数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 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所管辖人员出勤率.违规事件数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 成情况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期初确定里程碑（包括裁止时间＞ 阶段性成果、质童标准），期末检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考勒</w:t>
            </w:r>
            <w:r>
              <w:rPr>
                <w:rFonts w:ascii="Arial" w:hAnsi="Arial" w:eastAsia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4%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3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44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32" w:name="bookmark132"/>
      <w:bookmarkStart w:id="133" w:name="bookmark133"/>
      <w:r>
        <w:rPr>
          <w:color w:val="000000"/>
          <w:spacing w:val="0"/>
          <w:w w:val="100"/>
          <w:position w:val="0"/>
          <w:shd w:val="clear" w:color="auto" w:fill="auto"/>
        </w:rPr>
        <w:t>二车间主任考核指标</w:t>
      </w:r>
      <w:bookmarkEnd w:id="132"/>
      <w:bookmarkEnd w:id="13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420"/>
        <w:gridCol w:w="2700"/>
        <w:gridCol w:w="4860"/>
        <w:gridCol w:w="2460"/>
      </w:tblGrid>
      <w:tr>
        <w:trPr>
          <w:trHeight w:val="53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率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及时供货，提离客 户满意度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产品供货及吋率二按吋交货的总 值/计划交货的总值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*1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 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开箱合格产品数量/交付客户的 产品总量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8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降低生产过程中 的原材料浪费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830"/>
              </w:tabs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废品率=:（生产投入—生产产出）/ 生产投入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所管辖人员出勤率、违规事件数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重要任务完成 悄况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 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阶段性成果、质量标准），期末检 査是否桜期完成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5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5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5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068" w:right="708" w:bottom="10383" w:left="702" w:header="1640" w:footer="9955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0"/>
        <w:gridCol w:w="2000"/>
        <w:gridCol w:w="2440"/>
        <w:gridCol w:w="4740"/>
        <w:gridCol w:w="246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8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计算完成的工 作量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统计工时数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1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交检合格数/交检数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9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产出数/投入数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 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 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所管辖人员出勤率.违规事件数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 成情况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期初确定里程碑（包括裁止时间. 阶段性成果、质量标准），期末检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  <w:tr>
        <w:trPr>
          <w:trHeight w:val="12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</w:tr>
    </w:tbl>
    <w:p>
      <w:pPr>
        <w:sectPr>
          <w:headerReference r:id="rId9" w:type="default"/>
          <w:footnotePr>
            <w:numFmt w:val="decimal"/>
          </w:footnotePr>
          <w:pgSz w:w="16840" w:h="23800"/>
          <w:pgMar w:top="3465" w:right="708" w:bottom="3465" w:left="702" w:header="0" w:footer="3037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34" w:name="bookmark135"/>
      <w:bookmarkStart w:id="135" w:name="bookmark134"/>
      <w:r>
        <w:rPr>
          <w:color w:val="000000"/>
          <w:spacing w:val="0"/>
          <w:w w:val="100"/>
          <w:position w:val="0"/>
          <w:shd w:val="clear" w:color="auto" w:fill="auto"/>
        </w:rPr>
        <w:t>领料员考核指标</w:t>
      </w:r>
      <w:bookmarkEnd w:id="134"/>
      <w:bookmarkEnd w:id="13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0"/>
        <w:gridCol w:w="2540"/>
        <w:gridCol w:w="2440"/>
        <w:gridCol w:w="4200"/>
        <w:gridCol w:w="246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2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对工段供料的及 时率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及时供料数/供料数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11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对工段供料的准 确性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服务质量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发料合格数/发料数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9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材料损失率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材料损坏去失额《元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重要任务完成情 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大活动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 时间、阶段性成果.质量标 准），期末检查是否按期完成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5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6" w:name="bookmark136"/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</w:rPr>
        <w:t>生产工人考核指标</w:t>
      </w:r>
      <w:bookmarkEnd w:id="136"/>
      <w:bookmarkEnd w:id="13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0"/>
        <w:gridCol w:w="2000"/>
        <w:gridCol w:w="2440"/>
        <w:gridCol w:w="4740"/>
        <w:gridCol w:w="2460"/>
      </w:tblGrid>
      <w:tr>
        <w:trPr>
          <w:trHeight w:val="75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8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计算完成的工 作量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统计工时数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11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交检合格数/交检数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9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废品率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产出数/投入数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12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 成情况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 要任务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期初确定里程碑（包括裁止时间、 阶段性成果、质莹标准），期末检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  <w:tr>
        <w:trPr>
          <w:trHeight w:val="13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44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 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工长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8" w:name="bookmark138"/>
      <w:bookmarkStart w:id="139" w:name="bookmark139"/>
      <w:r>
        <w:rPr>
          <w:color w:val="000000"/>
          <w:spacing w:val="0"/>
          <w:w w:val="100"/>
          <w:position w:val="0"/>
          <w:shd w:val="clear" w:color="auto" w:fill="auto"/>
        </w:rPr>
        <w:t>第十一部分采购部考核指标</w:t>
      </w:r>
      <w:bookmarkEnd w:id="138"/>
      <w:bookmarkEnd w:id="139"/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0" w:name="bookmark141"/>
      <w:bookmarkStart w:id="141" w:name="bookmark140"/>
      <w:r>
        <w:rPr>
          <w:color w:val="000000"/>
          <w:spacing w:val="0"/>
          <w:w w:val="100"/>
          <w:position w:val="0"/>
          <w:shd w:val="clear" w:color="auto" w:fill="auto"/>
        </w:rPr>
        <w:t>采购部经理考核指标</w:t>
      </w:r>
      <w:bookmarkEnd w:id="140"/>
      <w:bookmarkEnd w:id="14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2160"/>
        <w:gridCol w:w="2430"/>
        <w:gridCol w:w="2700"/>
        <w:gridCol w:w="4860"/>
        <w:gridCol w:w="2450"/>
      </w:tblGrid>
      <w:tr>
        <w:trPr>
          <w:trHeight w:val="51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5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1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绩 效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60%）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保证采购物资的 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合格物资数量/釆购物许数量不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釆购及吋率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25%,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及时供货，满足生 产需要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釆购及时率二按时交货的总值/计 划釆购的总值杓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材料库存周转 天数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降低材料库存成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4110"/>
              </w:tabs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材料库存周转天数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=360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天/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销隹 成本/平均库存）不爲于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重要任务完成 情况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>（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公司下达的重大 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期初确定里程碑（包括截止时间、 阶段性成果.质董标准），期末检 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6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管理绩效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预算控制情况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 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是否按预算制度来使用资金，是 否有超预算的情况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下属行为管理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14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严格管理下属情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所管辖部门出勤率、违规事件数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 （人力资源统 计数据）</w:t>
            </w:r>
          </w:p>
        </w:tc>
      </w:tr>
      <w:tr>
        <w:trPr>
          <w:trHeight w:val="12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关械人员流失 率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保证公司人才的 稳定性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大学以上学历人员、中级以上职 称人员、主管职务以上人员流失 率低于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</w:t>
            </w:r>
          </w:p>
        </w:tc>
      </w:tr>
      <w:tr>
        <w:trPr>
          <w:trHeight w:val="14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周边绩效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20%）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部门合作满意 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促进部门配合，保 证公司业务正常 运行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相关部门评价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 其它部门</w:t>
            </w:r>
          </w:p>
        </w:tc>
      </w:tr>
      <w:tr>
        <w:trPr>
          <w:trHeight w:val="122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能力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10%）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主管副总经理 采购部人员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42" w:name="bookmark142"/>
      <w:bookmarkStart w:id="143" w:name="bookmark143"/>
      <w:r>
        <w:rPr>
          <w:color w:val="000000"/>
          <w:spacing w:val="0"/>
          <w:w w:val="100"/>
          <w:position w:val="0"/>
          <w:shd w:val="clear" w:color="auto" w:fill="auto"/>
        </w:rPr>
        <w:t>采购员考核指标</w:t>
      </w:r>
      <w:bookmarkEnd w:id="142"/>
      <w:bookmarkEnd w:id="143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540"/>
        <w:gridCol w:w="3120"/>
        <w:gridCol w:w="4320"/>
        <w:gridCol w:w="246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釆购合格率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保证采购物爺的质 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合格物资数量/釆购物资数量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*100%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不低于 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釆购及时率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及时供货，满足生产 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930"/>
              </w:tabs>
              <w:bidi w:val="0"/>
              <w:spacing w:before="0" w:after="0" w:line="42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采购及时率二按时交货的总值 /计划釆购的总值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 xml:space="preserve">F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00%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不低 于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釆购费用控制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是否按预算制度来 使用资金，是否有超 预算的情况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控制费用，降低成本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重要任务完成情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公司下达的重要任 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 间.阶段性成果、质量标准），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</w:tbl>
    <w:p>
      <w:pPr>
        <w:sectPr>
          <w:headerReference r:id="rId10" w:type="default"/>
          <w:footnotePr>
            <w:numFmt w:val="decimal"/>
          </w:footnotePr>
          <w:pgSz w:w="16840" w:h="23800"/>
          <w:pgMar w:top="2293" w:right="708" w:bottom="6146" w:left="702" w:header="1865" w:footer="5718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44" w:name="bookmark144"/>
      <w:bookmarkStart w:id="145" w:name="bookmark145"/>
      <w:r>
        <w:rPr>
          <w:color w:val="000000"/>
          <w:spacing w:val="0"/>
          <w:w w:val="100"/>
          <w:position w:val="0"/>
          <w:shd w:val="clear" w:color="auto" w:fill="auto"/>
        </w:rPr>
        <w:t>采购计划员考核指标</w:t>
      </w:r>
      <w:bookmarkEnd w:id="144"/>
      <w:bookmarkEnd w:id="145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540"/>
        <w:gridCol w:w="3120"/>
        <w:gridCol w:w="4320"/>
        <w:gridCol w:w="246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任务绩效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80%）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物资供应及时性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30%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保证釆购物资及吋 供货•满足生产需要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是否向各部门及时供应货物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计划准确性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及时供货，满足生产 需要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是否有遗漏的产品项目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重要任务完成情 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公司下达的重要任 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期初确定里程碑（包括截止时 间.阶段性成果、质量标准），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5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</w:tbl>
    <w:p>
      <w:pPr>
        <w:sectPr>
          <w:footnotePr>
            <w:numFmt w:val="decimal"/>
          </w:footnotePr>
          <w:pgSz w:w="16840" w:h="23800"/>
          <w:pgMar w:top="2488" w:right="708" w:bottom="2488" w:left="702" w:header="2060" w:footer="2060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146" w:name="bookmark147"/>
      <w:bookmarkStart w:id="147" w:name="bookmark146"/>
      <w:r>
        <w:rPr>
          <w:color w:val="000000"/>
          <w:spacing w:val="0"/>
          <w:w w:val="100"/>
          <w:position w:val="0"/>
          <w:shd w:val="clear" w:color="auto" w:fill="auto"/>
        </w:rPr>
        <w:t>物资库管员考核指标</w:t>
      </w:r>
      <w:bookmarkEnd w:id="146"/>
      <w:bookmarkEnd w:id="14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0"/>
        <w:gridCol w:w="2540"/>
        <w:gridCol w:w="3120"/>
        <w:gridCol w:w="4320"/>
        <w:gridCol w:w="2460"/>
      </w:tblGrid>
      <w:tr>
        <w:trPr>
          <w:trHeight w:val="5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考核指标：</w:t>
            </w:r>
          </w:p>
        </w:tc>
      </w:tr>
      <w:tr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指标项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考评目的/内容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考评主体</w:t>
            </w:r>
          </w:p>
        </w:tc>
      </w:tr>
      <w:tr>
        <w:trPr>
          <w:trHeight w:val="12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任务绩效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80%）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70%）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供料的及时率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保证生产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及时供料数/供料数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1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供料的准确性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服务质量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发料合格数/发料数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材料损失率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10%, 10%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成本控制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材料损坏去失额《元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12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电要任务完成情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况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20%, 20%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公司下达的重要任 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期初确定里程碑（包括截止吋 间、阶段性成果、质量标准）， 期末检查是否按期完成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采购部经理</w:t>
            </w:r>
          </w:p>
        </w:tc>
      </w:tr>
      <w:tr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态度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考勤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服从安排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遵守制度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3%, 5%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  <w:tr>
        <w:trPr>
          <w:trHeight w:val="14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能力 （季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10%） </w:t>
            </w:r>
            <w:r>
              <w:rPr>
                <w:rFonts w:ascii="SimHei" w:hAnsi="SimHei" w:eastAsia="SimHei" w:cs="SimHei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 xml:space="preserve">（年 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15%）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能力素质 专业知识技能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釆购部经理</w:t>
            </w:r>
          </w:p>
        </w:tc>
      </w:tr>
    </w:tbl>
    <w:p/>
    <w:sectPr>
      <w:footnotePr>
        <w:numFmt w:val="decimal"/>
      </w:footnotePr>
      <w:pgSz w:w="16840" w:h="23800"/>
      <w:pgMar w:top="2476" w:right="708" w:bottom="2476" w:left="702" w:header="2048" w:footer="2048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ngLiU_HKSCS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3404870</wp:posOffset>
              </wp:positionH>
              <wp:positionV relativeFrom="page">
                <wp:posOffset>1444625</wp:posOffset>
              </wp:positionV>
              <wp:extent cx="3873500" cy="2603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color w:val="000000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  <w:shd w:val="clear" w:color="auto" w:fill="auto"/>
                            </w:rPr>
                            <w:t>第二部分总经理办公室考核指标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68.1pt;margin-top:113.75pt;height:20.5pt;width:30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FgAAAGRycy9QSwECFAAUAAAACACHTuJAxWnlJ9cAAAAMAQAADwAAAAAA&#10;AAABACAAAAA4AAAAZHJzL2Rvd25yZXYueG1sUEsBAhQAFAAAAAgAh07iQHgL5uOMAQAAIgMAAA4A&#10;AAAAAAAAAQAgAAAAP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imHei" w:hAnsi="SimHei" w:eastAsia="SimHei" w:cs="SimHei"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</w:rPr>
                      <w:t>第二部分总经理办公室考核指标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3004820</wp:posOffset>
              </wp:positionH>
              <wp:positionV relativeFrom="page">
                <wp:posOffset>1461135</wp:posOffset>
              </wp:positionV>
              <wp:extent cx="4673600" cy="2540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0" cy="254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第七部分技术开发一部、二部考核指标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36.6pt;margin-top:115.05pt;height:20pt;width:368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FgAAAGRycy9QSwECFAAUAAAACACHTuJAh+MTq9YAAAAMAQAADwAAAAAA&#10;AAABACAAAAA4AAAAZHJzL2Rvd25yZXYueG1sUEsBAhQAFAAAAAgAh07iQGS0jTaNAQAAIgMAAA4A&#10;AAAAAAAAAQAgAAAAO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第七部分技术开发一部、二部考核指标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3284220</wp:posOffset>
              </wp:positionH>
              <wp:positionV relativeFrom="page">
                <wp:posOffset>1577975</wp:posOffset>
              </wp:positionV>
              <wp:extent cx="4108450" cy="2159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450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</w:rPr>
                            <w:t>二车间测试工段、组调工段工长考核指标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58.6pt;margin-top:124.25pt;height:17pt;width:323.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WAAAAZHJzL1BLAQIUABQAAAAIAIdO4kAtB+2b1wAAAAwBAAAPAAAA&#10;AAAAAAEAIAAAADgAAABkcnMvZG93bnJldi54bWxQSwECFAAUAAAACACHTuJA6Si5XI4BAAAiAwAA&#10;DgAAAAAAAAABACAAAAA8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</w:rPr>
                      <w:t>二车间测试工段、组调工段工长考核指标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5DD7A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ngLiU_HKSCS" w:hAnsi="MingLiU_HKSCS" w:eastAsia="MingLiU_HKSCS" w:cs="MingLiU_HKSC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qFormat/>
    <w:uiPriority w:val="0"/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_"/>
    <w:basedOn w:val="2"/>
    <w:link w:val="5"/>
    <w:uiPriority w:val="0"/>
    <w:rPr>
      <w:rFonts w:ascii="SimHei" w:hAnsi="SimHei" w:eastAsia="SimHei" w:cs="SimHei"/>
      <w:sz w:val="106"/>
      <w:szCs w:val="106"/>
      <w:u w:val="none"/>
      <w:lang w:val="zh-CN" w:eastAsia="zh-CN" w:bidi="zh-CN"/>
    </w:rPr>
  </w:style>
  <w:style w:type="paragraph" w:customStyle="1" w:styleId="5">
    <w:name w:val="正文文本1"/>
    <w:basedOn w:val="1"/>
    <w:link w:val="4"/>
    <w:qFormat/>
    <w:uiPriority w:val="0"/>
    <w:pPr>
      <w:widowControl w:val="0"/>
      <w:shd w:val="clear" w:color="auto" w:fill="FFFFFF"/>
      <w:spacing w:before="600" w:line="331" w:lineRule="auto"/>
      <w:jc w:val="center"/>
    </w:pPr>
    <w:rPr>
      <w:rFonts w:ascii="SimHei" w:hAnsi="SimHei" w:eastAsia="SimHei" w:cs="SimHei"/>
      <w:sz w:val="106"/>
      <w:szCs w:val="106"/>
      <w:u w:val="none"/>
      <w:lang w:val="zh-CN" w:eastAsia="zh-CN" w:bidi="zh-CN"/>
    </w:rPr>
  </w:style>
  <w:style w:type="character" w:customStyle="1" w:styleId="6">
    <w:name w:val="目录_"/>
    <w:basedOn w:val="2"/>
    <w:link w:val="7"/>
    <w:qFormat/>
    <w:uiPriority w:val="0"/>
    <w:rPr>
      <w:rFonts w:ascii="SimHei" w:hAnsi="SimHei" w:eastAsia="SimHei" w:cs="SimHei"/>
      <w:sz w:val="36"/>
      <w:szCs w:val="36"/>
      <w:u w:val="none"/>
      <w:lang w:val="zh-CN" w:eastAsia="zh-CN" w:bidi="zh-CN"/>
    </w:rPr>
  </w:style>
  <w:style w:type="paragraph" w:customStyle="1" w:styleId="7">
    <w:name w:val="目录"/>
    <w:basedOn w:val="1"/>
    <w:link w:val="6"/>
    <w:qFormat/>
    <w:uiPriority w:val="0"/>
    <w:pPr>
      <w:widowControl w:val="0"/>
      <w:shd w:val="clear" w:color="auto" w:fill="FFFFFF"/>
      <w:spacing w:after="40"/>
      <w:ind w:firstLine="340"/>
    </w:pPr>
    <w:rPr>
      <w:rFonts w:ascii="SimHei" w:hAnsi="SimHei" w:eastAsia="SimHei" w:cs="SimHei"/>
      <w:sz w:val="36"/>
      <w:szCs w:val="36"/>
      <w:u w:val="none"/>
      <w:lang w:val="zh-CN" w:eastAsia="zh-CN" w:bidi="zh-CN"/>
    </w:rPr>
  </w:style>
  <w:style w:type="character" w:customStyle="1" w:styleId="8">
    <w:name w:val="标题 #1_"/>
    <w:basedOn w:val="2"/>
    <w:link w:val="9"/>
    <w:qFormat/>
    <w:uiPriority w:val="0"/>
    <w:rPr>
      <w:rFonts w:ascii="SimHei" w:hAnsi="SimHei" w:eastAsia="SimHei" w:cs="SimHei"/>
      <w:sz w:val="42"/>
      <w:szCs w:val="42"/>
      <w:u w:val="none"/>
      <w:lang w:val="zh-CN" w:eastAsia="zh-CN" w:bidi="zh-CN"/>
    </w:rPr>
  </w:style>
  <w:style w:type="paragraph" w:customStyle="1" w:styleId="9">
    <w:name w:val="标题 #1"/>
    <w:basedOn w:val="1"/>
    <w:link w:val="8"/>
    <w:qFormat/>
    <w:uiPriority w:val="0"/>
    <w:pPr>
      <w:widowControl w:val="0"/>
      <w:shd w:val="clear" w:color="auto" w:fill="FFFFFF"/>
      <w:spacing w:after="1000"/>
      <w:jc w:val="center"/>
      <w:outlineLvl w:val="0"/>
    </w:pPr>
    <w:rPr>
      <w:rFonts w:ascii="SimHei" w:hAnsi="SimHei" w:eastAsia="SimHei" w:cs="SimHei"/>
      <w:sz w:val="42"/>
      <w:szCs w:val="42"/>
      <w:u w:val="none"/>
      <w:lang w:val="zh-CN" w:eastAsia="zh-CN" w:bidi="zh-CN"/>
    </w:rPr>
  </w:style>
  <w:style w:type="character" w:customStyle="1" w:styleId="10">
    <w:name w:val="标题 #2_"/>
    <w:basedOn w:val="2"/>
    <w:link w:val="11"/>
    <w:uiPriority w:val="0"/>
    <w:rPr>
      <w:rFonts w:ascii="SimHei" w:hAnsi="SimHei" w:eastAsia="SimHei" w:cs="SimHei"/>
      <w:sz w:val="36"/>
      <w:szCs w:val="36"/>
      <w:u w:val="none"/>
      <w:lang w:val="zh-CN" w:eastAsia="zh-CN" w:bidi="zh-CN"/>
    </w:rPr>
  </w:style>
  <w:style w:type="paragraph" w:customStyle="1" w:styleId="11">
    <w:name w:val="标题 #2"/>
    <w:basedOn w:val="1"/>
    <w:link w:val="10"/>
    <w:qFormat/>
    <w:uiPriority w:val="0"/>
    <w:pPr>
      <w:widowControl w:val="0"/>
      <w:shd w:val="clear" w:color="auto" w:fill="FFFFFF"/>
      <w:spacing w:after="600"/>
      <w:jc w:val="center"/>
      <w:outlineLvl w:val="1"/>
    </w:pPr>
    <w:rPr>
      <w:rFonts w:ascii="SimHei" w:hAnsi="SimHei" w:eastAsia="SimHei" w:cs="SimHei"/>
      <w:sz w:val="36"/>
      <w:szCs w:val="36"/>
      <w:u w:val="none"/>
      <w:lang w:val="zh-CN" w:eastAsia="zh-CN" w:bidi="zh-CN"/>
    </w:rPr>
  </w:style>
  <w:style w:type="character" w:customStyle="1" w:styleId="12">
    <w:name w:val="其他_"/>
    <w:basedOn w:val="2"/>
    <w:link w:val="13"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3">
    <w:name w:val="其他"/>
    <w:basedOn w:val="1"/>
    <w:link w:val="12"/>
    <w:uiPriority w:val="0"/>
    <w:pPr>
      <w:widowControl w:val="0"/>
      <w:shd w:val="clear" w:color="auto" w:fill="FFFFFF"/>
      <w:spacing w:line="380" w:lineRule="exact"/>
      <w:jc w:val="center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14">
    <w:name w:val="页眉或页脚 (2)_"/>
    <w:basedOn w:val="2"/>
    <w:link w:val="15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5">
    <w:name w:val="页眉或页脚 (2)"/>
    <w:basedOn w:val="1"/>
    <w:link w:val="14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16">
    <w:name w:val="页眉或页脚_"/>
    <w:basedOn w:val="2"/>
    <w:link w:val="17"/>
    <w:qFormat/>
    <w:uiPriority w:val="0"/>
    <w:rPr>
      <w:rFonts w:ascii="SimHei" w:hAnsi="SimHei" w:eastAsia="SimHei" w:cs="SimHei"/>
      <w:sz w:val="42"/>
      <w:szCs w:val="42"/>
      <w:u w:val="none"/>
      <w:lang w:val="zh-CN" w:eastAsia="zh-CN" w:bidi="zh-CN"/>
    </w:rPr>
  </w:style>
  <w:style w:type="paragraph" w:customStyle="1" w:styleId="17">
    <w:name w:val="页眉或页脚"/>
    <w:basedOn w:val="1"/>
    <w:link w:val="16"/>
    <w:qFormat/>
    <w:uiPriority w:val="0"/>
    <w:pPr>
      <w:widowControl w:val="0"/>
      <w:shd w:val="clear" w:color="auto" w:fill="FFFFFF"/>
    </w:pPr>
    <w:rPr>
      <w:rFonts w:ascii="SimHei" w:hAnsi="SimHei" w:eastAsia="SimHei" w:cs="SimHei"/>
      <w:sz w:val="42"/>
      <w:szCs w:val="42"/>
      <w:u w:val="none"/>
      <w:lang w:val="zh-CN" w:eastAsia="zh-CN" w:bidi="zh-CN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Office_3.6.0.5672_F1E327BC-269C-435d-A152-05C5408002CA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2022-04-23T13:38:38Z</dcterms:created>
  <dc:creator>bingdian001.com</dc:creator>
  <cp:keywords>bingdian001.com</cp:keywords>
  <cp:lastModifiedBy>dae</cp:lastModifiedBy>
  <dcterms:modified xsi:type="dcterms:W3CDTF">2022-04-23T13:39:04Z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