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56" w:after="156"/>
        <w:jc w:val="center"/>
        <w:rPr>
          <w:rFonts w:ascii="宋体" w:hAnsi="宋体" w:cs="宋体"/>
          <w:sz w:val="44"/>
          <w:szCs w:val="44"/>
        </w:rPr>
      </w:pPr>
      <w:r>
        <w:rPr>
          <w:rFonts w:cs="宋体" w:ascii="宋体" w:hAnsi="宋体"/>
          <w:b/>
          <w:sz w:val="44"/>
          <w:szCs w:val="44"/>
          <w:lang w:val="en-US" w:eastAsia="zh-CN"/>
        </w:rPr>
        <w:t xml:space="preserve">               </w:t>
      </w:r>
      <w:r>
        <w:rPr>
          <w:rFonts w:ascii="宋体" w:hAnsi="宋体" w:cs="宋体"/>
          <w:b/>
          <w:sz w:val="44"/>
          <w:szCs w:val="44"/>
        </w:rPr>
        <w:t>员工晋级申请表</w:t>
      </w:r>
      <w:r>
        <w:rPr>
          <w:rFonts w:ascii="宋体" w:hAnsi="宋体" w:cs="宋体"/>
          <w:b/>
          <w:sz w:val="44"/>
          <w:szCs w:val="44"/>
          <w:lang w:val="en-US" w:eastAsia="zh-CN"/>
        </w:rPr>
        <w:t xml:space="preserve">        </w:t>
      </w:r>
      <w:r>
        <w:rPr>
          <w:rFonts w:ascii="宋体" w:hAnsi="宋体" w:cs="宋体"/>
          <w:b/>
          <w:sz w:val="20"/>
          <w:szCs w:val="20"/>
          <w:lang w:val="en-US" w:eastAsia="zh-CN"/>
        </w:rPr>
        <w:t xml:space="preserve">表单编号：          </w:t>
      </w:r>
    </w:p>
    <w:p>
      <w:pPr>
        <w:pStyle w:val="Normal"/>
        <w:spacing w:before="312" w:after="0"/>
        <w:jc w:val="end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申请日期 </w:t>
      </w:r>
      <w:r>
        <w:rPr>
          <w:rFonts w:cs="宋体" w:ascii="宋体" w:hAnsi="宋体"/>
          <w:szCs w:val="21"/>
        </w:rPr>
        <w:t xml:space="preserve">:       </w:t>
      </w:r>
      <w:r>
        <w:rPr>
          <w:rFonts w:ascii="宋体" w:hAnsi="宋体" w:cs="宋体"/>
          <w:szCs w:val="21"/>
        </w:rPr>
        <w:t>年      月      日</w:t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6"/>
        <w:gridCol w:w="1683"/>
        <w:gridCol w:w="1417"/>
        <w:gridCol w:w="20"/>
        <w:gridCol w:w="2005"/>
        <w:gridCol w:w="3043"/>
      </w:tblGrid>
      <w:tr>
        <w:trPr>
          <w:trHeight w:val="522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公司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部门</w:t>
            </w:r>
          </w:p>
        </w:tc>
        <w:tc>
          <w:tcPr>
            <w:tcW w:w="304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>
          <w:trHeight w:val="522" w:hRule="atLeast"/>
        </w:trPr>
        <w:tc>
          <w:tcPr>
            <w:tcW w:w="16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姓名</w:t>
            </w:r>
          </w:p>
        </w:tc>
        <w:tc>
          <w:tcPr>
            <w:tcW w:w="3120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20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入职时间</w:t>
            </w:r>
          </w:p>
        </w:tc>
        <w:tc>
          <w:tcPr>
            <w:tcW w:w="30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>
          <w:trHeight w:val="522" w:hRule="atLeast"/>
        </w:trPr>
        <w:tc>
          <w:tcPr>
            <w:tcW w:w="1686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原级别</w:t>
            </w:r>
          </w:p>
        </w:tc>
        <w:tc>
          <w:tcPr>
            <w:tcW w:w="3120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20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申请调级别</w:t>
            </w:r>
          </w:p>
        </w:tc>
        <w:tc>
          <w:tcPr>
            <w:tcW w:w="304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>
          <w:trHeight w:val="522" w:hRule="atLeast"/>
        </w:trPr>
        <w:tc>
          <w:tcPr>
            <w:tcW w:w="1686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公司经历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入职日</w:t>
            </w:r>
            <w:r>
              <w:rPr>
                <w:rFonts w:cs="宋体" w:ascii="宋体" w:hAnsi="宋体"/>
                <w:szCs w:val="21"/>
              </w:rPr>
              <w:t xml:space="preserve">:    </w:t>
            </w:r>
            <w:r>
              <w:rPr>
                <w:rFonts w:ascii="宋体" w:hAnsi="宋体" w:cs="宋体"/>
                <w:szCs w:val="21"/>
              </w:rPr>
              <w:t>年    月     日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 xml:space="preserve">         </w:t>
            </w:r>
            <w:r>
              <w:rPr>
                <w:rFonts w:ascii="宋体" w:hAnsi="宋体" w:cs="宋体"/>
                <w:szCs w:val="21"/>
              </w:rPr>
              <w:t>公司           部         年</w:t>
            </w:r>
            <w:r>
              <w:rPr>
                <w:rFonts w:cs="宋体" w:ascii="宋体" w:hAnsi="宋体"/>
                <w:szCs w:val="21"/>
              </w:rPr>
              <w:t xml:space="preserve">,  </w:t>
            </w:r>
            <w:r>
              <w:rPr>
                <w:rFonts w:ascii="宋体" w:hAnsi="宋体" w:cs="宋体"/>
                <w:szCs w:val="21"/>
              </w:rPr>
              <w:t xml:space="preserve">职务 </w:t>
            </w:r>
            <w:r>
              <w:rPr>
                <w:rFonts w:cs="宋体" w:ascii="宋体" w:hAnsi="宋体"/>
                <w:szCs w:val="21"/>
              </w:rPr>
              <w:t>: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 xml:space="preserve">         </w:t>
            </w:r>
            <w:r>
              <w:rPr>
                <w:rFonts w:ascii="宋体" w:hAnsi="宋体" w:cs="宋体"/>
                <w:szCs w:val="21"/>
              </w:rPr>
              <w:t>公司           部         年</w:t>
            </w:r>
            <w:r>
              <w:rPr>
                <w:rFonts w:cs="宋体" w:ascii="宋体" w:hAnsi="宋体"/>
                <w:szCs w:val="21"/>
              </w:rPr>
              <w:t xml:space="preserve">,  </w:t>
            </w:r>
            <w:r>
              <w:rPr>
                <w:rFonts w:ascii="宋体" w:hAnsi="宋体" w:cs="宋体"/>
                <w:szCs w:val="21"/>
              </w:rPr>
              <w:t xml:space="preserve">职务 </w:t>
            </w:r>
            <w:r>
              <w:rPr>
                <w:rFonts w:cs="宋体" w:ascii="宋体" w:hAnsi="宋体"/>
                <w:szCs w:val="21"/>
              </w:rPr>
              <w:t>: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 xml:space="preserve">         </w:t>
            </w:r>
            <w:r>
              <w:rPr>
                <w:rFonts w:ascii="宋体" w:hAnsi="宋体" w:cs="宋体"/>
                <w:szCs w:val="21"/>
              </w:rPr>
              <w:t>公司           部         年</w:t>
            </w:r>
            <w:r>
              <w:rPr>
                <w:rFonts w:cs="宋体" w:ascii="宋体" w:hAnsi="宋体"/>
                <w:szCs w:val="21"/>
              </w:rPr>
              <w:t xml:space="preserve">,  </w:t>
            </w:r>
            <w:r>
              <w:rPr>
                <w:rFonts w:ascii="宋体" w:hAnsi="宋体" w:cs="宋体"/>
                <w:szCs w:val="21"/>
              </w:rPr>
              <w:t xml:space="preserve">职务 </w:t>
            </w:r>
            <w:r>
              <w:rPr>
                <w:rFonts w:cs="宋体" w:ascii="宋体" w:hAnsi="宋体"/>
                <w:szCs w:val="21"/>
              </w:rPr>
              <w:t>:</w:t>
            </w:r>
          </w:p>
        </w:tc>
      </w:tr>
      <w:tr>
        <w:trPr>
          <w:trHeight w:val="2521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个人自评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　</w:t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　</w:t>
            </w:r>
          </w:p>
        </w:tc>
      </w:tr>
      <w:tr>
        <w:trPr>
          <w:trHeight w:val="1832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部门</w:t>
            </w:r>
            <w:r>
              <w:rPr>
                <w:rFonts w:ascii="宋体" w:hAnsi="宋体" w:cs="宋体"/>
                <w:szCs w:val="21"/>
              </w:rPr>
              <w:t>总监评语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>
          <w:trHeight w:val="1121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人事部审核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　</w:t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　</w:t>
            </w:r>
          </w:p>
        </w:tc>
      </w:tr>
      <w:tr>
        <w:trPr>
          <w:trHeight w:val="599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考核得分</w:t>
            </w:r>
          </w:p>
        </w:tc>
        <w:tc>
          <w:tcPr>
            <w:tcW w:w="1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szCs w:val="21"/>
              </w:rPr>
              <w:t>评估结果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cs="宋体" w:ascii="宋体" w:hAnsi="宋体"/>
                <w:szCs w:val="21"/>
              </w:rPr>
              <w:t>□</w:t>
            </w:r>
            <w:r>
              <w:rPr>
                <w:szCs w:val="21"/>
              </w:rPr>
              <w:t xml:space="preserve">　晋级</w:t>
            </w:r>
            <w:r>
              <w:rPr>
                <w:rFonts w:eastAsia="Times New Roman"/>
                <w:szCs w:val="21"/>
              </w:rPr>
              <w:t xml:space="preserve">    </w:t>
            </w:r>
            <w:r>
              <w:rPr>
                <w:szCs w:val="21"/>
              </w:rPr>
              <w:t>□　保持</w:t>
            </w:r>
            <w:r>
              <w:rPr>
                <w:rFonts w:eastAsia="Times New Roman"/>
                <w:szCs w:val="21"/>
              </w:rPr>
              <w:t xml:space="preserve">   </w:t>
            </w:r>
            <w:r>
              <w:rPr>
                <w:szCs w:val="21"/>
              </w:rPr>
              <w:t>□　晋级</w:t>
            </w:r>
            <w:r>
              <w:rPr>
                <w:rFonts w:eastAsia="Times New Roman"/>
                <w:szCs w:val="21"/>
              </w:rPr>
              <w:t xml:space="preserve">  </w:t>
            </w:r>
          </w:p>
        </w:tc>
      </w:tr>
      <w:tr>
        <w:trPr>
          <w:trHeight w:val="1002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总</w:t>
            </w:r>
            <w:r>
              <w:rPr>
                <w:rFonts w:ascii="宋体" w:hAnsi="宋体" w:cs="宋体"/>
                <w:szCs w:val="21"/>
                <w:lang w:eastAsia="zh-CN"/>
              </w:rPr>
              <w:t>经理</w:t>
            </w:r>
            <w:r>
              <w:rPr>
                <w:rFonts w:ascii="宋体" w:hAnsi="宋体" w:cs="宋体"/>
                <w:szCs w:val="21"/>
              </w:rPr>
              <w:t>确认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>
          <w:trHeight w:val="599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生效日期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>
          <w:trHeight w:val="599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员工签名</w:t>
            </w:r>
          </w:p>
        </w:tc>
        <w:tc>
          <w:tcPr>
            <w:tcW w:w="816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</w:tbl>
    <w:p>
      <w:pPr>
        <w:pStyle w:val="Normal"/>
        <w:spacing w:before="156" w:after="312"/>
        <w:jc w:val="center"/>
        <w:rPr>
          <w:rFonts w:ascii="宋体" w:hAnsi="宋体" w:cs="宋体"/>
          <w:sz w:val="44"/>
          <w:szCs w:val="44"/>
        </w:rPr>
      </w:pPr>
      <w:r/>
      <w:r>
        <w:rPr>
          <w:rFonts w:cs="宋体" w:ascii="宋体" w:hAnsi="宋体"/>
          <w:kern w:val="0"/>
          <w:szCs w:val="21"/>
          <w:lang w:val="en-US" w:eastAsia="zh-CN"/>
        </w:rPr>
        <w:t xml:space="preserve">                           </w:t>
      </w:r>
      <w:r>
        <w:rPr>
          <w:rFonts w:ascii="宋体" w:hAnsi="宋体" w:cs="宋体"/>
          <w:b/>
          <w:sz w:val="44"/>
          <w:szCs w:val="44"/>
        </w:rPr>
        <w:t>员工晋级考核表</w:t>
      </w:r>
      <w:r>
        <w:rPr>
          <w:rFonts w:ascii="宋体" w:hAnsi="宋体" w:cs="宋体"/>
          <w:b/>
          <w:sz w:val="44"/>
          <w:szCs w:val="44"/>
          <w:lang w:val="en-US" w:eastAsia="zh-CN"/>
        </w:rPr>
        <w:t xml:space="preserve">      </w:t>
      </w:r>
      <w:r>
        <w:rPr>
          <w:rFonts w:ascii="宋体" w:hAnsi="宋体" w:cs="宋体"/>
          <w:b/>
          <w:sz w:val="20"/>
          <w:szCs w:val="20"/>
          <w:lang w:val="en-US" w:eastAsia="zh-CN"/>
        </w:rPr>
        <w:t>表单编号：</w:t>
      </w:r>
    </w:p>
    <w:p>
      <w:pPr>
        <w:pStyle w:val="Normal"/>
        <w:spacing w:before="156" w:after="156"/>
        <w:jc w:val="center"/>
        <w:rPr>
          <w:rFonts w:ascii="宋体" w:hAnsi="宋体" w:cs="宋体"/>
          <w:b/>
          <w:b/>
          <w:sz w:val="24"/>
        </w:rPr>
      </w:pPr>
      <w:r>
        <w:rPr>
          <w:rFonts w:ascii="宋体" w:hAnsi="宋体" w:cs="宋体"/>
          <w:b/>
          <w:sz w:val="24"/>
        </w:rPr>
        <w:t>（适用员工级）</w:t>
      </w:r>
    </w:p>
    <w:p>
      <w:pPr>
        <w:pStyle w:val="Normal"/>
        <w:spacing w:before="312" w:after="156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 xml:space="preserve">  </w:t>
      </w:r>
      <w:r>
        <w:rPr>
          <w:rFonts w:ascii="宋体" w:hAnsi="宋体" w:cs="宋体"/>
          <w:szCs w:val="21"/>
        </w:rPr>
        <w:t>公司</w:t>
      </w:r>
      <w:r>
        <w:rPr>
          <w:rFonts w:cs="宋体" w:ascii="宋体" w:hAnsi="宋体"/>
          <w:szCs w:val="21"/>
        </w:rPr>
        <w:t>/</w:t>
      </w:r>
      <w:r>
        <w:rPr>
          <w:rFonts w:ascii="宋体" w:hAnsi="宋体" w:cs="宋体"/>
          <w:szCs w:val="21"/>
        </w:rPr>
        <w:t>部门：                        职位：                       姓名：</w:t>
      </w:r>
    </w:p>
    <w:tbl>
      <w:tblPr>
        <w:tblW w:w="10075" w:type="dxa"/>
        <w:jc w:val="start"/>
        <w:tblInd w:w="-18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15"/>
        <w:gridCol w:w="5742"/>
        <w:gridCol w:w="708"/>
        <w:gridCol w:w="709"/>
        <w:gridCol w:w="851"/>
        <w:gridCol w:w="850"/>
      </w:tblGrid>
      <w:tr>
        <w:trPr/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项目</w:t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要素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员工自评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总监评估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小计</w:t>
            </w:r>
          </w:p>
        </w:tc>
      </w:tr>
      <w:tr>
        <w:trPr/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工作态度</w:t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、把工作放在第一位，努力工作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、对工作表现出积极态度，无抱怨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、对个人的过失勇于承担责任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团队合作</w:t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、在工作中善于寻求他人的帮助和支持，或主动调动各方面资源以实现目标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、积极主动与团队成员坦诚地沟通</w:t>
            </w:r>
            <w:r>
              <w:rPr>
                <w:rFonts w:cs="宋体" w:ascii="宋体" w:hAnsi="宋体"/>
                <w:szCs w:val="21"/>
              </w:rPr>
              <w:t>,</w:t>
            </w:r>
            <w:r>
              <w:rPr>
                <w:rFonts w:ascii="宋体" w:hAnsi="宋体" w:cs="宋体"/>
                <w:szCs w:val="21"/>
              </w:rPr>
              <w:t>并给予他人积极的反馈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、在成绩面前常说</w:t>
            </w:r>
            <w:r>
              <w:rPr>
                <w:rFonts w:cs="宋体" w:ascii="宋体" w:hAnsi="宋体"/>
                <w:szCs w:val="21"/>
              </w:rPr>
              <w:t>"</w:t>
            </w:r>
            <w:r>
              <w:rPr>
                <w:rFonts w:ascii="宋体" w:hAnsi="宋体" w:cs="宋体"/>
                <w:szCs w:val="21"/>
              </w:rPr>
              <w:t>我们</w:t>
            </w:r>
            <w:r>
              <w:rPr>
                <w:rFonts w:cs="宋体" w:ascii="宋体" w:hAnsi="宋体"/>
                <w:szCs w:val="21"/>
              </w:rPr>
              <w:t>"</w:t>
            </w:r>
            <w:r>
              <w:rPr>
                <w:rFonts w:ascii="宋体" w:hAnsi="宋体" w:cs="宋体"/>
                <w:szCs w:val="21"/>
              </w:rPr>
              <w:t>而不是</w:t>
            </w:r>
            <w:r>
              <w:rPr>
                <w:rFonts w:cs="宋体" w:ascii="宋体" w:hAnsi="宋体"/>
                <w:szCs w:val="21"/>
              </w:rPr>
              <w:t>"</w:t>
            </w:r>
            <w:r>
              <w:rPr>
                <w:rFonts w:ascii="宋体" w:hAnsi="宋体" w:cs="宋体"/>
                <w:szCs w:val="21"/>
              </w:rPr>
              <w:t>我</w:t>
            </w:r>
            <w:r>
              <w:rPr>
                <w:rFonts w:cs="宋体" w:ascii="宋体" w:hAnsi="宋体"/>
                <w:szCs w:val="21"/>
              </w:rPr>
              <w:t>"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学习创新</w:t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、能够在现有的工作基础上</w:t>
            </w:r>
            <w:r>
              <w:rPr>
                <w:rFonts w:cs="宋体" w:ascii="宋体" w:hAnsi="宋体"/>
                <w:szCs w:val="21"/>
              </w:rPr>
              <w:t>,</w:t>
            </w:r>
            <w:r>
              <w:rPr>
                <w:rFonts w:ascii="宋体" w:hAnsi="宋体" w:cs="宋体"/>
                <w:szCs w:val="21"/>
              </w:rPr>
              <w:t>提出新的观点和方法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、主动寻求各种途径提高业务技能，了解和跟踪本行业先进技术和发展趋势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、乐于与他人相互学习</w:t>
            </w:r>
            <w:r>
              <w:rPr>
                <w:rFonts w:cs="宋体" w:ascii="宋体" w:hAnsi="宋体"/>
                <w:szCs w:val="21"/>
              </w:rPr>
              <w:t>,</w:t>
            </w:r>
            <w:r>
              <w:rPr>
                <w:rFonts w:ascii="宋体" w:hAnsi="宋体" w:cs="宋体"/>
                <w:szCs w:val="21"/>
              </w:rPr>
              <w:t>并分享经验和信息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责任心</w:t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与</w:t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主动性</w:t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、重视客户需求</w:t>
            </w:r>
            <w:r>
              <w:rPr>
                <w:rFonts w:cs="宋体" w:ascii="宋体" w:hAnsi="宋体"/>
                <w:szCs w:val="21"/>
              </w:rPr>
              <w:t>,</w:t>
            </w:r>
            <w:r>
              <w:rPr>
                <w:rFonts w:ascii="宋体" w:hAnsi="宋体" w:cs="宋体"/>
                <w:szCs w:val="21"/>
              </w:rPr>
              <w:t>努力为客户解决问题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、工作尽心尽责，任劳任怨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、有高度主人翁精神，经常能主动考虑工作疑难问题并着手解决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工作能力</w:t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 xml:space="preserve">、保证按计划完成每一项工作及保证准确性与及时性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、遇事善于分析处理而不是逃避</w:t>
            </w:r>
            <w:r>
              <w:rPr>
                <w:rFonts w:cs="宋体" w:ascii="宋体" w:hAnsi="宋体"/>
                <w:szCs w:val="21"/>
              </w:rPr>
              <w:t>,</w:t>
            </w:r>
            <w:r>
              <w:rPr>
                <w:rFonts w:ascii="宋体" w:hAnsi="宋体" w:cs="宋体"/>
                <w:szCs w:val="21"/>
              </w:rPr>
              <w:t>具备较强的独立自主完成性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、同部及关连部门合作时沟通表达能力强，高效的处理各项事务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行政考核</w:t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szCs w:val="21"/>
              </w:rPr>
              <w:t>规章制度遵守性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cs="宋体"/>
                <w:szCs w:val="21"/>
              </w:rPr>
              <w:t>员工关系处理性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cs="宋体"/>
                <w:szCs w:val="21"/>
              </w:rPr>
              <w:t>配合公司企业文化建设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合计</w:t>
            </w:r>
          </w:p>
        </w:tc>
        <w:tc>
          <w:tcPr>
            <w:tcW w:w="5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>
          <w:trHeight w:val="1185" w:hRule="atLeast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上级评语</w:t>
            </w:r>
          </w:p>
        </w:tc>
        <w:tc>
          <w:tcPr>
            <w:tcW w:w="88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 xml:space="preserve">                                                   </w:t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 w:cs="宋体"/>
                <w:szCs w:val="21"/>
              </w:rPr>
              <w:t>签名</w:t>
            </w:r>
            <w:r>
              <w:rPr>
                <w:rFonts w:cs="宋体" w:ascii="宋体" w:hAnsi="宋体"/>
                <w:szCs w:val="21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员工</w:t>
            </w:r>
            <w:r>
              <w:rPr>
                <w:rFonts w:ascii="宋体" w:hAnsi="宋体" w:cs="宋体"/>
                <w:szCs w:val="21"/>
                <w:lang w:eastAsia="zh-CN"/>
              </w:rPr>
              <w:t>签名</w:t>
            </w:r>
          </w:p>
        </w:tc>
        <w:tc>
          <w:tcPr>
            <w:tcW w:w="88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</w:tbl>
    <w:p>
      <w:pPr>
        <w:pStyle w:val="Normal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</w:r>
    </w:p>
    <w:p>
      <w:pPr>
        <w:pStyle w:val="Normal"/>
        <w:ind w:start="930" w:hanging="930"/>
        <w:rPr>
          <w:rFonts w:ascii="宋体" w:hAnsi="宋体" w:cs="宋体"/>
          <w:b/>
          <w:b/>
          <w:szCs w:val="21"/>
        </w:rPr>
      </w:pPr>
      <w:r>
        <w:rPr>
          <w:rFonts w:ascii="宋体" w:hAnsi="宋体" w:cs="宋体"/>
          <w:b/>
          <w:szCs w:val="21"/>
        </w:rPr>
        <w:t xml:space="preserve">说明： </w:t>
      </w:r>
      <w:r>
        <w:rPr>
          <w:rFonts w:cs="宋体" w:ascii="宋体" w:hAnsi="宋体"/>
          <w:szCs w:val="21"/>
        </w:rPr>
        <w:t>1.</w:t>
      </w:r>
      <w:r>
        <w:rPr>
          <w:rFonts w:ascii="宋体" w:hAnsi="宋体" w:cs="宋体"/>
          <w:szCs w:val="21"/>
        </w:rPr>
        <w:t>请根据行为出现的频率，结合以下标准进行评价，满分为</w:t>
      </w:r>
      <w:r>
        <w:rPr>
          <w:rFonts w:cs="宋体" w:ascii="宋体" w:hAnsi="宋体"/>
          <w:szCs w:val="21"/>
        </w:rPr>
        <w:t>100</w:t>
      </w:r>
      <w:r>
        <w:rPr>
          <w:rFonts w:ascii="宋体" w:hAnsi="宋体" w:cs="宋体"/>
          <w:szCs w:val="21"/>
        </w:rPr>
        <w:t>分。评分标准：总是</w:t>
      </w:r>
      <w:r>
        <w:rPr>
          <w:rFonts w:cs="宋体" w:ascii="宋体" w:hAnsi="宋体"/>
          <w:szCs w:val="21"/>
        </w:rPr>
        <w:t>90-100%</w:t>
      </w:r>
      <w:r>
        <w:rPr>
          <w:rFonts w:ascii="宋体" w:hAnsi="宋体" w:cs="宋体"/>
          <w:szCs w:val="21"/>
        </w:rPr>
        <w:t>分值；经常</w:t>
      </w:r>
      <w:r>
        <w:rPr>
          <w:rFonts w:cs="宋体" w:ascii="宋体" w:hAnsi="宋体"/>
          <w:szCs w:val="21"/>
        </w:rPr>
        <w:t>70-80%</w:t>
      </w:r>
      <w:r>
        <w:rPr>
          <w:rFonts w:ascii="宋体" w:hAnsi="宋体" w:cs="宋体"/>
          <w:szCs w:val="21"/>
        </w:rPr>
        <w:t>分值；有时</w:t>
      </w:r>
      <w:r>
        <w:rPr>
          <w:rFonts w:cs="宋体" w:ascii="宋体" w:hAnsi="宋体"/>
          <w:szCs w:val="21"/>
        </w:rPr>
        <w:t>40-60%</w:t>
      </w:r>
      <w:r>
        <w:rPr>
          <w:rFonts w:ascii="宋体" w:hAnsi="宋体" w:cs="宋体"/>
          <w:szCs w:val="21"/>
        </w:rPr>
        <w:t>分值；偶尔</w:t>
      </w:r>
      <w:r>
        <w:rPr>
          <w:rFonts w:cs="宋体" w:ascii="宋体" w:hAnsi="宋体"/>
          <w:szCs w:val="21"/>
        </w:rPr>
        <w:t>10-30%</w:t>
      </w:r>
      <w:r>
        <w:rPr>
          <w:rFonts w:ascii="宋体" w:hAnsi="宋体" w:cs="宋体"/>
          <w:szCs w:val="21"/>
        </w:rPr>
        <w:t>分值分；从不</w:t>
      </w:r>
      <w:r>
        <w:rPr>
          <w:rFonts w:cs="宋体" w:ascii="宋体" w:hAnsi="宋体"/>
          <w:szCs w:val="21"/>
        </w:rPr>
        <w:t xml:space="preserve">0 </w:t>
      </w:r>
      <w:r>
        <w:rPr>
          <w:rFonts w:ascii="宋体" w:hAnsi="宋体" w:cs="宋体"/>
          <w:szCs w:val="21"/>
        </w:rPr>
        <w:t>分。</w:t>
      </w:r>
    </w:p>
    <w:p>
      <w:pPr>
        <w:pStyle w:val="Normal"/>
        <w:rPr/>
      </w:pPr>
      <w:r>
        <w:rPr>
          <w:rFonts w:cs="宋体" w:ascii="宋体" w:hAnsi="宋体"/>
          <w:szCs w:val="21"/>
        </w:rPr>
        <w:t>2.“</w:t>
      </w:r>
      <w:r>
        <w:rPr>
          <w:rFonts w:ascii="宋体" w:hAnsi="宋体" w:cs="宋体"/>
          <w:szCs w:val="21"/>
        </w:rPr>
        <w:t>小计”栏的成绩计算为：员工评分</w:t>
      </w:r>
      <w:r>
        <w:rPr>
          <w:rFonts w:cs="宋体" w:ascii="宋体" w:hAnsi="宋体"/>
          <w:szCs w:val="21"/>
        </w:rPr>
        <w:t>*0.2+</w:t>
      </w:r>
      <w:r>
        <w:rPr>
          <w:rFonts w:ascii="宋体" w:hAnsi="宋体" w:cs="宋体"/>
          <w:szCs w:val="21"/>
        </w:rPr>
        <w:t>总监评分</w:t>
      </w:r>
      <w:r>
        <w:rPr>
          <w:rFonts w:cs="宋体" w:ascii="宋体" w:hAnsi="宋体"/>
          <w:szCs w:val="21"/>
        </w:rPr>
        <w:t>*0.8</w:t>
      </w:r>
      <w:r>
        <w:rPr>
          <w:rFonts w:ascii="宋体" w:hAnsi="宋体" w:cs="宋体"/>
          <w:szCs w:val="21"/>
        </w:rPr>
        <w:t>；各项合计得分为考核成绩。</w:t>
      </w:r>
    </w:p>
    <w:p>
      <w:pPr>
        <w:pStyle w:val="Normal"/>
        <w:spacing w:before="156" w:after="156"/>
        <w:jc w:val="center"/>
        <w:rPr>
          <w:rFonts w:ascii="宋体" w:hAnsi="宋体" w:cs="宋体"/>
          <w:b/>
          <w:b/>
          <w:sz w:val="44"/>
          <w:szCs w:val="44"/>
          <w:lang w:val="en-US" w:eastAsia="zh-CN"/>
        </w:rPr>
      </w:pPr>
      <w:r>
        <w:rPr>
          <w:rFonts w:cs="宋体" w:ascii="宋体" w:hAnsi="宋体"/>
          <w:b/>
          <w:sz w:val="44"/>
          <w:szCs w:val="44"/>
          <w:lang w:val="en-US" w:eastAsia="zh-CN"/>
        </w:rPr>
        <w:t xml:space="preserve">              </w:t>
      </w:r>
    </w:p>
    <w:p>
      <w:pPr>
        <w:pStyle w:val="Normal"/>
        <w:spacing w:before="156" w:after="156"/>
        <w:jc w:val="center"/>
        <w:rPr>
          <w:rFonts w:ascii="宋体" w:hAnsi="宋体" w:cs="宋体"/>
          <w:b/>
          <w:b/>
          <w:sz w:val="44"/>
          <w:szCs w:val="44"/>
        </w:rPr>
      </w:pPr>
      <w:r>
        <w:rPr>
          <w:rFonts w:cs="宋体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ascii="宋体" w:hAnsi="宋体" w:cs="宋体"/>
          <w:b/>
          <w:sz w:val="44"/>
          <w:szCs w:val="44"/>
        </w:rPr>
        <w:t>员工晋级考核表</w:t>
      </w:r>
      <w:r>
        <w:rPr>
          <w:rFonts w:ascii="宋体" w:hAnsi="宋体" w:cs="宋体"/>
          <w:b/>
          <w:sz w:val="44"/>
          <w:szCs w:val="44"/>
          <w:lang w:val="en-US" w:eastAsia="zh-CN"/>
        </w:rPr>
        <w:t xml:space="preserve">       </w:t>
      </w:r>
      <w:r>
        <w:rPr>
          <w:rFonts w:ascii="宋体" w:hAnsi="宋体" w:cs="宋体"/>
          <w:b/>
          <w:sz w:val="20"/>
          <w:szCs w:val="20"/>
          <w:lang w:val="en-US" w:eastAsia="zh-CN"/>
        </w:rPr>
        <w:t>表单编号：</w:t>
      </w:r>
    </w:p>
    <w:p>
      <w:pPr>
        <w:pStyle w:val="Normal"/>
        <w:spacing w:before="156" w:after="156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t>（适用管理人员）</w:t>
      </w:r>
    </w:p>
    <w:p>
      <w:pPr>
        <w:pStyle w:val="Normal"/>
        <w:spacing w:before="312" w:after="156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公司</w:t>
      </w:r>
      <w:r>
        <w:rPr>
          <w:rFonts w:cs="宋体" w:ascii="宋体" w:hAnsi="宋体"/>
          <w:szCs w:val="21"/>
        </w:rPr>
        <w:t>/</w:t>
      </w:r>
      <w:r>
        <w:rPr>
          <w:rFonts w:ascii="宋体" w:hAnsi="宋体" w:cs="宋体"/>
          <w:szCs w:val="21"/>
        </w:rPr>
        <w:t>部门：                        职位：                       姓名：</w:t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23"/>
        <w:gridCol w:w="5394"/>
        <w:gridCol w:w="625"/>
        <w:gridCol w:w="895"/>
        <w:gridCol w:w="1003"/>
        <w:gridCol w:w="814"/>
      </w:tblGrid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考核项目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考核内容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分值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员工自评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上级评</w:t>
            </w:r>
          </w:p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估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小计</w:t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工作态度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、把工作放在第一位，努力工作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、对新工作表现出积极态度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、忠于职守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、对个人的过失勇于承担责任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工作与团体协作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、正确理解工作目标，严格按实施计划并确定资源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25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、按照员工能力和个性合理分配工作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、做好部门间的联系和协调工作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、工作中保持协作的态度，推进工作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管理监督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、善于放手让员工工作，鼓励大家的合作精神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、注意办公场地的</w:t>
            </w:r>
            <w:r>
              <w:rPr>
                <w:rFonts w:cs="宋体" w:ascii="宋体" w:hAnsi="宋体"/>
                <w:szCs w:val="21"/>
              </w:rPr>
              <w:t>5S</w:t>
            </w:r>
            <w:r>
              <w:rPr>
                <w:rFonts w:ascii="宋体" w:hAnsi="宋体" w:cs="宋体"/>
                <w:szCs w:val="21"/>
              </w:rPr>
              <w:t>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、妥善处理工作中的失误和临时参加的工作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、在人事安排方面下属没有不满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指导协调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、经常注意保持下属的工作积极性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、主动努力改善工作环境的提高效率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、积极训练、教育下属，提高他们的技能素质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、注意进行目标管理，使工作协调进行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工作能力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、正确认识工作意义，带领下属取得最好成绩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、工作成绩达到预期目标或计划要求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、工作总结汇报准确真实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、工作方法正确，时间与费用使用得合理有效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行政考核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szCs w:val="21"/>
              </w:rPr>
              <w:t>规章制度遵守性，无品控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105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cs="宋体"/>
                <w:szCs w:val="21"/>
              </w:rPr>
              <w:t>员工关系处理性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cs="宋体"/>
                <w:szCs w:val="21"/>
              </w:rPr>
              <w:t>配合公司企业文化建设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总评分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  <w:tr>
        <w:trPr>
          <w:trHeight w:val="1710" w:hRule="atLeast"/>
        </w:trPr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上级评语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ind w:firstLine="54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签名</w:t>
            </w:r>
            <w:r>
              <w:rPr>
                <w:rFonts w:cs="宋体" w:ascii="宋体" w:hAnsi="宋体"/>
                <w:szCs w:val="21"/>
              </w:rPr>
              <w:t>: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员工签名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</w:tr>
    </w:tbl>
    <w:p>
      <w:pPr>
        <w:pStyle w:val="Normal"/>
        <w:ind w:start="925" w:hanging="925"/>
        <w:rPr>
          <w:rFonts w:ascii="宋体" w:hAnsi="宋体" w:cs="宋体"/>
          <w:b/>
          <w:b/>
          <w:szCs w:val="21"/>
        </w:rPr>
      </w:pPr>
      <w:r>
        <w:rPr>
          <w:rFonts w:cs="宋体" w:ascii="宋体" w:hAnsi="宋体"/>
          <w:b/>
          <w:szCs w:val="21"/>
        </w:rPr>
      </w:r>
    </w:p>
    <w:p>
      <w:pPr>
        <w:pStyle w:val="Normal"/>
        <w:ind w:start="925" w:hanging="925"/>
        <w:rPr>
          <w:rFonts w:ascii="宋体" w:hAnsi="宋体" w:cs="宋体"/>
          <w:b/>
          <w:b/>
          <w:szCs w:val="21"/>
        </w:rPr>
      </w:pPr>
      <w:r>
        <w:rPr>
          <w:rFonts w:ascii="宋体" w:hAnsi="宋体" w:cs="宋体"/>
          <w:b/>
          <w:szCs w:val="21"/>
        </w:rPr>
        <w:t xml:space="preserve">说明： </w:t>
      </w:r>
      <w:r>
        <w:rPr>
          <w:rFonts w:cs="宋体" w:ascii="宋体" w:hAnsi="宋体"/>
          <w:szCs w:val="21"/>
        </w:rPr>
        <w:t>1.</w:t>
      </w:r>
      <w:r>
        <w:rPr>
          <w:rFonts w:ascii="宋体" w:hAnsi="宋体" w:cs="宋体"/>
          <w:szCs w:val="21"/>
        </w:rPr>
        <w:t>请根据行为出现的频率，结合以下标准进行评价，满分为</w:t>
      </w:r>
      <w:r>
        <w:rPr>
          <w:rFonts w:cs="宋体" w:ascii="宋体" w:hAnsi="宋体"/>
          <w:szCs w:val="21"/>
        </w:rPr>
        <w:t>100</w:t>
      </w:r>
      <w:r>
        <w:rPr>
          <w:rFonts w:ascii="宋体" w:hAnsi="宋体" w:cs="宋体"/>
          <w:szCs w:val="21"/>
        </w:rPr>
        <w:t>分。评分标准：总是</w:t>
      </w:r>
      <w:r>
        <w:rPr>
          <w:rFonts w:cs="宋体" w:ascii="宋体" w:hAnsi="宋体"/>
          <w:szCs w:val="21"/>
        </w:rPr>
        <w:t>90-100%</w:t>
      </w:r>
      <w:r>
        <w:rPr>
          <w:rFonts w:ascii="宋体" w:hAnsi="宋体" w:cs="宋体"/>
          <w:szCs w:val="21"/>
        </w:rPr>
        <w:t>分值；经常</w:t>
      </w:r>
      <w:r>
        <w:rPr>
          <w:rFonts w:cs="宋体" w:ascii="宋体" w:hAnsi="宋体"/>
          <w:szCs w:val="21"/>
        </w:rPr>
        <w:t>70-80%</w:t>
      </w:r>
      <w:r>
        <w:rPr>
          <w:rFonts w:ascii="宋体" w:hAnsi="宋体" w:cs="宋体"/>
          <w:szCs w:val="21"/>
        </w:rPr>
        <w:t>分值；有时</w:t>
      </w:r>
      <w:r>
        <w:rPr>
          <w:rFonts w:cs="宋体" w:ascii="宋体" w:hAnsi="宋体"/>
          <w:szCs w:val="21"/>
        </w:rPr>
        <w:t>40-60%</w:t>
      </w:r>
      <w:r>
        <w:rPr>
          <w:rFonts w:ascii="宋体" w:hAnsi="宋体" w:cs="宋体"/>
          <w:szCs w:val="21"/>
        </w:rPr>
        <w:t>分值；偶尔</w:t>
      </w:r>
      <w:r>
        <w:rPr>
          <w:rFonts w:cs="宋体" w:ascii="宋体" w:hAnsi="宋体"/>
          <w:szCs w:val="21"/>
        </w:rPr>
        <w:t>10-30%</w:t>
      </w:r>
      <w:r>
        <w:rPr>
          <w:rFonts w:ascii="宋体" w:hAnsi="宋体" w:cs="宋体"/>
          <w:szCs w:val="21"/>
        </w:rPr>
        <w:t>分值分；从不</w:t>
      </w:r>
      <w:r>
        <w:rPr>
          <w:rFonts w:cs="宋体" w:ascii="宋体" w:hAnsi="宋体"/>
          <w:szCs w:val="21"/>
        </w:rPr>
        <w:t xml:space="preserve">0 </w:t>
      </w:r>
      <w:r>
        <w:rPr>
          <w:rFonts w:ascii="宋体" w:hAnsi="宋体" w:cs="宋体"/>
          <w:szCs w:val="21"/>
        </w:rPr>
        <w:t>分。</w:t>
      </w:r>
    </w:p>
    <w:p>
      <w:pPr>
        <w:pStyle w:val="Normal"/>
        <w:ind w:firstLine="735"/>
        <w:rPr>
          <w:rFonts w:ascii="宋体" w:hAnsi="宋体" w:cs="宋体"/>
          <w:szCs w:val="21"/>
        </w:rPr>
      </w:pPr>
      <w:r>
        <w:rPr>
          <w:rFonts w:cs="宋体" w:ascii="宋体" w:hAnsi="宋体"/>
          <w:szCs w:val="21"/>
        </w:rPr>
        <w:t>2.“</w:t>
      </w:r>
      <w:r>
        <w:rPr>
          <w:rFonts w:ascii="宋体" w:hAnsi="宋体" w:cs="宋体"/>
          <w:szCs w:val="21"/>
        </w:rPr>
        <w:t>小计”栏的成绩计算为：员工评分</w:t>
      </w:r>
      <w:r>
        <w:rPr>
          <w:rFonts w:cs="宋体" w:ascii="宋体" w:hAnsi="宋体"/>
          <w:szCs w:val="21"/>
        </w:rPr>
        <w:t>*0.2+</w:t>
      </w:r>
      <w:r>
        <w:rPr>
          <w:rFonts w:ascii="宋体" w:hAnsi="宋体" w:cs="宋体"/>
          <w:szCs w:val="21"/>
        </w:rPr>
        <w:t>上级评分</w:t>
      </w:r>
      <w:r>
        <w:rPr>
          <w:rFonts w:cs="宋体" w:ascii="宋体" w:hAnsi="宋体"/>
          <w:szCs w:val="21"/>
        </w:rPr>
        <w:t>*0.8</w:t>
      </w:r>
      <w:r>
        <w:rPr>
          <w:rFonts w:ascii="宋体" w:hAnsi="宋体" w:cs="宋体"/>
          <w:szCs w:val="21"/>
        </w:rPr>
        <w:t>；各项合计得分为考核成绩。</w:t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880" w:right="1080" w:header="0" w:top="924" w:footer="341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keepNext w:val="false"/>
      <w:keepLines w:val="false"/>
      <w:pageBreakBefore w:val="false"/>
      <w:widowControl w:val="false"/>
      <w:pBdr>
        <w:bottom w:val="nil"/>
      </w:pBdr>
      <w:kinsoku w:val="true"/>
      <w:overflowPunct w:val="true"/>
      <w:autoSpaceDE w:val="true"/>
      <w:bidi w:val="0"/>
      <w:snapToGrid w:val="false"/>
      <w:spacing w:lineRule="atLeast" w:line="0" w:before="0" w:after="0"/>
      <w:ind w:start="0" w:end="0" w:hanging="0"/>
      <w:jc w:val="start"/>
      <w:textAlignment w:val="auto"/>
      <w:rPr>
        <w:rFonts w:eastAsia="宋体"/>
        <w:sz w:val="22"/>
        <w:szCs w:val="22"/>
        <w:lang w:eastAsia="zh-CN"/>
      </w:rPr>
    </w:pPr>
    <w:r>
      <w:rPr>
        <w:rFonts w:eastAsia="宋体"/>
        <w:sz w:val="22"/>
        <w:szCs w:val="22"/>
        <w:lang w:eastAsia="zh-CN"/>
      </w:rPr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Style13">
    <w:name w:val="默认段落字体"/>
    <w:qFormat/>
    <w:rPr/>
  </w:style>
  <w:style w:type="character" w:styleId="InternetLink">
    <w:name w:val="Hyperlink"/>
    <w:basedOn w:val="Style13"/>
    <w:rPr>
      <w:color w:val="0000FF"/>
      <w:u w:val="single"/>
    </w:rPr>
  </w:style>
  <w:style w:type="character" w:styleId="Char">
    <w:name w:val="批注框文本 Char"/>
    <w:qFormat/>
    <w:rPr>
      <w:rFonts w:ascii="Times New Roman" w:hAnsi="Times New Roman" w:eastAsia="宋体" w:cs="Times New Roman"/>
      <w:sz w:val="18"/>
      <w:szCs w:val="18"/>
    </w:rPr>
  </w:style>
  <w:style w:type="character" w:styleId="Char1">
    <w:name w:val="页脚 Char"/>
    <w:qFormat/>
    <w:rPr>
      <w:rFonts w:ascii="Times New Roman" w:hAnsi="Times New Roman" w:eastAsia="宋体" w:cs="Times New Roman"/>
      <w:sz w:val="18"/>
      <w:szCs w:val="18"/>
    </w:rPr>
  </w:style>
  <w:style w:type="character" w:styleId="Char2">
    <w:name w:val="页眉 Char"/>
    <w:qFormat/>
    <w:rPr>
      <w:rFonts w:ascii="Times New Roman" w:hAnsi="Times New Roman" w:eastAsia="宋体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4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员工晋级申请表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2015-05-25T08:45:00Z</dcterms:created>
  <dc:creator>1</dc:creator>
  <dc:description/>
  <dc:language>en-US</dc:language>
  <cp:lastModifiedBy>luoqiuju</cp:lastModifiedBy>
  <dcterms:modified xsi:type="dcterms:W3CDTF">2015-12-24T11:20:25Z</dcterms:modified>
  <cp:revision>10</cp:revision>
  <dc:subject/>
  <dc:title>员工晋级申请表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