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right="0" w:firstLine="0"/>
        <w:jc w:val="left"/>
        <w:rPr>
          <w:rFonts w:hint="eastAsia" w:ascii="微软雅黑" w:hAnsi="微软雅黑" w:eastAsia="微软雅黑" w:cs="微软雅黑"/>
          <w:b/>
          <w:bCs/>
          <w:sz w:val="80"/>
          <w:szCs w:val="80"/>
          <w:lang w:val="en-US" w:eastAsia="zh-CN"/>
        </w:rPr>
      </w:pPr>
    </w:p>
    <w:p>
      <w:pPr>
        <w:ind w:left="0" w:right="0" w:firstLine="0"/>
        <w:jc w:val="center"/>
        <w:rPr>
          <w:rFonts w:hint="eastAsia" w:ascii="微软雅黑" w:hAnsi="微软雅黑" w:eastAsia="微软雅黑" w:cs="微软雅黑"/>
          <w:b/>
          <w:bCs/>
          <w:sz w:val="80"/>
          <w:szCs w:val="80"/>
          <w:lang w:val="en-US" w:eastAsia="zh-CN"/>
        </w:rPr>
      </w:pPr>
      <w:r>
        <w:rPr>
          <w:rFonts w:hint="eastAsia" w:ascii="微软雅黑" w:hAnsi="微软雅黑" w:eastAsia="微软雅黑" w:cs="微软雅黑"/>
          <w:b/>
          <w:bCs/>
          <w:sz w:val="80"/>
          <w:szCs w:val="80"/>
          <w:lang w:val="en-US" w:eastAsia="zh-CN"/>
        </w:rPr>
        <w:t>短视频/直播电商部门</w:t>
      </w:r>
    </w:p>
    <w:p>
      <w:pPr>
        <w:ind w:left="0" w:right="0" w:firstLine="0"/>
        <w:jc w:val="center"/>
        <w:rPr>
          <w:rFonts w:hint="eastAsia" w:ascii="微软雅黑" w:hAnsi="微软雅黑" w:eastAsia="微软雅黑" w:cs="微软雅黑"/>
          <w:b/>
          <w:bCs/>
          <w:sz w:val="80"/>
          <w:szCs w:val="80"/>
          <w:lang w:val="en-US" w:eastAsia="zh-CN"/>
        </w:rPr>
      </w:pPr>
      <w:r>
        <w:rPr>
          <w:rFonts w:hint="eastAsia" w:ascii="微软雅黑" w:hAnsi="微软雅黑" w:eastAsia="微软雅黑" w:cs="微软雅黑"/>
          <w:b/>
          <w:bCs/>
          <w:sz w:val="80"/>
          <w:szCs w:val="80"/>
          <w:lang w:val="en-US" w:eastAsia="zh-CN"/>
        </w:rPr>
        <w:t>岗位职责及绩效考核</w:t>
      </w:r>
    </w:p>
    <w:p>
      <w:pPr>
        <w:ind w:left="0" w:right="0" w:firstLine="0"/>
        <w:jc w:val="center"/>
        <w:rPr>
          <w:rFonts w:hint="eastAsia" w:ascii="微软雅黑" w:hAnsi="微软雅黑" w:eastAsia="微软雅黑" w:cs="微软雅黑"/>
          <w:b/>
          <w:bCs/>
          <w:color w:val="242424"/>
          <w:sz w:val="80"/>
          <w:szCs w:val="80"/>
        </w:rPr>
      </w:pPr>
      <w:r>
        <w:rPr>
          <w:rFonts w:hint="eastAsia" w:ascii="微软雅黑" w:hAnsi="微软雅黑" w:eastAsia="微软雅黑" w:cs="微软雅黑"/>
          <w:b/>
          <w:bCs/>
          <w:sz w:val="80"/>
          <w:szCs w:val="80"/>
          <w:lang w:val="en-US" w:eastAsia="zh-CN"/>
        </w:rPr>
        <w:t>指标</w:t>
      </w:r>
      <w:r>
        <w:rPr>
          <w:rFonts w:hint="eastAsia" w:ascii="微软雅黑" w:hAnsi="微软雅黑" w:eastAsia="微软雅黑" w:cs="微软雅黑"/>
          <w:b/>
          <w:bCs/>
          <w:color w:val="242424"/>
          <w:sz w:val="80"/>
          <w:szCs w:val="80"/>
        </w:rPr>
        <w:t>管理实施办法</w:t>
      </w:r>
    </w:p>
    <w:p>
      <w:pPr>
        <w:spacing w:before="80"/>
        <w:ind w:left="0" w:right="0" w:firstLine="0"/>
        <w:jc w:val="left"/>
        <w:rPr>
          <w:rFonts w:hint="eastAsia" w:ascii="微软雅黑" w:hAnsi="微软雅黑" w:eastAsia="微软雅黑" w:cs="微软雅黑"/>
          <w:b/>
          <w:bCs/>
          <w:color w:val="242424"/>
          <w:sz w:val="80"/>
          <w:szCs w:val="80"/>
        </w:rPr>
      </w:pP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default"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公司名称：</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文件编号：</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版    本：</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生效日期：</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撰    写：</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审    核：</w:t>
      </w:r>
    </w:p>
    <w:p>
      <w:pPr>
        <w:keepNext w:val="0"/>
        <w:keepLines w:val="0"/>
        <w:pageBreakBefore w:val="0"/>
        <w:widowControl w:val="0"/>
        <w:kinsoku/>
        <w:wordWrap/>
        <w:overflowPunct/>
        <w:topLinePunct w:val="0"/>
        <w:autoSpaceDE/>
        <w:autoSpaceDN/>
        <w:bidi w:val="0"/>
        <w:adjustRightInd/>
        <w:snapToGrid/>
        <w:ind w:left="840" w:leftChars="400" w:right="0" w:firstLine="560" w:firstLineChars="200"/>
        <w:jc w:val="both"/>
        <w:textAlignment w:val="auto"/>
        <w:rPr>
          <w:rFonts w:hint="eastAsia" w:ascii="微软雅黑" w:hAnsi="微软雅黑" w:eastAsia="微软雅黑" w:cs="微软雅黑"/>
          <w:b w:val="0"/>
          <w:bCs w:val="0"/>
          <w:color w:val="242424"/>
          <w:sz w:val="28"/>
          <w:szCs w:val="28"/>
          <w:shd w:val="clear" w:color="auto" w:fill="auto"/>
          <w:lang w:val="en-US" w:eastAsia="zh-CN"/>
        </w:rPr>
      </w:pPr>
      <w:r>
        <w:rPr>
          <w:rFonts w:hint="eastAsia" w:ascii="微软雅黑" w:hAnsi="微软雅黑" w:eastAsia="微软雅黑" w:cs="微软雅黑"/>
          <w:b w:val="0"/>
          <w:bCs w:val="0"/>
          <w:color w:val="242424"/>
          <w:sz w:val="28"/>
          <w:szCs w:val="28"/>
          <w:shd w:val="clear" w:color="auto" w:fill="auto"/>
          <w:lang w:val="en-US" w:eastAsia="zh-CN"/>
        </w:rPr>
        <w:t>批    准：</w:t>
      </w:r>
    </w:p>
    <w:p>
      <w:pPr>
        <w:spacing w:before="80"/>
        <w:ind w:left="0" w:right="0" w:firstLine="0"/>
        <w:jc w:val="left"/>
        <w:rPr>
          <w:rFonts w:hint="eastAsia" w:ascii="宋体" w:hAnsi="宋体" w:eastAsia="宋体" w:cs="宋体"/>
          <w:b/>
          <w:bCs/>
          <w:color w:val="242424"/>
          <w:sz w:val="28"/>
          <w:szCs w:val="28"/>
          <w:lang w:val="en-US" w:eastAsia="zh-CN"/>
        </w:rPr>
      </w:pPr>
    </w:p>
    <w:p>
      <w:pPr>
        <w:spacing w:before="80"/>
        <w:ind w:left="0" w:right="0" w:firstLine="0"/>
        <w:jc w:val="left"/>
        <w:rPr>
          <w:rFonts w:hint="eastAsia" w:ascii="宋体" w:hAnsi="宋体" w:eastAsia="宋体" w:cs="宋体"/>
          <w:b/>
          <w:bCs/>
          <w:color w:val="242424"/>
          <w:sz w:val="28"/>
          <w:szCs w:val="28"/>
          <w:lang w:val="en-US" w:eastAsia="zh-CN"/>
        </w:rPr>
      </w:pPr>
    </w:p>
    <w:p>
      <w:pPr>
        <w:spacing w:before="80"/>
        <w:ind w:left="0" w:right="0" w:firstLine="0"/>
        <w:jc w:val="left"/>
        <w:rPr>
          <w:rFonts w:hint="eastAsia" w:ascii="宋体" w:hAnsi="宋体" w:eastAsia="宋体" w:cs="宋体"/>
          <w:b/>
          <w:bCs/>
          <w:color w:val="242424"/>
          <w:sz w:val="28"/>
          <w:szCs w:val="28"/>
          <w:lang w:val="en-US" w:eastAsia="zh-CN"/>
        </w:rPr>
      </w:pPr>
    </w:p>
    <w:p>
      <w:pPr>
        <w:spacing w:before="80"/>
        <w:ind w:left="0" w:right="0" w:firstLine="0"/>
        <w:jc w:val="left"/>
        <w:rPr>
          <w:rFonts w:hint="eastAsia" w:ascii="宋体" w:hAnsi="宋体" w:eastAsia="宋体" w:cs="宋体"/>
          <w:b/>
          <w:bCs/>
          <w:color w:val="242424"/>
          <w:sz w:val="28"/>
          <w:szCs w:val="28"/>
          <w:lang w:val="en-US" w:eastAsia="zh-CN"/>
        </w:rPr>
      </w:pPr>
    </w:p>
    <w:sdt>
      <w:sdtPr>
        <w:rPr>
          <w:rFonts w:ascii="宋体" w:hAnsi="宋体" w:eastAsia="宋体" w:cstheme="minorBidi"/>
          <w:kern w:val="2"/>
          <w:sz w:val="21"/>
          <w:szCs w:val="24"/>
          <w:lang w:val="en-US" w:eastAsia="zh-CN" w:bidi="ar-SA"/>
        </w:rPr>
        <w:id w:val="147461716"/>
        <w15:color w:val="DBDBDB"/>
        <w:docPartObj>
          <w:docPartGallery w:val="Table of Contents"/>
          <w:docPartUnique/>
        </w:docPartObj>
      </w:sdtPr>
      <w:sdtEndPr>
        <w:rPr>
          <w:rFonts w:hint="eastAsia" w:ascii="微软雅黑" w:hAnsi="微软雅黑" w:eastAsia="微软雅黑" w:cs="微软雅黑"/>
          <w:bCs/>
          <w:kern w:val="2"/>
          <w:sz w:val="21"/>
          <w:szCs w:val="36"/>
          <w:lang w:val="en-US" w:eastAsia="zh-CN" w:bidi="ar-SA"/>
        </w:rPr>
      </w:sdtEndPr>
      <w:sdtContent>
        <w:p>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目</w:t>
          </w:r>
          <w:r>
            <w:rPr>
              <w:rFonts w:hint="eastAsia" w:ascii="微软雅黑" w:hAnsi="微软雅黑" w:eastAsia="微软雅黑" w:cs="微软雅黑"/>
              <w:sz w:val="36"/>
              <w:szCs w:val="36"/>
              <w:lang w:val="en-US" w:eastAsia="zh-CN"/>
            </w:rPr>
            <w:t xml:space="preserve"> </w:t>
          </w:r>
          <w:r>
            <w:rPr>
              <w:rFonts w:hint="eastAsia" w:ascii="微软雅黑" w:hAnsi="微软雅黑" w:eastAsia="微软雅黑" w:cs="微软雅黑"/>
              <w:sz w:val="36"/>
              <w:szCs w:val="36"/>
            </w:rPr>
            <w:t>录</w:t>
          </w:r>
        </w:p>
        <w:p>
          <w:pPr>
            <w:pStyle w:val="10"/>
            <w:tabs>
              <w:tab w:val="right" w:leader="dot" w:pos="8400"/>
            </w:tabs>
          </w:pPr>
          <w:r>
            <w:rPr>
              <w:rFonts w:hint="eastAsia" w:ascii="微软雅黑" w:hAnsi="微软雅黑" w:eastAsia="微软雅黑" w:cs="微软雅黑"/>
              <w:b/>
              <w:bCs/>
              <w:sz w:val="36"/>
              <w:szCs w:val="36"/>
              <w:lang w:val="en-US" w:eastAsia="zh-CN"/>
            </w:rPr>
            <w:fldChar w:fldCharType="begin"/>
          </w:r>
          <w:r>
            <w:rPr>
              <w:rFonts w:hint="eastAsia" w:ascii="微软雅黑" w:hAnsi="微软雅黑" w:eastAsia="微软雅黑" w:cs="微软雅黑"/>
              <w:b/>
              <w:bCs/>
              <w:sz w:val="36"/>
              <w:szCs w:val="36"/>
              <w:lang w:val="en-US" w:eastAsia="zh-CN"/>
            </w:rPr>
            <w:instrText xml:space="preserve">TOC \o "1-3" \h \u </w:instrText>
          </w:r>
          <w:r>
            <w:rPr>
              <w:rFonts w:hint="eastAsia" w:ascii="微软雅黑" w:hAnsi="微软雅黑" w:eastAsia="微软雅黑" w:cs="微软雅黑"/>
              <w:b/>
              <w:bCs/>
              <w:sz w:val="36"/>
              <w:szCs w:val="36"/>
              <w:lang w:val="en-US" w:eastAsia="zh-CN"/>
            </w:rPr>
            <w:fldChar w:fldCharType="separate"/>
          </w: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_Toc5154 </w:instrText>
          </w:r>
          <w:r>
            <w:rPr>
              <w:rFonts w:hint="eastAsia" w:ascii="微软雅黑" w:hAnsi="微软雅黑" w:eastAsia="微软雅黑" w:cs="微软雅黑"/>
              <w:bCs/>
              <w:szCs w:val="36"/>
              <w:lang w:val="en-US" w:eastAsia="zh-CN"/>
            </w:rPr>
            <w:fldChar w:fldCharType="separate"/>
          </w:r>
          <w:r>
            <w:rPr>
              <w:rFonts w:hint="eastAsia"/>
            </w:rPr>
            <w:t>一、 抖音</w:t>
          </w:r>
          <w:r>
            <w:rPr>
              <w:rFonts w:hint="eastAsia"/>
              <w:lang w:val="en-US" w:eastAsia="zh-CN"/>
            </w:rPr>
            <w:t>直播</w:t>
          </w:r>
          <w:r>
            <w:rPr>
              <w:rFonts w:hint="eastAsia"/>
            </w:rPr>
            <w:t>运营部门组织架构图</w:t>
          </w:r>
          <w:r>
            <w:tab/>
          </w:r>
          <w:r>
            <w:fldChar w:fldCharType="begin"/>
          </w:r>
          <w:r>
            <w:instrText xml:space="preserve"> PAGEREF _Toc5154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_Toc17196 </w:instrText>
          </w:r>
          <w:r>
            <w:rPr>
              <w:rFonts w:hint="eastAsia" w:ascii="微软雅黑" w:hAnsi="微软雅黑" w:eastAsia="微软雅黑" w:cs="微软雅黑"/>
              <w:bCs/>
              <w:szCs w:val="36"/>
              <w:lang w:val="en-US" w:eastAsia="zh-CN"/>
            </w:rPr>
            <w:fldChar w:fldCharType="separate"/>
          </w:r>
          <w:r>
            <w:rPr>
              <w:rFonts w:hint="eastAsia"/>
            </w:rPr>
            <w:t xml:space="preserve">（一） </w:t>
          </w:r>
          <w:r>
            <w:rPr>
              <w:rFonts w:hint="eastAsia"/>
              <w:lang w:val="en-US" w:eastAsia="zh-CN"/>
            </w:rPr>
            <w:t>短视频运营引流阶段</w:t>
          </w:r>
          <w:r>
            <w:tab/>
          </w:r>
          <w:r>
            <w:fldChar w:fldCharType="begin"/>
          </w:r>
          <w:r>
            <w:instrText xml:space="preserve"> PAGEREF _Toc17196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_Toc13147 </w:instrText>
          </w:r>
          <w:r>
            <w:rPr>
              <w:rFonts w:hint="eastAsia" w:ascii="微软雅黑" w:hAnsi="微软雅黑" w:eastAsia="微软雅黑" w:cs="微软雅黑"/>
              <w:bCs/>
              <w:szCs w:val="36"/>
              <w:lang w:val="en-US" w:eastAsia="zh-CN"/>
            </w:rPr>
            <w:fldChar w:fldCharType="separate"/>
          </w:r>
          <w:r>
            <w:rPr>
              <w:rFonts w:hint="eastAsia"/>
              <w:lang w:val="en-US" w:eastAsia="zh-CN"/>
            </w:rPr>
            <w:t>（二） 抖音电商直播带货运营阶段</w:t>
          </w:r>
          <w:r>
            <w:tab/>
          </w:r>
          <w:r>
            <w:fldChar w:fldCharType="begin"/>
          </w:r>
          <w:r>
            <w:instrText xml:space="preserve"> PAGEREF _Toc13147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10"/>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_Toc8919 </w:instrText>
          </w:r>
          <w:r>
            <w:rPr>
              <w:rFonts w:hint="eastAsia" w:ascii="微软雅黑" w:hAnsi="微软雅黑" w:eastAsia="微软雅黑" w:cs="微软雅黑"/>
              <w:bCs/>
              <w:szCs w:val="36"/>
              <w:lang w:val="en-US" w:eastAsia="zh-CN"/>
            </w:rPr>
            <w:fldChar w:fldCharType="separate"/>
          </w:r>
          <w:r>
            <w:rPr>
              <w:rFonts w:hint="eastAsia"/>
              <w:lang w:val="en-US" w:eastAsia="zh-CN"/>
            </w:rPr>
            <w:t>二、 各岗位说明书</w:t>
          </w:r>
          <w:r>
            <w:tab/>
          </w:r>
          <w:r>
            <w:fldChar w:fldCharType="begin"/>
          </w:r>
          <w:r>
            <w:instrText xml:space="preserve"> PAGEREF _Toc8919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_Toc11387 </w:instrText>
          </w:r>
          <w:r>
            <w:rPr>
              <w:rFonts w:hint="eastAsia" w:ascii="微软雅黑" w:hAnsi="微软雅黑" w:eastAsia="微软雅黑" w:cs="微软雅黑"/>
              <w:bCs/>
              <w:szCs w:val="36"/>
              <w:lang w:val="en-US" w:eastAsia="zh-CN"/>
            </w:rPr>
            <w:fldChar w:fldCharType="separate"/>
          </w:r>
          <w:r>
            <w:rPr>
              <w:rFonts w:hint="eastAsia"/>
              <w:lang w:val="en-US" w:eastAsia="zh-CN"/>
            </w:rPr>
            <w:t>（一） 短视频运营岗位说明书</w:t>
          </w:r>
          <w:r>
            <w:tab/>
          </w:r>
          <w:r>
            <w:fldChar w:fldCharType="begin"/>
          </w:r>
          <w:r>
            <w:instrText xml:space="preserve"> PAGEREF _Toc11387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_Toc32440 </w:instrText>
          </w:r>
          <w:r>
            <w:rPr>
              <w:rFonts w:hint="eastAsia" w:ascii="微软雅黑" w:hAnsi="微软雅黑" w:eastAsia="微软雅黑" w:cs="微软雅黑"/>
              <w:bCs/>
              <w:szCs w:val="36"/>
              <w:lang w:val="en-US" w:eastAsia="zh-CN"/>
            </w:rPr>
            <w:fldChar w:fldCharType="separate"/>
          </w:r>
          <w:r>
            <w:rPr>
              <w:rFonts w:hint="default"/>
              <w:lang w:val="en-US" w:eastAsia="zh-CN"/>
            </w:rPr>
            <w:t xml:space="preserve">1、 </w:t>
          </w:r>
          <w:r>
            <w:rPr>
              <w:rFonts w:hint="eastAsia"/>
              <w:lang w:val="en-US" w:eastAsia="zh-CN"/>
            </w:rPr>
            <w:t>短视频运营经理岗位说明书</w:t>
          </w:r>
          <w:r>
            <w:tab/>
          </w:r>
          <w:r>
            <w:fldChar w:fldCharType="begin"/>
          </w:r>
          <w:r>
            <w:instrText xml:space="preserve"> PAGEREF _Toc32440 </w:instrText>
          </w:r>
          <w:r>
            <w:fldChar w:fldCharType="separate"/>
          </w:r>
          <w:r>
            <w:t>3</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_Toc5169 </w:instrText>
          </w:r>
          <w:r>
            <w:rPr>
              <w:rFonts w:hint="eastAsia" w:ascii="微软雅黑" w:hAnsi="微软雅黑" w:eastAsia="微软雅黑" w:cs="微软雅黑"/>
              <w:bCs/>
              <w:szCs w:val="36"/>
              <w:lang w:val="en-US" w:eastAsia="zh-CN"/>
            </w:rPr>
            <w:fldChar w:fldCharType="separate"/>
          </w:r>
          <w:r>
            <w:rPr>
              <w:rFonts w:hint="eastAsia"/>
              <w:lang w:val="en-US" w:eastAsia="zh-CN"/>
            </w:rPr>
            <w:t>2、 短视频运营专员岗位说明书</w:t>
          </w:r>
          <w:r>
            <w:tab/>
          </w:r>
          <w:r>
            <w:fldChar w:fldCharType="begin"/>
          </w:r>
          <w:r>
            <w:instrText xml:space="preserve"> PAGEREF _Toc5169 </w:instrText>
          </w:r>
          <w:r>
            <w:fldChar w:fldCharType="separate"/>
          </w:r>
          <w:r>
            <w:t>5</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_Toc25126 </w:instrText>
          </w:r>
          <w:r>
            <w:rPr>
              <w:rFonts w:hint="eastAsia" w:ascii="微软雅黑" w:hAnsi="微软雅黑" w:eastAsia="微软雅黑" w:cs="微软雅黑"/>
              <w:bCs/>
              <w:szCs w:val="36"/>
              <w:lang w:val="en-US" w:eastAsia="zh-CN"/>
            </w:rPr>
            <w:fldChar w:fldCharType="separate"/>
          </w:r>
          <w:r>
            <w:rPr>
              <w:rFonts w:hint="eastAsia"/>
              <w:lang w:val="en-US" w:eastAsia="zh-CN"/>
            </w:rPr>
            <w:t>3、 短视频编导岗位说明书</w:t>
          </w:r>
          <w:r>
            <w:tab/>
          </w:r>
          <w:r>
            <w:fldChar w:fldCharType="begin"/>
          </w:r>
          <w:r>
            <w:instrText xml:space="preserve"> PAGEREF _Toc25126 </w:instrText>
          </w:r>
          <w:r>
            <w:fldChar w:fldCharType="separate"/>
          </w:r>
          <w:r>
            <w:t>6</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_Toc29784 </w:instrText>
          </w:r>
          <w:r>
            <w:rPr>
              <w:rFonts w:hint="eastAsia" w:ascii="微软雅黑" w:hAnsi="微软雅黑" w:eastAsia="微软雅黑" w:cs="微软雅黑"/>
              <w:bCs/>
              <w:szCs w:val="36"/>
              <w:lang w:val="en-US" w:eastAsia="zh-CN"/>
            </w:rPr>
            <w:fldChar w:fldCharType="separate"/>
          </w:r>
          <w:r>
            <w:rPr>
              <w:rFonts w:hint="eastAsia"/>
              <w:lang w:val="en-US" w:eastAsia="zh-CN"/>
            </w:rPr>
            <w:t>4、 短视频摄像师岗位说明书</w:t>
          </w:r>
          <w:r>
            <w:tab/>
          </w:r>
          <w:r>
            <w:fldChar w:fldCharType="begin"/>
          </w:r>
          <w:r>
            <w:instrText xml:space="preserve"> PAGEREF _Toc29784 </w:instrText>
          </w:r>
          <w:r>
            <w:fldChar w:fldCharType="separate"/>
          </w:r>
          <w:r>
            <w:t>7</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_Toc5123 </w:instrText>
          </w:r>
          <w:r>
            <w:rPr>
              <w:rFonts w:hint="eastAsia" w:ascii="微软雅黑" w:hAnsi="微软雅黑" w:eastAsia="微软雅黑" w:cs="微软雅黑"/>
              <w:bCs/>
              <w:szCs w:val="36"/>
              <w:lang w:val="en-US" w:eastAsia="zh-CN"/>
            </w:rPr>
            <w:fldChar w:fldCharType="separate"/>
          </w:r>
          <w:r>
            <w:rPr>
              <w:rFonts w:hint="eastAsia"/>
              <w:lang w:val="en-US" w:eastAsia="zh-CN"/>
            </w:rPr>
            <w:t>5、 短视频剪辑师岗位说明书</w:t>
          </w:r>
          <w:r>
            <w:tab/>
          </w:r>
          <w:r>
            <w:fldChar w:fldCharType="begin"/>
          </w:r>
          <w:r>
            <w:instrText xml:space="preserve"> PAGEREF _Toc5123 </w:instrText>
          </w:r>
          <w:r>
            <w:fldChar w:fldCharType="separate"/>
          </w:r>
          <w:r>
            <w:t>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_Toc4849 </w:instrText>
          </w:r>
          <w:r>
            <w:rPr>
              <w:rFonts w:hint="eastAsia" w:ascii="微软雅黑" w:hAnsi="微软雅黑" w:eastAsia="微软雅黑" w:cs="微软雅黑"/>
              <w:bCs/>
              <w:szCs w:val="36"/>
              <w:lang w:val="en-US" w:eastAsia="zh-CN"/>
            </w:rPr>
            <w:fldChar w:fldCharType="separate"/>
          </w:r>
          <w:r>
            <w:rPr>
              <w:rFonts w:hint="eastAsia"/>
              <w:lang w:val="en-US" w:eastAsia="zh-CN"/>
            </w:rPr>
            <w:t>（二） 抖音电商直播带货运营岗位说明书</w:t>
          </w:r>
          <w:r>
            <w:tab/>
          </w:r>
          <w:r>
            <w:fldChar w:fldCharType="begin"/>
          </w:r>
          <w:r>
            <w:instrText xml:space="preserve"> PAGEREF _Toc4849 </w:instrText>
          </w:r>
          <w:r>
            <w:fldChar w:fldCharType="separate"/>
          </w:r>
          <w:r>
            <w:t>8</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_Toc6730 </w:instrText>
          </w:r>
          <w:r>
            <w:rPr>
              <w:rFonts w:hint="eastAsia" w:ascii="微软雅黑" w:hAnsi="微软雅黑" w:eastAsia="微软雅黑" w:cs="微软雅黑"/>
              <w:bCs/>
              <w:szCs w:val="36"/>
              <w:lang w:val="en-US" w:eastAsia="zh-CN"/>
            </w:rPr>
            <w:fldChar w:fldCharType="separate"/>
          </w:r>
          <w:r>
            <w:rPr>
              <w:rFonts w:hint="eastAsia"/>
              <w:lang w:val="en-US" w:eastAsia="zh-CN"/>
            </w:rPr>
            <w:t>1、 直播运营经理岗位说明书</w:t>
          </w:r>
          <w:r>
            <w:tab/>
          </w:r>
          <w:r>
            <w:fldChar w:fldCharType="begin"/>
          </w:r>
          <w:r>
            <w:instrText xml:space="preserve"> PAGEREF _Toc6730 </w:instrText>
          </w:r>
          <w:r>
            <w:fldChar w:fldCharType="separate"/>
          </w:r>
          <w:r>
            <w:t>8</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_Toc24067 </w:instrText>
          </w:r>
          <w:r>
            <w:rPr>
              <w:rFonts w:hint="eastAsia" w:ascii="微软雅黑" w:hAnsi="微软雅黑" w:eastAsia="微软雅黑" w:cs="微软雅黑"/>
              <w:bCs/>
              <w:szCs w:val="36"/>
              <w:lang w:val="en-US" w:eastAsia="zh-CN"/>
            </w:rPr>
            <w:fldChar w:fldCharType="separate"/>
          </w:r>
          <w:r>
            <w:rPr>
              <w:rFonts w:hint="eastAsia"/>
              <w:lang w:val="en-US" w:eastAsia="zh-CN"/>
            </w:rPr>
            <w:t>2、 直播运营岗位说明书</w:t>
          </w:r>
          <w:r>
            <w:tab/>
          </w:r>
          <w:r>
            <w:fldChar w:fldCharType="begin"/>
          </w:r>
          <w:r>
            <w:instrText xml:space="preserve"> PAGEREF _Toc24067 </w:instrText>
          </w:r>
          <w:r>
            <w:fldChar w:fldCharType="separate"/>
          </w:r>
          <w:r>
            <w:t>10</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_Toc4857 </w:instrText>
          </w:r>
          <w:r>
            <w:rPr>
              <w:rFonts w:hint="eastAsia" w:ascii="微软雅黑" w:hAnsi="微软雅黑" w:eastAsia="微软雅黑" w:cs="微软雅黑"/>
              <w:bCs/>
              <w:szCs w:val="36"/>
              <w:lang w:val="en-US" w:eastAsia="zh-CN"/>
            </w:rPr>
            <w:fldChar w:fldCharType="separate"/>
          </w:r>
          <w:r>
            <w:rPr>
              <w:rFonts w:hint="eastAsia"/>
              <w:lang w:val="en-US" w:eastAsia="zh-CN"/>
            </w:rPr>
            <w:t>3、 直播客服岗位说明书</w:t>
          </w:r>
          <w:r>
            <w:tab/>
          </w:r>
          <w:r>
            <w:fldChar w:fldCharType="begin"/>
          </w:r>
          <w:r>
            <w:instrText xml:space="preserve"> PAGEREF _Toc4857 </w:instrText>
          </w:r>
          <w:r>
            <w:fldChar w:fldCharType="separate"/>
          </w:r>
          <w:r>
            <w:t>11</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_Toc2913 </w:instrText>
          </w:r>
          <w:r>
            <w:rPr>
              <w:rFonts w:hint="eastAsia" w:ascii="微软雅黑" w:hAnsi="微软雅黑" w:eastAsia="微软雅黑" w:cs="微软雅黑"/>
              <w:bCs/>
              <w:szCs w:val="36"/>
              <w:lang w:val="en-US" w:eastAsia="zh-CN"/>
            </w:rPr>
            <w:fldChar w:fldCharType="separate"/>
          </w:r>
          <w:r>
            <w:rPr>
              <w:rFonts w:hint="eastAsia"/>
              <w:lang w:val="en-US" w:eastAsia="zh-CN"/>
            </w:rPr>
            <w:t>4、 带货主播岗位说明书</w:t>
          </w:r>
          <w:r>
            <w:tab/>
          </w:r>
          <w:r>
            <w:fldChar w:fldCharType="begin"/>
          </w:r>
          <w:r>
            <w:instrText xml:space="preserve"> PAGEREF _Toc2913 </w:instrText>
          </w:r>
          <w:r>
            <w:fldChar w:fldCharType="separate"/>
          </w:r>
          <w:r>
            <w:t>12</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_Toc21821 </w:instrText>
          </w:r>
          <w:r>
            <w:rPr>
              <w:rFonts w:hint="eastAsia" w:ascii="微软雅黑" w:hAnsi="微软雅黑" w:eastAsia="微软雅黑" w:cs="微软雅黑"/>
              <w:bCs/>
              <w:szCs w:val="36"/>
              <w:lang w:val="en-US" w:eastAsia="zh-CN"/>
            </w:rPr>
            <w:fldChar w:fldCharType="separate"/>
          </w:r>
          <w:r>
            <w:rPr>
              <w:rFonts w:hint="eastAsia"/>
              <w:lang w:val="en-US" w:eastAsia="zh-CN"/>
            </w:rPr>
            <w:t>5、 主播助理岗位说明书</w:t>
          </w:r>
          <w:r>
            <w:tab/>
          </w:r>
          <w:r>
            <w:fldChar w:fldCharType="begin"/>
          </w:r>
          <w:r>
            <w:instrText xml:space="preserve"> PAGEREF _Toc21821 </w:instrText>
          </w:r>
          <w:r>
            <w:fldChar w:fldCharType="separate"/>
          </w:r>
          <w:r>
            <w:t>13</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_Toc13214 </w:instrText>
          </w:r>
          <w:r>
            <w:rPr>
              <w:rFonts w:hint="eastAsia" w:ascii="微软雅黑" w:hAnsi="微软雅黑" w:eastAsia="微软雅黑" w:cs="微软雅黑"/>
              <w:bCs/>
              <w:szCs w:val="36"/>
              <w:lang w:val="en-US" w:eastAsia="zh-CN"/>
            </w:rPr>
            <w:fldChar w:fldCharType="separate"/>
          </w:r>
          <w:r>
            <w:rPr>
              <w:rFonts w:hint="eastAsia"/>
              <w:lang w:val="en-US" w:eastAsia="zh-CN"/>
            </w:rPr>
            <w:t>6、 抖音客服岗位说明书</w:t>
          </w:r>
          <w:r>
            <w:tab/>
          </w:r>
          <w:r>
            <w:fldChar w:fldCharType="begin"/>
          </w:r>
          <w:r>
            <w:instrText xml:space="preserve"> PAGEREF _Toc13214 </w:instrText>
          </w:r>
          <w:r>
            <w:fldChar w:fldCharType="separate"/>
          </w:r>
          <w:r>
            <w:t>14</w:t>
          </w:r>
          <w:r>
            <w:fldChar w:fldCharType="end"/>
          </w:r>
          <w:r>
            <w:rPr>
              <w:rFonts w:hint="eastAsia" w:ascii="微软雅黑" w:hAnsi="微软雅黑" w:eastAsia="微软雅黑" w:cs="微软雅黑"/>
              <w:bCs/>
              <w:szCs w:val="36"/>
              <w:lang w:val="en-US" w:eastAsia="zh-CN"/>
            </w:rPr>
            <w:fldChar w:fldCharType="end"/>
          </w:r>
        </w:p>
        <w:p>
          <w:pPr>
            <w:pStyle w:val="10"/>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_Toc9485 </w:instrText>
          </w:r>
          <w:r>
            <w:rPr>
              <w:rFonts w:hint="eastAsia" w:ascii="微软雅黑" w:hAnsi="微软雅黑" w:eastAsia="微软雅黑" w:cs="微软雅黑"/>
              <w:bCs/>
              <w:szCs w:val="36"/>
              <w:lang w:val="en-US" w:eastAsia="zh-CN"/>
            </w:rPr>
            <w:fldChar w:fldCharType="separate"/>
          </w:r>
          <w:r>
            <w:rPr>
              <w:rFonts w:hint="eastAsia"/>
              <w:lang w:val="en-US" w:eastAsia="zh-CN"/>
            </w:rPr>
            <w:t>三、 薪酬管理办法</w:t>
          </w:r>
          <w:r>
            <w:tab/>
          </w:r>
          <w:r>
            <w:fldChar w:fldCharType="begin"/>
          </w:r>
          <w:r>
            <w:instrText xml:space="preserve"> PAGEREF _Toc9485 </w:instrText>
          </w:r>
          <w:r>
            <w:fldChar w:fldCharType="separate"/>
          </w:r>
          <w:r>
            <w:t>15</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_Toc10687 </w:instrText>
          </w:r>
          <w:r>
            <w:rPr>
              <w:rFonts w:hint="eastAsia" w:ascii="微软雅黑" w:hAnsi="微软雅黑" w:eastAsia="微软雅黑" w:cs="微软雅黑"/>
              <w:bCs/>
              <w:szCs w:val="36"/>
              <w:lang w:val="en-US" w:eastAsia="zh-CN"/>
            </w:rPr>
            <w:fldChar w:fldCharType="separate"/>
          </w:r>
          <w:r>
            <w:rPr>
              <w:rFonts w:hint="eastAsia"/>
              <w:lang w:val="en-US" w:eastAsia="zh-CN"/>
            </w:rPr>
            <w:t>（一） 薪酬组成</w:t>
          </w:r>
          <w:r>
            <w:tab/>
          </w:r>
          <w:r>
            <w:fldChar w:fldCharType="begin"/>
          </w:r>
          <w:r>
            <w:instrText xml:space="preserve"> PAGEREF _Toc10687 </w:instrText>
          </w:r>
          <w:r>
            <w:fldChar w:fldCharType="separate"/>
          </w:r>
          <w:r>
            <w:t>15</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_Toc17330 </w:instrText>
          </w:r>
          <w:r>
            <w:rPr>
              <w:rFonts w:hint="eastAsia" w:ascii="微软雅黑" w:hAnsi="微软雅黑" w:eastAsia="微软雅黑" w:cs="微软雅黑"/>
              <w:bCs/>
              <w:szCs w:val="36"/>
              <w:lang w:val="en-US" w:eastAsia="zh-CN"/>
            </w:rPr>
            <w:fldChar w:fldCharType="separate"/>
          </w:r>
          <w:r>
            <w:rPr>
              <w:rFonts w:hint="eastAsia"/>
              <w:lang w:val="en-US" w:eastAsia="zh-CN"/>
            </w:rPr>
            <w:t>（二） 员工定薪标准</w:t>
          </w:r>
          <w:r>
            <w:tab/>
          </w:r>
          <w:r>
            <w:fldChar w:fldCharType="begin"/>
          </w:r>
          <w:r>
            <w:instrText xml:space="preserve"> PAGEREF _Toc17330 </w:instrText>
          </w:r>
          <w:r>
            <w:fldChar w:fldCharType="separate"/>
          </w:r>
          <w:r>
            <w:t>17</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_Toc22196 </w:instrText>
          </w:r>
          <w:r>
            <w:rPr>
              <w:rFonts w:hint="eastAsia" w:ascii="微软雅黑" w:hAnsi="微软雅黑" w:eastAsia="微软雅黑" w:cs="微软雅黑"/>
              <w:bCs/>
              <w:szCs w:val="36"/>
              <w:lang w:val="en-US" w:eastAsia="zh-CN"/>
            </w:rPr>
            <w:fldChar w:fldCharType="separate"/>
          </w:r>
          <w:r>
            <w:rPr>
              <w:rFonts w:hint="eastAsia"/>
              <w:lang w:val="en-US" w:eastAsia="zh-CN"/>
            </w:rPr>
            <w:t>（三） 薪资计算与发放</w:t>
          </w:r>
          <w:r>
            <w:tab/>
          </w:r>
          <w:r>
            <w:fldChar w:fldCharType="begin"/>
          </w:r>
          <w:r>
            <w:instrText xml:space="preserve"> PAGEREF _Toc22196 </w:instrText>
          </w:r>
          <w:r>
            <w:fldChar w:fldCharType="separate"/>
          </w:r>
          <w:r>
            <w:t>17</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_Toc25210 </w:instrText>
          </w:r>
          <w:r>
            <w:rPr>
              <w:rFonts w:hint="eastAsia" w:ascii="微软雅黑" w:hAnsi="微软雅黑" w:eastAsia="微软雅黑" w:cs="微软雅黑"/>
              <w:bCs/>
              <w:szCs w:val="36"/>
              <w:lang w:val="en-US" w:eastAsia="zh-CN"/>
            </w:rPr>
            <w:fldChar w:fldCharType="separate"/>
          </w:r>
          <w:r>
            <w:rPr>
              <w:rFonts w:hint="eastAsia"/>
              <w:lang w:val="en-US" w:eastAsia="zh-CN"/>
            </w:rPr>
            <w:t>（四） 季度绩效奖金</w:t>
          </w:r>
          <w:r>
            <w:tab/>
          </w:r>
          <w:r>
            <w:fldChar w:fldCharType="begin"/>
          </w:r>
          <w:r>
            <w:instrText xml:space="preserve"> PAGEREF _Toc25210 </w:instrText>
          </w:r>
          <w:r>
            <w:fldChar w:fldCharType="separate"/>
          </w:r>
          <w:r>
            <w:t>18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_Toc5973 </w:instrText>
          </w:r>
          <w:r>
            <w:rPr>
              <w:rFonts w:hint="eastAsia" w:ascii="微软雅黑" w:hAnsi="微软雅黑" w:eastAsia="微软雅黑" w:cs="微软雅黑"/>
              <w:bCs/>
              <w:szCs w:val="36"/>
              <w:lang w:val="en-US" w:eastAsia="zh-CN"/>
            </w:rPr>
            <w:fldChar w:fldCharType="separate"/>
          </w:r>
          <w:r>
            <w:rPr>
              <w:rFonts w:hint="eastAsia"/>
              <w:lang w:val="en-US" w:eastAsia="zh-CN"/>
            </w:rPr>
            <w:t>（五） 年度绩效奖金</w:t>
          </w:r>
          <w:r>
            <w:tab/>
          </w:r>
          <w:r>
            <w:fldChar w:fldCharType="begin"/>
          </w:r>
          <w:r>
            <w:instrText xml:space="preserve"> PAGEREF _Toc5973 </w:instrText>
          </w:r>
          <w:r>
            <w:fldChar w:fldCharType="separate"/>
          </w:r>
          <w:r>
            <w:t>18</w:t>
          </w:r>
          <w:r>
            <w:fldChar w:fldCharType="end"/>
          </w:r>
          <w:r>
            <w:rPr>
              <w:rFonts w:hint="eastAsia" w:ascii="微软雅黑" w:hAnsi="微软雅黑" w:eastAsia="微软雅黑" w:cs="微软雅黑"/>
              <w:bCs/>
              <w:szCs w:val="36"/>
              <w:lang w:val="en-US" w:eastAsia="zh-CN"/>
            </w:rPr>
            <w:fldChar w:fldCharType="end"/>
          </w:r>
        </w:p>
        <w:p>
          <w:pPr>
            <w:pStyle w:val="10"/>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_Toc2340 </w:instrText>
          </w:r>
          <w:r>
            <w:rPr>
              <w:rFonts w:hint="eastAsia" w:ascii="微软雅黑" w:hAnsi="微软雅黑" w:eastAsia="微软雅黑" w:cs="微软雅黑"/>
              <w:bCs/>
              <w:szCs w:val="36"/>
              <w:lang w:val="en-US" w:eastAsia="zh-CN"/>
            </w:rPr>
            <w:fldChar w:fldCharType="separate"/>
          </w:r>
          <w:r>
            <w:rPr>
              <w:rFonts w:hint="eastAsia"/>
              <w:lang w:val="en-US" w:eastAsia="zh-CN"/>
            </w:rPr>
            <w:t>四、 各岗位绩效考核指标</w:t>
          </w:r>
          <w:r>
            <w:tab/>
          </w:r>
          <w:r>
            <w:fldChar w:fldCharType="begin"/>
          </w:r>
          <w:r>
            <w:instrText xml:space="preserve"> PAGEREF _Toc2340 </w:instrText>
          </w:r>
          <w:r>
            <w:fldChar w:fldCharType="separate"/>
          </w:r>
          <w:r>
            <w:t>19</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_Toc20355 </w:instrText>
          </w:r>
          <w:r>
            <w:rPr>
              <w:rFonts w:hint="eastAsia" w:ascii="微软雅黑" w:hAnsi="微软雅黑" w:eastAsia="微软雅黑" w:cs="微软雅黑"/>
              <w:bCs/>
              <w:szCs w:val="36"/>
              <w:lang w:val="en-US" w:eastAsia="zh-CN"/>
            </w:rPr>
            <w:fldChar w:fldCharType="separate"/>
          </w:r>
          <w:r>
            <w:rPr>
              <w:rFonts w:hint="eastAsia"/>
              <w:lang w:val="en-US" w:eastAsia="zh-CN"/>
            </w:rPr>
            <w:t>（一） 短视频运营岗位绩效考核指标</w:t>
          </w:r>
          <w:r>
            <w:tab/>
          </w:r>
          <w:r>
            <w:fldChar w:fldCharType="begin"/>
          </w:r>
          <w:r>
            <w:instrText xml:space="preserve"> PAGEREF _Toc20355 </w:instrText>
          </w:r>
          <w:r>
            <w:fldChar w:fldCharType="separate"/>
          </w:r>
          <w:r>
            <w:t>19</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_Toc28145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1、 </w:t>
          </w:r>
          <w:r>
            <w:rPr>
              <w:rFonts w:hint="eastAsia"/>
              <w:bCs w:val="0"/>
              <w:szCs w:val="24"/>
              <w:lang w:val="en-US" w:eastAsia="zh-CN"/>
            </w:rPr>
            <w:t>短视频运营经理绩效考核指标表</w:t>
          </w:r>
          <w:r>
            <w:tab/>
          </w:r>
          <w:r>
            <w:fldChar w:fldCharType="begin"/>
          </w:r>
          <w:r>
            <w:instrText xml:space="preserve"> PAGEREF _Toc28145 </w:instrText>
          </w:r>
          <w:r>
            <w:fldChar w:fldCharType="separate"/>
          </w:r>
          <w:r>
            <w:t>19</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_Toc12088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2、 </w:t>
          </w:r>
          <w:r>
            <w:rPr>
              <w:rFonts w:hint="eastAsia"/>
              <w:bCs w:val="0"/>
              <w:szCs w:val="24"/>
              <w:lang w:val="en-US" w:eastAsia="zh-CN"/>
            </w:rPr>
            <w:t>短视频运营专员绩效考核指标表</w:t>
          </w:r>
          <w:r>
            <w:tab/>
          </w:r>
          <w:r>
            <w:fldChar w:fldCharType="begin"/>
          </w:r>
          <w:r>
            <w:instrText xml:space="preserve"> PAGEREF _Toc12088 </w:instrText>
          </w:r>
          <w:r>
            <w:fldChar w:fldCharType="separate"/>
          </w:r>
          <w:r>
            <w:t>21</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_Toc546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3、 </w:t>
          </w:r>
          <w:r>
            <w:rPr>
              <w:rFonts w:hint="eastAsia"/>
              <w:bCs w:val="0"/>
              <w:szCs w:val="24"/>
              <w:lang w:val="en-US" w:eastAsia="zh-CN"/>
            </w:rPr>
            <w:t>短视频编导绩效考核指标表</w:t>
          </w:r>
          <w:r>
            <w:tab/>
          </w:r>
          <w:r>
            <w:fldChar w:fldCharType="begin"/>
          </w:r>
          <w:r>
            <w:instrText xml:space="preserve"> PAGEREF _Toc546 </w:instrText>
          </w:r>
          <w:r>
            <w:fldChar w:fldCharType="separate"/>
          </w:r>
          <w:r>
            <w:t>24</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_Toc16343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4、 </w:t>
          </w:r>
          <w:r>
            <w:rPr>
              <w:rFonts w:hint="eastAsia"/>
              <w:bCs w:val="0"/>
              <w:szCs w:val="24"/>
              <w:lang w:val="en-US" w:eastAsia="zh-CN"/>
            </w:rPr>
            <w:t>短视频摄像师绩效考核指标表</w:t>
          </w:r>
          <w:r>
            <w:tab/>
          </w:r>
          <w:r>
            <w:fldChar w:fldCharType="begin"/>
          </w:r>
          <w:r>
            <w:instrText xml:space="preserve"> PAGEREF _Toc16343 </w:instrText>
          </w:r>
          <w:r>
            <w:fldChar w:fldCharType="separate"/>
          </w:r>
          <w:r>
            <w:t>26</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_Toc13135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5、 </w:t>
          </w:r>
          <w:r>
            <w:rPr>
              <w:rFonts w:hint="eastAsia"/>
              <w:bCs w:val="0"/>
              <w:szCs w:val="24"/>
              <w:lang w:val="en-US" w:eastAsia="zh-CN"/>
            </w:rPr>
            <w:t>短视频剪辑师绩效考核指标表</w:t>
          </w:r>
          <w:r>
            <w:tab/>
          </w:r>
          <w:r>
            <w:fldChar w:fldCharType="begin"/>
          </w:r>
          <w:r>
            <w:instrText xml:space="preserve"> PAGEREF _Toc13135 </w:instrText>
          </w:r>
          <w:r>
            <w:fldChar w:fldCharType="separate"/>
          </w:r>
          <w:r>
            <w:t>28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_Toc9043 </w:instrText>
          </w:r>
          <w:r>
            <w:rPr>
              <w:rFonts w:hint="eastAsia" w:ascii="微软雅黑" w:hAnsi="微软雅黑" w:eastAsia="微软雅黑" w:cs="微软雅黑"/>
              <w:bCs/>
              <w:szCs w:val="36"/>
              <w:lang w:val="en-US" w:eastAsia="zh-CN"/>
            </w:rPr>
            <w:fldChar w:fldCharType="separate"/>
          </w:r>
          <w:r>
            <w:rPr>
              <w:rFonts w:hint="eastAsia"/>
              <w:lang w:val="en-US" w:eastAsia="zh-CN"/>
            </w:rPr>
            <w:t>（二） 抖音电商直播运营岗位绩效考核指标</w:t>
          </w:r>
          <w:r>
            <w:tab/>
          </w:r>
          <w:r>
            <w:fldChar w:fldCharType="begin"/>
          </w:r>
          <w:r>
            <w:instrText xml:space="preserve"> PAGEREF _Toc9043 </w:instrText>
          </w:r>
          <w:r>
            <w:fldChar w:fldCharType="separate"/>
          </w:r>
          <w:r>
            <w:t>31</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_Toc17262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1、 </w:t>
          </w:r>
          <w:r>
            <w:rPr>
              <w:rFonts w:hint="eastAsia"/>
              <w:bCs w:val="0"/>
              <w:szCs w:val="24"/>
              <w:lang w:val="en-US" w:eastAsia="zh-CN"/>
            </w:rPr>
            <w:t>直播运营经理绩效考核指标表</w:t>
          </w:r>
          <w:r>
            <w:tab/>
          </w:r>
          <w:r>
            <w:fldChar w:fldCharType="begin"/>
          </w:r>
          <w:r>
            <w:instrText xml:space="preserve"> PAGEREF _Toc17262 </w:instrText>
          </w:r>
          <w:r>
            <w:fldChar w:fldCharType="separate"/>
          </w:r>
          <w:r>
            <w:t>31</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_Toc25684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2、 </w:t>
          </w:r>
          <w:r>
            <w:rPr>
              <w:rFonts w:hint="eastAsia"/>
              <w:bCs w:val="0"/>
              <w:szCs w:val="24"/>
              <w:lang w:val="en-US" w:eastAsia="zh-CN"/>
            </w:rPr>
            <w:t>直播运营专员绩效考核指标表</w:t>
          </w:r>
          <w:r>
            <w:tab/>
          </w:r>
          <w:r>
            <w:fldChar w:fldCharType="begin"/>
          </w:r>
          <w:r>
            <w:instrText xml:space="preserve"> PAGEREF _Toc25684 </w:instrText>
          </w:r>
          <w:r>
            <w:fldChar w:fldCharType="separate"/>
          </w:r>
          <w:r>
            <w:t>33</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_Toc18671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3、 </w:t>
          </w:r>
          <w:r>
            <w:rPr>
              <w:rFonts w:hint="eastAsia"/>
              <w:bCs w:val="0"/>
              <w:szCs w:val="24"/>
              <w:lang w:val="en-US" w:eastAsia="zh-CN"/>
            </w:rPr>
            <w:t>直播客服绩效考核指标表</w:t>
          </w:r>
          <w:r>
            <w:tab/>
          </w:r>
          <w:r>
            <w:fldChar w:fldCharType="begin"/>
          </w:r>
          <w:r>
            <w:instrText xml:space="preserve"> PAGEREF _Toc18671 </w:instrText>
          </w:r>
          <w:r>
            <w:fldChar w:fldCharType="separate"/>
          </w:r>
          <w:r>
            <w:t>35</w:t>
          </w:r>
          <w:r>
            <w:fldChar w:fldCharType="end"/>
          </w:r>
          <w:r>
            <w:rPr>
              <w:rFonts w:hint="eastAsia" w:ascii="微软雅黑" w:hAnsi="微软雅黑" w:eastAsia="微软雅黑" w:cs="微软雅黑"/>
              <w:bCs/>
              <w:szCs w:val="36"/>
              <w:lang w:val="en-US" w:eastAsia="zh-CN"/>
            </w:rPr>
            <w:fldChar w:fldCharType="end"/>
          </w:r>
        </w:p>
        <w:p>
          <w:pPr>
            <w:pStyle w:val="7"/>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_Toc9317 </w:instrText>
          </w:r>
          <w:r>
            <w:rPr>
              <w:rFonts w:hint="eastAsia" w:ascii="微软雅黑" w:hAnsi="微软雅黑" w:eastAsia="微软雅黑" w:cs="微软雅黑"/>
              <w:bCs/>
              <w:szCs w:val="36"/>
              <w:lang w:val="en-US" w:eastAsia="zh-CN"/>
            </w:rPr>
            <w:fldChar w:fldCharType="separate"/>
          </w:r>
          <w:r>
            <w:rPr>
              <w:rFonts w:hint="default"/>
              <w:bCs w:val="0"/>
              <w:szCs w:val="24"/>
              <w:lang w:val="en-US" w:eastAsia="zh-CN"/>
            </w:rPr>
            <w:t xml:space="preserve">4、 </w:t>
          </w:r>
          <w:r>
            <w:rPr>
              <w:rFonts w:hint="eastAsia"/>
              <w:bCs w:val="0"/>
              <w:szCs w:val="24"/>
              <w:lang w:val="en-US" w:eastAsia="zh-CN"/>
            </w:rPr>
            <w:t>带货主播绩效考核指标表</w:t>
          </w:r>
          <w:r>
            <w:tab/>
          </w:r>
          <w:r>
            <w:fldChar w:fldCharType="begin"/>
          </w:r>
          <w:r>
            <w:instrText xml:space="preserve"> PAGEREF _Toc9317 </w:instrText>
          </w:r>
          <w:r>
            <w:fldChar w:fldCharType="separate"/>
          </w:r>
          <w:r>
            <w:t>35</w:t>
          </w:r>
          <w:r>
            <w:fldChar w:fldCharType="end"/>
          </w:r>
          <w:r>
            <w:rPr>
              <w:rFonts w:hint="eastAsia" w:ascii="微软雅黑" w:hAnsi="微软雅黑" w:eastAsia="微软雅黑" w:cs="微软雅黑"/>
              <w:bCs/>
              <w:szCs w:val="36"/>
              <w:lang w:val="en-US" w:eastAsia="zh-CN"/>
            </w:rPr>
            <w:fldChar w:fldCharType="end"/>
          </w:r>
        </w:p>
        <w:p>
          <w:pPr>
            <w:pStyle w:val="10"/>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_Toc6305 </w:instrText>
          </w:r>
          <w:r>
            <w:rPr>
              <w:rFonts w:hint="eastAsia" w:ascii="微软雅黑" w:hAnsi="微软雅黑" w:eastAsia="微软雅黑" w:cs="微软雅黑"/>
              <w:bCs/>
              <w:szCs w:val="36"/>
              <w:lang w:val="en-US" w:eastAsia="zh-CN"/>
            </w:rPr>
            <w:fldChar w:fldCharType="separate"/>
          </w:r>
          <w:r>
            <w:rPr>
              <w:rFonts w:hint="eastAsia"/>
              <w:lang w:val="en-US" w:eastAsia="zh-CN"/>
            </w:rPr>
            <w:t>五、 绩效考核管理办法</w:t>
          </w:r>
          <w:r>
            <w:tab/>
          </w:r>
          <w:r>
            <w:fldChar w:fldCharType="begin"/>
          </w:r>
          <w:r>
            <w:instrText xml:space="preserve"> PAGEREF _Toc6305 </w:instrText>
          </w:r>
          <w:r>
            <w:fldChar w:fldCharType="separate"/>
          </w:r>
          <w:r>
            <w:t>38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_Toc195 </w:instrText>
          </w:r>
          <w:r>
            <w:rPr>
              <w:rFonts w:hint="eastAsia" w:ascii="微软雅黑" w:hAnsi="微软雅黑" w:eastAsia="微软雅黑" w:cs="微软雅黑"/>
              <w:bCs/>
              <w:szCs w:val="36"/>
              <w:lang w:val="en-US" w:eastAsia="zh-CN"/>
            </w:rPr>
            <w:fldChar w:fldCharType="separate"/>
          </w:r>
          <w:r>
            <w:rPr>
              <w:rFonts w:hint="eastAsia"/>
              <w:lang w:val="en-US" w:eastAsia="zh-CN"/>
            </w:rPr>
            <w:t>（一） 总则</w:t>
          </w:r>
          <w:r>
            <w:tab/>
          </w:r>
          <w:r>
            <w:fldChar w:fldCharType="begin"/>
          </w:r>
          <w:r>
            <w:instrText xml:space="preserve"> PAGEREF _Toc195 </w:instrText>
          </w:r>
          <w:r>
            <w:fldChar w:fldCharType="separate"/>
          </w:r>
          <w:r>
            <w:t>38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_Toc12237 </w:instrText>
          </w:r>
          <w:r>
            <w:rPr>
              <w:rFonts w:hint="eastAsia" w:ascii="微软雅黑" w:hAnsi="微软雅黑" w:eastAsia="微软雅黑" w:cs="微软雅黑"/>
              <w:bCs/>
              <w:szCs w:val="36"/>
              <w:lang w:val="en-US" w:eastAsia="zh-CN"/>
            </w:rPr>
            <w:fldChar w:fldCharType="separate"/>
          </w:r>
          <w:r>
            <w:rPr>
              <w:rFonts w:hint="eastAsia"/>
              <w:lang w:val="en-US" w:eastAsia="zh-CN"/>
            </w:rPr>
            <w:t>（二） 适用范围</w:t>
          </w:r>
          <w:r>
            <w:tab/>
          </w:r>
          <w:r>
            <w:fldChar w:fldCharType="begin"/>
          </w:r>
          <w:r>
            <w:instrText xml:space="preserve"> PAGEREF _Toc12237 </w:instrText>
          </w:r>
          <w:r>
            <w:fldChar w:fldCharType="separate"/>
          </w:r>
          <w:r>
            <w:t>38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_Toc2699 </w:instrText>
          </w:r>
          <w:r>
            <w:rPr>
              <w:rFonts w:hint="eastAsia" w:ascii="微软雅黑" w:hAnsi="微软雅黑" w:eastAsia="微软雅黑" w:cs="微软雅黑"/>
              <w:bCs/>
              <w:szCs w:val="36"/>
              <w:lang w:val="en-US" w:eastAsia="zh-CN"/>
            </w:rPr>
            <w:fldChar w:fldCharType="separate"/>
          </w:r>
          <w:r>
            <w:rPr>
              <w:rFonts w:hint="eastAsia"/>
              <w:lang w:val="en-US" w:eastAsia="zh-CN"/>
            </w:rPr>
            <w:t>（三） 考核周期</w:t>
          </w:r>
          <w:r>
            <w:tab/>
          </w:r>
          <w:r>
            <w:fldChar w:fldCharType="begin"/>
          </w:r>
          <w:r>
            <w:instrText xml:space="preserve"> PAGEREF _Toc2699 </w:instrText>
          </w:r>
          <w:r>
            <w:fldChar w:fldCharType="separate"/>
          </w:r>
          <w:r>
            <w:t>38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_Toc10290 </w:instrText>
          </w:r>
          <w:r>
            <w:rPr>
              <w:rFonts w:hint="eastAsia" w:ascii="微软雅黑" w:hAnsi="微软雅黑" w:eastAsia="微软雅黑" w:cs="微软雅黑"/>
              <w:bCs/>
              <w:szCs w:val="36"/>
              <w:lang w:val="en-US" w:eastAsia="zh-CN"/>
            </w:rPr>
            <w:fldChar w:fldCharType="separate"/>
          </w:r>
          <w:r>
            <w:rPr>
              <w:rFonts w:hint="eastAsia"/>
              <w:lang w:val="en-US" w:eastAsia="zh-CN"/>
            </w:rPr>
            <w:t>（四） 考核实施</w:t>
          </w:r>
          <w:r>
            <w:tab/>
          </w:r>
          <w:r>
            <w:fldChar w:fldCharType="begin"/>
          </w:r>
          <w:r>
            <w:instrText xml:space="preserve"> PAGEREF _Toc10290 </w:instrText>
          </w:r>
          <w:r>
            <w:fldChar w:fldCharType="separate"/>
          </w:r>
          <w:r>
            <w:t>38</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_Toc21836 </w:instrText>
          </w:r>
          <w:r>
            <w:rPr>
              <w:rFonts w:hint="eastAsia" w:ascii="微软雅黑" w:hAnsi="微软雅黑" w:eastAsia="微软雅黑" w:cs="微软雅黑"/>
              <w:bCs/>
              <w:szCs w:val="36"/>
              <w:lang w:val="en-US" w:eastAsia="zh-CN"/>
            </w:rPr>
            <w:fldChar w:fldCharType="separate"/>
          </w:r>
          <w:r>
            <w:rPr>
              <w:rFonts w:hint="eastAsia"/>
              <w:lang w:val="en-US" w:eastAsia="zh-CN"/>
            </w:rPr>
            <w:t>（五） 考核内容</w:t>
          </w:r>
          <w:r>
            <w:tab/>
          </w:r>
          <w:r>
            <w:fldChar w:fldCharType="begin"/>
          </w:r>
          <w:r>
            <w:instrText xml:space="preserve"> PAGEREF _Toc21836 </w:instrText>
          </w:r>
          <w:r>
            <w:fldChar w:fldCharType="separate"/>
          </w:r>
          <w:r>
            <w:t>39</w:t>
          </w:r>
          <w:r>
            <w:fldChar w:fldCharType="end"/>
          </w:r>
          <w:r>
            <w:rPr>
              <w:rFonts w:hint="eastAsia" w:ascii="微软雅黑" w:hAnsi="微软雅黑" w:eastAsia="微软雅黑" w:cs="微软雅黑"/>
              <w:bCs/>
              <w:szCs w:val="36"/>
              <w:lang w:val="en-US" w:eastAsia="zh-CN"/>
            </w:rPr>
            <w:fldChar w:fldCharType="end"/>
          </w:r>
        </w:p>
        <w:p>
          <w:pPr>
            <w:pStyle w:val="11"/>
            <w:tabs>
              <w:tab w:val="right" w:leader="dot" w:pos="8400"/>
            </w:tabs>
          </w:pPr>
          <w:r>
            <w:rPr>
              <w:rFonts w:hint="eastAsia" w:ascii="微软雅黑" w:hAnsi="微软雅黑" w:eastAsia="微软雅黑" w:cs="微软雅黑"/>
              <w:bCs/>
              <w:szCs w:val="36"/>
              <w:lang w:val="en-US" w:eastAsia="zh-CN"/>
            </w:rPr>
            <w:fldChar w:fldCharType="begin"/>
          </w:r>
          <w:r>
            <w:rPr>
              <w:rFonts w:hint="eastAsia" w:ascii="微软雅黑" w:hAnsi="微软雅黑" w:eastAsia="微软雅黑" w:cs="微软雅黑"/>
              <w:bCs/>
              <w:szCs w:val="36"/>
              <w:lang w:val="en-US" w:eastAsia="zh-CN"/>
            </w:rPr>
            <w:instrText xml:space="preserve"> HYPERLINK \l _Toc19646 </w:instrText>
          </w:r>
          <w:r>
            <w:rPr>
              <w:rFonts w:hint="eastAsia" w:ascii="微软雅黑" w:hAnsi="微软雅黑" w:eastAsia="微软雅黑" w:cs="微软雅黑"/>
              <w:bCs/>
              <w:szCs w:val="36"/>
              <w:lang w:val="en-US" w:eastAsia="zh-CN"/>
            </w:rPr>
            <w:fldChar w:fldCharType="separate"/>
          </w:r>
          <w:r>
            <w:rPr>
              <w:rFonts w:hint="eastAsia"/>
              <w:lang w:val="en-US" w:eastAsia="zh-CN"/>
            </w:rPr>
            <w:t>（六） 考核结果运用</w:t>
          </w:r>
          <w:r>
            <w:tab/>
          </w:r>
          <w:r>
            <w:fldChar w:fldCharType="begin"/>
          </w:r>
          <w:r>
            <w:instrText xml:space="preserve"> PAGEREF _Toc19646 </w:instrText>
          </w:r>
          <w:r>
            <w:fldChar w:fldCharType="separate"/>
          </w:r>
          <w:r>
            <w:t>39</w:t>
          </w:r>
          <w:r>
            <w:fldChar w:fldCharType="end"/>
          </w:r>
          <w:r>
            <w:rPr>
              <w:rFonts w:hint="eastAsia" w:ascii="微软雅黑" w:hAnsi="微软雅黑" w:eastAsia="微软雅黑" w:cs="微软雅黑"/>
              <w:bCs/>
              <w:szCs w:val="36"/>
              <w:lang w:val="en-US" w:eastAsia="zh-CN"/>
            </w:rPr>
            <w:fldChar w:fldCharType="end"/>
          </w:r>
        </w:p>
        <w:p>
          <w:pPr>
            <w:spacing w:before="80"/>
            <w:ind w:left="0" w:right="0" w:firstLine="0"/>
            <w:jc w:val="left"/>
            <w:outlineLvl w:val="0"/>
            <w:rPr>
              <w:rFonts w:hint="eastAsia" w:ascii="微软雅黑" w:hAnsi="微软雅黑" w:eastAsia="微软雅黑" w:cs="微软雅黑"/>
              <w:bCs/>
              <w:szCs w:val="36"/>
              <w:lang w:val="en-US" w:eastAsia="zh-CN"/>
            </w:rPr>
          </w:pPr>
          <w:r>
            <w:rPr>
              <w:rFonts w:hint="eastAsia" w:ascii="微软雅黑" w:hAnsi="微软雅黑" w:eastAsia="微软雅黑" w:cs="微软雅黑"/>
              <w:bCs/>
              <w:szCs w:val="36"/>
              <w:lang w:val="en-US" w:eastAsia="zh-CN"/>
            </w:rPr>
            <w:fldChar w:fldCharType="end"/>
          </w:r>
        </w:p>
        <w:p>
          <w:pPr>
            <w:spacing w:before="80"/>
            <w:ind w:left="0" w:right="0" w:firstLine="0"/>
            <w:jc w:val="left"/>
            <w:outlineLvl w:val="0"/>
            <w:rPr>
              <w:rFonts w:hint="eastAsia" w:ascii="微软雅黑" w:hAnsi="微软雅黑" w:eastAsia="微软雅黑" w:cs="微软雅黑"/>
              <w:b/>
              <w:bCs/>
              <w:sz w:val="36"/>
              <w:szCs w:val="36"/>
              <w:lang w:val="en-US" w:eastAsia="zh-CN"/>
            </w:rPr>
          </w:pPr>
        </w:p>
      </w:sdtContent>
    </w:sdt>
    <w:p>
      <w:pPr>
        <w:spacing w:before="80"/>
        <w:ind w:left="0" w:right="0" w:firstLine="0"/>
        <w:jc w:val="left"/>
        <w:outlineLvl w:val="0"/>
        <w:rPr>
          <w:rFonts w:hint="eastAsia" w:ascii="微软雅黑" w:hAnsi="微软雅黑" w:eastAsia="微软雅黑" w:cs="微软雅黑"/>
          <w:b/>
          <w:bCs/>
          <w:color w:val="242424"/>
          <w:sz w:val="36"/>
          <w:szCs w:val="36"/>
        </w:rPr>
      </w:pPr>
      <w:bookmarkStart w:id="0" w:name="_Toc23578"/>
      <w:r>
        <w:rPr>
          <w:rFonts w:hint="eastAsia" w:ascii="微软雅黑" w:hAnsi="微软雅黑" w:eastAsia="微软雅黑" w:cs="微软雅黑"/>
          <w:b/>
          <w:bCs/>
          <w:sz w:val="36"/>
          <w:szCs w:val="36"/>
          <w:lang w:val="en-US" w:eastAsia="zh-CN"/>
        </w:rPr>
        <w:t>主流电商平台直播运营策划部门薪酬</w:t>
      </w:r>
      <w:r>
        <w:rPr>
          <w:rFonts w:hint="eastAsia" w:ascii="微软雅黑" w:hAnsi="微软雅黑" w:eastAsia="微软雅黑" w:cs="微软雅黑"/>
          <w:b/>
          <w:bCs/>
          <w:color w:val="242424"/>
          <w:sz w:val="36"/>
          <w:szCs w:val="36"/>
        </w:rPr>
        <w:t>绩效考核管理实施办法</w:t>
      </w:r>
      <w:bookmarkEnd w:id="0"/>
    </w:p>
    <w:p>
      <w:pPr>
        <w:pStyle w:val="2"/>
        <w:numPr>
          <w:ilvl w:val="0"/>
          <w:numId w:val="1"/>
        </w:numPr>
        <w:bidi w:val="0"/>
        <w:ind w:left="0" w:leftChars="0" w:firstLine="420" w:firstLineChars="0"/>
        <w:rPr>
          <w:rFonts w:hint="eastAsia"/>
        </w:rPr>
      </w:pPr>
      <w:bookmarkStart w:id="1" w:name="_Toc5154"/>
      <w:r>
        <w:rPr>
          <w:rFonts w:hint="eastAsia"/>
        </w:rPr>
        <w:t>主流电商平台</w:t>
      </w:r>
      <w:r>
        <w:rPr>
          <w:rFonts w:hint="eastAsia"/>
          <w:lang w:val="en-US" w:eastAsia="zh-CN"/>
        </w:rPr>
        <w:t>直播</w:t>
      </w:r>
      <w:r>
        <w:rPr>
          <w:rFonts w:hint="eastAsia"/>
        </w:rPr>
        <w:t>运营部门组织架构图</w:t>
      </w:r>
      <w:bookmarkEnd w:id="1"/>
    </w:p>
    <w:p>
      <w:pPr>
        <w:pStyle w:val="3"/>
        <w:numPr>
          <w:ilvl w:val="0"/>
          <w:numId w:val="2"/>
        </w:numPr>
        <w:bidi w:val="0"/>
        <w:rPr>
          <w:rFonts w:hint="eastAsia"/>
        </w:rPr>
      </w:pPr>
      <w:bookmarkStart w:id="2" w:name="_Toc17196"/>
      <w:r>
        <w:rPr>
          <w:rFonts w:hint="eastAsia"/>
          <w:lang w:val="en-US" w:eastAsia="zh-CN"/>
        </w:rPr>
        <w:t>短视频运营引流阶段</w:t>
      </w:r>
      <w:bookmarkEnd w:id="2"/>
    </w:p>
    <w:p>
      <w:pPr>
        <w:rPr>
          <w:rFonts w:hint="eastAsia" w:eastAsiaTheme="minorEastAsia"/>
          <w:lang w:eastAsia="zh-CN"/>
        </w:rPr>
      </w:pPr>
      <w:r>
        <w:rPr>
          <w:rFonts w:hint="eastAsia" w:eastAsiaTheme="minorEastAsia"/>
          <w:lang w:eastAsia="zh-CN"/>
        </w:rPr>
        <w:drawing>
          <wp:inline distT="0" distB="0" distL="114300" distR="114300">
            <wp:extent cx="4378960" cy="2516505"/>
            <wp:effectExtent l="0" t="0" r="2540" b="17145"/>
            <wp:docPr id="44" name="图片 44" descr="短视频运营经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短视频运营经理"/>
                    <pic:cNvPicPr>
                      <a:picLocks noChangeAspect="1"/>
                    </pic:cNvPicPr>
                  </pic:nvPicPr>
                  <pic:blipFill>
                    <a:blip r:embed="rId6"/>
                    <a:stretch>
                      <a:fillRect/>
                    </a:stretch>
                  </pic:blipFill>
                  <pic:spPr>
                    <a:xfrm>
                      <a:off x="0" y="0"/>
                      <a:ext cx="4378960" cy="2516505"/>
                    </a:xfrm>
                    <a:prstGeom prst="rect">
                      <a:avLst/>
                    </a:prstGeom>
                  </pic:spPr>
                </pic:pic>
              </a:graphicData>
            </a:graphic>
          </wp:inline>
        </w:drawing>
      </w:r>
    </w:p>
    <w:p>
      <w:pPr>
        <w:rPr>
          <w:rFonts w:hint="eastAsia" w:eastAsiaTheme="minorEastAsia"/>
          <w:lang w:eastAsia="zh-CN"/>
        </w:rPr>
      </w:pPr>
    </w:p>
    <w:p>
      <w:pPr>
        <w:pStyle w:val="3"/>
        <w:numPr>
          <w:ilvl w:val="0"/>
          <w:numId w:val="2"/>
        </w:numPr>
        <w:bidi w:val="0"/>
        <w:ind w:left="0" w:leftChars="0" w:firstLine="420" w:firstLineChars="0"/>
        <w:rPr>
          <w:rFonts w:hint="default"/>
          <w:lang w:val="en-US" w:eastAsia="zh-CN"/>
        </w:rPr>
      </w:pPr>
      <w:bookmarkStart w:id="3" w:name="_Toc13147"/>
      <w:r>
        <w:rPr>
          <w:rFonts w:hint="eastAsia"/>
          <w:lang w:val="en-US" w:eastAsia="zh-CN"/>
        </w:rPr>
        <w:t>主流电商平台电商直播带货运营阶段</w:t>
      </w:r>
      <w:bookmarkEnd w:id="3"/>
    </w:p>
    <w:p>
      <w:pPr>
        <w:rPr>
          <w:rFonts w:hint="default"/>
          <w:lang w:val="en-US" w:eastAsia="zh-CN"/>
        </w:rPr>
      </w:pPr>
      <w:r>
        <w:rPr>
          <w:rFonts w:hint="default"/>
          <w:lang w:val="en-US" w:eastAsia="zh-CN"/>
        </w:rPr>
        <w:drawing>
          <wp:inline distT="0" distB="0" distL="114300" distR="114300">
            <wp:extent cx="5259070" cy="1576070"/>
            <wp:effectExtent l="0" t="0" r="17780" b="5080"/>
            <wp:docPr id="45" name="图片 45" descr="直播运营经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直播运营经理"/>
                    <pic:cNvPicPr>
                      <a:picLocks noChangeAspect="1"/>
                    </pic:cNvPicPr>
                  </pic:nvPicPr>
                  <pic:blipFill>
                    <a:blip r:embed="rId7"/>
                    <a:stretch>
                      <a:fillRect/>
                    </a:stretch>
                  </pic:blipFill>
                  <pic:spPr>
                    <a:xfrm>
                      <a:off x="0" y="0"/>
                      <a:ext cx="5259070" cy="1576070"/>
                    </a:xfrm>
                    <a:prstGeom prst="rect">
                      <a:avLst/>
                    </a:prstGeom>
                  </pic:spPr>
                </pic:pic>
              </a:graphicData>
            </a:graphic>
          </wp:inline>
        </w:drawing>
      </w:r>
    </w:p>
    <w:p>
      <w:pPr>
        <w:pStyle w:val="2"/>
        <w:numPr>
          <w:ilvl w:val="0"/>
          <w:numId w:val="1"/>
        </w:numPr>
        <w:bidi w:val="0"/>
        <w:ind w:left="0" w:leftChars="0" w:firstLine="420" w:firstLineChars="0"/>
        <w:rPr>
          <w:rFonts w:hint="default"/>
          <w:b/>
          <w:lang w:val="en-US" w:eastAsia="zh-CN"/>
        </w:rPr>
      </w:pPr>
      <w:bookmarkStart w:id="4" w:name="_Toc8919"/>
      <w:r>
        <w:rPr>
          <w:rFonts w:hint="eastAsia"/>
          <w:b/>
          <w:lang w:val="en-US" w:eastAsia="zh-CN"/>
        </w:rPr>
        <w:t>各岗位说明书</w:t>
      </w:r>
      <w:bookmarkEnd w:id="4"/>
    </w:p>
    <w:p>
      <w:pPr>
        <w:pStyle w:val="3"/>
        <w:numPr>
          <w:ilvl w:val="0"/>
          <w:numId w:val="3"/>
        </w:numPr>
        <w:bidi w:val="0"/>
        <w:ind w:left="0" w:leftChars="0" w:firstLine="420" w:firstLineChars="0"/>
        <w:rPr>
          <w:rFonts w:hint="default"/>
          <w:lang w:val="en-US" w:eastAsia="zh-CN"/>
        </w:rPr>
      </w:pPr>
      <w:bookmarkStart w:id="5" w:name="_Toc11387"/>
      <w:r>
        <w:rPr>
          <w:rFonts w:hint="eastAsia"/>
          <w:lang w:val="en-US" w:eastAsia="zh-CN"/>
        </w:rPr>
        <w:t>短视频运营岗位说明书</w:t>
      </w:r>
      <w:bookmarkEnd w:id="5"/>
    </w:p>
    <w:p>
      <w:pPr>
        <w:pStyle w:val="4"/>
        <w:numPr>
          <w:ilvl w:val="0"/>
          <w:numId w:val="4"/>
        </w:numPr>
        <w:bidi w:val="0"/>
        <w:ind w:left="0" w:leftChars="0" w:firstLine="0" w:firstLineChars="0"/>
        <w:rPr>
          <w:rFonts w:hint="default"/>
          <w:lang w:val="en-US" w:eastAsia="zh-CN"/>
        </w:rPr>
      </w:pPr>
      <w:bookmarkStart w:id="6" w:name="_Toc32440"/>
      <w:r>
        <w:rPr>
          <w:rFonts w:hint="eastAsia"/>
          <w:lang w:val="en-US" w:eastAsia="zh-CN"/>
        </w:rPr>
        <w:t>短视频运营经理岗位说明书</w:t>
      </w:r>
      <w:bookmarkEnd w:id="6"/>
    </w:p>
    <w:p>
      <w:pPr>
        <w:rPr>
          <w:rFonts w:hint="default"/>
          <w:lang w:val="en-US" w:eastAsia="zh-CN"/>
        </w:rPr>
      </w:pPr>
    </w:p>
    <w:p>
      <w:pPr>
        <w:rPr>
          <w:rFonts w:hint="default"/>
          <w:lang w:val="en-US" w:eastAsia="zh-CN"/>
        </w:rPr>
      </w:pPr>
    </w:p>
    <w:p>
      <w:pPr>
        <w:jc w:val="center"/>
        <w:rPr>
          <w:rFonts w:hint="default"/>
          <w:b/>
          <w:bCs/>
          <w:sz w:val="24"/>
          <w:szCs w:val="24"/>
          <w:vertAlign w:val="baseline"/>
          <w:lang w:val="en-US" w:eastAsia="zh-CN"/>
        </w:rPr>
      </w:pPr>
    </w:p>
    <w:p>
      <w:pPr>
        <w:jc w:val="center"/>
        <w:rPr>
          <w:rFonts w:hint="default"/>
          <w:b/>
          <w:bCs/>
          <w:sz w:val="24"/>
          <w:szCs w:val="24"/>
          <w:vertAlign w:val="baseline"/>
          <w:lang w:val="en-US" w:eastAsia="zh-CN"/>
        </w:rPr>
      </w:pPr>
      <w:r>
        <w:rPr>
          <w:rFonts w:hint="default"/>
          <w:b/>
          <w:bCs/>
          <w:sz w:val="24"/>
          <w:szCs w:val="24"/>
          <w:vertAlign w:val="baseline"/>
          <w:lang w:val="en-US" w:eastAsia="zh-CN"/>
        </w:rPr>
        <w:t>短视频运营经理岗位说明书</w:t>
      </w: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短视频运营经理</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短视频运营部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总裁</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r>
              <w:rPr>
                <w:rFonts w:hint="default"/>
                <w:vertAlign w:val="baseline"/>
                <w:lang w:val="en-US" w:eastAsia="zh-CN"/>
              </w:rPr>
              <w:t>短视频运营专员、短视频编导、</w:t>
            </w:r>
            <w:r>
              <w:rPr>
                <w:rFonts w:hint="eastAsia"/>
                <w:vertAlign w:val="baseline"/>
                <w:lang w:val="en-US" w:eastAsia="zh-CN"/>
              </w:rPr>
              <w:t>短视频摄像师</w:t>
            </w:r>
            <w:r>
              <w:rPr>
                <w:rFonts w:hint="default"/>
                <w:vertAlign w:val="baseline"/>
                <w:lang w:val="en-US" w:eastAsia="zh-CN"/>
              </w:rPr>
              <w:t>、剪辑师</w:t>
            </w: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rPr>
                <w:rFonts w:hint="default"/>
                <w:vertAlign w:val="baseline"/>
                <w:lang w:val="en-US" w:eastAsia="zh-CN"/>
              </w:rPr>
            </w:pPr>
            <w:r>
              <w:rPr>
                <w:rFonts w:hint="eastAsia"/>
                <w:b/>
                <w:sz w:val="21"/>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t>有权对短视频运营内容方案的提议权，运营信息的获得与运作权。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lang w:val="en-US" w:eastAsia="zh-CN"/>
              </w:rPr>
              <w:t>对部门人员具备工作分配和绩效考核权力。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t>对于短视频运营部人员有日常管理，工作指导的责任。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t>对粉丝活跃度及变现转化负责。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0" w:line="251" w:lineRule="exact"/>
              <w:ind w:left="7" w:right="0" w:firstLine="0"/>
              <w:jc w:val="left"/>
              <w:rPr>
                <w:sz w:val="21"/>
              </w:rPr>
            </w:pPr>
            <w:r>
              <w:rPr>
                <w:b/>
                <w:sz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sz w:val="21"/>
              </w:rPr>
              <w:t>1、负责公司主流电商平台短视频平台选题策划、文案脚本撰写、段子创作。基于公司的品牌和产品，做短视频产出，持续输出符合品牌调性的内容，为粉丝及流量增长负责。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z w:val="21"/>
              </w:rPr>
            </w:pPr>
            <w:r>
              <w:rPr>
                <w:spacing w:val="15"/>
                <w:sz w:val="21"/>
              </w:rPr>
              <w:t>2</w:t>
            </w:r>
            <w:r>
              <w:rPr>
                <w:spacing w:val="-2"/>
                <w:sz w:val="21"/>
              </w:rPr>
              <w:t>、负责捕捉当下热门视频、热点事件、结合公司特性，进行短视频创意策划，负责短视频内容运营的规划，孵化培</w:t>
            </w:r>
            <w:r>
              <w:rPr>
                <w:rFonts w:hint="eastAsia"/>
                <w:spacing w:val="-15"/>
                <w:sz w:val="21"/>
                <w:lang w:val="en-US" w:eastAsia="zh-CN"/>
              </w:rPr>
              <w:t>养IP</w:t>
            </w:r>
            <w:r>
              <w:rPr>
                <w:sz w:val="21"/>
              </w:rPr>
              <w:t>账号，实现商业变现。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w:t>
            </w:r>
            <w:r>
              <w:t>负责平台规则挖掘、平台关系维护、内容运营策略优化等，提升账号粉丝量。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4、负责公司短视频账号的投放推广、粉丝维护、数据分析、运营报告，对项目核心指标负责，优化运营推广策略，提高播放量、粉丝数和用户粘性。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5、统筹拍摄现场，把控好视频拍摄的整体进度和质量，跟进后期制作，保证视频质量，协调后期视频剪辑。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6、负责研究短视频内容最新玩法、热点话题、短视频平台最新运营策略、行业动向，通过数据分析运营效果，有效推动指标达成和增长。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t>7、收集并反馈行业主流直播形式、输出直播优化建议。并协同相关部门以结果为导向产出优化结果。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sz w:val="21"/>
              </w:rPr>
            </w:pPr>
            <w:r>
              <w:rPr>
                <w:b/>
              </w:rPr>
              <w:t>专业：</w:t>
            </w:r>
            <w:r>
              <w:t>编导、广告运营、传媒运营等相关专业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rPr>
              <w:t>工作经验：</w:t>
            </w:r>
            <w:r>
              <w:t>3 年以上短视频内容运营管理经验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bidi w:val="0"/>
              <w:rPr>
                <w:lang w:val="en-US" w:eastAsia="zh-CN"/>
              </w:rPr>
            </w:pPr>
            <w:r>
              <w:rPr>
                <w:lang w:val="en-US" w:eastAsia="zh-CN"/>
              </w:rPr>
              <w:t>1、熟悉短视频社交平台的平台特性、用户喜好、内容玩法、产品逻辑，熟悉互联网玩法及段子、对流行热点和用户兴趣点有敏锐洞察力。熟悉各大短视频平台的玩法和规则。</w:t>
            </w:r>
          </w:p>
          <w:p>
            <w:pPr>
              <w:bidi w:val="0"/>
              <w:rPr>
                <w:lang w:val="en-US" w:eastAsia="zh-CN"/>
              </w:rPr>
            </w:pPr>
            <w:r>
              <w:rPr>
                <w:lang w:val="en-US" w:eastAsia="zh-CN"/>
              </w:rPr>
              <w:t>2、良好的文案功底，能独立撰写品牌运营方案，以及竞品、媒体环境分析、行业研究、市场研究报告等。</w:t>
            </w:r>
          </w:p>
          <w:p>
            <w:pPr>
              <w:bidi w:val="0"/>
              <w:rPr>
                <w:b/>
              </w:rPr>
            </w:pPr>
            <w:r>
              <w:rPr>
                <w:lang w:val="en-US" w:eastAsia="zh-CN"/>
              </w:rPr>
              <w:t>3、具有优秀的逻辑思维、数据分析与沟通协作能力，能够在复杂环境下灵活调整策略，推进项目顺利进行。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t>指标完成率、点击率、粉丝增长率、转化率、点击数量、评价数量、重要任务完成情况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lang w:val="en-US" w:eastAsia="zh-CN"/>
              </w:rPr>
              <w:t>预算控制情况、员工培养、价值观、领导能力、问题解决能力、判断与决策能力、人际能力、沟通能力、服务能力、计划与执行能力、制度流程标准建设与执行情况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jc w:val="center"/>
        <w:rPr>
          <w:rFonts w:hint="default"/>
          <w:b/>
          <w:bCs/>
          <w:sz w:val="24"/>
          <w:szCs w:val="24"/>
          <w:vertAlign w:val="baseline"/>
          <w:lang w:val="en-US" w:eastAsia="zh-CN"/>
        </w:rPr>
      </w:pPr>
    </w:p>
    <w:p>
      <w:pPr>
        <w:jc w:val="center"/>
        <w:rPr>
          <w:rFonts w:hint="default"/>
          <w:b/>
          <w:bCs/>
          <w:sz w:val="24"/>
          <w:szCs w:val="24"/>
          <w:vertAlign w:val="baseline"/>
          <w:lang w:val="en-US" w:eastAsia="zh-CN"/>
        </w:rPr>
      </w:pPr>
    </w:p>
    <w:p>
      <w:pPr>
        <w:pStyle w:val="4"/>
        <w:numPr>
          <w:ilvl w:val="0"/>
          <w:numId w:val="4"/>
        </w:numPr>
        <w:bidi w:val="0"/>
        <w:ind w:left="0" w:leftChars="0" w:firstLine="0" w:firstLineChars="0"/>
        <w:rPr>
          <w:rFonts w:hint="eastAsia"/>
          <w:b/>
          <w:lang w:val="en-US" w:eastAsia="zh-CN"/>
        </w:rPr>
      </w:pPr>
      <w:bookmarkStart w:id="7" w:name="_Toc5169"/>
      <w:r>
        <w:rPr>
          <w:rFonts w:hint="eastAsia"/>
          <w:b/>
          <w:lang w:val="en-US" w:eastAsia="zh-CN"/>
        </w:rPr>
        <w:t>短视频运营专员岗位说明书</w:t>
      </w:r>
      <w:bookmarkEnd w:id="7"/>
    </w:p>
    <w:p>
      <w:pPr>
        <w:jc w:val="center"/>
        <w:rPr>
          <w:rFonts w:hint="default"/>
          <w:lang w:val="en-US" w:eastAsia="zh-CN"/>
        </w:rPr>
      </w:pPr>
      <w:r>
        <w:rPr>
          <w:rFonts w:hint="default"/>
          <w:b/>
          <w:bCs/>
          <w:sz w:val="24"/>
          <w:szCs w:val="24"/>
          <w:vertAlign w:val="baseline"/>
          <w:lang w:val="en-US" w:eastAsia="zh-CN"/>
        </w:rPr>
        <w:t>短视频运营</w:t>
      </w:r>
      <w:r>
        <w:rPr>
          <w:rFonts w:hint="eastAsia"/>
          <w:b/>
          <w:bCs/>
          <w:sz w:val="24"/>
          <w:szCs w:val="24"/>
          <w:vertAlign w:val="baseline"/>
          <w:lang w:val="en-US" w:eastAsia="zh-CN"/>
        </w:rPr>
        <w:t>专员</w:t>
      </w:r>
      <w:r>
        <w:rPr>
          <w:rFonts w:hint="default"/>
          <w:b/>
          <w:bCs/>
          <w:sz w:val="24"/>
          <w:szCs w:val="24"/>
          <w:vertAlign w:val="baseline"/>
          <w:lang w:val="en-US" w:eastAsia="zh-CN"/>
        </w:rPr>
        <w:t>岗位说明书</w:t>
      </w:r>
    </w:p>
    <w:p>
      <w:pPr>
        <w:rPr>
          <w:rFonts w:hint="default"/>
          <w:lang w:val="en-US" w:eastAsia="zh-CN"/>
        </w:rPr>
      </w:pPr>
    </w:p>
    <w:tbl>
      <w:tblPr>
        <w:tblStyle w:val="13"/>
        <w:tblW w:w="1002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短视频运营专员</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4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短视频运营部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短视频运营经理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rPr>
                <w:rFonts w:hint="default"/>
                <w:vertAlign w:val="baseline"/>
                <w:lang w:val="en-US" w:eastAsia="zh-CN"/>
              </w:rPr>
            </w:pPr>
            <w:r>
              <w:rPr>
                <w:rFonts w:hint="eastAsia"/>
                <w:b/>
                <w:sz w:val="21"/>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rPr>
              <w:t>对直接上级有建议权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lang w:val="en-US" w:eastAsia="zh-CN"/>
              </w:rPr>
              <w:t>对短视频运营内容建议权。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rPr>
              <w:t>承担短视频运营粉丝留存、转化的责任。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0" w:line="251" w:lineRule="exact"/>
              <w:ind w:left="7" w:right="0" w:firstLine="0"/>
              <w:jc w:val="left"/>
              <w:rPr>
                <w:sz w:val="21"/>
              </w:rPr>
            </w:pPr>
            <w:r>
              <w:rPr>
                <w:rFonts w:hint="eastAsia"/>
                <w:b/>
                <w:sz w:val="21"/>
                <w:shd w:val="clear" w:color="FFFFFF" w:fill="D9D9D9"/>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020" w:type="dxa"/>
            <w:gridSpan w:val="8"/>
          </w:tcPr>
          <w:p>
            <w:pPr>
              <w:spacing w:before="91" w:line="307" w:lineRule="auto"/>
              <w:ind w:left="30" w:right="18" w:hanging="30"/>
              <w:jc w:val="left"/>
              <w:rPr>
                <w:b/>
                <w:sz w:val="21"/>
              </w:rPr>
            </w:pPr>
            <w:r>
              <w:rPr>
                <w:rFonts w:hint="eastAsia"/>
                <w:sz w:val="21"/>
              </w:rPr>
              <w:t>1</w:t>
            </w:r>
            <w:r>
              <w:rPr>
                <w:rFonts w:hint="eastAsia"/>
                <w:lang w:val="en-US" w:eastAsia="zh-CN"/>
              </w:rPr>
              <w:t>、负责公司主流电商平台号的内容策划及执行工作，按照上级制定运营方向和发展规划，提升账号活跃度和影响力。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lang w:val="en-US" w:eastAsia="zh-CN"/>
              </w:rPr>
              <w:t>2、负责主流电商平台号的维护，主流电商平台号的粉丝留存、转化，维护视频留言的交流秩序，处理用户意见及反馈。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lang w:val="en-US" w:eastAsia="zh-CN"/>
              </w:rPr>
              <w:t>3、负责建立有效运营手段，提升粉丝活跃度，沉淀粉丝形成良好的粉丝互动。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lang w:val="en-US" w:eastAsia="zh-CN"/>
              </w:rPr>
              <w:t>4、负责短视频内容的最终审核、发布、推广以及粉丝维护。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lang w:val="en-US" w:eastAsia="zh-CN"/>
              </w:rPr>
              <w:t>5、协同编导进行短视频的内容策划、脚本编写、现场拍摄。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6"/>
              <w:ind w:left="0" w:right="0" w:firstLine="0"/>
              <w:jc w:val="left"/>
              <w:rPr>
                <w:rFonts w:hint="eastAsia"/>
                <w:lang w:val="en-US" w:eastAsia="zh-CN"/>
              </w:rPr>
            </w:pPr>
            <w:r>
              <w:t>6、负责对业内相关产品和竞争对手的传播渠道、内容、互动等情况进行监测及分析。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6"/>
              <w:ind w:left="0" w:right="0" w:firstLine="0"/>
              <w:jc w:val="left"/>
            </w:pPr>
            <w:r>
              <w:rPr>
                <w:rFonts w:hint="eastAsia"/>
                <w:b/>
                <w:sz w:val="21"/>
                <w:shd w:val="clear" w:color="FFFFFF" w:fill="D9D9D9"/>
                <w:lang w:val="en-US" w:eastAsia="zh-CN"/>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rFonts w:hint="eastAsia"/>
                <w:b/>
                <w:sz w:val="21"/>
                <w:shd w:val="clear" w:color="FFFFFF" w:fill="D9D9D9"/>
                <w:lang w:val="en-US" w:eastAsia="zh-CN"/>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sz w:val="21"/>
              </w:rPr>
            </w:pPr>
            <w:r>
              <w:rPr>
                <w:rFonts w:hint="eastAsia"/>
                <w:b/>
                <w:sz w:val="21"/>
                <w:shd w:val="clear" w:color="FFFFFF" w:fill="D9D9D9"/>
                <w:lang w:val="en-US" w:eastAsia="zh-CN"/>
              </w:rPr>
              <w:t>专业：</w:t>
            </w:r>
            <w:r>
              <w:rPr>
                <w:rFonts w:hint="eastAsia"/>
              </w:rPr>
              <w:t>新媒体相关专业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rFonts w:hint="eastAsia"/>
                <w:b/>
                <w:sz w:val="21"/>
                <w:shd w:val="clear" w:color="FFFFFF" w:fill="D9D9D9"/>
                <w:lang w:val="en-US" w:eastAsia="zh-CN"/>
              </w:rPr>
              <w:t>工作经验：</w:t>
            </w:r>
            <w:r>
              <w:rPr>
                <w:rFonts w:hint="eastAsia"/>
              </w:rPr>
              <w:t>2年以上新媒体、短视频运营等相关经验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25" w:type="dxa"/>
            <w:gridSpan w:val="6"/>
          </w:tcPr>
          <w:p>
            <w:pPr>
              <w:bidi w:val="0"/>
              <w:rPr>
                <w:rFonts w:hint="eastAsia"/>
                <w:lang w:val="en-US" w:eastAsia="zh-CN"/>
              </w:rPr>
            </w:pPr>
            <w:r>
              <w:rPr>
                <w:rFonts w:hint="eastAsia"/>
                <w:lang w:val="en-US" w:eastAsia="zh-CN"/>
              </w:rPr>
              <w:t>1、熟知镜头语言，了解短视频内容生态，熟悉各大短视频平台特点，对热点、话题敏感度，对内容具有敏锐的感知能力。</w:t>
            </w:r>
          </w:p>
          <w:p>
            <w:pPr>
              <w:bidi w:val="0"/>
              <w:rPr>
                <w:b/>
              </w:rPr>
            </w:pPr>
            <w:r>
              <w:rPr>
                <w:rFonts w:hint="eastAsia"/>
                <w:lang w:val="en-US" w:eastAsia="zh-CN"/>
              </w:rPr>
              <w:t>2、对数据敏感，具备较强的数据分析能力，沟通表达清晰，逻辑思维能力强，工作主动性强，善于自我驱动，具备较强的内容挖掘和拓展能力。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pStyle w:val="6"/>
              <w:spacing w:before="121"/>
              <w:rPr>
                <w:b/>
                <w:lang w:val="en-US" w:eastAsia="zh-CN"/>
              </w:rPr>
            </w:pPr>
            <w:r>
              <w:rPr>
                <w:rFonts w:hint="eastAsia"/>
              </w:rPr>
              <w:t>指标完成率、点击率、爆款数量、粉丝数量、粉丝增长率、重要任务完成情况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697" w:type="dxa"/>
            <w:gridSpan w:val="2"/>
            <w:vAlign w:val="center"/>
          </w:tcPr>
          <w:p>
            <w:pPr>
              <w:bidi w:val="0"/>
              <w:rPr>
                <w:rFonts w:hint="eastAsia"/>
                <w:b/>
                <w:lang w:val="en-US" w:eastAsia="zh-CN"/>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4"/>
        <w:numPr>
          <w:ilvl w:val="0"/>
          <w:numId w:val="4"/>
        </w:numPr>
        <w:bidi w:val="0"/>
        <w:ind w:left="0" w:leftChars="0" w:firstLine="0" w:firstLineChars="0"/>
        <w:rPr>
          <w:rFonts w:hint="eastAsia"/>
          <w:b/>
          <w:lang w:val="en-US" w:eastAsia="zh-CN"/>
        </w:rPr>
      </w:pPr>
      <w:bookmarkStart w:id="8" w:name="_Toc25126"/>
      <w:r>
        <w:rPr>
          <w:rFonts w:hint="eastAsia"/>
          <w:b/>
          <w:lang w:val="en-US" w:eastAsia="zh-CN"/>
        </w:rPr>
        <w:t>短视频编导岗位说明书</w:t>
      </w:r>
      <w:bookmarkEnd w:id="8"/>
    </w:p>
    <w:p>
      <w:pPr>
        <w:jc w:val="center"/>
        <w:rPr>
          <w:rFonts w:hint="default"/>
          <w:lang w:val="en-US" w:eastAsia="zh-CN"/>
        </w:rPr>
      </w:pPr>
      <w:r>
        <w:rPr>
          <w:rFonts w:hint="default"/>
          <w:b/>
          <w:bCs/>
          <w:sz w:val="24"/>
          <w:szCs w:val="24"/>
          <w:vertAlign w:val="baseline"/>
          <w:lang w:val="en-US" w:eastAsia="zh-CN"/>
        </w:rPr>
        <w:t>短视频</w:t>
      </w:r>
      <w:r>
        <w:rPr>
          <w:rFonts w:hint="eastAsia"/>
          <w:b/>
          <w:bCs/>
          <w:sz w:val="24"/>
          <w:szCs w:val="24"/>
          <w:vertAlign w:val="baseline"/>
          <w:lang w:val="en-US" w:eastAsia="zh-CN"/>
        </w:rPr>
        <w:t>编导</w:t>
      </w:r>
      <w:r>
        <w:rPr>
          <w:rFonts w:hint="default"/>
          <w:b/>
          <w:bCs/>
          <w:sz w:val="24"/>
          <w:szCs w:val="24"/>
          <w:vertAlign w:val="baseline"/>
          <w:lang w:val="en-US" w:eastAsia="zh-CN"/>
        </w:rPr>
        <w:t>岗位说明书</w:t>
      </w:r>
    </w:p>
    <w:p>
      <w:pPr>
        <w:rPr>
          <w:rFonts w:hint="eastAsia"/>
          <w:lang w:val="en-US" w:eastAsia="zh-CN"/>
        </w:rPr>
      </w:pPr>
    </w:p>
    <w:tbl>
      <w:tblPr>
        <w:tblStyle w:val="13"/>
        <w:tblW w:w="1002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短视频编导</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4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短视频运营部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短视频运营经理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rPr>
                <w:rFonts w:hint="default"/>
                <w:vertAlign w:val="baseline"/>
                <w:lang w:val="en-US" w:eastAsia="zh-CN"/>
              </w:rPr>
            </w:pPr>
            <w:r>
              <w:rPr>
                <w:rFonts w:hint="eastAsia"/>
                <w:b/>
                <w:sz w:val="21"/>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rFonts w:hint="eastAsia"/>
              </w:rPr>
              <w:t>对直接上级有建议权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lang w:val="en-US" w:eastAsia="zh-CN"/>
              </w:rPr>
              <w:t>对短视频编导内容有直接建议权。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20" w:type="dxa"/>
            <w:gridSpan w:val="8"/>
          </w:tcPr>
          <w:p>
            <w:pPr>
              <w:bidi w:val="0"/>
            </w:pPr>
            <w:r>
              <w:rPr>
                <w:rFonts w:hint="eastAsia"/>
              </w:rPr>
              <w:t>承担短视频编导内容转播及价值转化的责任。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0" w:line="251" w:lineRule="exact"/>
              <w:ind w:left="7" w:right="0" w:firstLine="0"/>
              <w:jc w:val="left"/>
              <w:rPr>
                <w:sz w:val="21"/>
              </w:rPr>
            </w:pPr>
            <w:r>
              <w:rPr>
                <w:b/>
                <w:sz w:val="21"/>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020" w:type="dxa"/>
            <w:gridSpan w:val="8"/>
          </w:tcPr>
          <w:p>
            <w:pPr>
              <w:bidi w:val="0"/>
            </w:pPr>
            <w:r>
              <w:t>1、负责短视频平台内容脚本输出，对生产的短视频质量、粉丝数、点赞数、用户活跃度等数据的分析输出适合公司产品特性的内容，与拍摄团队沟通创意方向并完成短视频文案脚本、分镜头脚本撰写。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2、统筹拍摄现场的导戏，协助团队内工作，把控好进度和质量。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3、研究挖掘主流电商平台平台用户观看属性，依据平台调性，提供各品类短视频内容创意。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4、负责捕捉各类网络热门，通过借势营销实现品牌推广、口碑积累与粉丝沉淀。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5、通过各种运营方式和推广手段，制定高效的方案来提升关注度、粉丝活跃度。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6、收集各大平台短视频热点资讯，了解各大平台短视频市场，针对热点创作出有创意受欢迎的剧本。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z w:val="21"/>
                <w:shd w:val="clear" w:color="FFFFFF" w:fill="D9D9D9"/>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sz w:val="21"/>
              </w:rPr>
            </w:pPr>
            <w:r>
              <w:rPr>
                <w:b/>
                <w:shd w:val="clear" w:color="FFFFFF" w:fill="D9D9D9"/>
              </w:rPr>
              <w:t>专业：</w:t>
            </w:r>
            <w:r>
              <w:rPr>
                <w:rFonts w:hint="eastAsia"/>
              </w:rPr>
              <w:t>中文、编剧、编导、导演相关专业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hd w:val="clear" w:color="FFFFFF" w:fill="D9D9D9"/>
              </w:rPr>
              <w:t>工作经验：</w:t>
            </w:r>
            <w:r>
              <w:rPr>
                <w:rFonts w:hint="eastAsia"/>
              </w:rPr>
              <w:t>2 年以上新媒体、短视频、文案运营等相关经验，具有自媒体个人或商业成功作品。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25" w:type="dxa"/>
            <w:gridSpan w:val="6"/>
          </w:tcPr>
          <w:p>
            <w:pPr>
              <w:bidi w:val="0"/>
              <w:rPr>
                <w:rFonts w:hint="eastAsia"/>
                <w:lang w:val="en-US" w:eastAsia="zh-CN"/>
              </w:rPr>
            </w:pPr>
            <w:r>
              <w:rPr>
                <w:rFonts w:hint="eastAsia"/>
                <w:lang w:val="en-US" w:eastAsia="zh-CN"/>
              </w:rPr>
              <w:t>1、熟悉短视频平台各类用户特点，并针对各类用户进行运营，要求创意有调性，内容紧跟时事，根据账号定位和热点完成选题。</w:t>
            </w:r>
          </w:p>
          <w:p>
            <w:pPr>
              <w:bidi w:val="0"/>
              <w:rPr>
                <w:rFonts w:hint="eastAsia"/>
                <w:lang w:val="en-US" w:eastAsia="zh-CN"/>
              </w:rPr>
            </w:pPr>
            <w:r>
              <w:rPr>
                <w:rFonts w:hint="eastAsia"/>
                <w:lang w:val="en-US" w:eastAsia="zh-CN"/>
              </w:rPr>
              <w:t>2、具有较强结构故事和驾驭故事的能力，能够在人物、情节、结构方面把控剧本。</w:t>
            </w:r>
          </w:p>
          <w:p>
            <w:pPr>
              <w:bidi w:val="0"/>
              <w:rPr>
                <w:rFonts w:hint="eastAsia"/>
                <w:lang w:val="en-US" w:eastAsia="zh-CN"/>
              </w:rPr>
            </w:pPr>
            <w:r>
              <w:rPr>
                <w:rFonts w:hint="eastAsia"/>
                <w:lang w:val="en-US" w:eastAsia="zh-CN"/>
              </w:rPr>
              <w:t>3、具备独立撰稿及制作脚本，良好的文字驾驭能力和丰富的想象力、创造力，有天马行空的想象力和创造力，脑洞大开，思维活跃。</w:t>
            </w:r>
          </w:p>
          <w:p>
            <w:pPr>
              <w:bidi w:val="0"/>
              <w:rPr>
                <w:b/>
              </w:rPr>
            </w:pPr>
            <w:r>
              <w:rPr>
                <w:rFonts w:hint="eastAsia"/>
                <w:lang w:val="en-US" w:eastAsia="zh-CN"/>
              </w:rPr>
              <w:t>4、善于团队沟通协作，工作积极主动，勇于接受挑战，按期完成创作任务。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lang w:val="en-US" w:eastAsia="zh-CN"/>
              </w:rPr>
            </w:pPr>
            <w:r>
              <w:t>指标完成率、点击率、爆款数量、粉丝数量、粉丝增长率、重要任务完成情况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pPr>
            <w: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rFonts w:hint="default"/>
                <w:lang w:val="en-US" w:eastAsia="zh-CN"/>
              </w:rPr>
            </w:pPr>
            <w:r>
              <w:rPr>
                <w:rFonts w:hint="eastAsia"/>
                <w:b/>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b/>
                <w:lang w:val="en-US" w:eastAsia="zh-CN"/>
              </w:rPr>
            </w:pP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eastAsia"/>
                <w:b/>
                <w:lang w:val="en-US" w:eastAsia="zh-CN"/>
              </w:rPr>
            </w:pPr>
          </w:p>
        </w:tc>
        <w:tc>
          <w:tcPr>
            <w:tcW w:w="2697" w:type="dxa"/>
            <w:gridSpan w:val="2"/>
            <w:vAlign w:val="center"/>
          </w:tcPr>
          <w:p>
            <w:pPr>
              <w:bidi w:val="0"/>
              <w:rPr>
                <w:rFonts w:hint="eastAsia"/>
                <w:b/>
                <w:lang w:val="en-US" w:eastAsia="zh-CN"/>
              </w:rPr>
            </w:pPr>
          </w:p>
        </w:tc>
      </w:tr>
    </w:tbl>
    <w:p>
      <w:pPr>
        <w:pStyle w:val="4"/>
        <w:numPr>
          <w:ilvl w:val="0"/>
          <w:numId w:val="4"/>
        </w:numPr>
        <w:bidi w:val="0"/>
        <w:ind w:left="0" w:leftChars="0" w:firstLine="0" w:firstLineChars="0"/>
        <w:rPr>
          <w:rFonts w:hint="eastAsia"/>
          <w:b/>
          <w:lang w:val="en-US" w:eastAsia="zh-CN"/>
        </w:rPr>
      </w:pPr>
      <w:bookmarkStart w:id="9" w:name="_Toc29784"/>
      <w:r>
        <w:rPr>
          <w:rFonts w:hint="eastAsia"/>
          <w:b/>
          <w:lang w:val="en-US" w:eastAsia="zh-CN"/>
        </w:rPr>
        <w:t>短视频摄像师岗位说明书</w:t>
      </w:r>
      <w:bookmarkEnd w:id="9"/>
    </w:p>
    <w:p>
      <w:pPr>
        <w:jc w:val="center"/>
        <w:rPr>
          <w:rFonts w:hint="default"/>
          <w:lang w:val="en-US" w:eastAsia="zh-CN"/>
        </w:rPr>
      </w:pPr>
      <w:r>
        <w:rPr>
          <w:rFonts w:hint="default"/>
          <w:b/>
          <w:bCs/>
          <w:sz w:val="24"/>
          <w:szCs w:val="24"/>
          <w:vertAlign w:val="baseline"/>
          <w:lang w:val="en-US" w:eastAsia="zh-CN"/>
        </w:rPr>
        <w:t>短视频</w:t>
      </w:r>
      <w:r>
        <w:rPr>
          <w:rFonts w:hint="eastAsia"/>
          <w:b/>
          <w:bCs/>
          <w:sz w:val="24"/>
          <w:szCs w:val="24"/>
          <w:vertAlign w:val="baseline"/>
          <w:lang w:val="en-US" w:eastAsia="zh-CN"/>
        </w:rPr>
        <w:t>摄像师</w:t>
      </w:r>
      <w:r>
        <w:rPr>
          <w:rFonts w:hint="default"/>
          <w:b/>
          <w:bCs/>
          <w:sz w:val="24"/>
          <w:szCs w:val="24"/>
          <w:vertAlign w:val="baseline"/>
          <w:lang w:val="en-US" w:eastAsia="zh-CN"/>
        </w:rPr>
        <w:t>岗位说明书</w:t>
      </w:r>
    </w:p>
    <w:tbl>
      <w:tblPr>
        <w:tblStyle w:val="13"/>
        <w:tblW w:w="1002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短视频摄像师</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4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短视频运营部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短视频运营经理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default"/>
                <w:lang w:val="en-US" w:eastAsia="zh-CN"/>
              </w:rPr>
            </w:pPr>
            <w:r>
              <w:rPr>
                <w:rFonts w:hint="eastAsia"/>
                <w:b/>
                <w:bCs/>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对直接上级有建议权。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t>对于视频拍摄内容的建议权。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t>对视频拍摄效果负责。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020" w:type="dxa"/>
            <w:gridSpan w:val="8"/>
          </w:tcPr>
          <w:p>
            <w:pPr>
              <w:bidi w:val="0"/>
            </w:pPr>
            <w:r>
              <w:t>1、负责根据短视频运营需求，进行拍摄公司官方各大平台短视频，参与拍摄相关的创意内容，细化脚本、研究镜头表达方式。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2、负责完成公司视频拍摄工作，配合电商运营中心进行产品主图视频的拍摄与制作，快速处理摄像工作中的技术问题。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3、负责把控整个拍摄流程的节奏与人员及道具调配。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4、负责收集项目影像资料，定期整理归档。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5、负责摄影、摄像器材的管理维护工作。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z w:val="21"/>
                <w:shd w:val="clear" w:color="FFFFFF" w:fill="D9D9D9"/>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b/>
                <w:shd w:val="clear" w:color="FFFFFF" w:fill="D9D9D9"/>
              </w:rPr>
              <w:t>专业：</w:t>
            </w:r>
            <w:r>
              <w:t>摄影、影视制作、艺术设计等相关专业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hd w:val="clear" w:color="FFFFFF" w:fill="D9D9D9"/>
              </w:rPr>
              <w:t>工作经验：</w:t>
            </w:r>
            <w:r>
              <w:rPr>
                <w:rFonts w:hint="eastAsia"/>
              </w:rPr>
              <w:t>具有2 年以上摄制广告片、公司宣传片、专题片、广告片等相关工作经验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25" w:type="dxa"/>
            <w:gridSpan w:val="6"/>
          </w:tcPr>
          <w:p>
            <w:pPr>
              <w:bidi w:val="0"/>
            </w:pPr>
            <w:r>
              <w:t>1、掌握一定的拍摄技巧、熟练使用单反、摄像机等，能独立完成视频拍摄、照片拍摄。</w:t>
            </w:r>
          </w:p>
          <w:p>
            <w:pPr>
              <w:bidi w:val="0"/>
            </w:pPr>
            <w:r>
              <w:t>2、熟练应用镜头语言并绘制分镜头、镜头感强，能把控好影片的节奏与风格，配合内容编导团队呈现拍摄 效果。</w:t>
            </w:r>
          </w:p>
          <w:p>
            <w:pPr>
              <w:bidi w:val="0"/>
            </w:pPr>
            <w:r>
              <w:t>3、对当下流行的各视频领域有深度理解，了解各类用户群体需求，并懂得转化成影像形式。</w:t>
            </w:r>
          </w:p>
          <w:p>
            <w:pPr>
              <w:bidi w:val="0"/>
              <w:rPr>
                <w:b/>
              </w:rPr>
            </w:pPr>
            <w:r>
              <w:t>4、具有优秀的美术功底与视觉感，对色彩及镜头语言有清晰的认识。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lang w:val="en-US" w:eastAsia="zh-CN"/>
              </w:rPr>
            </w:pPr>
            <w:r>
              <w:rPr>
                <w:rFonts w:hint="eastAsia"/>
              </w:rPr>
              <w:t>指标完成率、拍摄完成情况、视频拍摄通过率、点击率、重要任务完成情况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pPr>
            <w:r>
              <w:rPr>
                <w:rFonts w:hint="eastAsia"/>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b/>
                <w:lang w:val="en-US" w:eastAsia="zh-CN"/>
              </w:rPr>
            </w:pP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eastAsia"/>
                <w:b/>
                <w:lang w:val="en-US" w:eastAsia="zh-CN"/>
              </w:rPr>
            </w:pPr>
          </w:p>
        </w:tc>
        <w:tc>
          <w:tcPr>
            <w:tcW w:w="2697" w:type="dxa"/>
            <w:gridSpan w:val="2"/>
            <w:vAlign w:val="center"/>
          </w:tcPr>
          <w:p>
            <w:pPr>
              <w:bidi w:val="0"/>
              <w:rPr>
                <w:rFonts w:hint="eastAsia"/>
                <w:b/>
                <w:lang w:val="en-US" w:eastAsia="zh-CN"/>
              </w:rPr>
            </w:pPr>
          </w:p>
        </w:tc>
      </w:tr>
    </w:tbl>
    <w:p>
      <w:pPr>
        <w:pStyle w:val="4"/>
        <w:numPr>
          <w:ilvl w:val="0"/>
          <w:numId w:val="4"/>
        </w:numPr>
        <w:bidi w:val="0"/>
        <w:ind w:left="0" w:leftChars="0" w:firstLine="0" w:firstLineChars="0"/>
        <w:rPr>
          <w:rFonts w:hint="eastAsia"/>
          <w:b/>
          <w:lang w:val="en-US" w:eastAsia="zh-CN"/>
        </w:rPr>
      </w:pPr>
      <w:bookmarkStart w:id="10" w:name="_Toc5123"/>
      <w:r>
        <w:rPr>
          <w:rFonts w:hint="eastAsia"/>
          <w:b/>
          <w:lang w:val="en-US" w:eastAsia="zh-CN"/>
        </w:rPr>
        <w:t>短视频剪辑师岗位说明书</w:t>
      </w:r>
      <w:bookmarkEnd w:id="10"/>
    </w:p>
    <w:p>
      <w:pPr>
        <w:jc w:val="center"/>
        <w:rPr>
          <w:rFonts w:hint="default"/>
          <w:lang w:val="en-US" w:eastAsia="zh-CN"/>
        </w:rPr>
      </w:pPr>
      <w:r>
        <w:rPr>
          <w:rFonts w:hint="default"/>
          <w:b/>
          <w:bCs/>
          <w:sz w:val="24"/>
          <w:szCs w:val="24"/>
          <w:vertAlign w:val="baseline"/>
          <w:lang w:val="en-US" w:eastAsia="zh-CN"/>
        </w:rPr>
        <w:t>短视频</w:t>
      </w:r>
      <w:r>
        <w:rPr>
          <w:rFonts w:hint="eastAsia"/>
          <w:b/>
          <w:bCs/>
          <w:sz w:val="24"/>
          <w:szCs w:val="24"/>
          <w:vertAlign w:val="baseline"/>
          <w:lang w:val="en-US" w:eastAsia="zh-CN"/>
        </w:rPr>
        <w:t>剪辑师</w:t>
      </w:r>
      <w:r>
        <w:rPr>
          <w:rFonts w:hint="default"/>
          <w:b/>
          <w:bCs/>
          <w:sz w:val="24"/>
          <w:szCs w:val="24"/>
          <w:vertAlign w:val="baseline"/>
          <w:lang w:val="en-US" w:eastAsia="zh-CN"/>
        </w:rPr>
        <w:t>岗位说明书</w:t>
      </w:r>
    </w:p>
    <w:p>
      <w:pPr>
        <w:rPr>
          <w:rFonts w:hint="eastAsia"/>
          <w:lang w:val="en-US" w:eastAsia="zh-CN"/>
        </w:rPr>
      </w:pPr>
    </w:p>
    <w:tbl>
      <w:tblPr>
        <w:tblStyle w:val="13"/>
        <w:tblW w:w="1002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短视频剪辑师</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4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短视频运营部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短视频运营经理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4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rPr>
                <w:rFonts w:hint="default"/>
                <w:vertAlign w:val="baseline"/>
                <w:lang w:val="en-US" w:eastAsia="zh-CN"/>
              </w:rPr>
            </w:pPr>
            <w:r>
              <w:rPr>
                <w:rFonts w:hint="eastAsia"/>
                <w:b/>
                <w:sz w:val="21"/>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对直接上级有建议权。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rPr>
              <w:t>对于视频剪辑内容的建议权。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0" w:line="240" w:lineRule="exact"/>
              <w:ind w:left="30" w:right="0" w:firstLine="0"/>
              <w:jc w:val="left"/>
              <w:rPr>
                <w:rFonts w:hint="eastAsia"/>
                <w:vertAlign w:val="baseline"/>
                <w:lang w:val="en-US" w:eastAsia="zh-CN"/>
              </w:rPr>
            </w:pPr>
            <w:r>
              <w:rPr>
                <w:b/>
                <w:sz w:val="21"/>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rFonts w:hint="eastAsia"/>
              </w:rPr>
              <w:t>对视频剪辑效果负责。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0" w:line="251" w:lineRule="exact"/>
              <w:ind w:left="7" w:right="0" w:firstLine="0"/>
              <w:jc w:val="left"/>
              <w:rPr>
                <w:sz w:val="21"/>
              </w:rPr>
            </w:pPr>
            <w:r>
              <w:rPr>
                <w:b/>
                <w:sz w:val="21"/>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020" w:type="dxa"/>
            <w:gridSpan w:val="8"/>
          </w:tcPr>
          <w:p>
            <w:pPr>
              <w:bidi w:val="0"/>
            </w:pPr>
            <w:r>
              <w:t>1、负责根据编导意图，结合脚本，按需求对视频做剪辑、包装处理，高质量完成短视频制作对运营及编导的要求作出相应修改。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2、负责把握剪辑节奏，包括剪辑、画面包装、调色、声音处理、BGM 、字幕特效合成等。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rPr>
                <w:rFonts w:hint="eastAsia"/>
                <w:lang w:val="en-US" w:eastAsia="zh-CN"/>
              </w:rPr>
            </w:pPr>
            <w:r>
              <w:t>3、协助电商直播运营部门对产品介绍视频进行剪辑，根据产品卖点，设计制作视频内容，提高刺激消费者购买欲。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z w:val="21"/>
                <w:shd w:val="clear" w:color="FFFFFF" w:fill="D9D9D9"/>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bidi w:val="0"/>
            </w:pPr>
            <w:r>
              <w:rPr>
                <w:b/>
                <w:shd w:val="clear" w:color="FFFFFF" w:fill="D9D9D9"/>
              </w:rPr>
              <w:t>专业：</w:t>
            </w:r>
            <w:r>
              <w:rPr>
                <w:rFonts w:hint="eastAsia"/>
              </w:rPr>
              <w:t>新媒体制作、广告设计等相关专业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8"/>
          </w:tcPr>
          <w:p>
            <w:pPr>
              <w:spacing w:before="15"/>
              <w:ind w:right="0"/>
              <w:jc w:val="left"/>
              <w:rPr>
                <w:b/>
              </w:rPr>
            </w:pPr>
            <w:r>
              <w:rPr>
                <w:b/>
                <w:shd w:val="clear" w:color="FFFFFF" w:fill="D9D9D9"/>
              </w:rPr>
              <w:t>工作经验：</w:t>
            </w:r>
            <w:r>
              <w:rPr>
                <w:rFonts w:hint="eastAsia"/>
              </w:rPr>
              <w:t>具有2 年以上视频剪辑工作经验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25" w:type="dxa"/>
            <w:gridSpan w:val="6"/>
          </w:tcPr>
          <w:p>
            <w:pPr>
              <w:bidi w:val="0"/>
            </w:pPr>
            <w:r>
              <w:t>1、熟练掌握AE 、 PR 、 PS 、AI 等剪辑软件懂创意和分镜，镜头感、音乐、色彩、设计有较深造诣和审美。</w:t>
            </w:r>
          </w:p>
          <w:p>
            <w:pPr>
              <w:bidi w:val="0"/>
            </w:pPr>
            <w:r>
              <w:t>2、对工作充满激情，对新鲜事物保持好奇心和探索精神，良好的学习能力，有团队意识，有很强的责任。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lang w:val="en-US" w:eastAsia="zh-CN"/>
              </w:rPr>
            </w:pPr>
            <w:r>
              <w:rPr>
                <w:rFonts w:hint="eastAsia"/>
              </w:rPr>
              <w:t>指标完成率、拍摄剪辑完成情况、视频剪辑日志、点击率、重要任务完成情况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pPr>
            <w:r>
              <w:rPr>
                <w:rFonts w:hint="eastAsia"/>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2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69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697" w:type="dxa"/>
            <w:gridSpan w:val="2"/>
            <w:vAlign w:val="center"/>
          </w:tcPr>
          <w:p>
            <w:pPr>
              <w:bidi w:val="0"/>
              <w:rPr>
                <w:rFonts w:hint="eastAsia"/>
                <w:b/>
                <w:lang w:val="en-US" w:eastAsia="zh-CN"/>
              </w:rPr>
            </w:pPr>
          </w:p>
        </w:tc>
      </w:tr>
    </w:tbl>
    <w:p>
      <w:pPr>
        <w:rPr>
          <w:rFonts w:hint="eastAsia"/>
          <w:b/>
          <w:lang w:val="en-US" w:eastAsia="zh-CN"/>
        </w:rPr>
      </w:pPr>
    </w:p>
    <w:p>
      <w:pPr>
        <w:rPr>
          <w:rFonts w:hint="eastAsia"/>
          <w:b/>
          <w:lang w:val="en-US" w:eastAsia="zh-CN"/>
        </w:rPr>
      </w:pPr>
    </w:p>
    <w:p>
      <w:pPr>
        <w:pStyle w:val="3"/>
        <w:numPr>
          <w:ilvl w:val="0"/>
          <w:numId w:val="3"/>
        </w:numPr>
        <w:bidi w:val="0"/>
        <w:ind w:left="0" w:leftChars="0" w:firstLine="420" w:firstLineChars="0"/>
        <w:rPr>
          <w:rFonts w:hint="default"/>
          <w:lang w:val="en-US" w:eastAsia="zh-CN"/>
        </w:rPr>
      </w:pPr>
      <w:bookmarkStart w:id="11" w:name="_Toc4849"/>
      <w:r>
        <w:rPr>
          <w:rFonts w:hint="eastAsia"/>
          <w:lang w:val="en-US" w:eastAsia="zh-CN"/>
        </w:rPr>
        <w:t>主流电商平台电商直播带货运营岗位说明书</w:t>
      </w:r>
      <w:bookmarkEnd w:id="11"/>
    </w:p>
    <w:p>
      <w:pPr>
        <w:pStyle w:val="4"/>
        <w:numPr>
          <w:ilvl w:val="0"/>
          <w:numId w:val="5"/>
        </w:numPr>
        <w:bidi w:val="0"/>
        <w:ind w:left="0" w:leftChars="0" w:firstLine="0" w:firstLineChars="0"/>
        <w:rPr>
          <w:rFonts w:hint="eastAsia"/>
          <w:b/>
          <w:lang w:val="en-US" w:eastAsia="zh-CN"/>
        </w:rPr>
      </w:pPr>
      <w:bookmarkStart w:id="12" w:name="_Toc6730"/>
      <w:r>
        <w:rPr>
          <w:rFonts w:hint="eastAsia"/>
          <w:b/>
          <w:lang w:val="en-US" w:eastAsia="zh-CN"/>
        </w:rPr>
        <w:t>直播运营经理岗位说明书</w:t>
      </w:r>
      <w:bookmarkEnd w:id="12"/>
    </w:p>
    <w:p>
      <w:pPr>
        <w:jc w:val="center"/>
        <w:rPr>
          <w:rFonts w:hint="eastAsia"/>
          <w:lang w:val="en-US" w:eastAsia="zh-CN"/>
        </w:rPr>
      </w:pPr>
      <w:r>
        <w:rPr>
          <w:rFonts w:hint="eastAsia"/>
          <w:b/>
          <w:bCs/>
          <w:sz w:val="24"/>
          <w:szCs w:val="24"/>
          <w:vertAlign w:val="baseline"/>
          <w:lang w:val="en-US" w:eastAsia="zh-CN"/>
        </w:rPr>
        <w:t>直播运营经理</w:t>
      </w:r>
      <w:r>
        <w:rPr>
          <w:rFonts w:hint="default"/>
          <w:b/>
          <w:bCs/>
          <w:sz w:val="24"/>
          <w:szCs w:val="24"/>
          <w:vertAlign w:val="baseline"/>
          <w:lang w:val="en-US" w:eastAsia="zh-CN"/>
        </w:rPr>
        <w:t>岗位说明书</w:t>
      </w:r>
    </w:p>
    <w:p>
      <w:pPr>
        <w:rPr>
          <w:rFonts w:hint="default"/>
          <w:lang w:val="en-US" w:eastAsia="zh-CN"/>
        </w:rPr>
      </w:pP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直播运营经理</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总裁</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r>
              <w:rPr>
                <w:rFonts w:hint="eastAsia"/>
                <w:vertAlign w:val="baseline"/>
                <w:lang w:val="en-US" w:eastAsia="zh-CN"/>
              </w:rPr>
              <w:t>带货</w:t>
            </w:r>
            <w:r>
              <w:rPr>
                <w:rFonts w:hint="default"/>
                <w:vertAlign w:val="baseline"/>
                <w:lang w:val="en-US" w:eastAsia="zh-CN"/>
              </w:rPr>
              <w:t>主播</w:t>
            </w:r>
            <w:r>
              <w:rPr>
                <w:rFonts w:hint="eastAsia"/>
                <w:vertAlign w:val="baseline"/>
                <w:lang w:val="en-US" w:eastAsia="zh-CN"/>
              </w:rPr>
              <w:t>、</w:t>
            </w:r>
            <w:r>
              <w:rPr>
                <w:rFonts w:hint="default"/>
                <w:vertAlign w:val="baseline"/>
                <w:lang w:val="en-US" w:eastAsia="zh-CN"/>
              </w:rPr>
              <w:t>主播助埋、直播运营</w:t>
            </w:r>
            <w:r>
              <w:rPr>
                <w:rFonts w:hint="eastAsia"/>
                <w:vertAlign w:val="baseline"/>
                <w:lang w:val="en-US" w:eastAsia="zh-CN"/>
              </w:rPr>
              <w:t>、</w:t>
            </w:r>
            <w:r>
              <w:rPr>
                <w:rFonts w:hint="default"/>
                <w:vertAlign w:val="baseline"/>
                <w:lang w:val="en-US" w:eastAsia="zh-CN"/>
              </w:rPr>
              <w:t>直播客服、电简客服</w:t>
            </w:r>
            <w:r>
              <w:rPr>
                <w:rFonts w:hint="eastAsia"/>
                <w:vertAlign w:val="baseline"/>
                <w:lang w:val="en-US" w:eastAsia="zh-CN"/>
              </w:rPr>
              <w:t>、仓储部</w:t>
            </w: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rPr>
                <w:rFonts w:hint="default"/>
                <w:vertAlign w:val="baseline"/>
                <w:lang w:val="en-US" w:eastAsia="zh-CN"/>
              </w:rPr>
            </w:pPr>
            <w:r>
              <w:rPr>
                <w:rFonts w:hint="eastAsia"/>
                <w:b/>
                <w:sz w:val="21"/>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有权对直播运营费用支出的建议权、</w:t>
            </w:r>
            <w:r>
              <w:rPr>
                <w:rFonts w:hint="eastAsia"/>
                <w:lang w:val="en-US" w:eastAsia="zh-CN"/>
              </w:rPr>
              <w:t>对于电商</w:t>
            </w:r>
            <w:r>
              <w:rPr>
                <w:rFonts w:hint="eastAsia"/>
              </w:rPr>
              <w:t xml:space="preserve">平台直播活动内容策划 </w:t>
            </w:r>
            <w:r>
              <w:rPr>
                <w:rFonts w:hint="eastAsia"/>
                <w:lang w:eastAsia="zh-CN"/>
              </w:rPr>
              <w:t>、</w:t>
            </w:r>
            <w:r>
              <w:rPr>
                <w:rFonts w:hint="eastAsia"/>
              </w:rPr>
              <w:t>直播选品的直接建议权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lang w:val="en-US" w:eastAsia="zh-CN"/>
              </w:rPr>
              <w:t>对直接下属工作分配和绩效考核权力。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0" w:line="240" w:lineRule="exact"/>
              <w:ind w:left="30" w:right="0" w:firstLine="0"/>
              <w:jc w:val="left"/>
              <w:rPr>
                <w:rFonts w:hint="eastAsia"/>
                <w:vertAlign w:val="baseline"/>
                <w:lang w:val="en-US" w:eastAsia="zh-CN"/>
              </w:rPr>
            </w:pPr>
            <w:r>
              <w:rPr>
                <w:b/>
                <w:sz w:val="21"/>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eastAsiaTheme="minorEastAsia"/>
                <w:lang w:val="en-US" w:eastAsia="zh-CN"/>
              </w:rPr>
            </w:pPr>
            <w:r>
              <w:t>对于</w:t>
            </w:r>
            <w:r>
              <w:rPr>
                <w:rFonts w:hint="eastAsia"/>
                <w:lang w:val="en-US" w:eastAsia="zh-CN"/>
              </w:rPr>
              <w:t>直接下属人员有日常管理、工作指导的责任。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eastAsiaTheme="minorEastAsia"/>
                <w:lang w:val="en-US" w:eastAsia="zh-CN"/>
              </w:rPr>
            </w:pPr>
            <w:r>
              <w:rPr>
                <w:rFonts w:hint="eastAsia"/>
                <w:lang w:val="en-US" w:eastAsia="zh-CN"/>
              </w:rPr>
              <w:t>对所负责的直播间整体销量负责。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0" w:line="251" w:lineRule="exact"/>
              <w:ind w:left="7" w:right="0" w:firstLine="0"/>
              <w:jc w:val="left"/>
              <w:rPr>
                <w:sz w:val="21"/>
              </w:rPr>
            </w:pPr>
            <w:r>
              <w:rPr>
                <w:b/>
                <w:sz w:val="21"/>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1、负责主流电商平台、主流电商平台等公司官方直播电商平台日常运营工作，负责公司各直播项目整体内容策划活动策划，提升直播效果及转化率，以达成产品销售目标。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2、拆解直播各个转化环节，针对环节转化率进行优化。负责策划直播过程中各种玩法设定，以更好的达成KPI。对主播、场控等相关人员进行培训和培养，确保直播效果。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3、内部沟通对接，负责直播活动内容策划（产品的匹配、脚本的制定、数据分析、内容优化），直播前准备，直播过程管控，直播后期跟进，推动直播有序进行。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4、负责直播中控台各项工作，包括维护气氛，公告，直播间活动，禁言等等，上架产品和优惠券。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5、跟进直播中产生的各类问题，反馈处理并给予合理的解决方案。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6、配合主播完成直播带货，与粉丝互动，对个别粉丝提问给予回答。增加粉丝数量、维护粉丝，达到销量的提升。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rPr>
              <w:t>7、统计和分析直播数据，挖掘和分析直播用户需求，收集用户反馈，分析用户行为及需求，引导主播产生优质内容，增强互动性。对直播内容质量负责，促进店铺成交。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sz w:val="21"/>
              </w:rPr>
              <w:t>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sz w:val="21"/>
              </w:rPr>
            </w:pPr>
            <w:r>
              <w:rPr>
                <w:b/>
                <w:shd w:val="clear" w:color="FFFFFF" w:fill="D9D9D9"/>
              </w:rPr>
              <w:t>专业：</w:t>
            </w:r>
            <w:r>
              <w:rPr>
                <w:rFonts w:hint="eastAsia"/>
              </w:rPr>
              <w:t>电子商务、市场营销等相关专业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具有3年以上商品行业电商直播管理经验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6"/>
              </w:numPr>
              <w:bidi w:val="0"/>
            </w:pPr>
            <w:r>
              <w:rPr>
                <w:rFonts w:hint="eastAsia"/>
                <w:lang w:val="en-US" w:eastAsia="zh-CN"/>
              </w:rPr>
              <w:t>熟熟悉主流电商平台、主流电商平台电商平台的玩法与规则，熟悉信息流、新人主播合作、直播合作或其他推广手段。</w:t>
            </w:r>
          </w:p>
          <w:p>
            <w:pPr>
              <w:numPr>
                <w:ilvl w:val="0"/>
                <w:numId w:val="6"/>
              </w:numPr>
              <w:bidi w:val="0"/>
              <w:rPr>
                <w:b/>
              </w:rPr>
            </w:pPr>
            <w:r>
              <w:rPr>
                <w:rFonts w:hint="eastAsia"/>
                <w:lang w:val="en-US" w:eastAsia="zh-CN"/>
              </w:rPr>
              <w:t>有好的逻辑思维能力，表达清晰擅长沟通，有创新意识及产品化思维，懂得借助产品工具去解决问题。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转化率、关注人数、粉丝增长率、观看人数、下单率、销售收入、利润额、重要任务完成情况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成本控制情况、员工培养、价值观、领导能力、判断与决策能力、人际能力、沟通能力、影响力、计划与执行能力、制度流程标准建设与执行情况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pStyle w:val="4"/>
        <w:numPr>
          <w:ilvl w:val="0"/>
          <w:numId w:val="5"/>
        </w:numPr>
        <w:bidi w:val="0"/>
        <w:ind w:left="0" w:leftChars="0" w:firstLine="0" w:firstLineChars="0"/>
        <w:rPr>
          <w:rFonts w:hint="eastAsia"/>
          <w:b/>
          <w:lang w:val="en-US" w:eastAsia="zh-CN"/>
        </w:rPr>
      </w:pPr>
      <w:bookmarkStart w:id="13" w:name="_Toc24067"/>
      <w:r>
        <w:rPr>
          <w:rFonts w:hint="eastAsia"/>
          <w:b/>
          <w:lang w:val="en-US" w:eastAsia="zh-CN"/>
        </w:rPr>
        <w:t>直播运营岗位说明书</w:t>
      </w:r>
      <w:bookmarkEnd w:id="13"/>
    </w:p>
    <w:p>
      <w:pPr>
        <w:jc w:val="center"/>
        <w:rPr>
          <w:rFonts w:hint="default"/>
          <w:b/>
          <w:bCs/>
          <w:sz w:val="24"/>
          <w:szCs w:val="24"/>
          <w:vertAlign w:val="baseline"/>
          <w:lang w:val="en-US" w:eastAsia="zh-CN"/>
        </w:rPr>
      </w:pPr>
      <w:r>
        <w:rPr>
          <w:rFonts w:hint="eastAsia"/>
          <w:b/>
          <w:bCs/>
          <w:sz w:val="24"/>
          <w:szCs w:val="24"/>
          <w:vertAlign w:val="baseline"/>
          <w:lang w:val="en-US" w:eastAsia="zh-CN"/>
        </w:rPr>
        <w:t>直播运营</w:t>
      </w:r>
      <w:r>
        <w:rPr>
          <w:rFonts w:hint="default"/>
          <w:b/>
          <w:bCs/>
          <w:sz w:val="24"/>
          <w:szCs w:val="24"/>
          <w:vertAlign w:val="baseline"/>
          <w:lang w:val="en-US" w:eastAsia="zh-CN"/>
        </w:rPr>
        <w:t>岗位说明书</w:t>
      </w: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直播运营</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电商直播运营部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直播运营经理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rPr>
                <w:rFonts w:hint="default"/>
                <w:vertAlign w:val="baseline"/>
                <w:lang w:val="en-US" w:eastAsia="zh-CN"/>
              </w:rPr>
            </w:pPr>
            <w:r>
              <w:rPr>
                <w:rFonts w:hint="eastAsia"/>
                <w:b/>
                <w:sz w:val="21"/>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对于电商平台直播活动内容策划、推广、直播选品的建议权。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vertAlign w:val="baseline"/>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eastAsiaTheme="minorEastAsia"/>
                <w:lang w:val="en-US" w:eastAsia="zh-CN"/>
              </w:rPr>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lang w:val="en-US" w:eastAsia="zh-CN"/>
              </w:rPr>
              <w:t>承担直播间销量效果的责任。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1、负责主流电商平台、主流电商平台等平台直播运营，制定直播营销计划。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2、负责直播过程中的资源对接、产品把控、活动报名及组织策划等工作。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3、根据消费者的购物决策路径，结合直播平台能力提供针对性解决方案，提升客户的经营效率、提高在直播视频的参与深度和频次、提升直播间内产品转化率等各项指标。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4、负责参与直播的产品选品，直播内容策划，营销活动制定和粉丝群维护。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5、负责公司在主流电商平台自营、主流电商平台直播的日常运营管理工作，包括直播产品优化、信息优化、订单问题处理等，流量用转化数据指标跟进，数据分析总结，有效进行直播复盘。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6、负责直播全过程的进行，直播预告发布，直播中控台操作，和主播互动，和粉丝互动。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7、配合主播操作后台上下架宝贝、小视频拍摄配合。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8、负责跟进主播的咨询、投诉、建议，反馈，有效处理并提出合理的解决方案。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9、关注直播行业动态和走向，直播竞品分析，提高直播用户留存率和粘度。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rFonts w:hint="eastAsia"/>
                <w:sz w:val="21"/>
              </w:rPr>
              <w:t>大学专科学历以上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rFonts w:hint="eastAsia" w:eastAsiaTheme="minorEastAsia"/>
                <w:b/>
                <w:sz w:val="21"/>
                <w:lang w:eastAsia="zh-CN"/>
              </w:rPr>
            </w:pPr>
            <w:r>
              <w:rPr>
                <w:b/>
                <w:shd w:val="clear" w:color="FFFFFF" w:fill="D9D9D9"/>
              </w:rPr>
              <w:t>专业：</w:t>
            </w:r>
            <w:r>
              <w:rPr>
                <w:rFonts w:hint="eastAsia"/>
                <w:lang w:val="en-US" w:eastAsia="zh-CN"/>
              </w:rPr>
              <w:t>市场营销、电商商务等相关专业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1年以上商品直播运营工作经验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0"/>
              </w:numPr>
              <w:bidi w:val="0"/>
              <w:rPr>
                <w:rFonts w:hint="eastAsia"/>
                <w:lang w:val="en-US" w:eastAsia="zh-CN"/>
              </w:rPr>
            </w:pPr>
            <w:r>
              <w:rPr>
                <w:rFonts w:hint="eastAsia"/>
                <w:lang w:val="en-US" w:eastAsia="zh-CN"/>
              </w:rPr>
              <w:t>1、熟悉各电商平台直播运营方式，擅长粉丝运营。</w:t>
            </w:r>
          </w:p>
          <w:p>
            <w:pPr>
              <w:numPr>
                <w:ilvl w:val="0"/>
                <w:numId w:val="0"/>
              </w:numPr>
              <w:bidi w:val="0"/>
              <w:rPr>
                <w:rFonts w:hint="eastAsia"/>
                <w:lang w:val="en-US" w:eastAsia="zh-CN"/>
              </w:rPr>
            </w:pPr>
            <w:r>
              <w:rPr>
                <w:rFonts w:hint="eastAsia"/>
                <w:lang w:val="en-US" w:eastAsia="zh-CN"/>
              </w:rPr>
              <w:t>2、熟练使用办公软件，和具备较好的数据分析能力。</w:t>
            </w:r>
          </w:p>
          <w:p>
            <w:pPr>
              <w:numPr>
                <w:ilvl w:val="0"/>
                <w:numId w:val="0"/>
              </w:numPr>
              <w:bidi w:val="0"/>
              <w:rPr>
                <w:b/>
              </w:rPr>
            </w:pPr>
            <w:r>
              <w:rPr>
                <w:rFonts w:hint="eastAsia"/>
                <w:lang w:val="en-US" w:eastAsia="zh-CN"/>
              </w:rPr>
              <w:t>3、具备专题策划、信息采编整合能力，文字功底扎实，思维活跃、有创意。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转化率、关注人数、粉丝增长率、观看人数、下单率、销售收入、利润额、重要任务完成情况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jc w:val="center"/>
        <w:rPr>
          <w:rFonts w:hint="default"/>
          <w:b/>
          <w:bCs/>
          <w:sz w:val="24"/>
          <w:szCs w:val="24"/>
          <w:vertAlign w:val="baseline"/>
          <w:lang w:val="en-US" w:eastAsia="zh-CN"/>
        </w:rPr>
      </w:pPr>
    </w:p>
    <w:p>
      <w:pPr>
        <w:jc w:val="center"/>
        <w:rPr>
          <w:rFonts w:hint="eastAsia"/>
          <w:b/>
          <w:bCs/>
          <w:sz w:val="24"/>
          <w:szCs w:val="24"/>
          <w:vertAlign w:val="baseline"/>
          <w:lang w:val="en-US" w:eastAsia="zh-CN"/>
        </w:rPr>
      </w:pPr>
    </w:p>
    <w:p>
      <w:pPr>
        <w:pStyle w:val="4"/>
        <w:numPr>
          <w:ilvl w:val="0"/>
          <w:numId w:val="5"/>
        </w:numPr>
        <w:bidi w:val="0"/>
        <w:ind w:left="0" w:leftChars="0" w:firstLine="0" w:firstLineChars="0"/>
        <w:rPr>
          <w:rFonts w:hint="eastAsia"/>
          <w:b/>
          <w:lang w:val="en-US" w:eastAsia="zh-CN"/>
        </w:rPr>
      </w:pPr>
      <w:bookmarkStart w:id="14" w:name="_Toc4857"/>
      <w:r>
        <w:rPr>
          <w:rFonts w:hint="eastAsia"/>
          <w:b/>
          <w:lang w:val="en-US" w:eastAsia="zh-CN"/>
        </w:rPr>
        <w:t>直播客服岗位说明书</w:t>
      </w:r>
      <w:bookmarkEnd w:id="14"/>
    </w:p>
    <w:p>
      <w:pPr>
        <w:jc w:val="center"/>
        <w:rPr>
          <w:rFonts w:hint="eastAsia"/>
          <w:lang w:val="en-US" w:eastAsia="zh-CN"/>
        </w:rPr>
      </w:pPr>
      <w:r>
        <w:rPr>
          <w:rFonts w:hint="eastAsia"/>
          <w:b/>
          <w:bCs/>
          <w:sz w:val="24"/>
          <w:szCs w:val="24"/>
          <w:vertAlign w:val="baseline"/>
          <w:lang w:val="en-US" w:eastAsia="zh-CN"/>
        </w:rPr>
        <w:t>直播客服</w:t>
      </w:r>
      <w:r>
        <w:rPr>
          <w:rFonts w:hint="default"/>
          <w:b/>
          <w:bCs/>
          <w:sz w:val="24"/>
          <w:szCs w:val="24"/>
          <w:vertAlign w:val="baseline"/>
          <w:lang w:val="en-US" w:eastAsia="zh-CN"/>
        </w:rPr>
        <w:t>岗位说明书</w:t>
      </w:r>
    </w:p>
    <w:p>
      <w:pPr>
        <w:rPr>
          <w:rFonts w:hint="eastAsia"/>
          <w:lang w:val="en-US" w:eastAsia="zh-CN"/>
        </w:rPr>
      </w:pP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default"/>
                <w:vertAlign w:val="baseline"/>
                <w:lang w:val="en-US" w:eastAsia="zh-CN"/>
              </w:rPr>
            </w:pPr>
            <w:r>
              <w:rPr>
                <w:rFonts w:hint="eastAsia"/>
                <w:vertAlign w:val="baseline"/>
                <w:lang w:val="en-US" w:eastAsia="zh-CN"/>
              </w:rPr>
              <w:t>直播客服</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直播运营经理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vertAlign w:val="baseline"/>
                <w:lang w:val="en-US" w:eastAsia="zh-CN"/>
              </w:rPr>
            </w:pPr>
            <w:r>
              <w:rPr>
                <w:rFonts w:hint="eastAsia"/>
                <w:b/>
                <w:bCs/>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对于客户需求分析、反馈意见的建议权。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vertAlign w:val="baseline"/>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eastAsiaTheme="minorEastAsia"/>
                <w:lang w:val="en-US" w:eastAsia="zh-CN"/>
              </w:rPr>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eastAsiaTheme="minorEastAsia"/>
                <w:lang w:val="en-US" w:eastAsia="zh-CN"/>
              </w:rPr>
            </w:pPr>
            <w:r>
              <w:rPr>
                <w:rFonts w:hint="eastAsia"/>
                <w:lang w:val="en-US" w:eastAsia="zh-CN"/>
              </w:rPr>
              <w:t>承担咨询转化率责任。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1、通过电商平台直播期间用心为每一位用户解答和处理反馈的问题。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2、负责主播直播间的日常维护与数据分析。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3、通过后台以及客户端监控平台运行状态、维护平台的政策秩序。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4、通过日常用户的反馈问题汇总以及提出改进建议。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5、每次直播后跟运营进行反馈。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6、直播后进行数据复盘。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rFonts w:hint="eastAsia"/>
                <w:sz w:val="21"/>
              </w:rPr>
              <w:t>中专学历以上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rFonts w:hint="eastAsia" w:eastAsiaTheme="minorEastAsia"/>
                <w:b/>
                <w:sz w:val="21"/>
                <w:lang w:eastAsia="zh-CN"/>
              </w:rPr>
            </w:pPr>
            <w:r>
              <w:rPr>
                <w:b/>
                <w:shd w:val="clear" w:color="FFFFFF" w:fill="D9D9D9"/>
              </w:rPr>
              <w:t>专业：</w:t>
            </w:r>
            <w:r>
              <w:rPr>
                <w:rFonts w:hint="eastAsia"/>
                <w:lang w:val="en-US" w:eastAsia="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具有1年以上同行业电商客服经验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0"/>
              </w:numPr>
              <w:bidi w:val="0"/>
              <w:rPr>
                <w:rFonts w:hint="eastAsia"/>
                <w:lang w:val="en-US" w:eastAsia="zh-CN"/>
              </w:rPr>
            </w:pPr>
            <w:r>
              <w:rPr>
                <w:rFonts w:hint="eastAsia"/>
                <w:lang w:val="en-US" w:eastAsia="zh-CN"/>
              </w:rPr>
              <w:t>1、普通话标准，口齿清楚，有一定数据分析能力和文字功底。</w:t>
            </w:r>
          </w:p>
          <w:p>
            <w:pPr>
              <w:numPr>
                <w:ilvl w:val="0"/>
                <w:numId w:val="0"/>
              </w:numPr>
              <w:bidi w:val="0"/>
              <w:rPr>
                <w:rFonts w:hint="eastAsia"/>
                <w:lang w:val="en-US" w:eastAsia="zh-CN"/>
              </w:rPr>
            </w:pPr>
            <w:r>
              <w:rPr>
                <w:rFonts w:hint="eastAsia"/>
                <w:lang w:val="en-US" w:eastAsia="zh-CN"/>
              </w:rPr>
              <w:t>2、较强的学习能力，熟练操作办公软件，打字速度快。</w:t>
            </w:r>
          </w:p>
          <w:p>
            <w:pPr>
              <w:numPr>
                <w:ilvl w:val="0"/>
                <w:numId w:val="0"/>
              </w:numPr>
              <w:bidi w:val="0"/>
              <w:rPr>
                <w:b/>
              </w:rPr>
            </w:pPr>
            <w:r>
              <w:rPr>
                <w:rFonts w:hint="eastAsia"/>
                <w:lang w:val="en-US" w:eastAsia="zh-CN"/>
              </w:rPr>
              <w:t>3、熟悉电商平台聊天工具与后台基本规则，能通过技巧引导顾客消费。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指标完成率、咨询转化率、下单成功率、客单价、回复率、响应时间、差评率、重要任务完成情况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
        <w:numPr>
          <w:ilvl w:val="0"/>
          <w:numId w:val="5"/>
        </w:numPr>
        <w:bidi w:val="0"/>
        <w:ind w:left="0" w:leftChars="0" w:firstLine="0" w:firstLineChars="0"/>
        <w:rPr>
          <w:rFonts w:hint="eastAsia"/>
          <w:lang w:val="en-US" w:eastAsia="zh-CN"/>
        </w:rPr>
      </w:pPr>
      <w:bookmarkStart w:id="15" w:name="_Toc2913"/>
      <w:r>
        <w:rPr>
          <w:rFonts w:hint="eastAsia"/>
          <w:b/>
          <w:lang w:val="en-US" w:eastAsia="zh-CN"/>
        </w:rPr>
        <w:t>带货主播岗位说明书</w:t>
      </w:r>
      <w:bookmarkEnd w:id="15"/>
    </w:p>
    <w:p>
      <w:pPr>
        <w:jc w:val="center"/>
        <w:rPr>
          <w:rFonts w:hint="default"/>
          <w:b/>
          <w:bCs/>
          <w:sz w:val="24"/>
          <w:szCs w:val="24"/>
          <w:vertAlign w:val="baseline"/>
          <w:lang w:val="en-US" w:eastAsia="zh-CN"/>
        </w:rPr>
      </w:pPr>
      <w:r>
        <w:rPr>
          <w:rFonts w:hint="eastAsia"/>
          <w:b/>
          <w:bCs/>
          <w:sz w:val="24"/>
          <w:szCs w:val="24"/>
          <w:vertAlign w:val="baseline"/>
          <w:lang w:val="en-US" w:eastAsia="zh-CN"/>
        </w:rPr>
        <w:t>带货主播</w:t>
      </w:r>
      <w:r>
        <w:rPr>
          <w:rFonts w:hint="default"/>
          <w:b/>
          <w:bCs/>
          <w:sz w:val="24"/>
          <w:szCs w:val="24"/>
          <w:vertAlign w:val="baseline"/>
          <w:lang w:val="en-US" w:eastAsia="zh-CN"/>
        </w:rPr>
        <w:t>岗位说明书</w:t>
      </w:r>
    </w:p>
    <w:tbl>
      <w:tblPr>
        <w:tblStyle w:val="13"/>
        <w:tblpPr w:leftFromText="180" w:rightFromText="180" w:vertAnchor="text" w:horzAnchor="page" w:tblpX="1290" w:tblpY="621"/>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带货主播</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直播运营经理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b/>
                <w:bCs/>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对于电商平台直播活动内容策划，直播选品的建议权。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lang w:val="en-US" w:eastAsia="zh-CN"/>
              </w:rPr>
              <w:t>承担直播间销量效果的责任。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1、负责协助直播运营经理制定直播计划与内容，参与商品选品和内容策划。配合开展直播活动，通过主流电商平台、主流电商平台直播平台进行商品讲解等视频直播销售。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2、通过直播间向粉丝展示介绍产品，耐心解答粉丝疑问，与粉丝互动，促进成交。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3、直播话题与粉丝进行线互动，活跃气氛，提高粉丝活跃度，引导粉丝关注直播间，提升直播在线人数。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4、直播期间，即兴发挥，调动粉丝情绪，把控产品介绍速度，增加粉丝的活跃度，确保直播间热度。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5、跟踪直播平台活动推广效果，做好数据分析反馈及总结并反馈，优化直播内容。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rFonts w:hint="eastAsia"/>
                <w:sz w:val="21"/>
              </w:rPr>
              <w:t>高中以上学历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rFonts w:hint="eastAsia" w:eastAsiaTheme="minorEastAsia"/>
                <w:b/>
                <w:sz w:val="21"/>
                <w:lang w:eastAsia="zh-CN"/>
              </w:rPr>
            </w:pPr>
            <w:r>
              <w:rPr>
                <w:b/>
                <w:shd w:val="clear" w:color="FFFFFF" w:fill="D9D9D9"/>
              </w:rPr>
              <w:t>专业：</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有电商主播、主持相关经验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0"/>
              </w:numPr>
              <w:bidi w:val="0"/>
              <w:rPr>
                <w:rFonts w:hint="eastAsia"/>
                <w:lang w:val="en-US" w:eastAsia="zh-CN"/>
              </w:rPr>
            </w:pPr>
            <w:r>
              <w:rPr>
                <w:rFonts w:hint="eastAsia"/>
                <w:lang w:val="en-US" w:eastAsia="zh-CN"/>
              </w:rPr>
              <w:t>1、具有互联网思维，销售逻辑，沟通能力强，具有个人魅力，调动粉丝情绪，增加粉丝的活跃度，确保直知识与技能 播间热度。</w:t>
            </w:r>
          </w:p>
          <w:p>
            <w:pPr>
              <w:numPr>
                <w:ilvl w:val="0"/>
                <w:numId w:val="0"/>
              </w:numPr>
              <w:bidi w:val="0"/>
              <w:rPr>
                <w:b/>
              </w:rPr>
            </w:pPr>
            <w:r>
              <w:rPr>
                <w:rFonts w:hint="eastAsia"/>
                <w:lang w:val="en-US" w:eastAsia="zh-CN"/>
              </w:rPr>
              <w:t>2、节奏把握能力强，服务意识强，有一定控场能力。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转化率、关注人数、粉丝增长率、观看人数、下单率、销售收入、利润额、重要任务完成情况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jc w:val="center"/>
        <w:rPr>
          <w:rFonts w:hint="default"/>
          <w:b/>
          <w:bCs/>
          <w:sz w:val="24"/>
          <w:szCs w:val="24"/>
          <w:vertAlign w:val="baseline"/>
          <w:lang w:val="en-US" w:eastAsia="zh-CN"/>
        </w:rPr>
      </w:pPr>
    </w:p>
    <w:p>
      <w:pPr>
        <w:jc w:val="center"/>
        <w:rPr>
          <w:rFonts w:hint="eastAsia"/>
          <w:b/>
          <w:bCs/>
          <w:sz w:val="24"/>
          <w:szCs w:val="24"/>
          <w:vertAlign w:val="baseline"/>
          <w:lang w:val="en-US" w:eastAsia="zh-CN"/>
        </w:rPr>
      </w:pPr>
    </w:p>
    <w:p>
      <w:pPr>
        <w:jc w:val="center"/>
        <w:rPr>
          <w:rFonts w:hint="eastAsia"/>
          <w:b/>
          <w:bCs/>
          <w:sz w:val="24"/>
          <w:szCs w:val="24"/>
          <w:vertAlign w:val="baseline"/>
          <w:lang w:val="en-US" w:eastAsia="zh-CN"/>
        </w:rPr>
      </w:pPr>
    </w:p>
    <w:p>
      <w:pPr>
        <w:jc w:val="center"/>
        <w:rPr>
          <w:rFonts w:hint="eastAsia"/>
          <w:b/>
          <w:bCs/>
          <w:sz w:val="24"/>
          <w:szCs w:val="24"/>
          <w:vertAlign w:val="baseline"/>
          <w:lang w:val="en-US" w:eastAsia="zh-CN"/>
        </w:rPr>
      </w:pPr>
    </w:p>
    <w:p>
      <w:pPr>
        <w:jc w:val="center"/>
        <w:rPr>
          <w:rFonts w:hint="eastAsia"/>
          <w:b/>
          <w:bCs/>
          <w:sz w:val="24"/>
          <w:szCs w:val="24"/>
          <w:vertAlign w:val="baseline"/>
          <w:lang w:val="en-US" w:eastAsia="zh-CN"/>
        </w:rPr>
      </w:pPr>
    </w:p>
    <w:p>
      <w:pPr>
        <w:pStyle w:val="4"/>
        <w:numPr>
          <w:ilvl w:val="0"/>
          <w:numId w:val="5"/>
        </w:numPr>
        <w:bidi w:val="0"/>
        <w:ind w:left="0" w:leftChars="0" w:firstLine="0" w:firstLineChars="0"/>
        <w:rPr>
          <w:rFonts w:hint="eastAsia"/>
          <w:b/>
          <w:lang w:val="en-US" w:eastAsia="zh-CN"/>
        </w:rPr>
      </w:pPr>
      <w:bookmarkStart w:id="16" w:name="_Toc21821"/>
      <w:r>
        <w:rPr>
          <w:rFonts w:hint="eastAsia"/>
          <w:b/>
          <w:lang w:val="en-US" w:eastAsia="zh-CN"/>
        </w:rPr>
        <w:t>主播助理岗位说明书</w:t>
      </w:r>
      <w:bookmarkEnd w:id="16"/>
    </w:p>
    <w:p>
      <w:pPr>
        <w:jc w:val="center"/>
        <w:rPr>
          <w:rFonts w:hint="default"/>
          <w:b/>
          <w:bCs/>
          <w:sz w:val="24"/>
          <w:szCs w:val="24"/>
          <w:vertAlign w:val="baseline"/>
          <w:lang w:val="en-US" w:eastAsia="zh-CN"/>
        </w:rPr>
      </w:pPr>
      <w:r>
        <w:rPr>
          <w:rFonts w:hint="eastAsia"/>
          <w:b/>
          <w:bCs/>
          <w:sz w:val="24"/>
          <w:szCs w:val="24"/>
          <w:vertAlign w:val="baseline"/>
          <w:lang w:val="en-US" w:eastAsia="zh-CN"/>
        </w:rPr>
        <w:t>主播助理</w:t>
      </w:r>
      <w:r>
        <w:rPr>
          <w:rFonts w:hint="default"/>
          <w:b/>
          <w:bCs/>
          <w:sz w:val="24"/>
          <w:szCs w:val="24"/>
          <w:vertAlign w:val="baseline"/>
          <w:lang w:val="en-US" w:eastAsia="zh-CN"/>
        </w:rPr>
        <w:t>岗位说明书</w:t>
      </w: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带货主播</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主播助理/副主播</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b/>
                <w:bCs/>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对于电商平台直播活动内容策划，直播选品的建议权。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lang w:val="en-US" w:eastAsia="zh-CN"/>
              </w:rPr>
              <w:t>承担直播间销量效果的责任。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1、通过直播介绍和展示品牌产品，推荐产品的卖点。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2、与粉丝互动，回答直播间粉丝提问并提供相应建议，引导有购物需求的粉丝完成购物流程。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3、负责直播内容运营，保持直播间的活跃度，与主播，粉丝进行互动。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4、对所属的直播渠道的粉丝增长及销售任务负责，协助电商团队完成直播渠道的销售目标。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5、定期开展调研工作，捕捉竞品直播发展方向，收集平台、主播、用户的需求，提出合理化直播调整建议。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6、根据每次直播情况总结经验并对下次直播进行优化。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rFonts w:hint="eastAsia"/>
                <w:sz w:val="21"/>
              </w:rPr>
              <w:t>中专以上学历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rFonts w:hint="eastAsia" w:eastAsiaTheme="minorEastAsia"/>
                <w:b/>
                <w:sz w:val="21"/>
                <w:lang w:eastAsia="zh-CN"/>
              </w:rPr>
            </w:pPr>
            <w:r>
              <w:rPr>
                <w:b/>
                <w:shd w:val="clear" w:color="FFFFFF" w:fill="D9D9D9"/>
              </w:rPr>
              <w:t>专业：</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具有 2 年以上同行业产品销售半年以上同行业电商主播经验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7"/>
              </w:numPr>
              <w:bidi w:val="0"/>
              <w:rPr>
                <w:rFonts w:hint="eastAsia"/>
                <w:lang w:val="en-US" w:eastAsia="zh-CN"/>
              </w:rPr>
            </w:pPr>
            <w:r>
              <w:rPr>
                <w:rFonts w:hint="eastAsia"/>
                <w:lang w:val="en-US" w:eastAsia="zh-CN"/>
              </w:rPr>
              <w:t>熟悉电商直播结构与规则，了解新广告法，普通话标准，有较强的语言表达能力，反应灵敏，良好的逻辑思维能力和行动力。</w:t>
            </w:r>
          </w:p>
          <w:p>
            <w:pPr>
              <w:numPr>
                <w:ilvl w:val="0"/>
                <w:numId w:val="7"/>
              </w:numPr>
              <w:bidi w:val="0"/>
              <w:rPr>
                <w:rFonts w:hint="eastAsia"/>
                <w:lang w:val="en-US" w:eastAsia="zh-CN"/>
              </w:rPr>
            </w:pPr>
            <w:r>
              <w:rPr>
                <w:rFonts w:hint="eastAsia"/>
                <w:lang w:val="en-US" w:eastAsia="zh-CN"/>
              </w:rPr>
              <w:t xml:space="preserve"> 会抓热点，具有较强的产品介绍、沟通能力。</w:t>
            </w:r>
          </w:p>
          <w:p>
            <w:pPr>
              <w:numPr>
                <w:ilvl w:val="0"/>
                <w:numId w:val="7"/>
              </w:numPr>
              <w:bidi w:val="0"/>
              <w:rPr>
                <w:rFonts w:hint="eastAsia"/>
                <w:lang w:val="en-US" w:eastAsia="zh-CN"/>
              </w:rPr>
            </w:pPr>
            <w:r>
              <w:rPr>
                <w:rFonts w:hint="eastAsia"/>
                <w:lang w:val="en-US" w:eastAsia="zh-CN"/>
              </w:rPr>
              <w:t>节奏把握能力强，服务意识强，有一定控场能力。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转化率、关注人数、粉丝增长率、观看人数、下单率、销售收入、利润额、重要任务完成情况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jc w:val="center"/>
        <w:rPr>
          <w:rFonts w:hint="default"/>
          <w:b/>
          <w:bCs/>
          <w:sz w:val="24"/>
          <w:szCs w:val="24"/>
          <w:vertAlign w:val="baseline"/>
          <w:lang w:val="en-US" w:eastAsia="zh-CN"/>
        </w:rPr>
      </w:pPr>
    </w:p>
    <w:p>
      <w:pPr>
        <w:jc w:val="center"/>
        <w:rPr>
          <w:rFonts w:hint="default"/>
          <w:b/>
          <w:bCs/>
          <w:sz w:val="24"/>
          <w:szCs w:val="24"/>
          <w:vertAlign w:val="baseline"/>
          <w:lang w:val="en-US" w:eastAsia="zh-CN"/>
        </w:rPr>
      </w:pPr>
    </w:p>
    <w:p>
      <w:pPr>
        <w:jc w:val="center"/>
        <w:rPr>
          <w:rFonts w:hint="default"/>
          <w:b/>
          <w:bCs/>
          <w:sz w:val="24"/>
          <w:szCs w:val="24"/>
          <w:vertAlign w:val="baseline"/>
          <w:lang w:val="en-US" w:eastAsia="zh-CN"/>
        </w:rPr>
      </w:pPr>
    </w:p>
    <w:p>
      <w:pPr>
        <w:jc w:val="center"/>
        <w:rPr>
          <w:rFonts w:hint="default"/>
          <w:b/>
          <w:bCs/>
          <w:sz w:val="24"/>
          <w:szCs w:val="24"/>
          <w:vertAlign w:val="baseline"/>
          <w:lang w:val="en-US" w:eastAsia="zh-CN"/>
        </w:rPr>
      </w:pPr>
    </w:p>
    <w:p>
      <w:pPr>
        <w:jc w:val="center"/>
        <w:rPr>
          <w:rFonts w:hint="eastAsia"/>
          <w:b/>
          <w:bCs/>
          <w:sz w:val="24"/>
          <w:szCs w:val="24"/>
          <w:vertAlign w:val="baseline"/>
          <w:lang w:val="en-US" w:eastAsia="zh-CN"/>
        </w:rPr>
      </w:pPr>
    </w:p>
    <w:p>
      <w:pPr>
        <w:jc w:val="center"/>
        <w:rPr>
          <w:rFonts w:hint="eastAsia"/>
          <w:b/>
          <w:bCs/>
          <w:sz w:val="24"/>
          <w:szCs w:val="24"/>
          <w:vertAlign w:val="baseline"/>
          <w:lang w:val="en-US" w:eastAsia="zh-CN"/>
        </w:rPr>
      </w:pPr>
    </w:p>
    <w:p>
      <w:pPr>
        <w:pStyle w:val="4"/>
        <w:numPr>
          <w:ilvl w:val="0"/>
          <w:numId w:val="5"/>
        </w:numPr>
        <w:bidi w:val="0"/>
        <w:ind w:left="0" w:leftChars="0" w:firstLine="0" w:firstLineChars="0"/>
        <w:rPr>
          <w:rFonts w:hint="eastAsia"/>
          <w:b/>
          <w:lang w:val="en-US" w:eastAsia="zh-CN"/>
        </w:rPr>
      </w:pPr>
      <w:bookmarkStart w:id="17" w:name="_Toc13214"/>
      <w:r>
        <w:rPr>
          <w:rFonts w:hint="eastAsia"/>
          <w:b/>
          <w:lang w:val="en-US" w:eastAsia="zh-CN"/>
        </w:rPr>
        <w:t>主流电商平台客服岗位说明书</w:t>
      </w:r>
      <w:bookmarkEnd w:id="17"/>
    </w:p>
    <w:p>
      <w:pPr>
        <w:jc w:val="center"/>
        <w:rPr>
          <w:rFonts w:hint="eastAsia"/>
          <w:lang w:val="en-US" w:eastAsia="zh-CN"/>
        </w:rPr>
      </w:pPr>
      <w:r>
        <w:rPr>
          <w:rFonts w:hint="eastAsia"/>
          <w:b/>
          <w:bCs/>
          <w:sz w:val="24"/>
          <w:szCs w:val="24"/>
          <w:vertAlign w:val="baseline"/>
          <w:lang w:val="en-US" w:eastAsia="zh-CN"/>
        </w:rPr>
        <w:t>主流电商平台客服</w:t>
      </w:r>
      <w:r>
        <w:rPr>
          <w:rFonts w:hint="default"/>
          <w:b/>
          <w:bCs/>
          <w:sz w:val="24"/>
          <w:szCs w:val="24"/>
          <w:vertAlign w:val="baseline"/>
          <w:lang w:val="en-US" w:eastAsia="zh-CN"/>
        </w:rPr>
        <w:t>岗位说明书</w:t>
      </w:r>
    </w:p>
    <w:tbl>
      <w:tblPr>
        <w:tblStyle w:val="13"/>
        <w:tblW w:w="1005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45"/>
        <w:gridCol w:w="146"/>
        <w:gridCol w:w="2441"/>
        <w:gridCol w:w="1508"/>
        <w:gridCol w:w="933"/>
        <w:gridCol w:w="5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vertAlign w:val="baseline"/>
                <w:lang w:val="en-US" w:eastAsia="zh-CN"/>
              </w:rPr>
            </w:pPr>
            <w:r>
              <w:rPr>
                <w:rFonts w:hint="eastAsia"/>
                <w:vertAlign w:val="baseline"/>
                <w:lang w:val="en-US" w:eastAsia="zh-CN"/>
              </w:rPr>
              <w:t>岗位名称</w:t>
            </w:r>
          </w:p>
        </w:tc>
        <w:tc>
          <w:tcPr>
            <w:tcW w:w="4740" w:type="dxa"/>
            <w:gridSpan w:val="4"/>
            <w:vAlign w:val="top"/>
          </w:tcPr>
          <w:p>
            <w:pPr>
              <w:rPr>
                <w:rFonts w:hint="eastAsia"/>
                <w:vertAlign w:val="baseline"/>
                <w:lang w:val="en-US" w:eastAsia="zh-CN"/>
              </w:rPr>
            </w:pPr>
            <w:r>
              <w:rPr>
                <w:rFonts w:hint="eastAsia"/>
                <w:vertAlign w:val="baseline"/>
                <w:lang w:val="en-US" w:eastAsia="zh-CN"/>
              </w:rPr>
              <w:t>主流电商平台客服</w:t>
            </w:r>
          </w:p>
        </w:tc>
        <w:tc>
          <w:tcPr>
            <w:tcW w:w="1485" w:type="dxa"/>
            <w:gridSpan w:val="2"/>
            <w:vAlign w:val="top"/>
          </w:tcPr>
          <w:p>
            <w:pPr>
              <w:rPr>
                <w:rFonts w:hint="eastAsia"/>
                <w:vertAlign w:val="baseline"/>
                <w:lang w:val="en-US" w:eastAsia="zh-CN"/>
              </w:rPr>
            </w:pPr>
            <w:r>
              <w:rPr>
                <w:rFonts w:hint="eastAsia"/>
                <w:vertAlign w:val="baseline"/>
                <w:lang w:val="en-US" w:eastAsia="zh-CN"/>
              </w:rPr>
              <w:t>岗位编号</w:t>
            </w:r>
          </w:p>
        </w:tc>
        <w:tc>
          <w:tcPr>
            <w:tcW w:w="2175"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所在部门</w:t>
            </w:r>
          </w:p>
        </w:tc>
        <w:tc>
          <w:tcPr>
            <w:tcW w:w="4740" w:type="dxa"/>
            <w:gridSpan w:val="4"/>
          </w:tcPr>
          <w:p>
            <w:pPr>
              <w:rPr>
                <w:rFonts w:hint="default"/>
                <w:vertAlign w:val="baseline"/>
                <w:lang w:val="en-US" w:eastAsia="zh-CN"/>
              </w:rPr>
            </w:pPr>
            <w:r>
              <w:rPr>
                <w:rFonts w:hint="eastAsia"/>
                <w:vertAlign w:val="baseline"/>
                <w:lang w:val="en-US" w:eastAsia="zh-CN"/>
              </w:rPr>
              <w:t>直播运营部</w:t>
            </w:r>
          </w:p>
        </w:tc>
        <w:tc>
          <w:tcPr>
            <w:tcW w:w="1485" w:type="dxa"/>
            <w:gridSpan w:val="2"/>
          </w:tcPr>
          <w:p>
            <w:pPr>
              <w:rPr>
                <w:rFonts w:hint="default"/>
                <w:vertAlign w:val="baseline"/>
                <w:lang w:val="en-US" w:eastAsia="zh-CN"/>
              </w:rPr>
            </w:pPr>
            <w:r>
              <w:rPr>
                <w:rFonts w:hint="eastAsia"/>
                <w:vertAlign w:val="baseline"/>
                <w:lang w:val="en-US" w:eastAsia="zh-CN"/>
              </w:rPr>
              <w:t>岗位定员</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直接上级</w:t>
            </w:r>
          </w:p>
        </w:tc>
        <w:tc>
          <w:tcPr>
            <w:tcW w:w="4740" w:type="dxa"/>
            <w:gridSpan w:val="4"/>
          </w:tcPr>
          <w:p>
            <w:pPr>
              <w:rPr>
                <w:rFonts w:hint="default"/>
                <w:vertAlign w:val="baseline"/>
                <w:lang w:val="en-US" w:eastAsia="zh-CN"/>
              </w:rPr>
            </w:pPr>
            <w:r>
              <w:rPr>
                <w:rFonts w:hint="eastAsia"/>
                <w:vertAlign w:val="baseline"/>
                <w:lang w:val="en-US" w:eastAsia="zh-CN"/>
              </w:rPr>
              <w:t>直播运营经理</w:t>
            </w:r>
          </w:p>
        </w:tc>
        <w:tc>
          <w:tcPr>
            <w:tcW w:w="1485" w:type="dxa"/>
            <w:gridSpan w:val="2"/>
          </w:tcPr>
          <w:p>
            <w:pPr>
              <w:rPr>
                <w:rFonts w:hint="default"/>
                <w:vertAlign w:val="baseline"/>
                <w:lang w:val="en-US" w:eastAsia="zh-CN"/>
              </w:rPr>
            </w:pPr>
            <w:r>
              <w:rPr>
                <w:rFonts w:hint="eastAsia"/>
                <w:vertAlign w:val="baseline"/>
                <w:lang w:val="en-US" w:eastAsia="zh-CN"/>
              </w:rPr>
              <w:t>工资等级</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直接下级</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薪酬类型</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rFonts w:hint="default"/>
                <w:vertAlign w:val="baseline"/>
                <w:lang w:val="en-US" w:eastAsia="zh-CN"/>
              </w:rPr>
            </w:pPr>
            <w:r>
              <w:rPr>
                <w:rFonts w:hint="eastAsia"/>
                <w:vertAlign w:val="baseline"/>
                <w:lang w:val="en-US" w:eastAsia="zh-CN"/>
              </w:rPr>
              <w:t>所辖人员</w:t>
            </w:r>
          </w:p>
        </w:tc>
        <w:tc>
          <w:tcPr>
            <w:tcW w:w="4740" w:type="dxa"/>
            <w:gridSpan w:val="4"/>
          </w:tcPr>
          <w:p>
            <w:pPr>
              <w:rPr>
                <w:rFonts w:hint="default"/>
                <w:vertAlign w:val="baseline"/>
                <w:lang w:val="en-US" w:eastAsia="zh-CN"/>
              </w:rPr>
            </w:pPr>
          </w:p>
        </w:tc>
        <w:tc>
          <w:tcPr>
            <w:tcW w:w="1485" w:type="dxa"/>
            <w:gridSpan w:val="2"/>
          </w:tcPr>
          <w:p>
            <w:pPr>
              <w:rPr>
                <w:rFonts w:hint="default"/>
                <w:vertAlign w:val="baseline"/>
                <w:lang w:val="en-US" w:eastAsia="zh-CN"/>
              </w:rPr>
            </w:pPr>
            <w:r>
              <w:rPr>
                <w:rFonts w:hint="eastAsia"/>
                <w:vertAlign w:val="baseline"/>
                <w:lang w:val="en-US" w:eastAsia="zh-CN"/>
              </w:rPr>
              <w:t>岗位分析日期</w:t>
            </w:r>
          </w:p>
        </w:tc>
        <w:tc>
          <w:tcPr>
            <w:tcW w:w="217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b/>
                <w:bCs/>
                <w:shd w:val="clear" w:color="FFFFFF" w:fill="D9D9D9"/>
                <w:lang w:val="en-US" w:eastAsia="zh-CN"/>
              </w:rPr>
              <w:t>工作权限：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rFonts w:hint="eastAsia"/>
              </w:rPr>
              <w:t>对于客户需求分析、反馈意见的建议权</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eastAsia"/>
                <w:lang w:val="en-US" w:eastAsia="zh-CN"/>
              </w:rPr>
            </w:pPr>
            <w:r>
              <w:rPr>
                <w:b/>
                <w:bCs/>
                <w:shd w:val="clear" w:color="FFFFFF" w:fill="D9D9D9"/>
              </w:rPr>
              <w:t>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rPr>
              <w:t>执行工作任务的责任。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rPr>
                <w:rFonts w:hint="default"/>
                <w:lang w:val="en-US" w:eastAsia="zh-CN"/>
              </w:rPr>
            </w:pPr>
            <w:r>
              <w:rPr>
                <w:rFonts w:hint="eastAsia"/>
                <w:lang w:val="en-US" w:eastAsia="zh-CN"/>
              </w:rPr>
              <w:t>承担咨询转化率责任。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b/>
                <w:bCs/>
                <w:shd w:val="clear" w:color="FFFFFF" w:fill="D9D9D9"/>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91" w:line="307" w:lineRule="auto"/>
              <w:ind w:left="30" w:right="18" w:hanging="30"/>
              <w:jc w:val="left"/>
              <w:rPr>
                <w:b/>
                <w:sz w:val="21"/>
              </w:rPr>
            </w:pPr>
            <w:r>
              <w:rPr>
                <w:rFonts w:hint="eastAsia"/>
                <w:sz w:val="21"/>
                <w:lang w:val="en-US" w:eastAsia="zh-CN"/>
              </w:rPr>
              <w:t>1、负责主流电商平台等平台的客服工作，解答顾客对产品的疑问，接待顾客，解除顾客对产品的疑问，推荐产品，促成订单成交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bidi w:val="0"/>
            </w:pPr>
            <w:r>
              <w:rPr>
                <w:rFonts w:hint="eastAsia"/>
              </w:rPr>
              <w:t>2、订单确认出来，跟踪以及买家在订单过程中的疑问解答，协调发货等事宜。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spacing w:val="15"/>
                <w:sz w:val="21"/>
              </w:rPr>
            </w:pPr>
            <w:r>
              <w:rPr>
                <w:rFonts w:hint="eastAsia"/>
                <w:lang w:val="en-US" w:eastAsia="zh-CN"/>
              </w:rPr>
              <w:t>3、管理与主流电商平台用户评论的日常沟通，维护良好的客户关系，对评论及时给与响应。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4、负责日常顾客的售后跟踪服务、解答和处理客服咨询售后问题及客服投诉。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5、负责退换货订单处理、售后退换货、退款等问题。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6、及时为客户解决问题，维护客户关系，做好沟通服务。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7、记录、整理买家各种购物习惯、疑问类型等资料并存档。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8、负责及时跟进售后指标处理，提高售后满意度。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rPr>
                <w:rFonts w:hint="eastAsia"/>
                <w:lang w:val="en-US" w:eastAsia="zh-CN"/>
              </w:rPr>
            </w:pPr>
            <w:r>
              <w:rPr>
                <w:rFonts w:hint="eastAsia"/>
                <w:lang w:val="en-US" w:eastAsia="zh-CN"/>
              </w:rPr>
              <w:t>9、从评论、私信等渠道了解粉丝需求，做出基础分析数据表。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6"/>
              <w:ind w:left="0" w:right="0" w:firstLine="0"/>
              <w:jc w:val="left"/>
            </w:pPr>
            <w:r>
              <w:rPr>
                <w:b/>
                <w:shd w:val="clear" w:color="FFFFFF" w:fill="D9D9D9"/>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z w:val="21"/>
                <w:shd w:val="clear" w:color="FFFFFF" w:fill="D9D9D9"/>
              </w:rPr>
              <w:t>教育水平：</w:t>
            </w:r>
            <w:r>
              <w:rPr>
                <w:rFonts w:hint="eastAsia"/>
                <w:sz w:val="21"/>
              </w:rPr>
              <w:t>中专以上学历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rFonts w:hint="eastAsia" w:eastAsiaTheme="minorEastAsia"/>
                <w:b/>
                <w:sz w:val="21"/>
                <w:lang w:eastAsia="zh-CN"/>
              </w:rPr>
            </w:pPr>
            <w:r>
              <w:rPr>
                <w:b/>
                <w:shd w:val="clear" w:color="FFFFFF" w:fill="D9D9D9"/>
              </w:rPr>
              <w:t>专业：</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0" w:type="dxa"/>
            <w:gridSpan w:val="8"/>
          </w:tcPr>
          <w:p>
            <w:pPr>
              <w:spacing w:before="15"/>
              <w:ind w:right="0"/>
              <w:jc w:val="left"/>
              <w:rPr>
                <w:b/>
              </w:rPr>
            </w:pPr>
            <w:r>
              <w:rPr>
                <w:b/>
                <w:shd w:val="clear" w:color="FFFFFF" w:fill="D9D9D9"/>
              </w:rPr>
              <w:t>工作经验：</w:t>
            </w:r>
            <w:r>
              <w:rPr>
                <w:rFonts w:hint="eastAsia"/>
              </w:rPr>
              <w:t>具有1年以上同行业电商客服经验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95" w:type="dxa"/>
            <w:gridSpan w:val="2"/>
            <w:vAlign w:val="center"/>
          </w:tcPr>
          <w:p>
            <w:pPr>
              <w:spacing w:before="15"/>
              <w:ind w:right="0"/>
              <w:jc w:val="center"/>
              <w:rPr>
                <w:rFonts w:hint="eastAsia" w:eastAsiaTheme="minorEastAsia"/>
                <w:b/>
                <w:lang w:val="en-US" w:eastAsia="zh-CN"/>
              </w:rPr>
            </w:pPr>
            <w:r>
              <w:rPr>
                <w:rFonts w:hint="eastAsia"/>
                <w:b/>
                <w:lang w:val="en-US" w:eastAsia="zh-CN"/>
              </w:rPr>
              <w:t>知识与技能</w:t>
            </w:r>
          </w:p>
        </w:tc>
        <w:tc>
          <w:tcPr>
            <w:tcW w:w="7755" w:type="dxa"/>
            <w:gridSpan w:val="6"/>
          </w:tcPr>
          <w:p>
            <w:pPr>
              <w:numPr>
                <w:ilvl w:val="0"/>
                <w:numId w:val="8"/>
              </w:numPr>
              <w:bidi w:val="0"/>
              <w:rPr>
                <w:rFonts w:hint="eastAsia"/>
                <w:lang w:val="en-US" w:eastAsia="zh-CN"/>
              </w:rPr>
            </w:pPr>
            <w:r>
              <w:rPr>
                <w:rFonts w:hint="eastAsia"/>
                <w:lang w:val="en-US" w:eastAsia="zh-CN"/>
              </w:rPr>
              <w:t>普通话标准，口齿清楚，有一定数据分析能力和文字功底。</w:t>
            </w:r>
          </w:p>
          <w:p>
            <w:pPr>
              <w:numPr>
                <w:ilvl w:val="0"/>
                <w:numId w:val="8"/>
              </w:numPr>
              <w:bidi w:val="0"/>
              <w:rPr>
                <w:rFonts w:hint="eastAsia"/>
                <w:lang w:val="en-US" w:eastAsia="zh-CN"/>
              </w:rPr>
            </w:pPr>
            <w:r>
              <w:rPr>
                <w:rFonts w:hint="eastAsia"/>
                <w:lang w:val="en-US" w:eastAsia="zh-CN"/>
              </w:rPr>
              <w:t>较强的学习能力，熟练操作办公软件，打字速度快。</w:t>
            </w:r>
          </w:p>
          <w:p>
            <w:pPr>
              <w:numPr>
                <w:ilvl w:val="0"/>
                <w:numId w:val="8"/>
              </w:numPr>
              <w:bidi w:val="0"/>
              <w:rPr>
                <w:rFonts w:hint="eastAsia"/>
                <w:lang w:val="en-US" w:eastAsia="zh-CN"/>
              </w:rPr>
            </w:pPr>
            <w:r>
              <w:rPr>
                <w:rFonts w:hint="eastAsia"/>
                <w:lang w:val="en-US" w:eastAsia="zh-CN"/>
              </w:rPr>
              <w:t>熟悉电商平台聊天工具与后台基本规则，能通过技巧引导顾客消费。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b/>
                <w:lang w:val="en-US" w:eastAsia="zh-CN"/>
              </w:rPr>
            </w:pPr>
            <w:r>
              <w:rPr>
                <w:b/>
                <w:shd w:val="clear" w:color="FFFFFF" w:fill="D9D9D9"/>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pStyle w:val="6"/>
              <w:spacing w:before="121"/>
              <w:rPr>
                <w:b/>
                <w:lang w:val="en-US" w:eastAsia="zh-CN"/>
              </w:rPr>
            </w:pPr>
            <w:r>
              <w:rPr>
                <w:rFonts w:hint="eastAsia"/>
              </w:rPr>
              <w:t>指标完成率、咨询转化率、下单成功率、客单价、回复率、差评率、考勤率、客户满意度、重要任务完成情况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pPr>
            <w:r>
              <w:rPr>
                <w:rFonts w:hint="eastAsia"/>
                <w:lang w:val="en-US" w:eastAsia="zh-CN"/>
              </w:rPr>
              <w:t>考勤、制度执行情况、部门合作满意度、人际能力、沟通能力、影响力、计划与执行能力、服务能力、专业知识及技能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50" w:type="dxa"/>
            <w:gridSpan w:val="8"/>
            <w:vAlign w:val="center"/>
          </w:tcPr>
          <w:p>
            <w:pPr>
              <w:bidi w:val="0"/>
              <w:rPr>
                <w:rFonts w:hint="default"/>
                <w:lang w:val="en-US" w:eastAsia="zh-CN"/>
              </w:rPr>
            </w:pPr>
            <w:r>
              <w:rPr>
                <w:rFonts w:hint="eastAsia"/>
                <w:b/>
                <w:shd w:val="clear" w:color="FFFFFF" w:fill="D9D9D9"/>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eastAsia" w:eastAsiaTheme="minorEastAsia"/>
                <w:b/>
                <w:lang w:val="en-US" w:eastAsia="zh-CN"/>
              </w:rPr>
            </w:pPr>
            <w:r>
              <w:rPr>
                <w:b/>
                <w:spacing w:val="15"/>
                <w:sz w:val="21"/>
              </w:rPr>
              <w:t>本人签</w:t>
            </w:r>
            <w:r>
              <w:rPr>
                <w:b/>
                <w:sz w:val="21"/>
              </w:rPr>
              <w:t>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人力资源部</w:t>
            </w:r>
          </w:p>
        </w:tc>
        <w:tc>
          <w:tcPr>
            <w:tcW w:w="2727" w:type="dxa"/>
            <w:gridSpan w:val="2"/>
            <w:vAlign w:val="center"/>
          </w:tcPr>
          <w:p>
            <w:pPr>
              <w:bidi w:val="0"/>
              <w:rPr>
                <w:rFonts w:hint="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41" w:type="dxa"/>
            <w:gridSpan w:val="3"/>
            <w:vAlign w:val="center"/>
          </w:tcPr>
          <w:p>
            <w:pPr>
              <w:bidi w:val="0"/>
              <w:jc w:val="center"/>
              <w:rPr>
                <w:rFonts w:hint="default"/>
                <w:b/>
                <w:lang w:val="en-US" w:eastAsia="zh-CN"/>
              </w:rPr>
            </w:pPr>
            <w:r>
              <w:rPr>
                <w:rFonts w:hint="eastAsia"/>
                <w:b/>
                <w:lang w:val="en-US" w:eastAsia="zh-CN"/>
              </w:rPr>
              <w:t>直接上级签名</w:t>
            </w:r>
          </w:p>
        </w:tc>
        <w:tc>
          <w:tcPr>
            <w:tcW w:w="2441" w:type="dxa"/>
            <w:vAlign w:val="center"/>
          </w:tcPr>
          <w:p>
            <w:pPr>
              <w:bidi w:val="0"/>
              <w:jc w:val="center"/>
              <w:rPr>
                <w:rFonts w:hint="eastAsia"/>
                <w:b/>
                <w:lang w:val="en-US" w:eastAsia="zh-CN"/>
              </w:rPr>
            </w:pPr>
          </w:p>
        </w:tc>
        <w:tc>
          <w:tcPr>
            <w:tcW w:w="2441" w:type="dxa"/>
            <w:gridSpan w:val="2"/>
            <w:vAlign w:val="center"/>
          </w:tcPr>
          <w:p>
            <w:pPr>
              <w:bidi w:val="0"/>
              <w:jc w:val="center"/>
              <w:rPr>
                <w:rFonts w:hint="default"/>
                <w:b/>
                <w:lang w:val="en-US" w:eastAsia="zh-CN"/>
              </w:rPr>
            </w:pPr>
            <w:r>
              <w:rPr>
                <w:rFonts w:hint="eastAsia"/>
                <w:b/>
                <w:lang w:val="en-US" w:eastAsia="zh-CN"/>
              </w:rPr>
              <w:t>日期</w:t>
            </w:r>
          </w:p>
        </w:tc>
        <w:tc>
          <w:tcPr>
            <w:tcW w:w="2727" w:type="dxa"/>
            <w:gridSpan w:val="2"/>
            <w:vAlign w:val="center"/>
          </w:tcPr>
          <w:p>
            <w:pPr>
              <w:bidi w:val="0"/>
              <w:rPr>
                <w:rFonts w:hint="eastAsia"/>
                <w:b/>
                <w:lang w:val="en-US" w:eastAsia="zh-CN"/>
              </w:rPr>
            </w:pPr>
          </w:p>
        </w:tc>
      </w:tr>
    </w:tbl>
    <w:p>
      <w:pPr>
        <w:pStyle w:val="2"/>
        <w:numPr>
          <w:ilvl w:val="0"/>
          <w:numId w:val="1"/>
        </w:numPr>
        <w:bidi w:val="0"/>
        <w:ind w:left="0" w:leftChars="0" w:firstLine="420" w:firstLineChars="0"/>
        <w:rPr>
          <w:rFonts w:hint="default"/>
          <w:b/>
          <w:lang w:val="en-US" w:eastAsia="zh-CN"/>
        </w:rPr>
      </w:pPr>
      <w:bookmarkStart w:id="18" w:name="_Toc9485"/>
      <w:r>
        <w:rPr>
          <w:rFonts w:hint="eastAsia"/>
          <w:b/>
          <w:lang w:val="en-US" w:eastAsia="zh-CN"/>
        </w:rPr>
        <w:t>薪酬管理办法</w:t>
      </w:r>
      <w:bookmarkEnd w:id="18"/>
    </w:p>
    <w:p>
      <w:pPr>
        <w:pStyle w:val="3"/>
        <w:pageBreakBefore w:val="0"/>
        <w:numPr>
          <w:ilvl w:val="0"/>
          <w:numId w:val="9"/>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19" w:name="_Toc10687"/>
      <w:r>
        <w:rPr>
          <w:rFonts w:hint="eastAsia"/>
          <w:lang w:val="en-US" w:eastAsia="zh-CN"/>
        </w:rPr>
        <w:t>薪酬组成</w:t>
      </w:r>
      <w:bookmarkEnd w:id="19"/>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短视频运营部门薪酬结构组成包括基本工资，岗位工资，绩效工资，奖金，</w:t>
      </w:r>
      <w:r>
        <w:rPr>
          <w:rFonts w:hint="eastAsia"/>
          <w:lang w:val="en-US" w:eastAsia="zh-CN"/>
        </w:rPr>
        <w:t>个人相关扣款</w:t>
      </w:r>
      <w:r>
        <w:rPr>
          <w:rFonts w:hint="default"/>
          <w:lang w:val="en-US" w:eastAsia="zh-CN"/>
        </w:rPr>
        <w:t>，津贴，工龄奖，全勤奖，</w:t>
      </w:r>
      <w:r>
        <w:rPr>
          <w:rFonts w:hint="eastAsia"/>
          <w:lang w:val="en-US" w:eastAsia="zh-CN"/>
        </w:rPr>
        <w:t>提成，</w:t>
      </w:r>
      <w:r>
        <w:rPr>
          <w:rFonts w:hint="default"/>
          <w:lang w:val="en-US" w:eastAsia="zh-CN"/>
        </w:rPr>
        <w:t>其他，季度绩效奖金，年度绩效奖金。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其中，月度综合工资=基本工资+岗位工资+绩效工资+奖金十</w:t>
      </w:r>
      <w:r>
        <w:rPr>
          <w:rFonts w:hint="eastAsia"/>
          <w:lang w:val="en-US" w:eastAsia="zh-CN"/>
        </w:rPr>
        <w:t>个人相关扣款</w:t>
      </w:r>
      <w:r>
        <w:rPr>
          <w:rFonts w:hint="default"/>
          <w:lang w:val="en-US" w:eastAsia="zh-CN"/>
        </w:rPr>
        <w:t>+津贴+工龄奖+全勤奖+</w:t>
      </w:r>
      <w:r>
        <w:rPr>
          <w:rFonts w:hint="eastAsia"/>
          <w:lang w:val="en-US" w:eastAsia="zh-CN"/>
        </w:rPr>
        <w:t>提成+</w:t>
      </w:r>
      <w:r>
        <w:rPr>
          <w:rFonts w:hint="default"/>
          <w:lang w:val="en-US" w:eastAsia="zh-CN"/>
        </w:rPr>
        <w:t>其他</w:t>
      </w:r>
    </w:p>
    <w:p>
      <w:pPr>
        <w:pStyle w:val="4"/>
        <w:pageBreakBefore w:val="0"/>
        <w:numPr>
          <w:ilvl w:val="0"/>
          <w:numId w:val="10"/>
        </w:numPr>
        <w:kinsoku/>
        <w:wordWrap/>
        <w:overflowPunct/>
        <w:topLinePunct w:val="0"/>
        <w:autoSpaceDE/>
        <w:autoSpaceDN/>
        <w:bidi w:val="0"/>
        <w:adjustRightInd/>
        <w:snapToGrid/>
        <w:ind w:left="0" w:leftChars="0" w:firstLine="482" w:firstLineChars="200"/>
        <w:textAlignment w:val="auto"/>
        <w:rPr>
          <w:rFonts w:hint="eastAsia"/>
          <w:b/>
          <w:bCs w:val="0"/>
          <w:sz w:val="24"/>
          <w:szCs w:val="24"/>
          <w:lang w:val="en-US" w:eastAsia="zh-CN"/>
        </w:rPr>
      </w:pPr>
      <w:bookmarkStart w:id="20" w:name="_Toc21656"/>
      <w:r>
        <w:rPr>
          <w:rFonts w:hint="eastAsia"/>
          <w:b/>
          <w:bCs w:val="0"/>
          <w:sz w:val="24"/>
          <w:szCs w:val="24"/>
          <w:lang w:val="en-US" w:eastAsia="zh-CN"/>
        </w:rPr>
        <w:t>月度综合工资构成</w:t>
      </w:r>
      <w:bookmarkEnd w:id="20"/>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基本工资</w:t>
      </w:r>
    </w:p>
    <w:p>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根据国家相关规定及同行业基本工资标准，再结合公司实际情况，设置的最低员工生活保障工资，基本工资按考勤计发。</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岗位工资</w:t>
      </w:r>
    </w:p>
    <w:p>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岗位工资以岗位责任、岗位技能等为依据确定的工资，岗位工资按考勤计发。</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绩效工资</w:t>
      </w:r>
    </w:p>
    <w:p>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绩效工资与个人工作成果表现挂钩，体现员工在考核期的工作绩效考评情况，根据绩效考核分值对于的绩效系数来计算所应获得的工资。</w:t>
      </w:r>
    </w:p>
    <w:p>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绩效工资的计算公式：绩效工资=绩效工资基数×绩效考核系数</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奖金</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奖金是公司</w:t>
      </w:r>
      <w:r>
        <w:rPr>
          <w:rFonts w:hint="eastAsia"/>
          <w:lang w:val="en-US" w:eastAsia="zh-CN"/>
        </w:rPr>
        <w:t>对</w:t>
      </w:r>
      <w:r>
        <w:rPr>
          <w:rFonts w:hint="default"/>
          <w:lang w:val="en-US" w:eastAsia="zh-CN"/>
        </w:rPr>
        <w:t>完成专项工作或对做出突出贡献的员工的一种奖励。公司可根据实际情况对奖金及享受标准进行调整。</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个人相关扣款</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依据国家法规和公司相关制度，公司可从员工工资中扣除下列款项：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1、员工工资个人所得税；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2、应由员工个人缴纳的社会保险费用；</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3、员工私人借款偿还金；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4、公司制度性规定的违规费用</w:t>
      </w:r>
      <w:r>
        <w:rPr>
          <w:rFonts w:hint="eastAsia"/>
          <w:lang w:val="en-US" w:eastAsia="zh-CN"/>
        </w:rPr>
        <w:t>或者降薪</w:t>
      </w:r>
      <w:r>
        <w:rPr>
          <w:rFonts w:hint="default"/>
          <w:lang w:val="en-US" w:eastAsia="zh-CN"/>
        </w:rPr>
        <w:t>；</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5、应由个人负担但公司已预支的费用；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6、司法、仲裁机构判决、裁定中要求代扣的款项；</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7、与公司订有协议、应从个人工资中扣除的款项；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8、法律、法规规定的以及公司规章制度规定的，应从工资中扣除的款项（如上月多支付的工资、</w:t>
      </w:r>
      <w:r>
        <w:rPr>
          <w:rFonts w:hint="eastAsia"/>
          <w:lang w:val="en-US" w:eastAsia="zh-CN"/>
        </w:rPr>
        <w:t>离职员工</w:t>
      </w:r>
      <w:r>
        <w:rPr>
          <w:rFonts w:hint="default"/>
          <w:lang w:val="en-US" w:eastAsia="zh-CN"/>
        </w:rPr>
        <w:t xml:space="preserve">的违约金、赔偿金等）。 </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9、代扣款项从员工的每月工资中直接扣除。</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津贴</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包括午餐补贴300元、交通补贴300 元、通讯补贴200元，津贴按出勤时间计发。</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工龄奖</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体现了员工的工作经验及对公司的服务年限与贡献，员工在公司实际工作时间每满一年，工龄工资增加100元，基数为100元，1000元封顶。</w:t>
      </w:r>
    </w:p>
    <w:p>
      <w:pPr>
        <w:pageBreakBefore w:val="0"/>
        <w:kinsoku/>
        <w:wordWrap/>
        <w:overflowPunct/>
        <w:topLinePunct w:val="0"/>
        <w:autoSpaceDE/>
        <w:autoSpaceDN/>
        <w:bidi w:val="0"/>
        <w:adjustRightInd/>
        <w:snapToGrid/>
        <w:ind w:firstLine="420" w:firstLineChars="200"/>
        <w:textAlignment w:val="auto"/>
        <w:rPr>
          <w:rFonts w:hint="default"/>
          <w:color w:val="FF0000"/>
          <w:lang w:val="en-US" w:eastAsia="zh-CN"/>
        </w:rPr>
      </w:pPr>
      <w:r>
        <w:rPr>
          <w:rFonts w:hint="default"/>
          <w:color w:val="FF0000"/>
          <w:lang w:val="en-US" w:eastAsia="zh-CN"/>
        </w:rPr>
        <w:t>（员工连续请假超过15天或年内请假累计超过30天者，取消工龄按新员工待遇执行并重新计算工龄(总裁特批的除外)。员工无论基于何种理由，离开公司后又回来的，工龄从新入职日起计算）</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全勤奖</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工资构成包含全勤奖，全勤奖占比工资总额的8%</w:t>
      </w:r>
      <w:r>
        <w:rPr>
          <w:rFonts w:hint="eastAsia" w:ascii="宋体" w:hAnsi="宋体" w:eastAsia="宋体" w:cs="宋体"/>
          <w:sz w:val="21"/>
          <w:szCs w:val="21"/>
        </w:rPr>
        <w:t>。</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当月在公司规定的上班时间内未出现任何请假、迟到、早退、缺卡、旷工、擅离职守者，公司给予</w:t>
      </w:r>
      <w:r>
        <w:rPr>
          <w:rFonts w:hint="eastAsia" w:ascii="宋体" w:hAnsi="宋体" w:eastAsia="宋体" w:cs="宋体"/>
          <w:sz w:val="21"/>
          <w:szCs w:val="21"/>
          <w:lang w:eastAsia="zh-CN"/>
        </w:rPr>
        <w:t>全勤奖</w:t>
      </w:r>
      <w:r>
        <w:rPr>
          <w:rFonts w:hint="eastAsia" w:ascii="宋体" w:hAnsi="宋体" w:eastAsia="宋体" w:cs="宋体"/>
          <w:sz w:val="21"/>
          <w:szCs w:val="21"/>
        </w:rPr>
        <w:t>。</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婚假（3天）、丧假（3天）必须履行请假手续，经公司批准后不扣</w:t>
      </w:r>
      <w:r>
        <w:rPr>
          <w:rFonts w:hint="eastAsia" w:ascii="宋体" w:hAnsi="宋体" w:eastAsia="宋体" w:cs="宋体"/>
          <w:sz w:val="21"/>
          <w:szCs w:val="21"/>
          <w:lang w:eastAsia="zh-CN"/>
        </w:rPr>
        <w:t>全勤奖</w:t>
      </w:r>
      <w:r>
        <w:rPr>
          <w:rFonts w:hint="eastAsia" w:ascii="宋体" w:hAnsi="宋体" w:eastAsia="宋体" w:cs="宋体"/>
          <w:sz w:val="21"/>
          <w:szCs w:val="21"/>
        </w:rPr>
        <w:t>，并需提供相应证明。</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highlight w:val="none"/>
          <w:shd w:val="clear" w:color="auto" w:fill="auto"/>
          <w:lang w:val="en-US" w:eastAsia="zh-CN"/>
        </w:rPr>
        <w:t>当月请事假或者病假不超过1次，这1次不超过1天不扣全勤奖。</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不服从安排怠工、息工、擅自离岗影响工作正常进行的扣除本月</w:t>
      </w:r>
      <w:r>
        <w:rPr>
          <w:rFonts w:hint="eastAsia" w:ascii="宋体" w:hAnsi="宋体" w:eastAsia="宋体" w:cs="宋体"/>
          <w:sz w:val="21"/>
          <w:szCs w:val="21"/>
          <w:lang w:eastAsia="zh-CN"/>
        </w:rPr>
        <w:t>全勤奖</w:t>
      </w:r>
      <w:r>
        <w:rPr>
          <w:rFonts w:hint="eastAsia" w:ascii="宋体" w:hAnsi="宋体" w:eastAsia="宋体" w:cs="宋体"/>
          <w:sz w:val="21"/>
          <w:szCs w:val="21"/>
        </w:rPr>
        <w:t>。</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以上均由考勤机计，按公司标准上班时间为准</w:t>
      </w:r>
      <w:r>
        <w:rPr>
          <w:rFonts w:hint="eastAsia" w:ascii="宋体" w:hAnsi="宋体" w:eastAsia="宋体" w:cs="宋体"/>
          <w:sz w:val="21"/>
          <w:szCs w:val="21"/>
          <w:lang w:eastAsia="zh-CN"/>
        </w:rPr>
        <w:t>。</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提成</w:t>
      </w:r>
    </w:p>
    <w:p>
      <w:pPr>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lang w:val="en-US" w:eastAsia="zh-CN"/>
        </w:rPr>
        <w:t>公司相关人员享受销售提成或者项目提成，款项到账的当月计入当月工资。按公司提成相关管理规定执行。</w:t>
      </w:r>
    </w:p>
    <w:p>
      <w:pPr>
        <w:pStyle w:val="5"/>
        <w:pageBreakBefore w:val="0"/>
        <w:numPr>
          <w:ilvl w:val="0"/>
          <w:numId w:val="11"/>
        </w:numPr>
        <w:kinsoku/>
        <w:wordWrap/>
        <w:overflowPunct/>
        <w:topLinePunct w:val="0"/>
        <w:autoSpaceDE/>
        <w:autoSpaceDN/>
        <w:bidi w:val="0"/>
        <w:adjustRightInd/>
        <w:snapToGrid/>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其他</w:t>
      </w:r>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根据</w:t>
      </w:r>
      <w:r>
        <w:rPr>
          <w:rFonts w:hint="eastAsia"/>
          <w:lang w:val="en-US" w:eastAsia="zh-CN"/>
        </w:rPr>
        <w:t>总裁办</w:t>
      </w:r>
      <w:r>
        <w:rPr>
          <w:rFonts w:hint="default"/>
          <w:lang w:val="en-US" w:eastAsia="zh-CN"/>
        </w:rPr>
        <w:t>会议、公司要求等情况确定。</w:t>
      </w:r>
    </w:p>
    <w:p>
      <w:pPr>
        <w:pStyle w:val="4"/>
        <w:pageBreakBefore w:val="0"/>
        <w:numPr>
          <w:ilvl w:val="0"/>
          <w:numId w:val="10"/>
        </w:numPr>
        <w:kinsoku/>
        <w:wordWrap/>
        <w:overflowPunct/>
        <w:topLinePunct w:val="0"/>
        <w:autoSpaceDE/>
        <w:autoSpaceDN/>
        <w:bidi w:val="0"/>
        <w:adjustRightInd/>
        <w:snapToGrid/>
        <w:ind w:left="0" w:leftChars="0" w:firstLine="482" w:firstLineChars="200"/>
        <w:textAlignment w:val="auto"/>
        <w:rPr>
          <w:rFonts w:hint="eastAsia"/>
          <w:b/>
          <w:bCs w:val="0"/>
          <w:sz w:val="24"/>
          <w:szCs w:val="24"/>
          <w:lang w:val="en-US" w:eastAsia="zh-CN"/>
        </w:rPr>
      </w:pPr>
      <w:bookmarkStart w:id="21" w:name="_Toc7534"/>
      <w:r>
        <w:rPr>
          <w:rFonts w:hint="eastAsia"/>
          <w:b/>
          <w:bCs w:val="0"/>
          <w:sz w:val="24"/>
          <w:szCs w:val="24"/>
          <w:lang w:val="en-US" w:eastAsia="zh-CN"/>
        </w:rPr>
        <w:t>季度绩效奖金</w:t>
      </w:r>
      <w:bookmarkEnd w:id="21"/>
    </w:p>
    <w:p>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季度考核薪资是根据个人或部门的实际运营成果，通过进行绩效考核结果支付的绩效奖励。</w:t>
      </w:r>
    </w:p>
    <w:p>
      <w:pPr>
        <w:pStyle w:val="4"/>
        <w:pageBreakBefore w:val="0"/>
        <w:numPr>
          <w:ilvl w:val="0"/>
          <w:numId w:val="10"/>
        </w:numPr>
        <w:kinsoku/>
        <w:wordWrap/>
        <w:overflowPunct/>
        <w:topLinePunct w:val="0"/>
        <w:autoSpaceDE/>
        <w:autoSpaceDN/>
        <w:bidi w:val="0"/>
        <w:adjustRightInd/>
        <w:snapToGrid/>
        <w:ind w:left="0" w:leftChars="0" w:firstLine="482" w:firstLineChars="200"/>
        <w:textAlignment w:val="auto"/>
        <w:rPr>
          <w:rFonts w:hint="eastAsia"/>
          <w:b/>
          <w:bCs w:val="0"/>
          <w:sz w:val="24"/>
          <w:szCs w:val="24"/>
          <w:lang w:val="en-US" w:eastAsia="zh-CN"/>
        </w:rPr>
      </w:pPr>
      <w:bookmarkStart w:id="22" w:name="_Toc18998"/>
      <w:r>
        <w:rPr>
          <w:rFonts w:hint="eastAsia"/>
          <w:b/>
          <w:bCs w:val="0"/>
          <w:sz w:val="24"/>
          <w:szCs w:val="24"/>
          <w:lang w:val="en-US" w:eastAsia="zh-CN"/>
        </w:rPr>
        <w:t>年度绩效奖金</w:t>
      </w:r>
      <w:bookmarkEnd w:id="22"/>
    </w:p>
    <w:p>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完成或超额完成年度责任目标，对于运营经理及其团队人员进行的一次性奖励，具体提取比例及分配比例按照岗位系数值确定。</w:t>
      </w:r>
    </w:p>
    <w:p>
      <w:pPr>
        <w:rPr>
          <w:rFonts w:hint="eastAsia"/>
          <w:lang w:val="en-US" w:eastAsia="zh-CN"/>
        </w:rPr>
      </w:pPr>
    </w:p>
    <w:p>
      <w:pPr>
        <w:jc w:val="center"/>
        <w:rPr>
          <w:rFonts w:hint="default"/>
          <w:lang w:val="en-US" w:eastAsia="zh-CN"/>
        </w:rPr>
      </w:pPr>
      <w:r>
        <w:rPr>
          <w:rFonts w:hint="eastAsia"/>
          <w:b/>
          <w:bCs/>
          <w:sz w:val="24"/>
          <w:szCs w:val="24"/>
          <w:vertAlign w:val="baseline"/>
          <w:lang w:val="en-US" w:eastAsia="zh-CN"/>
        </w:rPr>
        <w:t>短视频运营部门薪酬结构表</w:t>
      </w:r>
    </w:p>
    <w:tbl>
      <w:tblPr>
        <w:tblStyle w:val="13"/>
        <w:tblpPr w:leftFromText="180" w:rightFromText="180" w:vertAnchor="text" w:horzAnchor="page" w:tblpX="475" w:tblpY="352"/>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753"/>
        <w:gridCol w:w="753"/>
        <w:gridCol w:w="753"/>
        <w:gridCol w:w="754"/>
        <w:gridCol w:w="754"/>
        <w:gridCol w:w="754"/>
        <w:gridCol w:w="754"/>
        <w:gridCol w:w="754"/>
        <w:gridCol w:w="754"/>
        <w:gridCol w:w="754"/>
        <w:gridCol w:w="754"/>
        <w:gridCol w:w="75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Align w:val="center"/>
          </w:tcPr>
          <w:p>
            <w:pPr>
              <w:jc w:val="center"/>
              <w:rPr>
                <w:rFonts w:hint="eastAsia"/>
                <w:vertAlign w:val="baseline"/>
                <w:lang w:val="en-US" w:eastAsia="zh-CN"/>
              </w:rPr>
            </w:pPr>
            <w:r>
              <w:rPr>
                <w:rFonts w:hint="eastAsia"/>
                <w:vertAlign w:val="baseline"/>
                <w:lang w:val="en-US" w:eastAsia="zh-CN"/>
              </w:rPr>
              <w:t>岗位</w:t>
            </w:r>
          </w:p>
          <w:p>
            <w:pPr>
              <w:jc w:val="center"/>
              <w:rPr>
                <w:rFonts w:hint="default"/>
                <w:vertAlign w:val="baseline"/>
                <w:lang w:val="en-US" w:eastAsia="zh-CN"/>
              </w:rPr>
            </w:pPr>
            <w:r>
              <w:rPr>
                <w:rFonts w:hint="eastAsia"/>
                <w:vertAlign w:val="baseline"/>
                <w:lang w:val="en-US" w:eastAsia="zh-CN"/>
              </w:rPr>
              <w:t>名称</w:t>
            </w:r>
          </w:p>
        </w:tc>
        <w:tc>
          <w:tcPr>
            <w:tcW w:w="753" w:type="dxa"/>
            <w:vAlign w:val="center"/>
          </w:tcPr>
          <w:p>
            <w:pPr>
              <w:jc w:val="center"/>
              <w:rPr>
                <w:rFonts w:hint="default"/>
                <w:vertAlign w:val="baseline"/>
                <w:lang w:val="en-US" w:eastAsia="zh-CN"/>
              </w:rPr>
            </w:pPr>
            <w:r>
              <w:rPr>
                <w:rFonts w:hint="eastAsia"/>
                <w:vertAlign w:val="baseline"/>
                <w:lang w:val="en-US" w:eastAsia="zh-CN"/>
              </w:rPr>
              <w:t>职等名称</w:t>
            </w:r>
          </w:p>
        </w:tc>
        <w:tc>
          <w:tcPr>
            <w:tcW w:w="753" w:type="dxa"/>
            <w:vAlign w:val="center"/>
          </w:tcPr>
          <w:p>
            <w:pPr>
              <w:jc w:val="center"/>
              <w:rPr>
                <w:rFonts w:hint="default"/>
                <w:vertAlign w:val="baseline"/>
                <w:lang w:val="en-US" w:eastAsia="zh-CN"/>
              </w:rPr>
            </w:pPr>
            <w:r>
              <w:rPr>
                <w:rFonts w:hint="eastAsia"/>
                <w:vertAlign w:val="baseline"/>
                <w:lang w:val="en-US" w:eastAsia="zh-CN"/>
              </w:rPr>
              <w:t>基本工资</w:t>
            </w:r>
          </w:p>
        </w:tc>
        <w:tc>
          <w:tcPr>
            <w:tcW w:w="753" w:type="dxa"/>
            <w:vAlign w:val="center"/>
          </w:tcPr>
          <w:p>
            <w:pPr>
              <w:jc w:val="center"/>
              <w:rPr>
                <w:rFonts w:hint="default"/>
                <w:vertAlign w:val="baseline"/>
                <w:lang w:val="en-US" w:eastAsia="zh-CN"/>
              </w:rPr>
            </w:pPr>
            <w:r>
              <w:rPr>
                <w:rFonts w:hint="eastAsia"/>
                <w:vertAlign w:val="baseline"/>
                <w:lang w:val="en-US" w:eastAsia="zh-CN"/>
              </w:rPr>
              <w:t>岗位工资</w:t>
            </w:r>
          </w:p>
        </w:tc>
        <w:tc>
          <w:tcPr>
            <w:tcW w:w="754" w:type="dxa"/>
            <w:vAlign w:val="center"/>
          </w:tcPr>
          <w:p>
            <w:pPr>
              <w:jc w:val="center"/>
              <w:rPr>
                <w:rFonts w:hint="default"/>
                <w:vertAlign w:val="baseline"/>
                <w:lang w:val="en-US" w:eastAsia="zh-CN"/>
              </w:rPr>
            </w:pPr>
            <w:r>
              <w:rPr>
                <w:rFonts w:hint="eastAsia"/>
                <w:vertAlign w:val="baseline"/>
                <w:lang w:val="en-US" w:eastAsia="zh-CN"/>
              </w:rPr>
              <w:t>绩效工资</w:t>
            </w:r>
          </w:p>
        </w:tc>
        <w:tc>
          <w:tcPr>
            <w:tcW w:w="754" w:type="dxa"/>
            <w:vAlign w:val="center"/>
          </w:tcPr>
          <w:p>
            <w:pPr>
              <w:jc w:val="center"/>
              <w:rPr>
                <w:rFonts w:hint="default"/>
                <w:vertAlign w:val="baseline"/>
                <w:lang w:val="en-US" w:eastAsia="zh-CN"/>
              </w:rPr>
            </w:pPr>
            <w:r>
              <w:rPr>
                <w:rFonts w:hint="eastAsia"/>
                <w:vertAlign w:val="baseline"/>
                <w:lang w:val="en-US" w:eastAsia="zh-CN"/>
              </w:rPr>
              <w:t>奖励</w:t>
            </w:r>
          </w:p>
        </w:tc>
        <w:tc>
          <w:tcPr>
            <w:tcW w:w="754" w:type="dxa"/>
            <w:vAlign w:val="center"/>
          </w:tcPr>
          <w:p>
            <w:pPr>
              <w:jc w:val="center"/>
              <w:rPr>
                <w:rFonts w:hint="default"/>
                <w:vertAlign w:val="baseline"/>
                <w:lang w:val="en-US" w:eastAsia="zh-CN"/>
              </w:rPr>
            </w:pPr>
            <w:r>
              <w:rPr>
                <w:rFonts w:hint="eastAsia"/>
                <w:vertAlign w:val="baseline"/>
                <w:lang w:val="en-US" w:eastAsia="zh-CN"/>
              </w:rPr>
              <w:t>个人相关扣款</w:t>
            </w:r>
          </w:p>
        </w:tc>
        <w:tc>
          <w:tcPr>
            <w:tcW w:w="754" w:type="dxa"/>
            <w:vAlign w:val="center"/>
          </w:tcPr>
          <w:p>
            <w:pPr>
              <w:jc w:val="center"/>
              <w:rPr>
                <w:rFonts w:hint="default"/>
                <w:vertAlign w:val="baseline"/>
                <w:lang w:val="en-US" w:eastAsia="zh-CN"/>
              </w:rPr>
            </w:pPr>
            <w:r>
              <w:rPr>
                <w:rFonts w:hint="eastAsia"/>
                <w:vertAlign w:val="baseline"/>
                <w:lang w:val="en-US" w:eastAsia="zh-CN"/>
              </w:rPr>
              <w:t>工龄奖</w:t>
            </w:r>
          </w:p>
        </w:tc>
        <w:tc>
          <w:tcPr>
            <w:tcW w:w="754" w:type="dxa"/>
            <w:vAlign w:val="center"/>
          </w:tcPr>
          <w:p>
            <w:pPr>
              <w:jc w:val="center"/>
              <w:rPr>
                <w:rFonts w:hint="default"/>
                <w:vertAlign w:val="baseline"/>
                <w:lang w:val="en-US" w:eastAsia="zh-CN"/>
              </w:rPr>
            </w:pPr>
            <w:r>
              <w:rPr>
                <w:rFonts w:hint="eastAsia"/>
                <w:vertAlign w:val="baseline"/>
                <w:lang w:val="en-US" w:eastAsia="zh-CN"/>
              </w:rPr>
              <w:t>午餐补贴</w:t>
            </w:r>
          </w:p>
        </w:tc>
        <w:tc>
          <w:tcPr>
            <w:tcW w:w="754" w:type="dxa"/>
            <w:vAlign w:val="center"/>
          </w:tcPr>
          <w:p>
            <w:pPr>
              <w:jc w:val="center"/>
              <w:rPr>
                <w:rFonts w:hint="default"/>
                <w:vertAlign w:val="baseline"/>
                <w:lang w:val="en-US" w:eastAsia="zh-CN"/>
              </w:rPr>
            </w:pPr>
            <w:r>
              <w:rPr>
                <w:rFonts w:hint="eastAsia"/>
                <w:vertAlign w:val="baseline"/>
                <w:lang w:val="en-US" w:eastAsia="zh-CN"/>
              </w:rPr>
              <w:t>交通补贴</w:t>
            </w:r>
          </w:p>
        </w:tc>
        <w:tc>
          <w:tcPr>
            <w:tcW w:w="754" w:type="dxa"/>
            <w:vAlign w:val="center"/>
          </w:tcPr>
          <w:p>
            <w:pPr>
              <w:jc w:val="center"/>
              <w:rPr>
                <w:rFonts w:hint="default"/>
                <w:vertAlign w:val="baseline"/>
                <w:lang w:val="en-US" w:eastAsia="zh-CN"/>
              </w:rPr>
            </w:pPr>
            <w:r>
              <w:rPr>
                <w:rFonts w:hint="eastAsia"/>
                <w:vertAlign w:val="baseline"/>
                <w:lang w:val="en-US" w:eastAsia="zh-CN"/>
              </w:rPr>
              <w:t>通讯补贴</w:t>
            </w:r>
          </w:p>
        </w:tc>
        <w:tc>
          <w:tcPr>
            <w:tcW w:w="754" w:type="dxa"/>
            <w:vAlign w:val="center"/>
          </w:tcPr>
          <w:p>
            <w:pPr>
              <w:jc w:val="center"/>
              <w:rPr>
                <w:rFonts w:hint="default"/>
                <w:vertAlign w:val="baseline"/>
                <w:lang w:val="en-US" w:eastAsia="zh-CN"/>
              </w:rPr>
            </w:pPr>
            <w:r>
              <w:rPr>
                <w:rFonts w:hint="eastAsia"/>
                <w:vertAlign w:val="baseline"/>
                <w:lang w:val="en-US" w:eastAsia="zh-CN"/>
              </w:rPr>
              <w:t>其他</w:t>
            </w:r>
          </w:p>
        </w:tc>
        <w:tc>
          <w:tcPr>
            <w:tcW w:w="754" w:type="dxa"/>
            <w:vAlign w:val="center"/>
          </w:tcPr>
          <w:p>
            <w:pPr>
              <w:jc w:val="center"/>
              <w:rPr>
                <w:rFonts w:hint="default"/>
                <w:vertAlign w:val="baseline"/>
                <w:lang w:val="en-US" w:eastAsia="zh-CN"/>
              </w:rPr>
            </w:pPr>
            <w:r>
              <w:rPr>
                <w:rFonts w:hint="eastAsia"/>
                <w:vertAlign w:val="baseline"/>
                <w:lang w:val="en-US" w:eastAsia="zh-CN"/>
              </w:rPr>
              <w:t>全勤奖</w:t>
            </w:r>
          </w:p>
        </w:tc>
        <w:tc>
          <w:tcPr>
            <w:tcW w:w="997" w:type="dxa"/>
            <w:vAlign w:val="center"/>
          </w:tcPr>
          <w:p>
            <w:pPr>
              <w:jc w:val="center"/>
              <w:rPr>
                <w:rFonts w:hint="default"/>
                <w:vertAlign w:val="baseline"/>
                <w:lang w:val="en-US" w:eastAsia="zh-CN"/>
              </w:rPr>
            </w:pPr>
            <w:r>
              <w:rPr>
                <w:rFonts w:hint="eastAsia"/>
                <w:vertAlign w:val="baseline"/>
                <w:lang w:val="en-US" w:eastAsia="zh-CN"/>
              </w:rPr>
              <w:t>月工资标准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restart"/>
            <w:vAlign w:val="center"/>
          </w:tcPr>
          <w:p>
            <w:pPr>
              <w:jc w:val="center"/>
              <w:rPr>
                <w:rFonts w:hint="default"/>
                <w:vertAlign w:val="baseline"/>
                <w:lang w:val="en-US" w:eastAsia="zh-CN"/>
              </w:rPr>
            </w:pPr>
          </w:p>
          <w:p>
            <w:pPr>
              <w:bidi w:val="0"/>
              <w:ind w:firstLine="232" w:firstLineChars="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短视频运营经理</w:t>
            </w:r>
          </w:p>
        </w:tc>
        <w:tc>
          <w:tcPr>
            <w:tcW w:w="753" w:type="dxa"/>
          </w:tcPr>
          <w:p>
            <w:pPr>
              <w:rPr>
                <w:rFonts w:hint="default"/>
                <w:vertAlign w:val="baseline"/>
                <w:lang w:val="en-US" w:eastAsia="zh-CN"/>
              </w:rPr>
            </w:pPr>
            <w:r>
              <w:rPr>
                <w:rFonts w:hint="eastAsia"/>
                <w:vertAlign w:val="baseline"/>
                <w:lang w:val="en-US" w:eastAsia="zh-CN"/>
              </w:rPr>
              <w:t>L1</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L2</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L3</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L4</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L5</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restart"/>
            <w:vAlign w:val="center"/>
          </w:tcPr>
          <w:p>
            <w:pPr>
              <w:jc w:val="center"/>
              <w:rPr>
                <w:rFonts w:hint="default"/>
                <w:vertAlign w:val="baseline"/>
                <w:lang w:val="en-US" w:eastAsia="zh-CN"/>
              </w:rPr>
            </w:pPr>
            <w:r>
              <w:rPr>
                <w:rFonts w:hint="eastAsia"/>
                <w:vertAlign w:val="baseline"/>
                <w:lang w:val="en-US" w:eastAsia="zh-CN"/>
              </w:rPr>
              <w:t>短视频运营专员</w:t>
            </w:r>
          </w:p>
        </w:tc>
        <w:tc>
          <w:tcPr>
            <w:tcW w:w="753" w:type="dxa"/>
          </w:tcPr>
          <w:p>
            <w:pPr>
              <w:rPr>
                <w:rFonts w:hint="default"/>
                <w:vertAlign w:val="baseline"/>
                <w:lang w:val="en-US" w:eastAsia="zh-CN"/>
              </w:rPr>
            </w:pPr>
            <w:r>
              <w:rPr>
                <w:rFonts w:hint="eastAsia"/>
                <w:vertAlign w:val="baseline"/>
                <w:lang w:val="en-US" w:eastAsia="zh-CN"/>
              </w:rPr>
              <w:t>P1</w:t>
            </w:r>
          </w:p>
        </w:tc>
        <w:tc>
          <w:tcPr>
            <w:tcW w:w="753" w:type="dxa"/>
            <w:vAlign w:val="top"/>
          </w:tcPr>
          <w:p>
            <w:pPr>
              <w:rPr>
                <w:rFonts w:hint="default"/>
                <w:vertAlign w:val="baseline"/>
                <w:lang w:val="en-US" w:eastAsia="zh-CN"/>
              </w:rPr>
            </w:pPr>
          </w:p>
        </w:tc>
        <w:tc>
          <w:tcPr>
            <w:tcW w:w="753"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754" w:type="dxa"/>
            <w:vAlign w:val="top"/>
          </w:tcPr>
          <w:p>
            <w:pPr>
              <w:rPr>
                <w:rFonts w:hint="default"/>
                <w:vertAlign w:val="baseline"/>
                <w:lang w:val="en-US" w:eastAsia="zh-CN"/>
              </w:rPr>
            </w:pPr>
          </w:p>
        </w:tc>
        <w:tc>
          <w:tcPr>
            <w:tcW w:w="997" w:type="dxa"/>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P2</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P3</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P4</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tcPr>
          <w:p>
            <w:pPr>
              <w:rPr>
                <w:rFonts w:hint="default"/>
                <w:vertAlign w:val="baseline"/>
                <w:lang w:val="en-US" w:eastAsia="zh-CN"/>
              </w:rPr>
            </w:pPr>
            <w:r>
              <w:rPr>
                <w:rFonts w:hint="eastAsia"/>
                <w:vertAlign w:val="baseline"/>
                <w:lang w:val="en-US" w:eastAsia="zh-CN"/>
              </w:rPr>
              <w:t>P5</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restart"/>
            <w:vAlign w:val="center"/>
          </w:tcPr>
          <w:p>
            <w:pPr>
              <w:jc w:val="center"/>
              <w:rPr>
                <w:rFonts w:hint="default"/>
                <w:vertAlign w:val="baseline"/>
                <w:lang w:val="en-US" w:eastAsia="zh-CN"/>
              </w:rPr>
            </w:pPr>
            <w:r>
              <w:rPr>
                <w:rFonts w:hint="eastAsia"/>
                <w:vertAlign w:val="baseline"/>
                <w:lang w:val="en-US" w:eastAsia="zh-CN"/>
              </w:rPr>
              <w:t>短视频编导</w:t>
            </w:r>
          </w:p>
        </w:tc>
        <w:tc>
          <w:tcPr>
            <w:tcW w:w="753" w:type="dxa"/>
            <w:vAlign w:val="top"/>
          </w:tcPr>
          <w:p>
            <w:pPr>
              <w:rPr>
                <w:rFonts w:hint="default"/>
                <w:vertAlign w:val="baseline"/>
                <w:lang w:val="en-US" w:eastAsia="zh-CN"/>
              </w:rPr>
            </w:pPr>
            <w:r>
              <w:rPr>
                <w:rFonts w:hint="eastAsia"/>
                <w:vertAlign w:val="baseline"/>
                <w:lang w:val="en-US" w:eastAsia="zh-CN"/>
              </w:rPr>
              <w:t>P1</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P2</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P3</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P4</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P5</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restart"/>
            <w:vAlign w:val="center"/>
          </w:tcPr>
          <w:p>
            <w:pPr>
              <w:jc w:val="center"/>
              <w:rPr>
                <w:rFonts w:hint="default"/>
                <w:vertAlign w:val="baseline"/>
                <w:lang w:val="en-US" w:eastAsia="zh-CN"/>
              </w:rPr>
            </w:pPr>
            <w:r>
              <w:rPr>
                <w:rFonts w:hint="eastAsia"/>
                <w:vertAlign w:val="baseline"/>
                <w:lang w:val="en-US" w:eastAsia="zh-CN"/>
              </w:rPr>
              <w:t>短视频摄像师</w:t>
            </w:r>
          </w:p>
        </w:tc>
        <w:tc>
          <w:tcPr>
            <w:tcW w:w="753" w:type="dxa"/>
            <w:vAlign w:val="top"/>
          </w:tcPr>
          <w:p>
            <w:pPr>
              <w:rPr>
                <w:rFonts w:hint="default"/>
                <w:vertAlign w:val="baseline"/>
                <w:lang w:val="en-US" w:eastAsia="zh-CN"/>
              </w:rPr>
            </w:pPr>
            <w:r>
              <w:rPr>
                <w:rFonts w:hint="eastAsia"/>
                <w:vertAlign w:val="baseline"/>
                <w:lang w:val="en-US" w:eastAsia="zh-CN"/>
              </w:rPr>
              <w:t>P1</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P2</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P3</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P4</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vAlign w:val="center"/>
          </w:tcPr>
          <w:p>
            <w:pPr>
              <w:jc w:val="cente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P5</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restart"/>
            <w:vAlign w:val="center"/>
          </w:tcPr>
          <w:p>
            <w:pPr>
              <w:jc w:val="center"/>
              <w:rPr>
                <w:rFonts w:hint="default"/>
                <w:vertAlign w:val="baseline"/>
                <w:lang w:val="en-US" w:eastAsia="zh-CN"/>
              </w:rPr>
            </w:pPr>
            <w:r>
              <w:rPr>
                <w:rFonts w:hint="eastAsia"/>
                <w:vertAlign w:val="baseline"/>
                <w:lang w:val="en-US" w:eastAsia="zh-CN"/>
              </w:rPr>
              <w:t>短视频剪辑师</w:t>
            </w:r>
          </w:p>
        </w:tc>
        <w:tc>
          <w:tcPr>
            <w:tcW w:w="753" w:type="dxa"/>
            <w:vAlign w:val="top"/>
          </w:tcPr>
          <w:p>
            <w:pPr>
              <w:rPr>
                <w:rFonts w:hint="default"/>
                <w:vertAlign w:val="baseline"/>
                <w:lang w:val="en-US" w:eastAsia="zh-CN"/>
              </w:rPr>
            </w:pPr>
            <w:r>
              <w:rPr>
                <w:rFonts w:hint="eastAsia"/>
                <w:vertAlign w:val="baseline"/>
                <w:lang w:val="en-US" w:eastAsia="zh-CN"/>
              </w:rPr>
              <w:t>P1</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tcPr>
          <w:p>
            <w:pP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P2</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43" w:type="dxa"/>
            <w:vMerge w:val="continue"/>
          </w:tcPr>
          <w:p>
            <w:pP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P3</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43" w:type="dxa"/>
            <w:vMerge w:val="continue"/>
          </w:tcPr>
          <w:p>
            <w:pPr>
              <w:rPr>
                <w:rFonts w:hint="default"/>
                <w:vertAlign w:val="baseline"/>
                <w:lang w:val="en-US" w:eastAsia="zh-CN"/>
              </w:rPr>
            </w:pPr>
          </w:p>
        </w:tc>
        <w:tc>
          <w:tcPr>
            <w:tcW w:w="753" w:type="dxa"/>
            <w:vAlign w:val="top"/>
          </w:tcPr>
          <w:p>
            <w:pPr>
              <w:rPr>
                <w:rFonts w:hint="default"/>
                <w:vertAlign w:val="baseline"/>
                <w:lang w:val="en-US" w:eastAsia="zh-CN"/>
              </w:rPr>
            </w:pPr>
            <w:r>
              <w:rPr>
                <w:rFonts w:hint="eastAsia"/>
                <w:vertAlign w:val="baseline"/>
                <w:lang w:val="en-US" w:eastAsia="zh-CN"/>
              </w:rPr>
              <w:t>P4</w:t>
            </w:r>
          </w:p>
        </w:tc>
        <w:tc>
          <w:tcPr>
            <w:tcW w:w="753" w:type="dxa"/>
          </w:tcPr>
          <w:p>
            <w:pPr>
              <w:rPr>
                <w:rFonts w:hint="default"/>
                <w:vertAlign w:val="baseline"/>
                <w:lang w:val="en-US" w:eastAsia="zh-CN"/>
              </w:rPr>
            </w:pPr>
          </w:p>
        </w:tc>
        <w:tc>
          <w:tcPr>
            <w:tcW w:w="753"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754" w:type="dxa"/>
          </w:tcPr>
          <w:p>
            <w:pPr>
              <w:rPr>
                <w:rFonts w:hint="default"/>
                <w:vertAlign w:val="baseline"/>
                <w:lang w:val="en-US" w:eastAsia="zh-CN"/>
              </w:rPr>
            </w:pPr>
          </w:p>
        </w:tc>
        <w:tc>
          <w:tcPr>
            <w:tcW w:w="997" w:type="dxa"/>
          </w:tcPr>
          <w:p>
            <w:pPr>
              <w:rPr>
                <w:rFonts w:hint="default"/>
                <w:vertAlign w:val="baseline"/>
                <w:lang w:val="en-US" w:eastAsia="zh-CN"/>
              </w:rPr>
            </w:pPr>
          </w:p>
        </w:tc>
      </w:tr>
    </w:tbl>
    <w:p>
      <w:pPr>
        <w:pStyle w:val="3"/>
        <w:numPr>
          <w:ilvl w:val="0"/>
          <w:numId w:val="9"/>
        </w:numPr>
        <w:bidi w:val="0"/>
        <w:ind w:left="0" w:leftChars="0" w:firstLine="420" w:firstLineChars="0"/>
        <w:rPr>
          <w:rFonts w:hint="default"/>
          <w:lang w:val="en-US" w:eastAsia="zh-CN"/>
        </w:rPr>
      </w:pPr>
      <w:bookmarkStart w:id="23" w:name="_Toc17330"/>
      <w:r>
        <w:rPr>
          <w:rFonts w:hint="eastAsia"/>
          <w:lang w:val="en-US" w:eastAsia="zh-CN"/>
        </w:rPr>
        <w:t>员工定薪标准</w:t>
      </w:r>
      <w:bookmarkEnd w:id="23"/>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新进员工试用期为3个月，试用期工资为对应职等工资的80%。试用期间工作成果表现突出的员工可以申请提前转正，但试用期入职时间不少于1个月。</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符合任职资格要求或超出任职资格要求的，且工作经验满3年的，原则上从P1或L1开始定薪。</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对于较优秀或特别稀缺的人才，可根据市场价格予以破格定级，但须经总经理批准。</w:t>
      </w:r>
    </w:p>
    <w:p>
      <w:pPr>
        <w:pStyle w:val="3"/>
        <w:numPr>
          <w:ilvl w:val="0"/>
          <w:numId w:val="9"/>
        </w:numPr>
        <w:bidi w:val="0"/>
        <w:ind w:left="0" w:leftChars="0" w:firstLine="420" w:firstLineChars="0"/>
        <w:rPr>
          <w:rFonts w:hint="eastAsia"/>
          <w:lang w:val="en-US" w:eastAsia="zh-CN"/>
        </w:rPr>
      </w:pPr>
      <w:bookmarkStart w:id="24" w:name="_Toc22196"/>
      <w:r>
        <w:rPr>
          <w:rFonts w:hint="eastAsia"/>
          <w:lang w:val="en-US" w:eastAsia="zh-CN"/>
        </w:rPr>
        <w:t>薪资计算与发放</w:t>
      </w:r>
      <w:bookmarkEnd w:id="24"/>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由人力资源部负责编制有关工资表，并提交财务部审核。</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每月15日发放上月薪资，如遇节假日，则提前一日发放。</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员工对工资产生异议时，可以提出书面申请，进行工资复核，但自发生之日起一个月内未提出的，则视为弃权。</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加班原则上进行补休，如岗位工作性质原因确实无法补休的，则经总经理批准后，给予计算加班工资。</w:t>
      </w:r>
    </w:p>
    <w:p>
      <w:pPr>
        <w:pStyle w:val="3"/>
        <w:numPr>
          <w:ilvl w:val="0"/>
          <w:numId w:val="9"/>
        </w:numPr>
        <w:bidi w:val="0"/>
        <w:ind w:left="0" w:leftChars="0" w:firstLine="420" w:firstLineChars="0"/>
        <w:rPr>
          <w:rFonts w:hint="eastAsia"/>
          <w:lang w:val="en-US" w:eastAsia="zh-CN"/>
        </w:rPr>
      </w:pPr>
      <w:bookmarkStart w:id="25" w:name="_Toc25210"/>
      <w:r>
        <w:rPr>
          <w:rFonts w:hint="eastAsia"/>
          <w:lang w:val="en-US" w:eastAsia="zh-CN"/>
        </w:rPr>
        <w:t>季度绩效奖金</w:t>
      </w:r>
      <w:bookmarkEnd w:id="25"/>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季度绩效奖金以季度平均绩效考核成绩作为评定依据，分别设立TOP榜单奖、最佳网红奖、明星员工奖。</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textAlignment w:val="auto"/>
        <w:outlineLvl w:val="2"/>
        <w:rPr>
          <w:rFonts w:hint="default" w:ascii="宋体" w:hAnsi="宋体" w:eastAsia="宋体" w:cs="宋体"/>
          <w:sz w:val="21"/>
          <w:szCs w:val="21"/>
          <w:lang w:val="en-US" w:eastAsia="zh-CN"/>
        </w:rPr>
      </w:pPr>
      <w:bookmarkStart w:id="26" w:name="_Toc26423"/>
      <w:r>
        <w:rPr>
          <w:rFonts w:hint="default" w:ascii="宋体" w:hAnsi="宋体" w:eastAsia="宋体" w:cs="宋体"/>
          <w:sz w:val="21"/>
          <w:szCs w:val="21"/>
          <w:lang w:val="en-US" w:eastAsia="zh-CN"/>
        </w:rPr>
        <w:t>TOP 榜单奖</w:t>
      </w:r>
      <w:bookmarkEnd w:id="2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按照季度评选TOP3 榜单，每季度绩效考核评分排名前三名的</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季度绩效评分不低于85分</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，按以下标准奖励。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TOP1：奖励800元、TOP2：奖励600元、TOP3：奖励500元。</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textAlignment w:val="auto"/>
        <w:outlineLvl w:val="2"/>
        <w:rPr>
          <w:rFonts w:hint="default" w:ascii="宋体" w:hAnsi="宋体" w:eastAsia="宋体" w:cs="宋体"/>
          <w:sz w:val="21"/>
          <w:szCs w:val="21"/>
          <w:lang w:val="en-US" w:eastAsia="zh-CN"/>
        </w:rPr>
      </w:pPr>
      <w:bookmarkStart w:id="27" w:name="_Toc15745"/>
      <w:r>
        <w:rPr>
          <w:rFonts w:hint="default" w:ascii="宋体" w:hAnsi="宋体" w:eastAsia="宋体" w:cs="宋体"/>
          <w:sz w:val="21"/>
          <w:szCs w:val="21"/>
          <w:lang w:val="en-US" w:eastAsia="zh-CN"/>
        </w:rPr>
        <w:t>最佳网红奖</w:t>
      </w:r>
      <w:bookmarkEnd w:id="2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单个短视频播放或单个运营推广策划项目，传播途径广、影响力大、粉丝参与性强，能极大的提升公司品牌力和竞争力。每季度评1项，且季度绩效评分不低于85分奖励1000元。</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textAlignment w:val="auto"/>
        <w:outlineLvl w:val="2"/>
        <w:rPr>
          <w:rFonts w:hint="default" w:ascii="宋体" w:hAnsi="宋体" w:eastAsia="宋体" w:cs="宋体"/>
          <w:sz w:val="21"/>
          <w:szCs w:val="21"/>
          <w:lang w:val="en-US" w:eastAsia="zh-CN"/>
        </w:rPr>
      </w:pPr>
      <w:bookmarkStart w:id="28" w:name="_Toc14095"/>
      <w:r>
        <w:rPr>
          <w:rFonts w:hint="default" w:ascii="宋体" w:hAnsi="宋体" w:eastAsia="宋体" w:cs="宋体"/>
          <w:sz w:val="21"/>
          <w:szCs w:val="21"/>
          <w:lang w:val="en-US" w:eastAsia="zh-CN"/>
        </w:rPr>
        <w:t>明星员工</w:t>
      </w:r>
      <w:bookmarkEnd w:id="2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每季度评</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明星员工</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。授予当月有突出作品或贡献的员工，且季度绩效评分不低于85分。年度优秀员工在季度明星员工中产生。每名奖励500元。</w:t>
      </w:r>
    </w:p>
    <w:p>
      <w:pPr>
        <w:pStyle w:val="3"/>
        <w:numPr>
          <w:ilvl w:val="0"/>
          <w:numId w:val="9"/>
        </w:numPr>
        <w:bidi w:val="0"/>
        <w:ind w:left="0" w:leftChars="0" w:firstLine="420" w:firstLineChars="0"/>
        <w:rPr>
          <w:rFonts w:hint="eastAsia"/>
          <w:lang w:val="en-US" w:eastAsia="zh-CN"/>
        </w:rPr>
      </w:pPr>
      <w:bookmarkStart w:id="29" w:name="_Toc5973"/>
      <w:r>
        <w:rPr>
          <w:rFonts w:hint="eastAsia"/>
          <w:lang w:val="en-US" w:eastAsia="zh-CN"/>
        </w:rPr>
        <w:t>年度绩效奖金</w:t>
      </w:r>
      <w:bookmarkEnd w:id="29"/>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年终考核：本年度四个季度考核结果平均值即为员工年终绩效考核分值。</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年终奖的奖金总额：奖金总额=年度税后净利总额×</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1-98%</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×年度实际销售完成率。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举例：2020 年实现税后净利3000 万元，股东权益、分红、公司提留资金按98%计提，原定利润目标为2000万，完成比例为150%，奖金总额=3000万×</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1-98%</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×150%=90 万</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相当总利润3%</w:t>
      </w:r>
      <w:r>
        <w:rPr>
          <w:rFonts w:hint="eastAsia" w:ascii="宋体" w:hAnsi="宋体" w:eastAsia="宋体" w:cs="宋体"/>
          <w:sz w:val="21"/>
          <w:szCs w:val="21"/>
          <w:lang w:val="en-US" w:eastAsia="zh-CN"/>
        </w:rPr>
        <w:t>）</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年终奖根据各部门绩效系数先发放至各部门，各部门再根据个人绩效考核情况发放至员工。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部门总奖金=奖金总额×0.45×短视频运营部门年终绩效考核系数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个人奖金=部门总奖金×个人年终绩效系数×个人职务绩效基数÷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本部门人员职务绩效基数×绩效系数之和</w:t>
      </w:r>
      <w:r>
        <w:rPr>
          <w:rFonts w:hint="eastAsia" w:ascii="宋体" w:hAnsi="宋体" w:eastAsia="宋体" w:cs="宋体"/>
          <w:sz w:val="21"/>
          <w:szCs w:val="21"/>
          <w:lang w:val="en-US" w:eastAsia="zh-CN"/>
        </w:rPr>
        <w:t>）</w:t>
      </w:r>
    </w:p>
    <w:p>
      <w:pPr>
        <w:pStyle w:val="2"/>
        <w:numPr>
          <w:ilvl w:val="0"/>
          <w:numId w:val="1"/>
        </w:numPr>
        <w:bidi w:val="0"/>
        <w:ind w:left="0" w:leftChars="0" w:firstLine="420" w:firstLineChars="0"/>
        <w:rPr>
          <w:rFonts w:hint="default"/>
          <w:b/>
          <w:lang w:val="en-US" w:eastAsia="zh-CN"/>
        </w:rPr>
      </w:pPr>
      <w:bookmarkStart w:id="30" w:name="_Toc2340"/>
      <w:r>
        <w:rPr>
          <w:rFonts w:hint="eastAsia"/>
          <w:b/>
          <w:lang w:val="en-US" w:eastAsia="zh-CN"/>
        </w:rPr>
        <w:t>各岗位绩效考核指标</w:t>
      </w:r>
      <w:bookmarkEnd w:id="30"/>
    </w:p>
    <w:p>
      <w:pPr>
        <w:pStyle w:val="3"/>
        <w:numPr>
          <w:ilvl w:val="0"/>
          <w:numId w:val="17"/>
        </w:numPr>
        <w:bidi w:val="0"/>
        <w:ind w:left="0" w:leftChars="0" w:firstLine="420" w:firstLineChars="0"/>
        <w:rPr>
          <w:rFonts w:hint="eastAsia"/>
          <w:lang w:val="en-US" w:eastAsia="zh-CN"/>
        </w:rPr>
      </w:pPr>
      <w:bookmarkStart w:id="31" w:name="_Toc20355"/>
      <w:r>
        <w:rPr>
          <w:rFonts w:hint="eastAsia"/>
          <w:lang w:val="en-US" w:eastAsia="zh-CN"/>
        </w:rPr>
        <w:t>短视频运营岗位绩效考核指标</w:t>
      </w:r>
      <w:bookmarkEnd w:id="31"/>
    </w:p>
    <w:p>
      <w:pPr>
        <w:pStyle w:val="4"/>
        <w:pageBreakBefore w:val="0"/>
        <w:numPr>
          <w:ilvl w:val="0"/>
          <w:numId w:val="18"/>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2" w:name="_Toc28145"/>
      <w:r>
        <w:rPr>
          <w:rFonts w:hint="eastAsia"/>
          <w:b/>
          <w:bCs w:val="0"/>
          <w:sz w:val="24"/>
          <w:szCs w:val="24"/>
          <w:lang w:val="en-US" w:eastAsia="zh-CN"/>
        </w:rPr>
        <w:t>短视频运营经理绩效考核指标表</w:t>
      </w:r>
      <w:bookmarkEnd w:id="32"/>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144"/>
        <w:gridCol w:w="866"/>
        <w:gridCol w:w="340"/>
        <w:gridCol w:w="935"/>
        <w:gridCol w:w="1204"/>
        <w:gridCol w:w="531"/>
        <w:gridCol w:w="174"/>
        <w:gridCol w:w="750"/>
        <w:gridCol w:w="735"/>
        <w:gridCol w:w="735"/>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短视频运营经理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14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75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3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3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616"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CVR</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衡量CPA广告效果的指标</w:t>
            </w:r>
          </w:p>
          <w:p>
            <w:pPr>
              <w:jc w:val="center"/>
              <w:rPr>
                <w:rFonts w:hint="default"/>
                <w:sz w:val="18"/>
                <w:szCs w:val="18"/>
                <w:vertAlign w:val="baseline"/>
                <w:lang w:val="en-US" w:eastAsia="zh-CN"/>
              </w:rPr>
            </w:pPr>
            <w:r>
              <w:rPr>
                <w:rFonts w:hint="eastAsia"/>
                <w:sz w:val="18"/>
                <w:szCs w:val="18"/>
                <w:vertAlign w:val="baseline"/>
                <w:lang w:val="en-US" w:eastAsia="zh-CN"/>
              </w:rPr>
              <w:t>CVR=（转化量/点击量）×100%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ROI</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（产品销售总额-(产品成本+广告费用)）/（产品成本+广告费用）</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 1.8</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1.8</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 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ascii="Arial" w:hAnsi="Arial" w:eastAsia="宋体" w:cs="Arial"/>
                <w:i w:val="0"/>
                <w:caps w:val="0"/>
                <w:color w:val="333333"/>
                <w:spacing w:val="0"/>
                <w:sz w:val="18"/>
                <w:szCs w:val="18"/>
                <w:shd w:val="clear" w:fill="FFFFFF"/>
                <w:lang w:val="en-US" w:eastAsia="zh-CN"/>
              </w:rPr>
              <w:t>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新粉获得率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（本期粉丝数量-上期粉丝数量/上期客户数量）×100%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完播率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（完整观看视频的用户个数/看视频的用户总个数）×100%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（点赞量/播放量）×100%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bookmarkStart w:id="49" w:name="_GoBack"/>
            <w:bookmarkEnd w:id="49"/>
            <w:r>
              <w:rPr>
                <w:rFonts w:hint="eastAsia"/>
                <w:sz w:val="18"/>
                <w:szCs w:val="18"/>
                <w:vertAlign w:val="baseline"/>
                <w:lang w:val="en-US" w:eastAsia="zh-CN"/>
              </w:rPr>
              <w:t>转发率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rPr>
              <w:t>（</w:t>
            </w:r>
            <w:r>
              <w:rPr>
                <w:rFonts w:hint="eastAsia"/>
                <w:sz w:val="18"/>
                <w:szCs w:val="18"/>
                <w:lang w:val="en-US" w:eastAsia="zh-CN"/>
              </w:rPr>
              <w:t>转发</w:t>
            </w:r>
            <w:r>
              <w:rPr>
                <w:rFonts w:hint="eastAsia"/>
                <w:sz w:val="18"/>
                <w:szCs w:val="18"/>
              </w:rPr>
              <w:t>量/播放量）</w:t>
            </w:r>
            <w:r>
              <w:rPr>
                <w:rFonts w:hint="eastAsia"/>
                <w:sz w:val="18"/>
                <w:szCs w:val="18"/>
                <w:vertAlign w:val="baseline"/>
                <w:lang w:val="en-US" w:eastAsia="zh-CN"/>
              </w:rPr>
              <w:t>×100%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（评论量/视频播放量）×100%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吸粉率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视频吸粉量/视频播放量）×100%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有效互动率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14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（有过广告互动行为的 UV/ 广告曝光UV）×100%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原创率</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144" w:type="dxa"/>
            <w:vMerge w:val="restart"/>
            <w:vAlign w:val="center"/>
          </w:tcPr>
          <w:p>
            <w:pPr>
              <w:jc w:val="center"/>
              <w:rPr>
                <w:rFonts w:hint="eastAsia"/>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ascii="宋体" w:hAnsi="宋体" w:eastAsia="宋体" w:cs="宋体"/>
                <w:w w:val="105"/>
                <w:sz w:val="18"/>
                <w:szCs w:val="18"/>
              </w:rPr>
              <w:t>周期内原创总视频数 /周期内</w:t>
            </w:r>
            <w:r>
              <w:rPr>
                <w:rFonts w:hint="eastAsia" w:ascii="宋体" w:hAnsi="宋体" w:eastAsia="宋体" w:cs="宋体"/>
                <w:w w:val="105"/>
                <w:sz w:val="18"/>
                <w:szCs w:val="18"/>
                <w:lang w:val="en-US" w:eastAsia="zh-CN"/>
              </w:rPr>
              <w:t>发总视频数</w:t>
            </w:r>
            <w:r>
              <w:rPr>
                <w:rFonts w:hint="eastAsia" w:ascii="宋体" w:hAnsi="宋体" w:eastAsia="宋体" w:cs="宋体"/>
                <w:sz w:val="18"/>
                <w:szCs w:val="18"/>
                <w:vertAlign w:val="baseline"/>
                <w:lang w:val="en-US" w:eastAsia="zh-CN"/>
              </w:rPr>
              <w:t>）×100%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≥50%</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----≥40%</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40%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直播转化率</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（产生购买行为的客户人数 /所有观看直播的访客人数）</w:t>
            </w:r>
            <w:r>
              <w:rPr>
                <w:rFonts w:hint="eastAsia" w:ascii="宋体" w:hAnsi="宋体" w:eastAsia="宋体" w:cs="宋体"/>
                <w:sz w:val="18"/>
                <w:szCs w:val="18"/>
                <w:vertAlign w:val="baseline"/>
                <w:lang w:val="en-US" w:eastAsia="zh-CN"/>
              </w:rPr>
              <w:t>×100%</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750"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735" w:type="dxa"/>
            <w:vMerge w:val="restart"/>
            <w:vAlign w:val="center"/>
          </w:tcPr>
          <w:p>
            <w:pPr>
              <w:jc w:val="center"/>
              <w:rPr>
                <w:rFonts w:hint="eastAsia"/>
                <w:sz w:val="18"/>
                <w:szCs w:val="18"/>
                <w:vertAlign w:val="baseline"/>
                <w:lang w:val="en-US" w:eastAsia="zh-CN"/>
              </w:rPr>
            </w:pPr>
          </w:p>
        </w:tc>
        <w:tc>
          <w:tcPr>
            <w:tcW w:w="616"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----≥15%</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735" w:type="dxa"/>
            <w:vMerge w:val="continue"/>
            <w:vAlign w:val="center"/>
          </w:tcPr>
          <w:p>
            <w:pPr>
              <w:jc w:val="center"/>
              <w:rPr>
                <w:rFonts w:hint="eastAsia"/>
                <w:sz w:val="18"/>
                <w:szCs w:val="18"/>
                <w:vertAlign w:val="baseline"/>
                <w:lang w:val="en-US" w:eastAsia="zh-CN"/>
              </w:rPr>
            </w:pPr>
          </w:p>
        </w:tc>
        <w:tc>
          <w:tcPr>
            <w:tcW w:w="616"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管理行为指标（20%）总分100分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团队管理</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14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团队管理及组织能力</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有组织、有条理，员工积极性高</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带领员工圆满完成工作</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工作虽不滞后，但组织管理方面欠缺</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管人、管事均杂乱无章</w:t>
            </w:r>
          </w:p>
        </w:tc>
        <w:tc>
          <w:tcPr>
            <w:tcW w:w="705"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员工培养</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14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对员工的辅导情况</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xml:space="preserve">悉心辅导激励全员，不断引导员工进取、成长 </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关注个别员工需求并给予一定奖励与指导</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观念认同，但不太愿意多方培养下属</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欠缺分配工作及辅导下属的工作方法</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沟通协调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与各方面关系协调，化解矛盾，说服他人，以及人际交往的能力</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对方提出问题能及时答复并迅速协商解决</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出现问题不推诿并力求解决途径</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出现问题不协调时一般能解决</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出现问题推诿解决问题时态度较差</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主动性</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14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对工作（内容、时间、数量、程序）主动性</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一直主动工作且工作有计划</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主动开展工作</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日常工作无需指示，但新任务需督促</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只能照章行事，需不断督促</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责任感</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144"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承担责任的能力</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竭尽所能并勇于承担责任</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了解自己的职责且有责任心</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责任心一般，不能主动承担责任</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Merge w:val="continue"/>
            <w:vAlign w:val="center"/>
          </w:tcPr>
          <w:p>
            <w:pPr>
              <w:jc w:val="center"/>
              <w:rPr>
                <w:rFonts w:hint="eastAsia"/>
                <w:sz w:val="18"/>
                <w:szCs w:val="18"/>
                <w:vertAlign w:val="baseline"/>
                <w:lang w:val="en-US" w:eastAsia="zh-CN"/>
              </w:rPr>
            </w:pP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应付工作且经常推卸责任</w:t>
            </w:r>
          </w:p>
        </w:tc>
        <w:tc>
          <w:tcPr>
            <w:tcW w:w="70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705" w:type="dxa"/>
            <w:gridSpan w:val="2"/>
            <w:vAlign w:val="center"/>
          </w:tcPr>
          <w:p>
            <w:pPr>
              <w:jc w:val="center"/>
              <w:rPr>
                <w:rFonts w:hint="eastAsia"/>
                <w:sz w:val="18"/>
                <w:szCs w:val="18"/>
                <w:vertAlign w:val="baseline"/>
                <w:lang w:val="en-US" w:eastAsia="zh-CN"/>
              </w:rPr>
            </w:pP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705" w:type="dxa"/>
            <w:gridSpan w:val="2"/>
            <w:vAlign w:val="center"/>
          </w:tcPr>
          <w:p>
            <w:pPr>
              <w:jc w:val="center"/>
              <w:rPr>
                <w:rFonts w:hint="eastAsia"/>
                <w:sz w:val="18"/>
                <w:szCs w:val="18"/>
                <w:vertAlign w:val="baseline"/>
                <w:lang w:val="en-US" w:eastAsia="zh-CN"/>
              </w:rPr>
            </w:pP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705" w:type="dxa"/>
            <w:gridSpan w:val="2"/>
            <w:vAlign w:val="center"/>
          </w:tcPr>
          <w:p>
            <w:pPr>
              <w:jc w:val="center"/>
              <w:rPr>
                <w:rFonts w:hint="eastAsia"/>
                <w:sz w:val="18"/>
                <w:szCs w:val="18"/>
                <w:vertAlign w:val="baseline"/>
                <w:lang w:val="en-US" w:eastAsia="zh-CN"/>
              </w:rPr>
            </w:pP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705" w:type="dxa"/>
            <w:gridSpan w:val="2"/>
            <w:vAlign w:val="center"/>
          </w:tcPr>
          <w:p>
            <w:pPr>
              <w:jc w:val="center"/>
              <w:rPr>
                <w:rFonts w:hint="eastAsia"/>
                <w:sz w:val="18"/>
                <w:szCs w:val="18"/>
                <w:vertAlign w:val="baseline"/>
                <w:lang w:val="en-US" w:eastAsia="zh-CN"/>
              </w:rPr>
            </w:pP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705" w:type="dxa"/>
            <w:gridSpan w:val="2"/>
            <w:vAlign w:val="center"/>
          </w:tcPr>
          <w:p>
            <w:pPr>
              <w:jc w:val="center"/>
              <w:rPr>
                <w:rFonts w:hint="eastAsia"/>
                <w:sz w:val="18"/>
                <w:szCs w:val="18"/>
                <w:vertAlign w:val="baseline"/>
                <w:lang w:val="en-US" w:eastAsia="zh-CN"/>
              </w:rPr>
            </w:pPr>
          </w:p>
        </w:tc>
        <w:tc>
          <w:tcPr>
            <w:tcW w:w="750"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616"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合计（合计(最终得分=关键绩效考核指标得分×80%+管理行为指标×20%+加减分项)）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334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541"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541"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25"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26"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sz w:val="18"/>
                <w:szCs w:val="18"/>
                <w:vertAlign w:val="baseline"/>
                <w:lang w:val="en-US" w:eastAsia="zh-CN"/>
              </w:rPr>
              <w:t>100</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541"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27"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12">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28"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3">
                  <o:LockedField>false</o:LockedField>
                </o:OLEObject>
              </w:object>
            </w:r>
            <w:r>
              <w:rPr>
                <w:rFonts w:hint="eastAsia"/>
                <w:sz w:val="18"/>
                <w:szCs w:val="18"/>
                <w:vertAlign w:val="baseline"/>
                <w:lang w:val="en-US" w:eastAsia="zh-CN"/>
              </w:rPr>
              <w:t>89</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541"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29"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29" DrawAspect="Content" ObjectID="_1468075729" r:id="rId14">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30"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30" DrawAspect="Content" ObjectID="_1468075730" r:id="rId15">
                  <o:LockedField>false</o:LockedField>
                </o:OLEObject>
              </w:object>
            </w:r>
            <w:r>
              <w:rPr>
                <w:rFonts w:hint="eastAsia"/>
                <w:sz w:val="18"/>
                <w:szCs w:val="18"/>
                <w:vertAlign w:val="baseline"/>
                <w:lang w:val="en-US" w:eastAsia="zh-CN"/>
              </w:rPr>
              <w:t>79</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541"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334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541"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绩效工资标准</w:t>
            </w:r>
          </w:p>
        </w:tc>
        <w:tc>
          <w:tcPr>
            <w:tcW w:w="214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绩效得分</w:t>
            </w:r>
          </w:p>
        </w:tc>
        <w:tc>
          <w:tcPr>
            <w:tcW w:w="1206"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处罚</w:t>
            </w:r>
          </w:p>
          <w:p>
            <w:pPr>
              <w:jc w:val="center"/>
              <w:rPr>
                <w:rFonts w:hint="eastAsia"/>
                <w:sz w:val="18"/>
                <w:szCs w:val="18"/>
                <w:vertAlign w:val="baseline"/>
                <w:lang w:val="en-US" w:eastAsia="zh-CN"/>
              </w:rPr>
            </w:pPr>
            <w:r>
              <w:rPr>
                <w:rFonts w:hint="eastAsia"/>
                <w:sz w:val="18"/>
                <w:szCs w:val="18"/>
                <w:vertAlign w:val="baseline"/>
                <w:lang w:val="en-US" w:eastAsia="zh-CN"/>
              </w:rPr>
              <w:t>扣分</w:t>
            </w:r>
          </w:p>
        </w:tc>
        <w:tc>
          <w:tcPr>
            <w:tcW w:w="93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奖励</w:t>
            </w:r>
          </w:p>
          <w:p>
            <w:pPr>
              <w:jc w:val="center"/>
              <w:rPr>
                <w:rFonts w:hint="eastAsia"/>
                <w:sz w:val="18"/>
                <w:szCs w:val="18"/>
                <w:vertAlign w:val="baseline"/>
                <w:lang w:val="en-US" w:eastAsia="zh-CN"/>
              </w:rPr>
            </w:pPr>
            <w:r>
              <w:rPr>
                <w:rFonts w:hint="eastAsia"/>
                <w:sz w:val="18"/>
                <w:szCs w:val="18"/>
                <w:vertAlign w:val="baseline"/>
                <w:lang w:val="en-US" w:eastAsia="zh-CN"/>
              </w:rPr>
              <w:t>加分</w:t>
            </w:r>
          </w:p>
        </w:tc>
        <w:tc>
          <w:tcPr>
            <w:tcW w:w="1204"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综合</w:t>
            </w:r>
          </w:p>
          <w:p>
            <w:pPr>
              <w:jc w:val="center"/>
              <w:rPr>
                <w:rFonts w:hint="eastAsia"/>
                <w:sz w:val="18"/>
                <w:szCs w:val="18"/>
                <w:vertAlign w:val="baseline"/>
                <w:lang w:val="en-US" w:eastAsia="zh-CN"/>
              </w:rPr>
            </w:pPr>
            <w:r>
              <w:rPr>
                <w:rFonts w:hint="eastAsia"/>
                <w:sz w:val="18"/>
                <w:szCs w:val="18"/>
                <w:vertAlign w:val="baseline"/>
                <w:lang w:val="en-US" w:eastAsia="zh-CN"/>
              </w:rPr>
              <w:t>得分</w:t>
            </w:r>
          </w:p>
        </w:tc>
        <w:tc>
          <w:tcPr>
            <w:tcW w:w="145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绩效评级</w:t>
            </w:r>
          </w:p>
        </w:tc>
        <w:tc>
          <w:tcPr>
            <w:tcW w:w="73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w:t>
            </w:r>
          </w:p>
          <w:p>
            <w:pPr>
              <w:jc w:val="center"/>
              <w:rPr>
                <w:rFonts w:hint="eastAsia"/>
                <w:sz w:val="18"/>
                <w:szCs w:val="18"/>
                <w:vertAlign w:val="baseline"/>
                <w:lang w:val="en-US" w:eastAsia="zh-CN"/>
              </w:rPr>
            </w:pPr>
            <w:r>
              <w:rPr>
                <w:rFonts w:hint="eastAsia"/>
                <w:sz w:val="18"/>
                <w:szCs w:val="18"/>
                <w:vertAlign w:val="baseline"/>
                <w:lang w:val="en-US" w:eastAsia="zh-CN"/>
              </w:rPr>
              <w:t>系数</w:t>
            </w:r>
          </w:p>
        </w:tc>
        <w:tc>
          <w:tcPr>
            <w:tcW w:w="1351"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144" w:type="dxa"/>
            <w:vAlign w:val="center"/>
          </w:tcPr>
          <w:p>
            <w:pPr>
              <w:jc w:val="center"/>
              <w:rPr>
                <w:rFonts w:hint="eastAsia"/>
                <w:sz w:val="18"/>
                <w:szCs w:val="18"/>
                <w:vertAlign w:val="baseline"/>
                <w:lang w:val="en-US" w:eastAsia="zh-CN"/>
              </w:rPr>
            </w:pPr>
          </w:p>
        </w:tc>
        <w:tc>
          <w:tcPr>
            <w:tcW w:w="1206"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204" w:type="dxa"/>
            <w:vAlign w:val="center"/>
          </w:tcPr>
          <w:p>
            <w:pPr>
              <w:jc w:val="center"/>
              <w:rPr>
                <w:rFonts w:hint="eastAsia"/>
                <w:sz w:val="18"/>
                <w:szCs w:val="18"/>
                <w:vertAlign w:val="baseline"/>
                <w:lang w:val="en-US" w:eastAsia="zh-CN"/>
              </w:rPr>
            </w:pPr>
          </w:p>
        </w:tc>
        <w:tc>
          <w:tcPr>
            <w:tcW w:w="1455" w:type="dxa"/>
            <w:gridSpan w:val="3"/>
            <w:vAlign w:val="center"/>
          </w:tcPr>
          <w:p>
            <w:pPr>
              <w:jc w:val="center"/>
              <w:rPr>
                <w:rFonts w:hint="eastAsia"/>
                <w:sz w:val="18"/>
                <w:szCs w:val="18"/>
                <w:vertAlign w:val="baseline"/>
                <w:lang w:val="en-US" w:eastAsia="zh-CN"/>
              </w:rPr>
            </w:pPr>
          </w:p>
        </w:tc>
        <w:tc>
          <w:tcPr>
            <w:tcW w:w="735" w:type="dxa"/>
            <w:vAlign w:val="center"/>
          </w:tcPr>
          <w:p>
            <w:pPr>
              <w:jc w:val="center"/>
              <w:rPr>
                <w:rFonts w:hint="eastAsia"/>
                <w:sz w:val="18"/>
                <w:szCs w:val="18"/>
                <w:vertAlign w:val="baseline"/>
                <w:lang w:val="en-US" w:eastAsia="zh-CN"/>
              </w:rPr>
            </w:pPr>
          </w:p>
        </w:tc>
        <w:tc>
          <w:tcPr>
            <w:tcW w:w="1351"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评语及建议</w:t>
            </w:r>
          </w:p>
          <w:p>
            <w:pPr>
              <w:jc w:val="center"/>
              <w:rPr>
                <w:rFonts w:hint="eastAsia"/>
                <w:sz w:val="18"/>
                <w:szCs w:val="18"/>
                <w:vertAlign w:val="baseline"/>
                <w:lang w:val="en-US" w:eastAsia="zh-CN"/>
              </w:rPr>
            </w:pPr>
            <w:r>
              <w:rPr>
                <w:rFonts w:hint="eastAsia"/>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晋升意见</w:t>
            </w:r>
          </w:p>
          <w:p>
            <w:pPr>
              <w:jc w:val="center"/>
              <w:rPr>
                <w:rFonts w:hint="default"/>
                <w:sz w:val="18"/>
                <w:szCs w:val="18"/>
                <w:vertAlign w:val="baseline"/>
                <w:lang w:val="en-US" w:eastAsia="zh-CN"/>
              </w:rPr>
            </w:pPr>
            <w:r>
              <w:rPr>
                <w:rFonts w:hint="eastAsia"/>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员工签字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主管领导签字</w:t>
            </w:r>
          </w:p>
        </w:tc>
        <w:tc>
          <w:tcPr>
            <w:tcW w:w="3010" w:type="dxa"/>
            <w:gridSpan w:val="5"/>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人力资源部签字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总裁签字</w:t>
            </w:r>
          </w:p>
        </w:tc>
        <w:tc>
          <w:tcPr>
            <w:tcW w:w="3010" w:type="dxa"/>
            <w:gridSpan w:val="5"/>
            <w:vAlign w:val="center"/>
          </w:tcPr>
          <w:p>
            <w:pPr>
              <w:jc w:val="center"/>
              <w:rPr>
                <w:rFonts w:hint="eastAsia"/>
                <w:sz w:val="18"/>
                <w:szCs w:val="18"/>
                <w:vertAlign w:val="baseline"/>
                <w:lang w:val="en-US" w:eastAsia="zh-CN"/>
              </w:rPr>
            </w:pPr>
          </w:p>
        </w:tc>
      </w:tr>
    </w:tbl>
    <w:p>
      <w:pPr>
        <w:rPr>
          <w:rFonts w:hint="eastAsia"/>
          <w:lang w:val="en-US" w:eastAsia="zh-CN"/>
        </w:rPr>
      </w:pPr>
    </w:p>
    <w:p>
      <w:pPr>
        <w:rPr>
          <w:rFonts w:hint="eastAsia"/>
          <w:lang w:val="en-US" w:eastAsia="zh-CN"/>
        </w:rPr>
      </w:pPr>
    </w:p>
    <w:p>
      <w:pPr>
        <w:pStyle w:val="4"/>
        <w:pageBreakBefore w:val="0"/>
        <w:numPr>
          <w:ilvl w:val="0"/>
          <w:numId w:val="18"/>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3" w:name="_Toc12088"/>
      <w:r>
        <w:rPr>
          <w:rFonts w:hint="eastAsia"/>
          <w:b/>
          <w:bCs w:val="0"/>
          <w:sz w:val="24"/>
          <w:szCs w:val="24"/>
          <w:lang w:val="en-US" w:eastAsia="zh-CN"/>
        </w:rPr>
        <w:t>短视频运营专员绩效考核指标表</w:t>
      </w:r>
      <w:bookmarkEnd w:id="33"/>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短视频运营专员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完播率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（完整观看视频的用户个数/看视频的用户总个数）×100%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（点赞量/播放量）×100%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吸粉率（20分）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（视频吸粉量/视频播放量）×100%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视频数量</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短视频制作视频数量</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≥10条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转发率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rPr>
              <w:t>（</w:t>
            </w:r>
            <w:r>
              <w:rPr>
                <w:rFonts w:hint="eastAsia"/>
                <w:sz w:val="18"/>
                <w:szCs w:val="18"/>
                <w:lang w:val="en-US" w:eastAsia="zh-CN"/>
              </w:rPr>
              <w:t>转发</w:t>
            </w:r>
            <w:r>
              <w:rPr>
                <w:rFonts w:hint="eastAsia"/>
                <w:sz w:val="18"/>
                <w:szCs w:val="18"/>
              </w:rPr>
              <w:t>量/播放量）</w:t>
            </w:r>
            <w:r>
              <w:rPr>
                <w:rFonts w:hint="eastAsia"/>
                <w:sz w:val="18"/>
                <w:szCs w:val="18"/>
                <w:vertAlign w:val="baseline"/>
                <w:lang w:val="en-US" w:eastAsia="zh-CN"/>
              </w:rPr>
              <w:t>×100%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CVR</w:t>
            </w:r>
          </w:p>
          <w:p>
            <w:pPr>
              <w:jc w:val="center"/>
              <w:rPr>
                <w:rFonts w:hint="default"/>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衡量CPA广告效果的指标</w:t>
            </w:r>
          </w:p>
          <w:p>
            <w:pPr>
              <w:jc w:val="center"/>
              <w:rPr>
                <w:rFonts w:hint="eastAsia"/>
                <w:sz w:val="18"/>
                <w:szCs w:val="18"/>
                <w:vertAlign w:val="baseline"/>
                <w:lang w:val="en-US" w:eastAsia="zh-CN"/>
              </w:rPr>
            </w:pPr>
            <w:r>
              <w:rPr>
                <w:rFonts w:hint="eastAsia"/>
                <w:sz w:val="18"/>
                <w:szCs w:val="18"/>
                <w:vertAlign w:val="baseline"/>
                <w:lang w:val="en-US" w:eastAsia="zh-CN"/>
              </w:rPr>
              <w:t>CVR=（转化量/点击量）×100%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直播转化率</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（产生购买行为的客户人数 /所有观看直播的访客人数）</w:t>
            </w:r>
            <w:r>
              <w:rPr>
                <w:rFonts w:hint="eastAsia" w:ascii="宋体" w:hAnsi="宋体" w:eastAsia="宋体" w:cs="宋体"/>
                <w:sz w:val="18"/>
                <w:szCs w:val="18"/>
                <w:vertAlign w:val="baseline"/>
                <w:lang w:val="en-US" w:eastAsia="zh-CN"/>
              </w:rPr>
              <w:t>×100%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日常工作行为指标（20%）总分100分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工作态度</w:t>
            </w:r>
          </w:p>
          <w:p>
            <w:pPr>
              <w:jc w:val="center"/>
              <w:rPr>
                <w:rFonts w:hint="default"/>
                <w:sz w:val="18"/>
                <w:szCs w:val="18"/>
                <w:vertAlign w:val="baseline"/>
                <w:lang w:val="en-US" w:eastAsia="zh-CN"/>
              </w:rPr>
            </w:pPr>
            <w:r>
              <w:rPr>
                <w:rFonts w:hint="eastAsia"/>
                <w:sz w:val="18"/>
                <w:szCs w:val="18"/>
                <w:vertAlign w:val="baseline"/>
                <w:lang w:val="en-US" w:eastAsia="zh-CN"/>
              </w:rPr>
              <w:t>（40分）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积极主动，责任心强，能很好完成任务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有责任心，可放心交付工作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尚有责任心，基本能完成工作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无责任心，上班时间常做与工作无关事情</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勤奋度</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对公司有信心，奉献在先，回报在后</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视承担的工作和责任为重，而不是谋生手段</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言行尚规范，无越轨行为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自我意识重，只讲获取，不讲奉献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工作能力</w:t>
            </w:r>
          </w:p>
          <w:p>
            <w:pPr>
              <w:jc w:val="center"/>
              <w:rPr>
                <w:rFonts w:hint="default"/>
                <w:sz w:val="18"/>
                <w:szCs w:val="18"/>
                <w:vertAlign w:val="baseline"/>
                <w:lang w:val="en-US" w:eastAsia="zh-CN"/>
              </w:rPr>
            </w:pPr>
            <w:r>
              <w:rPr>
                <w:rFonts w:hint="eastAsia"/>
                <w:sz w:val="18"/>
                <w:szCs w:val="18"/>
                <w:vertAlign w:val="baseline"/>
                <w:lang w:val="en-US" w:eastAsia="zh-CN"/>
              </w:rPr>
              <w:t>（60分）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团队合作</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善于团结合作，起带头作用，发挥部门优势</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尚能与他人合作，保证部门完成任务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主动不够，勉强配合领导和他人完成任务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难与他人合作，成为公司、部门的包袱</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认真执行各项工作，理解力强，工作高效</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执行交办的各项工作，时有提出合理化建议</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执行力度一般，需督促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能力差，态度不积极</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工作效率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完成工作精确，速度快，质量高，无差错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能分清主次，按时按质完成任务，效果满意</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需指导和督促下完成任务，工作时有差错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工作不分主次，效率低，工作时有差错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合计（最终得分=关键绩效考核指标得分×80%+日常工作行为指标×20%+加减分项）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31"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31" DrawAspect="Content" ObjectID="_1468075731" r:id="rId16">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32"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32" DrawAspect="Content" ObjectID="_1468075732" r:id="rId17">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33"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33" DrawAspect="Content" ObjectID="_1468075733" r:id="rId18">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34"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34" DrawAspect="Content" ObjectID="_1468075734" r:id="rId19">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35"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35" DrawAspect="Content" ObjectID="_1468075735" r:id="rId20">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36"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36" DrawAspect="Content" ObjectID="_1468075736" r:id="rId21">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绩效工资标准</w:t>
            </w:r>
          </w:p>
        </w:tc>
        <w:tc>
          <w:tcPr>
            <w:tcW w:w="241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绩效得分</w:t>
            </w:r>
          </w:p>
        </w:tc>
        <w:tc>
          <w:tcPr>
            <w:tcW w:w="935"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b/>
                <w:bCs/>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b/>
                <w:bCs/>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b/>
                <w:bCs/>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b/>
                <w:bCs/>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4"/>
        <w:pageBreakBefore w:val="0"/>
        <w:numPr>
          <w:ilvl w:val="0"/>
          <w:numId w:val="18"/>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4" w:name="_Toc546"/>
      <w:r>
        <w:rPr>
          <w:rFonts w:hint="eastAsia"/>
          <w:b/>
          <w:bCs w:val="0"/>
          <w:sz w:val="24"/>
          <w:szCs w:val="24"/>
          <w:lang w:val="en-US" w:eastAsia="zh-CN"/>
        </w:rPr>
        <w:t>短视频编导绩效考核指标表</w:t>
      </w:r>
      <w:bookmarkEnd w:id="34"/>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短视频编导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完播率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（完整观看视频的用户个数/看视频的用户总个数）×100%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（点赞量/播放量）×100%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吸粉率（20分）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（视频吸粉量/视频播放量）×100%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转发率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rPr>
              <w:t>（</w:t>
            </w:r>
            <w:r>
              <w:rPr>
                <w:rFonts w:hint="eastAsia"/>
                <w:sz w:val="18"/>
                <w:szCs w:val="18"/>
                <w:lang w:val="en-US" w:eastAsia="zh-CN"/>
              </w:rPr>
              <w:t>转发</w:t>
            </w:r>
            <w:r>
              <w:rPr>
                <w:rFonts w:hint="eastAsia"/>
                <w:sz w:val="18"/>
                <w:szCs w:val="18"/>
              </w:rPr>
              <w:t>量/播放量）</w:t>
            </w:r>
            <w:r>
              <w:rPr>
                <w:rFonts w:hint="eastAsia"/>
                <w:sz w:val="18"/>
                <w:szCs w:val="18"/>
                <w:vertAlign w:val="baseline"/>
                <w:lang w:val="en-US" w:eastAsia="zh-CN"/>
              </w:rPr>
              <w:t>×100%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停留时间</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视频是否吸引用户</w:t>
            </w:r>
          </w:p>
          <w:p>
            <w:pPr>
              <w:jc w:val="center"/>
              <w:rPr>
                <w:rFonts w:hint="default"/>
                <w:sz w:val="18"/>
                <w:szCs w:val="18"/>
                <w:vertAlign w:val="baseline"/>
                <w:lang w:val="en-US" w:eastAsia="zh-CN"/>
              </w:rPr>
            </w:pPr>
            <w:r>
              <w:rPr>
                <w:rFonts w:hint="eastAsia"/>
                <w:sz w:val="18"/>
                <w:szCs w:val="18"/>
                <w:vertAlign w:val="baseline"/>
                <w:lang w:val="en-US" w:eastAsia="zh-CN"/>
              </w:rPr>
              <w:t>（单位：--秒）</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10s</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10s</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----≥5s</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5s</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日常工作行为指标（20%）总分100分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工作态度</w:t>
            </w:r>
          </w:p>
          <w:p>
            <w:pPr>
              <w:jc w:val="center"/>
              <w:rPr>
                <w:rFonts w:hint="default"/>
                <w:sz w:val="18"/>
                <w:szCs w:val="18"/>
                <w:vertAlign w:val="baseline"/>
                <w:lang w:val="en-US" w:eastAsia="zh-CN"/>
              </w:rPr>
            </w:pPr>
            <w:r>
              <w:rPr>
                <w:rFonts w:hint="eastAsia"/>
                <w:sz w:val="18"/>
                <w:szCs w:val="18"/>
                <w:vertAlign w:val="baseline"/>
                <w:lang w:val="en-US" w:eastAsia="zh-CN"/>
              </w:rPr>
              <w:t>（40分）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积极主动，责任心强，能很好完成任务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有责任心，可放心交付工作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尚有责任心，基本能完成工作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无责任心，上班时间常做与工作无关事情</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勤奋度</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对公司有信心，奉献在先，回报在后</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视承担的工作和责任为重，而不是谋生手段</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言行尚规范，无越轨行为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自我意识重，只讲获取，不讲奉献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工作能力</w:t>
            </w:r>
          </w:p>
          <w:p>
            <w:pPr>
              <w:jc w:val="center"/>
              <w:rPr>
                <w:rFonts w:hint="default"/>
                <w:sz w:val="18"/>
                <w:szCs w:val="18"/>
                <w:vertAlign w:val="baseline"/>
                <w:lang w:val="en-US" w:eastAsia="zh-CN"/>
              </w:rPr>
            </w:pPr>
            <w:r>
              <w:rPr>
                <w:rFonts w:hint="eastAsia"/>
                <w:sz w:val="18"/>
                <w:szCs w:val="18"/>
                <w:vertAlign w:val="baseline"/>
                <w:lang w:val="en-US" w:eastAsia="zh-CN"/>
              </w:rPr>
              <w:t>（60分）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团队合作</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善于团结合作，起带头作用，发挥部门优势</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尚能与他人合作，保证部门完成任务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主动不够，勉强配合领导和他人完成任务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难与他人合作，成为公司、部门的包袱</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认真执行各项工作，理解力强，工作高效</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执行交办的各项工作，时有提出合理化建议</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执行力度一般，需督促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能力差，态度不积极</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工作效率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完成工作精确，速度快，质量高，无差错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能分清主次，按时按质完成任务，效果满意</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需指导和督促下完成任务，工作时有差错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工作不分主次，效率低，工作时有差错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合计（最终得分=关键绩效考核指标得分×80%+日常工作行为指标×20%+加减分项）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37"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37" DrawAspect="Content" ObjectID="_1468075737" r:id="rId22">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38"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38" DrawAspect="Content" ObjectID="_1468075738" r:id="rId23">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39"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39" DrawAspect="Content" ObjectID="_1468075739" r:id="rId24">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40"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40" DrawAspect="Content" ObjectID="_1468075740" r:id="rId25">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41"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41" DrawAspect="Content" ObjectID="_1468075741" r:id="rId26">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42"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42" DrawAspect="Content" ObjectID="_1468075742" r:id="rId27">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绩效工资标准</w:t>
            </w:r>
          </w:p>
        </w:tc>
        <w:tc>
          <w:tcPr>
            <w:tcW w:w="241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绩效得分</w:t>
            </w:r>
          </w:p>
        </w:tc>
        <w:tc>
          <w:tcPr>
            <w:tcW w:w="935"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b/>
                <w:bCs/>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b/>
                <w:bCs/>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b/>
                <w:bCs/>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b/>
                <w:bCs/>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4"/>
        <w:pageBreakBefore w:val="0"/>
        <w:numPr>
          <w:ilvl w:val="0"/>
          <w:numId w:val="18"/>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5" w:name="_Toc16343"/>
      <w:r>
        <w:rPr>
          <w:rFonts w:hint="eastAsia"/>
          <w:b/>
          <w:bCs w:val="0"/>
          <w:sz w:val="24"/>
          <w:szCs w:val="24"/>
          <w:lang w:val="en-US" w:eastAsia="zh-CN"/>
        </w:rPr>
        <w:t>短视频摄像师绩效考核指标表</w:t>
      </w:r>
      <w:bookmarkEnd w:id="35"/>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短视频摄像师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拍摄视频通过率（20分）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已拍摄视频的通过比例为基准，考核拍摄人员的视频质量</w:t>
            </w:r>
          </w:p>
        </w:tc>
        <w:tc>
          <w:tcPr>
            <w:tcW w:w="2805" w:type="dxa"/>
            <w:gridSpan w:val="4"/>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根据上级及编导确定</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完播率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（完整观看视频的用户个数/看视频的用户总个数）×100%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点赞率（20分）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（点赞量/播放量）×100%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转发率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rPr>
              <w:t>（</w:t>
            </w:r>
            <w:r>
              <w:rPr>
                <w:rFonts w:hint="eastAsia"/>
                <w:sz w:val="18"/>
                <w:szCs w:val="18"/>
                <w:lang w:val="en-US" w:eastAsia="zh-CN"/>
              </w:rPr>
              <w:t>转发</w:t>
            </w:r>
            <w:r>
              <w:rPr>
                <w:rFonts w:hint="eastAsia"/>
                <w:sz w:val="18"/>
                <w:szCs w:val="18"/>
              </w:rPr>
              <w:t>量/播放量）</w:t>
            </w:r>
            <w:r>
              <w:rPr>
                <w:rFonts w:hint="eastAsia"/>
                <w:sz w:val="18"/>
                <w:szCs w:val="18"/>
                <w:vertAlign w:val="baseline"/>
                <w:lang w:val="en-US" w:eastAsia="zh-CN"/>
              </w:rPr>
              <w:t>×100%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日常工作行为指标（20%）总分100分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工作态度</w:t>
            </w:r>
          </w:p>
          <w:p>
            <w:pPr>
              <w:jc w:val="center"/>
              <w:rPr>
                <w:rFonts w:hint="default"/>
                <w:sz w:val="18"/>
                <w:szCs w:val="18"/>
                <w:vertAlign w:val="baseline"/>
                <w:lang w:val="en-US" w:eastAsia="zh-CN"/>
              </w:rPr>
            </w:pPr>
            <w:r>
              <w:rPr>
                <w:rFonts w:hint="eastAsia"/>
                <w:sz w:val="18"/>
                <w:szCs w:val="18"/>
                <w:vertAlign w:val="baseline"/>
                <w:lang w:val="en-US" w:eastAsia="zh-CN"/>
              </w:rPr>
              <w:t>（40分）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积极主动，责任心强，能很好完成任务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有责任心，可放心交付工作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尚有责任心，基本能完成工作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无责任心，上班时间常做与工作无关事情</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勤奋度</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对公司有信心，奉献在先，回报在后</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视承担的工作和责任为重，而不是谋生手段</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言行尚规范，无越轨行为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自我意识重，只讲获取，不讲奉献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工作能力</w:t>
            </w:r>
          </w:p>
          <w:p>
            <w:pPr>
              <w:jc w:val="center"/>
              <w:rPr>
                <w:rFonts w:hint="default"/>
                <w:sz w:val="18"/>
                <w:szCs w:val="18"/>
                <w:vertAlign w:val="baseline"/>
                <w:lang w:val="en-US" w:eastAsia="zh-CN"/>
              </w:rPr>
            </w:pPr>
            <w:r>
              <w:rPr>
                <w:rFonts w:hint="eastAsia"/>
                <w:sz w:val="18"/>
                <w:szCs w:val="18"/>
                <w:vertAlign w:val="baseline"/>
                <w:lang w:val="en-US" w:eastAsia="zh-CN"/>
              </w:rPr>
              <w:t>（60分）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团队合作</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善于团结合作，起带头作用，发挥部门优势</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尚能与他人合作，保证部门完成任务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主动不够，勉强配合领导和他人完成任务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难与他人合作，成为公司、部门的包袱</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认真执行各项工作，理解力强，工作高效</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执行交办的各项工作，时有提出合理化建议</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执行力度一般，需督促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能力差，态度不积极</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工作效率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完成工作精确，速度快，质量高，无差错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能分清主次，按时按质完成任务，效果满意</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需指导和督促下完成任务，工作时有差错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工作不分主次，效率低，工作时有差错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合计（最终得分=关键绩效考核指标得分×80%+日常工作行为指标×20%+加减分项）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43"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43" DrawAspect="Content" ObjectID="_1468075743" r:id="rId28">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44"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44" DrawAspect="Content" ObjectID="_1468075744" r:id="rId29">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45"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45" DrawAspect="Content" ObjectID="_1468075745" r:id="rId30">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46"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46" DrawAspect="Content" ObjectID="_1468075746" r:id="rId31">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47"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47" DrawAspect="Content" ObjectID="_1468075747" r:id="rId32">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48"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48" DrawAspect="Content" ObjectID="_1468075748" r:id="rId33">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绩效工资标准</w:t>
            </w:r>
          </w:p>
        </w:tc>
        <w:tc>
          <w:tcPr>
            <w:tcW w:w="241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绩效得分</w:t>
            </w:r>
          </w:p>
        </w:tc>
        <w:tc>
          <w:tcPr>
            <w:tcW w:w="935"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b/>
                <w:bCs/>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b/>
                <w:bCs/>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b/>
                <w:bCs/>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b/>
                <w:bCs/>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4"/>
        <w:pageBreakBefore w:val="0"/>
        <w:numPr>
          <w:ilvl w:val="0"/>
          <w:numId w:val="18"/>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6" w:name="_Toc13135"/>
      <w:r>
        <w:rPr>
          <w:rFonts w:hint="eastAsia"/>
          <w:b/>
          <w:bCs w:val="0"/>
          <w:sz w:val="24"/>
          <w:szCs w:val="24"/>
          <w:lang w:val="en-US" w:eastAsia="zh-CN"/>
        </w:rPr>
        <w:t>短视频剪辑师绩效考核指标表</w:t>
      </w:r>
      <w:bookmarkEnd w:id="36"/>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短视频剪辑师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剪辑任务完成</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达标</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10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视频剪辑质量</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视频返修率应在合理范围内</w:t>
            </w:r>
          </w:p>
        </w:tc>
        <w:tc>
          <w:tcPr>
            <w:tcW w:w="2805" w:type="dxa"/>
            <w:gridSpan w:val="4"/>
            <w:vAlign w:val="center"/>
          </w:tcPr>
          <w:p>
            <w:pPr>
              <w:bidi w:val="0"/>
              <w:rPr>
                <w:rFonts w:hint="eastAsia"/>
                <w:sz w:val="18"/>
                <w:szCs w:val="18"/>
                <w:lang w:val="en-US" w:eastAsia="zh-CN"/>
              </w:rPr>
            </w:pPr>
            <w:r>
              <w:rPr>
                <w:rFonts w:hint="eastAsia"/>
                <w:sz w:val="18"/>
                <w:szCs w:val="18"/>
                <w:lang w:val="en-US" w:eastAsia="zh-CN"/>
              </w:rPr>
              <w:t>视频自检互检后无技术性错误；无一般性技术错误，(未能将视频语言表达清晰或较小的后期瑕疵)</w:t>
            </w:r>
          </w:p>
          <w:p>
            <w:pPr>
              <w:bidi w:val="0"/>
              <w:rPr>
                <w:rFonts w:hint="eastAsia"/>
                <w:szCs w:val="18"/>
                <w:vertAlign w:val="baseline"/>
                <w:lang w:val="en-US" w:eastAsia="zh-CN"/>
              </w:rPr>
            </w:pPr>
            <w:r>
              <w:rPr>
                <w:rFonts w:hint="eastAsia"/>
                <w:sz w:val="18"/>
                <w:szCs w:val="18"/>
                <w:lang w:val="en-US" w:eastAsia="zh-CN"/>
              </w:rPr>
              <w:t>无任何返工直接出品成片</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both"/>
              <w:rPr>
                <w:rFonts w:hint="default"/>
                <w:sz w:val="18"/>
                <w:szCs w:val="18"/>
                <w:vertAlign w:val="baseline"/>
                <w:lang w:val="en-US" w:eastAsia="zh-CN"/>
              </w:rPr>
            </w:pPr>
            <w:r>
              <w:rPr>
                <w:rFonts w:hint="default"/>
                <w:sz w:val="18"/>
                <w:szCs w:val="18"/>
                <w:vertAlign w:val="baseline"/>
                <w:lang w:val="en-US" w:eastAsia="zh-CN"/>
              </w:rPr>
              <w:t>批产视频互检后无技术性错误；一股性技术错误自检后返工，不超过1次返工；互检无任何错误。</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left"/>
              <w:rPr>
                <w:rFonts w:hint="eastAsia"/>
                <w:color w:val="auto"/>
                <w:sz w:val="18"/>
                <w:szCs w:val="18"/>
                <w:vertAlign w:val="baseline"/>
                <w:lang w:val="en-US" w:eastAsia="zh-CN"/>
              </w:rPr>
            </w:pPr>
            <w:r>
              <w:rPr>
                <w:rFonts w:hint="eastAsia"/>
                <w:color w:val="auto"/>
                <w:sz w:val="18"/>
                <w:szCs w:val="18"/>
                <w:vertAlign w:val="baseline"/>
                <w:lang w:val="en-US" w:eastAsia="zh-CN"/>
              </w:rPr>
              <w:t>批产视频互检后技术性错误不超过1次；一般性技术错误自检后返工不超过1次；互检返工不超过2次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完播率</w:t>
            </w:r>
          </w:p>
          <w:p>
            <w:pPr>
              <w:jc w:val="center"/>
              <w:rPr>
                <w:rFonts w:hint="eastAsia"/>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（完整观看视频的用户个数/看视频的用户总个数）×100%</w:t>
            </w: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 50%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50%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点赞率（20分）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（点赞量/播放量）×100%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转发率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rPr>
              <w:t>（</w:t>
            </w:r>
            <w:r>
              <w:rPr>
                <w:rFonts w:hint="eastAsia"/>
                <w:sz w:val="18"/>
                <w:szCs w:val="18"/>
                <w:lang w:val="en-US" w:eastAsia="zh-CN"/>
              </w:rPr>
              <w:t>转发</w:t>
            </w:r>
            <w:r>
              <w:rPr>
                <w:rFonts w:hint="eastAsia"/>
                <w:sz w:val="18"/>
                <w:szCs w:val="18"/>
              </w:rPr>
              <w:t>量/播放量）</w:t>
            </w:r>
            <w:r>
              <w:rPr>
                <w:rFonts w:hint="eastAsia"/>
                <w:sz w:val="18"/>
                <w:szCs w:val="18"/>
                <w:vertAlign w:val="baseline"/>
                <w:lang w:val="en-US" w:eastAsia="zh-CN"/>
              </w:rPr>
              <w:t>×100%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5%</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评论率</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（评论量/视频播放量）×100%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0.5%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0.1%</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日常工作行为指标（20%）总分100分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工作态度</w:t>
            </w:r>
          </w:p>
          <w:p>
            <w:pPr>
              <w:jc w:val="center"/>
              <w:rPr>
                <w:rFonts w:hint="default"/>
                <w:sz w:val="18"/>
                <w:szCs w:val="18"/>
                <w:vertAlign w:val="baseline"/>
                <w:lang w:val="en-US" w:eastAsia="zh-CN"/>
              </w:rPr>
            </w:pPr>
            <w:r>
              <w:rPr>
                <w:rFonts w:hint="eastAsia"/>
                <w:sz w:val="18"/>
                <w:szCs w:val="18"/>
                <w:vertAlign w:val="baseline"/>
                <w:lang w:val="en-US" w:eastAsia="zh-CN"/>
              </w:rPr>
              <w:t>（40分）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积极主动，责任心强，能很好完成任务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有责任心，可放心交付工作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尚有责任心，基本能完成工作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无责任心，上班时间常做与工作无关事情</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勤奋度</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对公司有信心，奉献在先，回报在后</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视承担的工作和责任为重，而不是谋生手段</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言行尚规范，无越轨行为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自我意识重，只讲获取，不讲奉献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工作能力</w:t>
            </w:r>
          </w:p>
          <w:p>
            <w:pPr>
              <w:jc w:val="center"/>
              <w:rPr>
                <w:rFonts w:hint="default"/>
                <w:sz w:val="18"/>
                <w:szCs w:val="18"/>
                <w:vertAlign w:val="baseline"/>
                <w:lang w:val="en-US" w:eastAsia="zh-CN"/>
              </w:rPr>
            </w:pPr>
            <w:r>
              <w:rPr>
                <w:rFonts w:hint="eastAsia"/>
                <w:sz w:val="18"/>
                <w:szCs w:val="18"/>
                <w:vertAlign w:val="baseline"/>
                <w:lang w:val="en-US" w:eastAsia="zh-CN"/>
              </w:rPr>
              <w:t>（60分）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团队合作</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善于团结合作，起带头作用，发挥部门优势</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尚能与他人合作，保证部门完成任务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主动不够，勉强配合领导和他人完成任务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难与他人合作，成为公司、部门的包袱</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认真执行各项工作，理解力强，工作高效</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执行交办的各项工作，时有提出合理化建议</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执行力度一般，需督促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能力差，态度不积极</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default"/>
                <w:sz w:val="18"/>
                <w:szCs w:val="18"/>
                <w:vertAlign w:val="baseline"/>
                <w:lang w:val="en-US" w:eastAsia="zh-CN"/>
              </w:rPr>
            </w:pP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工作效率</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完成工作精确，速度快，质量高，无差错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能分清主次，按时按质完成任务，效果满意</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需指导和督促下完成任务，工作时有差错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工作不分主次，效率低，工作时有差错</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合计（最终得分=关键绩效考核指标得分×80%+日常工作行为指标×20%+加减分项）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49"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49" DrawAspect="Content" ObjectID="_1468075749" r:id="rId34">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50"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50" DrawAspect="Content" ObjectID="_1468075750" r:id="rId35">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51"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51" DrawAspect="Content" ObjectID="_1468075751" r:id="rId36">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52"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52" DrawAspect="Content" ObjectID="_1468075752" r:id="rId37">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53"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53" DrawAspect="Content" ObjectID="_1468075753" r:id="rId38">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54"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54" DrawAspect="Content" ObjectID="_1468075754" r:id="rId39">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绩效工资标准</w:t>
            </w:r>
          </w:p>
        </w:tc>
        <w:tc>
          <w:tcPr>
            <w:tcW w:w="241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绩效得分</w:t>
            </w:r>
          </w:p>
        </w:tc>
        <w:tc>
          <w:tcPr>
            <w:tcW w:w="935"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b/>
                <w:bCs/>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b/>
                <w:bCs/>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b/>
                <w:bCs/>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b/>
                <w:bCs/>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b/>
                <w:bCs/>
                <w:sz w:val="18"/>
                <w:szCs w:val="18"/>
                <w:vertAlign w:val="baseline"/>
                <w:lang w:val="en-US" w:eastAsia="zh-CN"/>
              </w:rPr>
            </w:pPr>
          </w:p>
        </w:tc>
        <w:tc>
          <w:tcPr>
            <w:tcW w:w="3010" w:type="dxa"/>
            <w:gridSpan w:val="5"/>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3"/>
        <w:numPr>
          <w:ilvl w:val="0"/>
          <w:numId w:val="17"/>
        </w:numPr>
        <w:bidi w:val="0"/>
        <w:ind w:left="0" w:leftChars="0" w:firstLine="420" w:firstLineChars="0"/>
        <w:rPr>
          <w:rFonts w:hint="eastAsia"/>
          <w:lang w:val="en-US" w:eastAsia="zh-CN"/>
        </w:rPr>
      </w:pPr>
      <w:bookmarkStart w:id="37" w:name="_Toc9043"/>
      <w:r>
        <w:rPr>
          <w:rFonts w:hint="eastAsia"/>
          <w:lang w:val="en-US" w:eastAsia="zh-CN"/>
        </w:rPr>
        <w:t>主流电商平台电商直播运营岗位绩效考核指标</w:t>
      </w:r>
      <w:bookmarkEnd w:id="37"/>
    </w:p>
    <w:p>
      <w:pPr>
        <w:pStyle w:val="4"/>
        <w:pageBreakBefore w:val="0"/>
        <w:numPr>
          <w:ilvl w:val="0"/>
          <w:numId w:val="19"/>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8" w:name="_Toc17262"/>
      <w:r>
        <w:rPr>
          <w:rFonts w:hint="eastAsia"/>
          <w:b/>
          <w:bCs w:val="0"/>
          <w:sz w:val="24"/>
          <w:szCs w:val="24"/>
          <w:lang w:val="en-US" w:eastAsia="zh-CN"/>
        </w:rPr>
        <w:t>直播运营经理绩效考核指标表</w:t>
      </w:r>
      <w:bookmarkEnd w:id="38"/>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直播运营经理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(8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直播销售指标完成率</w:t>
            </w:r>
          </w:p>
          <w:p>
            <w:pPr>
              <w:jc w:val="center"/>
              <w:rPr>
                <w:rFonts w:hint="default"/>
                <w:sz w:val="18"/>
                <w:szCs w:val="18"/>
                <w:vertAlign w:val="baseline"/>
                <w:lang w:val="en-US" w:eastAsia="zh-CN"/>
              </w:rPr>
            </w:pPr>
            <w:r>
              <w:rPr>
                <w:rFonts w:hint="eastAsia"/>
                <w:sz w:val="18"/>
                <w:szCs w:val="18"/>
                <w:vertAlign w:val="baseline"/>
                <w:lang w:val="en-US" w:eastAsia="zh-CN"/>
              </w:rPr>
              <w:t>（30分）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(实际销售额/计划销售额)×100%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100%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利润率指标达成（20分）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(销售收入-销售成本)/销售收入×100%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70%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----≥60%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60%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整体推广费用控制率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left"/>
              <w:rPr>
                <w:rFonts w:hint="eastAsia"/>
                <w:sz w:val="18"/>
                <w:szCs w:val="18"/>
                <w:vertAlign w:val="baseline"/>
                <w:lang w:val="en-US" w:eastAsia="zh-CN"/>
              </w:rPr>
            </w:pPr>
            <w:r>
              <w:rPr>
                <w:rFonts w:hint="eastAsia"/>
                <w:sz w:val="18"/>
                <w:szCs w:val="18"/>
                <w:vertAlign w:val="baseline"/>
                <w:lang w:val="en-US" w:eastAsia="zh-CN"/>
              </w:rPr>
              <w:t>当月支出金额/预算金额×100%与目标或与期望值比较，实际费控制率用控制程度及费用开支的合理性、必要性。</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100%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直播UV（10分）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独立访量</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2W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both"/>
              <w:rPr>
                <w:rFonts w:hint="eastAsia"/>
                <w:sz w:val="18"/>
                <w:szCs w:val="18"/>
                <w:vertAlign w:val="baseline"/>
                <w:lang w:val="en-US" w:eastAsia="zh-CN"/>
              </w:rPr>
            </w:pPr>
            <w:r>
              <w:rPr>
                <w:rFonts w:hint="eastAsia"/>
                <w:sz w:val="18"/>
                <w:szCs w:val="18"/>
                <w:vertAlign w:val="baseline"/>
                <w:lang w:val="en-US" w:eastAsia="zh-CN"/>
              </w:rPr>
              <w:t>直播转化率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（产生购买行为的客户人数/所有观看直播的访客人数）×100%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30%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直播人均停留时长</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default" w:eastAsiaTheme="minorEastAsia"/>
                <w:sz w:val="18"/>
                <w:szCs w:val="18"/>
                <w:vertAlign w:val="baseline"/>
                <w:lang w:val="en-US" w:eastAsia="zh-CN"/>
              </w:rPr>
            </w:pPr>
            <w:r>
              <w:rPr>
                <w:rFonts w:hint="eastAsia"/>
                <w:sz w:val="18"/>
                <w:szCs w:val="18"/>
                <w:lang w:val="en-US" w:eastAsia="zh-CN"/>
              </w:rPr>
              <w:t>访客总访问时间/UV</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30min</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30min</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----≥20min</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20min</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----≥5min</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5min</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直播间客单价</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销售总额/购物客人总数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≥200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200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100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直播ROI</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(产品销售总额-(产品成本+</w:t>
            </w:r>
          </w:p>
          <w:p>
            <w:pPr>
              <w:jc w:val="center"/>
              <w:rPr>
                <w:rFonts w:hint="eastAsia"/>
                <w:sz w:val="18"/>
                <w:szCs w:val="18"/>
                <w:vertAlign w:val="baseline"/>
                <w:lang w:val="en-US" w:eastAsia="zh-CN"/>
              </w:rPr>
            </w:pPr>
            <w:r>
              <w:rPr>
                <w:rFonts w:hint="eastAsia"/>
                <w:sz w:val="18"/>
                <w:szCs w:val="18"/>
                <w:vertAlign w:val="baseline"/>
                <w:lang w:val="en-US" w:eastAsia="zh-CN"/>
              </w:rPr>
              <w:t>广告费用))/(产品成本+广告</w:t>
            </w:r>
          </w:p>
          <w:p>
            <w:pPr>
              <w:jc w:val="center"/>
              <w:rPr>
                <w:rFonts w:hint="eastAsia"/>
                <w:sz w:val="18"/>
                <w:szCs w:val="18"/>
                <w:vertAlign w:val="baseline"/>
                <w:lang w:val="en-US" w:eastAsia="zh-CN"/>
              </w:rPr>
            </w:pPr>
            <w:r>
              <w:rPr>
                <w:rFonts w:hint="eastAsia"/>
                <w:sz w:val="18"/>
                <w:szCs w:val="18"/>
                <w:vertAlign w:val="baseline"/>
                <w:lang w:val="en-US" w:eastAsia="zh-CN"/>
              </w:rPr>
              <w:t>费用)</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 GMV</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default"/>
                <w:sz w:val="18"/>
                <w:szCs w:val="18"/>
                <w:vertAlign w:val="baseline"/>
                <w:lang w:val="en-US" w:eastAsia="zh-CN"/>
              </w:rPr>
            </w:pPr>
            <w:r>
              <w:rPr>
                <w:rFonts w:hint="default"/>
                <w:sz w:val="18"/>
                <w:szCs w:val="18"/>
                <w:vertAlign w:val="baseline"/>
                <w:lang w:val="en-US" w:eastAsia="zh-CN"/>
              </w:rPr>
              <w:t>单位时间内的销售额</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≥150W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150W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----≥100W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100W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----≥50W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50W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管理行为指标（20%）总分100分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团队管理</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团队管理及组织能力</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有组织、有条理，员工积极性高</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带领员工圆满完成工作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工作虽不滞后，但组织管理方面欠缺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管人、管事均杂乱无章</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员工培养</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对员工的辅导情况</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xml:space="preserve">悉心辅导激励全员，不断引导员工进取、成长 </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关注个别员工需求并给予一定奖励与指导</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观念认同，但不太愿意多方培养下属</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欠缺分配工作及辅导下属的工作方法</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沟通协调</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与各方面关系协调，化解矛盾，说服他人，以及人际交往的能力</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对方提出问题能及时答复并迅速协商解决</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出现问题不推诿并力求解决途径</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出现问题不协调时一般能解决</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出现问题推诿解决问题时态度较差</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主动性</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对工作（内容、时间、数量、程序）主动性</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一直主动工作且工作有计划</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主动开展工作</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日常工作无需指示，但新任务需督促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只能照章行事，需不断督促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责任感</w:t>
            </w:r>
          </w:p>
          <w:p>
            <w:pPr>
              <w:jc w:val="center"/>
              <w:rPr>
                <w:rFonts w:hint="default"/>
                <w:sz w:val="18"/>
                <w:szCs w:val="18"/>
                <w:vertAlign w:val="baseline"/>
                <w:lang w:val="en-US" w:eastAsia="zh-CN"/>
              </w:rPr>
            </w:pPr>
            <w:r>
              <w:rPr>
                <w:rFonts w:hint="eastAsia"/>
                <w:sz w:val="18"/>
                <w:szCs w:val="18"/>
                <w:vertAlign w:val="baseline"/>
                <w:lang w:val="en-US" w:eastAsia="zh-CN"/>
              </w:rPr>
              <w:t>（20分）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承担责任的能力</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竭尽所能并勇于承担责任</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了解自己的职责且有责任心</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责任心一般，不能主动承担责任</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应付工作且经常推卸责任</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合计（合计(最终得分=关键绩效考核指标得分×80%+管理行为指标×20%+加减分项)）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55"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55" DrawAspect="Content" ObjectID="_1468075755" r:id="rId40">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56"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56" DrawAspect="Content" ObjectID="_1468075756" r:id="rId41">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57"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57" DrawAspect="Content" ObjectID="_1468075757" r:id="rId42">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58"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58" DrawAspect="Content" ObjectID="_1468075758" r:id="rId43">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59"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59" DrawAspect="Content" ObjectID="_1468075759" r:id="rId44">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60"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60" DrawAspect="Content" ObjectID="_1468075760" r:id="rId45">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绩效工资标准</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绩效得分</w:t>
            </w:r>
          </w:p>
        </w:tc>
        <w:tc>
          <w:tcPr>
            <w:tcW w:w="935"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处罚</w:t>
            </w:r>
          </w:p>
          <w:p>
            <w:pPr>
              <w:jc w:val="center"/>
              <w:rPr>
                <w:rFonts w:hint="eastAsia"/>
                <w:sz w:val="18"/>
                <w:szCs w:val="18"/>
                <w:vertAlign w:val="baseline"/>
                <w:lang w:val="en-US" w:eastAsia="zh-CN"/>
              </w:rPr>
            </w:pPr>
            <w:r>
              <w:rPr>
                <w:rFonts w:hint="eastAsia"/>
                <w:sz w:val="18"/>
                <w:szCs w:val="18"/>
                <w:vertAlign w:val="baseline"/>
                <w:lang w:val="en-US" w:eastAsia="zh-CN"/>
              </w:rPr>
              <w:t>扣分</w:t>
            </w:r>
          </w:p>
        </w:tc>
        <w:tc>
          <w:tcPr>
            <w:tcW w:w="93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奖励</w:t>
            </w:r>
          </w:p>
          <w:p>
            <w:pPr>
              <w:jc w:val="center"/>
              <w:rPr>
                <w:rFonts w:hint="eastAsia"/>
                <w:sz w:val="18"/>
                <w:szCs w:val="18"/>
                <w:vertAlign w:val="baseline"/>
                <w:lang w:val="en-US" w:eastAsia="zh-CN"/>
              </w:rPr>
            </w:pPr>
            <w:r>
              <w:rPr>
                <w:rFonts w:hint="eastAsia"/>
                <w:sz w:val="18"/>
                <w:szCs w:val="18"/>
                <w:vertAlign w:val="baseline"/>
                <w:lang w:val="en-US" w:eastAsia="zh-CN"/>
              </w:rPr>
              <w:t>加分</w:t>
            </w:r>
          </w:p>
        </w:tc>
        <w:tc>
          <w:tcPr>
            <w:tcW w:w="93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综合</w:t>
            </w:r>
          </w:p>
          <w:p>
            <w:pPr>
              <w:jc w:val="center"/>
              <w:rPr>
                <w:rFonts w:hint="eastAsia"/>
                <w:sz w:val="18"/>
                <w:szCs w:val="18"/>
                <w:vertAlign w:val="baseline"/>
                <w:lang w:val="en-US" w:eastAsia="zh-CN"/>
              </w:rPr>
            </w:pPr>
            <w:r>
              <w:rPr>
                <w:rFonts w:hint="eastAsia"/>
                <w:sz w:val="18"/>
                <w:szCs w:val="18"/>
                <w:vertAlign w:val="baseline"/>
                <w:lang w:val="en-US" w:eastAsia="zh-CN"/>
              </w:rPr>
              <w:t>得分</w:t>
            </w:r>
          </w:p>
        </w:tc>
        <w:tc>
          <w:tcPr>
            <w:tcW w:w="1440"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绩效评级</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w:t>
            </w:r>
          </w:p>
          <w:p>
            <w:pPr>
              <w:jc w:val="center"/>
              <w:rPr>
                <w:rFonts w:hint="eastAsia"/>
                <w:sz w:val="18"/>
                <w:szCs w:val="18"/>
                <w:vertAlign w:val="baseline"/>
                <w:lang w:val="en-US" w:eastAsia="zh-CN"/>
              </w:rPr>
            </w:pPr>
            <w:r>
              <w:rPr>
                <w:rFonts w:hint="eastAsia"/>
                <w:sz w:val="18"/>
                <w:szCs w:val="18"/>
                <w:vertAlign w:val="baseline"/>
                <w:lang w:val="en-US" w:eastAsia="zh-CN"/>
              </w:rPr>
              <w:t>系数</w:t>
            </w:r>
          </w:p>
        </w:tc>
        <w:tc>
          <w:tcPr>
            <w:tcW w:w="158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评语及建议</w:t>
            </w:r>
          </w:p>
          <w:p>
            <w:pPr>
              <w:jc w:val="center"/>
              <w:rPr>
                <w:rFonts w:hint="eastAsia"/>
                <w:sz w:val="18"/>
                <w:szCs w:val="18"/>
                <w:vertAlign w:val="baseline"/>
                <w:lang w:val="en-US" w:eastAsia="zh-CN"/>
              </w:rPr>
            </w:pPr>
            <w:r>
              <w:rPr>
                <w:rFonts w:hint="eastAsia"/>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晋升意见</w:t>
            </w:r>
          </w:p>
          <w:p>
            <w:pPr>
              <w:jc w:val="center"/>
              <w:rPr>
                <w:rFonts w:hint="default"/>
                <w:sz w:val="18"/>
                <w:szCs w:val="18"/>
                <w:vertAlign w:val="baseline"/>
                <w:lang w:val="en-US" w:eastAsia="zh-CN"/>
              </w:rPr>
            </w:pPr>
            <w:r>
              <w:rPr>
                <w:rFonts w:hint="eastAsia"/>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员工签字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sz w:val="18"/>
                <w:szCs w:val="18"/>
                <w:vertAlign w:val="baseline"/>
                <w:lang w:val="en-US" w:eastAsia="zh-CN"/>
              </w:rPr>
            </w:pPr>
            <w:r>
              <w:rPr>
                <w:rFonts w:hint="eastAsia"/>
                <w:sz w:val="18"/>
                <w:szCs w:val="18"/>
                <w:vertAlign w:val="baseline"/>
                <w:lang w:val="en-US" w:eastAsia="zh-CN"/>
              </w:rPr>
              <w:t>人力资源部签字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4"/>
        <w:pageBreakBefore w:val="0"/>
        <w:numPr>
          <w:ilvl w:val="0"/>
          <w:numId w:val="19"/>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39" w:name="_Toc25684"/>
      <w:r>
        <w:rPr>
          <w:rFonts w:hint="eastAsia"/>
          <w:b/>
          <w:bCs w:val="0"/>
          <w:sz w:val="24"/>
          <w:szCs w:val="24"/>
          <w:lang w:val="en-US" w:eastAsia="zh-CN"/>
        </w:rPr>
        <w:t>直播运营专员绩效考核指标表</w:t>
      </w:r>
      <w:bookmarkEnd w:id="39"/>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415"/>
        <w:gridCol w:w="595"/>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直播运营专员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41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关键绩效考核指标</w:t>
            </w:r>
          </w:p>
          <w:p>
            <w:pPr>
              <w:jc w:val="both"/>
              <w:rPr>
                <w:rFonts w:hint="eastAsia"/>
                <w:sz w:val="18"/>
                <w:szCs w:val="18"/>
                <w:vertAlign w:val="baseline"/>
                <w:lang w:val="en-US" w:eastAsia="zh-CN"/>
              </w:rPr>
            </w:pPr>
            <w:r>
              <w:rPr>
                <w:rFonts w:hint="eastAsia"/>
                <w:sz w:val="18"/>
                <w:szCs w:val="18"/>
                <w:vertAlign w:val="baseline"/>
                <w:lang w:val="en-US" w:eastAsia="zh-CN"/>
              </w:rPr>
              <w:t>（7 0 % ）</w:t>
            </w:r>
          </w:p>
          <w:p>
            <w:pPr>
              <w:jc w:val="both"/>
              <w:rPr>
                <w:rFonts w:hint="default"/>
                <w:sz w:val="18"/>
                <w:szCs w:val="18"/>
                <w:vertAlign w:val="baseline"/>
                <w:lang w:val="en-US" w:eastAsia="zh-CN"/>
              </w:rPr>
            </w:pPr>
            <w:r>
              <w:rPr>
                <w:rFonts w:hint="eastAsia"/>
                <w:sz w:val="18"/>
                <w:szCs w:val="18"/>
                <w:vertAlign w:val="baseline"/>
                <w:lang w:val="en-US" w:eastAsia="zh-CN"/>
              </w:rPr>
              <w:t>总分100分</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直播销售指标完成率</w:t>
            </w:r>
          </w:p>
          <w:p>
            <w:pPr>
              <w:jc w:val="center"/>
              <w:rPr>
                <w:rFonts w:hint="default"/>
                <w:sz w:val="18"/>
                <w:szCs w:val="18"/>
                <w:vertAlign w:val="baseline"/>
                <w:lang w:val="en-US" w:eastAsia="zh-CN"/>
              </w:rPr>
            </w:pPr>
            <w:r>
              <w:rPr>
                <w:rFonts w:hint="eastAsia"/>
                <w:sz w:val="18"/>
                <w:szCs w:val="18"/>
                <w:vertAlign w:val="baseline"/>
                <w:lang w:val="en-US" w:eastAsia="zh-CN"/>
              </w:rPr>
              <w:t>（30分）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(实际销售额/计划销售额)×100%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100%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p>
        </w:tc>
        <w:tc>
          <w:tcPr>
            <w:tcW w:w="810" w:type="dxa"/>
            <w:gridSpan w:val="2"/>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利润率指标达成（20分）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(销售收入-销售成本)/销售收入×100%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color w:val="auto"/>
                <w:sz w:val="18"/>
                <w:szCs w:val="18"/>
                <w:vertAlign w:val="baseline"/>
                <w:lang w:val="en-US" w:eastAsia="zh-CN"/>
              </w:rPr>
            </w:pPr>
            <w:r>
              <w:rPr>
                <w:rFonts w:hint="eastAsia"/>
                <w:sz w:val="18"/>
                <w:szCs w:val="18"/>
                <w:vertAlign w:val="baseline"/>
                <w:lang w:val="en-US" w:eastAsia="zh-CN"/>
              </w:rPr>
              <w:t>70%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----≥60%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eastAsia="宋体"/>
                <w:color w:val="auto"/>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60%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整体推广费用控制率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left"/>
              <w:rPr>
                <w:rFonts w:hint="eastAsia"/>
                <w:sz w:val="18"/>
                <w:szCs w:val="18"/>
                <w:vertAlign w:val="baseline"/>
                <w:lang w:val="en-US" w:eastAsia="zh-CN"/>
              </w:rPr>
            </w:pPr>
            <w:r>
              <w:rPr>
                <w:rFonts w:hint="eastAsia"/>
                <w:sz w:val="18"/>
                <w:szCs w:val="18"/>
                <w:vertAlign w:val="baseline"/>
                <w:lang w:val="en-US" w:eastAsia="zh-CN"/>
              </w:rPr>
              <w:t>当月支出金额/预算金额×100%与目标或与期望值比较，实际费控制率用控制程度及费用开支的合理性、必要性。</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100%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直播UV（10分）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独立访量</w:t>
            </w:r>
          </w:p>
          <w:p>
            <w:pPr>
              <w:jc w:val="center"/>
              <w:rPr>
                <w:rFonts w:hint="default"/>
                <w:sz w:val="18"/>
                <w:szCs w:val="18"/>
                <w:vertAlign w:val="baseline"/>
                <w:lang w:val="en-US" w:eastAsia="zh-CN"/>
              </w:rPr>
            </w:pPr>
            <w:r>
              <w:rPr>
                <w:rFonts w:hint="eastAsia"/>
                <w:sz w:val="18"/>
                <w:szCs w:val="18"/>
                <w:vertAlign w:val="baseline"/>
                <w:lang w:val="en-US" w:eastAsia="zh-CN"/>
              </w:rPr>
              <w:t>（单位：--万）</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2W</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1W</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both"/>
              <w:rPr>
                <w:rFonts w:hint="eastAsia"/>
                <w:sz w:val="18"/>
                <w:szCs w:val="18"/>
                <w:vertAlign w:val="baseline"/>
                <w:lang w:val="en-US" w:eastAsia="zh-CN"/>
              </w:rPr>
            </w:pPr>
            <w:r>
              <w:rPr>
                <w:rFonts w:hint="eastAsia"/>
                <w:sz w:val="18"/>
                <w:szCs w:val="18"/>
                <w:vertAlign w:val="baseline"/>
                <w:lang w:val="en-US" w:eastAsia="zh-CN"/>
              </w:rPr>
              <w:t>直播转化率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（产生购买行为的客户人数/所有观看直播的访客人数）×100%</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30%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直播人均观看时长</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lang w:val="en-US" w:eastAsia="zh-CN"/>
              </w:rPr>
            </w:pPr>
            <w:r>
              <w:rPr>
                <w:rFonts w:hint="eastAsia"/>
                <w:sz w:val="18"/>
                <w:szCs w:val="18"/>
                <w:lang w:val="en-US" w:eastAsia="zh-CN"/>
              </w:rPr>
              <w:t>直播时长（秒）/观看人数</w:t>
            </w:r>
          </w:p>
          <w:p>
            <w:pPr>
              <w:jc w:val="center"/>
              <w:rPr>
                <w:rFonts w:hint="default"/>
                <w:sz w:val="18"/>
                <w:szCs w:val="18"/>
                <w:lang w:val="en-US" w:eastAsia="zh-CN"/>
              </w:rPr>
            </w:pPr>
            <w:r>
              <w:rPr>
                <w:rFonts w:hint="eastAsia"/>
                <w:sz w:val="18"/>
                <w:szCs w:val="18"/>
                <w:vertAlign w:val="baseline"/>
                <w:lang w:val="en-US" w:eastAsia="zh-CN"/>
              </w:rPr>
              <w:t>（单位：--秒）</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300S</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300S</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----≥200S</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200S</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----≥100S</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100S</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直播ROI</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(产品销售总额-(产品成本+</w:t>
            </w:r>
          </w:p>
          <w:p>
            <w:pPr>
              <w:jc w:val="center"/>
              <w:rPr>
                <w:rFonts w:hint="eastAsia"/>
                <w:sz w:val="18"/>
                <w:szCs w:val="18"/>
                <w:vertAlign w:val="baseline"/>
                <w:lang w:val="en-US" w:eastAsia="zh-CN"/>
              </w:rPr>
            </w:pPr>
            <w:r>
              <w:rPr>
                <w:rFonts w:hint="eastAsia"/>
                <w:sz w:val="18"/>
                <w:szCs w:val="18"/>
                <w:vertAlign w:val="baseline"/>
                <w:lang w:val="en-US" w:eastAsia="zh-CN"/>
              </w:rPr>
              <w:t>广告费用))/(产品成本+广告</w:t>
            </w:r>
          </w:p>
          <w:p>
            <w:pPr>
              <w:jc w:val="center"/>
              <w:rPr>
                <w:rFonts w:hint="eastAsia"/>
                <w:sz w:val="18"/>
                <w:szCs w:val="18"/>
                <w:vertAlign w:val="baseline"/>
                <w:lang w:val="en-US" w:eastAsia="zh-CN"/>
              </w:rPr>
            </w:pPr>
            <w:r>
              <w:rPr>
                <w:rFonts w:hint="eastAsia"/>
                <w:sz w:val="18"/>
                <w:szCs w:val="18"/>
                <w:vertAlign w:val="baseline"/>
                <w:lang w:val="en-US" w:eastAsia="zh-CN"/>
              </w:rPr>
              <w:t>费用)</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----≥3</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2.5</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产品链接设置</w:t>
            </w:r>
          </w:p>
          <w:p>
            <w:pPr>
              <w:jc w:val="center"/>
              <w:rPr>
                <w:rFonts w:hint="eastAsia"/>
                <w:sz w:val="18"/>
                <w:szCs w:val="18"/>
                <w:vertAlign w:val="baseline"/>
                <w:lang w:val="en-US" w:eastAsia="zh-CN"/>
              </w:rPr>
            </w:pPr>
            <w:r>
              <w:rPr>
                <w:rFonts w:hint="eastAsia"/>
                <w:sz w:val="18"/>
                <w:szCs w:val="18"/>
                <w:vertAlign w:val="baseline"/>
                <w:lang w:val="en-US" w:eastAsia="zh-CN"/>
              </w:rPr>
              <w:t>（5分）</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产品链接计划与执行</w:t>
            </w:r>
          </w:p>
        </w:tc>
        <w:tc>
          <w:tcPr>
            <w:tcW w:w="2805" w:type="dxa"/>
            <w:gridSpan w:val="4"/>
            <w:vAlign w:val="center"/>
          </w:tcPr>
          <w:p>
            <w:pPr>
              <w:jc w:val="center"/>
              <w:rPr>
                <w:rFonts w:ascii="Arial" w:hAnsi="Arial" w:eastAsia="宋体" w:cs="Arial"/>
                <w:i w:val="0"/>
                <w:caps w:val="0"/>
                <w:color w:val="333333"/>
                <w:spacing w:val="0"/>
                <w:sz w:val="18"/>
                <w:szCs w:val="18"/>
                <w:shd w:val="clear" w:fill="FFFFFF"/>
              </w:rPr>
            </w:pPr>
            <w:r>
              <w:rPr>
                <w:rFonts w:hint="eastAsia"/>
                <w:sz w:val="18"/>
                <w:szCs w:val="18"/>
                <w:vertAlign w:val="baseline"/>
                <w:lang w:val="en-US" w:eastAsia="zh-CN"/>
              </w:rPr>
              <w:t>及时正确，错误1次扣1分</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eastAsia"/>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数据统计</w:t>
            </w:r>
          </w:p>
          <w:p>
            <w:pPr>
              <w:jc w:val="center"/>
              <w:rPr>
                <w:rFonts w:hint="default"/>
                <w:sz w:val="18"/>
                <w:szCs w:val="18"/>
                <w:vertAlign w:val="baseline"/>
                <w:lang w:val="en-US" w:eastAsia="zh-CN"/>
              </w:rPr>
            </w:pPr>
            <w:r>
              <w:rPr>
                <w:rFonts w:hint="eastAsia"/>
                <w:sz w:val="18"/>
                <w:szCs w:val="18"/>
                <w:vertAlign w:val="baseline"/>
                <w:lang w:val="en-US" w:eastAsia="zh-CN"/>
              </w:rPr>
              <w:t>（5分）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直播后台数据表、流量、销量、转化整理和汇报</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根据直播活动结果、撰写总结报表、根据报表质量由上级评分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日常工作行为指标（30%）总分100分</w:t>
            </w: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工作态度</w:t>
            </w:r>
          </w:p>
          <w:p>
            <w:pPr>
              <w:jc w:val="center"/>
              <w:rPr>
                <w:rFonts w:hint="default"/>
                <w:sz w:val="18"/>
                <w:szCs w:val="18"/>
                <w:vertAlign w:val="baseline"/>
                <w:lang w:val="en-US" w:eastAsia="zh-CN"/>
              </w:rPr>
            </w:pPr>
            <w:r>
              <w:rPr>
                <w:rFonts w:hint="eastAsia"/>
                <w:sz w:val="18"/>
                <w:szCs w:val="18"/>
                <w:vertAlign w:val="baseline"/>
                <w:lang w:val="en-US" w:eastAsia="zh-CN"/>
              </w:rPr>
              <w:t>（50分）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纪律性、责任感</w:t>
            </w:r>
          </w:p>
        </w:tc>
        <w:tc>
          <w:tcPr>
            <w:tcW w:w="2805" w:type="dxa"/>
            <w:gridSpan w:val="4"/>
            <w:vMerge w:val="restart"/>
            <w:vAlign w:val="center"/>
          </w:tcPr>
          <w:p>
            <w:pPr>
              <w:bidi w:val="0"/>
              <w:rPr>
                <w:rFonts w:hint="eastAsia"/>
                <w:szCs w:val="18"/>
                <w:vertAlign w:val="baseline"/>
                <w:lang w:val="en-US" w:eastAsia="zh-CN"/>
              </w:rPr>
            </w:pPr>
            <w:r>
              <w:rPr>
                <w:rFonts w:hint="eastAsia"/>
                <w:sz w:val="18"/>
                <w:szCs w:val="18"/>
                <w:lang w:val="en-US" w:eastAsia="zh-CN"/>
              </w:rPr>
              <w:t>出勤情况，理解和道守公司的各项规章制度、服从上级的指示和命令。充分理解自己的责任和义务，不回避责任。</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eastAsia"/>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工作能力</w:t>
            </w:r>
          </w:p>
          <w:p>
            <w:pPr>
              <w:jc w:val="center"/>
              <w:rPr>
                <w:rFonts w:hint="default"/>
                <w:sz w:val="18"/>
                <w:szCs w:val="18"/>
                <w:vertAlign w:val="baseline"/>
                <w:lang w:val="en-US" w:eastAsia="zh-CN"/>
              </w:rPr>
            </w:pPr>
            <w:r>
              <w:rPr>
                <w:rFonts w:hint="eastAsia"/>
                <w:sz w:val="18"/>
                <w:szCs w:val="18"/>
                <w:vertAlign w:val="baseline"/>
                <w:lang w:val="en-US" w:eastAsia="zh-CN"/>
              </w:rPr>
              <w:t>（50分）</w:t>
            </w:r>
          </w:p>
        </w:tc>
        <w:tc>
          <w:tcPr>
            <w:tcW w:w="2415"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执行力、工作效率</w:t>
            </w:r>
          </w:p>
        </w:tc>
        <w:tc>
          <w:tcPr>
            <w:tcW w:w="2805" w:type="dxa"/>
            <w:gridSpan w:val="4"/>
            <w:vMerge w:val="restart"/>
            <w:vAlign w:val="center"/>
          </w:tcPr>
          <w:p>
            <w:pPr>
              <w:jc w:val="left"/>
              <w:rPr>
                <w:rFonts w:hint="eastAsia"/>
                <w:sz w:val="18"/>
                <w:szCs w:val="18"/>
                <w:vertAlign w:val="baseline"/>
                <w:lang w:val="en-US" w:eastAsia="zh-CN"/>
              </w:rPr>
            </w:pPr>
            <w:r>
              <w:rPr>
                <w:rFonts w:hint="eastAsia"/>
                <w:sz w:val="18"/>
                <w:szCs w:val="18"/>
                <w:vertAlign w:val="baseline"/>
                <w:lang w:val="en-US" w:eastAsia="zh-CN"/>
              </w:rPr>
              <w:t>按照规定汇报每周、每月工作进度，及时提出需要的帮忙或支持。对上级的命令、下达的计划、布置的工作能及时贯彻执行，并及时复命。</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Merge w:val="continue"/>
            <w:vAlign w:val="center"/>
          </w:tcPr>
          <w:p>
            <w:pPr>
              <w:jc w:val="center"/>
              <w:rPr>
                <w:rFonts w:hint="eastAsia"/>
                <w:sz w:val="18"/>
                <w:szCs w:val="18"/>
                <w:vertAlign w:val="baseline"/>
                <w:lang w:val="en-US" w:eastAsia="zh-CN"/>
              </w:rPr>
            </w:pPr>
          </w:p>
        </w:tc>
        <w:tc>
          <w:tcPr>
            <w:tcW w:w="2805" w:type="dxa"/>
            <w:gridSpan w:val="4"/>
            <w:vMerge w:val="continue"/>
            <w:vAlign w:val="center"/>
          </w:tcPr>
          <w:p>
            <w:pPr>
              <w:jc w:val="center"/>
              <w:rPr>
                <w:rFonts w:hint="eastAsia"/>
                <w:sz w:val="18"/>
                <w:szCs w:val="18"/>
                <w:vertAlign w:val="baseline"/>
                <w:lang w:val="en-US" w:eastAsia="zh-CN"/>
              </w:rPr>
            </w:pP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加减分项</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投诉</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内部投诉</w:t>
            </w:r>
          </w:p>
        </w:tc>
        <w:tc>
          <w:tcPr>
            <w:tcW w:w="2805"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凡因个人原因如工作不配合或其他原因造成公司其他人员投诉的，经查证属实一次扣5分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外部投诉</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出现客户\商家\供应商等对服务及态度不满现象，一次扣5分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违纪</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一股违纪行为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参见《奖惩管理制度》一次扣5分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严重违纪行为</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参见《奖惩管理制度》一次扣10分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奖励</w:t>
            </w:r>
          </w:p>
        </w:tc>
        <w:tc>
          <w:tcPr>
            <w:tcW w:w="241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工作奖励</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在工作中有突出表现或进行了额外的工作，可由直接上级根据实际情况酌情给予加分</w:t>
            </w:r>
          </w:p>
        </w:tc>
        <w:tc>
          <w:tcPr>
            <w:tcW w:w="630" w:type="dxa"/>
            <w:vAlign w:val="center"/>
          </w:tcPr>
          <w:p>
            <w:pPr>
              <w:jc w:val="center"/>
              <w:rPr>
                <w:rFonts w:hint="eastAsia"/>
                <w:sz w:val="18"/>
                <w:szCs w:val="18"/>
                <w:vertAlign w:val="baseline"/>
                <w:lang w:val="en-US" w:eastAsia="zh-CN"/>
              </w:rPr>
            </w:pP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合计（最终得分=关键绩效考核指标得分×70%+日常工作行为指标×30%+加减分项）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2805"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61"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61" DrawAspect="Content" ObjectID="_1468075761" r:id="rId46">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62"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62" DrawAspect="Content" ObjectID="_1468075762" r:id="rId47">
                  <o:LockedField>false</o:LockedField>
                </o:OLEObject>
              </w:object>
            </w:r>
            <w:r>
              <w:rPr>
                <w:rFonts w:hint="eastAsia"/>
                <w:sz w:val="18"/>
                <w:szCs w:val="18"/>
                <w:vertAlign w:val="baseline"/>
                <w:lang w:val="en-US" w:eastAsia="zh-CN"/>
              </w:rPr>
              <w:t>100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63"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63" DrawAspect="Content" ObjectID="_1468075763" r:id="rId48">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64"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64" DrawAspect="Content" ObjectID="_1468075764" r:id="rId49">
                  <o:LockedField>false</o:LockedField>
                </o:OLEObject>
              </w:object>
            </w:r>
            <w:r>
              <w:rPr>
                <w:rFonts w:hint="eastAsia"/>
                <w:sz w:val="18"/>
                <w:szCs w:val="18"/>
                <w:vertAlign w:val="baseline"/>
                <w:lang w:val="en-US" w:eastAsia="zh-CN"/>
              </w:rPr>
              <w:t>89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65"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65" DrawAspect="Content" ObjectID="_1468075765" r:id="rId50">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66"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66" DrawAspect="Content" ObjectID="_1468075766" r:id="rId51">
                  <o:LockedField>false</o:LockedField>
                </o:OLEObject>
              </w:object>
            </w:r>
            <w:r>
              <w:rPr>
                <w:rFonts w:hint="eastAsia"/>
                <w:sz w:val="18"/>
                <w:szCs w:val="18"/>
                <w:vertAlign w:val="baseline"/>
                <w:lang w:val="en-US" w:eastAsia="zh-CN"/>
              </w:rPr>
              <w:t>79</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2805"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绩效工资标准</w:t>
            </w:r>
          </w:p>
        </w:tc>
        <w:tc>
          <w:tcPr>
            <w:tcW w:w="2415" w:type="dxa"/>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绩效得分</w:t>
            </w:r>
          </w:p>
        </w:tc>
        <w:tc>
          <w:tcPr>
            <w:tcW w:w="935"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415" w:type="dxa"/>
            <w:vAlign w:val="center"/>
          </w:tcPr>
          <w:p>
            <w:pPr>
              <w:jc w:val="center"/>
              <w:rPr>
                <w:rFonts w:hint="eastAsia"/>
                <w:sz w:val="18"/>
                <w:szCs w:val="18"/>
                <w:vertAlign w:val="baseline"/>
                <w:lang w:val="en-US" w:eastAsia="zh-CN"/>
              </w:rPr>
            </w:pPr>
          </w:p>
        </w:tc>
        <w:tc>
          <w:tcPr>
            <w:tcW w:w="935"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pStyle w:val="4"/>
        <w:pageBreakBefore w:val="0"/>
        <w:numPr>
          <w:ilvl w:val="0"/>
          <w:numId w:val="19"/>
        </w:numPr>
        <w:kinsoku/>
        <w:wordWrap/>
        <w:overflowPunct/>
        <w:topLinePunct w:val="0"/>
        <w:autoSpaceDE/>
        <w:autoSpaceDN/>
        <w:bidi w:val="0"/>
        <w:adjustRightInd/>
        <w:snapToGrid/>
        <w:ind w:left="0" w:leftChars="0" w:firstLine="482" w:firstLineChars="200"/>
        <w:textAlignment w:val="auto"/>
        <w:rPr>
          <w:rFonts w:hint="eastAsia"/>
          <w:b/>
          <w:bCs w:val="0"/>
          <w:sz w:val="24"/>
          <w:szCs w:val="24"/>
          <w:lang w:val="en-US" w:eastAsia="zh-CN"/>
        </w:rPr>
      </w:pPr>
      <w:bookmarkStart w:id="40" w:name="_Toc18671"/>
      <w:r>
        <w:rPr>
          <w:rFonts w:hint="eastAsia"/>
          <w:b/>
          <w:bCs w:val="0"/>
          <w:sz w:val="24"/>
          <w:szCs w:val="24"/>
          <w:lang w:val="en-US" w:eastAsia="zh-CN"/>
        </w:rPr>
        <w:t>直播客服绩效考核指标表</w:t>
      </w:r>
      <w:bookmarkEnd w:id="40"/>
    </w:p>
    <w:tbl>
      <w:tblPr>
        <w:tblStyle w:val="12"/>
        <w:tblpPr w:leftFromText="180" w:rightFromText="180" w:vertAnchor="text" w:horzAnchor="page" w:tblpX="841" w:tblpY="1061"/>
        <w:tblOverlap w:val="never"/>
        <w:tblW w:w="10540" w:type="dxa"/>
        <w:tblInd w:w="0" w:type="dxa"/>
        <w:tblLayout w:type="autofit"/>
        <w:tblCellMar>
          <w:top w:w="0" w:type="dxa"/>
          <w:left w:w="108" w:type="dxa"/>
          <w:bottom w:w="0" w:type="dxa"/>
          <w:right w:w="108" w:type="dxa"/>
        </w:tblCellMar>
      </w:tblPr>
      <w:tblGrid>
        <w:gridCol w:w="1587"/>
        <w:gridCol w:w="3857"/>
        <w:gridCol w:w="1951"/>
        <w:gridCol w:w="1428"/>
        <w:gridCol w:w="857"/>
        <w:gridCol w:w="860"/>
      </w:tblGrid>
      <w:tr>
        <w:tblPrEx>
          <w:tblCellMar>
            <w:top w:w="0" w:type="dxa"/>
            <w:left w:w="108" w:type="dxa"/>
            <w:bottom w:w="0" w:type="dxa"/>
            <w:right w:w="108" w:type="dxa"/>
          </w:tblCellMar>
        </w:tblPrEx>
        <w:trPr>
          <w:trHeight w:val="640" w:hRule="atLeast"/>
        </w:trPr>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ascii="华文细黑" w:hAnsi="华文细黑" w:eastAsia="华文细黑" w:cs="宋体"/>
                <w:b/>
                <w:bCs/>
                <w:kern w:val="0"/>
                <w:sz w:val="24"/>
                <w:szCs w:val="24"/>
              </w:rPr>
              <w:t xml:space="preserve"> </w:t>
            </w:r>
            <w:r>
              <w:rPr>
                <w:rFonts w:hint="eastAsia" w:ascii="华文细黑" w:hAnsi="华文细黑" w:eastAsia="华文细黑" w:cs="宋体"/>
                <w:b/>
                <w:bCs/>
                <w:kern w:val="0"/>
                <w:sz w:val="24"/>
                <w:szCs w:val="24"/>
              </w:rPr>
              <w:t>职位：</w:t>
            </w:r>
          </w:p>
        </w:tc>
        <w:tc>
          <w:tcPr>
            <w:tcW w:w="8953" w:type="dxa"/>
            <w:gridSpan w:val="5"/>
            <w:tcBorders>
              <w:top w:val="single" w:color="auto" w:sz="4" w:space="0"/>
              <w:left w:val="nil"/>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lang w:val="en-US" w:eastAsia="zh-CN"/>
              </w:rPr>
              <w:t>直播客服</w:t>
            </w:r>
            <w:r>
              <w:rPr>
                <w:rFonts w:hint="eastAsia" w:ascii="华文细黑" w:hAnsi="华文细黑" w:eastAsia="华文细黑" w:cs="宋体"/>
                <w:b/>
                <w:bCs/>
                <w:kern w:val="0"/>
                <w:sz w:val="24"/>
                <w:szCs w:val="24"/>
              </w:rPr>
              <w:t>　</w:t>
            </w:r>
          </w:p>
        </w:tc>
      </w:tr>
      <w:tr>
        <w:tblPrEx>
          <w:tblCellMar>
            <w:top w:w="0" w:type="dxa"/>
            <w:left w:w="108" w:type="dxa"/>
            <w:bottom w:w="0" w:type="dxa"/>
            <w:right w:w="108" w:type="dxa"/>
          </w:tblCellMar>
        </w:tblPrEx>
        <w:trPr>
          <w:trHeight w:val="640" w:hRule="atLeast"/>
        </w:trPr>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ascii="华文细黑" w:hAnsi="华文细黑" w:eastAsia="华文细黑" w:cs="宋体"/>
                <w:b/>
                <w:bCs/>
                <w:kern w:val="0"/>
                <w:sz w:val="24"/>
                <w:szCs w:val="24"/>
              </w:rPr>
              <w:t>KPI</w:t>
            </w:r>
            <w:r>
              <w:rPr>
                <w:rFonts w:hint="eastAsia" w:ascii="华文细黑" w:hAnsi="华文细黑" w:eastAsia="华文细黑" w:cs="宋体"/>
                <w:b/>
                <w:bCs/>
                <w:kern w:val="0"/>
                <w:sz w:val="24"/>
                <w:szCs w:val="24"/>
              </w:rPr>
              <w:t>指标</w:t>
            </w:r>
          </w:p>
        </w:tc>
        <w:tc>
          <w:tcPr>
            <w:tcW w:w="3857" w:type="dxa"/>
            <w:tcBorders>
              <w:top w:val="single" w:color="auto" w:sz="4" w:space="0"/>
              <w:left w:val="nil"/>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详细描述</w:t>
            </w:r>
          </w:p>
        </w:tc>
        <w:tc>
          <w:tcPr>
            <w:tcW w:w="1951" w:type="dxa"/>
            <w:tcBorders>
              <w:top w:val="single" w:color="auto" w:sz="4" w:space="0"/>
              <w:left w:val="nil"/>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标准</w:t>
            </w:r>
          </w:p>
        </w:tc>
        <w:tc>
          <w:tcPr>
            <w:tcW w:w="1428" w:type="dxa"/>
            <w:tcBorders>
              <w:top w:val="single" w:color="auto" w:sz="4" w:space="0"/>
              <w:left w:val="nil"/>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分值</w:t>
            </w:r>
          </w:p>
        </w:tc>
        <w:tc>
          <w:tcPr>
            <w:tcW w:w="857" w:type="dxa"/>
            <w:tcBorders>
              <w:top w:val="single" w:color="auto" w:sz="4" w:space="0"/>
              <w:left w:val="nil"/>
              <w:bottom w:val="single" w:color="auto" w:sz="4" w:space="0"/>
              <w:right w:val="single" w:color="auto" w:sz="4" w:space="0"/>
            </w:tcBorders>
            <w:noWrap/>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权重</w:t>
            </w:r>
          </w:p>
        </w:tc>
        <w:tc>
          <w:tcPr>
            <w:tcW w:w="860" w:type="dxa"/>
            <w:tcBorders>
              <w:top w:val="single" w:color="auto" w:sz="4" w:space="0"/>
              <w:left w:val="nil"/>
              <w:bottom w:val="single" w:color="auto" w:sz="4" w:space="0"/>
              <w:right w:val="single" w:color="auto" w:sz="4" w:space="0"/>
            </w:tcBorders>
            <w:noWrap/>
            <w:vAlign w:val="center"/>
          </w:tcPr>
          <w:p>
            <w:pPr>
              <w:widowControl/>
              <w:jc w:val="left"/>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得分</w:t>
            </w: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指标完成率</w:t>
            </w:r>
          </w:p>
        </w:tc>
        <w:tc>
          <w:tcPr>
            <w:tcW w:w="3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实际销售额</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计划销售额（</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万</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月）</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--&gt;=80%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30%</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80%&gt;--&gt;=70%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85</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70%&gt;--&gt;=60%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70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60%&gt;--&gt;=50%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55</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50%&gt;--&gt;=40%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40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--&lt;40%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咨询转化率</w:t>
            </w:r>
          </w:p>
        </w:tc>
        <w:tc>
          <w:tcPr>
            <w:tcW w:w="3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最终下单人数</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咨询人数</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&gt;=40%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30%</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40%&gt;-- &gt;=35%</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35%&gt;-- &gt;=30%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&lt;30%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下单成功率</w:t>
            </w:r>
          </w:p>
        </w:tc>
        <w:tc>
          <w:tcPr>
            <w:tcW w:w="3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最终付款人数</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下单人数</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&gt;=90%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85%&gt;-- &gt;=80%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80%&gt;-- &gt;=75%</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&lt;75%</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客单价</w:t>
            </w:r>
          </w:p>
        </w:tc>
        <w:tc>
          <w:tcPr>
            <w:tcW w:w="3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br w:type="textWrapping"/>
            </w:r>
            <w:r>
              <w:rPr>
                <w:rFonts w:hint="eastAsia" w:ascii="华文细黑" w:hAnsi="华文细黑" w:eastAsia="华文细黑" w:cs="宋体"/>
                <w:kern w:val="0"/>
                <w:sz w:val="24"/>
                <w:szCs w:val="24"/>
              </w:rPr>
              <w:t>销售额</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下单付款人数（有效客单价）</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&gt;=150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100&gt;-- &gt;=80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80&gt;-- &gt;=40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&lt;40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回复率</w:t>
            </w:r>
          </w:p>
        </w:tc>
        <w:tc>
          <w:tcPr>
            <w:tcW w:w="3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回复过的客户数</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总接待客户数</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&gt;=98%</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98%&gt;-- &gt;=95%</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95%&gt;-- &gt;=92%</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&lt;92%</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响应时间</w:t>
            </w:r>
          </w:p>
        </w:tc>
        <w:tc>
          <w:tcPr>
            <w:tcW w:w="3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平均响应时间表（秒）</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&lt;=30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30&lt;-- &lt;=60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&gt;120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协助跟进服务</w:t>
            </w:r>
          </w:p>
        </w:tc>
        <w:tc>
          <w:tcPr>
            <w:tcW w:w="3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客户下单后的跟进服务金额（催款</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处理售后）由于客服原因导致售后或者差评出现一次扣</w:t>
            </w:r>
            <w:r>
              <w:rPr>
                <w:rFonts w:ascii="华文细黑" w:hAnsi="华文细黑" w:eastAsia="华文细黑" w:cs="宋体"/>
                <w:kern w:val="0"/>
                <w:sz w:val="24"/>
                <w:szCs w:val="24"/>
              </w:rPr>
              <w:t>1</w:t>
            </w:r>
            <w:r>
              <w:rPr>
                <w:rFonts w:hint="eastAsia" w:ascii="华文细黑" w:hAnsi="华文细黑" w:eastAsia="华文细黑" w:cs="宋体"/>
                <w:kern w:val="0"/>
                <w:sz w:val="24"/>
                <w:szCs w:val="24"/>
              </w:rPr>
              <w:t>分，扣完为止</w:t>
            </w: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&gt;=500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500&gt;-- &gt;=1000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1000&gt;-- &gt;=1500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&lt;1500</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执行力</w:t>
            </w:r>
            <w:r>
              <w:rPr>
                <w:rFonts w:ascii="华文细黑" w:hAnsi="华文细黑" w:eastAsia="华文细黑" w:cs="宋体"/>
                <w:kern w:val="0"/>
                <w:sz w:val="24"/>
                <w:szCs w:val="24"/>
              </w:rPr>
              <w:t>/</w:t>
            </w:r>
            <w:r>
              <w:rPr>
                <w:rFonts w:hint="eastAsia" w:ascii="华文细黑" w:hAnsi="华文细黑" w:eastAsia="华文细黑" w:cs="宋体"/>
                <w:kern w:val="0"/>
                <w:sz w:val="24"/>
                <w:szCs w:val="24"/>
              </w:rPr>
              <w:t>工作态度</w:t>
            </w:r>
          </w:p>
        </w:tc>
        <w:tc>
          <w:tcPr>
            <w:tcW w:w="3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按照主管要求完成分配任务（考勤，工作配合度，纪律性、学习能力、工作完成时间等）</w:t>
            </w:r>
          </w:p>
        </w:tc>
        <w:tc>
          <w:tcPr>
            <w:tcW w:w="195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 xml:space="preserve"> </w:t>
            </w:r>
            <w:r>
              <w:rPr>
                <w:rFonts w:hint="eastAsia" w:ascii="华文细黑" w:hAnsi="华文细黑" w:eastAsia="华文细黑" w:cs="宋体"/>
                <w:kern w:val="0"/>
                <w:sz w:val="24"/>
                <w:szCs w:val="24"/>
              </w:rPr>
              <w:t>上级主管打分</w:t>
            </w: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100</w:t>
            </w:r>
          </w:p>
        </w:tc>
        <w:tc>
          <w:tcPr>
            <w:tcW w:w="85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10%</w:t>
            </w:r>
          </w:p>
        </w:tc>
        <w:tc>
          <w:tcPr>
            <w:tcW w:w="8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hint="eastAsia" w:ascii="华文细黑" w:hAnsi="华文细黑" w:eastAsia="华文细黑" w:cs="宋体"/>
                <w:kern w:val="0"/>
                <w:sz w:val="24"/>
                <w:szCs w:val="24"/>
              </w:rPr>
              <w:t>　</w:t>
            </w: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80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60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40"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40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r>
        <w:tblPrEx>
          <w:tblCellMar>
            <w:top w:w="0" w:type="dxa"/>
            <w:left w:w="108" w:type="dxa"/>
            <w:bottom w:w="0" w:type="dxa"/>
            <w:right w:w="108" w:type="dxa"/>
          </w:tblCellMar>
        </w:tblPrEx>
        <w:trPr>
          <w:trHeight w:val="659"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3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1428" w:type="dxa"/>
            <w:tcBorders>
              <w:top w:val="nil"/>
              <w:left w:val="nil"/>
              <w:bottom w:val="single" w:color="auto" w:sz="4" w:space="0"/>
              <w:right w:val="single" w:color="auto" w:sz="4" w:space="0"/>
            </w:tcBorders>
            <w:noWrap/>
            <w:vAlign w:val="center"/>
          </w:tcPr>
          <w:p>
            <w:pPr>
              <w:widowControl/>
              <w:jc w:val="center"/>
              <w:rPr>
                <w:rFonts w:ascii="华文细黑" w:hAnsi="华文细黑" w:eastAsia="华文细黑" w:cs="宋体"/>
                <w:kern w:val="0"/>
                <w:sz w:val="24"/>
                <w:szCs w:val="24"/>
              </w:rPr>
            </w:pPr>
            <w:r>
              <w:rPr>
                <w:rFonts w:ascii="华文细黑" w:hAnsi="华文细黑" w:eastAsia="华文细黑" w:cs="宋体"/>
                <w:kern w:val="0"/>
                <w:sz w:val="24"/>
                <w:szCs w:val="24"/>
              </w:rPr>
              <w:t>0</w:t>
            </w:r>
          </w:p>
        </w:tc>
        <w:tc>
          <w:tcPr>
            <w:tcW w:w="857"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华文细黑" w:hAnsi="华文细黑" w:eastAsia="华文细黑" w:cs="宋体"/>
                <w:kern w:val="0"/>
                <w:sz w:val="24"/>
                <w:szCs w:val="24"/>
              </w:rPr>
            </w:pPr>
          </w:p>
        </w:tc>
      </w:tr>
    </w:tbl>
    <w:p>
      <w:pPr>
        <w:rPr>
          <w:rFonts w:hint="default"/>
          <w:lang w:val="en-US" w:eastAsia="zh-CN"/>
        </w:rPr>
      </w:pPr>
    </w:p>
    <w:p>
      <w:pPr>
        <w:pStyle w:val="4"/>
        <w:pageBreakBefore w:val="0"/>
        <w:numPr>
          <w:ilvl w:val="0"/>
          <w:numId w:val="19"/>
        </w:numPr>
        <w:kinsoku/>
        <w:wordWrap/>
        <w:overflowPunct/>
        <w:topLinePunct w:val="0"/>
        <w:autoSpaceDE/>
        <w:autoSpaceDN/>
        <w:bidi w:val="0"/>
        <w:adjustRightInd/>
        <w:snapToGrid/>
        <w:ind w:left="0" w:leftChars="0" w:firstLine="482" w:firstLineChars="200"/>
        <w:textAlignment w:val="auto"/>
        <w:rPr>
          <w:rFonts w:hint="default"/>
          <w:b/>
          <w:bCs w:val="0"/>
          <w:sz w:val="24"/>
          <w:szCs w:val="24"/>
          <w:lang w:val="en-US" w:eastAsia="zh-CN"/>
        </w:rPr>
      </w:pPr>
      <w:bookmarkStart w:id="41" w:name="_Toc9317"/>
      <w:r>
        <w:rPr>
          <w:rFonts w:hint="eastAsia"/>
          <w:b/>
          <w:bCs w:val="0"/>
          <w:sz w:val="24"/>
          <w:szCs w:val="24"/>
          <w:lang w:val="en-US" w:eastAsia="zh-CN"/>
        </w:rPr>
        <w:t>带货主播绩效考核指标表</w:t>
      </w:r>
      <w:bookmarkEnd w:id="41"/>
    </w:p>
    <w:tbl>
      <w:tblPr>
        <w:tblStyle w:val="13"/>
        <w:tblW w:w="11040"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0"/>
        <w:gridCol w:w="2099"/>
        <w:gridCol w:w="911"/>
        <w:gridCol w:w="340"/>
        <w:gridCol w:w="935"/>
        <w:gridCol w:w="935"/>
        <w:gridCol w:w="630"/>
        <w:gridCol w:w="170"/>
        <w:gridCol w:w="64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职位</w:t>
            </w:r>
          </w:p>
        </w:tc>
        <w:tc>
          <w:tcPr>
            <w:tcW w:w="9030" w:type="dxa"/>
            <w:gridSpan w:val="11"/>
            <w:vAlign w:val="center"/>
          </w:tcPr>
          <w:p>
            <w:pPr>
              <w:jc w:val="center"/>
              <w:rPr>
                <w:rFonts w:hint="default"/>
                <w:b/>
                <w:bCs/>
                <w:sz w:val="18"/>
                <w:szCs w:val="18"/>
                <w:vertAlign w:val="baseline"/>
                <w:lang w:val="en-US" w:eastAsia="zh-CN"/>
              </w:rPr>
            </w:pPr>
            <w:r>
              <w:rPr>
                <w:rFonts w:hint="eastAsia"/>
                <w:b/>
                <w:bCs/>
                <w:sz w:val="18"/>
                <w:szCs w:val="18"/>
                <w:vertAlign w:val="baseline"/>
                <w:lang w:val="en-US" w:eastAsia="zh-CN"/>
              </w:rPr>
              <w:t>带货主播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9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KPI指标</w:t>
            </w:r>
          </w:p>
        </w:tc>
        <w:tc>
          <w:tcPr>
            <w:tcW w:w="2099"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详细描述</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打分标准</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目标分值</w:t>
            </w:r>
          </w:p>
        </w:tc>
        <w:tc>
          <w:tcPr>
            <w:tcW w:w="810" w:type="dxa"/>
            <w:gridSpan w:val="2"/>
            <w:vAlign w:val="center"/>
          </w:tcPr>
          <w:p>
            <w:pPr>
              <w:jc w:val="center"/>
              <w:rPr>
                <w:rFonts w:hint="eastAsia"/>
                <w:sz w:val="18"/>
                <w:szCs w:val="18"/>
                <w:vertAlign w:val="baseline"/>
                <w:lang w:val="en-US" w:eastAsia="zh-CN"/>
              </w:rPr>
            </w:pPr>
            <w:r>
              <w:rPr>
                <w:rFonts w:hint="eastAsia"/>
                <w:sz w:val="18"/>
                <w:szCs w:val="18"/>
                <w:vertAlign w:val="baseline"/>
                <w:lang w:val="en-US" w:eastAsia="zh-CN"/>
              </w:rPr>
              <w:t>数据</w:t>
            </w:r>
          </w:p>
          <w:p>
            <w:pPr>
              <w:jc w:val="center"/>
              <w:rPr>
                <w:rFonts w:hint="default"/>
                <w:sz w:val="18"/>
                <w:szCs w:val="18"/>
                <w:vertAlign w:val="baseline"/>
                <w:lang w:val="en-US" w:eastAsia="zh-CN"/>
              </w:rPr>
            </w:pPr>
            <w:r>
              <w:rPr>
                <w:rFonts w:hint="eastAsia"/>
                <w:sz w:val="18"/>
                <w:szCs w:val="18"/>
                <w:vertAlign w:val="baseline"/>
                <w:lang w:val="en-US" w:eastAsia="zh-CN"/>
              </w:rPr>
              <w:t>来源</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自评</w:t>
            </w:r>
          </w:p>
        </w:tc>
        <w:tc>
          <w:tcPr>
            <w:tcW w:w="79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直接</w:t>
            </w:r>
          </w:p>
          <w:p>
            <w:pPr>
              <w:jc w:val="center"/>
              <w:rPr>
                <w:rFonts w:hint="default"/>
                <w:sz w:val="18"/>
                <w:szCs w:val="18"/>
                <w:vertAlign w:val="baseline"/>
                <w:lang w:val="en-US" w:eastAsia="zh-CN"/>
              </w:rPr>
            </w:pPr>
            <w:r>
              <w:rPr>
                <w:rFonts w:hint="eastAsia"/>
                <w:sz w:val="18"/>
                <w:szCs w:val="18"/>
                <w:vertAlign w:val="baseline"/>
                <w:lang w:val="en-US" w:eastAsia="zh-CN"/>
              </w:rPr>
              <w:t>上级</w:t>
            </w:r>
          </w:p>
        </w:tc>
        <w:tc>
          <w:tcPr>
            <w:tcW w:w="79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both"/>
              <w:rPr>
                <w:rFonts w:hint="eastAsia"/>
                <w:sz w:val="18"/>
                <w:szCs w:val="18"/>
                <w:vertAlign w:val="baseline"/>
                <w:lang w:val="en-US" w:eastAsia="zh-CN"/>
              </w:rPr>
            </w:pPr>
            <w:r>
              <w:rPr>
                <w:rFonts w:hint="eastAsia"/>
                <w:sz w:val="18"/>
                <w:szCs w:val="18"/>
                <w:vertAlign w:val="baseline"/>
                <w:lang w:val="en-US" w:eastAsia="zh-CN"/>
              </w:rPr>
              <w:t>个人能力</w:t>
            </w:r>
          </w:p>
          <w:p>
            <w:pPr>
              <w:jc w:val="both"/>
              <w:rPr>
                <w:rFonts w:hint="default"/>
                <w:sz w:val="18"/>
                <w:szCs w:val="18"/>
                <w:vertAlign w:val="baseline"/>
                <w:lang w:val="en-US" w:eastAsia="zh-CN"/>
              </w:rPr>
            </w:pPr>
            <w:r>
              <w:rPr>
                <w:rFonts w:hint="eastAsia"/>
                <w:sz w:val="18"/>
                <w:szCs w:val="18"/>
                <w:vertAlign w:val="baseline"/>
                <w:lang w:val="en-US" w:eastAsia="zh-CN"/>
              </w:rPr>
              <w:t>（70分）</w:t>
            </w:r>
          </w:p>
        </w:tc>
        <w:tc>
          <w:tcPr>
            <w:tcW w:w="990"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直播销售指标完成率</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(实际销售额/计划销售额)×100%</w:t>
            </w:r>
          </w:p>
        </w:tc>
        <w:tc>
          <w:tcPr>
            <w:tcW w:w="3121"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 100%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90%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----≥80%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80%</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eastAsia"/>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70%</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上播时长</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平均每日上播时长</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≥6h</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财务部运营部</w:t>
            </w: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c>
          <w:tcPr>
            <w:tcW w:w="790" w:type="dxa"/>
            <w:vMerge w:val="restart"/>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6h</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----≥5h</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5h</w:t>
            </w: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----≥4h</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center"/>
              <w:rPr>
                <w:rFonts w:hint="default"/>
                <w:sz w:val="18"/>
                <w:szCs w:val="18"/>
                <w:vertAlign w:val="baseline"/>
                <w:lang w:val="en-US" w:eastAsia="zh-CN"/>
              </w:rPr>
            </w:pPr>
            <w:r>
              <w:rPr>
                <w:rFonts w:ascii="Arial" w:hAnsi="Arial" w:eastAsia="宋体" w:cs="Arial"/>
                <w:i w:val="0"/>
                <w:caps w:val="0"/>
                <w:color w:val="333333"/>
                <w:spacing w:val="0"/>
                <w:sz w:val="18"/>
                <w:szCs w:val="18"/>
                <w:shd w:val="clear" w:fill="FFFFFF"/>
              </w:rPr>
              <w:t>＜</w:t>
            </w:r>
            <w:r>
              <w:rPr>
                <w:rFonts w:hint="eastAsia"/>
                <w:sz w:val="18"/>
                <w:szCs w:val="18"/>
                <w:vertAlign w:val="baseline"/>
                <w:lang w:val="en-US" w:eastAsia="zh-CN"/>
              </w:rPr>
              <w:t>4h</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c>
          <w:tcPr>
            <w:tcW w:w="790" w:type="dxa"/>
            <w:vMerge w:val="continue"/>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个人形象</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个人直播间的形象</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1、注意个人着装以及装饰，能够较好匹配当值直播间的整体形象设计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2、注意个人着装以及形象，偶尔出现个人形象与直播间整体不符</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3、过于强调个人形象，不注意与直播间的形象配合度</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4、不注意个人形象，着装化妆随意</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控场能力</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直播间控场能力</w:t>
            </w:r>
          </w:p>
        </w:tc>
        <w:tc>
          <w:tcPr>
            <w:tcW w:w="3121" w:type="dxa"/>
            <w:gridSpan w:val="4"/>
            <w:vAlign w:val="center"/>
          </w:tcPr>
          <w:p>
            <w:pPr>
              <w:jc w:val="left"/>
              <w:rPr>
                <w:rFonts w:hint="default"/>
                <w:sz w:val="18"/>
                <w:szCs w:val="18"/>
                <w:vertAlign w:val="baseline"/>
                <w:lang w:val="en-US" w:eastAsia="zh-CN"/>
              </w:rPr>
            </w:pPr>
            <w:r>
              <w:rPr>
                <w:rFonts w:hint="eastAsia"/>
                <w:sz w:val="18"/>
                <w:szCs w:val="18"/>
                <w:vertAlign w:val="baseline"/>
                <w:lang w:val="en-US" w:eastAsia="zh-CN"/>
              </w:rPr>
              <w:t>1、能主动控制直播间气氛，带动粉丝参与互动的积极性，引导粉丝关注、进群、分享</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2、能够主动直播间气氛，引导粉丝关注、进群、分享</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3、能够控制直播间气氛，偶尔提醒粉丝关注</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4、无视直播间气氛，整场按照个人喜好口播</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产品知识</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对于直播产品的知识熟练程度</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1、熟练掌握产品卖点，有自己口播产品的特点并被大多数粉丝喜好</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2、熟悉产品的特点，有自己的口播产品话术</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3、对产品特点生疏，需要对照产品资料口播</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领域知识</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直播领域知识的掌握程度</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1、在专业领域内有一定的影响力，并拥有自己的专业领域粉丝群</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2、精通所播出专业知识，对领域知识能够做到细致入微的讲解，不借助现场资料解答粉丝常见问题</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3、对所播出专业知识有一定了解，需要借助资料讲解专业知识，能解答粉丝部分问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4、对所播出专业知识不熟悉，经常对粉丝问题无法解释解答</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学习能力</w:t>
            </w:r>
          </w:p>
          <w:p>
            <w:pPr>
              <w:jc w:val="center"/>
              <w:rPr>
                <w:rFonts w:hint="eastAsia"/>
                <w:sz w:val="18"/>
                <w:szCs w:val="18"/>
                <w:vertAlign w:val="baseline"/>
                <w:lang w:val="en-US" w:eastAsia="zh-CN"/>
              </w:rPr>
            </w:pPr>
            <w:r>
              <w:rPr>
                <w:rFonts w:hint="eastAsia"/>
                <w:sz w:val="18"/>
                <w:szCs w:val="18"/>
                <w:vertAlign w:val="baseline"/>
                <w:lang w:val="en-US" w:eastAsia="zh-CN"/>
              </w:rPr>
              <w:t>（10分）</w:t>
            </w:r>
          </w:p>
        </w:tc>
        <w:tc>
          <w:tcPr>
            <w:tcW w:w="2099"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学习能力</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1、经常参加各种培训，并将所学习内容在团队分享，对新知识有自己的学习方法，可以快速上手新领域</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2、定期参加培训，不定期讲所学知识在团队内分享</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3、按照要求参加培训，完成培训任务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990" w:type="dxa"/>
            <w:vMerge w:val="continue"/>
            <w:vAlign w:val="center"/>
          </w:tcPr>
          <w:p>
            <w:pPr>
              <w:jc w:val="center"/>
              <w:rPr>
                <w:rFonts w:hint="eastAsia"/>
                <w:sz w:val="18"/>
                <w:szCs w:val="18"/>
                <w:vertAlign w:val="baseline"/>
                <w:lang w:val="en-US" w:eastAsia="zh-CN"/>
              </w:rPr>
            </w:pPr>
          </w:p>
        </w:tc>
        <w:tc>
          <w:tcPr>
            <w:tcW w:w="2099" w:type="dxa"/>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4、参加培训不积极，对所培训知识不做整理，无法按时完成培训任务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职业素养</w:t>
            </w:r>
          </w:p>
          <w:p>
            <w:pPr>
              <w:jc w:val="center"/>
              <w:rPr>
                <w:rFonts w:hint="default"/>
                <w:sz w:val="18"/>
                <w:szCs w:val="18"/>
                <w:vertAlign w:val="baseline"/>
                <w:lang w:val="en-US" w:eastAsia="zh-CN"/>
              </w:rPr>
            </w:pPr>
            <w:r>
              <w:rPr>
                <w:rFonts w:hint="eastAsia"/>
                <w:sz w:val="18"/>
                <w:szCs w:val="18"/>
                <w:vertAlign w:val="baseline"/>
                <w:lang w:val="en-US" w:eastAsia="zh-CN"/>
              </w:rPr>
              <w:t>（30分）</w:t>
            </w:r>
          </w:p>
        </w:tc>
        <w:tc>
          <w:tcPr>
            <w:tcW w:w="3089"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分享能力</w:t>
            </w:r>
          </w:p>
          <w:p>
            <w:pPr>
              <w:jc w:val="center"/>
              <w:rPr>
                <w:rFonts w:hint="default"/>
                <w:sz w:val="18"/>
                <w:szCs w:val="18"/>
                <w:vertAlign w:val="baseline"/>
                <w:lang w:val="en-US" w:eastAsia="zh-CN"/>
              </w:rPr>
            </w:pPr>
            <w:r>
              <w:rPr>
                <w:rFonts w:hint="eastAsia"/>
                <w:sz w:val="18"/>
                <w:szCs w:val="18"/>
                <w:vertAlign w:val="baseline"/>
                <w:lang w:val="en-US" w:eastAsia="zh-CN"/>
              </w:rPr>
              <w:t>（5分）</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1、提出自己有效建议并分享给身边的人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2、能提出自己的建议，但是少主动分享</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3、很少提出建议，被动指导建议他人</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4、缺少主动沟通，对他人的友好建议反驳并抵触情绪大</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创新意识</w:t>
            </w:r>
          </w:p>
          <w:p>
            <w:pPr>
              <w:jc w:val="center"/>
              <w:rPr>
                <w:rFonts w:hint="default"/>
                <w:sz w:val="18"/>
                <w:szCs w:val="18"/>
                <w:vertAlign w:val="baseline"/>
                <w:lang w:val="en-US" w:eastAsia="zh-CN"/>
              </w:rPr>
            </w:pPr>
            <w:r>
              <w:rPr>
                <w:rFonts w:hint="eastAsia"/>
                <w:sz w:val="18"/>
                <w:szCs w:val="18"/>
                <w:vertAlign w:val="baseline"/>
                <w:lang w:val="en-US" w:eastAsia="zh-CN"/>
              </w:rPr>
              <w:t>（3分）</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1、有创新意识，总结自己策划活动，执行别人没有的活动</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2、有创新意识，自己能简单策划活动，但执行不到位</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3、缺乏创新意识，工作停留在执行阶段，少有改进</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团队协作</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1、能够高度配合团队，给予团队有效建议和帮助，共同完成目标！</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2、能够较好的配合上级工作，工作完成及时</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3、协作能力一般，配合上缺乏主动性</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4、个人主观意识过强，未经协商擅自更改要求，配合度差</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执行力</w:t>
            </w:r>
          </w:p>
          <w:p>
            <w:pPr>
              <w:jc w:val="center"/>
              <w:rPr>
                <w:rFonts w:hint="default"/>
                <w:sz w:val="18"/>
                <w:szCs w:val="18"/>
                <w:vertAlign w:val="baseline"/>
                <w:lang w:val="en-US" w:eastAsia="zh-CN"/>
              </w:rPr>
            </w:pPr>
            <w:r>
              <w:rPr>
                <w:rFonts w:hint="eastAsia"/>
                <w:sz w:val="18"/>
                <w:szCs w:val="18"/>
                <w:vertAlign w:val="baseline"/>
                <w:lang w:val="en-US" w:eastAsia="zh-CN"/>
              </w:rPr>
              <w:t>（10分）</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1、能积极按时完成上级交代的任务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2、稍有延时，但能完成上级交代的任务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3、在监督下完成任务，但有拖拉、不及时、未完成现象</w:t>
            </w:r>
          </w:p>
        </w:tc>
        <w:tc>
          <w:tcPr>
            <w:tcW w:w="63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4</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restart"/>
            <w:vAlign w:val="center"/>
          </w:tcPr>
          <w:p>
            <w:pPr>
              <w:jc w:val="center"/>
              <w:rPr>
                <w:rFonts w:hint="eastAsia"/>
                <w:sz w:val="18"/>
                <w:szCs w:val="18"/>
                <w:vertAlign w:val="baseline"/>
                <w:lang w:val="en-US" w:eastAsia="zh-CN"/>
              </w:rPr>
            </w:pPr>
            <w:r>
              <w:rPr>
                <w:rFonts w:hint="eastAsia"/>
                <w:sz w:val="18"/>
                <w:szCs w:val="18"/>
                <w:vertAlign w:val="baseline"/>
                <w:lang w:val="en-US" w:eastAsia="zh-CN"/>
              </w:rPr>
              <w:t>承压能力</w:t>
            </w:r>
          </w:p>
          <w:p>
            <w:pPr>
              <w:jc w:val="center"/>
              <w:rPr>
                <w:rFonts w:hint="default"/>
                <w:sz w:val="18"/>
                <w:szCs w:val="18"/>
                <w:vertAlign w:val="baseline"/>
                <w:lang w:val="en-US" w:eastAsia="zh-CN"/>
              </w:rPr>
            </w:pPr>
            <w:r>
              <w:rPr>
                <w:rFonts w:hint="eastAsia"/>
                <w:sz w:val="18"/>
                <w:szCs w:val="18"/>
                <w:vertAlign w:val="baseline"/>
                <w:lang w:val="en-US" w:eastAsia="zh-CN"/>
              </w:rPr>
              <w:t>（2分）</w:t>
            </w: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1、能够承担大型活动或额外工作量，任劳任怨，竭尽所能完成任务</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2、总是抱有信心，并始终积极努力的做好工作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0" w:type="dxa"/>
            <w:vMerge w:val="continue"/>
            <w:vAlign w:val="center"/>
          </w:tcPr>
          <w:p>
            <w:pPr>
              <w:jc w:val="center"/>
              <w:rPr>
                <w:rFonts w:hint="eastAsia"/>
                <w:sz w:val="18"/>
                <w:szCs w:val="18"/>
                <w:vertAlign w:val="baseline"/>
                <w:lang w:val="en-US" w:eastAsia="zh-CN"/>
              </w:rPr>
            </w:pPr>
          </w:p>
        </w:tc>
        <w:tc>
          <w:tcPr>
            <w:tcW w:w="3089" w:type="dxa"/>
            <w:gridSpan w:val="2"/>
            <w:vMerge w:val="continue"/>
            <w:vAlign w:val="center"/>
          </w:tcPr>
          <w:p>
            <w:pPr>
              <w:jc w:val="center"/>
              <w:rPr>
                <w:rFonts w:hint="eastAsia"/>
                <w:sz w:val="18"/>
                <w:szCs w:val="18"/>
                <w:vertAlign w:val="baseline"/>
                <w:lang w:val="en-US" w:eastAsia="zh-CN"/>
              </w:rPr>
            </w:pPr>
          </w:p>
        </w:tc>
        <w:tc>
          <w:tcPr>
            <w:tcW w:w="3121" w:type="dxa"/>
            <w:gridSpan w:val="4"/>
            <w:vAlign w:val="center"/>
          </w:tcPr>
          <w:p>
            <w:pPr>
              <w:jc w:val="left"/>
              <w:rPr>
                <w:rFonts w:hint="eastAsia"/>
                <w:sz w:val="18"/>
                <w:szCs w:val="18"/>
                <w:vertAlign w:val="baseline"/>
                <w:lang w:val="en-US" w:eastAsia="zh-CN"/>
              </w:rPr>
            </w:pPr>
            <w:r>
              <w:rPr>
                <w:rFonts w:hint="eastAsia"/>
                <w:sz w:val="18"/>
                <w:szCs w:val="18"/>
                <w:vertAlign w:val="baseline"/>
                <w:lang w:val="en-US" w:eastAsia="zh-CN"/>
              </w:rPr>
              <w:t>3、能完成工作但很少主动承担工作</w:t>
            </w:r>
          </w:p>
        </w:tc>
        <w:tc>
          <w:tcPr>
            <w:tcW w:w="630"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c>
          <w:tcPr>
            <w:tcW w:w="810" w:type="dxa"/>
            <w:gridSpan w:val="2"/>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0" w:type="dxa"/>
            <w:gridSpan w:val="13"/>
            <w:vAlign w:val="center"/>
          </w:tcPr>
          <w:p>
            <w:pPr>
              <w:jc w:val="center"/>
              <w:rPr>
                <w:rFonts w:hint="eastAsia"/>
                <w:sz w:val="18"/>
                <w:szCs w:val="18"/>
                <w:vertAlign w:val="baseline"/>
                <w:lang w:val="en-US" w:eastAsia="zh-CN"/>
              </w:rPr>
            </w:pPr>
            <w:r>
              <w:rPr>
                <w:rFonts w:hint="eastAsia"/>
                <w:sz w:val="18"/>
                <w:szCs w:val="18"/>
                <w:vertAlign w:val="baseline"/>
                <w:lang w:val="en-US" w:eastAsia="zh-CN"/>
              </w:rPr>
              <w:t>合计（最终得分=关键绩效考核指标得分×70%+日常工作行为指标×30%+加减分项）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绩效分值</w:t>
            </w:r>
          </w:p>
        </w:tc>
        <w:tc>
          <w:tcPr>
            <w:tcW w:w="3121" w:type="dxa"/>
            <w:gridSpan w:val="4"/>
            <w:vAlign w:val="center"/>
          </w:tcPr>
          <w:p>
            <w:pPr>
              <w:jc w:val="center"/>
              <w:rPr>
                <w:rFonts w:hint="eastAsia"/>
                <w:sz w:val="18"/>
                <w:szCs w:val="18"/>
                <w:vertAlign w:val="baseline"/>
                <w:lang w:val="en-US" w:eastAsia="zh-CN"/>
              </w:rPr>
            </w:pPr>
            <w:r>
              <w:rPr>
                <w:rFonts w:hint="eastAsia"/>
                <w:sz w:val="18"/>
                <w:szCs w:val="18"/>
                <w:vertAlign w:val="baseline"/>
                <w:lang w:val="en-US" w:eastAsia="zh-CN"/>
              </w:rPr>
              <w:t>评级</w:t>
            </w:r>
          </w:p>
        </w:tc>
        <w:tc>
          <w:tcPr>
            <w:tcW w:w="3810" w:type="dxa"/>
            <w:gridSpan w:val="6"/>
            <w:vAlign w:val="center"/>
          </w:tcPr>
          <w:p>
            <w:pPr>
              <w:jc w:val="center"/>
              <w:rPr>
                <w:rFonts w:hint="eastAsia"/>
                <w:sz w:val="18"/>
                <w:szCs w:val="18"/>
                <w:vertAlign w:val="baseline"/>
                <w:lang w:val="en-US" w:eastAsia="zh-CN"/>
              </w:rPr>
            </w:pPr>
            <w:r>
              <w:rPr>
                <w:rFonts w:hint="eastAsia"/>
                <w:sz w:val="18"/>
                <w:szCs w:val="18"/>
                <w:vertAlign w:val="baseline"/>
                <w:lang w:val="en-US" w:eastAsia="zh-CN"/>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&gt;</w:t>
            </w:r>
            <w:r>
              <w:rPr>
                <w:rFonts w:hint="eastAsia"/>
                <w:sz w:val="18"/>
                <w:szCs w:val="18"/>
                <w:vertAlign w:val="baseline"/>
                <w:lang w:val="en-US" w:eastAsia="zh-CN"/>
              </w:rPr>
              <w:t>100</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S</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90</w:t>
            </w:r>
            <w:r>
              <w:rPr>
                <w:rFonts w:hint="eastAsia"/>
                <w:position w:val="-4"/>
                <w:sz w:val="18"/>
                <w:szCs w:val="18"/>
                <w:vertAlign w:val="baseline"/>
                <w:lang w:val="en-US" w:eastAsia="zh-CN"/>
              </w:rPr>
              <w:object>
                <v:shape id="_x0000_i1067"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67" DrawAspect="Content" ObjectID="_1468075767" r:id="rId52">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68"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68" DrawAspect="Content" ObjectID="_1468075768" r:id="rId53">
                  <o:LockedField>false</o:LockedField>
                </o:OLEObject>
              </w:object>
            </w:r>
            <w:r>
              <w:rPr>
                <w:rFonts w:hint="eastAsia"/>
                <w:sz w:val="18"/>
                <w:szCs w:val="18"/>
                <w:vertAlign w:val="baseline"/>
                <w:lang w:val="en-US" w:eastAsia="zh-CN"/>
              </w:rPr>
              <w:t>100</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A</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default"/>
                <w:sz w:val="18"/>
                <w:szCs w:val="18"/>
                <w:vertAlign w:val="baseline"/>
                <w:lang w:val="en-US" w:eastAsia="zh-CN"/>
              </w:rPr>
            </w:pPr>
            <w:r>
              <w:rPr>
                <w:rFonts w:hint="eastAsia"/>
                <w:sz w:val="18"/>
                <w:szCs w:val="18"/>
                <w:vertAlign w:val="baseline"/>
                <w:lang w:val="en-US" w:eastAsia="zh-CN"/>
              </w:rPr>
              <w:t>80</w:t>
            </w:r>
            <w:r>
              <w:rPr>
                <w:rFonts w:hint="eastAsia"/>
                <w:position w:val="-4"/>
                <w:sz w:val="18"/>
                <w:szCs w:val="18"/>
                <w:vertAlign w:val="baseline"/>
                <w:lang w:val="en-US" w:eastAsia="zh-CN"/>
              </w:rPr>
              <w:object>
                <v:shape id="_x0000_i1069"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69" DrawAspect="Content" ObjectID="_1468075769" r:id="rId54">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70"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70" DrawAspect="Content" ObjectID="_1468075770" r:id="rId55">
                  <o:LockedField>false</o:LockedField>
                </o:OLEObject>
              </w:object>
            </w:r>
            <w:r>
              <w:rPr>
                <w:rFonts w:hint="eastAsia"/>
                <w:sz w:val="18"/>
                <w:szCs w:val="18"/>
                <w:vertAlign w:val="baseline"/>
                <w:lang w:val="en-US" w:eastAsia="zh-CN"/>
              </w:rPr>
              <w:t>89</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B</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60</w:t>
            </w:r>
            <w:r>
              <w:rPr>
                <w:rFonts w:hint="eastAsia"/>
                <w:position w:val="-4"/>
                <w:sz w:val="18"/>
                <w:szCs w:val="18"/>
                <w:vertAlign w:val="baseline"/>
                <w:lang w:val="en-US" w:eastAsia="zh-CN"/>
              </w:rPr>
              <w:object>
                <v:shape id="_x0000_i1071" o:spt="75" type="#_x0000_t75" style="height:12pt;width:10pt;" o:ole="t" filled="f" o:preferrelative="t" stroked="f" coordsize="21600,21600">
                  <v:path/>
                  <v:fill on="f" focussize="0,0"/>
                  <v:stroke on="f"/>
                  <v:imagedata r:id="rId9" o:title=""/>
                  <o:lock v:ext="edit" aspectratio="t"/>
                  <w10:wrap type="none"/>
                  <w10:anchorlock/>
                </v:shape>
                <o:OLEObject Type="Embed" ProgID="Equation.KSEE3" ShapeID="_x0000_i1071" DrawAspect="Content" ObjectID="_1468075771" r:id="rId56">
                  <o:LockedField>false</o:LockedField>
                </o:OLEObject>
              </w:object>
            </w:r>
            <w:r>
              <w:rPr>
                <w:rFonts w:hint="eastAsia"/>
                <w:sz w:val="18"/>
                <w:szCs w:val="18"/>
                <w:vertAlign w:val="baseline"/>
                <w:lang w:val="en-US" w:eastAsia="zh-CN"/>
              </w:rPr>
              <w:t>分值</w:t>
            </w:r>
            <w:r>
              <w:rPr>
                <w:rFonts w:hint="eastAsia"/>
                <w:position w:val="-4"/>
                <w:sz w:val="18"/>
                <w:szCs w:val="18"/>
                <w:vertAlign w:val="baseline"/>
                <w:lang w:val="en-US" w:eastAsia="zh-CN"/>
              </w:rPr>
              <w:object>
                <v:shape id="_x0000_i1072" o:spt="75" type="#_x0000_t75" style="height:12pt;width:10pt;" o:ole="t" filled="f" o:preferrelative="t" stroked="f" coordsize="21600,21600">
                  <v:path/>
                  <v:fill on="f" focussize="0,0"/>
                  <v:stroke on="f"/>
                  <v:imagedata r:id="rId11" o:title=""/>
                  <o:lock v:ext="edit" aspectratio="t"/>
                  <w10:wrap type="none"/>
                  <w10:anchorlock/>
                </v:shape>
                <o:OLEObject Type="Embed" ProgID="Equation.KSEE3" ShapeID="_x0000_i1072" DrawAspect="Content" ObjectID="_1468075772" r:id="rId57">
                  <o:LockedField>false</o:LockedField>
                </o:OLEObject>
              </w:object>
            </w:r>
            <w:r>
              <w:rPr>
                <w:rFonts w:hint="eastAsia"/>
                <w:sz w:val="18"/>
                <w:szCs w:val="18"/>
                <w:vertAlign w:val="baseline"/>
                <w:lang w:val="en-US" w:eastAsia="zh-CN"/>
              </w:rPr>
              <w:t>79</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C</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gridSpan w:val="3"/>
            <w:vAlign w:val="center"/>
          </w:tcPr>
          <w:p>
            <w:pPr>
              <w:jc w:val="center"/>
              <w:rPr>
                <w:rFonts w:hint="eastAsia"/>
                <w:sz w:val="18"/>
                <w:szCs w:val="18"/>
                <w:vertAlign w:val="baseline"/>
                <w:lang w:val="en-US" w:eastAsia="zh-CN"/>
              </w:rPr>
            </w:pPr>
            <w:r>
              <w:rPr>
                <w:rFonts w:hint="eastAsia"/>
                <w:sz w:val="18"/>
                <w:szCs w:val="18"/>
                <w:vertAlign w:val="baseline"/>
                <w:lang w:val="en-US" w:eastAsia="zh-CN"/>
              </w:rPr>
              <w:t>分值</w:t>
            </w:r>
            <w:r>
              <w:rPr>
                <w:rFonts w:ascii="Arial" w:hAnsi="Arial" w:eastAsia="宋体" w:cs="Arial"/>
                <w:i w:val="0"/>
                <w:caps w:val="0"/>
                <w:color w:val="333333"/>
                <w:spacing w:val="0"/>
                <w:sz w:val="19"/>
                <w:szCs w:val="19"/>
                <w:shd w:val="clear" w:fill="FFFFFF"/>
              </w:rPr>
              <w:t>&lt;</w:t>
            </w:r>
            <w:r>
              <w:rPr>
                <w:rFonts w:hint="eastAsia"/>
                <w:sz w:val="18"/>
                <w:szCs w:val="18"/>
                <w:vertAlign w:val="baseline"/>
                <w:lang w:val="en-US" w:eastAsia="zh-CN"/>
              </w:rPr>
              <w:t>60</w:t>
            </w:r>
          </w:p>
        </w:tc>
        <w:tc>
          <w:tcPr>
            <w:tcW w:w="3121" w:type="dxa"/>
            <w:gridSpan w:val="4"/>
            <w:vAlign w:val="center"/>
          </w:tcPr>
          <w:p>
            <w:pPr>
              <w:jc w:val="center"/>
              <w:rPr>
                <w:rFonts w:hint="default"/>
                <w:sz w:val="18"/>
                <w:szCs w:val="18"/>
                <w:vertAlign w:val="baseline"/>
                <w:lang w:val="en-US" w:eastAsia="zh-CN"/>
              </w:rPr>
            </w:pPr>
            <w:r>
              <w:rPr>
                <w:rFonts w:hint="eastAsia"/>
                <w:sz w:val="18"/>
                <w:szCs w:val="18"/>
                <w:vertAlign w:val="baseline"/>
                <w:lang w:val="en-US" w:eastAsia="zh-CN"/>
              </w:rPr>
              <w:t xml:space="preserve"> D</w:t>
            </w:r>
          </w:p>
        </w:tc>
        <w:tc>
          <w:tcPr>
            <w:tcW w:w="3810" w:type="dxa"/>
            <w:gridSpan w:val="6"/>
            <w:vAlign w:val="center"/>
          </w:tcPr>
          <w:p>
            <w:pPr>
              <w:jc w:val="center"/>
              <w:rPr>
                <w:rFonts w:hint="default"/>
                <w:sz w:val="18"/>
                <w:szCs w:val="18"/>
                <w:vertAlign w:val="baseline"/>
                <w:lang w:val="en-US" w:eastAsia="zh-CN"/>
              </w:rPr>
            </w:pPr>
            <w:r>
              <w:rPr>
                <w:rFonts w:hint="eastAsia"/>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gridSpan w:val="2"/>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绩效工资标准</w:t>
            </w:r>
          </w:p>
        </w:tc>
        <w:tc>
          <w:tcPr>
            <w:tcW w:w="2099" w:type="dxa"/>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绩效得分</w:t>
            </w:r>
          </w:p>
        </w:tc>
        <w:tc>
          <w:tcPr>
            <w:tcW w:w="1251"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处罚</w:t>
            </w:r>
          </w:p>
          <w:p>
            <w:pPr>
              <w:jc w:val="center"/>
              <w:rPr>
                <w:rFonts w:hint="eastAsia"/>
                <w:sz w:val="18"/>
                <w:szCs w:val="18"/>
                <w:vertAlign w:val="baseline"/>
                <w:lang w:val="en-US" w:eastAsia="zh-CN"/>
              </w:rPr>
            </w:pPr>
            <w:r>
              <w:rPr>
                <w:rFonts w:hint="eastAsia"/>
                <w:b/>
                <w:bCs/>
                <w:sz w:val="18"/>
                <w:szCs w:val="18"/>
                <w:vertAlign w:val="baseline"/>
                <w:lang w:val="en-US" w:eastAsia="zh-CN"/>
              </w:rPr>
              <w:t>扣分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奖励</w:t>
            </w:r>
          </w:p>
          <w:p>
            <w:pPr>
              <w:jc w:val="center"/>
              <w:rPr>
                <w:rFonts w:hint="eastAsia"/>
                <w:sz w:val="18"/>
                <w:szCs w:val="18"/>
                <w:vertAlign w:val="baseline"/>
                <w:lang w:val="en-US" w:eastAsia="zh-CN"/>
              </w:rPr>
            </w:pPr>
            <w:r>
              <w:rPr>
                <w:rFonts w:hint="eastAsia"/>
                <w:b/>
                <w:bCs/>
                <w:sz w:val="18"/>
                <w:szCs w:val="18"/>
                <w:vertAlign w:val="baseline"/>
                <w:lang w:val="en-US" w:eastAsia="zh-CN"/>
              </w:rPr>
              <w:t>加分</w:t>
            </w:r>
          </w:p>
        </w:tc>
        <w:tc>
          <w:tcPr>
            <w:tcW w:w="93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综合</w:t>
            </w:r>
          </w:p>
          <w:p>
            <w:pPr>
              <w:jc w:val="center"/>
              <w:rPr>
                <w:rFonts w:hint="eastAsia"/>
                <w:sz w:val="18"/>
                <w:szCs w:val="18"/>
                <w:vertAlign w:val="baseline"/>
                <w:lang w:val="en-US" w:eastAsia="zh-CN"/>
              </w:rPr>
            </w:pPr>
            <w:r>
              <w:rPr>
                <w:rFonts w:hint="eastAsia"/>
                <w:b/>
                <w:bCs/>
                <w:sz w:val="18"/>
                <w:szCs w:val="18"/>
                <w:vertAlign w:val="baseline"/>
                <w:lang w:val="en-US" w:eastAsia="zh-CN"/>
              </w:rPr>
              <w:t>得分</w:t>
            </w:r>
          </w:p>
        </w:tc>
        <w:tc>
          <w:tcPr>
            <w:tcW w:w="1440" w:type="dxa"/>
            <w:gridSpan w:val="3"/>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绩效评级</w:t>
            </w:r>
          </w:p>
        </w:tc>
        <w:tc>
          <w:tcPr>
            <w:tcW w:w="790"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绩效</w:t>
            </w:r>
          </w:p>
          <w:p>
            <w:pPr>
              <w:jc w:val="center"/>
              <w:rPr>
                <w:rFonts w:hint="eastAsia"/>
                <w:sz w:val="18"/>
                <w:szCs w:val="18"/>
                <w:vertAlign w:val="baseline"/>
                <w:lang w:val="en-US" w:eastAsia="zh-CN"/>
              </w:rPr>
            </w:pPr>
            <w:r>
              <w:rPr>
                <w:rFonts w:hint="eastAsia"/>
                <w:b/>
                <w:bCs/>
                <w:sz w:val="18"/>
                <w:szCs w:val="18"/>
                <w:vertAlign w:val="baseline"/>
                <w:lang w:val="en-US" w:eastAsia="zh-CN"/>
              </w:rPr>
              <w:t>系数</w:t>
            </w:r>
          </w:p>
        </w:tc>
        <w:tc>
          <w:tcPr>
            <w:tcW w:w="1580" w:type="dxa"/>
            <w:gridSpan w:val="2"/>
            <w:vAlign w:val="center"/>
          </w:tcPr>
          <w:p>
            <w:pPr>
              <w:jc w:val="center"/>
              <w:rPr>
                <w:rFonts w:hint="eastAsia"/>
                <w:sz w:val="18"/>
                <w:szCs w:val="18"/>
                <w:vertAlign w:val="baseline"/>
                <w:lang w:val="en-US" w:eastAsia="zh-CN"/>
              </w:rPr>
            </w:pPr>
            <w:r>
              <w:rPr>
                <w:rFonts w:hint="eastAsia"/>
                <w:b/>
                <w:bCs/>
                <w:sz w:val="18"/>
                <w:szCs w:val="18"/>
                <w:vertAlign w:val="baseline"/>
                <w:lang w:val="en-US" w:eastAsia="zh-CN"/>
              </w:rPr>
              <w:t>实发绩效工资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10" w:type="dxa"/>
            <w:gridSpan w:val="2"/>
            <w:vAlign w:val="center"/>
          </w:tcPr>
          <w:p>
            <w:pPr>
              <w:jc w:val="center"/>
              <w:rPr>
                <w:rFonts w:hint="eastAsia"/>
                <w:sz w:val="18"/>
                <w:szCs w:val="18"/>
                <w:vertAlign w:val="baseline"/>
                <w:lang w:val="en-US" w:eastAsia="zh-CN"/>
              </w:rPr>
            </w:pPr>
          </w:p>
        </w:tc>
        <w:tc>
          <w:tcPr>
            <w:tcW w:w="2099" w:type="dxa"/>
            <w:vAlign w:val="center"/>
          </w:tcPr>
          <w:p>
            <w:pPr>
              <w:jc w:val="center"/>
              <w:rPr>
                <w:rFonts w:hint="eastAsia"/>
                <w:sz w:val="18"/>
                <w:szCs w:val="18"/>
                <w:vertAlign w:val="baseline"/>
                <w:lang w:val="en-US" w:eastAsia="zh-CN"/>
              </w:rPr>
            </w:pPr>
          </w:p>
        </w:tc>
        <w:tc>
          <w:tcPr>
            <w:tcW w:w="1251" w:type="dxa"/>
            <w:gridSpan w:val="2"/>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935" w:type="dxa"/>
            <w:vAlign w:val="center"/>
          </w:tcPr>
          <w:p>
            <w:pPr>
              <w:jc w:val="center"/>
              <w:rPr>
                <w:rFonts w:hint="eastAsia"/>
                <w:sz w:val="18"/>
                <w:szCs w:val="18"/>
                <w:vertAlign w:val="baseline"/>
                <w:lang w:val="en-US" w:eastAsia="zh-CN"/>
              </w:rPr>
            </w:pPr>
          </w:p>
        </w:tc>
        <w:tc>
          <w:tcPr>
            <w:tcW w:w="1440" w:type="dxa"/>
            <w:gridSpan w:val="3"/>
            <w:vAlign w:val="center"/>
          </w:tcPr>
          <w:p>
            <w:pPr>
              <w:jc w:val="center"/>
              <w:rPr>
                <w:rFonts w:hint="eastAsia"/>
                <w:sz w:val="18"/>
                <w:szCs w:val="18"/>
                <w:vertAlign w:val="baseline"/>
                <w:lang w:val="en-US" w:eastAsia="zh-CN"/>
              </w:rPr>
            </w:pPr>
          </w:p>
        </w:tc>
        <w:tc>
          <w:tcPr>
            <w:tcW w:w="790" w:type="dxa"/>
            <w:vAlign w:val="center"/>
          </w:tcPr>
          <w:p>
            <w:pPr>
              <w:jc w:val="center"/>
              <w:rPr>
                <w:rFonts w:hint="eastAsia"/>
                <w:sz w:val="18"/>
                <w:szCs w:val="18"/>
                <w:vertAlign w:val="baseline"/>
                <w:lang w:val="en-US" w:eastAsia="zh-CN"/>
              </w:rPr>
            </w:pPr>
          </w:p>
        </w:tc>
        <w:tc>
          <w:tcPr>
            <w:tcW w:w="1580" w:type="dxa"/>
            <w:gridSpan w:val="2"/>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评语及建议</w:t>
            </w:r>
          </w:p>
          <w:p>
            <w:pPr>
              <w:jc w:val="center"/>
              <w:rPr>
                <w:rFonts w:hint="eastAsia"/>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jc w:val="both"/>
              <w:rPr>
                <w:rFonts w:hint="eastAsia"/>
                <w:sz w:val="18"/>
                <w:szCs w:val="18"/>
                <w:vertAlign w:val="baseline"/>
                <w:lang w:val="en-US" w:eastAsia="zh-CN"/>
              </w:rPr>
            </w:pPr>
            <w:r>
              <w:rPr>
                <w:rFonts w:hint="eastAsia"/>
                <w:sz w:val="18"/>
                <w:szCs w:val="18"/>
                <w:vertAlign w:val="baseline"/>
                <w:lang w:val="en-US" w:eastAsia="zh-CN"/>
              </w:rPr>
              <w:t>包括综合评价、培训提升、能力提高、问题改进等评价及建议(附《绩效面谈记录表》)：</w:t>
            </w: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eastAsia"/>
                <w:sz w:val="18"/>
                <w:szCs w:val="18"/>
                <w:vertAlign w:val="baseline"/>
                <w:lang w:val="en-US" w:eastAsia="zh-CN"/>
              </w:rPr>
            </w:pPr>
          </w:p>
          <w:p>
            <w:pPr>
              <w:jc w:val="both"/>
              <w:rPr>
                <w:rFonts w:hint="default"/>
                <w:sz w:val="18"/>
                <w:szCs w:val="18"/>
                <w:vertAlign w:val="baseline"/>
                <w:lang w:val="en-US" w:eastAsia="zh-CN"/>
              </w:rPr>
            </w:pPr>
            <w:r>
              <w:rPr>
                <w:rFonts w:hint="eastAsia"/>
                <w:sz w:val="18"/>
                <w:szCs w:val="18"/>
                <w:vertAlign w:val="baseline"/>
                <w:lang w:val="en-US" w:eastAsia="zh-CN"/>
              </w:rPr>
              <w:t>签名：                              日期：      年      月      日</w:t>
            </w:r>
          </w:p>
          <w:p>
            <w:pPr>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010" w:type="dxa"/>
            <w:gridSpan w:val="2"/>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晋升意见</w:t>
            </w:r>
          </w:p>
          <w:p>
            <w:pPr>
              <w:jc w:val="center"/>
              <w:rPr>
                <w:rFonts w:hint="default"/>
                <w:sz w:val="18"/>
                <w:szCs w:val="18"/>
                <w:vertAlign w:val="baseline"/>
                <w:lang w:val="en-US" w:eastAsia="zh-CN"/>
              </w:rPr>
            </w:pPr>
            <w:r>
              <w:rPr>
                <w:rFonts w:hint="eastAsia"/>
                <w:b/>
                <w:bCs/>
                <w:sz w:val="18"/>
                <w:szCs w:val="18"/>
                <w:vertAlign w:val="baseline"/>
                <w:lang w:val="en-US" w:eastAsia="zh-CN"/>
              </w:rPr>
              <w:t>(直接上级填写)</w:t>
            </w:r>
          </w:p>
        </w:tc>
        <w:tc>
          <w:tcPr>
            <w:tcW w:w="9030" w:type="dxa"/>
            <w:gridSpan w:val="11"/>
            <w:vAlign w:val="top"/>
          </w:tcPr>
          <w:p>
            <w:pPr>
              <w:spacing w:line="360" w:lineRule="auto"/>
              <w:jc w:val="both"/>
              <w:rPr>
                <w:rFonts w:hint="default"/>
                <w:sz w:val="18"/>
                <w:szCs w:val="18"/>
                <w:vertAlign w:val="baseline"/>
                <w:lang w:val="en-US" w:eastAsia="zh-CN"/>
              </w:rPr>
            </w:pPr>
            <w:r>
              <w:rPr>
                <w:rFonts w:hint="default"/>
                <w:sz w:val="18"/>
                <w:szCs w:val="18"/>
                <w:vertAlign w:val="baseline"/>
                <w:lang w:val="en-US" w:eastAsia="zh-CN"/>
              </w:rPr>
              <w:t>依据本次评价，特决定该员工：</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转正：在</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                 </w:t>
            </w:r>
          </w:p>
          <w:p>
            <w:pPr>
              <w:spacing w:line="360" w:lineRule="auto"/>
              <w:jc w:val="both"/>
              <w:rPr>
                <w:rFonts w:hint="eastAsia"/>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升职</w:t>
            </w:r>
            <w:r>
              <w:rPr>
                <w:rFonts w:hint="eastAsia"/>
                <w:sz w:val="18"/>
                <w:szCs w:val="18"/>
                <w:vertAlign w:val="baseline"/>
                <w:lang w:val="en-US" w:eastAsia="zh-CN"/>
              </w:rPr>
              <w:t>：</w:t>
            </w:r>
            <w:r>
              <w:rPr>
                <w:rFonts w:hint="default"/>
                <w:sz w:val="18"/>
                <w:szCs w:val="18"/>
                <w:vertAlign w:val="baseline"/>
                <w:lang w:val="en-US" w:eastAsia="zh-CN"/>
              </w:rPr>
              <w:t>至</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降职</w:t>
            </w:r>
            <w:r>
              <w:rPr>
                <w:rFonts w:hint="eastAsia"/>
                <w:sz w:val="18"/>
                <w:szCs w:val="18"/>
                <w:vertAlign w:val="baseline"/>
                <w:lang w:val="en-US" w:eastAsia="zh-CN"/>
              </w:rPr>
              <w:t>：</w:t>
            </w:r>
            <w:r>
              <w:rPr>
                <w:rFonts w:hint="default"/>
                <w:sz w:val="18"/>
                <w:szCs w:val="18"/>
                <w:vertAlign w:val="baseline"/>
                <w:lang w:val="en-US" w:eastAsia="zh-CN"/>
              </w:rPr>
              <w:t>为</w:t>
            </w:r>
            <w:r>
              <w:rPr>
                <w:rFonts w:hint="eastAsia"/>
                <w:sz w:val="18"/>
                <w:szCs w:val="18"/>
                <w:vertAlign w:val="baseline"/>
                <w:lang w:val="en-US" w:eastAsia="zh-CN"/>
              </w:rPr>
              <w:t xml:space="preserve">         部门</w:t>
            </w:r>
            <w:r>
              <w:rPr>
                <w:rFonts w:hint="default"/>
                <w:sz w:val="18"/>
                <w:szCs w:val="18"/>
                <w:vertAlign w:val="baseline"/>
                <w:lang w:val="en-US" w:eastAsia="zh-CN"/>
              </w:rPr>
              <w:t>任职</w:t>
            </w:r>
            <w:r>
              <w:rPr>
                <w:rFonts w:hint="eastAsia"/>
                <w:sz w:val="18"/>
                <w:szCs w:val="18"/>
                <w:vertAlign w:val="baseline"/>
                <w:lang w:val="en-US" w:eastAsia="zh-CN"/>
              </w:rPr>
              <w:t xml:space="preserve">             岗位</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提薪/降薪为</w:t>
            </w:r>
          </w:p>
          <w:p>
            <w:pPr>
              <w:spacing w:line="360" w:lineRule="auto"/>
              <w:jc w:val="both"/>
              <w:rPr>
                <w:rFonts w:hint="default"/>
                <w:sz w:val="18"/>
                <w:szCs w:val="18"/>
                <w:vertAlign w:val="baseline"/>
                <w:lang w:val="en-US" w:eastAsia="zh-CN"/>
              </w:rPr>
            </w:pPr>
            <w:r>
              <w:rPr>
                <w:rFonts w:hint="default"/>
                <w:sz w:val="18"/>
                <w:szCs w:val="18"/>
                <w:vertAlign w:val="baseline"/>
                <w:lang w:val="en-US" w:eastAsia="zh-CN"/>
              </w:rPr>
              <w:sym w:font="Wingdings" w:char="00A8"/>
            </w:r>
            <w:r>
              <w:rPr>
                <w:rFonts w:hint="default"/>
                <w:sz w:val="18"/>
                <w:szCs w:val="18"/>
                <w:vertAlign w:val="baseline"/>
                <w:lang w:val="en-US" w:eastAsia="zh-CN"/>
              </w:rPr>
              <w:t>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10" w:type="dxa"/>
            <w:gridSpan w:val="2"/>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员工签字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主管领导签字</w:t>
            </w:r>
          </w:p>
        </w:tc>
        <w:tc>
          <w:tcPr>
            <w:tcW w:w="3010" w:type="dxa"/>
            <w:gridSpan w:val="4"/>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10" w:type="dxa"/>
            <w:gridSpan w:val="2"/>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人力资源部签字</w:t>
            </w:r>
          </w:p>
        </w:tc>
        <w:tc>
          <w:tcPr>
            <w:tcW w:w="3010" w:type="dxa"/>
            <w:gridSpan w:val="2"/>
            <w:vAlign w:val="center"/>
          </w:tcPr>
          <w:p>
            <w:pPr>
              <w:jc w:val="center"/>
              <w:rPr>
                <w:rFonts w:hint="eastAsia"/>
                <w:sz w:val="18"/>
                <w:szCs w:val="18"/>
                <w:vertAlign w:val="baseline"/>
                <w:lang w:val="en-US" w:eastAsia="zh-CN"/>
              </w:rPr>
            </w:pPr>
          </w:p>
        </w:tc>
        <w:tc>
          <w:tcPr>
            <w:tcW w:w="3010" w:type="dxa"/>
            <w:gridSpan w:val="5"/>
            <w:vAlign w:val="center"/>
          </w:tcPr>
          <w:p>
            <w:pPr>
              <w:jc w:val="center"/>
              <w:rPr>
                <w:rFonts w:hint="default"/>
                <w:sz w:val="18"/>
                <w:szCs w:val="18"/>
                <w:vertAlign w:val="baseline"/>
                <w:lang w:val="en-US" w:eastAsia="zh-CN"/>
              </w:rPr>
            </w:pPr>
            <w:r>
              <w:rPr>
                <w:rFonts w:hint="eastAsia"/>
                <w:b/>
                <w:bCs/>
                <w:sz w:val="18"/>
                <w:szCs w:val="18"/>
                <w:vertAlign w:val="baseline"/>
                <w:lang w:val="en-US" w:eastAsia="zh-CN"/>
              </w:rPr>
              <w:t>总裁签字</w:t>
            </w:r>
          </w:p>
        </w:tc>
        <w:tc>
          <w:tcPr>
            <w:tcW w:w="3010" w:type="dxa"/>
            <w:gridSpan w:val="4"/>
            <w:vAlign w:val="center"/>
          </w:tcPr>
          <w:p>
            <w:pPr>
              <w:jc w:val="center"/>
              <w:rPr>
                <w:rFonts w:hint="eastAsia"/>
                <w:sz w:val="18"/>
                <w:szCs w:val="18"/>
                <w:vertAlign w:val="baseline"/>
                <w:lang w:val="en-US" w:eastAsia="zh-CN"/>
              </w:rPr>
            </w:pPr>
          </w:p>
        </w:tc>
      </w:tr>
    </w:tbl>
    <w:p>
      <w:pPr>
        <w:rPr>
          <w:rFonts w:hint="default"/>
          <w:lang w:val="en-US" w:eastAsia="zh-CN"/>
        </w:rPr>
      </w:pPr>
    </w:p>
    <w:p>
      <w:pPr>
        <w:pStyle w:val="2"/>
        <w:pageBreakBefore w:val="0"/>
        <w:widowControl w:val="0"/>
        <w:numPr>
          <w:ilvl w:val="0"/>
          <w:numId w:val="1"/>
        </w:numPr>
        <w:kinsoku/>
        <w:wordWrap/>
        <w:overflowPunct/>
        <w:topLinePunct w:val="0"/>
        <w:autoSpaceDE/>
        <w:autoSpaceDN/>
        <w:bidi w:val="0"/>
        <w:adjustRightInd/>
        <w:snapToGrid/>
        <w:ind w:left="0" w:leftChars="0" w:firstLine="883" w:firstLineChars="200"/>
        <w:textAlignment w:val="auto"/>
        <w:rPr>
          <w:rFonts w:hint="default"/>
          <w:b/>
          <w:lang w:val="en-US" w:eastAsia="zh-CN"/>
        </w:rPr>
      </w:pPr>
      <w:bookmarkStart w:id="42" w:name="_Toc6305"/>
      <w:r>
        <w:rPr>
          <w:rFonts w:hint="eastAsia"/>
          <w:b/>
          <w:lang w:val="en-US" w:eastAsia="zh-CN"/>
        </w:rPr>
        <w:t>绩效考核管理办法</w:t>
      </w:r>
      <w:bookmarkEnd w:id="42"/>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3" w:name="_Toc195"/>
      <w:r>
        <w:rPr>
          <w:rFonts w:hint="eastAsia"/>
          <w:lang w:val="en-US" w:eastAsia="zh-CN"/>
        </w:rPr>
        <w:t>总则</w:t>
      </w:r>
      <w:bookmarkEnd w:id="4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为了有效调动</w:t>
      </w:r>
      <w:r>
        <w:rPr>
          <w:rFonts w:hint="eastAsia" w:ascii="宋体" w:hAnsi="宋体" w:eastAsia="宋体" w:cs="宋体"/>
          <w:sz w:val="21"/>
          <w:szCs w:val="21"/>
          <w:lang w:val="en-US" w:eastAsia="zh-CN"/>
        </w:rPr>
        <w:t>主流电商平台直播运营</w:t>
      </w:r>
      <w:r>
        <w:rPr>
          <w:rFonts w:hint="default" w:ascii="宋体" w:hAnsi="宋体" w:eastAsia="宋体" w:cs="宋体"/>
          <w:sz w:val="21"/>
          <w:szCs w:val="21"/>
          <w:lang w:val="en-US" w:eastAsia="zh-CN"/>
        </w:rPr>
        <w:t>部门员工的工作积极性，促进公司内容运营转化率的不断提升，特制定本制度。</w:t>
      </w:r>
      <w:r>
        <w:rPr>
          <w:rFonts w:hint="eastAsia" w:ascii="宋体" w:hAnsi="宋体" w:eastAsia="宋体" w:cs="宋体"/>
          <w:sz w:val="21"/>
          <w:szCs w:val="21"/>
          <w:lang w:val="en-US" w:eastAsia="zh-CN"/>
        </w:rPr>
        <w:t>主流电商平台直播运营</w:t>
      </w:r>
      <w:r>
        <w:rPr>
          <w:rFonts w:hint="default" w:ascii="宋体" w:hAnsi="宋体" w:eastAsia="宋体" w:cs="宋体"/>
          <w:sz w:val="21"/>
          <w:szCs w:val="21"/>
          <w:lang w:val="en-US" w:eastAsia="zh-CN"/>
        </w:rPr>
        <w:t>运营部门采取经理负责制，</w:t>
      </w:r>
      <w:r>
        <w:rPr>
          <w:rFonts w:hint="eastAsia" w:ascii="宋体" w:hAnsi="宋体" w:eastAsia="宋体" w:cs="宋体"/>
          <w:sz w:val="21"/>
          <w:szCs w:val="21"/>
          <w:lang w:val="en-US" w:eastAsia="zh-CN"/>
        </w:rPr>
        <w:t>主流电商平台直播运营</w:t>
      </w:r>
      <w:r>
        <w:rPr>
          <w:rFonts w:hint="default" w:ascii="宋体" w:hAnsi="宋体" w:eastAsia="宋体" w:cs="宋体"/>
          <w:sz w:val="21"/>
          <w:szCs w:val="21"/>
          <w:lang w:val="en-US" w:eastAsia="zh-CN"/>
        </w:rPr>
        <w:t>部门经理负责对部门人员进行考核，</w:t>
      </w:r>
      <w:r>
        <w:rPr>
          <w:rFonts w:hint="eastAsia" w:ascii="宋体" w:hAnsi="宋体" w:eastAsia="宋体" w:cs="宋体"/>
          <w:sz w:val="21"/>
          <w:szCs w:val="21"/>
          <w:lang w:val="en-US" w:eastAsia="zh-CN"/>
        </w:rPr>
        <w:t>总裁</w:t>
      </w:r>
      <w:r>
        <w:rPr>
          <w:rFonts w:hint="default" w:ascii="宋体" w:hAnsi="宋体" w:eastAsia="宋体" w:cs="宋体"/>
          <w:sz w:val="21"/>
          <w:szCs w:val="21"/>
          <w:lang w:val="en-US" w:eastAsia="zh-CN"/>
        </w:rPr>
        <w:t>对运营经理进行考核。</w:t>
      </w:r>
    </w:p>
    <w:p>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4" w:name="_Toc12237"/>
      <w:r>
        <w:rPr>
          <w:rFonts w:hint="eastAsia"/>
          <w:lang w:val="en-US" w:eastAsia="zh-CN"/>
        </w:rPr>
        <w:t>适用范围</w:t>
      </w:r>
      <w:bookmarkEnd w:id="44"/>
    </w:p>
    <w:p>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适用于</w:t>
      </w:r>
      <w:r>
        <w:rPr>
          <w:rFonts w:hint="eastAsia" w:ascii="宋体" w:hAnsi="宋体" w:eastAsia="宋体" w:cs="宋体"/>
          <w:sz w:val="21"/>
          <w:szCs w:val="21"/>
          <w:lang w:val="en-US" w:eastAsia="zh-CN"/>
        </w:rPr>
        <w:t>主流电商平台直播运营</w:t>
      </w:r>
      <w:r>
        <w:rPr>
          <w:rFonts w:hint="default"/>
          <w:lang w:val="en-US" w:eastAsia="zh-CN"/>
        </w:rPr>
        <w:t>部门全员</w:t>
      </w:r>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5" w:name="_Toc2699"/>
      <w:r>
        <w:rPr>
          <w:rFonts w:hint="eastAsia"/>
          <w:lang w:val="en-US" w:eastAsia="zh-CN"/>
        </w:rPr>
        <w:t>考核周期</w:t>
      </w:r>
      <w:bookmarkEnd w:id="45"/>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考核周期为月度考核、季度考核、年度考核。</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年度考核期限为本年度的 1月至12月，考核实施时间为下一年度的1月1日-1月10日</w:t>
      </w:r>
      <w:r>
        <w:rPr>
          <w:rFonts w:hint="eastAsia" w:ascii="宋体" w:hAnsi="宋体" w:eastAsia="宋体" w:cs="宋体"/>
          <w:sz w:val="21"/>
          <w:szCs w:val="21"/>
          <w:lang w:val="en-US" w:eastAsia="zh-CN"/>
        </w:rPr>
        <w:t>。</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季度考核实施时间为下个月的1日-8日。</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月度考核为当月工作时间，考试实施时间为下月的1日-5日。</w:t>
      </w:r>
    </w:p>
    <w:p>
      <w:pPr>
        <w:keepNext w:val="0"/>
        <w:keepLines w:val="0"/>
        <w:pageBreakBefore w:val="0"/>
        <w:widowControl/>
        <w:numPr>
          <w:ilvl w:val="0"/>
          <w:numId w:val="22"/>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按自然月接受考核，个人月度绩效评分受岗位职责、工作绩效考核成果影响。</w:t>
      </w:r>
    </w:p>
    <w:p>
      <w:pPr>
        <w:keepNext w:val="0"/>
        <w:keepLines w:val="0"/>
        <w:pageBreakBefore w:val="0"/>
        <w:widowControl/>
        <w:numPr>
          <w:ilvl w:val="0"/>
          <w:numId w:val="22"/>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员工个人月度绩效评分与其岗位调配、职位晋升降级，工资调整，年终奖金分配等紧密挂钩。</w:t>
      </w:r>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6" w:name="_Toc10290"/>
      <w:r>
        <w:rPr>
          <w:rFonts w:hint="eastAsia"/>
          <w:lang w:val="en-US" w:eastAsia="zh-CN"/>
        </w:rPr>
        <w:t>考核实施</w:t>
      </w:r>
      <w:bookmarkEnd w:id="46"/>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由年终目标责任大会制定</w:t>
      </w:r>
      <w:r>
        <w:rPr>
          <w:rFonts w:hint="eastAsia" w:ascii="宋体" w:hAnsi="宋体" w:eastAsia="宋体" w:cs="宋体"/>
          <w:sz w:val="21"/>
          <w:szCs w:val="21"/>
          <w:lang w:val="en-US" w:eastAsia="zh-CN"/>
        </w:rPr>
        <w:t>主流电商平台直播运营</w:t>
      </w:r>
      <w:r>
        <w:rPr>
          <w:rFonts w:hint="default" w:ascii="宋体" w:hAnsi="宋体" w:eastAsia="宋体" w:cs="宋体"/>
          <w:sz w:val="21"/>
          <w:szCs w:val="21"/>
          <w:lang w:val="en-US" w:eastAsia="zh-CN"/>
        </w:rPr>
        <w:t>部门全年工作计划，每季初8号前由运营经理制定月工作重点、计划，每季制定的工作计划，以完成全年总计划为原则，部门需对员工单独打分。</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每季初8号前由各部门将上月重点工作、日常管理及工作完成情况及分值通过书面和电子版本方式提交给人力资源部，书面提交的资料需经直接上级确认。</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人力资源部在次季度初1-5号前对各部门上季度重点工作、日常管理及工作完成情况进行检查和汇总核分，考核结果经主管领导签署后，交财务部，作为当月考核工资计发的依据。</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年底综合考核以全年工作计划完成情况及其他考核内容汇总打分。</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考核结果与审批、核准结束后的1个工作日内将考核结果反馈给被考核者，并进行绩效面谈。</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考核得分占比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员工自评、直接上级评分，其中员工绩效考核得分自评占比20%，直接上级占比80%。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举例说明：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绩效考核分计算：员工自评占总分的20%，直属上级评分占80%。如员工自评85分，直接主管评80分。该员工绩效考核分=85×20%+80×80%=81分</w:t>
      </w:r>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7" w:name="_Toc21836"/>
      <w:r>
        <w:rPr>
          <w:rFonts w:hint="eastAsia"/>
          <w:lang w:val="en-US" w:eastAsia="zh-CN"/>
        </w:rPr>
        <w:t>考核内容</w:t>
      </w:r>
      <w:bookmarkEnd w:id="47"/>
    </w:p>
    <w:p>
      <w:pPr>
        <w:keepNext w:val="0"/>
        <w:keepLines w:val="0"/>
        <w:pageBreakBefore w:val="0"/>
        <w:widowControl/>
        <w:numPr>
          <w:ilvl w:val="0"/>
          <w:numId w:val="24"/>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对于运营经理考核内容主要是基于年度经营计划的分解目标落实和管理目标计划的完成情况而进行的考核，具体包括以下项目：</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关键业绩指标(占比80%)：分解至本部门的责任目标、管理目标等达成情况，绩效改善及成本控制情况。</w:t>
      </w:r>
    </w:p>
    <w:p>
      <w:pPr>
        <w:keepNext w:val="0"/>
        <w:keepLines w:val="0"/>
        <w:pageBreakBefore w:val="0"/>
        <w:widowControl/>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管理指标(占比20%)：包括团队管理、员工培养、沟通协调、主动</w:t>
      </w:r>
      <w:r>
        <w:rPr>
          <w:rFonts w:hint="eastAsia" w:ascii="宋体" w:hAnsi="宋体" w:eastAsia="宋体" w:cs="宋体"/>
          <w:sz w:val="21"/>
          <w:szCs w:val="21"/>
          <w:lang w:val="en-US" w:eastAsia="zh-CN"/>
        </w:rPr>
        <w:t>性、责任感。</w:t>
      </w:r>
    </w:p>
    <w:p>
      <w:pPr>
        <w:keepNext w:val="0"/>
        <w:keepLines w:val="0"/>
        <w:pageBreakBefore w:val="0"/>
        <w:widowControl/>
        <w:numPr>
          <w:ilvl w:val="0"/>
          <w:numId w:val="24"/>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对部门员工的考核主要是基于岗位职责与目标月(季)度任务分解的完成情况而进行的考核，具体包括以下项目：</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关键业绩指标(占比80%)：分解至各个岗位目标达成情况。</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日常工作行为指标(占比20%)：</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工作态度：包括责任心、勤奋度。</w:t>
      </w:r>
    </w:p>
    <w:p>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工作能力：包括团队合作、执行力、工作效率。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具体绩效考核指标明细详见：</w:t>
      </w:r>
      <w:r>
        <w:rPr>
          <w:rFonts w:hint="eastAsia" w:ascii="宋体" w:hAnsi="宋体" w:eastAsia="宋体" w:cs="宋体"/>
          <w:b/>
          <w:bCs/>
          <w:sz w:val="21"/>
          <w:szCs w:val="21"/>
          <w:lang w:val="en-US" w:eastAsia="zh-CN"/>
        </w:rPr>
        <w:t>第四章《</w:t>
      </w:r>
      <w:r>
        <w:rPr>
          <w:rFonts w:hint="default" w:ascii="宋体" w:hAnsi="宋体" w:eastAsia="宋体" w:cs="宋体"/>
          <w:b/>
          <w:bCs/>
          <w:sz w:val="21"/>
          <w:szCs w:val="21"/>
          <w:lang w:val="en-US" w:eastAsia="zh-CN"/>
        </w:rPr>
        <w:t>各岗位绩效考核指标</w:t>
      </w:r>
      <w:r>
        <w:rPr>
          <w:rFonts w:hint="eastAsia" w:ascii="宋体" w:hAnsi="宋体" w:eastAsia="宋体" w:cs="宋体"/>
          <w:b/>
          <w:bCs/>
          <w:sz w:val="21"/>
          <w:szCs w:val="21"/>
          <w:lang w:val="en-US" w:eastAsia="zh-CN"/>
        </w:rPr>
        <w:t>》</w:t>
      </w:r>
    </w:p>
    <w:p>
      <w:pPr>
        <w:pStyle w:val="3"/>
        <w:pageBreakBefore w:val="0"/>
        <w:widowControl w:val="0"/>
        <w:numPr>
          <w:ilvl w:val="0"/>
          <w:numId w:val="20"/>
        </w:numPr>
        <w:kinsoku/>
        <w:wordWrap/>
        <w:overflowPunct/>
        <w:topLinePunct w:val="0"/>
        <w:autoSpaceDE/>
        <w:autoSpaceDN/>
        <w:bidi w:val="0"/>
        <w:adjustRightInd/>
        <w:snapToGrid/>
        <w:ind w:left="0" w:leftChars="0" w:firstLine="643" w:firstLineChars="200"/>
        <w:textAlignment w:val="auto"/>
        <w:rPr>
          <w:rFonts w:hint="default"/>
          <w:lang w:val="en-US" w:eastAsia="zh-CN"/>
        </w:rPr>
      </w:pPr>
      <w:bookmarkStart w:id="48" w:name="_Toc19646"/>
      <w:r>
        <w:rPr>
          <w:rFonts w:hint="eastAsia"/>
          <w:lang w:val="en-US" w:eastAsia="zh-CN"/>
        </w:rPr>
        <w:t>考核结果运用</w:t>
      </w:r>
      <w:bookmarkEnd w:id="48"/>
    </w:p>
    <w:p>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采取百分制记分法，根据各个岗位职责与目标任务分解完成情况确定分值为100分。</w:t>
      </w:r>
    </w:p>
    <w:p>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个人考核结果的统计与应用为配合薪酬福利的发放，达到奖优罚劣的目的，员工的考核成绩将被分布到</w:t>
      </w:r>
      <w:r>
        <w:rPr>
          <w:rFonts w:hint="eastAsia" w:ascii="宋体" w:hAnsi="宋体" w:eastAsia="宋体" w:cs="宋体"/>
          <w:sz w:val="21"/>
          <w:szCs w:val="21"/>
          <w:lang w:val="en-US" w:eastAsia="zh-CN"/>
        </w:rPr>
        <w:t>六</w:t>
      </w:r>
      <w:r>
        <w:rPr>
          <w:rFonts w:hint="default" w:ascii="宋体" w:hAnsi="宋体" w:eastAsia="宋体" w:cs="宋体"/>
          <w:sz w:val="21"/>
          <w:szCs w:val="21"/>
          <w:lang w:val="en-US" w:eastAsia="zh-CN"/>
        </w:rPr>
        <w:t>个等级中去：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31"/>
        <w:gridCol w:w="123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等级</w:t>
            </w:r>
          </w:p>
        </w:tc>
        <w:tc>
          <w:tcPr>
            <w:tcW w:w="123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S级特优级</w:t>
            </w:r>
          </w:p>
        </w:tc>
        <w:tc>
          <w:tcPr>
            <w:tcW w:w="123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A优秀级</w:t>
            </w:r>
          </w:p>
        </w:tc>
        <w:tc>
          <w:tcPr>
            <w:tcW w:w="123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B良好级</w:t>
            </w:r>
          </w:p>
        </w:tc>
        <w:tc>
          <w:tcPr>
            <w:tcW w:w="123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C需改进</w:t>
            </w:r>
          </w:p>
        </w:tc>
        <w:tc>
          <w:tcPr>
            <w:tcW w:w="1231"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分数区间</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100分以上</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90-100分</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80-89分</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60-79分</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权重系数</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0.9</w:t>
            </w:r>
          </w:p>
        </w:tc>
        <w:tc>
          <w:tcPr>
            <w:tcW w:w="12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lang w:val="en-US" w:eastAsia="zh-CN"/>
        </w:rPr>
      </w:pPr>
    </w:p>
    <w:p>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备注：评为S 级或者 D 级，必须通过书面形式进行解释说明。</w:t>
      </w:r>
    </w:p>
    <w:p>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绩效工资发放标准</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S级绩效工资系数为X。</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A级：绩效系数为1</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B 级：绩效系数为</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C级，绩效系数为0.</w:t>
      </w:r>
      <w:r>
        <w:rPr>
          <w:rFonts w:hint="eastAsia" w:ascii="宋体" w:hAnsi="宋体" w:eastAsia="宋体" w:cs="宋体"/>
          <w:sz w:val="21"/>
          <w:szCs w:val="21"/>
          <w:lang w:val="en-US" w:eastAsia="zh-CN"/>
        </w:rPr>
        <w:t>9</w:t>
      </w:r>
      <w:r>
        <w:rPr>
          <w:rFonts w:hint="default" w:ascii="宋体" w:hAnsi="宋体" w:eastAsia="宋体" w:cs="宋体"/>
          <w:sz w:val="21"/>
          <w:szCs w:val="21"/>
          <w:lang w:val="en-US" w:eastAsia="zh-CN"/>
        </w:rPr>
        <w:t>。</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D级，无绩效工资。</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根据个人月度表现，主管领导在整体评价的基础上可以给予额外最高不超过20分的奖励分。</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试用期员工绩效工资与转正员工核算方法相同。</w:t>
      </w:r>
    </w:p>
    <w:p>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当员工因入离职等情况，考核周期不满一个月度时，按照应计算考核周期(整数月，不满一个月但超过10天(含)的按一个月计算，不满10天的不计算)所占整个月度比例进行等比例发放。</w:t>
      </w:r>
    </w:p>
    <w:p>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绩效考核奖惩标准</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公司根据员工个人月度考评结果，综合评判员工是否满足职级、工资的晋升或降级条件。</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员工连续6次月度考核结果中1次月度考核评级达到“特优级S”或3次月度考核评级达到“优秀级A”，且期间未出现考核被评价为“需改进C”或“不称职D”的，公司将对员工进行晋升奖励。晋升遵循逐级上调原则，一年之内不允许上调2个级别或以上；如有特别优秀员工，须经公司总经理特批方可进行调整。</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员工年终考核评级为“不称职D”，或一年内累计3次考核等级为“需改进C”的员工，表明其无法胜任其工作岗位，公司有权调整该员工的级别进行向下调整，无法向下调整的，则进行岗位调整。级别或岗位调整后之后考核评级仍为“需改进C”或“不称职D”，则公司有权予以辞退处理，并不支付任何劳动补偿金。</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若公司员工在工作中发现业务管理中存在的重大问题，有效避免公司财产损失时，部门负责人可申请特别奖励，原则上单笔奖励金额不超过预计损失额的5%且上限不超过20，000元。</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如公司员工在工作中因个人原因，违反公司《</w:t>
      </w:r>
      <w:r>
        <w:rPr>
          <w:rFonts w:hint="eastAsia" w:ascii="宋体" w:hAnsi="宋体" w:eastAsia="宋体" w:cs="宋体"/>
          <w:sz w:val="21"/>
          <w:szCs w:val="21"/>
          <w:lang w:val="en-US" w:eastAsia="zh-CN"/>
        </w:rPr>
        <w:t>员工</w:t>
      </w:r>
      <w:r>
        <w:rPr>
          <w:rFonts w:hint="default" w:ascii="宋体" w:hAnsi="宋体" w:eastAsia="宋体" w:cs="宋体"/>
          <w:sz w:val="21"/>
          <w:szCs w:val="21"/>
          <w:lang w:val="en-US" w:eastAsia="zh-CN"/>
        </w:rPr>
        <w:t>手册》《</w:t>
      </w:r>
      <w:r>
        <w:rPr>
          <w:rFonts w:hint="eastAsia" w:ascii="宋体" w:hAnsi="宋体" w:eastAsia="宋体" w:cs="宋体"/>
          <w:sz w:val="21"/>
          <w:szCs w:val="21"/>
          <w:lang w:val="en-US" w:eastAsia="zh-CN"/>
        </w:rPr>
        <w:t>入职培训</w:t>
      </w:r>
      <w:r>
        <w:rPr>
          <w:rFonts w:hint="default" w:ascii="宋体" w:hAnsi="宋体" w:eastAsia="宋体" w:cs="宋体"/>
          <w:sz w:val="21"/>
          <w:szCs w:val="21"/>
          <w:lang w:val="en-US" w:eastAsia="zh-CN"/>
        </w:rPr>
        <w:t>管理</w:t>
      </w:r>
      <w:r>
        <w:rPr>
          <w:rFonts w:hint="eastAsia" w:ascii="宋体" w:hAnsi="宋体" w:eastAsia="宋体" w:cs="宋体"/>
          <w:sz w:val="21"/>
          <w:szCs w:val="21"/>
          <w:lang w:val="en-US" w:eastAsia="zh-CN"/>
        </w:rPr>
        <w:t>制度</w:t>
      </w:r>
      <w:r>
        <w:rPr>
          <w:rFonts w:hint="default" w:ascii="宋体" w:hAnsi="宋体" w:eastAsia="宋体" w:cs="宋体"/>
          <w:sz w:val="21"/>
          <w:szCs w:val="21"/>
          <w:lang w:val="en-US" w:eastAsia="zh-CN"/>
        </w:rPr>
        <w:t>》、《财务管理制度》等规章制度所要求事项，则按照相应的管理办法进行处理。如当月工资不足以扣减，则将差额部分延至次月工资扣除。</w:t>
      </w:r>
    </w:p>
    <w:p>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如因员工个人原因造成公司蒙受重大损失，员工工资已不足以清偿时，公司有权通过法律手段进行追讨。</w:t>
      </w:r>
    </w:p>
    <w:sectPr>
      <w:headerReference r:id="rId3" w:type="default"/>
      <w:footerReference r:id="rId4" w:type="default"/>
      <w:pgSz w:w="11906" w:h="16838"/>
      <w:pgMar w:top="640" w:right="1706" w:bottom="89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59B41B-0F06-4751-90DD-6C3D13D92289}"/>
  </w:font>
  <w:font w:name="Arial">
    <w:panose1 w:val="020B0604020202020204"/>
    <w:charset w:val="01"/>
    <w:family w:val="swiss"/>
    <w:pitch w:val="default"/>
    <w:sig w:usb0="E0002EFF" w:usb1="C000785B" w:usb2="00000009" w:usb3="00000000" w:csb0="400001FF" w:csb1="FFFF0000"/>
    <w:embedRegular r:id="rId2" w:fontKey="{861A013D-9FF7-4A36-A0A9-B3D88B2C48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9B10196-C54F-4F8B-A298-6B8E7C358F74}"/>
  </w:font>
  <w:font w:name="微软雅黑">
    <w:panose1 w:val="020B0503020204020204"/>
    <w:charset w:val="86"/>
    <w:family w:val="auto"/>
    <w:pitch w:val="default"/>
    <w:sig w:usb0="80000287" w:usb1="2ACF3C50" w:usb2="00000016" w:usb3="00000000" w:csb0="0004001F" w:csb1="00000000"/>
    <w:embedRegular r:id="rId4" w:fontKey="{96A84109-C879-46DE-A802-5B42740D1169}"/>
  </w:font>
  <w:font w:name="华文细黑">
    <w:panose1 w:val="02010600040101010101"/>
    <w:charset w:val="86"/>
    <w:family w:val="auto"/>
    <w:pitch w:val="default"/>
    <w:sig w:usb0="00000287" w:usb1="080F0000" w:usb2="00000000" w:usb3="00000000" w:csb0="0004009F" w:csb1="DFD70000"/>
    <w:embedRegular r:id="rId5" w:fontKey="{2AB6F0AB-8F5B-481E-8C6B-052A0C68D0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rPr>
    </w:pPr>
    <w:r>
      <w:rPr>
        <w:rFonts w:hint="eastAsia"/>
        <w:lang w:val="en-US" w:eastAsia="zh-CN"/>
      </w:rPr>
      <w:t>慧老板管理资料 不得外传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4BD44"/>
    <w:multiLevelType w:val="singleLevel"/>
    <w:tmpl w:val="8B14BD44"/>
    <w:lvl w:ilvl="0" w:tentative="0">
      <w:start w:val="1"/>
      <w:numFmt w:val="decimal"/>
      <w:lvlText w:val="(%1)"/>
      <w:lvlJc w:val="left"/>
      <w:pPr>
        <w:ind w:left="425" w:hanging="425"/>
      </w:pPr>
      <w:rPr>
        <w:rFonts w:hint="default"/>
      </w:rPr>
    </w:lvl>
  </w:abstractNum>
  <w:abstractNum w:abstractNumId="1">
    <w:nsid w:val="8B22A6FC"/>
    <w:multiLevelType w:val="singleLevel"/>
    <w:tmpl w:val="8B22A6FC"/>
    <w:lvl w:ilvl="0" w:tentative="0">
      <w:start w:val="1"/>
      <w:numFmt w:val="decimal"/>
      <w:lvlText w:val="(%1)"/>
      <w:lvlJc w:val="left"/>
      <w:pPr>
        <w:ind w:left="425" w:hanging="425"/>
      </w:pPr>
      <w:rPr>
        <w:rFonts w:hint="default"/>
      </w:rPr>
    </w:lvl>
  </w:abstractNum>
  <w:abstractNum w:abstractNumId="2">
    <w:nsid w:val="8BEC5392"/>
    <w:multiLevelType w:val="singleLevel"/>
    <w:tmpl w:val="8BEC5392"/>
    <w:lvl w:ilvl="0" w:tentative="0">
      <w:start w:val="1"/>
      <w:numFmt w:val="decimal"/>
      <w:lvlText w:val="(%1)"/>
      <w:lvlJc w:val="left"/>
      <w:pPr>
        <w:ind w:left="425" w:hanging="425"/>
      </w:pPr>
      <w:rPr>
        <w:rFonts w:hint="default"/>
      </w:rPr>
    </w:lvl>
  </w:abstractNum>
  <w:abstractNum w:abstractNumId="3">
    <w:nsid w:val="A1443668"/>
    <w:multiLevelType w:val="singleLevel"/>
    <w:tmpl w:val="A1443668"/>
    <w:lvl w:ilvl="0" w:tentative="0">
      <w:start w:val="1"/>
      <w:numFmt w:val="decimal"/>
      <w:suff w:val="nothing"/>
      <w:lvlText w:val="%1、"/>
      <w:lvlJc w:val="left"/>
    </w:lvl>
  </w:abstractNum>
  <w:abstractNum w:abstractNumId="4">
    <w:nsid w:val="A7B6D05F"/>
    <w:multiLevelType w:val="singleLevel"/>
    <w:tmpl w:val="A7B6D05F"/>
    <w:lvl w:ilvl="0" w:tentative="0">
      <w:start w:val="1"/>
      <w:numFmt w:val="decimal"/>
      <w:suff w:val="nothing"/>
      <w:lvlText w:val="%1、"/>
      <w:lvlJc w:val="left"/>
    </w:lvl>
  </w:abstractNum>
  <w:abstractNum w:abstractNumId="5">
    <w:nsid w:val="B795159B"/>
    <w:multiLevelType w:val="singleLevel"/>
    <w:tmpl w:val="B795159B"/>
    <w:lvl w:ilvl="0" w:tentative="0">
      <w:start w:val="1"/>
      <w:numFmt w:val="decimalEnclosedCircleChinese"/>
      <w:suff w:val="nothing"/>
      <w:lvlText w:val="%1　"/>
      <w:lvlJc w:val="left"/>
      <w:pPr>
        <w:ind w:left="0" w:firstLine="400"/>
      </w:pPr>
      <w:rPr>
        <w:rFonts w:hint="eastAsia"/>
      </w:rPr>
    </w:lvl>
  </w:abstractNum>
  <w:abstractNum w:abstractNumId="6">
    <w:nsid w:val="BE825092"/>
    <w:multiLevelType w:val="singleLevel"/>
    <w:tmpl w:val="BE825092"/>
    <w:lvl w:ilvl="0" w:tentative="0">
      <w:start w:val="1"/>
      <w:numFmt w:val="chineseCounting"/>
      <w:suff w:val="nothing"/>
      <w:lvlText w:val="（%1）"/>
      <w:lvlJc w:val="left"/>
      <w:pPr>
        <w:ind w:left="0" w:firstLine="420"/>
      </w:pPr>
      <w:rPr>
        <w:rFonts w:hint="eastAsia"/>
      </w:rPr>
    </w:lvl>
  </w:abstractNum>
  <w:abstractNum w:abstractNumId="7">
    <w:nsid w:val="D3F8C457"/>
    <w:multiLevelType w:val="singleLevel"/>
    <w:tmpl w:val="D3F8C457"/>
    <w:lvl w:ilvl="0" w:tentative="0">
      <w:start w:val="1"/>
      <w:numFmt w:val="decimal"/>
      <w:suff w:val="nothing"/>
      <w:lvlText w:val="%1、"/>
      <w:lvlJc w:val="left"/>
    </w:lvl>
  </w:abstractNum>
  <w:abstractNum w:abstractNumId="8">
    <w:nsid w:val="E4D23FCC"/>
    <w:multiLevelType w:val="singleLevel"/>
    <w:tmpl w:val="E4D23FCC"/>
    <w:lvl w:ilvl="0" w:tentative="0">
      <w:start w:val="1"/>
      <w:numFmt w:val="chineseCounting"/>
      <w:suff w:val="nothing"/>
      <w:lvlText w:val="（%1）"/>
      <w:lvlJc w:val="left"/>
      <w:pPr>
        <w:ind w:left="0" w:firstLine="420"/>
      </w:pPr>
      <w:rPr>
        <w:rFonts w:hint="eastAsia"/>
      </w:rPr>
    </w:lvl>
  </w:abstractNum>
  <w:abstractNum w:abstractNumId="9">
    <w:nsid w:val="E6EB1272"/>
    <w:multiLevelType w:val="singleLevel"/>
    <w:tmpl w:val="E6EB1272"/>
    <w:lvl w:ilvl="0" w:tentative="0">
      <w:start w:val="1"/>
      <w:numFmt w:val="chineseCounting"/>
      <w:suff w:val="nothing"/>
      <w:lvlText w:val="（%1）"/>
      <w:lvlJc w:val="left"/>
      <w:pPr>
        <w:ind w:left="0" w:firstLine="420"/>
      </w:pPr>
      <w:rPr>
        <w:rFonts w:hint="eastAsia"/>
      </w:rPr>
    </w:lvl>
  </w:abstractNum>
  <w:abstractNum w:abstractNumId="10">
    <w:nsid w:val="ECFBF888"/>
    <w:multiLevelType w:val="singleLevel"/>
    <w:tmpl w:val="ECFBF888"/>
    <w:lvl w:ilvl="0" w:tentative="0">
      <w:start w:val="1"/>
      <w:numFmt w:val="decimal"/>
      <w:suff w:val="nothing"/>
      <w:lvlText w:val="%1、"/>
      <w:lvlJc w:val="left"/>
    </w:lvl>
  </w:abstractNum>
  <w:abstractNum w:abstractNumId="11">
    <w:nsid w:val="021ADA67"/>
    <w:multiLevelType w:val="singleLevel"/>
    <w:tmpl w:val="021ADA67"/>
    <w:lvl w:ilvl="0" w:tentative="0">
      <w:start w:val="1"/>
      <w:numFmt w:val="chineseCounting"/>
      <w:suff w:val="nothing"/>
      <w:lvlText w:val="%1、"/>
      <w:lvlJc w:val="left"/>
      <w:pPr>
        <w:ind w:left="0" w:firstLine="420"/>
      </w:pPr>
      <w:rPr>
        <w:rFonts w:hint="eastAsia"/>
      </w:rPr>
    </w:lvl>
  </w:abstractNum>
  <w:abstractNum w:abstractNumId="12">
    <w:nsid w:val="06B5AA44"/>
    <w:multiLevelType w:val="singleLevel"/>
    <w:tmpl w:val="06B5AA44"/>
    <w:lvl w:ilvl="0" w:tentative="0">
      <w:start w:val="1"/>
      <w:numFmt w:val="decimal"/>
      <w:suff w:val="nothing"/>
      <w:lvlText w:val="%1、"/>
      <w:lvlJc w:val="left"/>
    </w:lvl>
  </w:abstractNum>
  <w:abstractNum w:abstractNumId="13">
    <w:nsid w:val="0F446B38"/>
    <w:multiLevelType w:val="singleLevel"/>
    <w:tmpl w:val="0F446B38"/>
    <w:lvl w:ilvl="0" w:tentative="0">
      <w:start w:val="1"/>
      <w:numFmt w:val="decimal"/>
      <w:suff w:val="nothing"/>
      <w:lvlText w:val="%1、"/>
      <w:lvlJc w:val="left"/>
    </w:lvl>
  </w:abstractNum>
  <w:abstractNum w:abstractNumId="14">
    <w:nsid w:val="1E5E1A48"/>
    <w:multiLevelType w:val="singleLevel"/>
    <w:tmpl w:val="1E5E1A48"/>
    <w:lvl w:ilvl="0" w:tentative="0">
      <w:start w:val="1"/>
      <w:numFmt w:val="decimal"/>
      <w:suff w:val="nothing"/>
      <w:lvlText w:val="%1、"/>
      <w:lvlJc w:val="left"/>
    </w:lvl>
  </w:abstractNum>
  <w:abstractNum w:abstractNumId="15">
    <w:nsid w:val="22AC19CF"/>
    <w:multiLevelType w:val="singleLevel"/>
    <w:tmpl w:val="22AC19CF"/>
    <w:lvl w:ilvl="0" w:tentative="0">
      <w:start w:val="1"/>
      <w:numFmt w:val="chineseCounting"/>
      <w:suff w:val="nothing"/>
      <w:lvlText w:val="（%1）"/>
      <w:lvlJc w:val="left"/>
      <w:pPr>
        <w:ind w:left="0" w:firstLine="420"/>
      </w:pPr>
      <w:rPr>
        <w:rFonts w:hint="eastAsia"/>
      </w:rPr>
    </w:lvl>
  </w:abstractNum>
  <w:abstractNum w:abstractNumId="16">
    <w:nsid w:val="236BB37E"/>
    <w:multiLevelType w:val="singleLevel"/>
    <w:tmpl w:val="236BB37E"/>
    <w:lvl w:ilvl="0" w:tentative="0">
      <w:start w:val="1"/>
      <w:numFmt w:val="decimal"/>
      <w:suff w:val="nothing"/>
      <w:lvlText w:val="%1、"/>
      <w:lvlJc w:val="left"/>
    </w:lvl>
  </w:abstractNum>
  <w:abstractNum w:abstractNumId="17">
    <w:nsid w:val="2496C53F"/>
    <w:multiLevelType w:val="singleLevel"/>
    <w:tmpl w:val="2496C53F"/>
    <w:lvl w:ilvl="0" w:tentative="0">
      <w:start w:val="1"/>
      <w:numFmt w:val="decimal"/>
      <w:suff w:val="nothing"/>
      <w:lvlText w:val="%1、"/>
      <w:lvlJc w:val="left"/>
    </w:lvl>
  </w:abstractNum>
  <w:abstractNum w:abstractNumId="18">
    <w:nsid w:val="27CD958B"/>
    <w:multiLevelType w:val="singleLevel"/>
    <w:tmpl w:val="27CD958B"/>
    <w:lvl w:ilvl="0" w:tentative="0">
      <w:start w:val="1"/>
      <w:numFmt w:val="decimal"/>
      <w:lvlText w:val="(%1)"/>
      <w:lvlJc w:val="left"/>
      <w:pPr>
        <w:ind w:left="425" w:hanging="425"/>
      </w:pPr>
      <w:rPr>
        <w:rFonts w:hint="default"/>
      </w:rPr>
    </w:lvl>
  </w:abstractNum>
  <w:abstractNum w:abstractNumId="19">
    <w:nsid w:val="2AB54F58"/>
    <w:multiLevelType w:val="singleLevel"/>
    <w:tmpl w:val="2AB54F58"/>
    <w:lvl w:ilvl="0" w:tentative="0">
      <w:start w:val="1"/>
      <w:numFmt w:val="decimal"/>
      <w:suff w:val="nothing"/>
      <w:lvlText w:val="%1、"/>
      <w:lvlJc w:val="left"/>
    </w:lvl>
  </w:abstractNum>
  <w:abstractNum w:abstractNumId="20">
    <w:nsid w:val="2C50CBFD"/>
    <w:multiLevelType w:val="singleLevel"/>
    <w:tmpl w:val="2C50CBFD"/>
    <w:lvl w:ilvl="0" w:tentative="0">
      <w:start w:val="1"/>
      <w:numFmt w:val="decimal"/>
      <w:suff w:val="nothing"/>
      <w:lvlText w:val="%1、"/>
      <w:lvlJc w:val="left"/>
    </w:lvl>
  </w:abstractNum>
  <w:abstractNum w:abstractNumId="21">
    <w:nsid w:val="30AE21F1"/>
    <w:multiLevelType w:val="singleLevel"/>
    <w:tmpl w:val="30AE21F1"/>
    <w:lvl w:ilvl="0" w:tentative="0">
      <w:start w:val="1"/>
      <w:numFmt w:val="decimal"/>
      <w:suff w:val="nothing"/>
      <w:lvlText w:val="%1、"/>
      <w:lvlJc w:val="left"/>
    </w:lvl>
  </w:abstractNum>
  <w:abstractNum w:abstractNumId="22">
    <w:nsid w:val="339F195E"/>
    <w:multiLevelType w:val="singleLevel"/>
    <w:tmpl w:val="339F195E"/>
    <w:lvl w:ilvl="0" w:tentative="0">
      <w:start w:val="1"/>
      <w:numFmt w:val="decimal"/>
      <w:lvlText w:val="(%1)"/>
      <w:lvlJc w:val="left"/>
      <w:pPr>
        <w:ind w:left="425" w:hanging="425"/>
      </w:pPr>
      <w:rPr>
        <w:rFonts w:hint="default"/>
      </w:rPr>
    </w:lvl>
  </w:abstractNum>
  <w:abstractNum w:abstractNumId="23">
    <w:nsid w:val="51F2E672"/>
    <w:multiLevelType w:val="singleLevel"/>
    <w:tmpl w:val="51F2E672"/>
    <w:lvl w:ilvl="0" w:tentative="0">
      <w:start w:val="1"/>
      <w:numFmt w:val="decimal"/>
      <w:suff w:val="nothing"/>
      <w:lvlText w:val="%1、"/>
      <w:lvlJc w:val="left"/>
    </w:lvl>
  </w:abstractNum>
  <w:abstractNum w:abstractNumId="24">
    <w:nsid w:val="52132768"/>
    <w:multiLevelType w:val="singleLevel"/>
    <w:tmpl w:val="52132768"/>
    <w:lvl w:ilvl="0" w:tentative="0">
      <w:start w:val="1"/>
      <w:numFmt w:val="decimal"/>
      <w:suff w:val="nothing"/>
      <w:lvlText w:val="%1、"/>
      <w:lvlJc w:val="left"/>
    </w:lvl>
  </w:abstractNum>
  <w:abstractNum w:abstractNumId="25">
    <w:nsid w:val="57B6E2F2"/>
    <w:multiLevelType w:val="singleLevel"/>
    <w:tmpl w:val="57B6E2F2"/>
    <w:lvl w:ilvl="0" w:tentative="0">
      <w:start w:val="1"/>
      <w:numFmt w:val="chineseCounting"/>
      <w:suff w:val="nothing"/>
      <w:lvlText w:val="（%1）"/>
      <w:lvlJc w:val="left"/>
      <w:pPr>
        <w:ind w:left="0" w:firstLine="420"/>
      </w:pPr>
      <w:rPr>
        <w:rFonts w:hint="eastAsia"/>
      </w:rPr>
    </w:lvl>
  </w:abstractNum>
  <w:abstractNum w:abstractNumId="26">
    <w:nsid w:val="5C35779D"/>
    <w:multiLevelType w:val="singleLevel"/>
    <w:tmpl w:val="5C35779D"/>
    <w:lvl w:ilvl="0" w:tentative="0">
      <w:start w:val="1"/>
      <w:numFmt w:val="decimal"/>
      <w:suff w:val="nothing"/>
      <w:lvlText w:val="%1、"/>
      <w:lvlJc w:val="left"/>
    </w:lvl>
  </w:abstractNum>
  <w:abstractNum w:abstractNumId="27">
    <w:nsid w:val="6B58B150"/>
    <w:multiLevelType w:val="singleLevel"/>
    <w:tmpl w:val="6B58B150"/>
    <w:lvl w:ilvl="0" w:tentative="0">
      <w:start w:val="1"/>
      <w:numFmt w:val="decimal"/>
      <w:suff w:val="nothing"/>
      <w:lvlText w:val="%1、"/>
      <w:lvlJc w:val="left"/>
    </w:lvl>
  </w:abstractNum>
  <w:abstractNum w:abstractNumId="28">
    <w:nsid w:val="6DF5EC37"/>
    <w:multiLevelType w:val="singleLevel"/>
    <w:tmpl w:val="6DF5EC37"/>
    <w:lvl w:ilvl="0" w:tentative="0">
      <w:start w:val="1"/>
      <w:numFmt w:val="decimal"/>
      <w:lvlText w:val="(%1)"/>
      <w:lvlJc w:val="left"/>
      <w:pPr>
        <w:ind w:left="425" w:hanging="425"/>
      </w:pPr>
      <w:rPr>
        <w:rFonts w:hint="default"/>
      </w:rPr>
    </w:lvl>
  </w:abstractNum>
  <w:abstractNum w:abstractNumId="29">
    <w:nsid w:val="758266E8"/>
    <w:multiLevelType w:val="singleLevel"/>
    <w:tmpl w:val="758266E8"/>
    <w:lvl w:ilvl="0" w:tentative="0">
      <w:start w:val="1"/>
      <w:numFmt w:val="decimal"/>
      <w:suff w:val="nothing"/>
      <w:lvlText w:val="%1、"/>
      <w:lvlJc w:val="left"/>
    </w:lvl>
  </w:abstractNum>
  <w:num w:numId="1">
    <w:abstractNumId w:val="11"/>
  </w:num>
  <w:num w:numId="2">
    <w:abstractNumId w:val="8"/>
  </w:num>
  <w:num w:numId="3">
    <w:abstractNumId w:val="15"/>
  </w:num>
  <w:num w:numId="4">
    <w:abstractNumId w:val="24"/>
  </w:num>
  <w:num w:numId="5">
    <w:abstractNumId w:val="23"/>
  </w:num>
  <w:num w:numId="6">
    <w:abstractNumId w:val="16"/>
  </w:num>
  <w:num w:numId="7">
    <w:abstractNumId w:val="27"/>
  </w:num>
  <w:num w:numId="8">
    <w:abstractNumId w:val="7"/>
  </w:num>
  <w:num w:numId="9">
    <w:abstractNumId w:val="25"/>
  </w:num>
  <w:num w:numId="10">
    <w:abstractNumId w:val="26"/>
  </w:num>
  <w:num w:numId="11">
    <w:abstractNumId w:val="0"/>
  </w:num>
  <w:num w:numId="12">
    <w:abstractNumId w:val="19"/>
  </w:num>
  <w:num w:numId="13">
    <w:abstractNumId w:val="13"/>
  </w:num>
  <w:num w:numId="14">
    <w:abstractNumId w:val="3"/>
  </w:num>
  <w:num w:numId="15">
    <w:abstractNumId w:val="14"/>
  </w:num>
  <w:num w:numId="16">
    <w:abstractNumId w:val="20"/>
  </w:num>
  <w:num w:numId="17">
    <w:abstractNumId w:val="6"/>
  </w:num>
  <w:num w:numId="18">
    <w:abstractNumId w:val="17"/>
  </w:num>
  <w:num w:numId="19">
    <w:abstractNumId w:val="4"/>
  </w:num>
  <w:num w:numId="20">
    <w:abstractNumId w:val="9"/>
  </w:num>
  <w:num w:numId="21">
    <w:abstractNumId w:val="21"/>
  </w:num>
  <w:num w:numId="22">
    <w:abstractNumId w:val="28"/>
  </w:num>
  <w:num w:numId="23">
    <w:abstractNumId w:val="12"/>
  </w:num>
  <w:num w:numId="24">
    <w:abstractNumId w:val="29"/>
  </w:num>
  <w:num w:numId="25">
    <w:abstractNumId w:val="2"/>
  </w:num>
  <w:num w:numId="26">
    <w:abstractNumId w:val="1"/>
  </w:num>
  <w:num w:numId="27">
    <w:abstractNumId w:val="5"/>
  </w:num>
  <w:num w:numId="28">
    <w:abstractNumId w:val="10"/>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971BE"/>
    <w:rsid w:val="04B15E23"/>
    <w:rsid w:val="109232B9"/>
    <w:rsid w:val="1248017E"/>
    <w:rsid w:val="17925912"/>
    <w:rsid w:val="19FE11E4"/>
    <w:rsid w:val="1B4B3477"/>
    <w:rsid w:val="1E0F525A"/>
    <w:rsid w:val="1E5A6C1C"/>
    <w:rsid w:val="1EBE672D"/>
    <w:rsid w:val="1FA26655"/>
    <w:rsid w:val="1FAF073F"/>
    <w:rsid w:val="1FF12379"/>
    <w:rsid w:val="24A07851"/>
    <w:rsid w:val="28DD5A46"/>
    <w:rsid w:val="2B8E2837"/>
    <w:rsid w:val="31C97AF7"/>
    <w:rsid w:val="33732834"/>
    <w:rsid w:val="34831AB8"/>
    <w:rsid w:val="34A27C16"/>
    <w:rsid w:val="36A67464"/>
    <w:rsid w:val="372E7CF3"/>
    <w:rsid w:val="39123836"/>
    <w:rsid w:val="39302D97"/>
    <w:rsid w:val="3BAB4ACE"/>
    <w:rsid w:val="43D92F6D"/>
    <w:rsid w:val="47B27FBC"/>
    <w:rsid w:val="4C8F040F"/>
    <w:rsid w:val="4CA677A1"/>
    <w:rsid w:val="4F682CBA"/>
    <w:rsid w:val="4FFD1763"/>
    <w:rsid w:val="53740FB9"/>
    <w:rsid w:val="53880BDE"/>
    <w:rsid w:val="59744495"/>
    <w:rsid w:val="59E63985"/>
    <w:rsid w:val="5C3E25AA"/>
    <w:rsid w:val="65007306"/>
    <w:rsid w:val="677971BE"/>
    <w:rsid w:val="6F5D693F"/>
    <w:rsid w:val="76871AAA"/>
    <w:rsid w:val="79986C39"/>
    <w:rsid w:val="7A3931A1"/>
    <w:rsid w:val="7AE12790"/>
    <w:rsid w:val="7F0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lang w:val="zh-CN" w:eastAsia="zh-CN" w:bidi="zh-CN"/>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0" Type="http://schemas.openxmlformats.org/officeDocument/2006/relationships/fontTable" Target="fontTable.xml"/><Relationship Id="rId6" Type="http://schemas.openxmlformats.org/officeDocument/2006/relationships/image" Target="media/image1.png"/><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oleObject" Target="embeddings/oleObject48.bin"/><Relationship Id="rId56" Type="http://schemas.openxmlformats.org/officeDocument/2006/relationships/oleObject" Target="embeddings/oleObject47.bin"/><Relationship Id="rId55" Type="http://schemas.openxmlformats.org/officeDocument/2006/relationships/oleObject" Target="embeddings/oleObject46.bin"/><Relationship Id="rId54" Type="http://schemas.openxmlformats.org/officeDocument/2006/relationships/oleObject" Target="embeddings/oleObject45.bin"/><Relationship Id="rId53" Type="http://schemas.openxmlformats.org/officeDocument/2006/relationships/oleObject" Target="embeddings/oleObject44.bin"/><Relationship Id="rId52" Type="http://schemas.openxmlformats.org/officeDocument/2006/relationships/oleObject" Target="embeddings/oleObject43.bin"/><Relationship Id="rId51" Type="http://schemas.openxmlformats.org/officeDocument/2006/relationships/oleObject" Target="embeddings/oleObject42.bin"/><Relationship Id="rId50" Type="http://schemas.openxmlformats.org/officeDocument/2006/relationships/oleObject" Target="embeddings/oleObject41.bin"/><Relationship Id="rId5" Type="http://schemas.openxmlformats.org/officeDocument/2006/relationships/theme" Target="theme/theme1.xml"/><Relationship Id="rId49" Type="http://schemas.openxmlformats.org/officeDocument/2006/relationships/oleObject" Target="embeddings/oleObject40.bin"/><Relationship Id="rId48" Type="http://schemas.openxmlformats.org/officeDocument/2006/relationships/oleObject" Target="embeddings/oleObject39.bin"/><Relationship Id="rId47" Type="http://schemas.openxmlformats.org/officeDocument/2006/relationships/oleObject" Target="embeddings/oleObject38.bin"/><Relationship Id="rId46" Type="http://schemas.openxmlformats.org/officeDocument/2006/relationships/oleObject" Target="embeddings/oleObject37.bin"/><Relationship Id="rId45" Type="http://schemas.openxmlformats.org/officeDocument/2006/relationships/oleObject" Target="embeddings/oleObject36.bin"/><Relationship Id="rId44" Type="http://schemas.openxmlformats.org/officeDocument/2006/relationships/oleObject" Target="embeddings/oleObject35.bin"/><Relationship Id="rId43" Type="http://schemas.openxmlformats.org/officeDocument/2006/relationships/oleObject" Target="embeddings/oleObject34.bin"/><Relationship Id="rId42" Type="http://schemas.openxmlformats.org/officeDocument/2006/relationships/oleObject" Target="embeddings/oleObject33.bin"/><Relationship Id="rId41" Type="http://schemas.openxmlformats.org/officeDocument/2006/relationships/oleObject" Target="embeddings/oleObject32.bin"/><Relationship Id="rId40" Type="http://schemas.openxmlformats.org/officeDocument/2006/relationships/oleObject" Target="embeddings/oleObject31.bin"/><Relationship Id="rId4" Type="http://schemas.openxmlformats.org/officeDocument/2006/relationships/footer" Target="footer1.xml"/><Relationship Id="rId39" Type="http://schemas.openxmlformats.org/officeDocument/2006/relationships/oleObject" Target="embeddings/oleObject30.bin"/><Relationship Id="rId38" Type="http://schemas.openxmlformats.org/officeDocument/2006/relationships/oleObject" Target="embeddings/oleObject29.bin"/><Relationship Id="rId37" Type="http://schemas.openxmlformats.org/officeDocument/2006/relationships/oleObject" Target="embeddings/oleObject28.bin"/><Relationship Id="rId36" Type="http://schemas.openxmlformats.org/officeDocument/2006/relationships/oleObject" Target="embeddings/oleObject27.bin"/><Relationship Id="rId35" Type="http://schemas.openxmlformats.org/officeDocument/2006/relationships/oleObject" Target="embeddings/oleObject26.bin"/><Relationship Id="rId34" Type="http://schemas.openxmlformats.org/officeDocument/2006/relationships/oleObject" Target="embeddings/oleObject25.bin"/><Relationship Id="rId33" Type="http://schemas.openxmlformats.org/officeDocument/2006/relationships/oleObject" Target="embeddings/oleObject24.bin"/><Relationship Id="rId32" Type="http://schemas.openxmlformats.org/officeDocument/2006/relationships/oleObject" Target="embeddings/oleObject23.bin"/><Relationship Id="rId31" Type="http://schemas.openxmlformats.org/officeDocument/2006/relationships/oleObject" Target="embeddings/oleObject22.bin"/><Relationship Id="rId30" Type="http://schemas.openxmlformats.org/officeDocument/2006/relationships/oleObject" Target="embeddings/oleObject21.bin"/><Relationship Id="rId3" Type="http://schemas.openxmlformats.org/officeDocument/2006/relationships/header" Target="header1.xml"/><Relationship Id="rId29" Type="http://schemas.openxmlformats.org/officeDocument/2006/relationships/oleObject" Target="embeddings/oleObject20.bin"/><Relationship Id="rId28" Type="http://schemas.openxmlformats.org/officeDocument/2006/relationships/oleObject" Target="embeddings/oleObject19.bin"/><Relationship Id="rId27" Type="http://schemas.openxmlformats.org/officeDocument/2006/relationships/oleObject" Target="embeddings/oleObject18.bin"/><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2021-07-06T07:01:00Z</dcterms:created>
  <dc:creator>王华益</dc:creator>
  <cp:lastModifiedBy>黄华辉</cp:lastModifiedBy>
  <dcterms:modified xsi:type="dcterms:W3CDTF">2022-02-16T06:08:00Z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1BE8C85E61D14D5D865EBCFC13A74B7B</vt:lpwstr>
  </property>
</Properties>
</file>