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32"/>
          <w:szCs w:val="32"/>
        </w:rPr>
      </w:pPr>
      <w:r>
        <w:rPr>
          <w:b/>
          <w:sz w:val="32"/>
          <w:szCs w:val="32"/>
        </w:rPr>
        <w:t>广东湘德物业管理某</w:t>
      </w:r>
    </w:p>
    <w:p>
      <w:pPr>
        <w:pStyle w:val="Normal"/>
        <w:jc w:val="center"/>
        <w:rPr>
          <w:b/>
          <w:b/>
          <w:sz w:val="32"/>
          <w:szCs w:val="32"/>
        </w:rPr>
      </w:pPr>
      <w:r>
        <w:rPr>
          <w:b/>
          <w:sz w:val="32"/>
          <w:szCs w:val="32"/>
        </w:rPr>
        <w:t>绩效考核管理制度</w:t>
      </w:r>
    </w:p>
    <w:p>
      <w:pPr>
        <w:pStyle w:val="ListParagraph"/>
        <w:numPr>
          <w:ilvl w:val="0"/>
          <w:numId w:val="9"/>
        </w:numPr>
        <w:jc w:val="center"/>
        <w:rPr>
          <w:rFonts w:ascii="宋体" w:hAnsi="宋体" w:cs="宋体"/>
          <w:b/>
          <w:b/>
          <w:sz w:val="24"/>
          <w:szCs w:val="24"/>
        </w:rPr>
      </w:pPr>
      <w:r>
        <w:rPr>
          <w:rFonts w:ascii="宋体" w:hAnsi="宋体" w:cs="宋体"/>
          <w:b/>
          <w:sz w:val="24"/>
          <w:szCs w:val="24"/>
        </w:rPr>
        <w:t>总则</w:t>
      </w:r>
    </w:p>
    <w:p>
      <w:pPr>
        <w:pStyle w:val="Iso2"/>
        <w:numPr>
          <w:ilvl w:val="0"/>
          <w:numId w:val="0"/>
        </w:numPr>
        <w:snapToGrid w:val="false"/>
        <w:spacing w:lineRule="auto" w:line="360"/>
        <w:ind w:start="479" w:hanging="0"/>
        <w:rPr>
          <w:rFonts w:ascii="宋体" w:hAnsi="宋体" w:eastAsia="宋体" w:cs="宋体"/>
          <w:b/>
          <w:b/>
          <w:szCs w:val="24"/>
        </w:rPr>
      </w:pPr>
      <w:r>
        <w:rPr>
          <w:rFonts w:ascii="宋体" w:hAnsi="宋体" w:cs="宋体" w:eastAsia="宋体"/>
          <w:b/>
          <w:szCs w:val="24"/>
        </w:rPr>
        <w:t xml:space="preserve">第一条 考核目的 </w:t>
      </w:r>
    </w:p>
    <w:p>
      <w:pPr>
        <w:pStyle w:val="Iso2"/>
        <w:numPr>
          <w:ilvl w:val="0"/>
          <w:numId w:val="0"/>
        </w:numPr>
        <w:snapToGrid w:val="false"/>
        <w:spacing w:lineRule="auto" w:line="360"/>
        <w:ind w:start="563" w:hanging="84"/>
        <w:rPr>
          <w:rFonts w:ascii="宋体" w:hAnsi="宋体" w:eastAsia="宋体" w:cs="宋体"/>
          <w:szCs w:val="24"/>
        </w:rPr>
      </w:pPr>
      <w:r>
        <w:rPr>
          <w:rFonts w:eastAsia="宋体" w:cs="宋体" w:ascii="宋体" w:hAnsi="宋体"/>
          <w:szCs w:val="24"/>
        </w:rPr>
        <w:t>1</w:t>
      </w:r>
      <w:r>
        <w:rPr>
          <w:rFonts w:ascii="宋体" w:hAnsi="宋体" w:cs="宋体" w:eastAsia="宋体"/>
          <w:szCs w:val="24"/>
        </w:rPr>
        <w:t>、通过对各级人员在一定时期内担当职务工作所表现出来的能力、努力程</w:t>
      </w:r>
    </w:p>
    <w:p>
      <w:pPr>
        <w:pStyle w:val="Iso2"/>
        <w:numPr>
          <w:ilvl w:val="0"/>
          <w:numId w:val="0"/>
        </w:numPr>
        <w:snapToGrid w:val="false"/>
        <w:spacing w:lineRule="auto" w:line="360"/>
        <w:ind w:start="567" w:hanging="567"/>
        <w:rPr>
          <w:rFonts w:ascii="宋体" w:hAnsi="宋体" w:eastAsia="宋体" w:cs="宋体"/>
          <w:szCs w:val="24"/>
        </w:rPr>
      </w:pPr>
      <w:r>
        <w:rPr>
          <w:rFonts w:ascii="宋体" w:hAnsi="宋体" w:cs="宋体" w:eastAsia="宋体"/>
          <w:szCs w:val="24"/>
        </w:rPr>
        <w:t>度及工作绩效进行分析，做出客观评价，把握各级人员工作执行和适应情况，确</w:t>
      </w:r>
    </w:p>
    <w:p>
      <w:pPr>
        <w:pStyle w:val="Iso2"/>
        <w:numPr>
          <w:ilvl w:val="0"/>
          <w:numId w:val="0"/>
        </w:numPr>
        <w:snapToGrid w:val="false"/>
        <w:spacing w:lineRule="auto" w:line="360"/>
        <w:ind w:start="0" w:hanging="0"/>
        <w:rPr>
          <w:rFonts w:ascii="宋体" w:hAnsi="宋体" w:eastAsia="宋体" w:cs="宋体"/>
          <w:szCs w:val="24"/>
        </w:rPr>
      </w:pPr>
      <w:r>
        <w:rPr>
          <w:rFonts w:ascii="宋体" w:hAnsi="宋体" w:cs="宋体" w:eastAsia="宋体"/>
          <w:szCs w:val="24"/>
        </w:rPr>
        <w:t>定人才开发的方针政策及教育培训方向，合理配置人员，明确各级人员工作的方</w:t>
      </w:r>
    </w:p>
    <w:p>
      <w:pPr>
        <w:pStyle w:val="Iso2"/>
        <w:numPr>
          <w:ilvl w:val="0"/>
          <w:numId w:val="0"/>
        </w:numPr>
        <w:snapToGrid w:val="false"/>
        <w:spacing w:lineRule="auto" w:line="360"/>
        <w:ind w:start="0" w:hanging="0"/>
        <w:rPr>
          <w:rFonts w:ascii="宋体" w:hAnsi="宋体" w:eastAsia="宋体" w:cs="宋体"/>
          <w:szCs w:val="24"/>
        </w:rPr>
      </w:pPr>
      <w:r>
        <w:rPr>
          <w:rFonts w:ascii="宋体" w:hAnsi="宋体" w:cs="宋体" w:eastAsia="宋体"/>
          <w:szCs w:val="24"/>
        </w:rPr>
        <w:t xml:space="preserve">向； </w:t>
      </w:r>
    </w:p>
    <w:p>
      <w:pPr>
        <w:pStyle w:val="Iso2"/>
        <w:numPr>
          <w:ilvl w:val="0"/>
          <w:numId w:val="0"/>
        </w:numPr>
        <w:tabs>
          <w:tab w:val="left" w:pos="567" w:leader="none"/>
          <w:tab w:val="left" w:pos="1647" w:leader="none"/>
        </w:tabs>
        <w:snapToGrid w:val="false"/>
        <w:spacing w:lineRule="auto" w:line="360"/>
        <w:ind w:start="105" w:firstLine="480"/>
        <w:rPr>
          <w:rFonts w:ascii="宋体" w:hAnsi="宋体" w:eastAsia="宋体" w:cs="宋体"/>
          <w:szCs w:val="24"/>
        </w:rPr>
      </w:pPr>
      <w:r>
        <w:rPr>
          <w:rFonts w:eastAsia="宋体" w:cs="宋体" w:ascii="宋体" w:hAnsi="宋体"/>
          <w:szCs w:val="24"/>
        </w:rPr>
        <w:t>2</w:t>
      </w:r>
      <w:r>
        <w:rPr>
          <w:rFonts w:ascii="宋体" w:hAnsi="宋体" w:cs="宋体" w:eastAsia="宋体"/>
          <w:szCs w:val="24"/>
        </w:rPr>
        <w:t xml:space="preserve">、保障公司有效运作； </w:t>
      </w:r>
    </w:p>
    <w:p>
      <w:pPr>
        <w:pStyle w:val="Iso2"/>
        <w:numPr>
          <w:ilvl w:val="0"/>
          <w:numId w:val="0"/>
        </w:numPr>
        <w:tabs>
          <w:tab w:val="left" w:pos="567" w:leader="none"/>
          <w:tab w:val="left" w:pos="1647" w:leader="none"/>
        </w:tabs>
        <w:snapToGrid w:val="false"/>
        <w:spacing w:lineRule="auto" w:line="360"/>
        <w:ind w:start="105" w:firstLine="480"/>
        <w:rPr>
          <w:rFonts w:ascii="宋体" w:hAnsi="宋体" w:eastAsia="宋体" w:cs="宋体"/>
          <w:szCs w:val="24"/>
        </w:rPr>
      </w:pPr>
      <w:r>
        <w:rPr>
          <w:rFonts w:eastAsia="宋体" w:cs="宋体" w:ascii="宋体" w:hAnsi="宋体"/>
          <w:szCs w:val="24"/>
        </w:rPr>
        <w:t>3</w:t>
      </w:r>
      <w:r>
        <w:rPr>
          <w:rFonts w:ascii="宋体" w:hAnsi="宋体" w:cs="宋体" w:eastAsia="宋体"/>
          <w:szCs w:val="24"/>
        </w:rPr>
        <w:t xml:space="preserve">、给予各级人员与其贡献相应的激励以及公正合理的待遇，以促进组织管理的公正和民主，激发员工工作热情和提高工作效率。 </w:t>
      </w:r>
    </w:p>
    <w:p>
      <w:pPr>
        <w:pStyle w:val="Iso2"/>
        <w:numPr>
          <w:ilvl w:val="1"/>
          <w:numId w:val="3"/>
        </w:numPr>
        <w:tabs>
          <w:tab w:val="left" w:pos="567" w:leader="none"/>
          <w:tab w:val="left" w:pos="1647" w:leader="none"/>
        </w:tabs>
        <w:snapToGrid w:val="false"/>
        <w:spacing w:lineRule="auto" w:line="360"/>
        <w:ind w:start="1647" w:hanging="567"/>
        <w:rPr/>
      </w:pPr>
      <w:r>
        <w:rPr>
          <w:rFonts w:eastAsia="宋体" w:cs="宋体" w:ascii="宋体" w:hAnsi="宋体"/>
          <w:szCs w:val="24"/>
        </w:rPr>
        <w:t xml:space="preserve">    </w:t>
      </w:r>
      <w:r>
        <w:rPr>
          <w:rFonts w:ascii="宋体" w:hAnsi="宋体" w:cs="宋体" w:eastAsia="宋体"/>
          <w:b/>
          <w:szCs w:val="24"/>
        </w:rPr>
        <w:t xml:space="preserve">第二条 考核用途 </w:t>
      </w:r>
    </w:p>
    <w:p>
      <w:pPr>
        <w:pStyle w:val="Iso2"/>
        <w:numPr>
          <w:ilvl w:val="1"/>
          <w:numId w:val="3"/>
        </w:numPr>
        <w:tabs>
          <w:tab w:val="left" w:pos="567" w:leader="none"/>
          <w:tab w:val="left" w:pos="1647" w:leader="none"/>
        </w:tabs>
        <w:snapToGrid w:val="false"/>
        <w:spacing w:lineRule="auto" w:line="360"/>
        <w:ind w:start="1647" w:hanging="567"/>
        <w:rPr>
          <w:rFonts w:ascii="宋体" w:hAnsi="宋体" w:eastAsia="宋体" w:cs="宋体"/>
          <w:szCs w:val="24"/>
        </w:rPr>
      </w:pPr>
      <w:r>
        <w:rPr>
          <w:rFonts w:eastAsia="宋体" w:cs="宋体" w:ascii="宋体" w:hAnsi="宋体"/>
          <w:szCs w:val="24"/>
        </w:rPr>
        <w:t xml:space="preserve">    </w:t>
      </w:r>
      <w:r>
        <w:rPr>
          <w:rFonts w:ascii="宋体" w:hAnsi="宋体" w:cs="宋体" w:eastAsia="宋体"/>
          <w:szCs w:val="24"/>
        </w:rPr>
        <w:t xml:space="preserve">人员考核的评定结果主要包含以下几个方面： </w:t>
      </w:r>
    </w:p>
    <w:p>
      <w:pPr>
        <w:pStyle w:val="Iso2"/>
        <w:numPr>
          <w:ilvl w:val="1"/>
          <w:numId w:val="3"/>
        </w:numPr>
        <w:tabs>
          <w:tab w:val="left" w:pos="567" w:leader="none"/>
          <w:tab w:val="left" w:pos="1647" w:leader="none"/>
        </w:tabs>
        <w:snapToGrid w:val="false"/>
        <w:spacing w:lineRule="auto" w:line="360"/>
        <w:ind w:start="1647" w:hanging="567"/>
        <w:rPr>
          <w:rFonts w:ascii="宋体" w:hAnsi="宋体" w:eastAsia="宋体" w:cs="宋体"/>
          <w:szCs w:val="24"/>
        </w:rPr>
      </w:pPr>
      <w:r>
        <w:rPr>
          <w:rFonts w:eastAsia="宋体" w:cs="宋体" w:ascii="宋体" w:hAnsi="宋体"/>
          <w:szCs w:val="24"/>
        </w:rPr>
        <w:t xml:space="preserve">    </w:t>
      </w:r>
      <w:r>
        <w:rPr>
          <w:rFonts w:eastAsia="宋体" w:cs="宋体" w:ascii="宋体" w:hAnsi="宋体"/>
          <w:szCs w:val="24"/>
        </w:rPr>
        <w:t>1</w:t>
      </w:r>
      <w:r>
        <w:rPr>
          <w:rFonts w:ascii="宋体" w:hAnsi="宋体" w:cs="宋体" w:eastAsia="宋体"/>
          <w:szCs w:val="24"/>
        </w:rPr>
        <w:t xml:space="preserve">、合理调整和配置人员； </w:t>
      </w:r>
    </w:p>
    <w:p>
      <w:pPr>
        <w:pStyle w:val="Iso2"/>
        <w:numPr>
          <w:ilvl w:val="1"/>
          <w:numId w:val="3"/>
        </w:numPr>
        <w:tabs>
          <w:tab w:val="left" w:pos="567" w:leader="none"/>
          <w:tab w:val="left" w:pos="1647" w:leader="none"/>
        </w:tabs>
        <w:snapToGrid w:val="false"/>
        <w:spacing w:lineRule="auto" w:line="360"/>
        <w:ind w:start="1647" w:hanging="567"/>
        <w:rPr>
          <w:rFonts w:ascii="宋体" w:hAnsi="宋体" w:eastAsia="宋体" w:cs="宋体"/>
          <w:szCs w:val="24"/>
        </w:rPr>
      </w:pPr>
      <w:r>
        <w:rPr>
          <w:rFonts w:eastAsia="宋体" w:cs="宋体" w:ascii="宋体" w:hAnsi="宋体"/>
          <w:szCs w:val="24"/>
        </w:rPr>
        <w:t xml:space="preserve">    </w:t>
      </w:r>
      <w:r>
        <w:rPr>
          <w:rFonts w:eastAsia="宋体" w:cs="宋体" w:ascii="宋体" w:hAnsi="宋体"/>
          <w:szCs w:val="24"/>
        </w:rPr>
        <w:t>2</w:t>
      </w:r>
      <w:r>
        <w:rPr>
          <w:rFonts w:ascii="宋体" w:hAnsi="宋体" w:cs="宋体" w:eastAsia="宋体"/>
          <w:szCs w:val="24"/>
        </w:rPr>
        <w:t xml:space="preserve">、职务升降； </w:t>
      </w:r>
    </w:p>
    <w:p>
      <w:pPr>
        <w:pStyle w:val="Iso2"/>
        <w:numPr>
          <w:ilvl w:val="1"/>
          <w:numId w:val="3"/>
        </w:numPr>
        <w:tabs>
          <w:tab w:val="left" w:pos="567" w:leader="none"/>
          <w:tab w:val="left" w:pos="1647" w:leader="none"/>
        </w:tabs>
        <w:snapToGrid w:val="false"/>
        <w:spacing w:lineRule="auto" w:line="360"/>
        <w:ind w:start="1647" w:hanging="567"/>
        <w:rPr>
          <w:rFonts w:ascii="宋体" w:hAnsi="宋体" w:eastAsia="宋体" w:cs="宋体"/>
          <w:szCs w:val="24"/>
        </w:rPr>
      </w:pPr>
      <w:r>
        <w:rPr>
          <w:rFonts w:eastAsia="宋体" w:cs="宋体" w:ascii="宋体" w:hAnsi="宋体"/>
          <w:szCs w:val="24"/>
        </w:rPr>
        <w:t xml:space="preserve">    </w:t>
      </w:r>
      <w:r>
        <w:rPr>
          <w:rFonts w:eastAsia="宋体" w:cs="宋体" w:ascii="宋体" w:hAnsi="宋体"/>
          <w:szCs w:val="24"/>
        </w:rPr>
        <w:t>3</w:t>
      </w:r>
      <w:r>
        <w:rPr>
          <w:rFonts w:ascii="宋体" w:hAnsi="宋体" w:cs="宋体" w:eastAsia="宋体"/>
          <w:szCs w:val="24"/>
        </w:rPr>
        <w:t xml:space="preserve">、提薪、奖励； </w:t>
      </w:r>
    </w:p>
    <w:p>
      <w:pPr>
        <w:pStyle w:val="Iso2"/>
        <w:numPr>
          <w:ilvl w:val="1"/>
          <w:numId w:val="3"/>
        </w:numPr>
        <w:tabs>
          <w:tab w:val="left" w:pos="567" w:leader="none"/>
          <w:tab w:val="left" w:pos="1647" w:leader="none"/>
        </w:tabs>
        <w:snapToGrid w:val="false"/>
        <w:spacing w:lineRule="auto" w:line="360"/>
        <w:ind w:start="1647" w:hanging="567"/>
        <w:rPr/>
      </w:pPr>
      <w:r>
        <w:rPr>
          <w:rFonts w:eastAsia="宋体" w:cs="宋体" w:ascii="宋体" w:hAnsi="宋体"/>
          <w:szCs w:val="24"/>
        </w:rPr>
        <w:t xml:space="preserve">  </w:t>
      </w:r>
      <w:r>
        <w:rPr>
          <w:rFonts w:eastAsia="宋体" w:cs="宋体" w:ascii="宋体" w:hAnsi="宋体"/>
          <w:color w:val="FF0000"/>
          <w:szCs w:val="24"/>
        </w:rPr>
        <w:t xml:space="preserve"> </w:t>
      </w:r>
      <w:r>
        <w:rPr>
          <w:rFonts w:eastAsia="宋体" w:cs="宋体" w:ascii="宋体" w:hAnsi="宋体"/>
          <w:color w:val="000000"/>
          <w:szCs w:val="24"/>
        </w:rPr>
        <w:t xml:space="preserve"> </w:t>
      </w:r>
      <w:r>
        <w:rPr>
          <w:rFonts w:eastAsia="宋体" w:cs="宋体" w:ascii="宋体" w:hAnsi="宋体"/>
          <w:color w:val="000000"/>
          <w:szCs w:val="24"/>
        </w:rPr>
        <w:t>4</w:t>
      </w:r>
      <w:r>
        <w:rPr>
          <w:rFonts w:ascii="宋体" w:hAnsi="宋体" w:cs="宋体" w:eastAsia="宋体"/>
          <w:color w:val="000000"/>
          <w:szCs w:val="24"/>
        </w:rPr>
        <w:t>、教育培训、自我开发、职业生涯。</w:t>
      </w:r>
    </w:p>
    <w:p>
      <w:pPr>
        <w:pStyle w:val="Iso2"/>
        <w:numPr>
          <w:ilvl w:val="0"/>
          <w:numId w:val="0"/>
        </w:numPr>
        <w:tabs>
          <w:tab w:val="left" w:pos="567" w:leader="none"/>
          <w:tab w:val="left" w:pos="1647" w:leader="none"/>
        </w:tabs>
        <w:snapToGrid w:val="false"/>
        <w:spacing w:lineRule="auto" w:line="360"/>
        <w:ind w:start="105" w:firstLine="480"/>
        <w:rPr>
          <w:rFonts w:ascii="宋体" w:hAnsi="宋体" w:eastAsia="宋体" w:cs="宋体"/>
          <w:b/>
          <w:b/>
          <w:szCs w:val="24"/>
        </w:rPr>
      </w:pPr>
      <w:r>
        <w:rPr>
          <w:rFonts w:ascii="宋体" w:hAnsi="宋体" w:cs="宋体" w:eastAsia="宋体"/>
          <w:b/>
          <w:szCs w:val="24"/>
        </w:rPr>
        <w:t xml:space="preserve">第三条 考核原则 </w:t>
      </w:r>
    </w:p>
    <w:p>
      <w:pPr>
        <w:pStyle w:val="Iso2"/>
        <w:numPr>
          <w:ilvl w:val="0"/>
          <w:numId w:val="0"/>
        </w:numPr>
        <w:tabs>
          <w:tab w:val="left" w:pos="567" w:leader="none"/>
          <w:tab w:val="left" w:pos="1647" w:leader="none"/>
        </w:tabs>
        <w:snapToGrid w:val="false"/>
        <w:spacing w:lineRule="auto" w:line="360"/>
        <w:ind w:start="584" w:hanging="0"/>
        <w:rPr>
          <w:rFonts w:ascii="宋体" w:hAnsi="宋体" w:eastAsia="宋体" w:cs="宋体"/>
          <w:szCs w:val="24"/>
        </w:rPr>
      </w:pPr>
      <w:r>
        <w:rPr>
          <w:rFonts w:eastAsia="宋体" w:cs="宋体" w:ascii="宋体" w:hAnsi="宋体"/>
          <w:szCs w:val="24"/>
        </w:rPr>
        <w:t>1</w:t>
      </w:r>
      <w:r>
        <w:rPr>
          <w:rFonts w:ascii="宋体" w:hAnsi="宋体" w:cs="宋体" w:eastAsia="宋体"/>
          <w:szCs w:val="24"/>
        </w:rPr>
        <w:t xml:space="preserve">、以绩效为导向原则； </w:t>
      </w:r>
    </w:p>
    <w:p>
      <w:pPr>
        <w:pStyle w:val="Iso2"/>
        <w:numPr>
          <w:ilvl w:val="0"/>
          <w:numId w:val="0"/>
        </w:numPr>
        <w:tabs>
          <w:tab w:val="left" w:pos="567" w:leader="none"/>
          <w:tab w:val="left" w:pos="1647" w:leader="none"/>
        </w:tabs>
        <w:snapToGrid w:val="false"/>
        <w:spacing w:lineRule="auto" w:line="360"/>
        <w:ind w:start="584" w:hanging="0"/>
        <w:rPr>
          <w:rFonts w:ascii="宋体" w:hAnsi="宋体" w:eastAsia="宋体" w:cs="宋体"/>
          <w:szCs w:val="24"/>
        </w:rPr>
      </w:pPr>
      <w:r>
        <w:rPr>
          <w:rFonts w:eastAsia="宋体" w:cs="宋体" w:ascii="宋体" w:hAnsi="宋体"/>
          <w:szCs w:val="24"/>
        </w:rPr>
        <w:t>2</w:t>
      </w:r>
      <w:r>
        <w:rPr>
          <w:rFonts w:ascii="宋体" w:hAnsi="宋体" w:cs="宋体" w:eastAsia="宋体"/>
          <w:szCs w:val="24"/>
        </w:rPr>
        <w:t xml:space="preserve">、定性与定量考核相结合原则； </w:t>
      </w:r>
    </w:p>
    <w:p>
      <w:pPr>
        <w:pStyle w:val="Iso2"/>
        <w:numPr>
          <w:ilvl w:val="0"/>
          <w:numId w:val="0"/>
        </w:numPr>
        <w:tabs>
          <w:tab w:val="left" w:pos="567" w:leader="none"/>
          <w:tab w:val="left" w:pos="1647" w:leader="none"/>
        </w:tabs>
        <w:snapToGrid w:val="false"/>
        <w:spacing w:lineRule="auto" w:line="360"/>
        <w:ind w:start="584" w:hanging="0"/>
        <w:rPr>
          <w:rFonts w:ascii="宋体" w:hAnsi="宋体" w:eastAsia="宋体" w:cs="宋体"/>
          <w:szCs w:val="24"/>
        </w:rPr>
      </w:pPr>
      <w:r>
        <w:rPr>
          <w:rFonts w:eastAsia="宋体" w:cs="宋体" w:ascii="宋体" w:hAnsi="宋体"/>
          <w:szCs w:val="24"/>
        </w:rPr>
        <w:t>3</w:t>
      </w:r>
      <w:r>
        <w:rPr>
          <w:rFonts w:ascii="宋体" w:hAnsi="宋体" w:cs="宋体" w:eastAsia="宋体"/>
          <w:szCs w:val="24"/>
        </w:rPr>
        <w:t xml:space="preserve">、公平、公正、公开原则；   </w:t>
      </w:r>
    </w:p>
    <w:p>
      <w:pPr>
        <w:pStyle w:val="Iso2"/>
        <w:numPr>
          <w:ilvl w:val="0"/>
          <w:numId w:val="0"/>
        </w:numPr>
        <w:tabs>
          <w:tab w:val="left" w:pos="567" w:leader="none"/>
          <w:tab w:val="left" w:pos="1647" w:leader="none"/>
        </w:tabs>
        <w:snapToGrid w:val="false"/>
        <w:spacing w:lineRule="auto" w:line="360"/>
        <w:ind w:start="584" w:hanging="0"/>
        <w:rPr>
          <w:rFonts w:ascii="宋体" w:hAnsi="宋体" w:eastAsia="宋体" w:cs="宋体"/>
          <w:szCs w:val="24"/>
        </w:rPr>
      </w:pPr>
      <w:r>
        <w:rPr>
          <w:rFonts w:eastAsia="宋体" w:cs="宋体" w:ascii="宋体" w:hAnsi="宋体"/>
          <w:szCs w:val="24"/>
        </w:rPr>
        <w:t>4</w:t>
      </w:r>
      <w:r>
        <w:rPr>
          <w:rFonts w:ascii="宋体" w:hAnsi="宋体" w:cs="宋体" w:eastAsia="宋体"/>
          <w:szCs w:val="24"/>
        </w:rPr>
        <w:t>、多角度考核原则。</w:t>
      </w:r>
    </w:p>
    <w:p>
      <w:pPr>
        <w:pStyle w:val="ListParagraph"/>
        <w:numPr>
          <w:ilvl w:val="0"/>
          <w:numId w:val="9"/>
        </w:numPr>
        <w:snapToGrid w:val="false"/>
        <w:spacing w:lineRule="auto" w:line="360"/>
        <w:jc w:val="center"/>
        <w:rPr>
          <w:rFonts w:ascii="宋体" w:hAnsi="宋体" w:cs="宋体"/>
          <w:b/>
          <w:b/>
          <w:sz w:val="24"/>
          <w:szCs w:val="24"/>
        </w:rPr>
      </w:pPr>
      <w:r>
        <w:rPr>
          <w:rFonts w:ascii="宋体" w:hAnsi="宋体" w:cs="宋体"/>
          <w:b/>
          <w:sz w:val="24"/>
          <w:szCs w:val="24"/>
        </w:rPr>
        <w:t xml:space="preserve">考核对象与考核周期 </w:t>
      </w:r>
    </w:p>
    <w:p>
      <w:pPr>
        <w:pStyle w:val="ListParagraph"/>
        <w:snapToGrid w:val="false"/>
        <w:spacing w:lineRule="auto" w:line="360"/>
        <w:ind w:firstLine="482"/>
        <w:rPr>
          <w:rFonts w:ascii="宋体" w:hAnsi="宋体" w:cs="宋体"/>
          <w:b/>
          <w:b/>
          <w:sz w:val="24"/>
          <w:szCs w:val="24"/>
        </w:rPr>
      </w:pPr>
      <w:r>
        <w:rPr>
          <w:rFonts w:ascii="宋体" w:hAnsi="宋体" w:cs="宋体"/>
          <w:b/>
          <w:sz w:val="24"/>
          <w:szCs w:val="24"/>
        </w:rPr>
        <w:t>第四条 考核对象：</w:t>
      </w:r>
    </w:p>
    <w:p>
      <w:pPr>
        <w:pStyle w:val="Normal"/>
        <w:snapToGrid w:val="false"/>
        <w:spacing w:lineRule="auto" w:line="360"/>
        <w:ind w:firstLine="480"/>
        <w:rPr>
          <w:rFonts w:ascii="宋体" w:hAnsi="宋体" w:cs="宋体"/>
          <w:sz w:val="24"/>
          <w:szCs w:val="24"/>
        </w:rPr>
      </w:pPr>
      <w:r>
        <w:rPr>
          <w:rFonts w:ascii="宋体" w:hAnsi="宋体" w:cs="宋体"/>
          <w:sz w:val="24"/>
          <w:szCs w:val="24"/>
        </w:rPr>
        <w:t>本管理制度适用于除下列员工以外的湘德物业全体员工：</w:t>
      </w:r>
    </w:p>
    <w:p>
      <w:pPr>
        <w:pStyle w:val="Normal"/>
        <w:snapToGrid w:val="false"/>
        <w:spacing w:lineRule="auto" w:line="360"/>
        <w:ind w:firstLine="480"/>
        <w:rPr>
          <w:rFonts w:ascii="宋体" w:hAnsi="宋体" w:cs="宋体"/>
          <w:sz w:val="24"/>
          <w:szCs w:val="24"/>
        </w:rPr>
      </w:pPr>
      <w:r>
        <w:rPr>
          <w:rFonts w:cs="宋体" w:ascii="宋体" w:hAnsi="宋体"/>
          <w:sz w:val="24"/>
          <w:szCs w:val="24"/>
        </w:rPr>
        <w:t>1</w:t>
      </w:r>
      <w:r>
        <w:rPr>
          <w:rFonts w:ascii="宋体" w:hAnsi="宋体" w:cs="宋体"/>
          <w:sz w:val="24"/>
          <w:szCs w:val="24"/>
        </w:rPr>
        <w:t>、实习期员工；</w:t>
      </w:r>
    </w:p>
    <w:p>
      <w:pPr>
        <w:pStyle w:val="Normal"/>
        <w:snapToGrid w:val="false"/>
        <w:spacing w:lineRule="auto" w:line="360"/>
        <w:ind w:firstLine="480"/>
        <w:rPr>
          <w:rFonts w:ascii="宋体" w:hAnsi="宋体" w:cs="宋体"/>
          <w:sz w:val="24"/>
          <w:szCs w:val="24"/>
        </w:rPr>
      </w:pPr>
      <w:r>
        <w:rPr>
          <w:rFonts w:cs="宋体" w:ascii="宋体" w:hAnsi="宋体"/>
          <w:sz w:val="24"/>
          <w:szCs w:val="24"/>
        </w:rPr>
        <w:t>2</w:t>
      </w:r>
      <w:r>
        <w:rPr>
          <w:rFonts w:ascii="宋体" w:hAnsi="宋体" w:cs="宋体"/>
          <w:sz w:val="24"/>
          <w:szCs w:val="24"/>
        </w:rPr>
        <w:t>、岗位承包人员；</w:t>
      </w:r>
    </w:p>
    <w:p>
      <w:pPr>
        <w:pStyle w:val="Normal"/>
        <w:snapToGrid w:val="false"/>
        <w:spacing w:lineRule="auto" w:line="360"/>
        <w:ind w:firstLine="480"/>
        <w:rPr>
          <w:rFonts w:ascii="宋体" w:hAnsi="宋体" w:cs="宋体"/>
          <w:sz w:val="24"/>
          <w:szCs w:val="24"/>
        </w:rPr>
      </w:pPr>
      <w:r>
        <w:rPr>
          <w:rFonts w:cs="宋体" w:ascii="宋体" w:hAnsi="宋体"/>
          <w:sz w:val="24"/>
          <w:szCs w:val="24"/>
        </w:rPr>
        <w:t>3</w:t>
      </w:r>
      <w:r>
        <w:rPr>
          <w:rFonts w:ascii="宋体" w:hAnsi="宋体" w:cs="宋体"/>
          <w:sz w:val="24"/>
          <w:szCs w:val="24"/>
        </w:rPr>
        <w:t>、其他临聘人员。</w:t>
      </w:r>
    </w:p>
    <w:p>
      <w:pPr>
        <w:pStyle w:val="Normal"/>
        <w:widowControl/>
        <w:snapToGrid w:val="false"/>
        <w:spacing w:lineRule="auto" w:line="360"/>
        <w:ind w:start="420" w:end="72" w:hanging="0"/>
        <w:rPr>
          <w:rFonts w:ascii="宋体" w:hAnsi="宋体" w:cs="宋体"/>
          <w:b/>
          <w:b/>
          <w:sz w:val="24"/>
          <w:szCs w:val="24"/>
        </w:rPr>
      </w:pPr>
      <w:r>
        <w:rPr>
          <w:rFonts w:ascii="宋体" w:hAnsi="宋体" w:cs="宋体"/>
          <w:b/>
          <w:sz w:val="24"/>
          <w:szCs w:val="24"/>
        </w:rPr>
        <w:t xml:space="preserve">第五条 考核机构 </w:t>
      </w:r>
    </w:p>
    <w:p>
      <w:pPr>
        <w:pStyle w:val="Normal"/>
        <w:widowControl/>
        <w:snapToGrid w:val="false"/>
        <w:spacing w:lineRule="auto" w:line="360"/>
        <w:ind w:start="420" w:end="72" w:hanging="0"/>
        <w:rPr/>
      </w:pPr>
      <w:r>
        <w:rPr>
          <w:rFonts w:cs="宋体" w:ascii="宋体" w:hAnsi="宋体"/>
          <w:sz w:val="24"/>
          <w:szCs w:val="24"/>
        </w:rPr>
        <w:t>1</w:t>
      </w:r>
      <w:r>
        <w:rPr>
          <w:rFonts w:ascii="宋体" w:hAnsi="宋体" w:cs="宋体"/>
          <w:sz w:val="24"/>
          <w:szCs w:val="24"/>
        </w:rPr>
        <w:t>、</w:t>
      </w:r>
      <w:r>
        <w:rPr>
          <w:rFonts w:ascii="宋体" w:hAnsi="宋体" w:cs="宋体"/>
          <w:sz w:val="24"/>
          <w:szCs w:val="24"/>
        </w:rPr>
        <w:t>为切实加强对绩效考核工作的领导，</w:t>
      </w:r>
      <w:r>
        <w:rPr>
          <w:rFonts w:ascii="宋体" w:hAnsi="宋体" w:cs="宋体"/>
          <w:sz w:val="24"/>
          <w:szCs w:val="24"/>
        </w:rPr>
        <w:t>公司</w:t>
      </w:r>
      <w:r>
        <w:rPr>
          <w:rFonts w:ascii="宋体" w:hAnsi="宋体" w:cs="宋体"/>
          <w:sz w:val="24"/>
          <w:szCs w:val="24"/>
        </w:rPr>
        <w:t>成立绩效</w:t>
      </w:r>
      <w:r>
        <w:rPr>
          <w:rFonts w:ascii="宋体" w:hAnsi="宋体" w:cs="宋体"/>
          <w:sz w:val="24"/>
          <w:szCs w:val="24"/>
        </w:rPr>
        <w:t>考核小组，由公司总</w:t>
      </w:r>
    </w:p>
    <w:p>
      <w:pPr>
        <w:pStyle w:val="Normal"/>
        <w:widowControl/>
        <w:snapToGrid w:val="false"/>
        <w:spacing w:lineRule="auto" w:line="360"/>
        <w:ind w:end="72" w:hanging="0"/>
        <w:rPr/>
      </w:pPr>
      <w:r>
        <w:rPr>
          <w:rFonts w:ascii="宋体" w:hAnsi="宋体" w:cs="宋体"/>
          <w:sz w:val="24"/>
          <w:szCs w:val="24"/>
        </w:rPr>
        <w:t>经理、行政人事部经理、财务部经理、品质部经理、物业部经理组成，考核小组职责是：</w:t>
      </w:r>
    </w:p>
    <w:p>
      <w:pPr>
        <w:pStyle w:val="Style17"/>
        <w:numPr>
          <w:ilvl w:val="0"/>
          <w:numId w:val="0"/>
        </w:numPr>
        <w:snapToGrid w:val="false"/>
        <w:spacing w:lineRule="auto" w:line="360"/>
        <w:ind w:start="0" w:firstLine="480"/>
        <w:rPr>
          <w:rFonts w:cs="宋体"/>
          <w:sz w:val="24"/>
          <w:szCs w:val="24"/>
        </w:rPr>
      </w:pPr>
      <w:r>
        <w:rPr>
          <w:rFonts w:cs="宋体"/>
          <w:sz w:val="24"/>
          <w:szCs w:val="24"/>
        </w:rPr>
        <w:t>（</w:t>
      </w:r>
      <w:r>
        <w:rPr>
          <w:rFonts w:cs="宋体"/>
          <w:sz w:val="24"/>
          <w:szCs w:val="24"/>
        </w:rPr>
        <w:t>1</w:t>
      </w:r>
      <w:r>
        <w:rPr>
          <w:rFonts w:cs="宋体"/>
          <w:sz w:val="24"/>
          <w:szCs w:val="24"/>
        </w:rPr>
        <w:t>）负责制定公司《绩效考核管理制度》及实施细则。</w:t>
      </w:r>
    </w:p>
    <w:p>
      <w:pPr>
        <w:pStyle w:val="Style22"/>
        <w:snapToGrid w:val="false"/>
        <w:spacing w:lineRule="auto" w:line="360"/>
        <w:ind w:firstLine="480"/>
        <w:rPr/>
      </w:pPr>
      <w:r>
        <w:rPr>
          <w:rFonts w:cs="宋体"/>
          <w:color w:val="000000"/>
          <w:sz w:val="24"/>
          <w:szCs w:val="24"/>
        </w:rPr>
        <w:t>（</w:t>
      </w:r>
      <w:r>
        <w:rPr>
          <w:rFonts w:cs="宋体"/>
          <w:color w:val="000000"/>
          <w:sz w:val="24"/>
          <w:szCs w:val="24"/>
        </w:rPr>
        <w:t>2</w:t>
      </w:r>
      <w:r>
        <w:rPr>
          <w:rFonts w:cs="宋体"/>
          <w:color w:val="000000"/>
          <w:sz w:val="24"/>
          <w:szCs w:val="24"/>
        </w:rPr>
        <w:t>）</w:t>
      </w:r>
      <w:r>
        <w:rPr>
          <w:rFonts w:cs="宋体"/>
          <w:color w:val="000000"/>
          <w:sz w:val="24"/>
          <w:szCs w:val="24"/>
        </w:rPr>
        <w:t>负责</w:t>
      </w:r>
      <w:r>
        <w:rPr>
          <w:rFonts w:cs="宋体"/>
          <w:color w:val="000000"/>
          <w:sz w:val="24"/>
          <w:szCs w:val="24"/>
        </w:rPr>
        <w:t>组织各物业服务中心</w:t>
      </w:r>
      <w:r>
        <w:rPr>
          <w:rFonts w:cs="宋体"/>
          <w:color w:val="000000"/>
          <w:sz w:val="24"/>
          <w:szCs w:val="24"/>
        </w:rPr>
        <w:t>《</w:t>
      </w:r>
      <w:r>
        <w:rPr>
          <w:rFonts w:cs="宋体"/>
          <w:color w:val="000000"/>
          <w:sz w:val="24"/>
          <w:szCs w:val="24"/>
        </w:rPr>
        <w:t>年度经营管理目标责任书</w:t>
      </w:r>
      <w:r>
        <w:rPr>
          <w:rFonts w:cs="宋体"/>
          <w:color w:val="000000"/>
          <w:sz w:val="24"/>
          <w:szCs w:val="24"/>
        </w:rPr>
        <w:t>》</w:t>
      </w:r>
      <w:r>
        <w:rPr>
          <w:rFonts w:cs="宋体"/>
          <w:color w:val="000000"/>
          <w:sz w:val="24"/>
          <w:szCs w:val="24"/>
        </w:rPr>
        <w:t xml:space="preserve">的制定及考核工作。 </w:t>
      </w:r>
    </w:p>
    <w:p>
      <w:pPr>
        <w:pStyle w:val="Style22"/>
        <w:snapToGrid w:val="false"/>
        <w:spacing w:lineRule="auto" w:line="360"/>
        <w:ind w:firstLine="480"/>
        <w:rPr/>
      </w:pPr>
      <w:r>
        <w:rPr>
          <w:rFonts w:cs="宋体"/>
          <w:sz w:val="24"/>
          <w:szCs w:val="24"/>
        </w:rPr>
        <w:t>（</w:t>
      </w:r>
      <w:r>
        <w:rPr>
          <w:rFonts w:cs="宋体"/>
          <w:sz w:val="24"/>
          <w:szCs w:val="24"/>
        </w:rPr>
        <w:t>3</w:t>
      </w:r>
      <w:r>
        <w:rPr>
          <w:rFonts w:cs="宋体"/>
          <w:sz w:val="24"/>
          <w:szCs w:val="24"/>
        </w:rPr>
        <w:t>）</w:t>
      </w:r>
      <w:r>
        <w:rPr>
          <w:rFonts w:cs="宋体"/>
          <w:sz w:val="24"/>
          <w:szCs w:val="24"/>
        </w:rPr>
        <w:t>负责指导、协调、督促各</w:t>
      </w:r>
      <w:r>
        <w:rPr>
          <w:rFonts w:cs="宋体"/>
          <w:sz w:val="24"/>
          <w:szCs w:val="24"/>
        </w:rPr>
        <w:t>部门</w:t>
      </w:r>
      <w:r>
        <w:rPr>
          <w:rFonts w:cs="宋体"/>
          <w:sz w:val="24"/>
          <w:szCs w:val="24"/>
        </w:rPr>
        <w:t>绩效考核管理工作</w:t>
      </w:r>
      <w:r>
        <w:rPr>
          <w:rFonts w:cs="宋体"/>
          <w:sz w:val="24"/>
          <w:szCs w:val="24"/>
        </w:rPr>
        <w:t>。</w:t>
      </w:r>
    </w:p>
    <w:p>
      <w:pPr>
        <w:pStyle w:val="Style17"/>
        <w:numPr>
          <w:ilvl w:val="0"/>
          <w:numId w:val="0"/>
        </w:numPr>
        <w:snapToGrid w:val="false"/>
        <w:spacing w:lineRule="auto" w:line="360"/>
        <w:ind w:start="0" w:firstLine="480"/>
        <w:rPr/>
      </w:pPr>
      <w:r>
        <w:rPr>
          <w:rFonts w:cs="宋体"/>
          <w:b/>
          <w:sz w:val="24"/>
          <w:szCs w:val="24"/>
        </w:rPr>
        <w:t>2</w:t>
      </w:r>
      <w:r>
        <w:rPr>
          <w:rFonts w:cs="宋体"/>
          <w:b/>
          <w:sz w:val="24"/>
          <w:szCs w:val="24"/>
        </w:rPr>
        <w:t>、</w:t>
      </w:r>
      <w:r>
        <w:rPr>
          <w:rFonts w:cs="宋体"/>
          <w:sz w:val="24"/>
          <w:szCs w:val="24"/>
        </w:rPr>
        <w:t>各部门第一负责人为部门绩效管理的第一责任人，其职责是：</w:t>
      </w:r>
    </w:p>
    <w:p>
      <w:pPr>
        <w:pStyle w:val="Style20"/>
        <w:numPr>
          <w:ilvl w:val="0"/>
          <w:numId w:val="0"/>
        </w:numPr>
        <w:snapToGrid w:val="false"/>
        <w:spacing w:lineRule="auto" w:line="360"/>
        <w:ind w:start="0" w:firstLine="480"/>
        <w:rPr/>
      </w:pPr>
      <w:r>
        <w:rPr>
          <w:rFonts w:cs="宋体"/>
          <w:sz w:val="24"/>
          <w:szCs w:val="24"/>
        </w:rPr>
        <w:t>（</w:t>
      </w:r>
      <w:r>
        <w:rPr>
          <w:rFonts w:cs="宋体"/>
          <w:sz w:val="24"/>
          <w:szCs w:val="24"/>
        </w:rPr>
        <w:t>1</w:t>
      </w:r>
      <w:r>
        <w:rPr>
          <w:rFonts w:cs="宋体"/>
          <w:sz w:val="24"/>
          <w:szCs w:val="24"/>
        </w:rPr>
        <w:t>）负责编制部门员工月度</w:t>
      </w:r>
      <w:r>
        <w:rPr>
          <w:rFonts w:cs="宋体"/>
          <w:sz w:val="24"/>
          <w:szCs w:val="24"/>
        </w:rPr>
        <w:t>KPI</w:t>
      </w:r>
      <w:r>
        <w:rPr>
          <w:rFonts w:cs="宋体"/>
          <w:sz w:val="24"/>
          <w:szCs w:val="24"/>
        </w:rPr>
        <w:t>绩效考核指标及工作计划，配合公司行政人事部做好绩效考核检查工作，带领员工努力完成本部门绩效目标；</w:t>
      </w:r>
    </w:p>
    <w:p>
      <w:pPr>
        <w:pStyle w:val="Style20"/>
        <w:numPr>
          <w:ilvl w:val="0"/>
          <w:numId w:val="0"/>
        </w:numPr>
        <w:snapToGrid w:val="false"/>
        <w:spacing w:lineRule="auto" w:line="360"/>
        <w:ind w:start="0" w:firstLine="480"/>
        <w:rPr/>
      </w:pPr>
      <w:r>
        <w:rPr>
          <w:rFonts w:cs="宋体"/>
          <w:sz w:val="24"/>
          <w:szCs w:val="24"/>
        </w:rPr>
        <w:t>（</w:t>
      </w:r>
      <w:r>
        <w:rPr>
          <w:rFonts w:cs="宋体"/>
          <w:sz w:val="24"/>
          <w:szCs w:val="24"/>
        </w:rPr>
        <w:t>2</w:t>
      </w:r>
      <w:r>
        <w:rPr>
          <w:rFonts w:cs="宋体"/>
          <w:sz w:val="24"/>
          <w:szCs w:val="24"/>
        </w:rPr>
        <w:t>）每阶段考核结束后负责本部员工的绩效反馈面谈工作，并帮助员工制定绩效改进计划。</w:t>
      </w:r>
      <w:r>
        <w:rPr>
          <w:rFonts w:cs="宋体"/>
          <w:sz w:val="24"/>
          <w:szCs w:val="24"/>
        </w:rPr>
        <w:t xml:space="preserve"> </w:t>
      </w:r>
    </w:p>
    <w:p>
      <w:pPr>
        <w:pStyle w:val="Normal"/>
        <w:widowControl/>
        <w:snapToGrid w:val="false"/>
        <w:spacing w:lineRule="auto" w:line="360"/>
        <w:ind w:end="72" w:firstLine="470"/>
        <w:rPr>
          <w:rFonts w:ascii="宋体" w:hAnsi="宋体" w:cs="宋体"/>
          <w:b/>
          <w:b/>
          <w:sz w:val="24"/>
          <w:szCs w:val="24"/>
        </w:rPr>
      </w:pPr>
      <w:r>
        <w:rPr>
          <w:rFonts w:ascii="宋体" w:hAnsi="宋体" w:cs="宋体"/>
          <w:b/>
          <w:sz w:val="24"/>
          <w:szCs w:val="24"/>
        </w:rPr>
        <w:t>第六条　考核原则：</w:t>
      </w:r>
    </w:p>
    <w:p>
      <w:pPr>
        <w:pStyle w:val="Normal"/>
        <w:widowControl/>
        <w:snapToGrid w:val="false"/>
        <w:spacing w:lineRule="auto" w:line="360"/>
        <w:ind w:firstLine="480"/>
        <w:jc w:val="start"/>
        <w:rPr>
          <w:rFonts w:ascii="宋体" w:hAnsi="宋体" w:cs="宋体"/>
          <w:sz w:val="24"/>
          <w:szCs w:val="24"/>
        </w:rPr>
      </w:pPr>
      <w:r>
        <w:rPr>
          <w:rFonts w:cs="宋体" w:ascii="宋体" w:hAnsi="宋体"/>
          <w:sz w:val="24"/>
          <w:szCs w:val="24"/>
        </w:rPr>
        <w:t>1</w:t>
      </w:r>
      <w:r>
        <w:rPr>
          <w:rFonts w:ascii="宋体" w:hAnsi="宋体" w:cs="宋体"/>
          <w:sz w:val="24"/>
          <w:szCs w:val="24"/>
        </w:rPr>
        <w:t>、考核的层级原则：目标明确、层层分解、分级负责，公司目标取决于高层，各部门目标取决于中层，各岗位目标是确保部门目标和公司目标完成的基石，三者处于不同层次，共同构成了公司完整的目标体系。</w:t>
      </w:r>
    </w:p>
    <w:p>
      <w:pPr>
        <w:pStyle w:val="Style17"/>
        <w:numPr>
          <w:ilvl w:val="0"/>
          <w:numId w:val="0"/>
        </w:numPr>
        <w:snapToGrid w:val="false"/>
        <w:spacing w:lineRule="auto" w:line="360"/>
        <w:ind w:start="0" w:firstLine="480"/>
        <w:rPr>
          <w:rFonts w:cs="宋体"/>
          <w:sz w:val="24"/>
          <w:szCs w:val="24"/>
        </w:rPr>
      </w:pPr>
      <w:r>
        <w:rPr>
          <w:rFonts w:cs="宋体"/>
          <w:sz w:val="24"/>
          <w:szCs w:val="24"/>
        </w:rPr>
        <w:t>2</w:t>
      </w:r>
      <w:r>
        <w:rPr>
          <w:rFonts w:cs="宋体"/>
          <w:sz w:val="24"/>
          <w:szCs w:val="24"/>
        </w:rPr>
        <w:t>、参与性原则：绩效考核是双向交流、共同参与的管理过程，是全体员工本职工作的一部分。</w:t>
      </w:r>
    </w:p>
    <w:p>
      <w:pPr>
        <w:pStyle w:val="Style17"/>
        <w:numPr>
          <w:ilvl w:val="0"/>
          <w:numId w:val="0"/>
        </w:numPr>
        <w:snapToGrid w:val="false"/>
        <w:spacing w:lineRule="auto" w:line="360"/>
        <w:ind w:start="0" w:firstLine="480"/>
        <w:rPr>
          <w:rFonts w:cs="宋体"/>
          <w:sz w:val="24"/>
          <w:szCs w:val="24"/>
        </w:rPr>
      </w:pPr>
      <w:r>
        <w:rPr>
          <w:rFonts w:cs="宋体"/>
          <w:sz w:val="24"/>
          <w:szCs w:val="24"/>
        </w:rPr>
        <w:t>3</w:t>
      </w:r>
      <w:r>
        <w:rPr>
          <w:rFonts w:cs="宋体"/>
          <w:sz w:val="24"/>
          <w:szCs w:val="24"/>
        </w:rPr>
        <w:t>、经常优化原则：考核目标以及指标是随企业发展的阶段性任务变化而不断的优化。</w:t>
      </w:r>
    </w:p>
    <w:p>
      <w:pPr>
        <w:pStyle w:val="Style17"/>
        <w:numPr>
          <w:ilvl w:val="0"/>
          <w:numId w:val="0"/>
        </w:numPr>
        <w:snapToGrid w:val="false"/>
        <w:spacing w:lineRule="auto" w:line="360"/>
        <w:ind w:start="0" w:firstLine="480"/>
        <w:rPr>
          <w:rFonts w:cs="宋体"/>
          <w:sz w:val="24"/>
          <w:szCs w:val="24"/>
        </w:rPr>
      </w:pPr>
      <w:r>
        <w:rPr>
          <w:rFonts w:cs="宋体"/>
          <w:sz w:val="24"/>
          <w:szCs w:val="24"/>
        </w:rPr>
        <w:t>4</w:t>
      </w:r>
      <w:r>
        <w:rPr>
          <w:rFonts w:cs="宋体"/>
          <w:sz w:val="24"/>
          <w:szCs w:val="24"/>
        </w:rPr>
        <w:t>、真实性原则：绩效考核要求公开、透明，坚持以事实、数据为依据，力求考核事实清楚、数据准确、奖惩合理、否决适度。</w:t>
      </w:r>
    </w:p>
    <w:p>
      <w:pPr>
        <w:pStyle w:val="Style17"/>
        <w:numPr>
          <w:ilvl w:val="0"/>
          <w:numId w:val="0"/>
        </w:numPr>
        <w:snapToGrid w:val="false"/>
        <w:spacing w:lineRule="auto" w:line="360"/>
        <w:ind w:start="0" w:firstLine="480"/>
        <w:rPr/>
      </w:pPr>
      <w:r>
        <w:rPr>
          <w:rFonts w:cs="宋体"/>
          <w:b/>
          <w:sz w:val="24"/>
          <w:szCs w:val="24"/>
        </w:rPr>
        <w:t>第七条 绩效考核周期：</w:t>
      </w:r>
      <w:r>
        <w:rPr>
          <w:rFonts w:cs="宋体"/>
          <w:sz w:val="24"/>
          <w:szCs w:val="24"/>
        </w:rPr>
        <w:t>月度、半年度、年度考核。</w:t>
      </w:r>
    </w:p>
    <w:p>
      <w:pPr>
        <w:pStyle w:val="Style17"/>
        <w:numPr>
          <w:ilvl w:val="0"/>
          <w:numId w:val="0"/>
        </w:numPr>
        <w:snapToGrid w:val="false"/>
        <w:spacing w:lineRule="auto" w:line="360"/>
        <w:ind w:start="0" w:firstLine="480"/>
        <w:rPr/>
      </w:pPr>
      <w:r>
        <w:rPr>
          <w:rFonts w:cs="宋体"/>
          <w:b/>
          <w:sz w:val="24"/>
          <w:szCs w:val="24"/>
        </w:rPr>
        <w:t>第八条 绩效管理工具</w:t>
      </w:r>
      <w:r>
        <w:rPr>
          <w:rFonts w:cs="宋体"/>
          <w:b/>
          <w:sz w:val="24"/>
          <w:szCs w:val="24"/>
        </w:rPr>
        <w:t xml:space="preserve">: </w:t>
      </w:r>
      <w:r>
        <w:rPr>
          <w:rFonts w:cs="宋体"/>
          <w:sz w:val="24"/>
          <w:szCs w:val="24"/>
        </w:rPr>
        <w:t>月度工作计划、</w:t>
      </w:r>
      <w:r>
        <w:rPr>
          <w:rFonts w:cs="宋体"/>
          <w:sz w:val="24"/>
          <w:szCs w:val="24"/>
        </w:rPr>
        <w:t>MBO</w:t>
      </w:r>
      <w:r>
        <w:rPr>
          <w:rFonts w:cs="宋体"/>
          <w:sz w:val="24"/>
          <w:szCs w:val="24"/>
        </w:rPr>
        <w:t>目标考核、</w:t>
      </w:r>
      <w:r>
        <w:rPr>
          <w:rFonts w:cs="宋体"/>
          <w:sz w:val="24"/>
          <w:szCs w:val="24"/>
        </w:rPr>
        <w:t>KPI</w:t>
      </w:r>
      <w:r>
        <w:rPr>
          <w:rFonts w:cs="宋体"/>
          <w:sz w:val="24"/>
          <w:szCs w:val="24"/>
        </w:rPr>
        <w:t>关键绩效指标考核、</w:t>
      </w:r>
      <w:r>
        <w:rPr>
          <w:rFonts w:cs="宋体"/>
          <w:sz w:val="24"/>
          <w:szCs w:val="24"/>
        </w:rPr>
        <w:t>360°</w:t>
      </w:r>
      <w:r>
        <w:rPr>
          <w:rFonts w:cs="宋体"/>
          <w:sz w:val="24"/>
          <w:szCs w:val="24"/>
        </w:rPr>
        <w:t>考核等。</w:t>
      </w:r>
    </w:p>
    <w:p>
      <w:pPr>
        <w:pStyle w:val="Normal"/>
        <w:widowControl/>
        <w:snapToGrid w:val="false"/>
        <w:spacing w:lineRule="auto" w:line="360"/>
        <w:ind w:end="72" w:firstLine="480"/>
        <w:rPr/>
      </w:pPr>
      <w:r>
        <w:rPr>
          <w:rFonts w:ascii="宋体" w:hAnsi="宋体" w:cs="宋体"/>
          <w:b/>
          <w:color w:val="000000"/>
          <w:sz w:val="24"/>
          <w:szCs w:val="24"/>
        </w:rPr>
        <w:t>第九条 考</w:t>
      </w:r>
      <w:r>
        <w:rPr>
          <w:rFonts w:ascii="宋体" w:hAnsi="宋体" w:cs="宋体"/>
          <w:b/>
          <w:sz w:val="24"/>
          <w:szCs w:val="24"/>
        </w:rPr>
        <w:t>核对应关</w:t>
      </w:r>
      <w:r>
        <w:rPr>
          <w:rFonts w:ascii="宋体" w:hAnsi="宋体" w:cs="宋体"/>
          <w:b/>
          <w:color w:val="000000"/>
          <w:sz w:val="24"/>
          <w:szCs w:val="24"/>
        </w:rPr>
        <w:t>系：</w:t>
      </w:r>
      <w:r>
        <w:rPr>
          <w:rFonts w:ascii="宋体" w:hAnsi="宋体" w:cs="宋体"/>
          <w:sz w:val="24"/>
          <w:szCs w:val="24"/>
        </w:rPr>
        <w:t xml:space="preserve"> </w:t>
      </w:r>
    </w:p>
    <w:p>
      <w:pPr>
        <w:pStyle w:val="Normal"/>
        <w:snapToGrid w:val="false"/>
        <w:spacing w:lineRule="auto" w:line="360"/>
        <w:ind w:firstLine="600"/>
        <w:rPr>
          <w:rFonts w:ascii="宋体" w:hAnsi="宋体" w:cs="宋体"/>
          <w:sz w:val="24"/>
          <w:szCs w:val="24"/>
        </w:rPr>
      </w:pPr>
      <w:r>
        <w:rPr>
          <w:rFonts w:cs="宋体" w:ascii="宋体" w:hAnsi="宋体"/>
          <w:sz w:val="24"/>
          <w:szCs w:val="24"/>
          <w:lang w:val="en-US" w:eastAsia="zh-CN"/>
        </w:rPr>
        <w:t>1</w:t>
      </w:r>
      <w:r>
        <w:rPr>
          <w:rFonts w:ascii="宋体" w:hAnsi="宋体" w:cs="宋体"/>
          <w:sz w:val="24"/>
          <w:szCs w:val="24"/>
          <w:lang w:val="en-US" w:eastAsia="zh-CN"/>
        </w:rPr>
        <w:t>、物业部经理：公司总经理、行政人事部经理、财务部经理为其直接考核人；</w:t>
      </w:r>
    </w:p>
    <w:p>
      <w:pPr>
        <w:pStyle w:val="Normal"/>
        <w:snapToGrid w:val="false"/>
        <w:spacing w:lineRule="auto" w:line="360"/>
        <w:ind w:firstLine="600"/>
        <w:rPr/>
      </w:pPr>
      <w:r>
        <w:rPr>
          <w:rFonts w:cs="宋体" w:ascii="宋体" w:hAnsi="宋体"/>
          <w:sz w:val="24"/>
          <w:szCs w:val="24"/>
        </w:rPr>
        <w:t xml:space="preserve">    </w:t>
      </w:r>
      <w:r>
        <w:rPr>
          <w:rFonts w:cs="宋体" w:ascii="宋体" w:hAnsi="宋体"/>
          <w:color w:val="000000"/>
          <w:sz w:val="24"/>
          <w:szCs w:val="24"/>
        </w:rPr>
        <w:t xml:space="preserve"> </w:t>
      </w:r>
      <w:r>
        <w:rPr>
          <w:rFonts w:cs="宋体" w:ascii="宋体" w:hAnsi="宋体"/>
          <w:color w:val="000000"/>
          <w:sz w:val="24"/>
          <w:szCs w:val="24"/>
          <w:lang w:val="en-US" w:eastAsia="zh-CN"/>
        </w:rPr>
        <w:t>2</w:t>
      </w:r>
      <w:r>
        <w:rPr>
          <w:rFonts w:ascii="宋体" w:hAnsi="宋体" w:cs="宋体"/>
          <w:color w:val="000000"/>
          <w:sz w:val="24"/>
          <w:szCs w:val="24"/>
        </w:rPr>
        <w:t>、各项目管理处经理：物业部经理、财务部经理、行政人事部经理为其直接考核人；</w:t>
      </w:r>
    </w:p>
    <w:p>
      <w:pPr>
        <w:pStyle w:val="Normal"/>
        <w:snapToGrid w:val="false"/>
        <w:spacing w:lineRule="auto" w:line="360"/>
        <w:ind w:firstLine="598"/>
        <w:rPr/>
      </w:pPr>
      <w:r>
        <w:rPr>
          <w:rFonts w:cs="宋体" w:ascii="宋体" w:hAnsi="宋体"/>
          <w:color w:val="000000"/>
          <w:sz w:val="24"/>
          <w:szCs w:val="24"/>
          <w:lang w:val="en-US" w:eastAsia="zh-CN"/>
        </w:rPr>
        <w:t>3</w:t>
      </w:r>
      <w:r>
        <w:rPr>
          <w:rFonts w:ascii="宋体" w:hAnsi="宋体" w:cs="宋体"/>
          <w:color w:val="000000"/>
          <w:sz w:val="24"/>
          <w:szCs w:val="24"/>
        </w:rPr>
        <w:t>、各物业服务中心人事、财务人员：各物业服务中心项目经理、公司行政人事部经理或财务经理为其直接考核人；</w:t>
      </w:r>
    </w:p>
    <w:p>
      <w:pPr>
        <w:pStyle w:val="Normal"/>
        <w:snapToGrid w:val="false"/>
        <w:spacing w:lineRule="auto" w:line="360"/>
        <w:ind w:firstLine="598"/>
        <w:rPr/>
      </w:pPr>
      <w:r>
        <w:rPr>
          <w:rFonts w:cs="宋体" w:ascii="宋体" w:hAnsi="宋体"/>
          <w:sz w:val="24"/>
          <w:szCs w:val="24"/>
          <w:lang w:val="en-US" w:eastAsia="zh-CN"/>
        </w:rPr>
        <w:t>4</w:t>
      </w:r>
      <w:r>
        <w:rPr>
          <w:rFonts w:ascii="宋体" w:hAnsi="宋体" w:cs="宋体"/>
          <w:sz w:val="24"/>
          <w:szCs w:val="24"/>
        </w:rPr>
        <w:t>、服务中心部门主管：所属项目服务中心的项目经理、项目人事为其直接考核人；</w:t>
      </w:r>
    </w:p>
    <w:p>
      <w:pPr>
        <w:pStyle w:val="Normal"/>
        <w:snapToGrid w:val="false"/>
        <w:spacing w:lineRule="auto" w:line="360"/>
        <w:ind w:firstLine="598"/>
        <w:rPr/>
      </w:pPr>
      <w:r>
        <w:rPr>
          <w:rFonts w:cs="宋体" w:ascii="宋体" w:hAnsi="宋体"/>
          <w:sz w:val="24"/>
          <w:szCs w:val="24"/>
          <w:lang w:val="en-US" w:eastAsia="zh-CN"/>
        </w:rPr>
        <w:t>5</w:t>
      </w:r>
      <w:r>
        <w:rPr>
          <w:rFonts w:ascii="宋体" w:hAnsi="宋体" w:cs="宋体"/>
          <w:sz w:val="24"/>
          <w:szCs w:val="24"/>
        </w:rPr>
        <w:t>、操作层员工：所属部门主管（无主管的由部门经理直接考核）为其直接考核人；</w:t>
      </w:r>
    </w:p>
    <w:p>
      <w:pPr>
        <w:pStyle w:val="Style17"/>
        <w:numPr>
          <w:ilvl w:val="0"/>
          <w:numId w:val="0"/>
        </w:numPr>
        <w:snapToGrid w:val="false"/>
        <w:spacing w:lineRule="auto" w:line="360"/>
        <w:ind w:start="0" w:firstLine="600"/>
        <w:rPr/>
      </w:pPr>
      <w:r>
        <w:rPr>
          <w:sz w:val="24"/>
          <w:szCs w:val="24"/>
          <w:lang w:val="en-US" w:eastAsia="zh-CN"/>
        </w:rPr>
        <w:t>6</w:t>
      </w:r>
      <w:r>
        <w:rPr>
          <w:sz w:val="24"/>
          <w:szCs w:val="24"/>
        </w:rPr>
        <w:t xml:space="preserve">、公司总经理对各级人员的所有考核和评定进行确认，行使最终决定权。 </w:t>
      </w:r>
    </w:p>
    <w:p>
      <w:pPr>
        <w:pStyle w:val="Style17"/>
        <w:numPr>
          <w:ilvl w:val="2"/>
          <w:numId w:val="9"/>
        </w:numPr>
        <w:snapToGrid w:val="false"/>
        <w:spacing w:lineRule="auto" w:line="360"/>
        <w:ind w:start="1260" w:hanging="420"/>
        <w:rPr>
          <w:rFonts w:cs="宋体"/>
          <w:b/>
          <w:b/>
          <w:sz w:val="24"/>
          <w:szCs w:val="24"/>
        </w:rPr>
      </w:pPr>
      <w:r>
        <w:rPr>
          <w:rFonts w:cs="宋体"/>
          <w:sz w:val="24"/>
          <w:szCs w:val="24"/>
        </w:rPr>
        <w:t xml:space="preserve">    </w:t>
      </w:r>
      <w:r>
        <w:rPr>
          <w:rFonts w:cs="宋体"/>
          <w:b/>
          <w:sz w:val="24"/>
          <w:szCs w:val="24"/>
        </w:rPr>
        <w:t>第十条</w:t>
      </w:r>
      <w:r>
        <w:rPr>
          <w:rFonts w:cs="宋体"/>
          <w:sz w:val="24"/>
          <w:szCs w:val="24"/>
        </w:rPr>
        <w:t xml:space="preserve">  </w:t>
      </w:r>
      <w:r>
        <w:rPr>
          <w:rFonts w:cs="宋体"/>
          <w:b/>
          <w:sz w:val="24"/>
          <w:szCs w:val="24"/>
        </w:rPr>
        <w:t>绩效考核维度和指标的选择</w:t>
      </w:r>
    </w:p>
    <w:p>
      <w:pPr>
        <w:pStyle w:val="Normal"/>
        <w:snapToGrid w:val="false"/>
        <w:spacing w:lineRule="auto" w:line="360"/>
        <w:ind w:firstLine="470"/>
        <w:rPr>
          <w:rFonts w:ascii="宋体" w:hAnsi="宋体" w:cs="宋体"/>
          <w:b/>
          <w:b/>
          <w:bCs/>
          <w:sz w:val="24"/>
          <w:szCs w:val="24"/>
        </w:rPr>
      </w:pPr>
      <w:r>
        <w:rPr>
          <w:rFonts w:ascii="宋体" w:hAnsi="宋体" w:cs="宋体"/>
          <w:b/>
          <w:bCs/>
          <w:sz w:val="24"/>
          <w:szCs w:val="24"/>
        </w:rPr>
        <w:t>（一）公司领导</w:t>
      </w:r>
    </w:p>
    <w:p>
      <w:pPr>
        <w:pStyle w:val="Normal"/>
        <w:snapToGrid w:val="false"/>
        <w:spacing w:lineRule="auto" w:line="360"/>
        <w:ind w:firstLine="480"/>
        <w:rPr>
          <w:rFonts w:ascii="宋体" w:hAnsi="宋体" w:cs="宋体"/>
          <w:sz w:val="24"/>
          <w:szCs w:val="24"/>
        </w:rPr>
      </w:pPr>
      <w:r>
        <w:rPr>
          <w:rFonts w:ascii="宋体" w:hAnsi="宋体" w:cs="宋体"/>
          <w:sz w:val="24"/>
          <w:szCs w:val="24"/>
        </w:rPr>
        <w:t>公司领导绩效考核月度累计，年终根据月度绩效考核情况，全年公司目标完成情况一次性发放绩效。</w:t>
      </w:r>
    </w:p>
    <w:p>
      <w:pPr>
        <w:pStyle w:val="ListParagraph"/>
        <w:numPr>
          <w:ilvl w:val="0"/>
          <w:numId w:val="5"/>
        </w:numPr>
        <w:snapToGrid w:val="false"/>
        <w:spacing w:lineRule="auto" w:line="360"/>
        <w:rPr>
          <w:rFonts w:ascii="宋体" w:hAnsi="宋体" w:cs="宋体"/>
          <w:b/>
          <w:b/>
          <w:bCs/>
          <w:sz w:val="24"/>
          <w:szCs w:val="24"/>
        </w:rPr>
      </w:pPr>
      <w:r>
        <w:rPr>
          <w:rFonts w:ascii="宋体" w:hAnsi="宋体" w:cs="宋体"/>
          <w:b/>
          <w:bCs/>
          <w:sz w:val="24"/>
          <w:szCs w:val="24"/>
        </w:rPr>
        <w:t>物业部经理</w:t>
      </w:r>
    </w:p>
    <w:p>
      <w:pPr>
        <w:pStyle w:val="ListParagraph"/>
        <w:snapToGrid w:val="false"/>
        <w:spacing w:lineRule="auto" w:line="360"/>
        <w:ind w:firstLine="418"/>
        <w:rPr>
          <w:rFonts w:ascii="宋体" w:hAnsi="宋体" w:cs="宋体"/>
          <w:bCs/>
          <w:sz w:val="24"/>
          <w:szCs w:val="24"/>
        </w:rPr>
      </w:pPr>
      <w:r>
        <w:rPr>
          <w:rFonts w:ascii="宋体" w:hAnsi="宋体" w:cs="宋体"/>
          <w:bCs/>
          <w:sz w:val="24"/>
          <w:szCs w:val="24"/>
        </w:rPr>
        <w:t>（</w:t>
      </w:r>
      <w:r>
        <w:rPr>
          <w:rFonts w:cs="宋体" w:ascii="宋体" w:hAnsi="宋体"/>
          <w:bCs/>
          <w:sz w:val="24"/>
          <w:szCs w:val="24"/>
        </w:rPr>
        <w:t>1</w:t>
      </w:r>
      <w:r>
        <w:rPr>
          <w:rFonts w:ascii="宋体" w:hAnsi="宋体" w:cs="宋体"/>
          <w:bCs/>
          <w:sz w:val="24"/>
          <w:szCs w:val="24"/>
        </w:rPr>
        <w:t>）年度绩效考核为公司的整体指标达成情况为考核成绩，主要包括：</w:t>
      </w:r>
    </w:p>
    <w:tbl>
      <w:tblPr>
        <w:tblW w:w="8755" w:type="dxa"/>
        <w:jc w:val="start"/>
        <w:tblInd w:w="0" w:type="dxa"/>
        <w:tblLayout w:type="fixed"/>
        <w:tblCellMar>
          <w:top w:w="0" w:type="dxa"/>
          <w:start w:w="108" w:type="dxa"/>
          <w:bottom w:w="0" w:type="dxa"/>
          <w:end w:w="108" w:type="dxa"/>
        </w:tblCellMar>
      </w:tblPr>
      <w:tblGrid>
        <w:gridCol w:w="946"/>
        <w:gridCol w:w="947"/>
        <w:gridCol w:w="947"/>
        <w:gridCol w:w="1521"/>
        <w:gridCol w:w="850"/>
        <w:gridCol w:w="1418"/>
        <w:gridCol w:w="1276"/>
        <w:gridCol w:w="850"/>
      </w:tblGrid>
      <w:tr>
        <w:trPr/>
        <w:tc>
          <w:tcPr>
            <w:tcW w:w="94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 w:hAnsi="宋体" w:cs="宋体"/>
                <w:bCs/>
                <w:sz w:val="24"/>
                <w:szCs w:val="24"/>
              </w:rPr>
            </w:pPr>
            <w:r>
              <w:rPr>
                <w:rFonts w:ascii="宋体" w:hAnsi="宋体" w:cs="宋体"/>
                <w:bCs/>
                <w:sz w:val="24"/>
                <w:szCs w:val="24"/>
              </w:rPr>
              <w:t>分项</w:t>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 w:hAnsi="宋体" w:cs="宋体"/>
                <w:bCs/>
                <w:sz w:val="24"/>
                <w:szCs w:val="24"/>
              </w:rPr>
            </w:pPr>
            <w:r>
              <w:rPr>
                <w:rFonts w:ascii="宋体" w:hAnsi="宋体" w:cs="宋体"/>
                <w:bCs/>
                <w:sz w:val="24"/>
                <w:szCs w:val="24"/>
              </w:rPr>
              <w:t>年度利润率</w:t>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 w:hAnsi="宋体" w:cs="宋体"/>
                <w:bCs/>
                <w:sz w:val="24"/>
                <w:szCs w:val="24"/>
              </w:rPr>
            </w:pPr>
            <w:r>
              <w:rPr>
                <w:rFonts w:ascii="宋体" w:hAnsi="宋体" w:cs="宋体"/>
                <w:bCs/>
                <w:sz w:val="24"/>
                <w:szCs w:val="24"/>
              </w:rPr>
              <w:t>收费率</w:t>
            </w:r>
          </w:p>
        </w:tc>
        <w:tc>
          <w:tcPr>
            <w:tcW w:w="15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 w:hAnsi="宋体" w:cs="宋体"/>
                <w:bCs/>
                <w:sz w:val="24"/>
                <w:szCs w:val="24"/>
              </w:rPr>
            </w:pPr>
            <w:r>
              <w:rPr>
                <w:rFonts w:ascii="宋体" w:hAnsi="宋体" w:cs="宋体"/>
                <w:bCs/>
                <w:sz w:val="24"/>
                <w:szCs w:val="24"/>
              </w:rPr>
              <w:t>客户满意度</w:t>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 w:hAnsi="宋体" w:cs="宋体"/>
                <w:bCs/>
                <w:sz w:val="24"/>
                <w:szCs w:val="24"/>
              </w:rPr>
            </w:pPr>
            <w:r>
              <w:rPr>
                <w:rFonts w:ascii="宋体" w:hAnsi="宋体" w:cs="宋体"/>
                <w:bCs/>
                <w:sz w:val="24"/>
                <w:szCs w:val="24"/>
              </w:rPr>
              <w:t>交楼率</w:t>
            </w:r>
          </w:p>
        </w:tc>
        <w:tc>
          <w:tcPr>
            <w:tcW w:w="14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 w:hAnsi="宋体" w:cs="宋体"/>
                <w:bCs/>
                <w:sz w:val="24"/>
                <w:szCs w:val="24"/>
              </w:rPr>
            </w:pPr>
            <w:r>
              <w:rPr>
                <w:rFonts w:ascii="宋体" w:hAnsi="宋体" w:cs="宋体"/>
                <w:bCs/>
                <w:sz w:val="24"/>
                <w:szCs w:val="24"/>
              </w:rPr>
              <w:t>维修</w:t>
            </w:r>
          </w:p>
          <w:p>
            <w:pPr>
              <w:pStyle w:val="Normal"/>
              <w:snapToGrid w:val="false"/>
              <w:spacing w:lineRule="auto" w:line="360"/>
              <w:jc w:val="center"/>
              <w:rPr>
                <w:rFonts w:ascii="宋体" w:hAnsi="宋体" w:cs="宋体"/>
                <w:bCs/>
                <w:sz w:val="24"/>
                <w:szCs w:val="24"/>
              </w:rPr>
            </w:pPr>
            <w:r>
              <w:rPr>
                <w:rFonts w:ascii="宋体" w:hAnsi="宋体" w:cs="宋体"/>
                <w:bCs/>
                <w:sz w:val="24"/>
                <w:szCs w:val="24"/>
              </w:rPr>
              <w:t>完成率</w:t>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 w:hAnsi="宋体" w:cs="宋体"/>
                <w:bCs/>
                <w:sz w:val="24"/>
                <w:szCs w:val="24"/>
              </w:rPr>
            </w:pPr>
            <w:r>
              <w:rPr>
                <w:rFonts w:ascii="宋体" w:hAnsi="宋体" w:cs="宋体"/>
                <w:bCs/>
                <w:sz w:val="24"/>
                <w:szCs w:val="24"/>
              </w:rPr>
              <w:t>团队建设</w:t>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 w:hAnsi="宋体" w:cs="宋体"/>
                <w:bCs/>
                <w:sz w:val="24"/>
                <w:szCs w:val="24"/>
              </w:rPr>
            </w:pPr>
            <w:r>
              <w:rPr>
                <w:rFonts w:ascii="宋体" w:hAnsi="宋体" w:cs="宋体"/>
                <w:bCs/>
                <w:sz w:val="24"/>
                <w:szCs w:val="24"/>
              </w:rPr>
              <w:t>合计</w:t>
            </w:r>
          </w:p>
        </w:tc>
      </w:tr>
      <w:tr>
        <w:trPr/>
        <w:tc>
          <w:tcPr>
            <w:tcW w:w="94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 w:hAnsi="宋体" w:cs="宋体"/>
                <w:b/>
                <w:b/>
                <w:bCs/>
                <w:sz w:val="24"/>
                <w:szCs w:val="24"/>
              </w:rPr>
            </w:pPr>
            <w:r>
              <w:rPr>
                <w:rFonts w:ascii="宋体" w:hAnsi="宋体" w:cs="宋体"/>
                <w:b/>
                <w:bCs/>
                <w:sz w:val="24"/>
                <w:szCs w:val="24"/>
              </w:rPr>
              <w:t>基准分</w:t>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 w:hAnsi="宋体" w:cs="宋体"/>
                <w:b/>
                <w:b/>
                <w:bCs/>
                <w:sz w:val="24"/>
                <w:szCs w:val="24"/>
              </w:rPr>
            </w:pPr>
            <w:r>
              <w:rPr>
                <w:rFonts w:cs="宋体" w:ascii="宋体" w:hAnsi="宋体"/>
                <w:b/>
                <w:bCs/>
                <w:sz w:val="24"/>
                <w:szCs w:val="24"/>
              </w:rPr>
              <w:t>15</w:t>
            </w:r>
            <w:r>
              <w:rPr>
                <w:rFonts w:ascii="宋体" w:hAnsi="宋体" w:cs="宋体"/>
                <w:b/>
                <w:bCs/>
                <w:sz w:val="24"/>
                <w:szCs w:val="24"/>
              </w:rPr>
              <w:t>分</w:t>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 w:hAnsi="宋体" w:cs="宋体"/>
                <w:b/>
                <w:b/>
                <w:bCs/>
                <w:sz w:val="24"/>
                <w:szCs w:val="24"/>
              </w:rPr>
            </w:pPr>
            <w:r>
              <w:rPr>
                <w:rFonts w:cs="宋体" w:ascii="宋体" w:hAnsi="宋体"/>
                <w:b/>
                <w:bCs/>
                <w:sz w:val="24"/>
                <w:szCs w:val="24"/>
              </w:rPr>
              <w:t>15</w:t>
            </w:r>
            <w:r>
              <w:rPr>
                <w:rFonts w:ascii="宋体" w:hAnsi="宋体" w:cs="宋体"/>
                <w:b/>
                <w:bCs/>
                <w:sz w:val="24"/>
                <w:szCs w:val="24"/>
              </w:rPr>
              <w:t>分</w:t>
            </w:r>
          </w:p>
        </w:tc>
        <w:tc>
          <w:tcPr>
            <w:tcW w:w="15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 w:hAnsi="宋体" w:cs="宋体"/>
                <w:b/>
                <w:b/>
                <w:bCs/>
                <w:color w:val="000000"/>
                <w:sz w:val="24"/>
                <w:szCs w:val="24"/>
              </w:rPr>
            </w:pPr>
            <w:r>
              <w:rPr>
                <w:rFonts w:cs="宋体" w:ascii="宋体" w:hAnsi="宋体"/>
                <w:b/>
                <w:bCs/>
                <w:color w:val="000000"/>
                <w:sz w:val="24"/>
                <w:szCs w:val="24"/>
              </w:rPr>
              <w:t>3</w:t>
            </w:r>
            <w:r>
              <w:rPr>
                <w:rFonts w:cs="宋体" w:ascii="宋体" w:hAnsi="宋体"/>
                <w:b/>
                <w:bCs/>
                <w:color w:val="000000"/>
                <w:sz w:val="24"/>
                <w:szCs w:val="24"/>
              </w:rPr>
              <w:t>0</w:t>
            </w:r>
            <w:r>
              <w:rPr>
                <w:rFonts w:ascii="宋体" w:hAnsi="宋体" w:cs="宋体"/>
                <w:b/>
                <w:bCs/>
                <w:color w:val="000000"/>
                <w:sz w:val="24"/>
                <w:szCs w:val="24"/>
              </w:rPr>
              <w:t>分</w:t>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 w:hAnsi="宋体" w:cs="宋体"/>
                <w:b/>
                <w:b/>
                <w:bCs/>
                <w:color w:val="000000"/>
                <w:sz w:val="24"/>
                <w:szCs w:val="24"/>
              </w:rPr>
            </w:pPr>
            <w:r>
              <w:rPr>
                <w:rFonts w:cs="宋体" w:ascii="宋体" w:hAnsi="宋体"/>
                <w:b/>
                <w:bCs/>
                <w:color w:val="000000"/>
                <w:sz w:val="24"/>
                <w:szCs w:val="24"/>
              </w:rPr>
              <w:t>10</w:t>
            </w:r>
            <w:r>
              <w:rPr>
                <w:rFonts w:ascii="宋体" w:hAnsi="宋体" w:cs="宋体"/>
                <w:b/>
                <w:bCs/>
                <w:color w:val="000000"/>
                <w:sz w:val="24"/>
                <w:szCs w:val="24"/>
              </w:rPr>
              <w:t>分</w:t>
            </w:r>
          </w:p>
        </w:tc>
        <w:tc>
          <w:tcPr>
            <w:tcW w:w="14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 w:hAnsi="宋体" w:cs="宋体"/>
                <w:b/>
                <w:b/>
                <w:bCs/>
                <w:color w:val="000000"/>
                <w:sz w:val="24"/>
                <w:szCs w:val="24"/>
              </w:rPr>
            </w:pPr>
            <w:r>
              <w:rPr>
                <w:rFonts w:cs="宋体" w:ascii="宋体" w:hAnsi="宋体"/>
                <w:b/>
                <w:bCs/>
                <w:color w:val="000000"/>
                <w:sz w:val="24"/>
                <w:szCs w:val="24"/>
              </w:rPr>
              <w:t>10</w:t>
            </w:r>
            <w:r>
              <w:rPr>
                <w:rFonts w:ascii="宋体" w:hAnsi="宋体" w:cs="宋体"/>
                <w:b/>
                <w:bCs/>
                <w:color w:val="000000"/>
                <w:sz w:val="24"/>
                <w:szCs w:val="24"/>
              </w:rPr>
              <w:t>分</w:t>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 w:hAnsi="宋体" w:cs="宋体"/>
                <w:b/>
                <w:b/>
                <w:bCs/>
                <w:color w:val="000000"/>
                <w:sz w:val="24"/>
                <w:szCs w:val="24"/>
              </w:rPr>
            </w:pPr>
            <w:r>
              <w:rPr>
                <w:rFonts w:cs="宋体" w:ascii="宋体" w:hAnsi="宋体"/>
                <w:b/>
                <w:bCs/>
                <w:color w:val="000000"/>
                <w:sz w:val="24"/>
                <w:szCs w:val="24"/>
              </w:rPr>
              <w:t>2</w:t>
            </w:r>
            <w:r>
              <w:rPr>
                <w:rFonts w:cs="宋体" w:ascii="宋体" w:hAnsi="宋体"/>
                <w:b/>
                <w:bCs/>
                <w:color w:val="000000"/>
                <w:sz w:val="24"/>
                <w:szCs w:val="24"/>
              </w:rPr>
              <w:t>0</w:t>
            </w:r>
            <w:r>
              <w:rPr>
                <w:rFonts w:ascii="宋体" w:hAnsi="宋体" w:cs="宋体"/>
                <w:b/>
                <w:bCs/>
                <w:color w:val="000000"/>
                <w:sz w:val="24"/>
                <w:szCs w:val="24"/>
              </w:rPr>
              <w:t>分</w:t>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 w:hAnsi="宋体" w:cs="宋体"/>
                <w:b/>
                <w:b/>
                <w:bCs/>
                <w:sz w:val="24"/>
                <w:szCs w:val="24"/>
              </w:rPr>
            </w:pPr>
            <w:r>
              <w:rPr>
                <w:rFonts w:cs="宋体" w:ascii="宋体" w:hAnsi="宋体"/>
                <w:b/>
                <w:bCs/>
                <w:sz w:val="24"/>
                <w:szCs w:val="24"/>
              </w:rPr>
              <w:t>100</w:t>
            </w:r>
            <w:r>
              <w:rPr>
                <w:rFonts w:ascii="宋体" w:hAnsi="宋体" w:cs="宋体"/>
                <w:b/>
                <w:bCs/>
                <w:sz w:val="24"/>
                <w:szCs w:val="24"/>
              </w:rPr>
              <w:t>分</w:t>
            </w:r>
          </w:p>
        </w:tc>
      </w:tr>
    </w:tbl>
    <w:p>
      <w:pPr>
        <w:pStyle w:val="ListParagraph"/>
        <w:numPr>
          <w:ilvl w:val="0"/>
          <w:numId w:val="5"/>
        </w:numPr>
        <w:snapToGrid w:val="false"/>
        <w:spacing w:lineRule="auto" w:line="360"/>
        <w:rPr>
          <w:rFonts w:ascii="宋体" w:hAnsi="宋体" w:cs="宋体"/>
          <w:b/>
          <w:b/>
          <w:bCs/>
          <w:sz w:val="24"/>
          <w:szCs w:val="24"/>
        </w:rPr>
      </w:pPr>
      <w:r>
        <w:rPr>
          <w:rFonts w:ascii="宋体" w:hAnsi="宋体" w:cs="宋体"/>
          <w:b/>
          <w:bCs/>
          <w:sz w:val="24"/>
          <w:szCs w:val="24"/>
        </w:rPr>
        <w:t>项目管理处经理</w:t>
      </w:r>
    </w:p>
    <w:p>
      <w:pPr>
        <w:pStyle w:val="Normal"/>
        <w:snapToGrid w:val="false"/>
        <w:spacing w:lineRule="auto" w:line="360"/>
        <w:ind w:firstLine="470"/>
        <w:rPr/>
      </w:pPr>
      <w:r>
        <w:rPr>
          <w:rFonts w:ascii="宋体" w:hAnsi="宋体" w:cs="宋体"/>
          <w:b/>
          <w:bCs/>
          <w:sz w:val="24"/>
          <w:szCs w:val="24"/>
        </w:rPr>
        <w:t>（</w:t>
      </w:r>
      <w:r>
        <w:rPr>
          <w:rFonts w:cs="宋体" w:ascii="宋体" w:hAnsi="宋体"/>
          <w:b/>
          <w:bCs/>
          <w:sz w:val="24"/>
          <w:szCs w:val="24"/>
        </w:rPr>
        <w:t>1</w:t>
      </w:r>
      <w:r>
        <w:rPr>
          <w:rFonts w:ascii="宋体" w:hAnsi="宋体" w:cs="宋体"/>
          <w:b/>
          <w:bCs/>
          <w:sz w:val="24"/>
          <w:szCs w:val="24"/>
        </w:rPr>
        <w:t>）月度绩效考核</w:t>
      </w:r>
      <w:r>
        <w:rPr>
          <w:rFonts w:ascii="宋体" w:hAnsi="宋体" w:cs="宋体"/>
          <w:bCs/>
          <w:sz w:val="24"/>
          <w:szCs w:val="24"/>
        </w:rPr>
        <w:t>主要以其所分管的项目月度工作计划完成情况为考核</w:t>
      </w:r>
    </w:p>
    <w:p>
      <w:pPr>
        <w:pStyle w:val="Normal"/>
        <w:snapToGrid w:val="false"/>
        <w:spacing w:lineRule="auto" w:line="360"/>
        <w:rPr>
          <w:rFonts w:ascii="宋体" w:hAnsi="宋体" w:cs="宋体"/>
          <w:bCs/>
          <w:sz w:val="24"/>
          <w:szCs w:val="24"/>
        </w:rPr>
      </w:pPr>
      <w:r>
        <w:rPr>
          <w:rFonts w:ascii="宋体" w:hAnsi="宋体" w:cs="宋体"/>
          <w:bCs/>
          <w:sz w:val="24"/>
          <w:szCs w:val="24"/>
        </w:rPr>
        <w:t>成绩，分管多个项目则以多个项目的平均分作为考核成绩；</w:t>
      </w:r>
    </w:p>
    <w:p>
      <w:pPr>
        <w:pStyle w:val="Normal"/>
        <w:snapToGrid w:val="false"/>
        <w:spacing w:lineRule="auto" w:line="360"/>
        <w:ind w:start="443" w:hanging="0"/>
        <w:rPr/>
      </w:pPr>
      <w:r>
        <w:rPr>
          <w:rFonts w:ascii="宋体" w:hAnsi="宋体" w:cs="宋体"/>
          <w:b/>
          <w:bCs/>
          <w:sz w:val="24"/>
          <w:szCs w:val="24"/>
        </w:rPr>
        <w:t>（</w:t>
      </w:r>
      <w:r>
        <w:rPr>
          <w:rFonts w:cs="宋体" w:ascii="宋体" w:hAnsi="宋体"/>
          <w:b/>
          <w:bCs/>
          <w:sz w:val="24"/>
          <w:szCs w:val="24"/>
        </w:rPr>
        <w:t>2</w:t>
      </w:r>
      <w:r>
        <w:rPr>
          <w:rFonts w:ascii="宋体" w:hAnsi="宋体" w:cs="宋体"/>
          <w:b/>
          <w:bCs/>
          <w:sz w:val="24"/>
          <w:szCs w:val="24"/>
        </w:rPr>
        <w:t>）年度绩效考核</w:t>
      </w:r>
      <w:r>
        <w:rPr>
          <w:rFonts w:ascii="宋体" w:hAnsi="宋体" w:cs="宋体"/>
          <w:bCs/>
          <w:sz w:val="24"/>
          <w:szCs w:val="24"/>
        </w:rPr>
        <w:t>指标为其所分管项目的整体指标达成情况为基础，主要</w:t>
      </w:r>
    </w:p>
    <w:p>
      <w:pPr>
        <w:pStyle w:val="Normal"/>
        <w:snapToGrid w:val="false"/>
        <w:spacing w:lineRule="auto" w:line="360"/>
        <w:rPr>
          <w:rFonts w:ascii="宋体" w:hAnsi="宋体" w:cs="宋体"/>
          <w:bCs/>
          <w:sz w:val="24"/>
          <w:szCs w:val="24"/>
        </w:rPr>
      </w:pPr>
      <w:r>
        <w:rPr>
          <w:rFonts w:ascii="宋体" w:hAnsi="宋体" w:cs="宋体"/>
          <w:bCs/>
          <w:sz w:val="24"/>
          <w:szCs w:val="24"/>
        </w:rPr>
        <w:t>包括：</w:t>
      </w:r>
    </w:p>
    <w:tbl>
      <w:tblPr>
        <w:tblW w:w="8755" w:type="dxa"/>
        <w:jc w:val="start"/>
        <w:tblInd w:w="0" w:type="dxa"/>
        <w:tblLayout w:type="fixed"/>
        <w:tblCellMar>
          <w:top w:w="0" w:type="dxa"/>
          <w:start w:w="108" w:type="dxa"/>
          <w:bottom w:w="0" w:type="dxa"/>
          <w:end w:w="108" w:type="dxa"/>
        </w:tblCellMar>
      </w:tblPr>
      <w:tblGrid>
        <w:gridCol w:w="946"/>
        <w:gridCol w:w="947"/>
        <w:gridCol w:w="947"/>
        <w:gridCol w:w="1521"/>
        <w:gridCol w:w="850"/>
        <w:gridCol w:w="1418"/>
        <w:gridCol w:w="1276"/>
        <w:gridCol w:w="850"/>
      </w:tblGrid>
      <w:tr>
        <w:trPr/>
        <w:tc>
          <w:tcPr>
            <w:tcW w:w="94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bCs/>
                <w:sz w:val="24"/>
                <w:szCs w:val="24"/>
              </w:rPr>
            </w:pPr>
            <w:r>
              <w:rPr>
                <w:rFonts w:ascii="宋体" w:hAnsi="宋体" w:cs="宋体"/>
                <w:bCs/>
                <w:sz w:val="24"/>
                <w:szCs w:val="24"/>
              </w:rPr>
              <w:t>分项</w:t>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bCs/>
                <w:sz w:val="24"/>
                <w:szCs w:val="24"/>
              </w:rPr>
            </w:pPr>
            <w:r>
              <w:rPr>
                <w:rFonts w:ascii="宋体" w:hAnsi="宋体" w:cs="宋体"/>
                <w:bCs/>
                <w:sz w:val="24"/>
                <w:szCs w:val="24"/>
              </w:rPr>
              <w:t>年度利润率</w:t>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bCs/>
                <w:sz w:val="24"/>
                <w:szCs w:val="24"/>
              </w:rPr>
            </w:pPr>
            <w:r>
              <w:rPr>
                <w:rFonts w:ascii="宋体" w:hAnsi="宋体" w:cs="宋体"/>
                <w:bCs/>
                <w:sz w:val="24"/>
                <w:szCs w:val="24"/>
              </w:rPr>
              <w:t>收费率</w:t>
            </w:r>
          </w:p>
        </w:tc>
        <w:tc>
          <w:tcPr>
            <w:tcW w:w="15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bCs/>
                <w:color w:val="000000"/>
                <w:sz w:val="24"/>
                <w:szCs w:val="24"/>
              </w:rPr>
            </w:pPr>
            <w:r>
              <w:rPr>
                <w:rFonts w:ascii="宋体" w:hAnsi="宋体" w:cs="宋体"/>
                <w:bCs/>
                <w:color w:val="000000"/>
                <w:sz w:val="24"/>
                <w:szCs w:val="24"/>
              </w:rPr>
              <w:t>客户满意度</w:t>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bCs/>
                <w:color w:val="000000"/>
                <w:sz w:val="24"/>
                <w:szCs w:val="24"/>
              </w:rPr>
            </w:pPr>
            <w:r>
              <w:rPr>
                <w:rFonts w:ascii="宋体" w:hAnsi="宋体" w:cs="宋体"/>
                <w:bCs/>
                <w:color w:val="000000"/>
                <w:sz w:val="24"/>
                <w:szCs w:val="24"/>
              </w:rPr>
              <w:t>交楼率</w:t>
            </w:r>
          </w:p>
        </w:tc>
        <w:tc>
          <w:tcPr>
            <w:tcW w:w="14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bCs/>
                <w:color w:val="000000"/>
                <w:sz w:val="24"/>
                <w:szCs w:val="24"/>
              </w:rPr>
            </w:pPr>
            <w:r>
              <w:rPr>
                <w:rFonts w:ascii="宋体" w:hAnsi="宋体" w:cs="宋体"/>
                <w:bCs/>
                <w:color w:val="000000"/>
                <w:sz w:val="24"/>
                <w:szCs w:val="24"/>
              </w:rPr>
              <w:t>维修</w:t>
            </w:r>
          </w:p>
          <w:p>
            <w:pPr>
              <w:pStyle w:val="Normal"/>
              <w:snapToGrid w:val="false"/>
              <w:spacing w:lineRule="auto" w:line="360"/>
              <w:rPr>
                <w:rFonts w:ascii="宋体" w:hAnsi="宋体" w:cs="宋体"/>
                <w:bCs/>
                <w:color w:val="000000"/>
                <w:sz w:val="24"/>
                <w:szCs w:val="24"/>
              </w:rPr>
            </w:pPr>
            <w:r>
              <w:rPr>
                <w:rFonts w:ascii="宋体" w:hAnsi="宋体" w:cs="宋体"/>
                <w:bCs/>
                <w:color w:val="000000"/>
                <w:sz w:val="24"/>
                <w:szCs w:val="24"/>
              </w:rPr>
              <w:t>完成率</w:t>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bCs/>
                <w:color w:val="000000"/>
                <w:sz w:val="24"/>
                <w:szCs w:val="24"/>
              </w:rPr>
            </w:pPr>
            <w:r>
              <w:rPr>
                <w:rFonts w:ascii="宋体" w:hAnsi="宋体" w:cs="宋体"/>
                <w:bCs/>
                <w:color w:val="000000"/>
                <w:sz w:val="24"/>
                <w:szCs w:val="24"/>
              </w:rPr>
              <w:t>团队建设</w:t>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bCs/>
                <w:sz w:val="24"/>
                <w:szCs w:val="24"/>
              </w:rPr>
            </w:pPr>
            <w:r>
              <w:rPr>
                <w:rFonts w:ascii="宋体" w:hAnsi="宋体" w:cs="宋体"/>
                <w:bCs/>
                <w:sz w:val="24"/>
                <w:szCs w:val="24"/>
              </w:rPr>
              <w:t>合计</w:t>
            </w:r>
          </w:p>
        </w:tc>
      </w:tr>
      <w:tr>
        <w:trPr/>
        <w:tc>
          <w:tcPr>
            <w:tcW w:w="94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bCs/>
                <w:sz w:val="24"/>
                <w:szCs w:val="24"/>
              </w:rPr>
            </w:pPr>
            <w:r>
              <w:rPr>
                <w:rFonts w:ascii="宋体" w:hAnsi="宋体" w:cs="宋体"/>
                <w:bCs/>
                <w:sz w:val="24"/>
                <w:szCs w:val="24"/>
              </w:rPr>
              <w:t>基准分</w:t>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bCs/>
                <w:sz w:val="24"/>
                <w:szCs w:val="24"/>
              </w:rPr>
            </w:pPr>
            <w:r>
              <w:rPr>
                <w:rFonts w:cs="宋体" w:ascii="宋体" w:hAnsi="宋体"/>
                <w:bCs/>
                <w:sz w:val="24"/>
                <w:szCs w:val="24"/>
              </w:rPr>
              <w:t>15</w:t>
            </w:r>
            <w:r>
              <w:rPr>
                <w:rFonts w:ascii="宋体" w:hAnsi="宋体" w:cs="宋体"/>
                <w:bCs/>
                <w:sz w:val="24"/>
                <w:szCs w:val="24"/>
              </w:rPr>
              <w:t>分</w:t>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bCs/>
                <w:sz w:val="24"/>
                <w:szCs w:val="24"/>
              </w:rPr>
            </w:pPr>
            <w:r>
              <w:rPr>
                <w:rFonts w:cs="宋体" w:ascii="宋体" w:hAnsi="宋体"/>
                <w:bCs/>
                <w:sz w:val="24"/>
                <w:szCs w:val="24"/>
              </w:rPr>
              <w:t>15</w:t>
            </w:r>
            <w:r>
              <w:rPr>
                <w:rFonts w:ascii="宋体" w:hAnsi="宋体" w:cs="宋体"/>
                <w:bCs/>
                <w:sz w:val="24"/>
                <w:szCs w:val="24"/>
              </w:rPr>
              <w:t>分</w:t>
            </w:r>
          </w:p>
        </w:tc>
        <w:tc>
          <w:tcPr>
            <w:tcW w:w="15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bCs/>
                <w:color w:val="000000"/>
                <w:sz w:val="24"/>
                <w:szCs w:val="24"/>
              </w:rPr>
            </w:pPr>
            <w:r>
              <w:rPr>
                <w:rFonts w:cs="宋体" w:ascii="宋体" w:hAnsi="宋体"/>
                <w:bCs/>
                <w:color w:val="000000"/>
                <w:sz w:val="24"/>
                <w:szCs w:val="24"/>
              </w:rPr>
              <w:t>3</w:t>
            </w:r>
            <w:r>
              <w:rPr>
                <w:rFonts w:cs="宋体" w:ascii="宋体" w:hAnsi="宋体"/>
                <w:bCs/>
                <w:color w:val="000000"/>
                <w:sz w:val="24"/>
                <w:szCs w:val="24"/>
              </w:rPr>
              <w:t>0</w:t>
            </w:r>
            <w:r>
              <w:rPr>
                <w:rFonts w:ascii="宋体" w:hAnsi="宋体" w:cs="宋体"/>
                <w:bCs/>
                <w:color w:val="000000"/>
                <w:sz w:val="24"/>
                <w:szCs w:val="24"/>
              </w:rPr>
              <w:t>分</w:t>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bCs/>
                <w:color w:val="000000"/>
                <w:sz w:val="24"/>
                <w:szCs w:val="24"/>
              </w:rPr>
            </w:pPr>
            <w:r>
              <w:rPr>
                <w:rFonts w:cs="宋体" w:ascii="宋体" w:hAnsi="宋体"/>
                <w:bCs/>
                <w:color w:val="000000"/>
                <w:sz w:val="24"/>
                <w:szCs w:val="24"/>
              </w:rPr>
              <w:t>10</w:t>
            </w:r>
            <w:r>
              <w:rPr>
                <w:rFonts w:ascii="宋体" w:hAnsi="宋体" w:cs="宋体"/>
                <w:bCs/>
                <w:color w:val="000000"/>
                <w:sz w:val="24"/>
                <w:szCs w:val="24"/>
              </w:rPr>
              <w:t>分</w:t>
            </w:r>
          </w:p>
        </w:tc>
        <w:tc>
          <w:tcPr>
            <w:tcW w:w="14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bCs/>
                <w:color w:val="000000"/>
                <w:sz w:val="24"/>
                <w:szCs w:val="24"/>
              </w:rPr>
            </w:pPr>
            <w:r>
              <w:rPr>
                <w:rFonts w:cs="宋体" w:ascii="宋体" w:hAnsi="宋体"/>
                <w:bCs/>
                <w:color w:val="000000"/>
                <w:sz w:val="24"/>
                <w:szCs w:val="24"/>
              </w:rPr>
              <w:t>10</w:t>
            </w:r>
            <w:r>
              <w:rPr>
                <w:rFonts w:ascii="宋体" w:hAnsi="宋体" w:cs="宋体"/>
                <w:bCs/>
                <w:color w:val="000000"/>
                <w:sz w:val="24"/>
                <w:szCs w:val="24"/>
              </w:rPr>
              <w:t>分</w:t>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bCs/>
                <w:color w:val="000000"/>
                <w:sz w:val="24"/>
                <w:szCs w:val="24"/>
              </w:rPr>
            </w:pPr>
            <w:r>
              <w:rPr>
                <w:rFonts w:cs="宋体" w:ascii="宋体" w:hAnsi="宋体"/>
                <w:bCs/>
                <w:color w:val="000000"/>
                <w:sz w:val="24"/>
                <w:szCs w:val="24"/>
              </w:rPr>
              <w:t>2</w:t>
            </w:r>
            <w:r>
              <w:rPr>
                <w:rFonts w:cs="宋体" w:ascii="宋体" w:hAnsi="宋体"/>
                <w:bCs/>
                <w:color w:val="000000"/>
                <w:sz w:val="24"/>
                <w:szCs w:val="24"/>
              </w:rPr>
              <w:t>0</w:t>
            </w:r>
            <w:r>
              <w:rPr>
                <w:rFonts w:ascii="宋体" w:hAnsi="宋体" w:cs="宋体"/>
                <w:bCs/>
                <w:color w:val="000000"/>
                <w:sz w:val="24"/>
                <w:szCs w:val="24"/>
              </w:rPr>
              <w:t>分</w:t>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bCs/>
                <w:sz w:val="24"/>
                <w:szCs w:val="24"/>
              </w:rPr>
            </w:pPr>
            <w:r>
              <w:rPr>
                <w:rFonts w:cs="宋体" w:ascii="宋体" w:hAnsi="宋体"/>
                <w:bCs/>
                <w:sz w:val="24"/>
                <w:szCs w:val="24"/>
              </w:rPr>
              <w:t>100</w:t>
            </w:r>
            <w:r>
              <w:rPr>
                <w:rFonts w:ascii="宋体" w:hAnsi="宋体" w:cs="宋体"/>
                <w:bCs/>
                <w:sz w:val="24"/>
                <w:szCs w:val="24"/>
              </w:rPr>
              <w:t>分</w:t>
            </w:r>
          </w:p>
        </w:tc>
      </w:tr>
      <w:tr>
        <w:trPr>
          <w:trHeight w:val="587" w:hRule="atLeast"/>
        </w:trPr>
        <w:tc>
          <w:tcPr>
            <w:tcW w:w="8755" w:type="dxa"/>
            <w:gridSpan w:val="8"/>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360"/>
              <w:ind w:hanging="0"/>
              <w:rPr>
                <w:rFonts w:ascii="宋体" w:hAnsi="宋体" w:cs="宋体"/>
                <w:bCs/>
                <w:sz w:val="24"/>
                <w:szCs w:val="24"/>
              </w:rPr>
            </w:pPr>
            <w:r>
              <w:rPr>
                <w:rFonts w:ascii="宋体" w:hAnsi="宋体" w:cs="宋体"/>
                <w:bCs/>
                <w:sz w:val="24"/>
                <w:szCs w:val="24"/>
              </w:rPr>
              <w:t>备注：由于各项目所处的阶段不一，如不存在该项指标的，参照公司的平均分。</w:t>
            </w:r>
          </w:p>
        </w:tc>
      </w:tr>
    </w:tbl>
    <w:p>
      <w:pPr>
        <w:pStyle w:val="Normal"/>
        <w:snapToGrid w:val="false"/>
        <w:spacing w:lineRule="auto" w:line="360"/>
        <w:ind w:firstLine="480"/>
        <w:rPr>
          <w:rFonts w:ascii="宋体" w:hAnsi="宋体" w:cs="宋体"/>
          <w:bCs/>
          <w:sz w:val="24"/>
          <w:szCs w:val="24"/>
        </w:rPr>
      </w:pPr>
      <w:r>
        <w:rPr>
          <w:rFonts w:ascii="宋体" w:hAnsi="宋体" w:cs="宋体"/>
          <w:bCs/>
          <w:sz w:val="24"/>
          <w:szCs w:val="24"/>
        </w:rPr>
        <w:t>（二）职能部门经理、主管、员工</w:t>
      </w:r>
    </w:p>
    <w:p>
      <w:pPr>
        <w:pStyle w:val="Normal"/>
        <w:snapToGrid w:val="false"/>
        <w:spacing w:lineRule="auto" w:line="360"/>
        <w:ind w:firstLine="600"/>
        <w:rPr/>
      </w:pPr>
      <w:r>
        <w:rPr>
          <w:rFonts w:cs="宋体" w:ascii="宋体" w:hAnsi="宋体"/>
          <w:bCs/>
          <w:color w:val="000000"/>
          <w:sz w:val="24"/>
          <w:szCs w:val="24"/>
        </w:rPr>
        <w:t>1</w:t>
      </w:r>
      <w:r>
        <w:rPr>
          <w:rFonts w:ascii="宋体" w:hAnsi="宋体" w:cs="宋体"/>
          <w:bCs/>
          <w:color w:val="000000"/>
          <w:sz w:val="24"/>
          <w:szCs w:val="24"/>
        </w:rPr>
        <w:t>、职能部门经理、主管：月度绩效考核主要以</w:t>
      </w:r>
      <w:r>
        <w:rPr>
          <w:rFonts w:ascii="宋体" w:hAnsi="宋体" w:cs="宋体"/>
          <w:bCs/>
          <w:sz w:val="24"/>
          <w:szCs w:val="24"/>
        </w:rPr>
        <w:t>每月的工作计划完成情况占</w:t>
      </w:r>
      <w:r>
        <w:rPr>
          <w:rFonts w:cs="宋体" w:ascii="宋体" w:hAnsi="宋体"/>
          <w:bCs/>
          <w:sz w:val="24"/>
          <w:szCs w:val="24"/>
        </w:rPr>
        <w:t>5</w:t>
      </w:r>
      <w:r>
        <w:rPr>
          <w:rFonts w:cs="宋体" w:ascii="宋体" w:hAnsi="宋体"/>
          <w:bCs/>
          <w:sz w:val="24"/>
          <w:szCs w:val="24"/>
        </w:rPr>
        <w:t>0%</w:t>
      </w:r>
      <w:r>
        <w:rPr>
          <w:rFonts w:ascii="宋体" w:hAnsi="宋体" w:cs="宋体"/>
          <w:bCs/>
          <w:sz w:val="24"/>
          <w:szCs w:val="24"/>
        </w:rPr>
        <w:t>、每月对项目进行一次专业线的检查或培训占</w:t>
      </w:r>
      <w:r>
        <w:rPr>
          <w:rFonts w:cs="宋体" w:ascii="宋体" w:hAnsi="宋体"/>
          <w:bCs/>
          <w:sz w:val="24"/>
          <w:szCs w:val="24"/>
        </w:rPr>
        <w:t>3</w:t>
      </w:r>
      <w:r>
        <w:rPr>
          <w:rFonts w:cs="宋体" w:ascii="宋体" w:hAnsi="宋体"/>
          <w:bCs/>
          <w:sz w:val="24"/>
          <w:szCs w:val="24"/>
        </w:rPr>
        <w:t>0%</w:t>
      </w:r>
      <w:r>
        <w:rPr>
          <w:rFonts w:ascii="宋体" w:hAnsi="宋体" w:cs="宋体"/>
          <w:bCs/>
          <w:sz w:val="24"/>
          <w:szCs w:val="24"/>
        </w:rPr>
        <w:t>、团队建设占</w:t>
      </w:r>
      <w:r>
        <w:rPr>
          <w:rFonts w:cs="宋体" w:ascii="宋体" w:hAnsi="宋体"/>
          <w:bCs/>
          <w:sz w:val="24"/>
          <w:szCs w:val="24"/>
        </w:rPr>
        <w:t>2</w:t>
      </w:r>
      <w:r>
        <w:rPr>
          <w:rFonts w:cs="宋体" w:ascii="宋体" w:hAnsi="宋体"/>
          <w:bCs/>
          <w:sz w:val="24"/>
          <w:szCs w:val="24"/>
        </w:rPr>
        <w:t>0%</w:t>
      </w:r>
      <w:r>
        <w:rPr>
          <w:rFonts w:ascii="宋体" w:hAnsi="宋体" w:cs="宋体"/>
          <w:bCs/>
          <w:sz w:val="24"/>
          <w:szCs w:val="24"/>
        </w:rPr>
        <w:t>为考核成绩。</w:t>
      </w:r>
    </w:p>
    <w:p>
      <w:pPr>
        <w:pStyle w:val="Normal"/>
        <w:snapToGrid w:val="false"/>
        <w:spacing w:lineRule="auto" w:line="360"/>
        <w:ind w:firstLine="600"/>
        <w:rPr/>
      </w:pPr>
      <w:r>
        <w:rPr>
          <w:rFonts w:cs="宋体" w:ascii="宋体" w:hAnsi="宋体"/>
          <w:bCs/>
          <w:color w:val="000000"/>
          <w:sz w:val="24"/>
          <w:szCs w:val="24"/>
        </w:rPr>
        <w:t>2</w:t>
      </w:r>
      <w:r>
        <w:rPr>
          <w:rFonts w:ascii="宋体" w:hAnsi="宋体" w:cs="宋体"/>
          <w:bCs/>
          <w:color w:val="000000"/>
          <w:sz w:val="24"/>
          <w:szCs w:val="24"/>
        </w:rPr>
        <w:t>、职能员工：月度绩效考核主要以</w:t>
      </w:r>
      <w:r>
        <w:rPr>
          <w:rFonts w:ascii="宋体" w:hAnsi="宋体" w:cs="宋体"/>
          <w:bCs/>
          <w:sz w:val="24"/>
          <w:szCs w:val="24"/>
        </w:rPr>
        <w:t>每月的工作计划完成情况占</w:t>
      </w:r>
      <w:r>
        <w:rPr>
          <w:rFonts w:cs="宋体" w:ascii="宋体" w:hAnsi="宋体"/>
          <w:bCs/>
          <w:sz w:val="24"/>
          <w:szCs w:val="24"/>
        </w:rPr>
        <w:t>8</w:t>
      </w:r>
      <w:r>
        <w:rPr>
          <w:rFonts w:cs="宋体" w:ascii="宋体" w:hAnsi="宋体"/>
          <w:bCs/>
          <w:sz w:val="24"/>
          <w:szCs w:val="24"/>
        </w:rPr>
        <w:t>0%</w:t>
      </w:r>
      <w:r>
        <w:rPr>
          <w:rFonts w:ascii="宋体" w:hAnsi="宋体" w:cs="宋体"/>
          <w:bCs/>
          <w:sz w:val="24"/>
          <w:szCs w:val="24"/>
        </w:rPr>
        <w:t>、职业素养占</w:t>
      </w:r>
      <w:r>
        <w:rPr>
          <w:rFonts w:cs="宋体" w:ascii="宋体" w:hAnsi="宋体"/>
          <w:bCs/>
          <w:sz w:val="24"/>
          <w:szCs w:val="24"/>
        </w:rPr>
        <w:t>2</w:t>
      </w:r>
      <w:r>
        <w:rPr>
          <w:rFonts w:cs="宋体" w:ascii="宋体" w:hAnsi="宋体"/>
          <w:bCs/>
          <w:sz w:val="24"/>
          <w:szCs w:val="24"/>
        </w:rPr>
        <w:t>0%</w:t>
      </w:r>
      <w:r>
        <w:rPr>
          <w:rFonts w:ascii="宋体" w:hAnsi="宋体" w:cs="宋体"/>
          <w:bCs/>
          <w:sz w:val="24"/>
          <w:szCs w:val="24"/>
        </w:rPr>
        <w:t>为考核成绩。</w:t>
      </w:r>
    </w:p>
    <w:p>
      <w:pPr>
        <w:pStyle w:val="Normal"/>
        <w:snapToGrid w:val="false"/>
        <w:spacing w:lineRule="auto" w:line="360"/>
        <w:ind w:firstLine="600"/>
        <w:rPr>
          <w:rFonts w:ascii="宋体" w:hAnsi="宋体" w:cs="宋体"/>
          <w:bCs/>
          <w:sz w:val="24"/>
          <w:szCs w:val="24"/>
        </w:rPr>
      </w:pPr>
      <w:r>
        <w:rPr>
          <w:rFonts w:cs="宋体" w:ascii="宋体" w:hAnsi="宋体"/>
          <w:bCs/>
          <w:sz w:val="24"/>
          <w:szCs w:val="24"/>
        </w:rPr>
        <w:t>3</w:t>
      </w:r>
      <w:r>
        <w:rPr>
          <w:rFonts w:ascii="宋体" w:hAnsi="宋体" w:cs="宋体"/>
          <w:bCs/>
          <w:sz w:val="24"/>
          <w:szCs w:val="24"/>
        </w:rPr>
        <w:t>、年度绩效考核主要取其全年工作计划累计完成情况及公司的整体指标达成情况为考核成绩，权重为</w:t>
      </w:r>
      <w:r>
        <w:rPr>
          <w:rFonts w:cs="宋体" w:ascii="宋体" w:hAnsi="宋体"/>
          <w:bCs/>
          <w:sz w:val="24"/>
          <w:szCs w:val="24"/>
        </w:rPr>
        <w:t>70%</w:t>
      </w:r>
      <w:r>
        <w:rPr>
          <w:rFonts w:ascii="宋体" w:hAnsi="宋体" w:cs="宋体"/>
          <w:bCs/>
          <w:sz w:val="24"/>
          <w:szCs w:val="24"/>
        </w:rPr>
        <w:t>及</w:t>
      </w:r>
      <w:r>
        <w:rPr>
          <w:rFonts w:cs="宋体" w:ascii="宋体" w:hAnsi="宋体"/>
          <w:bCs/>
          <w:sz w:val="24"/>
          <w:szCs w:val="24"/>
        </w:rPr>
        <w:t>30%</w:t>
      </w:r>
      <w:r>
        <w:rPr>
          <w:rFonts w:ascii="宋体" w:hAnsi="宋体" w:cs="宋体"/>
          <w:bCs/>
          <w:sz w:val="24"/>
          <w:szCs w:val="24"/>
        </w:rPr>
        <w:t>。（员工不参与）</w:t>
      </w:r>
    </w:p>
    <w:p>
      <w:pPr>
        <w:pStyle w:val="Normal"/>
        <w:snapToGrid w:val="false"/>
        <w:spacing w:lineRule="auto" w:line="360"/>
        <w:ind w:firstLine="600"/>
        <w:rPr>
          <w:rFonts w:ascii="宋体" w:hAnsi="宋体" w:cs="宋体"/>
          <w:bCs/>
          <w:color w:val="000000"/>
          <w:sz w:val="24"/>
          <w:szCs w:val="24"/>
        </w:rPr>
      </w:pPr>
      <w:r>
        <w:rPr>
          <w:rFonts w:ascii="宋体" w:hAnsi="宋体" w:cs="宋体"/>
          <w:bCs/>
          <w:color w:val="000000"/>
          <w:sz w:val="24"/>
          <w:szCs w:val="24"/>
        </w:rPr>
        <w:t>（三）服务中心经理</w:t>
      </w:r>
    </w:p>
    <w:p>
      <w:pPr>
        <w:pStyle w:val="Normal"/>
        <w:snapToGrid w:val="false"/>
        <w:spacing w:lineRule="auto" w:line="360"/>
        <w:ind w:start="480" w:hanging="0"/>
        <w:jc w:val="start"/>
        <w:rPr/>
      </w:pPr>
      <w:r>
        <w:rPr>
          <w:rFonts w:cs="宋体" w:ascii="宋体" w:hAnsi="宋体"/>
          <w:color w:val="000000"/>
          <w:sz w:val="24"/>
          <w:szCs w:val="24"/>
        </w:rPr>
        <w:t>1</w:t>
      </w:r>
      <w:r>
        <w:rPr>
          <w:rFonts w:ascii="宋体" w:hAnsi="宋体" w:cs="宋体"/>
          <w:color w:val="000000"/>
          <w:sz w:val="24"/>
          <w:szCs w:val="24"/>
        </w:rPr>
        <w:t>、</w:t>
      </w:r>
      <w:r>
        <w:rPr>
          <w:rFonts w:ascii="宋体" w:hAnsi="宋体" w:cs="宋体"/>
          <w:sz w:val="24"/>
          <w:szCs w:val="24"/>
        </w:rPr>
        <w:t>服务中心经理月</w:t>
      </w:r>
      <w:r>
        <w:rPr>
          <w:rFonts w:ascii="宋体" w:hAnsi="宋体" w:cs="宋体"/>
          <w:color w:val="000000"/>
          <w:sz w:val="24"/>
          <w:szCs w:val="24"/>
        </w:rPr>
        <w:t>度绩效考核每月工作计划完成情况占月度考核成绩</w:t>
      </w:r>
      <w:r>
        <w:rPr>
          <w:rFonts w:cs="宋体" w:ascii="宋体" w:hAnsi="宋体"/>
          <w:color w:val="000000"/>
          <w:sz w:val="24"/>
          <w:szCs w:val="24"/>
        </w:rPr>
        <w:t>75%</w:t>
      </w:r>
      <w:r>
        <w:rPr>
          <w:rFonts w:ascii="宋体" w:hAnsi="宋体" w:cs="宋体"/>
          <w:color w:val="000000"/>
          <w:sz w:val="24"/>
          <w:szCs w:val="24"/>
        </w:rPr>
        <w:t>，</w:t>
      </w:r>
    </w:p>
    <w:p>
      <w:pPr>
        <w:pStyle w:val="Normal"/>
        <w:snapToGrid w:val="false"/>
        <w:spacing w:lineRule="auto" w:line="360"/>
        <w:jc w:val="start"/>
        <w:rPr/>
      </w:pPr>
      <w:r>
        <w:rPr>
          <w:rFonts w:ascii="宋体" w:hAnsi="宋体" w:cs="宋体"/>
          <w:color w:val="000000"/>
          <w:sz w:val="24"/>
          <w:szCs w:val="24"/>
        </w:rPr>
        <w:t>其中：收费任务完成情况占</w:t>
      </w:r>
      <w:r>
        <w:rPr>
          <w:rFonts w:cs="宋体" w:ascii="宋体" w:hAnsi="宋体"/>
          <w:color w:val="000000"/>
          <w:sz w:val="24"/>
          <w:szCs w:val="24"/>
        </w:rPr>
        <w:t>20</w:t>
      </w:r>
      <w:r>
        <w:rPr>
          <w:rFonts w:cs="宋体" w:ascii="宋体" w:hAnsi="宋体"/>
          <w:color w:val="000000"/>
          <w:sz w:val="24"/>
          <w:szCs w:val="24"/>
        </w:rPr>
        <w:t>%</w:t>
      </w:r>
      <w:r>
        <w:rPr>
          <w:rFonts w:ascii="宋体" w:hAnsi="宋体" w:cs="宋体"/>
          <w:color w:val="000000"/>
          <w:sz w:val="24"/>
          <w:szCs w:val="24"/>
        </w:rPr>
        <w:t>、满意度调查</w:t>
      </w:r>
      <w:r>
        <w:rPr>
          <w:rFonts w:cs="宋体" w:ascii="宋体" w:hAnsi="宋体"/>
          <w:color w:val="000000"/>
          <w:sz w:val="24"/>
          <w:szCs w:val="24"/>
        </w:rPr>
        <w:t>15</w:t>
      </w:r>
      <w:r>
        <w:rPr>
          <w:rFonts w:cs="宋体" w:ascii="宋体" w:hAnsi="宋体"/>
          <w:color w:val="000000"/>
          <w:sz w:val="24"/>
          <w:szCs w:val="24"/>
        </w:rPr>
        <w:t>%</w:t>
      </w:r>
      <w:r>
        <w:rPr>
          <w:rFonts w:ascii="宋体" w:hAnsi="宋体" w:cs="宋体"/>
          <w:color w:val="000000"/>
          <w:sz w:val="24"/>
          <w:szCs w:val="24"/>
        </w:rPr>
        <w:t>、客诉</w:t>
      </w:r>
      <w:r>
        <w:rPr>
          <w:rFonts w:cs="宋体" w:ascii="宋体" w:hAnsi="宋体"/>
          <w:color w:val="000000"/>
          <w:sz w:val="24"/>
          <w:szCs w:val="24"/>
        </w:rPr>
        <w:t>10%</w:t>
      </w:r>
      <w:r>
        <w:rPr>
          <w:rFonts w:ascii="宋体" w:hAnsi="宋体" w:cs="宋体"/>
          <w:color w:val="000000"/>
          <w:sz w:val="24"/>
          <w:szCs w:val="24"/>
        </w:rPr>
        <w:t>，维修率</w:t>
      </w:r>
      <w:r>
        <w:rPr>
          <w:rFonts w:cs="宋体" w:ascii="宋体" w:hAnsi="宋体"/>
          <w:color w:val="000000"/>
          <w:sz w:val="24"/>
          <w:szCs w:val="24"/>
        </w:rPr>
        <w:t>14</w:t>
      </w:r>
      <w:r>
        <w:rPr>
          <w:rFonts w:cs="宋体" w:ascii="宋体" w:hAnsi="宋体"/>
          <w:color w:val="000000"/>
          <w:sz w:val="24"/>
          <w:szCs w:val="24"/>
        </w:rPr>
        <w:t>%</w:t>
      </w:r>
      <w:r>
        <w:rPr>
          <w:rFonts w:ascii="宋体" w:hAnsi="宋体" w:cs="宋体"/>
          <w:color w:val="000000"/>
          <w:sz w:val="24"/>
          <w:szCs w:val="24"/>
        </w:rPr>
        <w:t>、水电能耗管控</w:t>
      </w:r>
      <w:r>
        <w:rPr>
          <w:rFonts w:cs="宋体" w:ascii="宋体" w:hAnsi="宋体"/>
          <w:color w:val="000000"/>
          <w:sz w:val="24"/>
          <w:szCs w:val="24"/>
        </w:rPr>
        <w:t>6%</w:t>
      </w:r>
      <w:r>
        <w:rPr>
          <w:rFonts w:ascii="宋体" w:hAnsi="宋体" w:cs="宋体"/>
          <w:color w:val="000000"/>
          <w:sz w:val="24"/>
          <w:szCs w:val="24"/>
        </w:rPr>
        <w:t>，其他工作计划</w:t>
      </w:r>
      <w:r>
        <w:rPr>
          <w:rFonts w:cs="宋体" w:ascii="宋体" w:hAnsi="宋体"/>
          <w:color w:val="000000"/>
          <w:sz w:val="24"/>
          <w:szCs w:val="24"/>
        </w:rPr>
        <w:t>1</w:t>
      </w:r>
      <w:r>
        <w:rPr>
          <w:rFonts w:cs="宋体" w:ascii="宋体" w:hAnsi="宋体"/>
          <w:color w:val="000000"/>
          <w:sz w:val="24"/>
          <w:szCs w:val="24"/>
        </w:rPr>
        <w:t>0</w:t>
      </w:r>
      <w:r>
        <w:rPr>
          <w:rFonts w:cs="宋体" w:ascii="宋体" w:hAnsi="宋体"/>
          <w:color w:val="000000"/>
          <w:sz w:val="24"/>
          <w:szCs w:val="24"/>
        </w:rPr>
        <w:t>%</w:t>
      </w:r>
      <w:r>
        <w:rPr>
          <w:rFonts w:ascii="宋体" w:hAnsi="宋体" w:cs="宋体"/>
          <w:color w:val="000000"/>
          <w:sz w:val="24"/>
          <w:szCs w:val="24"/>
        </w:rPr>
        <w:t>；另，</w:t>
      </w:r>
      <w:r>
        <w:rPr>
          <w:rFonts w:ascii="宋体" w:hAnsi="宋体" w:cs="宋体"/>
          <w:bCs/>
          <w:color w:val="000000"/>
          <w:sz w:val="24"/>
          <w:szCs w:val="24"/>
        </w:rPr>
        <w:t>团队建设占</w:t>
      </w:r>
      <w:r>
        <w:rPr>
          <w:rFonts w:cs="宋体" w:ascii="宋体" w:hAnsi="宋体"/>
          <w:bCs/>
          <w:color w:val="000000"/>
          <w:sz w:val="24"/>
          <w:szCs w:val="24"/>
        </w:rPr>
        <w:t>2</w:t>
      </w:r>
      <w:r>
        <w:rPr>
          <w:rFonts w:cs="宋体" w:ascii="宋体" w:hAnsi="宋体"/>
          <w:bCs/>
          <w:color w:val="000000"/>
          <w:sz w:val="24"/>
          <w:szCs w:val="24"/>
        </w:rPr>
        <w:t>0%</w:t>
      </w:r>
      <w:r>
        <w:rPr>
          <w:rFonts w:ascii="宋体" w:hAnsi="宋体" w:cs="宋体"/>
          <w:color w:val="000000"/>
          <w:sz w:val="24"/>
          <w:szCs w:val="24"/>
        </w:rPr>
        <w:t>，无重大安全事故及社会影响</w:t>
      </w:r>
      <w:r>
        <w:rPr>
          <w:rFonts w:cs="宋体" w:ascii="宋体" w:hAnsi="宋体"/>
          <w:color w:val="000000"/>
          <w:sz w:val="24"/>
          <w:szCs w:val="24"/>
        </w:rPr>
        <w:t>5%</w:t>
      </w:r>
      <w:r>
        <w:rPr>
          <w:rFonts w:ascii="宋体" w:hAnsi="宋体" w:cs="宋体"/>
          <w:color w:val="000000"/>
          <w:sz w:val="24"/>
          <w:szCs w:val="24"/>
        </w:rPr>
        <w:t>。</w:t>
      </w:r>
    </w:p>
    <w:p>
      <w:pPr>
        <w:pStyle w:val="Normal"/>
        <w:snapToGrid w:val="false"/>
        <w:spacing w:lineRule="auto" w:line="360"/>
        <w:ind w:firstLine="480"/>
        <w:jc w:val="start"/>
        <w:rPr>
          <w:rFonts w:ascii="宋体" w:hAnsi="宋体" w:cs="宋体"/>
          <w:color w:val="000000"/>
          <w:sz w:val="24"/>
          <w:szCs w:val="24"/>
        </w:rPr>
      </w:pPr>
      <w:r>
        <w:rPr>
          <w:rFonts w:cs="宋体" w:ascii="宋体" w:hAnsi="宋体"/>
          <w:color w:val="000000"/>
          <w:sz w:val="24"/>
          <w:szCs w:val="24"/>
        </w:rPr>
        <w:t>2</w:t>
      </w:r>
      <w:r>
        <w:rPr>
          <w:rFonts w:ascii="宋体" w:hAnsi="宋体" w:cs="宋体"/>
          <w:color w:val="000000"/>
          <w:sz w:val="24"/>
          <w:szCs w:val="24"/>
        </w:rPr>
        <w:t>、年度绩效考核主要以项目</w:t>
      </w:r>
      <w:r>
        <w:rPr>
          <w:rFonts w:ascii="宋体" w:hAnsi="宋体" w:cs="宋体"/>
          <w:bCs/>
          <w:color w:val="000000"/>
          <w:sz w:val="24"/>
          <w:szCs w:val="24"/>
        </w:rPr>
        <w:t>的整体指标达成情况为考核成绩，主要涉及：</w:t>
      </w:r>
    </w:p>
    <w:tbl>
      <w:tblPr>
        <w:tblW w:w="8755" w:type="dxa"/>
        <w:jc w:val="start"/>
        <w:tblInd w:w="0" w:type="dxa"/>
        <w:tblLayout w:type="fixed"/>
        <w:tblCellMar>
          <w:top w:w="0" w:type="dxa"/>
          <w:start w:w="108" w:type="dxa"/>
          <w:bottom w:w="0" w:type="dxa"/>
          <w:end w:w="108" w:type="dxa"/>
        </w:tblCellMar>
      </w:tblPr>
      <w:tblGrid>
        <w:gridCol w:w="946"/>
        <w:gridCol w:w="947"/>
        <w:gridCol w:w="947"/>
        <w:gridCol w:w="1521"/>
        <w:gridCol w:w="850"/>
        <w:gridCol w:w="1418"/>
        <w:gridCol w:w="1276"/>
        <w:gridCol w:w="850"/>
      </w:tblGrid>
      <w:tr>
        <w:trPr/>
        <w:tc>
          <w:tcPr>
            <w:tcW w:w="94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bCs/>
                <w:color w:val="000000"/>
                <w:sz w:val="24"/>
                <w:szCs w:val="24"/>
              </w:rPr>
            </w:pPr>
            <w:r>
              <w:rPr>
                <w:rFonts w:ascii="宋体" w:hAnsi="宋体" w:cs="宋体"/>
                <w:bCs/>
                <w:color w:val="000000"/>
                <w:sz w:val="24"/>
                <w:szCs w:val="24"/>
              </w:rPr>
              <w:t>分项</w:t>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bCs/>
                <w:color w:val="000000"/>
                <w:sz w:val="24"/>
                <w:szCs w:val="24"/>
              </w:rPr>
            </w:pPr>
            <w:r>
              <w:rPr>
                <w:rFonts w:ascii="宋体" w:hAnsi="宋体" w:cs="宋体"/>
                <w:bCs/>
                <w:color w:val="000000"/>
                <w:sz w:val="24"/>
                <w:szCs w:val="24"/>
              </w:rPr>
              <w:t>年度利润率</w:t>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bCs/>
                <w:color w:val="000000"/>
                <w:sz w:val="24"/>
                <w:szCs w:val="24"/>
              </w:rPr>
            </w:pPr>
            <w:r>
              <w:rPr>
                <w:rFonts w:ascii="宋体" w:hAnsi="宋体" w:cs="宋体"/>
                <w:bCs/>
                <w:color w:val="000000"/>
                <w:sz w:val="24"/>
                <w:szCs w:val="24"/>
              </w:rPr>
              <w:t>收费率</w:t>
            </w:r>
          </w:p>
        </w:tc>
        <w:tc>
          <w:tcPr>
            <w:tcW w:w="15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bCs/>
                <w:color w:val="000000"/>
                <w:sz w:val="24"/>
                <w:szCs w:val="24"/>
              </w:rPr>
            </w:pPr>
            <w:r>
              <w:rPr>
                <w:rFonts w:ascii="宋体" w:hAnsi="宋体" w:cs="宋体"/>
                <w:bCs/>
                <w:color w:val="000000"/>
                <w:sz w:val="24"/>
                <w:szCs w:val="24"/>
              </w:rPr>
              <w:t>客户满意度</w:t>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bCs/>
                <w:color w:val="000000"/>
                <w:sz w:val="24"/>
                <w:szCs w:val="24"/>
              </w:rPr>
            </w:pPr>
            <w:r>
              <w:rPr>
                <w:rFonts w:ascii="宋体" w:hAnsi="宋体" w:cs="宋体"/>
                <w:bCs/>
                <w:color w:val="000000"/>
                <w:sz w:val="24"/>
                <w:szCs w:val="24"/>
              </w:rPr>
              <w:t>交楼率</w:t>
            </w:r>
          </w:p>
        </w:tc>
        <w:tc>
          <w:tcPr>
            <w:tcW w:w="14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bCs/>
                <w:color w:val="000000"/>
                <w:sz w:val="24"/>
                <w:szCs w:val="24"/>
              </w:rPr>
            </w:pPr>
            <w:r>
              <w:rPr>
                <w:rFonts w:ascii="宋体" w:hAnsi="宋体" w:cs="宋体"/>
                <w:bCs/>
                <w:color w:val="000000"/>
                <w:sz w:val="24"/>
                <w:szCs w:val="24"/>
              </w:rPr>
              <w:t>维修完成率</w:t>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bCs/>
                <w:color w:val="000000"/>
                <w:sz w:val="24"/>
                <w:szCs w:val="24"/>
              </w:rPr>
            </w:pPr>
            <w:r>
              <w:rPr>
                <w:rFonts w:ascii="宋体" w:hAnsi="宋体" w:cs="宋体"/>
                <w:bCs/>
                <w:color w:val="000000"/>
                <w:sz w:val="24"/>
                <w:szCs w:val="24"/>
              </w:rPr>
              <w:t>团队建设</w:t>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bCs/>
                <w:color w:val="000000"/>
                <w:sz w:val="24"/>
                <w:szCs w:val="24"/>
              </w:rPr>
            </w:pPr>
            <w:r>
              <w:rPr>
                <w:rFonts w:ascii="宋体" w:hAnsi="宋体" w:cs="宋体"/>
                <w:bCs/>
                <w:color w:val="000000"/>
                <w:sz w:val="24"/>
                <w:szCs w:val="24"/>
              </w:rPr>
              <w:t>合计</w:t>
            </w:r>
          </w:p>
        </w:tc>
      </w:tr>
      <w:tr>
        <w:trPr/>
        <w:tc>
          <w:tcPr>
            <w:tcW w:w="94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bCs/>
                <w:color w:val="000000"/>
                <w:sz w:val="24"/>
                <w:szCs w:val="24"/>
              </w:rPr>
            </w:pPr>
            <w:r>
              <w:rPr>
                <w:rFonts w:ascii="宋体" w:hAnsi="宋体" w:cs="宋体"/>
                <w:bCs/>
                <w:color w:val="000000"/>
                <w:sz w:val="24"/>
                <w:szCs w:val="24"/>
              </w:rPr>
              <w:t>基准分</w:t>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bCs/>
                <w:color w:val="000000"/>
                <w:sz w:val="24"/>
                <w:szCs w:val="24"/>
              </w:rPr>
            </w:pPr>
            <w:r>
              <w:rPr>
                <w:rFonts w:cs="宋体" w:ascii="宋体" w:hAnsi="宋体"/>
                <w:bCs/>
                <w:color w:val="000000"/>
                <w:sz w:val="24"/>
                <w:szCs w:val="24"/>
              </w:rPr>
              <w:t>15</w:t>
            </w:r>
            <w:r>
              <w:rPr>
                <w:rFonts w:ascii="宋体" w:hAnsi="宋体" w:cs="宋体"/>
                <w:bCs/>
                <w:color w:val="000000"/>
                <w:sz w:val="24"/>
                <w:szCs w:val="24"/>
              </w:rPr>
              <w:t>分</w:t>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bCs/>
                <w:color w:val="000000"/>
                <w:sz w:val="24"/>
                <w:szCs w:val="24"/>
              </w:rPr>
            </w:pPr>
            <w:r>
              <w:rPr>
                <w:rFonts w:cs="宋体" w:ascii="宋体" w:hAnsi="宋体"/>
                <w:bCs/>
                <w:color w:val="000000"/>
                <w:sz w:val="24"/>
                <w:szCs w:val="24"/>
              </w:rPr>
              <w:t>15</w:t>
            </w:r>
            <w:r>
              <w:rPr>
                <w:rFonts w:ascii="宋体" w:hAnsi="宋体" w:cs="宋体"/>
                <w:bCs/>
                <w:color w:val="000000"/>
                <w:sz w:val="24"/>
                <w:szCs w:val="24"/>
              </w:rPr>
              <w:t>分</w:t>
            </w:r>
          </w:p>
        </w:tc>
        <w:tc>
          <w:tcPr>
            <w:tcW w:w="15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bCs/>
                <w:color w:val="000000"/>
                <w:sz w:val="24"/>
                <w:szCs w:val="24"/>
              </w:rPr>
            </w:pPr>
            <w:r>
              <w:rPr>
                <w:rFonts w:cs="宋体" w:ascii="宋体" w:hAnsi="宋体"/>
                <w:bCs/>
                <w:color w:val="000000"/>
                <w:sz w:val="24"/>
                <w:szCs w:val="24"/>
              </w:rPr>
              <w:t>3</w:t>
            </w:r>
            <w:r>
              <w:rPr>
                <w:rFonts w:cs="宋体" w:ascii="宋体" w:hAnsi="宋体"/>
                <w:bCs/>
                <w:color w:val="000000"/>
                <w:sz w:val="24"/>
                <w:szCs w:val="24"/>
              </w:rPr>
              <w:t>0</w:t>
            </w:r>
            <w:r>
              <w:rPr>
                <w:rFonts w:ascii="宋体" w:hAnsi="宋体" w:cs="宋体"/>
                <w:bCs/>
                <w:color w:val="000000"/>
                <w:sz w:val="24"/>
                <w:szCs w:val="24"/>
              </w:rPr>
              <w:t>分</w:t>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bCs/>
                <w:color w:val="000000"/>
                <w:sz w:val="24"/>
                <w:szCs w:val="24"/>
              </w:rPr>
            </w:pPr>
            <w:r>
              <w:rPr>
                <w:rFonts w:cs="宋体" w:ascii="宋体" w:hAnsi="宋体"/>
                <w:bCs/>
                <w:color w:val="000000"/>
                <w:sz w:val="24"/>
                <w:szCs w:val="24"/>
              </w:rPr>
              <w:t>10</w:t>
            </w:r>
            <w:r>
              <w:rPr>
                <w:rFonts w:ascii="宋体" w:hAnsi="宋体" w:cs="宋体"/>
                <w:bCs/>
                <w:color w:val="000000"/>
                <w:sz w:val="24"/>
                <w:szCs w:val="24"/>
              </w:rPr>
              <w:t>分</w:t>
            </w:r>
          </w:p>
        </w:tc>
        <w:tc>
          <w:tcPr>
            <w:tcW w:w="14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bCs/>
                <w:color w:val="000000"/>
                <w:sz w:val="24"/>
                <w:szCs w:val="24"/>
              </w:rPr>
            </w:pPr>
            <w:r>
              <w:rPr>
                <w:rFonts w:cs="宋体" w:ascii="宋体" w:hAnsi="宋体"/>
                <w:bCs/>
                <w:color w:val="000000"/>
                <w:sz w:val="24"/>
                <w:szCs w:val="24"/>
              </w:rPr>
              <w:t>10</w:t>
            </w:r>
            <w:r>
              <w:rPr>
                <w:rFonts w:ascii="宋体" w:hAnsi="宋体" w:cs="宋体"/>
                <w:bCs/>
                <w:color w:val="000000"/>
                <w:sz w:val="24"/>
                <w:szCs w:val="24"/>
              </w:rPr>
              <w:t>分</w:t>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bCs/>
                <w:color w:val="000000"/>
                <w:sz w:val="24"/>
                <w:szCs w:val="24"/>
              </w:rPr>
            </w:pPr>
            <w:r>
              <w:rPr>
                <w:rFonts w:cs="宋体" w:ascii="宋体" w:hAnsi="宋体"/>
                <w:bCs/>
                <w:color w:val="000000"/>
                <w:sz w:val="24"/>
                <w:szCs w:val="24"/>
              </w:rPr>
              <w:t>2</w:t>
            </w:r>
            <w:r>
              <w:rPr>
                <w:rFonts w:cs="宋体" w:ascii="宋体" w:hAnsi="宋体"/>
                <w:bCs/>
                <w:color w:val="000000"/>
                <w:sz w:val="24"/>
                <w:szCs w:val="24"/>
              </w:rPr>
              <w:t>0</w:t>
            </w:r>
            <w:r>
              <w:rPr>
                <w:rFonts w:ascii="宋体" w:hAnsi="宋体" w:cs="宋体"/>
                <w:bCs/>
                <w:color w:val="000000"/>
                <w:sz w:val="24"/>
                <w:szCs w:val="24"/>
              </w:rPr>
              <w:t>分</w:t>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bCs/>
                <w:color w:val="000000"/>
                <w:sz w:val="24"/>
                <w:szCs w:val="24"/>
              </w:rPr>
            </w:pPr>
            <w:r>
              <w:rPr>
                <w:rFonts w:cs="宋体" w:ascii="宋体" w:hAnsi="宋体"/>
                <w:bCs/>
                <w:color w:val="000000"/>
                <w:sz w:val="24"/>
                <w:szCs w:val="24"/>
              </w:rPr>
              <w:t>100</w:t>
            </w:r>
            <w:r>
              <w:rPr>
                <w:rFonts w:ascii="宋体" w:hAnsi="宋体" w:cs="宋体"/>
                <w:bCs/>
                <w:color w:val="000000"/>
                <w:sz w:val="24"/>
                <w:szCs w:val="24"/>
              </w:rPr>
              <w:t>分</w:t>
            </w:r>
          </w:p>
        </w:tc>
      </w:tr>
      <w:tr>
        <w:trPr>
          <w:trHeight w:val="540" w:hRule="atLeast"/>
        </w:trPr>
        <w:tc>
          <w:tcPr>
            <w:tcW w:w="8755" w:type="dxa"/>
            <w:gridSpan w:val="8"/>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360"/>
              <w:ind w:hanging="0"/>
              <w:rPr>
                <w:rFonts w:ascii="宋体" w:hAnsi="宋体" w:cs="宋体"/>
                <w:bCs/>
                <w:sz w:val="24"/>
                <w:szCs w:val="24"/>
              </w:rPr>
            </w:pPr>
            <w:r>
              <w:rPr>
                <w:rFonts w:ascii="宋体" w:hAnsi="宋体" w:cs="宋体"/>
                <w:bCs/>
                <w:sz w:val="24"/>
                <w:szCs w:val="24"/>
              </w:rPr>
              <w:t>备注：由于各项目所处的阶段不一，如不存在该项指标的，参照公司的平均分。</w:t>
            </w:r>
          </w:p>
        </w:tc>
      </w:tr>
    </w:tbl>
    <w:p>
      <w:pPr>
        <w:pStyle w:val="Normal"/>
        <w:tabs>
          <w:tab w:val="clear" w:pos="420"/>
          <w:tab w:val="left" w:pos="567" w:leader="none"/>
        </w:tabs>
        <w:snapToGrid w:val="false"/>
        <w:spacing w:lineRule="auto" w:line="360"/>
        <w:ind w:firstLine="480"/>
        <w:jc w:val="start"/>
        <w:rPr>
          <w:rFonts w:ascii="宋体" w:hAnsi="宋体" w:cs="宋体"/>
          <w:b/>
          <w:b/>
          <w:sz w:val="24"/>
          <w:szCs w:val="24"/>
        </w:rPr>
      </w:pPr>
      <w:r>
        <w:rPr>
          <w:rFonts w:ascii="宋体" w:hAnsi="宋体" w:cs="宋体"/>
          <w:b/>
          <w:bCs/>
          <w:sz w:val="24"/>
          <w:szCs w:val="24"/>
        </w:rPr>
        <w:t>（四）</w:t>
      </w:r>
      <w:r>
        <w:rPr>
          <w:rFonts w:ascii="宋体" w:hAnsi="宋体" w:cs="宋体"/>
          <w:b/>
          <w:sz w:val="24"/>
          <w:szCs w:val="24"/>
        </w:rPr>
        <w:t xml:space="preserve"> </w:t>
      </w:r>
      <w:r>
        <w:rPr>
          <w:rFonts w:ascii="宋体" w:hAnsi="宋体" w:cs="宋体"/>
          <w:b/>
          <w:sz w:val="24"/>
          <w:szCs w:val="24"/>
        </w:rPr>
        <w:t>项目服务中心客服人员的考核</w:t>
      </w:r>
    </w:p>
    <w:p>
      <w:pPr>
        <w:pStyle w:val="Normal"/>
        <w:tabs>
          <w:tab w:val="clear" w:pos="420"/>
          <w:tab w:val="left" w:pos="567" w:leader="none"/>
        </w:tabs>
        <w:snapToGrid w:val="false"/>
        <w:spacing w:lineRule="auto" w:line="360"/>
        <w:ind w:firstLine="480"/>
        <w:jc w:val="start"/>
        <w:rPr>
          <w:rFonts w:ascii="宋体" w:hAnsi="宋体" w:cs="宋体"/>
          <w:sz w:val="24"/>
          <w:szCs w:val="24"/>
        </w:rPr>
      </w:pPr>
      <w:r>
        <w:rPr>
          <w:rFonts w:ascii="宋体" w:hAnsi="宋体" w:cs="宋体"/>
          <w:sz w:val="24"/>
          <w:szCs w:val="24"/>
        </w:rPr>
        <w:t>主要考核其每月的收费任务完成情况及分管区域报事报修完成率的跟进情况。</w:t>
      </w:r>
    </w:p>
    <w:p>
      <w:pPr>
        <w:pStyle w:val="Normal"/>
        <w:tabs>
          <w:tab w:val="clear" w:pos="420"/>
          <w:tab w:val="left" w:pos="567" w:leader="none"/>
        </w:tabs>
        <w:snapToGrid w:val="false"/>
        <w:spacing w:lineRule="auto" w:line="360"/>
        <w:ind w:firstLine="480"/>
        <w:jc w:val="start"/>
        <w:rPr>
          <w:rFonts w:ascii="宋体" w:hAnsi="宋体" w:cs="宋体"/>
          <w:b/>
          <w:b/>
          <w:color w:val="000000"/>
          <w:sz w:val="24"/>
          <w:szCs w:val="24"/>
        </w:rPr>
      </w:pPr>
      <w:r>
        <w:rPr>
          <w:rFonts w:ascii="宋体" w:hAnsi="宋体" w:cs="宋体"/>
          <w:b/>
          <w:bCs/>
          <w:color w:val="000000"/>
          <w:sz w:val="24"/>
          <w:szCs w:val="24"/>
        </w:rPr>
        <w:t>（五）</w:t>
      </w:r>
      <w:r>
        <w:rPr>
          <w:rFonts w:ascii="宋体" w:hAnsi="宋体" w:cs="宋体"/>
          <w:b/>
          <w:color w:val="000000"/>
          <w:sz w:val="24"/>
          <w:szCs w:val="24"/>
        </w:rPr>
        <w:t xml:space="preserve"> </w:t>
      </w:r>
      <w:r>
        <w:rPr>
          <w:rFonts w:ascii="宋体" w:hAnsi="宋体" w:cs="宋体"/>
          <w:b/>
          <w:color w:val="000000"/>
          <w:sz w:val="24"/>
          <w:szCs w:val="24"/>
        </w:rPr>
        <w:t>项目服务中心工程人员</w:t>
      </w:r>
    </w:p>
    <w:p>
      <w:pPr>
        <w:pStyle w:val="Normal"/>
        <w:tabs>
          <w:tab w:val="clear" w:pos="420"/>
          <w:tab w:val="left" w:pos="567" w:leader="none"/>
        </w:tabs>
        <w:snapToGrid w:val="false"/>
        <w:spacing w:lineRule="auto" w:line="360"/>
        <w:ind w:firstLine="480"/>
        <w:jc w:val="start"/>
        <w:rPr>
          <w:rFonts w:ascii="宋体" w:hAnsi="宋体" w:cs="宋体"/>
          <w:color w:val="000000"/>
          <w:sz w:val="24"/>
          <w:szCs w:val="24"/>
        </w:rPr>
      </w:pPr>
      <w:r>
        <w:rPr>
          <w:rFonts w:ascii="宋体" w:hAnsi="宋体" w:cs="宋体"/>
          <w:color w:val="000000"/>
          <w:sz w:val="24"/>
          <w:szCs w:val="24"/>
        </w:rPr>
        <w:t>主要考核质保期外维修任务的完成情况和投诉率。以整个团队月度完成情况作为考核的主要依据。</w:t>
      </w:r>
    </w:p>
    <w:p>
      <w:pPr>
        <w:pStyle w:val="Normal"/>
        <w:tabs>
          <w:tab w:val="clear" w:pos="420"/>
          <w:tab w:val="left" w:pos="567" w:leader="none"/>
        </w:tabs>
        <w:snapToGrid w:val="false"/>
        <w:spacing w:lineRule="auto" w:line="360"/>
        <w:ind w:firstLine="480"/>
        <w:jc w:val="start"/>
        <w:rPr>
          <w:rFonts w:ascii="宋体" w:hAnsi="宋体" w:cs="宋体"/>
          <w:b/>
          <w:b/>
          <w:sz w:val="24"/>
          <w:szCs w:val="24"/>
        </w:rPr>
      </w:pPr>
      <w:r>
        <w:rPr>
          <w:rFonts w:ascii="宋体" w:hAnsi="宋体" w:cs="宋体"/>
          <w:b/>
          <w:bCs/>
          <w:sz w:val="24"/>
          <w:szCs w:val="24"/>
        </w:rPr>
        <w:t>（六）</w:t>
      </w:r>
      <w:r>
        <w:rPr>
          <w:rFonts w:ascii="宋体" w:hAnsi="宋体" w:cs="宋体"/>
          <w:b/>
          <w:sz w:val="24"/>
          <w:szCs w:val="24"/>
        </w:rPr>
        <w:t>项目服务中心前台</w:t>
      </w:r>
    </w:p>
    <w:p>
      <w:pPr>
        <w:pStyle w:val="Normal"/>
        <w:tabs>
          <w:tab w:val="clear" w:pos="420"/>
          <w:tab w:val="left" w:pos="567" w:leader="none"/>
        </w:tabs>
        <w:snapToGrid w:val="false"/>
        <w:spacing w:lineRule="auto" w:line="360"/>
        <w:ind w:firstLine="480"/>
        <w:jc w:val="start"/>
        <w:rPr>
          <w:rFonts w:ascii="宋体" w:hAnsi="宋体" w:cs="宋体"/>
          <w:sz w:val="24"/>
          <w:szCs w:val="24"/>
        </w:rPr>
      </w:pPr>
      <w:r>
        <w:rPr>
          <w:rFonts w:ascii="宋体" w:hAnsi="宋体" w:cs="宋体"/>
          <w:sz w:val="24"/>
          <w:szCs w:val="24"/>
        </w:rPr>
        <w:t>主要考核报事报修记录的及时率，完整性，回访率以及岗位工作规范。</w:t>
      </w:r>
    </w:p>
    <w:p>
      <w:pPr>
        <w:pStyle w:val="Normal"/>
        <w:tabs>
          <w:tab w:val="clear" w:pos="420"/>
          <w:tab w:val="left" w:pos="567" w:leader="none"/>
        </w:tabs>
        <w:snapToGrid w:val="false"/>
        <w:spacing w:lineRule="auto" w:line="360"/>
        <w:ind w:firstLine="480"/>
        <w:jc w:val="start"/>
        <w:rPr>
          <w:rFonts w:ascii="宋体" w:hAnsi="宋体" w:cs="宋体"/>
          <w:b/>
          <w:b/>
          <w:sz w:val="24"/>
          <w:szCs w:val="24"/>
        </w:rPr>
      </w:pPr>
      <w:r>
        <w:rPr>
          <w:rFonts w:ascii="宋体" w:hAnsi="宋体" w:cs="宋体"/>
          <w:b/>
          <w:bCs/>
          <w:sz w:val="24"/>
          <w:szCs w:val="24"/>
        </w:rPr>
        <w:t>（七）</w:t>
      </w:r>
      <w:r>
        <w:rPr>
          <w:rFonts w:ascii="宋体" w:hAnsi="宋体" w:cs="宋体"/>
          <w:b/>
          <w:sz w:val="24"/>
          <w:szCs w:val="24"/>
        </w:rPr>
        <w:t>项目服务中心财务</w:t>
      </w:r>
    </w:p>
    <w:p>
      <w:pPr>
        <w:pStyle w:val="Normal"/>
        <w:tabs>
          <w:tab w:val="clear" w:pos="420"/>
          <w:tab w:val="left" w:pos="567" w:leader="none"/>
        </w:tabs>
        <w:snapToGrid w:val="false"/>
        <w:spacing w:lineRule="auto" w:line="360"/>
        <w:ind w:firstLine="480"/>
        <w:jc w:val="start"/>
        <w:rPr>
          <w:rFonts w:ascii="宋体" w:hAnsi="宋体" w:cs="宋体"/>
          <w:sz w:val="24"/>
          <w:szCs w:val="24"/>
        </w:rPr>
      </w:pPr>
      <w:r>
        <w:rPr>
          <w:rFonts w:ascii="宋体" w:hAnsi="宋体" w:cs="宋体"/>
          <w:sz w:val="24"/>
          <w:szCs w:val="24"/>
        </w:rPr>
        <w:t>主要考核财务信息的及时性、完整性及其他日常财务工作。</w:t>
      </w:r>
    </w:p>
    <w:p>
      <w:pPr>
        <w:pStyle w:val="Normal"/>
        <w:tabs>
          <w:tab w:val="clear" w:pos="420"/>
          <w:tab w:val="left" w:pos="567" w:leader="none"/>
        </w:tabs>
        <w:snapToGrid w:val="false"/>
        <w:spacing w:lineRule="auto" w:line="360"/>
        <w:ind w:firstLine="480"/>
        <w:jc w:val="start"/>
        <w:rPr>
          <w:rFonts w:ascii="宋体" w:hAnsi="宋体" w:cs="宋体"/>
          <w:b/>
          <w:b/>
          <w:sz w:val="24"/>
          <w:szCs w:val="24"/>
        </w:rPr>
      </w:pPr>
      <w:r>
        <w:rPr>
          <w:rFonts w:ascii="宋体" w:hAnsi="宋体" w:cs="宋体"/>
          <w:b/>
          <w:bCs/>
          <w:sz w:val="24"/>
          <w:szCs w:val="24"/>
        </w:rPr>
        <w:t>（八）</w:t>
      </w:r>
      <w:r>
        <w:rPr>
          <w:rFonts w:ascii="宋体" w:hAnsi="宋体" w:cs="宋体"/>
          <w:b/>
          <w:sz w:val="24"/>
          <w:szCs w:val="24"/>
        </w:rPr>
        <w:t>行政人事岗</w:t>
      </w:r>
    </w:p>
    <w:p>
      <w:pPr>
        <w:pStyle w:val="Normal"/>
        <w:tabs>
          <w:tab w:val="clear" w:pos="420"/>
          <w:tab w:val="left" w:pos="567" w:leader="none"/>
        </w:tabs>
        <w:snapToGrid w:val="false"/>
        <w:spacing w:lineRule="auto" w:line="360"/>
        <w:ind w:firstLine="480"/>
        <w:jc w:val="start"/>
        <w:rPr>
          <w:rFonts w:ascii="宋体" w:hAnsi="宋体" w:cs="宋体"/>
          <w:sz w:val="24"/>
          <w:szCs w:val="24"/>
        </w:rPr>
      </w:pPr>
      <w:r>
        <w:rPr>
          <w:rFonts w:ascii="宋体" w:hAnsi="宋体" w:cs="宋体"/>
          <w:sz w:val="24"/>
          <w:szCs w:val="24"/>
        </w:rPr>
        <w:t>主要考核其每月人事、行政工作计划执行及完成情况、工作标准的规范化。</w:t>
      </w:r>
    </w:p>
    <w:p>
      <w:pPr>
        <w:pStyle w:val="Normal"/>
        <w:tabs>
          <w:tab w:val="clear" w:pos="420"/>
          <w:tab w:val="left" w:pos="567" w:leader="none"/>
        </w:tabs>
        <w:snapToGrid w:val="false"/>
        <w:spacing w:lineRule="auto" w:line="360"/>
        <w:ind w:firstLine="480"/>
        <w:jc w:val="start"/>
        <w:rPr>
          <w:rFonts w:ascii="宋体" w:hAnsi="宋体" w:cs="宋体"/>
          <w:b/>
          <w:b/>
          <w:sz w:val="24"/>
          <w:szCs w:val="24"/>
        </w:rPr>
      </w:pPr>
      <w:r>
        <w:rPr>
          <w:rFonts w:ascii="宋体" w:hAnsi="宋体" w:cs="宋体"/>
          <w:b/>
          <w:bCs/>
          <w:sz w:val="24"/>
          <w:szCs w:val="24"/>
        </w:rPr>
        <w:t>（九）</w:t>
      </w:r>
      <w:r>
        <w:rPr>
          <w:rFonts w:ascii="宋体" w:hAnsi="宋体" w:cs="宋体"/>
          <w:b/>
          <w:sz w:val="24"/>
          <w:szCs w:val="24"/>
        </w:rPr>
        <w:t>安防人员、保洁人员</w:t>
      </w:r>
    </w:p>
    <w:p>
      <w:pPr>
        <w:pStyle w:val="Normal"/>
        <w:tabs>
          <w:tab w:val="clear" w:pos="420"/>
          <w:tab w:val="left" w:pos="567" w:leader="none"/>
        </w:tabs>
        <w:snapToGrid w:val="false"/>
        <w:spacing w:lineRule="auto" w:line="360"/>
        <w:ind w:firstLine="480"/>
        <w:jc w:val="start"/>
        <w:rPr>
          <w:rFonts w:ascii="宋体" w:hAnsi="宋体" w:cs="宋体"/>
          <w:sz w:val="24"/>
          <w:szCs w:val="24"/>
        </w:rPr>
      </w:pPr>
      <w:r>
        <w:rPr>
          <w:rFonts w:ascii="宋体" w:hAnsi="宋体" w:cs="宋体"/>
          <w:sz w:val="24"/>
          <w:szCs w:val="24"/>
        </w:rPr>
        <w:t>主要考核员工在每月工作时的行为态度及业主投诉，通过奖惩来体现。</w:t>
      </w:r>
    </w:p>
    <w:p>
      <w:pPr>
        <w:pStyle w:val="ListParagraph"/>
        <w:numPr>
          <w:ilvl w:val="0"/>
          <w:numId w:val="9"/>
        </w:numPr>
        <w:snapToGrid w:val="false"/>
        <w:spacing w:lineRule="auto" w:line="360"/>
        <w:jc w:val="center"/>
        <w:rPr>
          <w:rFonts w:ascii="宋体" w:hAnsi="宋体" w:cs="宋体"/>
          <w:b/>
          <w:b/>
          <w:sz w:val="24"/>
          <w:szCs w:val="24"/>
        </w:rPr>
      </w:pPr>
      <w:r>
        <w:rPr>
          <w:rFonts w:ascii="宋体" w:hAnsi="宋体" w:cs="宋体"/>
          <w:b/>
          <w:sz w:val="24"/>
          <w:szCs w:val="24"/>
        </w:rPr>
        <w:t>绩效考核的实施</w:t>
      </w:r>
    </w:p>
    <w:p>
      <w:pPr>
        <w:pStyle w:val="ListParagraph"/>
        <w:tabs>
          <w:tab w:val="clear" w:pos="420"/>
          <w:tab w:val="left" w:pos="567" w:leader="none"/>
        </w:tabs>
        <w:snapToGrid w:val="false"/>
        <w:spacing w:lineRule="auto" w:line="360"/>
        <w:ind w:start="426" w:hanging="0"/>
        <w:rPr>
          <w:rFonts w:ascii="宋体" w:hAnsi="宋体" w:cs="宋体"/>
          <w:b/>
          <w:b/>
          <w:sz w:val="24"/>
          <w:szCs w:val="24"/>
        </w:rPr>
      </w:pPr>
      <w:r>
        <w:rPr>
          <w:rFonts w:ascii="宋体" w:hAnsi="宋体" w:cs="宋体"/>
          <w:b/>
          <w:sz w:val="24"/>
          <w:szCs w:val="24"/>
        </w:rPr>
        <w:t>第十一条 月度绩效考核操作步骤</w:t>
      </w:r>
    </w:p>
    <w:p>
      <w:pPr>
        <w:pStyle w:val="ListParagraph"/>
        <w:tabs>
          <w:tab w:val="clear" w:pos="420"/>
          <w:tab w:val="left" w:pos="567" w:leader="none"/>
        </w:tabs>
        <w:snapToGrid w:val="false"/>
        <w:spacing w:lineRule="auto" w:line="360"/>
        <w:jc w:val="start"/>
        <w:rPr>
          <w:rFonts w:ascii="宋体" w:hAnsi="宋体" w:cs="宋体"/>
          <w:color w:val="000000"/>
          <w:sz w:val="24"/>
          <w:szCs w:val="24"/>
        </w:rPr>
      </w:pPr>
      <w:r>
        <w:rPr>
          <w:rFonts w:cs="宋体" w:ascii="宋体" w:hAnsi="宋体"/>
          <w:sz w:val="24"/>
          <w:szCs w:val="24"/>
        </w:rPr>
        <w:t>1</w:t>
      </w:r>
      <w:r>
        <w:rPr>
          <w:rFonts w:ascii="宋体" w:hAnsi="宋体" w:cs="宋体"/>
          <w:sz w:val="24"/>
          <w:szCs w:val="24"/>
        </w:rPr>
        <w:t>、品</w:t>
      </w:r>
      <w:r>
        <w:rPr>
          <w:rFonts w:ascii="宋体" w:hAnsi="宋体" w:cs="宋体"/>
          <w:color w:val="000000"/>
          <w:sz w:val="24"/>
          <w:szCs w:val="24"/>
        </w:rPr>
        <w:t>质部负责每月各项目质保期内及质保期外维修率的汇总。质保期内汇总到个人，质保期外维修汇总到部门，于每月</w:t>
      </w:r>
      <w:r>
        <w:rPr>
          <w:rFonts w:cs="宋体" w:ascii="宋体" w:hAnsi="宋体"/>
          <w:color w:val="000000"/>
          <w:sz w:val="24"/>
          <w:szCs w:val="24"/>
        </w:rPr>
        <w:t>2</w:t>
      </w:r>
      <w:r>
        <w:rPr>
          <w:rFonts w:ascii="宋体" w:hAnsi="宋体" w:cs="宋体"/>
          <w:color w:val="000000"/>
          <w:sz w:val="24"/>
          <w:szCs w:val="24"/>
        </w:rPr>
        <w:t>日提交到行政部；</w:t>
      </w:r>
    </w:p>
    <w:p>
      <w:pPr>
        <w:pStyle w:val="ListParagraph"/>
        <w:tabs>
          <w:tab w:val="clear" w:pos="420"/>
          <w:tab w:val="left" w:pos="567" w:leader="none"/>
        </w:tabs>
        <w:snapToGrid w:val="false"/>
        <w:spacing w:lineRule="auto" w:line="360"/>
        <w:ind w:firstLine="480"/>
        <w:jc w:val="start"/>
        <w:rPr/>
      </w:pPr>
      <w:r>
        <w:rPr>
          <w:rFonts w:cs="宋体" w:ascii="宋体" w:hAnsi="宋体"/>
          <w:color w:val="000000"/>
          <w:sz w:val="24"/>
          <w:szCs w:val="24"/>
        </w:rPr>
        <w:t>2</w:t>
      </w:r>
      <w:r>
        <w:rPr>
          <w:rFonts w:ascii="宋体" w:hAnsi="宋体" w:cs="宋体"/>
          <w:color w:val="000000"/>
          <w:sz w:val="24"/>
          <w:szCs w:val="24"/>
        </w:rPr>
        <w:t>、行政人事部绩效专员负责各项目、职能部门每月月度工作计划完成情况的汇总，于每月</w:t>
      </w:r>
      <w:r>
        <w:rPr>
          <w:rFonts w:cs="宋体" w:ascii="宋体" w:hAnsi="宋体"/>
          <w:color w:val="000000"/>
          <w:sz w:val="24"/>
          <w:szCs w:val="24"/>
        </w:rPr>
        <w:t>2</w:t>
      </w:r>
      <w:r>
        <w:rPr>
          <w:rFonts w:ascii="宋体" w:hAnsi="宋体" w:cs="宋体"/>
          <w:color w:val="000000"/>
          <w:sz w:val="24"/>
          <w:szCs w:val="24"/>
        </w:rPr>
        <w:t>日提交到行政人事部绩效专员处；</w:t>
      </w:r>
    </w:p>
    <w:p>
      <w:pPr>
        <w:pStyle w:val="ListParagraph"/>
        <w:tabs>
          <w:tab w:val="clear" w:pos="420"/>
          <w:tab w:val="left" w:pos="567" w:leader="none"/>
        </w:tabs>
        <w:snapToGrid w:val="false"/>
        <w:spacing w:lineRule="auto" w:line="360"/>
        <w:ind w:firstLine="480"/>
        <w:jc w:val="start"/>
        <w:rPr/>
      </w:pPr>
      <w:r>
        <w:rPr>
          <w:rFonts w:cs="宋体" w:ascii="宋体" w:hAnsi="宋体"/>
          <w:color w:val="000000"/>
          <w:sz w:val="24"/>
          <w:szCs w:val="24"/>
        </w:rPr>
        <w:t>3</w:t>
      </w:r>
      <w:r>
        <w:rPr>
          <w:rFonts w:ascii="宋体" w:hAnsi="宋体" w:cs="宋体"/>
          <w:color w:val="000000"/>
          <w:sz w:val="24"/>
          <w:szCs w:val="24"/>
        </w:rPr>
        <w:t>、财务部负责各项目每月月度收费任务完成情况的汇总</w:t>
      </w:r>
      <w:r>
        <w:rPr>
          <w:rFonts w:ascii="宋体" w:hAnsi="宋体" w:cs="宋体"/>
          <w:sz w:val="24"/>
          <w:szCs w:val="24"/>
        </w:rPr>
        <w:t>及当月各项目收费目标。收费任务汇总需要详细到客服个人，并于每月</w:t>
      </w:r>
      <w:r>
        <w:rPr>
          <w:rFonts w:cs="宋体" w:ascii="宋体" w:hAnsi="宋体"/>
          <w:sz w:val="24"/>
          <w:szCs w:val="24"/>
        </w:rPr>
        <w:t>2</w:t>
      </w:r>
      <w:r>
        <w:rPr>
          <w:rFonts w:ascii="宋体" w:hAnsi="宋体" w:cs="宋体"/>
          <w:sz w:val="24"/>
          <w:szCs w:val="24"/>
        </w:rPr>
        <w:t>日提交到行政人事</w:t>
      </w:r>
      <w:r>
        <w:rPr>
          <w:rFonts w:ascii="宋体" w:hAnsi="宋体" w:cs="宋体"/>
          <w:color w:val="000000"/>
          <w:sz w:val="24"/>
          <w:szCs w:val="24"/>
        </w:rPr>
        <w:t xml:space="preserve">部绩效专员处； </w:t>
      </w:r>
    </w:p>
    <w:p>
      <w:pPr>
        <w:pStyle w:val="ListParagraph"/>
        <w:tabs>
          <w:tab w:val="clear" w:pos="420"/>
          <w:tab w:val="left" w:pos="567" w:leader="none"/>
        </w:tabs>
        <w:snapToGrid w:val="false"/>
        <w:spacing w:lineRule="auto" w:line="360"/>
        <w:ind w:firstLine="480"/>
        <w:jc w:val="start"/>
        <w:rPr/>
      </w:pPr>
      <w:r>
        <w:rPr>
          <w:rFonts w:cs="宋体" w:ascii="宋体" w:hAnsi="宋体"/>
          <w:color w:val="000000"/>
          <w:sz w:val="24"/>
          <w:szCs w:val="24"/>
        </w:rPr>
        <w:t>4</w:t>
      </w:r>
      <w:r>
        <w:rPr>
          <w:rFonts w:ascii="宋体" w:hAnsi="宋体" w:cs="宋体"/>
          <w:color w:val="000000"/>
          <w:sz w:val="24"/>
          <w:szCs w:val="24"/>
        </w:rPr>
        <w:t>、项目需要在每月</w:t>
      </w:r>
      <w:r>
        <w:rPr>
          <w:rFonts w:cs="宋体" w:ascii="宋体" w:hAnsi="宋体"/>
          <w:color w:val="000000"/>
          <w:sz w:val="24"/>
          <w:szCs w:val="24"/>
        </w:rPr>
        <w:t>26</w:t>
      </w:r>
      <w:r>
        <w:rPr>
          <w:rFonts w:ascii="宋体" w:hAnsi="宋体" w:cs="宋体"/>
          <w:color w:val="000000"/>
          <w:sz w:val="24"/>
          <w:szCs w:val="24"/>
        </w:rPr>
        <w:t>日提交下月工作计划；</w:t>
      </w:r>
      <w:r>
        <w:rPr>
          <w:rFonts w:ascii="宋体" w:hAnsi="宋体" w:cs="宋体"/>
          <w:bCs/>
          <w:color w:val="000000"/>
          <w:kern w:val="0"/>
          <w:sz w:val="24"/>
          <w:szCs w:val="24"/>
        </w:rPr>
        <w:t>每月</w:t>
      </w:r>
      <w:r>
        <w:rPr>
          <w:rFonts w:cs="宋体" w:ascii="宋体" w:hAnsi="宋体"/>
          <w:bCs/>
          <w:kern w:val="0"/>
          <w:sz w:val="24"/>
          <w:szCs w:val="24"/>
        </w:rPr>
        <w:t>2</w:t>
      </w:r>
      <w:r>
        <w:rPr>
          <w:rFonts w:ascii="宋体" w:hAnsi="宋体" w:cs="宋体"/>
          <w:bCs/>
          <w:color w:val="000000"/>
          <w:kern w:val="0"/>
          <w:sz w:val="24"/>
          <w:szCs w:val="24"/>
        </w:rPr>
        <w:t>日将当月的任务分解到个人，项目负责人签字后将电子版传给行政人事部绩效专员处。</w:t>
      </w:r>
      <w:r>
        <w:rPr>
          <w:rFonts w:ascii="宋体" w:hAnsi="宋体" w:cs="宋体"/>
          <w:color w:val="000000"/>
          <w:sz w:val="24"/>
          <w:szCs w:val="24"/>
        </w:rPr>
        <w:t>项目任务与公司任务不一致时，财务部负责解释、统一；</w:t>
      </w:r>
    </w:p>
    <w:p>
      <w:pPr>
        <w:pStyle w:val="ListParagraph"/>
        <w:tabs>
          <w:tab w:val="clear" w:pos="420"/>
          <w:tab w:val="left" w:pos="567" w:leader="none"/>
        </w:tabs>
        <w:snapToGrid w:val="false"/>
        <w:spacing w:lineRule="auto" w:line="360"/>
        <w:ind w:firstLine="480"/>
        <w:jc w:val="start"/>
        <w:rPr/>
      </w:pPr>
      <w:r>
        <w:rPr>
          <w:rFonts w:cs="宋体" w:ascii="宋体" w:hAnsi="宋体"/>
          <w:color w:val="000000"/>
          <w:sz w:val="24"/>
          <w:szCs w:val="24"/>
        </w:rPr>
        <w:t>5</w:t>
      </w:r>
      <w:r>
        <w:rPr>
          <w:rFonts w:ascii="宋体" w:hAnsi="宋体" w:cs="宋体"/>
          <w:color w:val="000000"/>
          <w:sz w:val="24"/>
          <w:szCs w:val="24"/>
        </w:rPr>
        <w:t>、项目人事负责项目员工每月工作计划收集、检查、汇总，并于每月</w:t>
      </w:r>
      <w:r>
        <w:rPr>
          <w:rFonts w:cs="宋体" w:ascii="宋体" w:hAnsi="宋体"/>
          <w:color w:val="000000"/>
          <w:sz w:val="24"/>
          <w:szCs w:val="24"/>
        </w:rPr>
        <w:t>2</w:t>
      </w:r>
      <w:r>
        <w:rPr>
          <w:rFonts w:ascii="宋体" w:hAnsi="宋体" w:cs="宋体"/>
          <w:color w:val="000000"/>
          <w:sz w:val="24"/>
          <w:szCs w:val="24"/>
        </w:rPr>
        <w:t>日提供员工离职率及人事报表到</w:t>
      </w:r>
      <w:r>
        <w:rPr>
          <w:rFonts w:ascii="宋体" w:hAnsi="宋体" w:cs="宋体"/>
          <w:bCs/>
          <w:color w:val="000000"/>
          <w:kern w:val="0"/>
          <w:sz w:val="24"/>
          <w:szCs w:val="24"/>
        </w:rPr>
        <w:t>行政人事</w:t>
      </w:r>
      <w:r>
        <w:rPr>
          <w:rFonts w:ascii="宋体" w:hAnsi="宋体" w:cs="宋体"/>
          <w:color w:val="000000"/>
          <w:sz w:val="24"/>
          <w:szCs w:val="24"/>
        </w:rPr>
        <w:t>部绩效专员处；</w:t>
      </w:r>
    </w:p>
    <w:p>
      <w:pPr>
        <w:pStyle w:val="ListParagraph"/>
        <w:tabs>
          <w:tab w:val="clear" w:pos="420"/>
          <w:tab w:val="left" w:pos="567" w:leader="none"/>
        </w:tabs>
        <w:snapToGrid w:val="false"/>
        <w:spacing w:lineRule="auto" w:line="360"/>
        <w:ind w:firstLine="480"/>
        <w:jc w:val="start"/>
        <w:rPr/>
      </w:pPr>
      <w:r>
        <w:rPr>
          <w:rFonts w:cs="宋体" w:ascii="宋体" w:hAnsi="宋体"/>
          <w:color w:val="000000"/>
          <w:sz w:val="24"/>
          <w:szCs w:val="24"/>
        </w:rPr>
        <w:t>6</w:t>
      </w:r>
      <w:r>
        <w:rPr>
          <w:rFonts w:ascii="宋体" w:hAnsi="宋体" w:cs="宋体"/>
          <w:color w:val="000000"/>
          <w:sz w:val="24"/>
          <w:szCs w:val="24"/>
        </w:rPr>
        <w:t>、工程部汇总分析各项目水电管控情况，于每月</w:t>
      </w:r>
      <w:r>
        <w:rPr>
          <w:rFonts w:cs="宋体" w:ascii="宋体" w:hAnsi="宋体"/>
          <w:color w:val="000000"/>
          <w:sz w:val="24"/>
          <w:szCs w:val="24"/>
        </w:rPr>
        <w:t>3</w:t>
      </w:r>
      <w:r>
        <w:rPr>
          <w:rFonts w:ascii="宋体" w:hAnsi="宋体" w:cs="宋体"/>
          <w:color w:val="000000"/>
          <w:sz w:val="24"/>
          <w:szCs w:val="24"/>
        </w:rPr>
        <w:t>日前提交到</w:t>
      </w:r>
      <w:r>
        <w:rPr>
          <w:rFonts w:ascii="宋体" w:hAnsi="宋体" w:cs="宋体"/>
          <w:bCs/>
          <w:color w:val="000000"/>
          <w:kern w:val="0"/>
          <w:sz w:val="24"/>
          <w:szCs w:val="24"/>
        </w:rPr>
        <w:t>行政人事</w:t>
      </w:r>
      <w:r>
        <w:rPr>
          <w:rFonts w:ascii="宋体" w:hAnsi="宋体" w:cs="宋体"/>
          <w:color w:val="000000"/>
          <w:sz w:val="24"/>
          <w:szCs w:val="24"/>
        </w:rPr>
        <w:t>部绩效专员处。</w:t>
      </w:r>
    </w:p>
    <w:p>
      <w:pPr>
        <w:pStyle w:val="ListParagraph"/>
        <w:tabs>
          <w:tab w:val="clear" w:pos="420"/>
          <w:tab w:val="left" w:pos="567" w:leader="none"/>
        </w:tabs>
        <w:snapToGrid w:val="false"/>
        <w:spacing w:lineRule="auto" w:line="360"/>
        <w:ind w:firstLine="480"/>
        <w:jc w:val="start"/>
        <w:rPr/>
      </w:pPr>
      <w:r>
        <w:rPr>
          <w:rFonts w:cs="宋体" w:ascii="宋体" w:hAnsi="宋体"/>
          <w:sz w:val="24"/>
          <w:szCs w:val="24"/>
        </w:rPr>
        <w:t>7</w:t>
      </w:r>
      <w:r>
        <w:rPr>
          <w:rFonts w:ascii="宋体" w:hAnsi="宋体" w:cs="宋体"/>
          <w:sz w:val="24"/>
          <w:szCs w:val="24"/>
        </w:rPr>
        <w:t>、各部、服务中心每月</w:t>
      </w:r>
      <w:r>
        <w:rPr>
          <w:rFonts w:cs="宋体" w:ascii="宋体" w:hAnsi="宋体"/>
          <w:sz w:val="24"/>
          <w:szCs w:val="24"/>
        </w:rPr>
        <w:t>5</w:t>
      </w:r>
      <w:r>
        <w:rPr>
          <w:rFonts w:ascii="宋体" w:hAnsi="宋体" w:cs="宋体"/>
          <w:sz w:val="24"/>
          <w:szCs w:val="24"/>
        </w:rPr>
        <w:t>日前将本部员工考核表签字后提交到</w:t>
      </w:r>
      <w:r>
        <w:rPr>
          <w:rFonts w:ascii="宋体" w:hAnsi="宋体" w:cs="宋体"/>
          <w:bCs/>
          <w:color w:val="000000"/>
          <w:kern w:val="0"/>
          <w:sz w:val="24"/>
          <w:szCs w:val="24"/>
        </w:rPr>
        <w:t>行政人事</w:t>
      </w:r>
      <w:r>
        <w:rPr>
          <w:rFonts w:ascii="宋体" w:hAnsi="宋体" w:cs="宋体"/>
          <w:sz w:val="24"/>
          <w:szCs w:val="24"/>
        </w:rPr>
        <w:t>部绩效专员处；</w:t>
      </w:r>
    </w:p>
    <w:p>
      <w:pPr>
        <w:pStyle w:val="ListParagraph"/>
        <w:tabs>
          <w:tab w:val="clear" w:pos="420"/>
          <w:tab w:val="left" w:pos="567" w:leader="none"/>
        </w:tabs>
        <w:snapToGrid w:val="false"/>
        <w:spacing w:lineRule="auto" w:line="360"/>
        <w:ind w:firstLine="480"/>
        <w:jc w:val="start"/>
        <w:rPr/>
      </w:pPr>
      <w:r>
        <w:rPr>
          <w:rFonts w:cs="宋体" w:ascii="宋体" w:hAnsi="宋体"/>
          <w:sz w:val="24"/>
          <w:szCs w:val="24"/>
        </w:rPr>
        <w:t>8</w:t>
      </w:r>
      <w:r>
        <w:rPr>
          <w:rFonts w:ascii="宋体" w:hAnsi="宋体" w:cs="宋体"/>
          <w:sz w:val="24"/>
          <w:szCs w:val="24"/>
        </w:rPr>
        <w:t>、</w:t>
      </w:r>
      <w:r>
        <w:rPr>
          <w:rFonts w:ascii="宋体" w:hAnsi="宋体" w:cs="宋体"/>
          <w:bCs/>
          <w:color w:val="000000"/>
          <w:kern w:val="0"/>
          <w:sz w:val="24"/>
          <w:szCs w:val="24"/>
        </w:rPr>
        <w:t>行政人事</w:t>
      </w:r>
      <w:r>
        <w:rPr>
          <w:rFonts w:ascii="宋体" w:hAnsi="宋体" w:cs="宋体"/>
          <w:sz w:val="24"/>
          <w:szCs w:val="24"/>
        </w:rPr>
        <w:t>部绩效专员负责每月</w:t>
      </w:r>
      <w:r>
        <w:rPr>
          <w:rFonts w:cs="宋体" w:ascii="宋体" w:hAnsi="宋体"/>
          <w:sz w:val="24"/>
          <w:szCs w:val="24"/>
        </w:rPr>
        <w:t>9</w:t>
      </w:r>
      <w:r>
        <w:rPr>
          <w:rFonts w:ascii="宋体" w:hAnsi="宋体" w:cs="宋体"/>
          <w:sz w:val="24"/>
          <w:szCs w:val="24"/>
        </w:rPr>
        <w:t xml:space="preserve">日前完成绩效的审核、汇总并交公司领导批准后转薪酬专员进行工资计算。    </w:t>
      </w:r>
    </w:p>
    <w:p>
      <w:pPr>
        <w:pStyle w:val="Normal"/>
        <w:widowControl/>
        <w:snapToGrid w:val="false"/>
        <w:spacing w:lineRule="exact" w:line="500"/>
        <w:ind w:end="72" w:firstLine="480"/>
        <w:rPr>
          <w:rFonts w:ascii="宋体" w:hAnsi="宋体" w:cs="宋体"/>
          <w:b/>
          <w:b/>
          <w:color w:val="000000"/>
          <w:sz w:val="24"/>
        </w:rPr>
      </w:pPr>
      <w:r>
        <w:rPr>
          <w:rFonts w:ascii="宋体" w:hAnsi="宋体" w:cs="宋体"/>
          <w:b/>
          <w:bCs/>
          <w:color w:val="000000"/>
          <w:sz w:val="24"/>
        </w:rPr>
        <w:t>第十二条  半年度考核：</w:t>
      </w:r>
    </w:p>
    <w:p>
      <w:pPr>
        <w:pStyle w:val="Style17"/>
        <w:numPr>
          <w:ilvl w:val="0"/>
          <w:numId w:val="2"/>
        </w:numPr>
        <w:snapToGrid w:val="false"/>
        <w:spacing w:lineRule="exact" w:line="500"/>
        <w:rPr>
          <w:color w:val="000000"/>
          <w:sz w:val="24"/>
          <w:szCs w:val="24"/>
        </w:rPr>
      </w:pPr>
      <w:r>
        <w:rPr>
          <w:color w:val="000000"/>
          <w:sz w:val="24"/>
          <w:szCs w:val="24"/>
        </w:rPr>
        <w:t>每年</w:t>
      </w:r>
      <w:r>
        <w:rPr>
          <w:color w:val="000000"/>
          <w:sz w:val="24"/>
          <w:szCs w:val="24"/>
        </w:rPr>
        <w:t>6</w:t>
      </w:r>
      <w:r>
        <w:rPr>
          <w:color w:val="000000"/>
          <w:sz w:val="24"/>
          <w:szCs w:val="24"/>
        </w:rPr>
        <w:t>月底，各部门、各项目服务中心填写《半年度（部门）绩效考核</w:t>
      </w:r>
    </w:p>
    <w:p>
      <w:pPr>
        <w:pStyle w:val="Style17"/>
        <w:numPr>
          <w:ilvl w:val="0"/>
          <w:numId w:val="0"/>
        </w:numPr>
        <w:snapToGrid w:val="false"/>
        <w:spacing w:lineRule="exact" w:line="500"/>
        <w:ind w:start="0" w:hanging="0"/>
        <w:rPr>
          <w:color w:val="7030A0"/>
          <w:sz w:val="24"/>
          <w:szCs w:val="24"/>
        </w:rPr>
      </w:pPr>
      <w:r>
        <w:rPr>
          <w:color w:val="000000"/>
          <w:sz w:val="24"/>
          <w:szCs w:val="24"/>
        </w:rPr>
        <w:t>结果反馈表》，</w:t>
      </w:r>
      <w:r>
        <w:rPr>
          <w:sz w:val="24"/>
          <w:szCs w:val="24"/>
        </w:rPr>
        <w:t>主要内容包括经营</w:t>
      </w:r>
      <w:r>
        <w:rPr>
          <w:sz w:val="24"/>
          <w:szCs w:val="24"/>
        </w:rPr>
        <w:t>、</w:t>
      </w:r>
      <w:r>
        <w:rPr>
          <w:sz w:val="24"/>
          <w:szCs w:val="24"/>
        </w:rPr>
        <w:t>管理目标的完成情况、其他工作业绩和存在的主要问题及建议</w:t>
      </w:r>
      <w:r>
        <w:rPr>
          <w:sz w:val="24"/>
          <w:szCs w:val="24"/>
        </w:rPr>
        <w:t>。</w:t>
      </w:r>
    </w:p>
    <w:p>
      <w:pPr>
        <w:pStyle w:val="Style17"/>
        <w:numPr>
          <w:ilvl w:val="0"/>
          <w:numId w:val="0"/>
        </w:numPr>
        <w:snapToGrid w:val="false"/>
        <w:spacing w:lineRule="exact" w:line="500"/>
        <w:ind w:start="0" w:hanging="0"/>
        <w:rPr/>
      </w:pPr>
      <w:r>
        <w:rPr>
          <w:rFonts w:cs="宋体"/>
          <w:color w:val="000000"/>
          <w:sz w:val="24"/>
          <w:szCs w:val="24"/>
        </w:rPr>
        <w:t xml:space="preserve">   </w:t>
      </w:r>
      <w:r>
        <w:rPr>
          <w:color w:val="000000"/>
          <w:sz w:val="24"/>
          <w:szCs w:val="24"/>
        </w:rPr>
        <w:t>2</w:t>
      </w:r>
      <w:r>
        <w:rPr>
          <w:color w:val="000000"/>
          <w:sz w:val="24"/>
          <w:szCs w:val="24"/>
        </w:rPr>
        <w:t>、公司</w:t>
      </w:r>
      <w:r>
        <w:rPr>
          <w:rFonts w:ascii="宋体" w:hAnsi="宋体" w:cs="宋体"/>
          <w:bCs/>
          <w:color w:val="000000"/>
          <w:kern w:val="0"/>
          <w:sz w:val="24"/>
          <w:szCs w:val="24"/>
        </w:rPr>
        <w:t>行政人事</w:t>
      </w:r>
      <w:r>
        <w:rPr>
          <w:color w:val="000000"/>
          <w:sz w:val="24"/>
          <w:szCs w:val="24"/>
        </w:rPr>
        <w:t>部及时汇总考核结果，对完成好的指标提出表扬，将有待提高的指标反馈到</w:t>
      </w:r>
      <w:r>
        <w:rPr>
          <w:rFonts w:cs="宋体"/>
          <w:color w:val="000000"/>
          <w:sz w:val="24"/>
          <w:szCs w:val="24"/>
        </w:rPr>
        <w:t>各部门、各项目服务中心</w:t>
      </w:r>
      <w:r>
        <w:rPr>
          <w:color w:val="000000"/>
          <w:sz w:val="24"/>
          <w:szCs w:val="24"/>
        </w:rPr>
        <w:t>，通过反馈，提出改进目标、改善方法，绩效考核小组需跟踪检查实施过程管理，将问题形成闭环。</w:t>
      </w:r>
    </w:p>
    <w:p>
      <w:pPr>
        <w:pStyle w:val="Style17"/>
        <w:numPr>
          <w:ilvl w:val="0"/>
          <w:numId w:val="0"/>
        </w:numPr>
        <w:snapToGrid w:val="false"/>
        <w:spacing w:lineRule="exact" w:line="500"/>
        <w:ind w:start="0" w:hanging="0"/>
        <w:rPr>
          <w:rFonts w:cs="宋体"/>
          <w:color w:val="000000"/>
          <w:sz w:val="24"/>
          <w:szCs w:val="24"/>
        </w:rPr>
      </w:pPr>
      <w:r>
        <w:rPr>
          <w:rFonts w:cs="宋体"/>
          <w:color w:val="000000"/>
          <w:sz w:val="24"/>
          <w:szCs w:val="24"/>
        </w:rPr>
        <w:t xml:space="preserve">   </w:t>
      </w:r>
      <w:r>
        <w:rPr>
          <w:color w:val="000000"/>
          <w:sz w:val="24"/>
          <w:szCs w:val="24"/>
        </w:rPr>
        <w:t>3</w:t>
      </w:r>
      <w:r>
        <w:rPr>
          <w:color w:val="000000"/>
          <w:sz w:val="24"/>
          <w:szCs w:val="24"/>
        </w:rPr>
        <w:t>、如遇公司重大经营思路调整等特殊情况，公司可调整下半年度经营目标、管理目标。</w:t>
      </w:r>
    </w:p>
    <w:p>
      <w:pPr>
        <w:pStyle w:val="ListParagraph"/>
        <w:tabs>
          <w:tab w:val="clear" w:pos="420"/>
          <w:tab w:val="left" w:pos="567" w:leader="none"/>
        </w:tabs>
        <w:snapToGrid w:val="false"/>
        <w:spacing w:lineRule="auto" w:line="360"/>
        <w:ind w:start="426" w:firstLine="120"/>
        <w:jc w:val="start"/>
        <w:rPr>
          <w:rFonts w:ascii="宋体" w:hAnsi="宋体" w:cs="宋体"/>
          <w:b/>
          <w:b/>
          <w:color w:val="000000"/>
          <w:sz w:val="24"/>
          <w:szCs w:val="24"/>
        </w:rPr>
      </w:pPr>
      <w:r>
        <w:rPr>
          <w:rFonts w:ascii="宋体" w:hAnsi="宋体" w:cs="宋体"/>
          <w:b/>
          <w:color w:val="000000"/>
          <w:sz w:val="24"/>
          <w:szCs w:val="24"/>
        </w:rPr>
        <w:t>第十三条  年度考核</w:t>
      </w:r>
    </w:p>
    <w:p>
      <w:pPr>
        <w:pStyle w:val="ListParagraph"/>
        <w:tabs>
          <w:tab w:val="clear" w:pos="420"/>
          <w:tab w:val="left" w:pos="567" w:leader="none"/>
        </w:tabs>
        <w:snapToGrid w:val="false"/>
        <w:spacing w:lineRule="auto" w:line="360"/>
        <w:ind w:start="426" w:firstLine="120"/>
        <w:jc w:val="start"/>
        <w:rPr>
          <w:rFonts w:ascii="宋体" w:hAnsi="宋体" w:cs="宋体"/>
          <w:b/>
          <w:b/>
          <w:color w:val="000000"/>
          <w:sz w:val="24"/>
          <w:szCs w:val="24"/>
        </w:rPr>
      </w:pPr>
      <w:r>
        <w:rPr>
          <w:rFonts w:cs="宋体" w:ascii="宋体" w:hAnsi="宋体"/>
          <w:b/>
          <w:color w:val="000000"/>
          <w:sz w:val="24"/>
          <w:szCs w:val="24"/>
        </w:rPr>
        <w:t>1</w:t>
      </w:r>
      <w:r>
        <w:rPr>
          <w:rFonts w:ascii="宋体" w:hAnsi="宋体" w:cs="宋体"/>
          <w:b/>
          <w:color w:val="000000"/>
          <w:sz w:val="24"/>
          <w:szCs w:val="24"/>
        </w:rPr>
        <w:t>、工作业绩考核</w:t>
      </w:r>
    </w:p>
    <w:p>
      <w:pPr>
        <w:pStyle w:val="ListParagraph"/>
        <w:tabs>
          <w:tab w:val="clear" w:pos="420"/>
          <w:tab w:val="left" w:pos="1418" w:leader="none"/>
        </w:tabs>
        <w:snapToGrid w:val="false"/>
        <w:spacing w:lineRule="auto" w:line="360"/>
        <w:ind w:start="567" w:hanging="0"/>
        <w:jc w:val="start"/>
        <w:rPr>
          <w:rFonts w:ascii="宋体" w:hAnsi="宋体" w:cs="宋体"/>
          <w:color w:val="000000"/>
          <w:sz w:val="24"/>
          <w:szCs w:val="24"/>
        </w:rPr>
      </w:pPr>
      <w:r>
        <w:rPr>
          <w:rFonts w:cs="宋体" w:ascii="宋体" w:hAnsi="宋体"/>
          <w:color w:val="000000"/>
          <w:sz w:val="24"/>
          <w:szCs w:val="24"/>
        </w:rPr>
        <w:t>1</w:t>
      </w:r>
      <w:r>
        <w:rPr>
          <w:rFonts w:ascii="宋体" w:hAnsi="宋体" w:cs="宋体"/>
          <w:color w:val="000000"/>
          <w:sz w:val="24"/>
          <w:szCs w:val="24"/>
        </w:rPr>
        <w:t>）每年</w:t>
      </w:r>
      <w:r>
        <w:rPr>
          <w:rFonts w:cs="宋体" w:ascii="宋体" w:hAnsi="宋体"/>
          <w:color w:val="000000"/>
          <w:sz w:val="24"/>
          <w:szCs w:val="24"/>
        </w:rPr>
        <w:t>1</w:t>
      </w:r>
      <w:r>
        <w:rPr>
          <w:rFonts w:ascii="宋体" w:hAnsi="宋体" w:cs="宋体"/>
          <w:color w:val="000000"/>
          <w:sz w:val="24"/>
          <w:szCs w:val="24"/>
        </w:rPr>
        <w:t>月份由分</w:t>
      </w:r>
      <w:r>
        <w:rPr>
          <w:rFonts w:ascii="宋体" w:hAnsi="宋体" w:cs="宋体"/>
          <w:bCs/>
          <w:color w:val="000000"/>
          <w:kern w:val="0"/>
          <w:sz w:val="24"/>
          <w:szCs w:val="24"/>
        </w:rPr>
        <w:t>行政人事部</w:t>
      </w:r>
      <w:r>
        <w:rPr>
          <w:rFonts w:ascii="宋体" w:hAnsi="宋体" w:cs="宋体"/>
          <w:color w:val="000000"/>
          <w:sz w:val="24"/>
          <w:szCs w:val="24"/>
        </w:rPr>
        <w:t>组织各职能部门、项目进行年度目标讨论会，确定当年各项目的考核指标包括：年度利润、收费率、客户满意度、交楼率、维修完成率。</w:t>
      </w:r>
    </w:p>
    <w:p>
      <w:pPr>
        <w:pStyle w:val="ListParagraph"/>
        <w:tabs>
          <w:tab w:val="clear" w:pos="420"/>
          <w:tab w:val="left" w:pos="1418" w:leader="none"/>
        </w:tabs>
        <w:snapToGrid w:val="false"/>
        <w:spacing w:lineRule="auto" w:line="360"/>
        <w:ind w:firstLine="540"/>
        <w:jc w:val="start"/>
        <w:rPr>
          <w:rFonts w:ascii="宋体" w:hAnsi="宋体" w:cs="宋体"/>
          <w:sz w:val="24"/>
          <w:szCs w:val="24"/>
        </w:rPr>
      </w:pPr>
      <w:r>
        <w:rPr>
          <w:rFonts w:cs="宋体" w:ascii="宋体" w:hAnsi="宋体"/>
          <w:color w:val="000000"/>
          <w:sz w:val="24"/>
          <w:szCs w:val="24"/>
        </w:rPr>
        <w:t>2</w:t>
      </w:r>
      <w:r>
        <w:rPr>
          <w:rFonts w:ascii="宋体" w:hAnsi="宋体" w:cs="宋体"/>
          <w:color w:val="000000"/>
          <w:sz w:val="24"/>
          <w:szCs w:val="24"/>
        </w:rPr>
        <w:t>）项目分管领导、项目经理对项目的考核指标进</w:t>
      </w:r>
      <w:r>
        <w:rPr>
          <w:rFonts w:ascii="宋体" w:hAnsi="宋体" w:cs="宋体"/>
          <w:sz w:val="24"/>
          <w:szCs w:val="24"/>
        </w:rPr>
        <w:t>行目标分解，层层落实到员工。</w:t>
      </w:r>
    </w:p>
    <w:p>
      <w:pPr>
        <w:pStyle w:val="ListParagraph"/>
        <w:tabs>
          <w:tab w:val="clear" w:pos="420"/>
          <w:tab w:val="left" w:pos="1418" w:leader="none"/>
        </w:tabs>
        <w:snapToGrid w:val="false"/>
        <w:spacing w:lineRule="auto" w:line="360"/>
        <w:jc w:val="start"/>
        <w:rPr/>
      </w:pPr>
      <w:r>
        <w:rPr>
          <w:rFonts w:cs="宋体" w:ascii="宋体" w:hAnsi="宋体"/>
          <w:sz w:val="24"/>
          <w:szCs w:val="24"/>
        </w:rPr>
        <w:t>3</w:t>
      </w:r>
      <w:r>
        <w:rPr>
          <w:rFonts w:ascii="宋体" w:hAnsi="宋体" w:cs="宋体"/>
          <w:sz w:val="24"/>
          <w:szCs w:val="24"/>
        </w:rPr>
        <w:t>）次年</w:t>
      </w:r>
      <w:r>
        <w:rPr>
          <w:rFonts w:cs="宋体" w:ascii="宋体" w:hAnsi="宋体"/>
          <w:sz w:val="24"/>
          <w:szCs w:val="24"/>
        </w:rPr>
        <w:t>1</w:t>
      </w:r>
      <w:r>
        <w:rPr>
          <w:rFonts w:ascii="宋体" w:hAnsi="宋体" w:cs="宋体"/>
          <w:sz w:val="24"/>
          <w:szCs w:val="24"/>
        </w:rPr>
        <w:t>月，</w:t>
      </w:r>
      <w:r>
        <w:rPr>
          <w:rFonts w:ascii="宋体" w:hAnsi="宋体" w:cs="宋体"/>
          <w:bCs/>
          <w:color w:val="000000"/>
          <w:kern w:val="0"/>
          <w:sz w:val="24"/>
          <w:szCs w:val="24"/>
        </w:rPr>
        <w:t>行政人事</w:t>
      </w:r>
      <w:r>
        <w:rPr>
          <w:rFonts w:ascii="宋体" w:hAnsi="宋体" w:cs="宋体"/>
          <w:sz w:val="24"/>
          <w:szCs w:val="24"/>
        </w:rPr>
        <w:t>部根据考核指标向财务部、品质部、工程部收集相关数据，汇总考核成绩，并计算当年的年终奖金。</w:t>
      </w:r>
    </w:p>
    <w:p>
      <w:pPr>
        <w:pStyle w:val="Style17"/>
        <w:numPr>
          <w:ilvl w:val="0"/>
          <w:numId w:val="0"/>
        </w:numPr>
        <w:snapToGrid w:val="false"/>
        <w:spacing w:lineRule="exact" w:line="500"/>
        <w:ind w:start="0" w:firstLine="470"/>
        <w:rPr>
          <w:rFonts w:cs="宋体"/>
          <w:sz w:val="24"/>
          <w:szCs w:val="24"/>
        </w:rPr>
      </w:pPr>
      <w:r>
        <w:rPr>
          <w:rFonts w:cs="宋体"/>
          <w:b/>
          <w:bCs/>
          <w:color w:val="000000"/>
          <w:sz w:val="24"/>
          <w:szCs w:val="24"/>
        </w:rPr>
        <w:t>以上考核成绩，作为年终奖金发放的主要依据。</w:t>
      </w:r>
    </w:p>
    <w:p>
      <w:pPr>
        <w:pStyle w:val="Style22"/>
        <w:snapToGrid w:val="false"/>
        <w:spacing w:lineRule="exact" w:line="500"/>
        <w:ind w:firstLine="482"/>
        <w:rPr/>
      </w:pPr>
      <w:r>
        <w:rPr>
          <w:b/>
          <w:color w:val="000000"/>
          <w:sz w:val="24"/>
          <w:szCs w:val="24"/>
        </w:rPr>
        <w:t>2</w:t>
      </w:r>
      <w:r>
        <w:rPr>
          <w:b/>
          <w:color w:val="000000"/>
          <w:sz w:val="24"/>
          <w:szCs w:val="24"/>
        </w:rPr>
        <w:t>、中高层管理人员</w:t>
      </w:r>
      <w:r>
        <w:rPr>
          <w:rFonts w:cs="宋体"/>
          <w:b/>
          <w:color w:val="000000"/>
          <w:sz w:val="24"/>
          <w:szCs w:val="24"/>
        </w:rPr>
        <w:t>年度职务胜任力考核</w:t>
      </w:r>
    </w:p>
    <w:p>
      <w:pPr>
        <w:pStyle w:val="Style20"/>
        <w:numPr>
          <w:ilvl w:val="0"/>
          <w:numId w:val="0"/>
        </w:numPr>
        <w:snapToGrid w:val="false"/>
        <w:spacing w:lineRule="exact" w:line="500"/>
        <w:ind w:start="0" w:firstLine="480"/>
        <w:rPr>
          <w:rFonts w:cs="宋体"/>
          <w:sz w:val="24"/>
          <w:szCs w:val="24"/>
        </w:rPr>
      </w:pPr>
      <w:r>
        <w:rPr>
          <w:rFonts w:cs="宋体"/>
          <w:sz w:val="24"/>
          <w:szCs w:val="24"/>
        </w:rPr>
        <w:t>a)</w:t>
      </w:r>
      <w:r>
        <w:rPr>
          <w:rFonts w:cs="宋体"/>
          <w:sz w:val="24"/>
          <w:szCs w:val="24"/>
        </w:rPr>
        <w:t>每年元月份对公司中高层管理干部进行岗位胜任力考核；</w:t>
      </w:r>
    </w:p>
    <w:p>
      <w:pPr>
        <w:pStyle w:val="Style22"/>
        <w:snapToGrid w:val="false"/>
        <w:spacing w:lineRule="exact" w:line="500"/>
        <w:ind w:firstLine="480"/>
        <w:rPr/>
      </w:pPr>
      <w:r>
        <w:rPr>
          <w:rFonts w:cs="宋体"/>
          <w:sz w:val="24"/>
          <w:szCs w:val="24"/>
        </w:rPr>
        <w:t>b)</w:t>
      </w:r>
      <w:r>
        <w:rPr>
          <w:rFonts w:cs="宋体"/>
          <w:sz w:val="24"/>
          <w:szCs w:val="24"/>
        </w:rPr>
        <w:t>主要从</w:t>
      </w:r>
      <w:r>
        <w:rPr>
          <w:rFonts w:cs="宋体"/>
          <w:color w:val="000000"/>
          <w:sz w:val="24"/>
        </w:rPr>
        <w:t>道德品质、工作能力、工作绩效</w:t>
      </w:r>
      <w:r>
        <w:rPr>
          <w:rFonts w:cs="宋体"/>
          <w:sz w:val="24"/>
          <w:szCs w:val="24"/>
        </w:rPr>
        <w:t>三</w:t>
      </w:r>
      <w:r>
        <w:rPr>
          <w:rFonts w:cs="宋体"/>
          <w:sz w:val="24"/>
          <w:szCs w:val="24"/>
        </w:rPr>
        <w:t>个方面进行</w:t>
      </w:r>
      <w:r>
        <w:rPr>
          <w:rFonts w:cs="宋体"/>
          <w:sz w:val="24"/>
          <w:szCs w:val="24"/>
        </w:rPr>
        <w:t>考核</w:t>
      </w:r>
      <w:r>
        <w:rPr>
          <w:rFonts w:cs="宋体"/>
          <w:sz w:val="24"/>
          <w:szCs w:val="24"/>
        </w:rPr>
        <w:t>，</w:t>
      </w:r>
      <w:r>
        <w:rPr>
          <w:rFonts w:cs="宋体"/>
          <w:sz w:val="24"/>
          <w:szCs w:val="24"/>
        </w:rPr>
        <w:t>即从上级领导、下属、工作关系密切之其他管理部门进行</w:t>
      </w:r>
      <w:r>
        <w:rPr>
          <w:rFonts w:cs="宋体"/>
          <w:sz w:val="24"/>
          <w:szCs w:val="24"/>
        </w:rPr>
        <w:t>360</w:t>
      </w:r>
      <w:r>
        <w:rPr>
          <w:rFonts w:cs="宋体"/>
          <w:sz w:val="24"/>
          <w:szCs w:val="24"/>
        </w:rPr>
        <w:t>考核。</w:t>
      </w:r>
    </w:p>
    <w:p>
      <w:pPr>
        <w:pStyle w:val="Normal"/>
        <w:widowControl/>
        <w:snapToGrid w:val="false"/>
        <w:spacing w:lineRule="exact" w:line="500"/>
        <w:ind w:end="72" w:firstLine="200"/>
        <w:jc w:val="center"/>
        <w:rPr/>
      </w:pPr>
      <w:r>
        <w:rPr/>
        <w:t>中、高层管理人员年度职务胜任力考核表</w:t>
      </w:r>
    </w:p>
    <w:tbl>
      <w:tblPr>
        <w:tblW w:w="10080" w:type="dxa"/>
        <w:jc w:val="start"/>
        <w:tblInd w:w="-432" w:type="dxa"/>
        <w:tblLayout w:type="fixed"/>
        <w:tblCellMar>
          <w:top w:w="0" w:type="dxa"/>
          <w:start w:w="108" w:type="dxa"/>
          <w:bottom w:w="0" w:type="dxa"/>
          <w:end w:w="108" w:type="dxa"/>
        </w:tblCellMar>
      </w:tblPr>
      <w:tblGrid>
        <w:gridCol w:w="1440"/>
        <w:gridCol w:w="1080"/>
        <w:gridCol w:w="1800"/>
        <w:gridCol w:w="720"/>
        <w:gridCol w:w="2160"/>
        <w:gridCol w:w="360"/>
        <w:gridCol w:w="2520"/>
      </w:tblGrid>
      <w:tr>
        <w:trPr/>
        <w:tc>
          <w:tcPr>
            <w:tcW w:w="252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460"/>
              <w:ind w:end="72" w:hanging="0"/>
              <w:jc w:val="center"/>
              <w:rPr>
                <w:rFonts w:ascii="宋体" w:hAnsi="宋体" w:cs="宋体"/>
                <w:b/>
                <w:b/>
                <w:color w:val="000000"/>
                <w:sz w:val="24"/>
              </w:rPr>
            </w:pPr>
            <w:r>
              <w:rPr>
                <w:rFonts w:ascii="宋体" w:hAnsi="宋体" w:cs="宋体"/>
                <w:color w:val="000000"/>
                <w:kern w:val="0"/>
                <w:sz w:val="24"/>
              </w:rPr>
              <w:t>被评估人</w:t>
            </w:r>
          </w:p>
        </w:tc>
        <w:tc>
          <w:tcPr>
            <w:tcW w:w="25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 w:val="24"/>
              </w:rPr>
            </w:pPr>
            <w:r>
              <w:rPr>
                <w:rFonts w:cs="宋体" w:ascii="宋体" w:hAnsi="宋体"/>
                <w:b/>
                <w:color w:val="000000"/>
                <w:sz w:val="24"/>
              </w:rPr>
            </w:r>
          </w:p>
        </w:tc>
        <w:tc>
          <w:tcPr>
            <w:tcW w:w="252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460"/>
              <w:ind w:end="72" w:hanging="0"/>
              <w:jc w:val="center"/>
              <w:rPr>
                <w:rFonts w:ascii="宋体" w:hAnsi="宋体" w:cs="宋体"/>
                <w:b/>
                <w:b/>
                <w:color w:val="000000"/>
                <w:sz w:val="24"/>
              </w:rPr>
            </w:pPr>
            <w:r>
              <w:rPr>
                <w:rFonts w:ascii="宋体" w:hAnsi="宋体" w:cs="宋体"/>
                <w:color w:val="000000"/>
                <w:kern w:val="0"/>
                <w:sz w:val="24"/>
              </w:rPr>
              <w:t>被评估人职务</w:t>
            </w:r>
          </w:p>
        </w:tc>
        <w:tc>
          <w:tcPr>
            <w:tcW w:w="25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 w:val="24"/>
              </w:rPr>
            </w:pPr>
            <w:r>
              <w:rPr>
                <w:rFonts w:cs="宋体" w:ascii="宋体" w:hAnsi="宋体"/>
                <w:b/>
                <w:color w:val="000000"/>
                <w:sz w:val="24"/>
              </w:rPr>
            </w:r>
          </w:p>
        </w:tc>
      </w:tr>
      <w:tr>
        <w:trPr/>
        <w:tc>
          <w:tcPr>
            <w:tcW w:w="252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460"/>
              <w:ind w:end="72" w:hanging="0"/>
              <w:jc w:val="center"/>
              <w:rPr>
                <w:rFonts w:ascii="宋体" w:hAnsi="宋体" w:cs="宋体"/>
                <w:b/>
                <w:b/>
                <w:color w:val="000000"/>
                <w:sz w:val="24"/>
              </w:rPr>
            </w:pPr>
            <w:r>
              <w:rPr>
                <w:rFonts w:ascii="宋体" w:hAnsi="宋体" w:cs="宋体"/>
                <w:color w:val="000000"/>
                <w:kern w:val="0"/>
                <w:sz w:val="24"/>
              </w:rPr>
              <w:t>被评估的时间范围</w:t>
            </w:r>
          </w:p>
        </w:tc>
        <w:tc>
          <w:tcPr>
            <w:tcW w:w="25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 w:val="24"/>
              </w:rPr>
            </w:pPr>
            <w:r>
              <w:rPr>
                <w:rFonts w:cs="宋体" w:ascii="宋体" w:hAnsi="宋体"/>
                <w:b/>
                <w:color w:val="000000"/>
                <w:sz w:val="24"/>
              </w:rPr>
            </w:r>
          </w:p>
        </w:tc>
        <w:tc>
          <w:tcPr>
            <w:tcW w:w="252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460"/>
              <w:ind w:end="72" w:hanging="0"/>
              <w:jc w:val="center"/>
              <w:rPr>
                <w:rFonts w:ascii="宋体" w:hAnsi="宋体" w:cs="宋体"/>
                <w:b/>
                <w:b/>
                <w:color w:val="000000"/>
                <w:sz w:val="24"/>
              </w:rPr>
            </w:pPr>
            <w:r>
              <w:rPr>
                <w:rFonts w:ascii="宋体" w:hAnsi="宋体" w:cs="宋体"/>
                <w:color w:val="000000"/>
                <w:kern w:val="0"/>
                <w:sz w:val="24"/>
              </w:rPr>
              <w:t>评估人</w:t>
            </w:r>
            <w:r>
              <w:rPr>
                <w:rFonts w:ascii="宋体" w:hAnsi="宋体" w:cs="宋体"/>
                <w:color w:val="000000"/>
                <w:kern w:val="0"/>
                <w:sz w:val="24"/>
              </w:rPr>
              <w:t>（可匿名）</w:t>
            </w:r>
          </w:p>
        </w:tc>
        <w:tc>
          <w:tcPr>
            <w:tcW w:w="25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 w:val="24"/>
              </w:rPr>
            </w:pPr>
            <w:r>
              <w:rPr>
                <w:rFonts w:cs="宋体" w:ascii="宋体" w:hAnsi="宋体"/>
                <w:b/>
                <w:color w:val="000000"/>
                <w:sz w:val="24"/>
              </w:rPr>
            </w:r>
          </w:p>
        </w:tc>
      </w:tr>
      <w:tr>
        <w:trPr/>
        <w:tc>
          <w:tcPr>
            <w:tcW w:w="10080" w:type="dxa"/>
            <w:gridSpan w:val="7"/>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460"/>
              <w:ind w:end="72" w:firstLine="470"/>
              <w:rPr>
                <w:rFonts w:ascii="宋体" w:hAnsi="宋体" w:cs="宋体"/>
                <w:color w:val="000000"/>
                <w:sz w:val="24"/>
              </w:rPr>
            </w:pPr>
            <w:r>
              <w:rPr>
                <w:rFonts w:ascii="宋体" w:hAnsi="宋体" w:cs="宋体"/>
                <w:color w:val="000000"/>
                <w:sz w:val="24"/>
              </w:rPr>
              <w:t>结合该管理人员过去一年的工作情况，请秉持“客观”、“公平”、“公正”的态度，从道德品质、工作能力、工作绩效</w:t>
            </w:r>
            <w:r>
              <w:rPr>
                <w:rFonts w:cs="宋体"/>
                <w:color w:val="000000"/>
                <w:sz w:val="24"/>
              </w:rPr>
              <w:t>三</w:t>
            </w:r>
            <w:r>
              <w:rPr>
                <w:rFonts w:cs="宋体"/>
                <w:color w:val="000000"/>
                <w:sz w:val="24"/>
              </w:rPr>
              <w:t>个方面</w:t>
            </w:r>
            <w:r>
              <w:rPr>
                <w:rFonts w:cs="宋体"/>
                <w:color w:val="000000"/>
                <w:sz w:val="24"/>
              </w:rPr>
              <w:t>对其进行考核职务胜任力评估：</w:t>
            </w:r>
          </w:p>
        </w:tc>
      </w:tr>
      <w:tr>
        <w:trPr/>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460"/>
              <w:ind w:end="72" w:hanging="0"/>
              <w:jc w:val="center"/>
              <w:rPr>
                <w:rFonts w:ascii="宋体" w:hAnsi="宋体" w:cs="宋体"/>
                <w:color w:val="000000"/>
                <w:sz w:val="24"/>
              </w:rPr>
            </w:pPr>
            <w:r>
              <w:rPr>
                <w:rFonts w:ascii="宋体" w:hAnsi="宋体" w:cs="宋体"/>
                <w:color w:val="000000"/>
                <w:sz w:val="24"/>
              </w:rPr>
              <w:t>胜任力</w:t>
            </w:r>
          </w:p>
          <w:p>
            <w:pPr>
              <w:pStyle w:val="Normal"/>
              <w:widowControl/>
              <w:snapToGrid w:val="false"/>
              <w:spacing w:lineRule="exact" w:line="460"/>
              <w:ind w:end="72" w:hanging="0"/>
              <w:jc w:val="center"/>
              <w:rPr>
                <w:rFonts w:ascii="宋体" w:hAnsi="宋体" w:cs="宋体"/>
                <w:color w:val="000000"/>
                <w:sz w:val="24"/>
              </w:rPr>
            </w:pPr>
            <w:r>
              <w:rPr>
                <w:rFonts w:ascii="宋体" w:hAnsi="宋体" w:cs="宋体"/>
                <w:color w:val="000000"/>
                <w:sz w:val="24"/>
              </w:rPr>
              <w:t>评定</w:t>
            </w:r>
          </w:p>
        </w:tc>
        <w:tc>
          <w:tcPr>
            <w:tcW w:w="28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60"/>
              <w:jc w:val="center"/>
              <w:rPr/>
            </w:pPr>
            <w:r>
              <w:rPr>
                <w:color w:val="000000"/>
                <w:sz w:val="24"/>
              </w:rPr>
              <w:t>非常优秀</w:t>
            </w:r>
            <w:r>
              <w:rPr>
                <w:rFonts w:cs="Calibri" w:eastAsia="Calibri"/>
                <w:color w:val="000000"/>
                <w:sz w:val="24"/>
              </w:rPr>
              <w:t xml:space="preserve">    </w:t>
            </w:r>
            <w:r>
              <w:rPr>
                <w:color w:val="000000"/>
                <w:sz w:val="24"/>
              </w:rPr>
              <w:t>□</w:t>
            </w:r>
          </w:p>
        </w:tc>
        <w:tc>
          <w:tcPr>
            <w:tcW w:w="28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60"/>
              <w:jc w:val="center"/>
              <w:rPr>
                <w:color w:val="000000"/>
                <w:sz w:val="24"/>
              </w:rPr>
            </w:pPr>
            <w:r>
              <w:rPr>
                <w:color w:val="000000"/>
                <w:sz w:val="24"/>
              </w:rPr>
              <w:t>良好</w:t>
            </w:r>
            <w:r>
              <w:rPr>
                <w:rFonts w:cs="Calibri" w:eastAsia="Calibri"/>
                <w:color w:val="000000"/>
                <w:sz w:val="24"/>
              </w:rPr>
              <w:t xml:space="preserve">    </w:t>
            </w:r>
            <w:r>
              <w:rPr>
                <w:color w:val="000000"/>
                <w:sz w:val="24"/>
              </w:rPr>
              <w:t>□</w:t>
            </w:r>
          </w:p>
        </w:tc>
        <w:tc>
          <w:tcPr>
            <w:tcW w:w="28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60"/>
              <w:jc w:val="center"/>
              <w:rPr>
                <w:color w:val="000000"/>
                <w:sz w:val="24"/>
              </w:rPr>
            </w:pPr>
            <w:r>
              <w:rPr>
                <w:color w:val="000000"/>
                <w:sz w:val="24"/>
              </w:rPr>
              <w:t>合格</w:t>
            </w:r>
            <w:r>
              <w:rPr>
                <w:rFonts w:cs="Calibri" w:eastAsia="Calibri"/>
                <w:color w:val="000000"/>
                <w:sz w:val="24"/>
              </w:rPr>
              <w:t xml:space="preserve">   </w:t>
            </w:r>
            <w:r>
              <w:rPr>
                <w:color w:val="000000"/>
                <w:sz w:val="24"/>
              </w:rPr>
              <w:t>□</w:t>
            </w:r>
          </w:p>
        </w:tc>
      </w:tr>
      <w:tr>
        <w:trPr/>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color w:val="000000"/>
                <w:sz w:val="24"/>
              </w:rPr>
            </w:pPr>
            <w:r>
              <w:rPr>
                <w:color w:val="000000"/>
                <w:sz w:val="24"/>
              </w:rPr>
            </w:r>
          </w:p>
        </w:tc>
        <w:tc>
          <w:tcPr>
            <w:tcW w:w="28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60"/>
              <w:jc w:val="center"/>
              <w:rPr>
                <w:color w:val="000000"/>
                <w:sz w:val="24"/>
              </w:rPr>
            </w:pPr>
            <w:r>
              <w:rPr>
                <w:rFonts w:eastAsia="Calibri" w:cs="Calibri"/>
                <w:color w:val="000000"/>
                <w:sz w:val="24"/>
              </w:rPr>
              <w:t xml:space="preserve"> </w:t>
            </w:r>
            <w:r>
              <w:rPr>
                <w:color w:val="000000"/>
                <w:sz w:val="24"/>
              </w:rPr>
              <w:t>需改进</w:t>
            </w:r>
            <w:r>
              <w:rPr>
                <w:rFonts w:cs="Calibri" w:eastAsia="Calibri"/>
                <w:color w:val="000000"/>
                <w:sz w:val="24"/>
              </w:rPr>
              <w:t xml:space="preserve">     </w:t>
            </w:r>
            <w:r>
              <w:rPr>
                <w:color w:val="000000"/>
                <w:sz w:val="24"/>
              </w:rPr>
              <w:t>□</w:t>
            </w:r>
          </w:p>
        </w:tc>
        <w:tc>
          <w:tcPr>
            <w:tcW w:w="28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60"/>
              <w:ind w:firstLine="600"/>
              <w:rPr>
                <w:color w:val="000000"/>
                <w:sz w:val="24"/>
              </w:rPr>
            </w:pPr>
            <w:r>
              <w:rPr>
                <w:color w:val="000000"/>
                <w:sz w:val="24"/>
              </w:rPr>
              <w:t>不称职</w:t>
            </w:r>
            <w:r>
              <w:rPr>
                <w:rFonts w:cs="Calibri" w:eastAsia="Calibri"/>
                <w:color w:val="000000"/>
                <w:sz w:val="24"/>
              </w:rPr>
              <w:t xml:space="preserve">   </w:t>
            </w:r>
            <w:r>
              <w:rPr>
                <w:color w:val="000000"/>
                <w:sz w:val="24"/>
              </w:rPr>
              <w:t>□</w:t>
            </w:r>
          </w:p>
        </w:tc>
        <w:tc>
          <w:tcPr>
            <w:tcW w:w="28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color w:val="000000"/>
                <w:sz w:val="24"/>
              </w:rPr>
            </w:pPr>
            <w:r>
              <w:rPr>
                <w:color w:val="000000"/>
                <w:sz w:val="24"/>
              </w:rPr>
            </w:r>
          </w:p>
        </w:tc>
      </w:tr>
    </w:tbl>
    <w:p>
      <w:pPr>
        <w:pStyle w:val="Normal"/>
        <w:widowControl/>
        <w:snapToGrid w:val="false"/>
        <w:spacing w:lineRule="exact" w:line="460"/>
        <w:ind w:end="72" w:firstLine="480"/>
        <w:rPr>
          <w:rFonts w:ascii="宋体" w:hAnsi="宋体" w:cs="宋体"/>
          <w:b/>
          <w:b/>
          <w:sz w:val="24"/>
        </w:rPr>
      </w:pPr>
      <w:r>
        <w:rPr>
          <w:rFonts w:ascii="宋体" w:hAnsi="宋体" w:cs="宋体"/>
          <w:b/>
          <w:sz w:val="24"/>
        </w:rPr>
        <w:t>以上考核成绩，作为公司中、高管层领导年度评优以及次年职务聘任的主要依据。</w:t>
      </w:r>
    </w:p>
    <w:p>
      <w:pPr>
        <w:pStyle w:val="Normal"/>
        <w:widowControl/>
        <w:snapToGrid w:val="false"/>
        <w:spacing w:lineRule="auto" w:line="360"/>
        <w:jc w:val="center"/>
        <w:rPr/>
      </w:pPr>
      <w:r>
        <w:rPr>
          <w:rFonts w:ascii="宋体" w:hAnsi="宋体" w:cs="宋体"/>
          <w:b/>
          <w:sz w:val="24"/>
          <w:szCs w:val="24"/>
        </w:rPr>
        <w:t>第四章</w:t>
      </w:r>
      <w:r>
        <w:rPr>
          <w:rFonts w:ascii="宋体" w:hAnsi="宋体" w:cs="宋体"/>
          <w:b/>
          <w:sz w:val="24"/>
          <w:szCs w:val="24"/>
        </w:rPr>
        <w:t xml:space="preserve">  </w:t>
      </w:r>
      <w:r>
        <w:rPr>
          <w:rFonts w:ascii="宋体" w:hAnsi="宋体" w:cs="宋体"/>
          <w:b/>
          <w:sz w:val="28"/>
        </w:rPr>
        <w:t>绩效管理结果的运用</w:t>
      </w:r>
    </w:p>
    <w:p>
      <w:pPr>
        <w:pStyle w:val="Normal"/>
        <w:snapToGrid w:val="false"/>
        <w:spacing w:lineRule="auto" w:line="360"/>
        <w:ind w:firstLine="470"/>
        <w:rPr>
          <w:rFonts w:ascii="宋体" w:hAnsi="宋体" w:cs="宋体"/>
          <w:b/>
          <w:b/>
          <w:bCs/>
          <w:color w:val="000000"/>
          <w:sz w:val="24"/>
        </w:rPr>
      </w:pPr>
      <w:r>
        <w:rPr>
          <w:rFonts w:ascii="宋体" w:hAnsi="宋体" w:cs="宋体"/>
          <w:b/>
          <w:sz w:val="24"/>
          <w:szCs w:val="24"/>
        </w:rPr>
        <w:t xml:space="preserve">第十四条  </w:t>
      </w:r>
      <w:r>
        <w:rPr>
          <w:rFonts w:ascii="宋体" w:hAnsi="宋体" w:cs="宋体"/>
          <w:b/>
          <w:bCs/>
          <w:color w:val="000000"/>
          <w:sz w:val="24"/>
        </w:rPr>
        <w:t>月度考核成绩与月度绩效工资发放对应关系：</w:t>
      </w:r>
    </w:p>
    <w:p>
      <w:pPr>
        <w:pStyle w:val="Normal"/>
        <w:snapToGrid w:val="false"/>
        <w:spacing w:lineRule="auto" w:line="360"/>
        <w:jc w:val="center"/>
        <w:rPr/>
      </w:pPr>
      <w:r>
        <w:rPr>
          <w:rFonts w:cs="宋体" w:ascii="宋体" w:hAnsi="宋体"/>
          <w:sz w:val="24"/>
          <w:szCs w:val="24"/>
        </w:rPr>
        <w:t xml:space="preserve">    </w:t>
      </w:r>
      <w:r>
        <w:rPr>
          <w:rFonts w:cs="宋体" w:ascii="宋体" w:hAnsi="宋体"/>
          <w:sz w:val="24"/>
          <w:szCs w:val="24"/>
        </w:rPr>
        <w:t>1</w:t>
      </w:r>
      <w:r>
        <w:rPr>
          <w:rFonts w:ascii="宋体" w:hAnsi="宋体" w:cs="宋体"/>
          <w:sz w:val="24"/>
          <w:szCs w:val="24"/>
        </w:rPr>
        <w:t>、所有参与月度绩效考核、月度发放绩效工资的员工的工资有</w:t>
      </w:r>
      <w:r>
        <w:rPr>
          <w:rFonts w:cs="宋体" w:ascii="宋体" w:hAnsi="宋体"/>
          <w:sz w:val="24"/>
          <w:szCs w:val="24"/>
          <w:lang w:val="en-US" w:eastAsia="zh-CN"/>
        </w:rPr>
        <w:t>2</w:t>
      </w:r>
      <w:r>
        <w:rPr>
          <w:rFonts w:cs="宋体" w:ascii="宋体" w:hAnsi="宋体"/>
          <w:sz w:val="24"/>
          <w:szCs w:val="24"/>
        </w:rPr>
        <w:t>0%</w:t>
      </w:r>
      <w:r>
        <w:rPr>
          <w:rFonts w:ascii="宋体" w:hAnsi="宋体" w:cs="宋体"/>
          <w:sz w:val="24"/>
          <w:szCs w:val="24"/>
        </w:rPr>
        <w:t>属于</w:t>
      </w:r>
    </w:p>
    <w:p>
      <w:pPr>
        <w:pStyle w:val="Normal"/>
        <w:snapToGrid w:val="false"/>
        <w:spacing w:lineRule="auto" w:line="360"/>
        <w:rPr/>
      </w:pPr>
      <w:r>
        <w:rPr/>
        <w:t>绩效工资，与月度考核相挂钩。</w:t>
      </w:r>
    </w:p>
    <w:tbl>
      <w:tblPr>
        <w:tblW w:w="9039" w:type="dxa"/>
        <w:jc w:val="start"/>
        <w:tblInd w:w="262" w:type="dxa"/>
        <w:tblLayout w:type="fixed"/>
        <w:tblCellMar>
          <w:top w:w="0" w:type="dxa"/>
          <w:start w:w="108" w:type="dxa"/>
          <w:bottom w:w="0" w:type="dxa"/>
          <w:end w:w="108" w:type="dxa"/>
        </w:tblCellMar>
      </w:tblPr>
      <w:tblGrid>
        <w:gridCol w:w="1951"/>
        <w:gridCol w:w="5103"/>
        <w:gridCol w:w="1134"/>
        <w:gridCol w:w="851"/>
      </w:tblGrid>
      <w:tr>
        <w:trPr>
          <w:trHeight w:val="454" w:hRule="atLeast"/>
        </w:trPr>
        <w:tc>
          <w:tcPr>
            <w:tcW w:w="19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板块</w:t>
            </w:r>
          </w:p>
        </w:tc>
        <w:tc>
          <w:tcPr>
            <w:tcW w:w="51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工作任务完成情况</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绩效工资发放</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备注</w:t>
            </w:r>
          </w:p>
        </w:tc>
      </w:tr>
      <w:tr>
        <w:trPr>
          <w:trHeight w:val="340" w:hRule="atLeast"/>
        </w:trPr>
        <w:tc>
          <w:tcPr>
            <w:tcW w:w="19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ascii="宋体" w:hAnsi="宋体" w:cs="宋体"/>
                <w:color w:val="000000"/>
                <w:szCs w:val="21"/>
              </w:rPr>
              <w:t>服务中心经理</w:t>
            </w:r>
          </w:p>
          <w:p>
            <w:pPr>
              <w:pStyle w:val="Normal"/>
              <w:jc w:val="center"/>
              <w:rPr>
                <w:rFonts w:ascii="宋体" w:hAnsi="宋体" w:cs="宋体"/>
                <w:szCs w:val="21"/>
              </w:rPr>
            </w:pPr>
            <w:r>
              <w:rPr>
                <w:rFonts w:cs="宋体" w:ascii="宋体" w:hAnsi="宋体"/>
                <w:color w:val="000000"/>
                <w:szCs w:val="21"/>
              </w:rPr>
              <w:t>/</w:t>
            </w:r>
            <w:r>
              <w:rPr>
                <w:rFonts w:ascii="宋体" w:hAnsi="宋体" w:cs="宋体"/>
                <w:color w:val="000000"/>
                <w:szCs w:val="21"/>
              </w:rPr>
              <w:t>服务中心主管</w:t>
            </w:r>
            <w:r>
              <w:rPr>
                <w:rFonts w:cs="宋体" w:ascii="宋体" w:hAnsi="宋体"/>
                <w:color w:val="000000"/>
                <w:szCs w:val="21"/>
              </w:rPr>
              <w:t>/</w:t>
            </w:r>
            <w:r>
              <w:rPr>
                <w:rFonts w:ascii="宋体" w:hAnsi="宋体" w:cs="宋体"/>
                <w:color w:val="000000"/>
                <w:szCs w:val="21"/>
              </w:rPr>
              <w:t>客服主管</w:t>
            </w:r>
          </w:p>
        </w:tc>
        <w:tc>
          <w:tcPr>
            <w:tcW w:w="5103" w:type="dxa"/>
            <w:tcBorders>
              <w:top w:val="single" w:sz="4" w:space="0" w:color="000000"/>
              <w:start w:val="single" w:sz="4" w:space="0" w:color="000000"/>
              <w:bottom w:val="single" w:sz="4" w:space="0" w:color="000000"/>
              <w:end w:val="single" w:sz="4" w:space="0" w:color="000000"/>
            </w:tcBorders>
            <w:vAlign w:val="center"/>
          </w:tcPr>
          <w:p>
            <w:pPr>
              <w:pStyle w:val="Normal"/>
              <w:jc w:val="start"/>
              <w:rPr>
                <w:rFonts w:ascii="宋体" w:hAnsi="宋体" w:cs="宋体"/>
                <w:color w:val="000000"/>
                <w:szCs w:val="21"/>
              </w:rPr>
            </w:pPr>
            <w:r>
              <w:rPr>
                <w:rFonts w:cs="宋体" w:ascii="宋体" w:hAnsi="宋体"/>
                <w:color w:val="000000"/>
                <w:szCs w:val="21"/>
              </w:rPr>
              <w:t>1.</w:t>
            </w:r>
            <w:r>
              <w:rPr>
                <w:rFonts w:ascii="宋体" w:hAnsi="宋体" w:cs="宋体"/>
                <w:color w:val="000000"/>
                <w:szCs w:val="21"/>
              </w:rPr>
              <w:t>当月绩效分数在</w:t>
            </w:r>
            <w:r>
              <w:rPr>
                <w:rFonts w:cs="宋体" w:ascii="宋体" w:hAnsi="宋体"/>
                <w:color w:val="000000"/>
                <w:szCs w:val="21"/>
              </w:rPr>
              <w:t>126</w:t>
            </w:r>
            <w:r>
              <w:rPr>
                <w:rFonts w:ascii="宋体" w:hAnsi="宋体" w:cs="宋体"/>
                <w:color w:val="000000"/>
                <w:szCs w:val="21"/>
              </w:rPr>
              <w:t>以上</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1.5</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r>
      <w:tr>
        <w:trPr>
          <w:trHeight w:val="340" w:hRule="atLeast"/>
        </w:trPr>
        <w:tc>
          <w:tcPr>
            <w:tcW w:w="19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103" w:type="dxa"/>
            <w:tcBorders>
              <w:top w:val="single" w:sz="4" w:space="0" w:color="000000"/>
              <w:start w:val="single" w:sz="4" w:space="0" w:color="000000"/>
              <w:bottom w:val="single" w:sz="4" w:space="0" w:color="000000"/>
              <w:end w:val="single" w:sz="4" w:space="0" w:color="000000"/>
            </w:tcBorders>
            <w:vAlign w:val="center"/>
          </w:tcPr>
          <w:p>
            <w:pPr>
              <w:pStyle w:val="Normal"/>
              <w:jc w:val="start"/>
              <w:rPr>
                <w:rFonts w:ascii="宋体" w:hAnsi="宋体" w:cs="宋体"/>
                <w:color w:val="000000"/>
                <w:szCs w:val="21"/>
              </w:rPr>
            </w:pPr>
            <w:r>
              <w:rPr>
                <w:rFonts w:cs="宋体" w:ascii="宋体" w:hAnsi="宋体"/>
                <w:color w:val="000000"/>
                <w:szCs w:val="21"/>
              </w:rPr>
              <w:t>1.</w:t>
            </w:r>
            <w:r>
              <w:rPr>
                <w:rFonts w:ascii="宋体" w:hAnsi="宋体" w:cs="宋体"/>
                <w:color w:val="000000"/>
                <w:szCs w:val="21"/>
              </w:rPr>
              <w:t>当月绩效分数在</w:t>
            </w:r>
            <w:r>
              <w:rPr>
                <w:rFonts w:cs="宋体" w:ascii="宋体" w:hAnsi="宋体"/>
                <w:color w:val="000000"/>
                <w:szCs w:val="21"/>
              </w:rPr>
              <w:t>111-125</w:t>
            </w:r>
            <w:r>
              <w:rPr>
                <w:rFonts w:ascii="宋体" w:hAnsi="宋体" w:cs="宋体"/>
                <w:color w:val="000000"/>
                <w:szCs w:val="21"/>
              </w:rPr>
              <w:t>之间</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1.2</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r>
      <w:tr>
        <w:trPr>
          <w:trHeight w:val="340" w:hRule="atLeast"/>
        </w:trPr>
        <w:tc>
          <w:tcPr>
            <w:tcW w:w="19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103" w:type="dxa"/>
            <w:tcBorders>
              <w:top w:val="single" w:sz="4" w:space="0" w:color="000000"/>
              <w:start w:val="single" w:sz="4" w:space="0" w:color="000000"/>
              <w:bottom w:val="single" w:sz="4" w:space="0" w:color="000000"/>
              <w:end w:val="single" w:sz="4" w:space="0" w:color="000000"/>
            </w:tcBorders>
            <w:vAlign w:val="center"/>
          </w:tcPr>
          <w:p>
            <w:pPr>
              <w:pStyle w:val="Normal"/>
              <w:jc w:val="start"/>
              <w:rPr>
                <w:rFonts w:ascii="宋体" w:hAnsi="宋体" w:cs="宋体"/>
                <w:color w:val="000000"/>
                <w:szCs w:val="21"/>
              </w:rPr>
            </w:pPr>
            <w:r>
              <w:rPr>
                <w:rFonts w:cs="宋体" w:ascii="宋体" w:hAnsi="宋体"/>
                <w:color w:val="000000"/>
                <w:szCs w:val="21"/>
              </w:rPr>
              <w:t>1.</w:t>
            </w:r>
            <w:r>
              <w:rPr>
                <w:rFonts w:ascii="宋体" w:hAnsi="宋体" w:cs="宋体"/>
                <w:color w:val="000000"/>
                <w:szCs w:val="21"/>
              </w:rPr>
              <w:t>当月绩效分数在</w:t>
            </w:r>
            <w:r>
              <w:rPr>
                <w:rFonts w:cs="宋体" w:ascii="宋体" w:hAnsi="宋体"/>
                <w:color w:val="000000"/>
                <w:szCs w:val="21"/>
              </w:rPr>
              <w:t>91-110</w:t>
            </w:r>
            <w:r>
              <w:rPr>
                <w:rFonts w:ascii="宋体" w:hAnsi="宋体" w:cs="宋体"/>
                <w:color w:val="000000"/>
                <w:szCs w:val="21"/>
              </w:rPr>
              <w:t>之间</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r>
      <w:tr>
        <w:trPr>
          <w:trHeight w:val="340" w:hRule="atLeast"/>
        </w:trPr>
        <w:tc>
          <w:tcPr>
            <w:tcW w:w="19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103" w:type="dxa"/>
            <w:tcBorders>
              <w:top w:val="single" w:sz="4" w:space="0" w:color="000000"/>
              <w:start w:val="single" w:sz="4" w:space="0" w:color="000000"/>
              <w:bottom w:val="single" w:sz="4" w:space="0" w:color="000000"/>
              <w:end w:val="single" w:sz="4" w:space="0" w:color="000000"/>
            </w:tcBorders>
            <w:vAlign w:val="center"/>
          </w:tcPr>
          <w:p>
            <w:pPr>
              <w:pStyle w:val="Normal"/>
              <w:jc w:val="start"/>
              <w:rPr>
                <w:rFonts w:ascii="宋体" w:hAnsi="宋体" w:cs="宋体"/>
                <w:color w:val="000000"/>
                <w:szCs w:val="21"/>
              </w:rPr>
            </w:pPr>
            <w:r>
              <w:rPr>
                <w:rFonts w:cs="宋体" w:ascii="宋体" w:hAnsi="宋体"/>
                <w:color w:val="000000"/>
                <w:szCs w:val="21"/>
              </w:rPr>
              <w:t>1.</w:t>
            </w:r>
            <w:r>
              <w:rPr>
                <w:rFonts w:ascii="宋体" w:hAnsi="宋体" w:cs="宋体"/>
                <w:color w:val="000000"/>
                <w:szCs w:val="21"/>
              </w:rPr>
              <w:t>当月绩效分数在</w:t>
            </w:r>
            <w:r>
              <w:rPr>
                <w:rFonts w:cs="宋体" w:ascii="宋体" w:hAnsi="宋体"/>
                <w:color w:val="000000"/>
                <w:szCs w:val="21"/>
              </w:rPr>
              <w:t>81-90</w:t>
            </w:r>
            <w:r>
              <w:rPr>
                <w:rFonts w:ascii="宋体" w:hAnsi="宋体" w:cs="宋体"/>
                <w:color w:val="000000"/>
                <w:szCs w:val="21"/>
              </w:rPr>
              <w:t>之间</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0.8</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r>
      <w:tr>
        <w:trPr>
          <w:trHeight w:val="340" w:hRule="atLeast"/>
        </w:trPr>
        <w:tc>
          <w:tcPr>
            <w:tcW w:w="19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103" w:type="dxa"/>
            <w:tcBorders>
              <w:top w:val="single" w:sz="4" w:space="0" w:color="000000"/>
              <w:start w:val="single" w:sz="4" w:space="0" w:color="000000"/>
              <w:bottom w:val="single" w:sz="4" w:space="0" w:color="000000"/>
              <w:end w:val="single" w:sz="4" w:space="0" w:color="000000"/>
            </w:tcBorders>
            <w:vAlign w:val="center"/>
          </w:tcPr>
          <w:p>
            <w:pPr>
              <w:pStyle w:val="Normal"/>
              <w:jc w:val="start"/>
              <w:rPr>
                <w:color w:val="000000"/>
              </w:rPr>
            </w:pPr>
            <w:r>
              <w:rPr>
                <w:rFonts w:cs="宋体" w:ascii="宋体" w:hAnsi="宋体"/>
                <w:color w:val="000000"/>
                <w:szCs w:val="21"/>
              </w:rPr>
              <w:t>1.</w:t>
            </w:r>
            <w:r>
              <w:rPr>
                <w:rFonts w:ascii="宋体" w:hAnsi="宋体" w:cs="宋体"/>
                <w:color w:val="000000"/>
                <w:szCs w:val="21"/>
              </w:rPr>
              <w:t>当月绩效分数在</w:t>
            </w:r>
            <w:r>
              <w:rPr>
                <w:rFonts w:cs="宋体" w:ascii="宋体" w:hAnsi="宋体"/>
                <w:color w:val="000000"/>
                <w:szCs w:val="21"/>
              </w:rPr>
              <w:t>71-80</w:t>
            </w:r>
            <w:r>
              <w:rPr>
                <w:rFonts w:ascii="宋体" w:hAnsi="宋体" w:cs="宋体"/>
                <w:color w:val="000000"/>
                <w:szCs w:val="21"/>
              </w:rPr>
              <w:t>分之间</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cs="宋体" w:ascii="宋体" w:hAnsi="宋体"/>
                <w:color w:val="000000"/>
                <w:szCs w:val="21"/>
              </w:rPr>
              <w:t>0.6</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r>
      <w:tr>
        <w:trPr>
          <w:trHeight w:val="340" w:hRule="atLeast"/>
        </w:trPr>
        <w:tc>
          <w:tcPr>
            <w:tcW w:w="19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103" w:type="dxa"/>
            <w:tcBorders>
              <w:top w:val="single" w:sz="4" w:space="0" w:color="000000"/>
              <w:start w:val="single" w:sz="4" w:space="0" w:color="000000"/>
              <w:bottom w:val="single" w:sz="4" w:space="0" w:color="000000"/>
              <w:end w:val="single" w:sz="4" w:space="0" w:color="000000"/>
            </w:tcBorders>
            <w:vAlign w:val="center"/>
          </w:tcPr>
          <w:p>
            <w:pPr>
              <w:pStyle w:val="Normal"/>
              <w:jc w:val="start"/>
              <w:rPr>
                <w:rFonts w:ascii="宋体" w:hAnsi="宋体" w:cs="宋体"/>
                <w:color w:val="000000"/>
                <w:szCs w:val="21"/>
              </w:rPr>
            </w:pPr>
            <w:r>
              <w:rPr>
                <w:rFonts w:cs="宋体" w:ascii="宋体" w:hAnsi="宋体"/>
                <w:color w:val="000000"/>
                <w:szCs w:val="21"/>
              </w:rPr>
              <w:t>1.</w:t>
            </w:r>
            <w:r>
              <w:rPr>
                <w:rFonts w:ascii="宋体" w:hAnsi="宋体" w:cs="宋体"/>
                <w:color w:val="000000"/>
                <w:szCs w:val="21"/>
              </w:rPr>
              <w:t>当月绩效分数低于</w:t>
            </w:r>
            <w:r>
              <w:rPr>
                <w:rFonts w:cs="宋体" w:ascii="宋体" w:hAnsi="宋体"/>
                <w:color w:val="000000"/>
                <w:szCs w:val="21"/>
              </w:rPr>
              <w:t>70</w:t>
            </w:r>
            <w:r>
              <w:rPr>
                <w:rFonts w:ascii="宋体" w:hAnsi="宋体" w:cs="宋体"/>
                <w:color w:val="000000"/>
                <w:szCs w:val="21"/>
              </w:rPr>
              <w:t>分</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0</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r>
      <w:tr>
        <w:trPr>
          <w:trHeight w:val="454" w:hRule="atLeast"/>
        </w:trPr>
        <w:tc>
          <w:tcPr>
            <w:tcW w:w="19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服务中心客服人员</w:t>
            </w:r>
          </w:p>
        </w:tc>
        <w:tc>
          <w:tcPr>
            <w:tcW w:w="5103" w:type="dxa"/>
            <w:tcBorders>
              <w:top w:val="single" w:sz="4" w:space="0" w:color="000000"/>
              <w:start w:val="single" w:sz="4" w:space="0" w:color="000000"/>
              <w:bottom w:val="single" w:sz="4" w:space="0" w:color="000000"/>
              <w:end w:val="single" w:sz="4" w:space="0" w:color="000000"/>
            </w:tcBorders>
            <w:vAlign w:val="center"/>
          </w:tcPr>
          <w:p>
            <w:pPr>
              <w:pStyle w:val="Normal"/>
              <w:jc w:val="start"/>
              <w:rPr>
                <w:rFonts w:ascii="宋体" w:hAnsi="宋体" w:cs="宋体"/>
                <w:color w:val="000000"/>
                <w:szCs w:val="21"/>
              </w:rPr>
            </w:pPr>
            <w:r>
              <w:rPr>
                <w:rFonts w:cs="宋体" w:ascii="宋体" w:hAnsi="宋体"/>
                <w:color w:val="000000"/>
                <w:szCs w:val="21"/>
              </w:rPr>
              <w:t>1.</w:t>
            </w:r>
            <w:r>
              <w:rPr>
                <w:rFonts w:ascii="宋体" w:hAnsi="宋体" w:cs="宋体"/>
                <w:color w:val="000000"/>
                <w:szCs w:val="21"/>
              </w:rPr>
              <w:t>物业费收取率超过任务的</w:t>
            </w:r>
            <w:r>
              <w:rPr>
                <w:rFonts w:cs="宋体" w:ascii="宋体" w:hAnsi="宋体"/>
                <w:color w:val="000000"/>
                <w:szCs w:val="21"/>
              </w:rPr>
              <w:t>100%</w:t>
            </w:r>
            <w:r>
              <w:rPr>
                <w:rFonts w:ascii="宋体" w:hAnsi="宋体" w:cs="宋体"/>
                <w:color w:val="000000"/>
                <w:szCs w:val="21"/>
              </w:rPr>
              <w:t>；</w:t>
            </w:r>
          </w:p>
          <w:p>
            <w:pPr>
              <w:pStyle w:val="Normal"/>
              <w:jc w:val="start"/>
              <w:rPr>
                <w:rFonts w:ascii="宋体" w:hAnsi="宋体" w:cs="宋体"/>
                <w:color w:val="000000"/>
                <w:szCs w:val="21"/>
              </w:rPr>
            </w:pPr>
            <w:r>
              <w:rPr>
                <w:rFonts w:cs="宋体" w:ascii="宋体" w:hAnsi="宋体"/>
                <w:color w:val="000000"/>
                <w:szCs w:val="21"/>
              </w:rPr>
              <w:t>2.</w:t>
            </w:r>
            <w:r>
              <w:rPr>
                <w:rFonts w:ascii="宋体" w:hAnsi="宋体" w:cs="宋体"/>
                <w:color w:val="000000"/>
                <w:szCs w:val="21"/>
              </w:rPr>
              <w:t>质保期内的维修完成率在</w:t>
            </w:r>
            <w:r>
              <w:rPr>
                <w:rFonts w:cs="宋体" w:ascii="宋体" w:hAnsi="宋体"/>
                <w:color w:val="000000"/>
                <w:szCs w:val="21"/>
              </w:rPr>
              <w:t>100%</w:t>
            </w:r>
            <w:r>
              <w:rPr>
                <w:rFonts w:ascii="宋体" w:hAnsi="宋体" w:cs="宋体"/>
                <w:color w:val="000000"/>
                <w:szCs w:val="21"/>
              </w:rPr>
              <w:t>完成；</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2</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r>
      <w:tr>
        <w:trPr>
          <w:trHeight w:val="454" w:hRule="atLeast"/>
        </w:trPr>
        <w:tc>
          <w:tcPr>
            <w:tcW w:w="19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103" w:type="dxa"/>
            <w:tcBorders>
              <w:top w:val="single" w:sz="4" w:space="0" w:color="000000"/>
              <w:start w:val="single" w:sz="4" w:space="0" w:color="000000"/>
              <w:bottom w:val="single" w:sz="4" w:space="0" w:color="000000"/>
              <w:end w:val="single" w:sz="4" w:space="0" w:color="000000"/>
            </w:tcBorders>
            <w:vAlign w:val="center"/>
          </w:tcPr>
          <w:p>
            <w:pPr>
              <w:pStyle w:val="Normal"/>
              <w:jc w:val="start"/>
              <w:rPr>
                <w:rFonts w:ascii="宋体" w:hAnsi="宋体" w:cs="宋体"/>
                <w:color w:val="000000"/>
                <w:szCs w:val="21"/>
              </w:rPr>
            </w:pPr>
            <w:r>
              <w:rPr>
                <w:rFonts w:cs="宋体" w:ascii="宋体" w:hAnsi="宋体"/>
                <w:color w:val="000000"/>
                <w:szCs w:val="21"/>
              </w:rPr>
              <w:t>1.</w:t>
            </w:r>
            <w:r>
              <w:rPr>
                <w:rFonts w:ascii="宋体" w:hAnsi="宋体" w:cs="宋体"/>
                <w:color w:val="000000"/>
                <w:szCs w:val="21"/>
              </w:rPr>
              <w:t>物业费收取率超过任务的</w:t>
            </w:r>
            <w:r>
              <w:rPr>
                <w:rFonts w:cs="宋体" w:ascii="宋体" w:hAnsi="宋体"/>
                <w:color w:val="000000"/>
                <w:szCs w:val="21"/>
              </w:rPr>
              <w:t>50%</w:t>
            </w:r>
            <w:r>
              <w:rPr>
                <w:rFonts w:ascii="宋体" w:hAnsi="宋体" w:cs="宋体"/>
                <w:color w:val="000000"/>
                <w:szCs w:val="21"/>
              </w:rPr>
              <w:t>；</w:t>
            </w:r>
          </w:p>
          <w:p>
            <w:pPr>
              <w:pStyle w:val="Normal"/>
              <w:jc w:val="start"/>
              <w:rPr>
                <w:rFonts w:ascii="宋体" w:hAnsi="宋体" w:cs="宋体"/>
                <w:color w:val="000000"/>
                <w:szCs w:val="21"/>
              </w:rPr>
            </w:pPr>
            <w:r>
              <w:rPr>
                <w:rFonts w:cs="宋体" w:ascii="宋体" w:hAnsi="宋体"/>
                <w:color w:val="000000"/>
                <w:szCs w:val="21"/>
              </w:rPr>
              <w:t>2.</w:t>
            </w:r>
            <w:r>
              <w:rPr>
                <w:rFonts w:ascii="宋体" w:hAnsi="宋体" w:cs="宋体"/>
                <w:color w:val="000000"/>
                <w:szCs w:val="21"/>
              </w:rPr>
              <w:t>质保期内的维修完成率在</w:t>
            </w:r>
            <w:r>
              <w:rPr>
                <w:rFonts w:cs="宋体" w:ascii="宋体" w:hAnsi="宋体"/>
                <w:color w:val="000000"/>
                <w:szCs w:val="21"/>
              </w:rPr>
              <w:t>90%</w:t>
            </w:r>
            <w:r>
              <w:rPr>
                <w:rFonts w:ascii="宋体" w:hAnsi="宋体" w:cs="宋体"/>
                <w:color w:val="000000"/>
                <w:szCs w:val="21"/>
              </w:rPr>
              <w:t>以上；</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1.5</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r>
      <w:tr>
        <w:trPr>
          <w:trHeight w:val="454" w:hRule="atLeast"/>
        </w:trPr>
        <w:tc>
          <w:tcPr>
            <w:tcW w:w="19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103" w:type="dxa"/>
            <w:tcBorders>
              <w:top w:val="single" w:sz="4" w:space="0" w:color="000000"/>
              <w:start w:val="single" w:sz="4" w:space="0" w:color="000000"/>
              <w:bottom w:val="single" w:sz="4" w:space="0" w:color="000000"/>
              <w:end w:val="single" w:sz="4" w:space="0" w:color="000000"/>
            </w:tcBorders>
            <w:vAlign w:val="center"/>
          </w:tcPr>
          <w:p>
            <w:pPr>
              <w:pStyle w:val="Normal"/>
              <w:jc w:val="start"/>
              <w:rPr>
                <w:rFonts w:ascii="宋体" w:hAnsi="宋体" w:cs="宋体"/>
                <w:color w:val="000000"/>
                <w:szCs w:val="21"/>
              </w:rPr>
            </w:pPr>
            <w:r>
              <w:rPr>
                <w:rFonts w:cs="宋体" w:ascii="宋体" w:hAnsi="宋体"/>
                <w:color w:val="000000"/>
                <w:szCs w:val="21"/>
              </w:rPr>
              <w:t>1.</w:t>
            </w:r>
            <w:r>
              <w:rPr>
                <w:rFonts w:ascii="宋体" w:hAnsi="宋体" w:cs="宋体"/>
                <w:color w:val="000000"/>
                <w:szCs w:val="21"/>
              </w:rPr>
              <w:t>物业费收取率超过任务的</w:t>
            </w:r>
            <w:r>
              <w:rPr>
                <w:rFonts w:cs="宋体" w:ascii="宋体" w:hAnsi="宋体"/>
                <w:color w:val="000000"/>
                <w:szCs w:val="21"/>
              </w:rPr>
              <w:t>20%</w:t>
            </w:r>
            <w:r>
              <w:rPr>
                <w:rFonts w:ascii="宋体" w:hAnsi="宋体" w:cs="宋体"/>
                <w:color w:val="000000"/>
                <w:szCs w:val="21"/>
              </w:rPr>
              <w:t>；</w:t>
            </w:r>
          </w:p>
          <w:p>
            <w:pPr>
              <w:pStyle w:val="Normal"/>
              <w:jc w:val="start"/>
              <w:rPr>
                <w:rFonts w:ascii="宋体" w:hAnsi="宋体" w:cs="宋体"/>
                <w:color w:val="000000"/>
                <w:szCs w:val="21"/>
              </w:rPr>
            </w:pPr>
            <w:r>
              <w:rPr>
                <w:rFonts w:cs="宋体" w:ascii="宋体" w:hAnsi="宋体"/>
                <w:color w:val="000000"/>
                <w:szCs w:val="21"/>
              </w:rPr>
              <w:t>2.</w:t>
            </w:r>
            <w:r>
              <w:rPr>
                <w:rFonts w:ascii="宋体" w:hAnsi="宋体" w:cs="宋体"/>
                <w:color w:val="000000"/>
                <w:szCs w:val="21"/>
              </w:rPr>
              <w:t>质保期内的维修完成率为</w:t>
            </w:r>
            <w:r>
              <w:rPr>
                <w:rFonts w:cs="宋体" w:ascii="宋体" w:hAnsi="宋体"/>
                <w:color w:val="000000"/>
                <w:szCs w:val="21"/>
              </w:rPr>
              <w:t>80%</w:t>
            </w:r>
            <w:r>
              <w:rPr>
                <w:rFonts w:ascii="宋体" w:hAnsi="宋体" w:cs="宋体"/>
                <w:color w:val="000000"/>
                <w:szCs w:val="21"/>
              </w:rPr>
              <w:t>以上</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1.2</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r>
      <w:tr>
        <w:trPr>
          <w:trHeight w:val="454" w:hRule="atLeast"/>
        </w:trPr>
        <w:tc>
          <w:tcPr>
            <w:tcW w:w="19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103" w:type="dxa"/>
            <w:tcBorders>
              <w:top w:val="single" w:sz="4" w:space="0" w:color="000000"/>
              <w:start w:val="single" w:sz="4" w:space="0" w:color="000000"/>
              <w:bottom w:val="single" w:sz="4" w:space="0" w:color="000000"/>
              <w:end w:val="single" w:sz="4" w:space="0" w:color="000000"/>
            </w:tcBorders>
            <w:vAlign w:val="center"/>
          </w:tcPr>
          <w:p>
            <w:pPr>
              <w:pStyle w:val="Normal"/>
              <w:jc w:val="start"/>
              <w:rPr>
                <w:rFonts w:ascii="宋体" w:hAnsi="宋体" w:cs="宋体"/>
                <w:color w:val="000000"/>
                <w:szCs w:val="21"/>
              </w:rPr>
            </w:pPr>
            <w:r>
              <w:rPr>
                <w:rFonts w:cs="宋体" w:ascii="宋体" w:hAnsi="宋体"/>
                <w:color w:val="000000"/>
                <w:szCs w:val="21"/>
              </w:rPr>
              <w:t>1.</w:t>
            </w:r>
            <w:r>
              <w:rPr>
                <w:rFonts w:ascii="宋体" w:hAnsi="宋体" w:cs="宋体"/>
                <w:color w:val="000000"/>
                <w:szCs w:val="21"/>
              </w:rPr>
              <w:t>物业费收取任务全额完成；</w:t>
            </w:r>
          </w:p>
          <w:p>
            <w:pPr>
              <w:pStyle w:val="Normal"/>
              <w:jc w:val="start"/>
              <w:rPr>
                <w:rFonts w:ascii="宋体" w:hAnsi="宋体" w:cs="宋体"/>
                <w:color w:val="000000"/>
                <w:szCs w:val="21"/>
              </w:rPr>
            </w:pPr>
            <w:r>
              <w:rPr>
                <w:rFonts w:cs="宋体" w:ascii="宋体" w:hAnsi="宋体"/>
                <w:color w:val="000000"/>
                <w:szCs w:val="21"/>
              </w:rPr>
              <w:t>2.</w:t>
            </w:r>
            <w:r>
              <w:rPr>
                <w:rFonts w:ascii="宋体" w:hAnsi="宋体" w:cs="宋体"/>
                <w:color w:val="000000"/>
                <w:szCs w:val="21"/>
              </w:rPr>
              <w:t>质保期内的维修率完成率为</w:t>
            </w:r>
            <w:r>
              <w:rPr>
                <w:rFonts w:cs="宋体" w:ascii="宋体" w:hAnsi="宋体"/>
                <w:color w:val="000000"/>
                <w:szCs w:val="21"/>
              </w:rPr>
              <w:t>80%</w:t>
            </w:r>
            <w:r>
              <w:rPr>
                <w:rFonts w:ascii="宋体" w:hAnsi="宋体" w:cs="宋体"/>
                <w:color w:val="000000"/>
                <w:szCs w:val="21"/>
              </w:rPr>
              <w:t>以上</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r>
      <w:tr>
        <w:trPr>
          <w:trHeight w:val="454" w:hRule="atLeast"/>
        </w:trPr>
        <w:tc>
          <w:tcPr>
            <w:tcW w:w="19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103" w:type="dxa"/>
            <w:tcBorders>
              <w:top w:val="single" w:sz="4" w:space="0" w:color="000000"/>
              <w:start w:val="single" w:sz="4" w:space="0" w:color="000000"/>
              <w:bottom w:val="single" w:sz="4" w:space="0" w:color="000000"/>
              <w:end w:val="single" w:sz="4" w:space="0" w:color="000000"/>
            </w:tcBorders>
            <w:vAlign w:val="center"/>
          </w:tcPr>
          <w:p>
            <w:pPr>
              <w:pStyle w:val="Normal"/>
              <w:jc w:val="start"/>
              <w:rPr>
                <w:rFonts w:ascii="宋体" w:hAnsi="宋体" w:cs="宋体"/>
                <w:color w:val="000000"/>
                <w:szCs w:val="21"/>
              </w:rPr>
            </w:pPr>
            <w:r>
              <w:rPr>
                <w:rFonts w:cs="宋体" w:ascii="宋体" w:hAnsi="宋体"/>
                <w:color w:val="000000"/>
                <w:szCs w:val="21"/>
              </w:rPr>
              <w:t>1.</w:t>
            </w:r>
            <w:r>
              <w:rPr>
                <w:rFonts w:ascii="宋体" w:hAnsi="宋体" w:cs="宋体"/>
                <w:color w:val="000000"/>
                <w:szCs w:val="21"/>
              </w:rPr>
              <w:t>物业费收取任务在</w:t>
            </w:r>
            <w:r>
              <w:rPr>
                <w:rFonts w:cs="宋体" w:ascii="宋体" w:hAnsi="宋体"/>
                <w:color w:val="000000"/>
                <w:szCs w:val="21"/>
              </w:rPr>
              <w:t>91-99%</w:t>
            </w:r>
            <w:r>
              <w:rPr>
                <w:rFonts w:ascii="宋体" w:hAnsi="宋体" w:cs="宋体"/>
                <w:color w:val="000000"/>
                <w:szCs w:val="21"/>
              </w:rPr>
              <w:t>；</w:t>
            </w:r>
          </w:p>
          <w:p>
            <w:pPr>
              <w:pStyle w:val="Normal"/>
              <w:jc w:val="start"/>
              <w:rPr>
                <w:rFonts w:ascii="宋体" w:hAnsi="宋体" w:cs="宋体"/>
                <w:color w:val="000000"/>
                <w:szCs w:val="21"/>
              </w:rPr>
            </w:pPr>
            <w:r>
              <w:rPr>
                <w:rFonts w:cs="宋体" w:ascii="宋体" w:hAnsi="宋体"/>
                <w:color w:val="000000"/>
                <w:szCs w:val="21"/>
              </w:rPr>
              <w:t>2.</w:t>
            </w:r>
            <w:r>
              <w:rPr>
                <w:rFonts w:ascii="宋体" w:hAnsi="宋体" w:cs="宋体"/>
                <w:color w:val="000000"/>
                <w:szCs w:val="21"/>
              </w:rPr>
              <w:t>质保期内的维修率完成率为</w:t>
            </w:r>
            <w:r>
              <w:rPr>
                <w:rFonts w:cs="宋体" w:ascii="宋体" w:hAnsi="宋体"/>
                <w:color w:val="000000"/>
                <w:szCs w:val="21"/>
              </w:rPr>
              <w:t>80%</w:t>
            </w:r>
            <w:r>
              <w:rPr>
                <w:rFonts w:ascii="宋体" w:hAnsi="宋体" w:cs="宋体"/>
                <w:color w:val="000000"/>
                <w:szCs w:val="21"/>
              </w:rPr>
              <w:t>以上</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0.8</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r>
      <w:tr>
        <w:trPr>
          <w:trHeight w:val="315" w:hRule="atLeast"/>
        </w:trPr>
        <w:tc>
          <w:tcPr>
            <w:tcW w:w="19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103" w:type="dxa"/>
            <w:tcBorders>
              <w:top w:val="single" w:sz="4" w:space="0" w:color="000000"/>
              <w:start w:val="single" w:sz="4" w:space="0" w:color="000000"/>
              <w:bottom w:val="single" w:sz="4" w:space="0" w:color="000000"/>
              <w:end w:val="single" w:sz="4" w:space="0" w:color="000000"/>
            </w:tcBorders>
            <w:vAlign w:val="center"/>
          </w:tcPr>
          <w:p>
            <w:pPr>
              <w:pStyle w:val="Normal"/>
              <w:jc w:val="start"/>
              <w:rPr>
                <w:rFonts w:ascii="宋体" w:hAnsi="宋体" w:cs="宋体"/>
                <w:color w:val="000000"/>
                <w:szCs w:val="21"/>
              </w:rPr>
            </w:pPr>
            <w:r>
              <w:rPr>
                <w:rFonts w:cs="宋体" w:ascii="宋体" w:hAnsi="宋体"/>
                <w:color w:val="000000"/>
                <w:szCs w:val="21"/>
              </w:rPr>
              <w:t>1.</w:t>
            </w:r>
            <w:r>
              <w:rPr>
                <w:rFonts w:ascii="宋体" w:hAnsi="宋体" w:cs="宋体"/>
                <w:color w:val="000000"/>
                <w:szCs w:val="21"/>
              </w:rPr>
              <w:t>物业费收取任务在</w:t>
            </w:r>
            <w:r>
              <w:rPr>
                <w:rFonts w:cs="宋体" w:ascii="宋体" w:hAnsi="宋体"/>
                <w:color w:val="000000"/>
                <w:szCs w:val="21"/>
              </w:rPr>
              <w:t>81-90%</w:t>
            </w:r>
            <w:r>
              <w:rPr>
                <w:rFonts w:ascii="宋体" w:hAnsi="宋体" w:cs="宋体"/>
                <w:color w:val="000000"/>
                <w:szCs w:val="21"/>
              </w:rPr>
              <w:t>；</w:t>
            </w:r>
          </w:p>
          <w:p>
            <w:pPr>
              <w:pStyle w:val="Normal"/>
              <w:jc w:val="start"/>
              <w:rPr>
                <w:rFonts w:ascii="宋体" w:hAnsi="宋体" w:cs="宋体"/>
                <w:color w:val="000000"/>
                <w:szCs w:val="21"/>
              </w:rPr>
            </w:pPr>
            <w:r>
              <w:rPr>
                <w:rFonts w:cs="宋体" w:ascii="宋体" w:hAnsi="宋体"/>
                <w:color w:val="000000"/>
                <w:szCs w:val="21"/>
              </w:rPr>
              <w:t>2.</w:t>
            </w:r>
            <w:r>
              <w:rPr>
                <w:rFonts w:ascii="宋体" w:hAnsi="宋体" w:cs="宋体"/>
                <w:color w:val="000000"/>
                <w:szCs w:val="21"/>
              </w:rPr>
              <w:t>质保期内的维修率完成率为</w:t>
            </w:r>
            <w:r>
              <w:rPr>
                <w:rFonts w:cs="宋体" w:ascii="宋体" w:hAnsi="宋体"/>
                <w:color w:val="000000"/>
                <w:szCs w:val="21"/>
              </w:rPr>
              <w:t>80%</w:t>
            </w:r>
            <w:r>
              <w:rPr>
                <w:rFonts w:ascii="宋体" w:hAnsi="宋体" w:cs="宋体"/>
                <w:color w:val="000000"/>
                <w:szCs w:val="21"/>
              </w:rPr>
              <w:t>以上</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0.6</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r>
      <w:tr>
        <w:trPr>
          <w:trHeight w:val="315" w:hRule="atLeast"/>
        </w:trPr>
        <w:tc>
          <w:tcPr>
            <w:tcW w:w="19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103" w:type="dxa"/>
            <w:tcBorders>
              <w:top w:val="single" w:sz="4" w:space="0" w:color="000000"/>
              <w:start w:val="single" w:sz="4" w:space="0" w:color="000000"/>
              <w:bottom w:val="single" w:sz="4" w:space="0" w:color="000000"/>
              <w:end w:val="single" w:sz="4" w:space="0" w:color="000000"/>
            </w:tcBorders>
            <w:vAlign w:val="center"/>
          </w:tcPr>
          <w:p>
            <w:pPr>
              <w:pStyle w:val="Normal"/>
              <w:jc w:val="start"/>
              <w:rPr>
                <w:rFonts w:ascii="宋体" w:hAnsi="宋体" w:cs="宋体"/>
                <w:color w:val="000000"/>
                <w:szCs w:val="21"/>
              </w:rPr>
            </w:pPr>
            <w:r>
              <w:rPr>
                <w:rFonts w:cs="宋体" w:ascii="宋体" w:hAnsi="宋体"/>
                <w:color w:val="000000"/>
                <w:szCs w:val="21"/>
              </w:rPr>
              <w:t>1.</w:t>
            </w:r>
            <w:r>
              <w:rPr>
                <w:rFonts w:ascii="宋体" w:hAnsi="宋体" w:cs="宋体"/>
                <w:color w:val="000000"/>
                <w:szCs w:val="21"/>
              </w:rPr>
              <w:t>物业费收取任务在</w:t>
            </w:r>
            <w:r>
              <w:rPr>
                <w:rFonts w:cs="宋体" w:ascii="宋体" w:hAnsi="宋体"/>
                <w:color w:val="000000"/>
                <w:szCs w:val="21"/>
              </w:rPr>
              <w:t>80%</w:t>
            </w:r>
            <w:r>
              <w:rPr>
                <w:rFonts w:ascii="宋体" w:hAnsi="宋体" w:cs="宋体"/>
                <w:color w:val="000000"/>
                <w:szCs w:val="21"/>
              </w:rPr>
              <w:t>以下；</w:t>
            </w:r>
          </w:p>
          <w:p>
            <w:pPr>
              <w:pStyle w:val="Normal"/>
              <w:jc w:val="start"/>
              <w:rPr>
                <w:rFonts w:ascii="宋体" w:hAnsi="宋体" w:cs="宋体"/>
                <w:color w:val="000000"/>
                <w:szCs w:val="21"/>
              </w:rPr>
            </w:pPr>
            <w:r>
              <w:rPr>
                <w:rFonts w:cs="宋体" w:ascii="宋体" w:hAnsi="宋体"/>
                <w:color w:val="000000"/>
                <w:szCs w:val="21"/>
              </w:rPr>
              <w:t>2.</w:t>
            </w:r>
            <w:r>
              <w:rPr>
                <w:rFonts w:ascii="宋体" w:hAnsi="宋体" w:cs="宋体"/>
                <w:color w:val="000000"/>
                <w:szCs w:val="21"/>
              </w:rPr>
              <w:t>质保期内的维修率完成率为</w:t>
            </w:r>
            <w:r>
              <w:rPr>
                <w:rFonts w:cs="宋体" w:ascii="宋体" w:hAnsi="宋体"/>
                <w:color w:val="000000"/>
                <w:szCs w:val="21"/>
              </w:rPr>
              <w:t>80%</w:t>
            </w:r>
            <w:r>
              <w:rPr>
                <w:rFonts w:ascii="宋体" w:hAnsi="宋体" w:cs="宋体"/>
                <w:color w:val="000000"/>
                <w:szCs w:val="21"/>
              </w:rPr>
              <w:t>以上</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0</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r>
      <w:tr>
        <w:trPr>
          <w:trHeight w:val="340" w:hRule="atLeast"/>
        </w:trPr>
        <w:tc>
          <w:tcPr>
            <w:tcW w:w="19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宋体" w:hAnsi="宋体" w:cs="宋体"/>
                <w:szCs w:val="21"/>
              </w:rPr>
              <w:t>服务中心工程人员</w:t>
            </w:r>
          </w:p>
        </w:tc>
        <w:tc>
          <w:tcPr>
            <w:tcW w:w="5103" w:type="dxa"/>
            <w:tcBorders>
              <w:top w:val="single" w:sz="4" w:space="0" w:color="000000"/>
              <w:start w:val="single" w:sz="4" w:space="0" w:color="000000"/>
              <w:bottom w:val="single" w:sz="4" w:space="0" w:color="000000"/>
              <w:end w:val="single" w:sz="4" w:space="0" w:color="000000"/>
            </w:tcBorders>
            <w:vAlign w:val="center"/>
          </w:tcPr>
          <w:p>
            <w:pPr>
              <w:pStyle w:val="Normal"/>
              <w:jc w:val="start"/>
              <w:rPr>
                <w:color w:val="FF0000"/>
              </w:rPr>
            </w:pPr>
            <w:r>
              <w:rPr>
                <w:rFonts w:cs="宋体" w:ascii="宋体" w:hAnsi="宋体"/>
                <w:szCs w:val="21"/>
              </w:rPr>
              <w:t>1.</w:t>
            </w:r>
            <w:r>
              <w:rPr>
                <w:rFonts w:ascii="宋体" w:hAnsi="宋体" w:cs="宋体"/>
                <w:szCs w:val="21"/>
              </w:rPr>
              <w:t>质保期外的维修下单，团队</w:t>
            </w:r>
            <w:r>
              <w:rPr>
                <w:rFonts w:cs="宋体" w:ascii="宋体" w:hAnsi="宋体"/>
                <w:szCs w:val="21"/>
              </w:rPr>
              <w:t>99%</w:t>
            </w:r>
            <w:r>
              <w:rPr>
                <w:rFonts w:ascii="宋体" w:hAnsi="宋体" w:cs="宋体"/>
                <w:szCs w:val="21"/>
              </w:rPr>
              <w:t>以上完成</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r>
      <w:tr>
        <w:trPr>
          <w:trHeight w:val="340" w:hRule="atLeast"/>
        </w:trPr>
        <w:tc>
          <w:tcPr>
            <w:tcW w:w="19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103" w:type="dxa"/>
            <w:tcBorders>
              <w:top w:val="single" w:sz="4" w:space="0" w:color="000000"/>
              <w:start w:val="single" w:sz="4" w:space="0" w:color="000000"/>
              <w:bottom w:val="single" w:sz="4" w:space="0" w:color="000000"/>
              <w:end w:val="single" w:sz="4" w:space="0" w:color="000000"/>
            </w:tcBorders>
            <w:vAlign w:val="center"/>
          </w:tcPr>
          <w:p>
            <w:pPr>
              <w:pStyle w:val="Style19"/>
              <w:numPr>
                <w:ilvl w:val="0"/>
                <w:numId w:val="10"/>
              </w:numPr>
              <w:jc w:val="start"/>
              <w:rPr>
                <w:rFonts w:ascii="宋体" w:hAnsi="宋体" w:cs="宋体"/>
                <w:szCs w:val="21"/>
              </w:rPr>
            </w:pPr>
            <w:r>
              <w:rPr>
                <w:rFonts w:ascii="宋体" w:hAnsi="宋体" w:cs="宋体"/>
                <w:szCs w:val="21"/>
              </w:rPr>
              <w:t>质保期外的维修下单，团队</w:t>
            </w:r>
            <w:r>
              <w:rPr>
                <w:rFonts w:cs="宋体" w:ascii="宋体" w:hAnsi="宋体"/>
                <w:szCs w:val="21"/>
              </w:rPr>
              <w:t>91%-98%</w:t>
            </w:r>
            <w:r>
              <w:rPr>
                <w:rFonts w:ascii="宋体" w:hAnsi="宋体" w:cs="宋体"/>
                <w:szCs w:val="21"/>
              </w:rPr>
              <w:t>完成</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0.8</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r>
      <w:tr>
        <w:trPr>
          <w:trHeight w:val="340" w:hRule="atLeast"/>
        </w:trPr>
        <w:tc>
          <w:tcPr>
            <w:tcW w:w="19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103" w:type="dxa"/>
            <w:tcBorders>
              <w:top w:val="single" w:sz="4" w:space="0" w:color="000000"/>
              <w:start w:val="single" w:sz="4" w:space="0" w:color="000000"/>
              <w:bottom w:val="single" w:sz="4" w:space="0" w:color="000000"/>
              <w:end w:val="single" w:sz="4" w:space="0" w:color="000000"/>
            </w:tcBorders>
            <w:vAlign w:val="center"/>
          </w:tcPr>
          <w:p>
            <w:pPr>
              <w:pStyle w:val="Style19"/>
              <w:numPr>
                <w:ilvl w:val="0"/>
                <w:numId w:val="7"/>
              </w:numPr>
              <w:jc w:val="start"/>
              <w:rPr/>
            </w:pPr>
            <w:r>
              <w:rPr>
                <w:rFonts w:ascii="宋体" w:hAnsi="宋体" w:cs="宋体"/>
                <w:szCs w:val="21"/>
              </w:rPr>
              <w:t>质保期外的维修下单，</w:t>
            </w:r>
            <w:r>
              <w:rPr>
                <w:rFonts w:cs="宋体" w:ascii="宋体" w:hAnsi="宋体"/>
                <w:szCs w:val="21"/>
              </w:rPr>
              <w:t>85%-90%</w:t>
            </w:r>
            <w:r>
              <w:rPr>
                <w:rFonts w:ascii="宋体" w:hAnsi="宋体" w:cs="宋体"/>
                <w:szCs w:val="21"/>
              </w:rPr>
              <w:t>完成</w:t>
            </w:r>
            <w:r>
              <w:rPr>
                <w:rFonts w:ascii="宋体" w:hAnsi="宋体" w:cs="宋体"/>
                <w:szCs w:val="21"/>
              </w:rPr>
              <w:t xml:space="preserve"> </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0.6</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r>
      <w:tr>
        <w:trPr>
          <w:trHeight w:val="340" w:hRule="atLeast"/>
        </w:trPr>
        <w:tc>
          <w:tcPr>
            <w:tcW w:w="19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103" w:type="dxa"/>
            <w:tcBorders>
              <w:top w:val="single" w:sz="4" w:space="0" w:color="000000"/>
              <w:start w:val="single" w:sz="4" w:space="0" w:color="000000"/>
              <w:bottom w:val="single" w:sz="4" w:space="0" w:color="000000"/>
              <w:end w:val="single" w:sz="4" w:space="0" w:color="000000"/>
            </w:tcBorders>
            <w:vAlign w:val="center"/>
          </w:tcPr>
          <w:p>
            <w:pPr>
              <w:pStyle w:val="Style19"/>
              <w:numPr>
                <w:ilvl w:val="0"/>
                <w:numId w:val="8"/>
              </w:numPr>
              <w:jc w:val="start"/>
              <w:rPr/>
            </w:pPr>
            <w:r>
              <w:rPr>
                <w:rFonts w:ascii="宋体" w:hAnsi="宋体" w:cs="宋体"/>
                <w:szCs w:val="21"/>
              </w:rPr>
              <w:t>质保期外的维修下单，团队完成率低于</w:t>
            </w:r>
            <w:r>
              <w:rPr>
                <w:rFonts w:cs="宋体" w:ascii="宋体" w:hAnsi="宋体"/>
                <w:szCs w:val="21"/>
              </w:rPr>
              <w:t>85%</w:t>
            </w:r>
            <w:r>
              <w:rPr>
                <w:rFonts w:cs="宋体" w:ascii="宋体" w:hAnsi="宋体"/>
                <w:szCs w:val="21"/>
              </w:rPr>
              <w:t xml:space="preserve"> </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0</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r>
      <w:tr>
        <w:trPr>
          <w:trHeight w:val="340" w:hRule="atLeast"/>
        </w:trPr>
        <w:tc>
          <w:tcPr>
            <w:tcW w:w="19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ascii="宋体" w:hAnsi="宋体" w:cs="宋体"/>
                <w:color w:val="000000"/>
                <w:szCs w:val="21"/>
              </w:rPr>
              <w:t>职能部门主管及员工</w:t>
            </w:r>
            <w:r>
              <w:rPr>
                <w:rFonts w:cs="宋体" w:ascii="宋体" w:hAnsi="宋体"/>
                <w:color w:val="000000"/>
                <w:szCs w:val="21"/>
              </w:rPr>
              <w:t>/</w:t>
            </w:r>
            <w:r>
              <w:rPr>
                <w:rFonts w:ascii="宋体" w:hAnsi="宋体" w:cs="宋体"/>
                <w:color w:val="000000"/>
                <w:szCs w:val="21"/>
              </w:rPr>
              <w:t>工程主管</w:t>
            </w:r>
            <w:r>
              <w:rPr>
                <w:rFonts w:cs="宋体" w:ascii="宋体" w:hAnsi="宋体"/>
                <w:color w:val="000000"/>
                <w:szCs w:val="21"/>
              </w:rPr>
              <w:t>/</w:t>
            </w:r>
            <w:r>
              <w:rPr>
                <w:rFonts w:ascii="宋体" w:hAnsi="宋体" w:cs="宋体"/>
                <w:color w:val="000000"/>
                <w:szCs w:val="21"/>
              </w:rPr>
              <w:t>安防主管</w:t>
            </w:r>
          </w:p>
        </w:tc>
        <w:tc>
          <w:tcPr>
            <w:tcW w:w="5103" w:type="dxa"/>
            <w:tcBorders>
              <w:top w:val="single" w:sz="4" w:space="0" w:color="000000"/>
              <w:start w:val="single" w:sz="4" w:space="0" w:color="000000"/>
              <w:bottom w:val="single" w:sz="4" w:space="0" w:color="000000"/>
              <w:end w:val="single" w:sz="4" w:space="0" w:color="000000"/>
            </w:tcBorders>
            <w:vAlign w:val="center"/>
          </w:tcPr>
          <w:p>
            <w:pPr>
              <w:pStyle w:val="Normal"/>
              <w:jc w:val="start"/>
              <w:rPr>
                <w:rFonts w:ascii="宋体" w:hAnsi="宋体" w:cs="宋体"/>
                <w:color w:val="000000"/>
                <w:szCs w:val="21"/>
              </w:rPr>
            </w:pPr>
            <w:r>
              <w:rPr>
                <w:rFonts w:cs="宋体" w:ascii="宋体" w:hAnsi="宋体"/>
                <w:color w:val="000000"/>
                <w:szCs w:val="21"/>
              </w:rPr>
              <w:t>1.</w:t>
            </w:r>
            <w:r>
              <w:rPr>
                <w:rFonts w:ascii="宋体" w:hAnsi="宋体" w:cs="宋体"/>
                <w:color w:val="000000"/>
                <w:szCs w:val="21"/>
              </w:rPr>
              <w:t>当月绩效考核分数在</w:t>
            </w:r>
            <w:r>
              <w:rPr>
                <w:rFonts w:cs="宋体" w:ascii="宋体" w:hAnsi="宋体"/>
                <w:color w:val="000000"/>
                <w:szCs w:val="21"/>
              </w:rPr>
              <w:t>91</w:t>
            </w:r>
            <w:r>
              <w:rPr>
                <w:rFonts w:ascii="宋体" w:hAnsi="宋体" w:cs="宋体"/>
                <w:color w:val="000000"/>
                <w:szCs w:val="21"/>
              </w:rPr>
              <w:t>分及以上</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1</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r>
      <w:tr>
        <w:trPr>
          <w:trHeight w:val="340" w:hRule="atLeast"/>
        </w:trPr>
        <w:tc>
          <w:tcPr>
            <w:tcW w:w="19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103" w:type="dxa"/>
            <w:tcBorders>
              <w:top w:val="single" w:sz="4" w:space="0" w:color="000000"/>
              <w:start w:val="single" w:sz="4" w:space="0" w:color="000000"/>
              <w:bottom w:val="single" w:sz="4" w:space="0" w:color="000000"/>
              <w:end w:val="single" w:sz="4" w:space="0" w:color="000000"/>
            </w:tcBorders>
            <w:vAlign w:val="center"/>
          </w:tcPr>
          <w:p>
            <w:pPr>
              <w:pStyle w:val="Normal"/>
              <w:jc w:val="start"/>
              <w:rPr>
                <w:rFonts w:ascii="宋体" w:hAnsi="宋体" w:cs="宋体"/>
                <w:color w:val="000000"/>
                <w:szCs w:val="21"/>
              </w:rPr>
            </w:pPr>
            <w:r>
              <w:rPr>
                <w:rFonts w:cs="宋体" w:ascii="宋体" w:hAnsi="宋体"/>
                <w:color w:val="000000"/>
                <w:szCs w:val="21"/>
              </w:rPr>
              <w:t>1.</w:t>
            </w:r>
            <w:r>
              <w:rPr>
                <w:rFonts w:ascii="宋体" w:hAnsi="宋体" w:cs="宋体"/>
                <w:color w:val="000000"/>
                <w:szCs w:val="21"/>
              </w:rPr>
              <w:t>当月绩效考核分数在</w:t>
            </w:r>
            <w:r>
              <w:rPr>
                <w:rFonts w:cs="宋体" w:ascii="宋体" w:hAnsi="宋体"/>
                <w:color w:val="000000"/>
                <w:szCs w:val="21"/>
              </w:rPr>
              <w:t>81-90</w:t>
            </w:r>
            <w:r>
              <w:rPr>
                <w:rFonts w:ascii="宋体" w:hAnsi="宋体" w:cs="宋体"/>
                <w:color w:val="000000"/>
                <w:szCs w:val="21"/>
              </w:rPr>
              <w:t>分之间；</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0.8</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r>
      <w:tr>
        <w:trPr>
          <w:trHeight w:val="340" w:hRule="atLeast"/>
        </w:trPr>
        <w:tc>
          <w:tcPr>
            <w:tcW w:w="19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103" w:type="dxa"/>
            <w:tcBorders>
              <w:top w:val="single" w:sz="4" w:space="0" w:color="000000"/>
              <w:start w:val="single" w:sz="4" w:space="0" w:color="000000"/>
              <w:bottom w:val="single" w:sz="4" w:space="0" w:color="000000"/>
              <w:end w:val="single" w:sz="4" w:space="0" w:color="000000"/>
            </w:tcBorders>
            <w:vAlign w:val="center"/>
          </w:tcPr>
          <w:p>
            <w:pPr>
              <w:pStyle w:val="Normal"/>
              <w:jc w:val="start"/>
              <w:rPr>
                <w:rFonts w:ascii="宋体" w:hAnsi="宋体" w:cs="宋体"/>
                <w:color w:val="000000"/>
                <w:szCs w:val="21"/>
              </w:rPr>
            </w:pPr>
            <w:r>
              <w:rPr>
                <w:rFonts w:cs="宋体" w:ascii="宋体" w:hAnsi="宋体"/>
                <w:color w:val="000000"/>
                <w:szCs w:val="21"/>
              </w:rPr>
              <w:t>1.</w:t>
            </w:r>
            <w:r>
              <w:rPr>
                <w:rFonts w:ascii="宋体" w:hAnsi="宋体" w:cs="宋体"/>
                <w:color w:val="000000"/>
                <w:szCs w:val="21"/>
              </w:rPr>
              <w:t>当月绩效考核分数在</w:t>
            </w:r>
            <w:r>
              <w:rPr>
                <w:rFonts w:cs="宋体" w:ascii="宋体" w:hAnsi="宋体"/>
                <w:color w:val="000000"/>
                <w:szCs w:val="21"/>
              </w:rPr>
              <w:t>71-80</w:t>
            </w:r>
            <w:r>
              <w:rPr>
                <w:rFonts w:ascii="宋体" w:hAnsi="宋体" w:cs="宋体"/>
                <w:color w:val="000000"/>
                <w:szCs w:val="21"/>
              </w:rPr>
              <w:t>分之间</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0.6</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r>
      <w:tr>
        <w:trPr>
          <w:trHeight w:val="340" w:hRule="atLeast"/>
        </w:trPr>
        <w:tc>
          <w:tcPr>
            <w:tcW w:w="19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103" w:type="dxa"/>
            <w:tcBorders>
              <w:top w:val="single" w:sz="4" w:space="0" w:color="000000"/>
              <w:start w:val="single" w:sz="4" w:space="0" w:color="000000"/>
              <w:bottom w:val="single" w:sz="4" w:space="0" w:color="000000"/>
              <w:end w:val="single" w:sz="4" w:space="0" w:color="000000"/>
            </w:tcBorders>
            <w:vAlign w:val="center"/>
          </w:tcPr>
          <w:p>
            <w:pPr>
              <w:pStyle w:val="Normal"/>
              <w:jc w:val="start"/>
              <w:rPr>
                <w:rFonts w:ascii="宋体" w:hAnsi="宋体" w:cs="宋体"/>
                <w:color w:val="000000"/>
                <w:szCs w:val="21"/>
              </w:rPr>
            </w:pPr>
            <w:r>
              <w:rPr>
                <w:rFonts w:cs="宋体" w:ascii="宋体" w:hAnsi="宋体"/>
                <w:color w:val="000000"/>
                <w:szCs w:val="21"/>
              </w:rPr>
              <w:t>1.</w:t>
            </w:r>
            <w:r>
              <w:rPr>
                <w:rFonts w:ascii="宋体" w:hAnsi="宋体" w:cs="宋体"/>
                <w:color w:val="000000"/>
                <w:szCs w:val="21"/>
              </w:rPr>
              <w:t>当月绩效分数在</w:t>
            </w:r>
            <w:r>
              <w:rPr>
                <w:rFonts w:cs="宋体" w:ascii="宋体" w:hAnsi="宋体"/>
                <w:color w:val="000000"/>
                <w:szCs w:val="21"/>
              </w:rPr>
              <w:t>70</w:t>
            </w:r>
            <w:r>
              <w:rPr>
                <w:rFonts w:ascii="宋体" w:hAnsi="宋体" w:cs="宋体"/>
                <w:color w:val="000000"/>
                <w:szCs w:val="21"/>
              </w:rPr>
              <w:t>分以下</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宋体" w:hAnsi="宋体"/>
                <w:szCs w:val="21"/>
              </w:rPr>
              <w:t>0</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r>
    </w:tbl>
    <w:p>
      <w:pPr>
        <w:pStyle w:val="Normal"/>
        <w:snapToGrid w:val="false"/>
        <w:spacing w:lineRule="auto" w:line="360"/>
        <w:ind w:firstLine="600"/>
        <w:rPr>
          <w:rFonts w:ascii="宋体" w:hAnsi="宋体" w:cs="宋体"/>
          <w:color w:val="000000"/>
          <w:sz w:val="24"/>
          <w:szCs w:val="24"/>
        </w:rPr>
      </w:pPr>
      <w:r>
        <w:fldChar w:fldCharType="begin"/>
      </w:r>
      <w:r>
        <w:rPr>
          <w:sz w:val="24"/>
          <w:szCs w:val="24"/>
          <w:rFonts w:cs="宋体" w:ascii="宋体" w:hAnsi="宋体"/>
          <w:color w:val="000000"/>
          <w:lang w:val="en-US"/>
        </w:rPr>
        <w:instrText> = 2 \* Arabic </w:instrText>
      </w:r>
      <w:r>
        <w:rPr>
          <w:rFonts w:cs="宋体" w:ascii="宋体" w:hAnsi="宋体"/>
          <w:color w:val="000000"/>
          <w:sz w:val="24"/>
          <w:szCs w:val="24"/>
          <w:lang w:val="en-US"/>
        </w:rPr>
      </w:r>
      <w:r>
        <w:rPr>
          <w:sz w:val="24"/>
          <w:szCs w:val="24"/>
          <w:rFonts w:cs="宋体" w:ascii="宋体" w:hAnsi="宋体"/>
          <w:color w:val="000000"/>
          <w:lang w:val="en-US"/>
        </w:rPr>
        <w:fldChar w:fldCharType="separate"/>
      </w:r>
      <w:r>
        <w:rPr>
          <w:rFonts w:cs="宋体" w:ascii="宋体" w:hAnsi="宋体"/>
          <w:color w:val="000000"/>
          <w:sz w:val="24"/>
          <w:szCs w:val="24"/>
          <w:lang w:val="en-US"/>
        </w:rPr>
        <w:t>2</w:t>
      </w:r>
      <w:r>
        <w:rPr>
          <w:rFonts w:cs="宋体" w:ascii="宋体" w:hAnsi="宋体"/>
          <w:color w:val="000000"/>
          <w:sz w:val="24"/>
          <w:szCs w:val="24"/>
          <w:lang w:val="en-US"/>
        </w:rPr>
      </w:r>
      <w:r>
        <w:rPr>
          <w:sz w:val="24"/>
          <w:szCs w:val="24"/>
          <w:rFonts w:cs="宋体" w:ascii="宋体" w:hAnsi="宋体"/>
          <w:color w:val="000000"/>
          <w:lang w:val="en-US"/>
        </w:rPr>
        <w:fldChar w:fldCharType="end"/>
      </w:r>
      <w:r>
        <w:rPr>
          <w:rFonts w:ascii="宋体" w:hAnsi="宋体" w:cs="宋体"/>
          <w:color w:val="000000"/>
          <w:sz w:val="24"/>
          <w:szCs w:val="24"/>
        </w:rPr>
        <w:t>、安防和保洁人员的考核参考公司人力资源管理手册的奖惩办法。</w:t>
      </w:r>
    </w:p>
    <w:p>
      <w:pPr>
        <w:pStyle w:val="Normal"/>
        <w:snapToGrid w:val="false"/>
        <w:spacing w:lineRule="auto" w:line="360"/>
        <w:ind w:firstLine="480"/>
        <w:rPr>
          <w:rFonts w:ascii="宋体" w:hAnsi="宋体" w:cs="宋体"/>
          <w:b/>
          <w:b/>
          <w:color w:val="000000"/>
          <w:sz w:val="24"/>
          <w:szCs w:val="24"/>
        </w:rPr>
      </w:pPr>
      <w:r>
        <w:rPr>
          <w:rFonts w:ascii="宋体" w:hAnsi="宋体" w:cs="宋体"/>
          <w:b/>
          <w:color w:val="000000"/>
          <w:sz w:val="24"/>
          <w:szCs w:val="24"/>
        </w:rPr>
        <w:t>第十五条 年度考核</w:t>
      </w:r>
      <w:r>
        <w:rPr>
          <w:rFonts w:ascii="宋体" w:hAnsi="宋体" w:cs="宋体"/>
          <w:b/>
          <w:bCs/>
          <w:color w:val="000000"/>
          <w:sz w:val="24"/>
          <w:szCs w:val="24"/>
        </w:rPr>
        <w:t>成绩与年终奖金发放对应关系：</w:t>
      </w:r>
    </w:p>
    <w:tbl>
      <w:tblPr>
        <w:tblW w:w="9482" w:type="dxa"/>
        <w:jc w:val="start"/>
        <w:tblInd w:w="-449" w:type="dxa"/>
        <w:tblLayout w:type="fixed"/>
        <w:tblCellMar>
          <w:top w:w="0" w:type="dxa"/>
          <w:start w:w="108" w:type="dxa"/>
          <w:bottom w:w="0" w:type="dxa"/>
          <w:end w:w="108" w:type="dxa"/>
        </w:tblCellMar>
      </w:tblPr>
      <w:tblGrid>
        <w:gridCol w:w="2027"/>
        <w:gridCol w:w="1827"/>
        <w:gridCol w:w="1407"/>
        <w:gridCol w:w="1407"/>
        <w:gridCol w:w="1407"/>
        <w:gridCol w:w="1407"/>
      </w:tblGrid>
      <w:tr>
        <w:trPr/>
        <w:tc>
          <w:tcPr>
            <w:tcW w:w="2027"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360"/>
              <w:ind w:hanging="0"/>
              <w:jc w:val="center"/>
              <w:rPr>
                <w:rFonts w:ascii="宋体" w:hAnsi="宋体" w:cs="宋体"/>
                <w:color w:val="000000"/>
                <w:sz w:val="24"/>
                <w:szCs w:val="24"/>
              </w:rPr>
            </w:pPr>
            <w:r>
              <w:rPr>
                <w:rFonts w:ascii="宋体" w:hAnsi="宋体" w:cs="宋体"/>
                <w:color w:val="000000"/>
                <w:sz w:val="24"/>
                <w:szCs w:val="24"/>
              </w:rPr>
              <w:t>考核等级</w:t>
            </w:r>
          </w:p>
        </w:tc>
        <w:tc>
          <w:tcPr>
            <w:tcW w:w="1827"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360"/>
              <w:ind w:hanging="0"/>
              <w:jc w:val="center"/>
              <w:rPr>
                <w:rFonts w:ascii="宋体" w:hAnsi="宋体" w:cs="宋体"/>
                <w:color w:val="000000"/>
                <w:sz w:val="24"/>
                <w:szCs w:val="24"/>
              </w:rPr>
            </w:pPr>
            <w:r>
              <w:rPr>
                <w:rFonts w:ascii="宋体" w:hAnsi="宋体" w:cs="宋体"/>
                <w:color w:val="000000"/>
                <w:sz w:val="24"/>
                <w:szCs w:val="24"/>
              </w:rPr>
              <w:t>优秀</w:t>
            </w:r>
          </w:p>
        </w:tc>
        <w:tc>
          <w:tcPr>
            <w:tcW w:w="1407"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360"/>
              <w:ind w:hanging="0"/>
              <w:jc w:val="center"/>
              <w:rPr>
                <w:rFonts w:ascii="宋体" w:hAnsi="宋体" w:cs="宋体"/>
                <w:color w:val="000000"/>
                <w:sz w:val="24"/>
                <w:szCs w:val="24"/>
              </w:rPr>
            </w:pPr>
            <w:r>
              <w:rPr>
                <w:rFonts w:ascii="宋体" w:hAnsi="宋体" w:cs="宋体"/>
                <w:color w:val="000000"/>
                <w:sz w:val="24"/>
                <w:szCs w:val="24"/>
              </w:rPr>
              <w:t>良好</w:t>
            </w:r>
          </w:p>
        </w:tc>
        <w:tc>
          <w:tcPr>
            <w:tcW w:w="1407"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360"/>
              <w:ind w:hanging="0"/>
              <w:jc w:val="center"/>
              <w:rPr>
                <w:rFonts w:ascii="宋体" w:hAnsi="宋体" w:cs="宋体"/>
                <w:color w:val="000000"/>
                <w:sz w:val="24"/>
                <w:szCs w:val="24"/>
              </w:rPr>
            </w:pPr>
            <w:r>
              <w:rPr>
                <w:rFonts w:ascii="宋体" w:hAnsi="宋体" w:cs="宋体"/>
                <w:color w:val="000000"/>
                <w:sz w:val="24"/>
                <w:szCs w:val="24"/>
              </w:rPr>
              <w:t>中等</w:t>
            </w:r>
          </w:p>
        </w:tc>
        <w:tc>
          <w:tcPr>
            <w:tcW w:w="1407"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360"/>
              <w:ind w:hanging="0"/>
              <w:jc w:val="center"/>
              <w:rPr>
                <w:rFonts w:ascii="宋体" w:hAnsi="宋体" w:cs="宋体"/>
                <w:color w:val="000000"/>
                <w:sz w:val="24"/>
                <w:szCs w:val="24"/>
              </w:rPr>
            </w:pPr>
            <w:r>
              <w:rPr>
                <w:rFonts w:ascii="宋体" w:hAnsi="宋体" w:cs="宋体"/>
                <w:color w:val="000000"/>
                <w:sz w:val="24"/>
                <w:szCs w:val="24"/>
              </w:rPr>
              <w:t>基本合格</w:t>
            </w:r>
          </w:p>
        </w:tc>
        <w:tc>
          <w:tcPr>
            <w:tcW w:w="1407"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360"/>
              <w:ind w:hanging="0"/>
              <w:jc w:val="center"/>
              <w:rPr>
                <w:rFonts w:ascii="宋体" w:hAnsi="宋体" w:cs="宋体"/>
                <w:color w:val="000000"/>
                <w:sz w:val="24"/>
                <w:szCs w:val="24"/>
              </w:rPr>
            </w:pPr>
            <w:r>
              <w:rPr>
                <w:rFonts w:ascii="宋体" w:hAnsi="宋体" w:cs="宋体"/>
                <w:color w:val="000000"/>
                <w:sz w:val="24"/>
                <w:szCs w:val="24"/>
              </w:rPr>
              <w:t>不合格</w:t>
            </w:r>
          </w:p>
        </w:tc>
      </w:tr>
      <w:tr>
        <w:trPr/>
        <w:tc>
          <w:tcPr>
            <w:tcW w:w="2027"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360"/>
              <w:ind w:hanging="0"/>
              <w:jc w:val="center"/>
              <w:rPr>
                <w:rFonts w:ascii="宋体" w:hAnsi="宋体" w:cs="宋体"/>
                <w:color w:val="000000"/>
                <w:sz w:val="24"/>
                <w:szCs w:val="24"/>
              </w:rPr>
            </w:pPr>
            <w:r>
              <w:rPr>
                <w:rFonts w:ascii="宋体" w:hAnsi="宋体" w:cs="宋体"/>
                <w:color w:val="000000"/>
                <w:sz w:val="24"/>
                <w:szCs w:val="24"/>
              </w:rPr>
              <w:t>考核分数</w:t>
            </w:r>
          </w:p>
        </w:tc>
        <w:tc>
          <w:tcPr>
            <w:tcW w:w="1827"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360"/>
              <w:ind w:hanging="0"/>
              <w:jc w:val="center"/>
              <w:rPr>
                <w:rFonts w:ascii="宋体" w:hAnsi="宋体" w:cs="宋体"/>
                <w:color w:val="000000"/>
                <w:sz w:val="24"/>
                <w:szCs w:val="24"/>
              </w:rPr>
            </w:pPr>
            <w:r>
              <w:rPr>
                <w:rFonts w:cs="宋体" w:ascii="宋体" w:hAnsi="宋体"/>
                <w:color w:val="000000"/>
                <w:sz w:val="24"/>
                <w:szCs w:val="24"/>
              </w:rPr>
              <w:t>95</w:t>
            </w:r>
            <w:r>
              <w:rPr>
                <w:rFonts w:ascii="宋体" w:hAnsi="宋体" w:cs="宋体"/>
                <w:color w:val="000000"/>
                <w:sz w:val="24"/>
                <w:szCs w:val="24"/>
              </w:rPr>
              <w:t>分及以上</w:t>
            </w:r>
          </w:p>
        </w:tc>
        <w:tc>
          <w:tcPr>
            <w:tcW w:w="1407"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360"/>
              <w:ind w:hanging="0"/>
              <w:jc w:val="center"/>
              <w:rPr>
                <w:rFonts w:ascii="宋体" w:hAnsi="宋体" w:cs="宋体"/>
                <w:color w:val="000000"/>
                <w:sz w:val="24"/>
                <w:szCs w:val="24"/>
              </w:rPr>
            </w:pPr>
            <w:r>
              <w:rPr>
                <w:rFonts w:cs="宋体" w:ascii="宋体" w:hAnsi="宋体"/>
                <w:color w:val="000000"/>
                <w:sz w:val="24"/>
                <w:szCs w:val="24"/>
              </w:rPr>
              <w:t>90</w:t>
            </w:r>
            <w:r>
              <w:rPr>
                <w:rFonts w:ascii="宋体" w:hAnsi="宋体" w:cs="宋体"/>
                <w:color w:val="000000"/>
                <w:sz w:val="24"/>
                <w:szCs w:val="24"/>
              </w:rPr>
              <w:t>～</w:t>
            </w:r>
            <w:r>
              <w:rPr>
                <w:rFonts w:cs="宋体" w:ascii="宋体" w:hAnsi="宋体"/>
                <w:color w:val="000000"/>
                <w:sz w:val="24"/>
                <w:szCs w:val="24"/>
              </w:rPr>
              <w:t>94</w:t>
            </w:r>
          </w:p>
        </w:tc>
        <w:tc>
          <w:tcPr>
            <w:tcW w:w="1407"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360"/>
              <w:ind w:hanging="0"/>
              <w:jc w:val="center"/>
              <w:rPr>
                <w:rFonts w:ascii="宋体" w:hAnsi="宋体" w:cs="宋体"/>
                <w:color w:val="000000"/>
                <w:sz w:val="24"/>
                <w:szCs w:val="24"/>
              </w:rPr>
            </w:pPr>
            <w:r>
              <w:rPr>
                <w:rFonts w:cs="宋体" w:ascii="宋体" w:hAnsi="宋体"/>
                <w:color w:val="000000"/>
                <w:sz w:val="24"/>
                <w:szCs w:val="24"/>
              </w:rPr>
              <w:t>85</w:t>
            </w:r>
            <w:r>
              <w:rPr>
                <w:rFonts w:ascii="宋体" w:hAnsi="宋体" w:cs="宋体"/>
                <w:color w:val="000000"/>
                <w:sz w:val="24"/>
                <w:szCs w:val="24"/>
              </w:rPr>
              <w:t>～</w:t>
            </w:r>
            <w:r>
              <w:rPr>
                <w:rFonts w:cs="宋体" w:ascii="宋体" w:hAnsi="宋体"/>
                <w:color w:val="000000"/>
                <w:sz w:val="24"/>
                <w:szCs w:val="24"/>
              </w:rPr>
              <w:t>89</w:t>
            </w:r>
          </w:p>
        </w:tc>
        <w:tc>
          <w:tcPr>
            <w:tcW w:w="1407"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360"/>
              <w:ind w:hanging="0"/>
              <w:jc w:val="center"/>
              <w:rPr>
                <w:rFonts w:ascii="宋体" w:hAnsi="宋体" w:cs="宋体"/>
                <w:color w:val="000000"/>
                <w:sz w:val="24"/>
                <w:szCs w:val="24"/>
              </w:rPr>
            </w:pPr>
            <w:r>
              <w:rPr>
                <w:rFonts w:cs="宋体" w:ascii="宋体" w:hAnsi="宋体"/>
                <w:color w:val="000000"/>
                <w:sz w:val="24"/>
                <w:szCs w:val="24"/>
              </w:rPr>
              <w:t>80</w:t>
            </w:r>
            <w:r>
              <w:rPr>
                <w:rFonts w:ascii="宋体" w:hAnsi="宋体" w:cs="宋体"/>
                <w:color w:val="000000"/>
                <w:sz w:val="24"/>
                <w:szCs w:val="24"/>
              </w:rPr>
              <w:t>～</w:t>
            </w:r>
            <w:r>
              <w:rPr>
                <w:rFonts w:cs="宋体" w:ascii="宋体" w:hAnsi="宋体"/>
                <w:color w:val="000000"/>
                <w:sz w:val="24"/>
                <w:szCs w:val="24"/>
              </w:rPr>
              <w:t>84</w:t>
            </w:r>
          </w:p>
        </w:tc>
        <w:tc>
          <w:tcPr>
            <w:tcW w:w="1407"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360"/>
              <w:ind w:hanging="0"/>
              <w:jc w:val="center"/>
              <w:rPr>
                <w:rFonts w:ascii="宋体" w:hAnsi="宋体" w:cs="宋体"/>
                <w:color w:val="000000"/>
                <w:sz w:val="24"/>
                <w:szCs w:val="24"/>
              </w:rPr>
            </w:pPr>
            <w:r>
              <w:rPr>
                <w:rFonts w:cs="宋体" w:ascii="宋体" w:hAnsi="宋体"/>
                <w:color w:val="000000"/>
                <w:sz w:val="24"/>
                <w:szCs w:val="24"/>
              </w:rPr>
              <w:t>80</w:t>
            </w:r>
            <w:r>
              <w:rPr>
                <w:rFonts w:ascii="宋体" w:hAnsi="宋体" w:cs="宋体"/>
                <w:color w:val="000000"/>
                <w:sz w:val="24"/>
                <w:szCs w:val="24"/>
              </w:rPr>
              <w:t>以下</w:t>
            </w:r>
          </w:p>
        </w:tc>
      </w:tr>
      <w:tr>
        <w:trPr/>
        <w:tc>
          <w:tcPr>
            <w:tcW w:w="2027"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360"/>
              <w:ind w:hanging="0"/>
              <w:jc w:val="center"/>
              <w:rPr>
                <w:rFonts w:ascii="宋体" w:hAnsi="宋体" w:cs="宋体"/>
                <w:color w:val="000000"/>
                <w:sz w:val="24"/>
                <w:szCs w:val="24"/>
              </w:rPr>
            </w:pPr>
            <w:r>
              <w:rPr>
                <w:rFonts w:ascii="宋体" w:hAnsi="宋体" w:cs="宋体"/>
                <w:color w:val="000000"/>
                <w:sz w:val="24"/>
                <w:szCs w:val="24"/>
              </w:rPr>
              <w:t>年终奖发放标准</w:t>
            </w:r>
          </w:p>
        </w:tc>
        <w:tc>
          <w:tcPr>
            <w:tcW w:w="1827"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360"/>
              <w:ind w:hanging="0"/>
              <w:jc w:val="center"/>
              <w:rPr>
                <w:rFonts w:ascii="宋体" w:hAnsi="宋体" w:cs="宋体"/>
                <w:color w:val="000000"/>
                <w:sz w:val="24"/>
                <w:szCs w:val="24"/>
              </w:rPr>
            </w:pPr>
            <w:r>
              <w:rPr>
                <w:rFonts w:cs="宋体" w:ascii="宋体" w:hAnsi="宋体"/>
                <w:color w:val="000000"/>
                <w:sz w:val="24"/>
                <w:szCs w:val="24"/>
              </w:rPr>
              <w:t>1.2</w:t>
            </w:r>
            <w:r>
              <w:rPr>
                <w:rFonts w:ascii="宋体" w:hAnsi="宋体" w:cs="宋体"/>
                <w:color w:val="000000"/>
                <w:sz w:val="24"/>
                <w:szCs w:val="24"/>
              </w:rPr>
              <w:t>倍</w:t>
            </w:r>
          </w:p>
        </w:tc>
        <w:tc>
          <w:tcPr>
            <w:tcW w:w="1407"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360"/>
              <w:ind w:hanging="0"/>
              <w:jc w:val="center"/>
              <w:rPr>
                <w:rFonts w:ascii="宋体" w:hAnsi="宋体" w:cs="宋体"/>
                <w:color w:val="000000"/>
                <w:sz w:val="24"/>
                <w:szCs w:val="24"/>
              </w:rPr>
            </w:pPr>
            <w:r>
              <w:rPr>
                <w:rFonts w:cs="宋体" w:ascii="宋体" w:hAnsi="宋体"/>
                <w:color w:val="000000"/>
                <w:sz w:val="24"/>
                <w:szCs w:val="24"/>
              </w:rPr>
              <w:t>1.0</w:t>
            </w:r>
            <w:r>
              <w:rPr>
                <w:rFonts w:ascii="宋体" w:hAnsi="宋体" w:cs="宋体"/>
                <w:color w:val="000000"/>
                <w:sz w:val="24"/>
                <w:szCs w:val="24"/>
              </w:rPr>
              <w:t>倍</w:t>
            </w:r>
          </w:p>
        </w:tc>
        <w:tc>
          <w:tcPr>
            <w:tcW w:w="1407"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360"/>
              <w:ind w:hanging="0"/>
              <w:jc w:val="center"/>
              <w:rPr>
                <w:rFonts w:ascii="宋体" w:hAnsi="宋体" w:cs="宋体"/>
                <w:color w:val="000000"/>
                <w:sz w:val="24"/>
                <w:szCs w:val="24"/>
              </w:rPr>
            </w:pPr>
            <w:r>
              <w:rPr>
                <w:rFonts w:cs="宋体" w:ascii="宋体" w:hAnsi="宋体"/>
                <w:color w:val="000000"/>
                <w:sz w:val="24"/>
                <w:szCs w:val="24"/>
              </w:rPr>
              <w:t>0.8</w:t>
            </w:r>
            <w:r>
              <w:rPr>
                <w:rFonts w:ascii="宋体" w:hAnsi="宋体" w:cs="宋体"/>
                <w:color w:val="000000"/>
                <w:sz w:val="24"/>
                <w:szCs w:val="24"/>
              </w:rPr>
              <w:t>倍</w:t>
            </w:r>
          </w:p>
        </w:tc>
        <w:tc>
          <w:tcPr>
            <w:tcW w:w="1407"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360"/>
              <w:ind w:hanging="0"/>
              <w:jc w:val="center"/>
              <w:rPr>
                <w:rFonts w:ascii="宋体" w:hAnsi="宋体" w:cs="宋体"/>
                <w:color w:val="000000"/>
                <w:sz w:val="24"/>
                <w:szCs w:val="24"/>
              </w:rPr>
            </w:pPr>
            <w:r>
              <w:rPr>
                <w:rFonts w:cs="宋体" w:ascii="宋体" w:hAnsi="宋体"/>
                <w:color w:val="000000"/>
                <w:sz w:val="24"/>
                <w:szCs w:val="24"/>
              </w:rPr>
              <w:t>0.7</w:t>
            </w:r>
            <w:r>
              <w:rPr>
                <w:rFonts w:ascii="宋体" w:hAnsi="宋体" w:cs="宋体"/>
                <w:color w:val="000000"/>
                <w:sz w:val="24"/>
                <w:szCs w:val="24"/>
              </w:rPr>
              <w:t>倍</w:t>
            </w:r>
          </w:p>
        </w:tc>
        <w:tc>
          <w:tcPr>
            <w:tcW w:w="1407"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360"/>
              <w:ind w:hanging="0"/>
              <w:jc w:val="center"/>
              <w:rPr>
                <w:rFonts w:ascii="宋体" w:hAnsi="宋体" w:cs="宋体"/>
                <w:color w:val="000000"/>
                <w:sz w:val="24"/>
                <w:szCs w:val="24"/>
              </w:rPr>
            </w:pPr>
            <w:r>
              <w:rPr>
                <w:rFonts w:cs="宋体" w:ascii="宋体" w:hAnsi="宋体"/>
                <w:color w:val="000000"/>
                <w:sz w:val="24"/>
                <w:szCs w:val="24"/>
              </w:rPr>
              <w:t>0.5</w:t>
            </w:r>
            <w:r>
              <w:rPr>
                <w:rFonts w:ascii="宋体" w:hAnsi="宋体" w:cs="宋体"/>
                <w:color w:val="000000"/>
                <w:sz w:val="24"/>
                <w:szCs w:val="24"/>
              </w:rPr>
              <w:t>倍</w:t>
            </w:r>
          </w:p>
        </w:tc>
      </w:tr>
    </w:tbl>
    <w:p>
      <w:pPr>
        <w:pStyle w:val="ListParagraph"/>
        <w:snapToGrid w:val="false"/>
        <w:spacing w:lineRule="auto" w:line="360"/>
        <w:ind w:firstLine="482"/>
        <w:rPr>
          <w:b/>
          <w:b/>
          <w:color w:val="000000"/>
          <w:sz w:val="24"/>
          <w:szCs w:val="24"/>
        </w:rPr>
      </w:pPr>
      <w:r>
        <w:rPr>
          <w:b/>
          <w:color w:val="000000"/>
          <w:sz w:val="24"/>
          <w:szCs w:val="24"/>
        </w:rPr>
        <w:t>第十六条　考核结果的其他奖惩</w:t>
      </w:r>
    </w:p>
    <w:p>
      <w:pPr>
        <w:pStyle w:val="ListParagraph"/>
        <w:snapToGrid w:val="false"/>
        <w:spacing w:lineRule="auto" w:line="360"/>
        <w:ind w:firstLine="480"/>
        <w:rPr/>
      </w:pPr>
      <w:r>
        <w:rPr>
          <w:rFonts w:cs="宋体" w:ascii="宋体" w:hAnsi="宋体"/>
          <w:color w:val="000000"/>
          <w:sz w:val="24"/>
          <w:szCs w:val="24"/>
        </w:rPr>
        <w:t>1</w:t>
      </w:r>
      <w:r>
        <w:rPr>
          <w:rFonts w:ascii="宋体" w:hAnsi="宋体" w:cs="宋体"/>
          <w:color w:val="000000"/>
          <w:sz w:val="24"/>
          <w:szCs w:val="24"/>
        </w:rPr>
        <w:t xml:space="preserve">、职务晋升：年度考核等级为“优秀”或者连续两年年度考核等级为“良好”的员工，优先列为职务晋升对象。 </w:t>
      </w:r>
    </w:p>
    <w:p>
      <w:pPr>
        <w:pStyle w:val="ListParagraph"/>
        <w:snapToGrid w:val="false"/>
        <w:spacing w:lineRule="auto" w:line="360"/>
        <w:ind w:firstLine="480"/>
        <w:rPr>
          <w:rFonts w:ascii="宋体" w:hAnsi="宋体" w:cs="宋体"/>
          <w:color w:val="000000"/>
          <w:sz w:val="24"/>
          <w:szCs w:val="24"/>
        </w:rPr>
      </w:pPr>
      <w:r>
        <w:rPr>
          <w:rFonts w:cs="宋体" w:ascii="宋体" w:hAnsi="宋体"/>
          <w:color w:val="000000"/>
          <w:sz w:val="24"/>
          <w:szCs w:val="24"/>
        </w:rPr>
        <w:t xml:space="preserve">    </w:t>
      </w:r>
      <w:r>
        <w:rPr>
          <w:rFonts w:cs="宋体" w:ascii="宋体" w:hAnsi="宋体"/>
          <w:color w:val="000000"/>
          <w:sz w:val="24"/>
          <w:szCs w:val="24"/>
        </w:rPr>
        <w:t>2</w:t>
      </w:r>
      <w:r>
        <w:rPr>
          <w:rFonts w:ascii="宋体" w:hAnsi="宋体" w:cs="宋体"/>
          <w:color w:val="000000"/>
          <w:sz w:val="24"/>
          <w:szCs w:val="24"/>
        </w:rPr>
        <w:t xml:space="preserve">、职务降级：年度考核等级为“不合格”或连续两年考核等级为“基本合格”给予降级处理。 </w:t>
      </w:r>
    </w:p>
    <w:p>
      <w:pPr>
        <w:pStyle w:val="ListParagraph"/>
        <w:snapToGrid w:val="false"/>
        <w:spacing w:lineRule="auto" w:line="360"/>
        <w:ind w:firstLine="480"/>
        <w:rPr/>
      </w:pPr>
      <w:r>
        <w:rPr>
          <w:rFonts w:cs="宋体" w:ascii="宋体" w:hAnsi="宋体"/>
          <w:color w:val="000000"/>
          <w:sz w:val="24"/>
          <w:szCs w:val="24"/>
        </w:rPr>
        <w:t xml:space="preserve">    </w:t>
      </w:r>
      <w:r>
        <w:rPr>
          <w:rFonts w:cs="宋体" w:ascii="宋体" w:hAnsi="宋体"/>
          <w:color w:val="000000"/>
          <w:sz w:val="24"/>
          <w:szCs w:val="24"/>
        </w:rPr>
        <w:t>3</w:t>
      </w:r>
      <w:r>
        <w:rPr>
          <w:rFonts w:ascii="宋体" w:hAnsi="宋体" w:cs="宋体"/>
          <w:color w:val="000000"/>
          <w:sz w:val="24"/>
          <w:szCs w:val="24"/>
        </w:rPr>
        <w:t xml:space="preserve">、工资晋级：年度考核等级为“优秀”或者连续两年年度考核等级为“良好”的员工，在本工资岗位级别内给予晋级。 </w:t>
      </w:r>
    </w:p>
    <w:p>
      <w:pPr>
        <w:pStyle w:val="ListParagraph"/>
        <w:snapToGrid w:val="false"/>
        <w:spacing w:lineRule="auto" w:line="360"/>
        <w:ind w:firstLine="480"/>
        <w:rPr>
          <w:rFonts w:ascii="宋体" w:hAnsi="宋体" w:cs="宋体"/>
          <w:color w:val="000000"/>
          <w:sz w:val="24"/>
          <w:szCs w:val="24"/>
        </w:rPr>
      </w:pPr>
      <w:r>
        <w:rPr>
          <w:rFonts w:cs="宋体" w:ascii="宋体" w:hAnsi="宋体"/>
          <w:color w:val="000000"/>
          <w:sz w:val="24"/>
          <w:szCs w:val="24"/>
        </w:rPr>
        <w:t xml:space="preserve">    </w:t>
      </w:r>
      <w:r>
        <w:rPr>
          <w:rFonts w:cs="宋体" w:ascii="宋体" w:hAnsi="宋体"/>
          <w:color w:val="000000"/>
          <w:sz w:val="24"/>
          <w:szCs w:val="24"/>
        </w:rPr>
        <w:t>4</w:t>
      </w:r>
      <w:r>
        <w:rPr>
          <w:rFonts w:ascii="宋体" w:hAnsi="宋体" w:cs="宋体"/>
          <w:color w:val="000000"/>
          <w:sz w:val="24"/>
          <w:szCs w:val="24"/>
        </w:rPr>
        <w:t xml:space="preserve">、工资降级：月度考核连续二次或同一年度内累计四次月度考核 “不合格”的人员进行工资降级；年终考核结果“不合格”或连续两年年度考核等级为“基本合格”的员工进行工资降级。 </w:t>
      </w:r>
    </w:p>
    <w:p>
      <w:pPr>
        <w:pStyle w:val="ListParagraph"/>
        <w:snapToGrid w:val="false"/>
        <w:spacing w:lineRule="auto" w:line="360"/>
        <w:ind w:firstLine="480"/>
        <w:rPr/>
      </w:pPr>
      <w:r>
        <w:rPr>
          <w:rFonts w:cs="宋体" w:ascii="宋体" w:hAnsi="宋体"/>
          <w:sz w:val="24"/>
          <w:szCs w:val="24"/>
        </w:rPr>
        <w:t xml:space="preserve">     </w:t>
      </w:r>
      <w:r>
        <w:rPr>
          <w:rFonts w:ascii="宋体" w:hAnsi="宋体" w:cs="宋体"/>
          <w:b/>
          <w:sz w:val="24"/>
          <w:szCs w:val="24"/>
        </w:rPr>
        <w:t>考核仅作为职务晋升、降级和工资调整的参考依据之一。工资年度调整的具体方案由公司考核委员会根据当年和今后经营状况最终确定。</w:t>
      </w:r>
    </w:p>
    <w:p>
      <w:pPr>
        <w:pStyle w:val="Normal"/>
        <w:widowControl/>
        <w:snapToGrid w:val="false"/>
        <w:spacing w:lineRule="auto" w:line="360"/>
        <w:ind w:end="72" w:hanging="0"/>
        <w:rPr>
          <w:rFonts w:ascii="宋体" w:hAnsi="宋体" w:cs="宋体"/>
          <w:b/>
          <w:b/>
          <w:sz w:val="24"/>
        </w:rPr>
      </w:pPr>
      <w:r>
        <w:rPr>
          <w:rFonts w:ascii="宋体" w:hAnsi="宋体" w:cs="宋体"/>
          <w:b/>
          <w:sz w:val="24"/>
        </w:rPr>
        <w:t>　　第十七条　特别奖励与专项奖励</w:t>
      </w:r>
    </w:p>
    <w:p>
      <w:pPr>
        <w:pStyle w:val="Normal"/>
        <w:widowControl/>
        <w:snapToGrid w:val="false"/>
        <w:spacing w:lineRule="auto" w:line="360"/>
        <w:ind w:firstLine="480"/>
        <w:rPr>
          <w:rFonts w:ascii="宋体" w:hAnsi="宋体" w:cs="宋体"/>
          <w:sz w:val="24"/>
        </w:rPr>
      </w:pPr>
      <w:r>
        <w:rPr>
          <w:rFonts w:cs="宋体" w:ascii="宋体" w:hAnsi="宋体"/>
          <w:sz w:val="24"/>
        </w:rPr>
        <w:t>1</w:t>
      </w:r>
      <w:r>
        <w:rPr>
          <w:rFonts w:ascii="宋体" w:hAnsi="宋体" w:cs="宋体"/>
          <w:sz w:val="24"/>
        </w:rPr>
        <w:t>、每年年度末，公司将依据年度整体业绩目标达成情况及专项工作完成情况设置特别奖励与专项奖励；</w:t>
      </w:r>
    </w:p>
    <w:p>
      <w:pPr>
        <w:pStyle w:val="Normal"/>
        <w:widowControl/>
        <w:snapToGrid w:val="false"/>
        <w:spacing w:lineRule="auto" w:line="360"/>
        <w:ind w:firstLine="480"/>
        <w:rPr>
          <w:rFonts w:ascii="宋体" w:hAnsi="宋体" w:cs="宋体"/>
          <w:sz w:val="24"/>
        </w:rPr>
      </w:pPr>
      <w:r>
        <w:rPr>
          <w:rFonts w:cs="宋体" w:ascii="宋体" w:hAnsi="宋体"/>
          <w:sz w:val="24"/>
        </w:rPr>
        <w:t>2</w:t>
      </w:r>
      <w:r>
        <w:rPr>
          <w:rFonts w:ascii="宋体" w:hAnsi="宋体" w:cs="宋体"/>
          <w:sz w:val="24"/>
        </w:rPr>
        <w:t>、特别奖励与专项奖励的对象分别为对公司发展做出较大贡献者及在某专项工作的开展过程中起积极作用者。</w:t>
      </w:r>
    </w:p>
    <w:p>
      <w:pPr>
        <w:pStyle w:val="Normal"/>
        <w:widowControl/>
        <w:snapToGrid w:val="false"/>
        <w:spacing w:lineRule="auto" w:line="360"/>
        <w:jc w:val="center"/>
        <w:rPr>
          <w:rFonts w:ascii="宋体" w:hAnsi="宋体" w:cs="宋体"/>
          <w:b/>
          <w:b/>
          <w:bCs/>
          <w:color w:val="000000"/>
          <w:sz w:val="24"/>
        </w:rPr>
      </w:pPr>
      <w:r>
        <w:rPr>
          <w:rFonts w:ascii="宋体" w:hAnsi="宋体" w:cs="宋体"/>
          <w:b/>
          <w:bCs/>
          <w:color w:val="000000"/>
          <w:sz w:val="24"/>
        </w:rPr>
        <w:t>第五章　绩效跟踪</w:t>
      </w:r>
    </w:p>
    <w:p>
      <w:pPr>
        <w:pStyle w:val="Style16"/>
        <w:numPr>
          <w:ilvl w:val="0"/>
          <w:numId w:val="0"/>
        </w:numPr>
        <w:snapToGrid w:val="false"/>
        <w:spacing w:lineRule="auto" w:line="360"/>
        <w:ind w:start="0" w:hanging="0"/>
        <w:rPr/>
      </w:pPr>
      <w:r>
        <w:rPr>
          <w:rFonts w:cs="宋体"/>
          <w:b/>
          <w:bCs/>
          <w:color w:val="000000"/>
          <w:sz w:val="24"/>
          <w:szCs w:val="24"/>
        </w:rPr>
        <w:t>　</w:t>
      </w:r>
      <w:r>
        <w:rPr>
          <w:rFonts w:cs="宋体"/>
          <w:b/>
          <w:color w:val="000000"/>
          <w:sz w:val="24"/>
          <w:szCs w:val="24"/>
        </w:rPr>
        <w:t xml:space="preserve">  第十八条 绩效面谈</w:t>
      </w:r>
    </w:p>
    <w:p>
      <w:pPr>
        <w:pStyle w:val="Normal"/>
        <w:tabs>
          <w:tab w:val="clear" w:pos="420"/>
          <w:tab w:val="left" w:pos="0" w:leader="none"/>
        </w:tabs>
        <w:snapToGrid w:val="false"/>
        <w:spacing w:lineRule="auto" w:line="360"/>
        <w:ind w:firstLine="480"/>
        <w:rPr>
          <w:rFonts w:ascii="宋体" w:hAnsi="宋体" w:cs="宋体"/>
          <w:color w:val="000000"/>
          <w:sz w:val="24"/>
        </w:rPr>
      </w:pPr>
      <w:r>
        <w:rPr>
          <w:rFonts w:cs="宋体" w:ascii="宋体" w:hAnsi="宋体"/>
          <w:color w:val="000000"/>
          <w:sz w:val="24"/>
        </w:rPr>
        <w:t>1</w:t>
      </w:r>
      <w:r>
        <w:rPr>
          <w:rFonts w:ascii="宋体" w:hAnsi="宋体" w:cs="宋体"/>
          <w:color w:val="000000"/>
          <w:sz w:val="24"/>
        </w:rPr>
        <w:t>、“增进上、下级之间的沟通，促进员工成长”是绩效考核的主要目的之一，绩效面谈是绩效考核工作的重要环节，同时是辅导员工工作的一项重要内容，通过绩效反馈面谈达成目标的持续渐进过程，使员工工作能力不断得到提升。</w:t>
      </w:r>
    </w:p>
    <w:p>
      <w:pPr>
        <w:pStyle w:val="Normal"/>
        <w:tabs>
          <w:tab w:val="clear" w:pos="420"/>
          <w:tab w:val="left" w:pos="0" w:leader="none"/>
        </w:tabs>
        <w:snapToGrid w:val="false"/>
        <w:spacing w:lineRule="auto" w:line="360"/>
        <w:ind w:firstLine="480"/>
        <w:rPr/>
      </w:pPr>
      <w:r>
        <w:rPr>
          <w:rFonts w:cs="宋体" w:ascii="宋体" w:hAnsi="宋体"/>
          <w:color w:val="000000"/>
          <w:kern w:val="0"/>
          <w:sz w:val="24"/>
        </w:rPr>
        <w:t>2</w:t>
      </w:r>
      <w:r>
        <w:rPr>
          <w:rFonts w:ascii="宋体" w:hAnsi="宋体" w:cs="宋体"/>
          <w:color w:val="000000"/>
          <w:kern w:val="0"/>
          <w:sz w:val="24"/>
        </w:rPr>
        <w:t>、</w:t>
      </w:r>
      <w:r>
        <w:rPr>
          <w:rFonts w:ascii="宋体" w:hAnsi="宋体" w:cs="宋体"/>
          <w:color w:val="000000"/>
          <w:sz w:val="24"/>
        </w:rPr>
        <w:t>员工考核需按管理层级，由主管领导每月与被考核人进行绩效反馈、沟通，被考核人要签字确认绩效结果。如果沟通的双方对结果存在异议，可向上一级主管领导申诉，由上一级主管领导裁定。对于月度考核结果为优秀或需改进人员，部门经理或分管领导应单独对其进行重点沟通，肯定工作业绩，指明不足，明确下一步绩效提升方向。</w:t>
      </w:r>
    </w:p>
    <w:p>
      <w:pPr>
        <w:pStyle w:val="Normal"/>
        <w:tabs>
          <w:tab w:val="clear" w:pos="420"/>
          <w:tab w:val="left" w:pos="0" w:leader="none"/>
        </w:tabs>
        <w:snapToGrid w:val="false"/>
        <w:spacing w:lineRule="auto" w:line="360"/>
        <w:ind w:firstLine="480"/>
        <w:rPr>
          <w:rFonts w:ascii="宋体" w:hAnsi="宋体" w:cs="宋体"/>
          <w:color w:val="000000"/>
          <w:kern w:val="0"/>
          <w:sz w:val="24"/>
        </w:rPr>
      </w:pPr>
      <w:r>
        <w:rPr>
          <w:rFonts w:cs="宋体" w:ascii="宋体" w:hAnsi="宋体"/>
          <w:color w:val="000000"/>
          <w:kern w:val="0"/>
          <w:sz w:val="24"/>
        </w:rPr>
        <w:t>3</w:t>
      </w:r>
      <w:r>
        <w:rPr>
          <w:rFonts w:ascii="宋体" w:hAnsi="宋体" w:cs="宋体"/>
          <w:color w:val="000000"/>
          <w:kern w:val="0"/>
          <w:sz w:val="24"/>
        </w:rPr>
        <w:t>、通过绩效面谈，让每位员工清楚自身的工作对部门计划、公司计划的影响；通过绩效面谈，肯定、表扬员工的优点，指出员工的不足，鼓励、帮助员工改进工作绩效。</w:t>
      </w:r>
    </w:p>
    <w:p>
      <w:pPr>
        <w:pStyle w:val="Normal"/>
        <w:snapToGrid w:val="false"/>
        <w:spacing w:lineRule="auto" w:line="360"/>
        <w:ind w:firstLine="480"/>
        <w:rPr>
          <w:rFonts w:ascii="宋体" w:hAnsi="宋体" w:cs="宋体"/>
          <w:color w:val="000000"/>
          <w:kern w:val="0"/>
          <w:sz w:val="24"/>
        </w:rPr>
      </w:pPr>
      <w:r>
        <w:rPr>
          <w:rFonts w:cs="宋体" w:ascii="宋体" w:hAnsi="宋体"/>
          <w:color w:val="000000"/>
          <w:kern w:val="0"/>
          <w:sz w:val="24"/>
        </w:rPr>
        <w:t>4</w:t>
      </w:r>
      <w:r>
        <w:rPr>
          <w:rFonts w:ascii="宋体" w:hAnsi="宋体" w:cs="宋体"/>
          <w:color w:val="000000"/>
          <w:kern w:val="0"/>
          <w:sz w:val="24"/>
        </w:rPr>
        <w:t>、绩效面谈的频率，每月度部门第一负责人与被考核人应进行一次详细的绩效面谈。因各种原因不能及时举行的要用其他形式沟通，务必明确目标，消除分歧。</w:t>
      </w:r>
    </w:p>
    <w:p>
      <w:pPr>
        <w:pStyle w:val="Normal"/>
        <w:widowControl/>
        <w:snapToGrid w:val="false"/>
        <w:spacing w:lineRule="auto" w:line="360"/>
        <w:ind w:end="72" w:hanging="0"/>
        <w:rPr>
          <w:rFonts w:ascii="宋体" w:hAnsi="宋体" w:cs="宋体"/>
          <w:b/>
          <w:b/>
          <w:color w:val="000000"/>
          <w:sz w:val="24"/>
        </w:rPr>
      </w:pPr>
      <w:r>
        <w:rPr>
          <w:rFonts w:ascii="宋体" w:hAnsi="宋体" w:cs="宋体"/>
          <w:b/>
          <w:bCs/>
          <w:color w:val="000000"/>
          <w:sz w:val="24"/>
        </w:rPr>
        <w:t>　　第十九条　绩效申诉</w:t>
      </w:r>
    </w:p>
    <w:p>
      <w:pPr>
        <w:pStyle w:val="Normal"/>
        <w:widowControl/>
        <w:snapToGrid w:val="false"/>
        <w:spacing w:lineRule="auto" w:line="360"/>
        <w:ind w:end="72" w:firstLine="480"/>
        <w:rPr>
          <w:rFonts w:ascii="宋体" w:hAnsi="宋体" w:cs="宋体"/>
          <w:color w:val="000000"/>
          <w:sz w:val="24"/>
        </w:rPr>
      </w:pPr>
      <w:r>
        <w:rPr>
          <w:rFonts w:cs="宋体" w:ascii="宋体" w:hAnsi="宋体"/>
          <w:color w:val="000000"/>
          <w:sz w:val="24"/>
        </w:rPr>
        <w:t>1</w:t>
      </w:r>
      <w:r>
        <w:rPr>
          <w:rFonts w:ascii="宋体" w:hAnsi="宋体" w:cs="宋体"/>
          <w:color w:val="000000"/>
          <w:sz w:val="24"/>
        </w:rPr>
        <w:t>、员工对绩效考核结果或执行过程有异议可与其考核人沟通解决，若经沟通仍有异议者，可越级申诉向公司绩效考核专员或人力资源部经理申诉。申诉一经确认有效，则公司可根据具体情况，有权调整申诉人及被申诉人的考核结果。</w:t>
      </w:r>
    </w:p>
    <w:p>
      <w:pPr>
        <w:pStyle w:val="Normal"/>
        <w:widowControl/>
        <w:snapToGrid w:val="false"/>
        <w:spacing w:lineRule="auto" w:line="360"/>
        <w:ind w:end="72" w:firstLine="480"/>
        <w:rPr>
          <w:rFonts w:ascii="宋体" w:hAnsi="宋体" w:cs="宋体"/>
          <w:color w:val="000000"/>
          <w:sz w:val="24"/>
        </w:rPr>
      </w:pPr>
      <w:r>
        <w:rPr>
          <w:rFonts w:cs="宋体" w:ascii="宋体" w:hAnsi="宋体"/>
          <w:color w:val="000000"/>
          <w:sz w:val="24"/>
        </w:rPr>
        <w:t>2</w:t>
      </w:r>
      <w:r>
        <w:rPr>
          <w:rFonts w:ascii="宋体" w:hAnsi="宋体" w:cs="宋体"/>
          <w:color w:val="000000"/>
          <w:sz w:val="24"/>
        </w:rPr>
        <w:t>、申诉内容可包括：不与员工进行应有的绩效面谈；未事前明确目标和标准；未将考核结果及时反馈给被考核人；拖延考核；考核结果缺乏客观、公正性等等。</w:t>
      </w:r>
    </w:p>
    <w:p>
      <w:pPr>
        <w:pStyle w:val="Normal"/>
        <w:widowControl/>
        <w:snapToGrid w:val="false"/>
        <w:spacing w:lineRule="auto" w:line="360"/>
        <w:ind w:end="72" w:hanging="0"/>
        <w:rPr>
          <w:rFonts w:ascii="宋体" w:hAnsi="宋体" w:cs="宋体"/>
          <w:b/>
          <w:b/>
          <w:bCs/>
          <w:color w:val="000000"/>
          <w:sz w:val="24"/>
        </w:rPr>
      </w:pPr>
      <w:r>
        <w:rPr>
          <w:rFonts w:ascii="宋体" w:hAnsi="宋体" w:cs="宋体"/>
          <w:b/>
          <w:bCs/>
          <w:color w:val="000000"/>
          <w:sz w:val="24"/>
        </w:rPr>
        <w:t>　　第二十条　跟踪和评估</w:t>
      </w:r>
    </w:p>
    <w:p>
      <w:pPr>
        <w:pStyle w:val="Normal"/>
        <w:widowControl/>
        <w:snapToGrid w:val="false"/>
        <w:spacing w:lineRule="auto" w:line="360"/>
        <w:ind w:end="72" w:hanging="0"/>
        <w:rPr>
          <w:rFonts w:ascii="宋体" w:hAnsi="宋体" w:cs="宋体"/>
          <w:b/>
          <w:b/>
          <w:bCs/>
          <w:color w:val="000000"/>
          <w:sz w:val="24"/>
        </w:rPr>
      </w:pPr>
      <w:r>
        <w:rPr>
          <w:rFonts w:ascii="宋体" w:hAnsi="宋体" w:cs="宋体"/>
          <w:color w:val="000000"/>
          <w:sz w:val="24"/>
        </w:rPr>
        <w:t>　　</w:t>
      </w:r>
      <w:r>
        <w:rPr>
          <w:rFonts w:cs="宋体" w:ascii="宋体" w:hAnsi="宋体"/>
          <w:color w:val="000000"/>
          <w:sz w:val="24"/>
        </w:rPr>
        <w:t>1</w:t>
      </w:r>
      <w:r>
        <w:rPr>
          <w:rFonts w:ascii="宋体" w:hAnsi="宋体" w:cs="宋体"/>
          <w:color w:val="000000"/>
          <w:sz w:val="24"/>
        </w:rPr>
        <w:t>、行政人事部设考核专员持续对考核过程进行督导，帮助员工解答考核过程的疑问，对管理人员的考核提供技术方面的支持，必要时对考核的指标、标准进行调整。同时对各部门的考核情况进行评估，评估结果作为部门考核的指标之一。</w:t>
      </w:r>
    </w:p>
    <w:p>
      <w:pPr>
        <w:pStyle w:val="Normal"/>
        <w:widowControl/>
        <w:snapToGrid w:val="false"/>
        <w:spacing w:lineRule="auto" w:line="360"/>
        <w:ind w:end="72" w:hanging="0"/>
        <w:rPr>
          <w:rFonts w:ascii="宋体" w:hAnsi="宋体" w:cs="宋体"/>
          <w:b/>
          <w:b/>
          <w:bCs/>
          <w:color w:val="000000"/>
          <w:sz w:val="24"/>
        </w:rPr>
      </w:pPr>
      <w:r>
        <w:rPr>
          <w:rFonts w:ascii="宋体" w:hAnsi="宋体" w:cs="宋体"/>
          <w:color w:val="000000"/>
          <w:sz w:val="24"/>
        </w:rPr>
        <w:t>　　</w:t>
      </w:r>
      <w:r>
        <w:rPr>
          <w:rFonts w:cs="宋体" w:ascii="宋体" w:hAnsi="宋体"/>
          <w:color w:val="000000"/>
          <w:sz w:val="24"/>
        </w:rPr>
        <w:t>2</w:t>
      </w:r>
      <w:r>
        <w:rPr>
          <w:rFonts w:ascii="宋体" w:hAnsi="宋体" w:cs="宋体"/>
          <w:color w:val="000000"/>
          <w:sz w:val="24"/>
        </w:rPr>
        <w:t>、考核评估的依据和手段为考评质量、申诉情况、调查问卷结果、员工访谈以及员工提交的“绩效面谈纪要”等。</w:t>
      </w:r>
    </w:p>
    <w:p>
      <w:pPr>
        <w:pStyle w:val="Heading1"/>
        <w:keepNext w:val="false"/>
        <w:keepLines w:val="false"/>
        <w:snapToGrid w:val="false"/>
        <w:spacing w:lineRule="auto" w:line="360" w:before="0" w:after="0"/>
        <w:jc w:val="center"/>
        <w:rPr>
          <w:rFonts w:ascii="宋体" w:hAnsi="宋体" w:cs="宋体"/>
          <w:bCs w:val="false"/>
          <w:sz w:val="24"/>
          <w:szCs w:val="24"/>
        </w:rPr>
      </w:pPr>
      <w:bookmarkStart w:id="0" w:name="_第五章_附则"/>
      <w:bookmarkEnd w:id="0"/>
      <w:r>
        <w:rPr>
          <w:rFonts w:ascii="宋体" w:hAnsi="宋体" w:cs="宋体"/>
          <w:bCs w:val="false"/>
          <w:sz w:val="24"/>
          <w:szCs w:val="24"/>
        </w:rPr>
        <w:t>第六章 附则</w:t>
      </w:r>
    </w:p>
    <w:p>
      <w:pPr>
        <w:pStyle w:val="Normal"/>
        <w:widowControl/>
        <w:tabs>
          <w:tab w:val="clear" w:pos="420"/>
          <w:tab w:val="left" w:pos="1918" w:leader="none"/>
        </w:tabs>
        <w:snapToGrid w:val="false"/>
        <w:spacing w:lineRule="auto" w:line="360"/>
        <w:ind w:start="0" w:hanging="487"/>
        <w:rPr/>
      </w:pPr>
      <w:r>
        <w:rPr>
          <w:rFonts w:cs="宋体" w:ascii="宋体" w:hAnsi="宋体"/>
          <w:b/>
          <w:color w:val="000000"/>
          <w:sz w:val="24"/>
        </w:rPr>
        <w:t xml:space="preserve">        </w:t>
      </w:r>
      <w:r>
        <w:rPr>
          <w:rFonts w:ascii="宋体" w:hAnsi="宋体" w:cs="宋体"/>
          <w:b/>
          <w:color w:val="000000"/>
          <w:sz w:val="24"/>
        </w:rPr>
        <w:t xml:space="preserve">第二十一条 </w:t>
      </w:r>
      <w:r>
        <w:rPr>
          <w:rFonts w:ascii="宋体" w:hAnsi="宋体" w:cs="宋体"/>
          <w:color w:val="000000"/>
          <w:sz w:val="24"/>
        </w:rPr>
        <w:t>本制度由公司</w:t>
      </w:r>
      <w:r>
        <w:rPr>
          <w:rFonts w:ascii="宋体" w:hAnsi="宋体" w:cs="宋体"/>
          <w:sz w:val="24"/>
        </w:rPr>
        <w:t>行政人事部</w:t>
      </w:r>
      <w:r>
        <w:rPr>
          <w:rFonts w:ascii="宋体" w:hAnsi="宋体" w:cs="宋体"/>
          <w:color w:val="000000"/>
          <w:sz w:val="24"/>
        </w:rPr>
        <w:t xml:space="preserve">修订，报公司总经理核准后实施，    </w:t>
      </w:r>
    </w:p>
    <w:p>
      <w:pPr>
        <w:pStyle w:val="Normal"/>
        <w:widowControl/>
        <w:tabs>
          <w:tab w:val="clear" w:pos="420"/>
          <w:tab w:val="left" w:pos="1918" w:leader="none"/>
        </w:tabs>
        <w:snapToGrid w:val="false"/>
        <w:spacing w:lineRule="auto" w:line="360"/>
        <w:ind w:start="0" w:hanging="487"/>
        <w:rPr>
          <w:rFonts w:ascii="宋体" w:hAnsi="宋体" w:cs="宋体"/>
          <w:bCs/>
          <w:sz w:val="24"/>
        </w:rPr>
      </w:pPr>
      <w:r>
        <w:rPr>
          <w:rFonts w:cs="宋体" w:ascii="宋体" w:hAnsi="宋体"/>
          <w:color w:val="000000"/>
          <w:sz w:val="24"/>
        </w:rPr>
        <w:t xml:space="preserve">        </w:t>
      </w:r>
      <w:r>
        <w:rPr>
          <w:rFonts w:ascii="宋体" w:hAnsi="宋体" w:cs="宋体"/>
          <w:b/>
          <w:color w:val="000000"/>
          <w:sz w:val="24"/>
        </w:rPr>
        <w:t>第二十二条</w:t>
      </w:r>
      <w:r>
        <w:rPr>
          <w:rFonts w:ascii="宋体" w:hAnsi="宋体" w:cs="宋体"/>
          <w:bCs/>
          <w:color w:val="000000"/>
          <w:sz w:val="24"/>
        </w:rPr>
        <w:t xml:space="preserve"> 本制度即日起正式执行</w:t>
      </w:r>
      <w:r>
        <w:rPr>
          <w:rFonts w:cs="宋体" w:ascii="宋体" w:hAnsi="宋体"/>
          <w:bCs/>
          <w:color w:val="000000"/>
          <w:sz w:val="24"/>
        </w:rPr>
        <w:t>,</w:t>
      </w:r>
      <w:r>
        <w:rPr>
          <w:rFonts w:ascii="宋体" w:hAnsi="宋体" w:cs="宋体"/>
          <w:bCs/>
          <w:color w:val="000000"/>
          <w:sz w:val="24"/>
        </w:rPr>
        <w:t>原《</w:t>
      </w:r>
      <w:r>
        <w:rPr>
          <w:rFonts w:ascii="宋体" w:hAnsi="宋体" w:cs="宋体"/>
          <w:bCs/>
          <w:sz w:val="24"/>
        </w:rPr>
        <w:t>绩效考核管理制度</w:t>
      </w:r>
      <w:r>
        <w:rPr>
          <w:rFonts w:ascii="宋体" w:hAnsi="宋体" w:cs="宋体"/>
          <w:bCs/>
          <w:color w:val="000000"/>
          <w:sz w:val="24"/>
        </w:rPr>
        <w:t>》废除。</w:t>
      </w:r>
    </w:p>
    <w:p>
      <w:pPr>
        <w:pStyle w:val="Normal"/>
        <w:snapToGrid w:val="false"/>
        <w:spacing w:lineRule="auto" w:line="360"/>
        <w:ind w:end="150" w:hanging="0"/>
        <w:jc w:val="end"/>
        <w:rPr>
          <w:rFonts w:ascii="宋体" w:hAnsi="宋体" w:cs="宋体"/>
          <w:b/>
          <w:b/>
          <w:sz w:val="24"/>
          <w:szCs w:val="24"/>
        </w:rPr>
      </w:pPr>
      <w:r>
        <w:rPr>
          <w:rFonts w:ascii="宋体" w:hAnsi="宋体" w:cs="宋体"/>
          <w:bCs/>
          <w:sz w:val="24"/>
        </w:rPr>
        <w:t>广东湘德物业管理某行政人事部</w:t>
      </w:r>
    </w:p>
    <w:p>
      <w:pPr>
        <w:pStyle w:val="Normal"/>
        <w:snapToGrid w:val="false"/>
        <w:spacing w:lineRule="auto" w:line="360"/>
        <w:rPr>
          <w:rFonts w:ascii="宋体" w:hAnsi="宋体" w:cs="宋体"/>
          <w:sz w:val="24"/>
          <w:szCs w:val="24"/>
        </w:rPr>
      </w:pPr>
      <w:bookmarkStart w:id="1" w:name="附表"/>
      <w:bookmarkStart w:id="2" w:name="附表二十"/>
      <w:bookmarkEnd w:id="1"/>
      <w:bookmarkEnd w:id="2"/>
      <w:r>
        <w:rPr>
          <w:rFonts w:ascii="宋体" w:hAnsi="宋体" w:cs="宋体"/>
          <w:sz w:val="24"/>
          <w:szCs w:val="24"/>
        </w:rPr>
        <w:t>附表</w:t>
      </w:r>
    </w:p>
    <w:p>
      <w:pPr>
        <w:pStyle w:val="Normal"/>
        <w:snapToGrid w:val="false"/>
        <w:spacing w:lineRule="auto" w:line="360"/>
        <w:rPr/>
      </w:pPr>
      <w:hyperlink w:anchor="附表一">
        <w:bookmarkStart w:id="3" w:name="附表"/>
        <w:bookmarkStart w:id="4" w:name="附表二十"/>
        <w:bookmarkEnd w:id="3"/>
        <w:bookmarkEnd w:id="4"/>
        <w:r>
          <w:rPr>
            <w:rStyle w:val="InternetLink"/>
            <w:rFonts w:ascii="宋体" w:hAnsi="宋体" w:cs="宋体"/>
            <w:color w:val="000000"/>
            <w:sz w:val="24"/>
            <w:szCs w:val="24"/>
            <w:u w:val="none"/>
          </w:rPr>
          <w:t>附表一</w:t>
        </w:r>
        <w:r>
          <w:rPr>
            <w:rStyle w:val="InternetLink"/>
            <w:rFonts w:ascii="宋体" w:hAnsi="宋体" w:cs="宋体"/>
            <w:bCs/>
            <w:kern w:val="0"/>
            <w:sz w:val="24"/>
            <w:szCs w:val="24"/>
          </w:rPr>
          <w:t xml:space="preserve"> </w:t>
        </w:r>
        <w:r>
          <w:rPr>
            <w:rStyle w:val="InternetLink"/>
            <w:rFonts w:ascii="宋体" w:hAnsi="宋体" w:cs="宋体"/>
            <w:bCs/>
            <w:color w:val="000000"/>
            <w:kern w:val="0"/>
            <w:sz w:val="24"/>
            <w:szCs w:val="24"/>
          </w:rPr>
          <w:t xml:space="preserve">  《</w:t>
        </w:r>
        <w:r>
          <w:rPr>
            <w:rStyle w:val="InternetLink"/>
            <w:rFonts w:ascii="宋体" w:hAnsi="宋体" w:cs="宋体"/>
            <w:bCs/>
            <w:color w:val="000000"/>
            <w:kern w:val="0"/>
            <w:sz w:val="24"/>
            <w:szCs w:val="24"/>
            <w:u w:val="single"/>
          </w:rPr>
          <w:t xml:space="preserve">           </w:t>
        </w:r>
        <w:r>
          <w:rPr>
            <w:rStyle w:val="InternetLink"/>
            <w:rFonts w:ascii="宋体" w:hAnsi="宋体" w:cs="宋体"/>
            <w:bCs/>
            <w:color w:val="000000"/>
            <w:kern w:val="0"/>
            <w:sz w:val="24"/>
            <w:szCs w:val="24"/>
          </w:rPr>
          <w:t>部</w:t>
        </w:r>
        <w:r>
          <w:rPr>
            <w:rStyle w:val="InternetLink"/>
            <w:rFonts w:ascii="宋体" w:hAnsi="宋体" w:cs="宋体"/>
            <w:bCs/>
            <w:color w:val="000000"/>
            <w:kern w:val="0"/>
            <w:sz w:val="24"/>
            <w:szCs w:val="24"/>
            <w:u w:val="single"/>
          </w:rPr>
          <w:t xml:space="preserve">    </w:t>
        </w:r>
        <w:r>
          <w:rPr>
            <w:rStyle w:val="InternetLink"/>
            <w:rFonts w:ascii="宋体" w:hAnsi="宋体" w:cs="宋体"/>
            <w:sz w:val="24"/>
            <w:szCs w:val="24"/>
          </w:rPr>
          <w:t>月工作计划、工作结果反馈表》</w:t>
        </w:r>
      </w:hyperlink>
    </w:p>
    <w:p>
      <w:pPr>
        <w:pStyle w:val="Normal"/>
        <w:snapToGrid w:val="false"/>
        <w:spacing w:lineRule="auto" w:line="360"/>
        <w:rPr>
          <w:rFonts w:ascii="宋体" w:hAnsi="宋体" w:cs="宋体"/>
          <w:sz w:val="24"/>
          <w:szCs w:val="24"/>
        </w:rPr>
      </w:pPr>
      <w:hyperlink w:anchor="附表一">
        <w:r>
          <w:rPr>
            <w:rFonts w:ascii="宋体" w:hAnsi="宋体" w:cs="宋体"/>
            <w:sz w:val="24"/>
            <w:szCs w:val="24"/>
          </w:rPr>
          <w:t>附表二  《</w:t>
        </w:r>
      </w:hyperlink>
      <w:r>
        <w:rPr>
          <w:rFonts w:ascii="宋体" w:hAnsi="宋体" w:cs="宋体"/>
          <w:bCs/>
          <w:color w:val="000000"/>
          <w:kern w:val="0"/>
          <w:sz w:val="24"/>
          <w:szCs w:val="24"/>
          <w:u w:val="single"/>
        </w:rPr>
        <w:t xml:space="preserve">             </w:t>
      </w:r>
      <w:r>
        <w:rPr>
          <w:rFonts w:ascii="宋体" w:hAnsi="宋体" w:cs="宋体"/>
          <w:bCs/>
          <w:color w:val="000000"/>
          <w:kern w:val="0"/>
          <w:sz w:val="24"/>
          <w:szCs w:val="24"/>
        </w:rPr>
        <w:t>部</w:t>
      </w:r>
      <w:r>
        <w:rPr>
          <w:rFonts w:ascii="宋体" w:hAnsi="宋体" w:cs="宋体"/>
          <w:bCs/>
          <w:color w:val="000000"/>
          <w:kern w:val="0"/>
          <w:sz w:val="24"/>
          <w:szCs w:val="24"/>
          <w:u w:val="single"/>
        </w:rPr>
        <w:t xml:space="preserve">     </w:t>
      </w:r>
      <w:r>
        <w:rPr>
          <w:rFonts w:ascii="宋体" w:hAnsi="宋体" w:cs="宋体"/>
          <w:sz w:val="24"/>
          <w:szCs w:val="24"/>
        </w:rPr>
        <w:t>月绩效考核表》</w:t>
      </w:r>
    </w:p>
    <w:p>
      <w:pPr>
        <w:pStyle w:val="Normal"/>
        <w:snapToGrid w:val="false"/>
        <w:spacing w:lineRule="auto" w:line="360"/>
        <w:rPr/>
      </w:pPr>
      <w:r>
        <w:rPr>
          <w:rFonts w:ascii="宋体" w:hAnsi="宋体" w:cs="宋体"/>
          <w:sz w:val="24"/>
          <w:szCs w:val="24"/>
        </w:rPr>
        <w:t>附表三  《</w:t>
      </w:r>
      <w:r>
        <w:rPr>
          <w:rFonts w:ascii="宋体" w:hAnsi="宋体" w:cs="宋体"/>
          <w:bCs/>
          <w:color w:val="000000"/>
          <w:kern w:val="0"/>
          <w:sz w:val="24"/>
          <w:szCs w:val="24"/>
          <w:u w:val="single"/>
        </w:rPr>
        <w:t xml:space="preserve">             </w:t>
      </w:r>
      <w:r>
        <w:rPr>
          <w:rFonts w:ascii="宋体" w:hAnsi="宋体" w:cs="宋体"/>
          <w:bCs/>
          <w:color w:val="000000"/>
          <w:kern w:val="0"/>
          <w:sz w:val="24"/>
          <w:szCs w:val="24"/>
        </w:rPr>
        <w:t>部</w:t>
      </w:r>
      <w:r>
        <w:rPr>
          <w:rFonts w:ascii="宋体" w:hAnsi="宋体" w:cs="宋体"/>
          <w:bCs/>
          <w:color w:val="000000"/>
          <w:kern w:val="0"/>
          <w:sz w:val="24"/>
          <w:szCs w:val="24"/>
          <w:u w:val="single"/>
        </w:rPr>
        <w:t xml:space="preserve">     </w:t>
      </w:r>
      <w:r>
        <w:rPr>
          <w:rFonts w:ascii="宋体" w:hAnsi="宋体" w:cs="宋体"/>
          <w:sz w:val="24"/>
          <w:szCs w:val="24"/>
        </w:rPr>
        <w:t>月员工工作计划、工作结果反馈表》</w:t>
      </w:r>
    </w:p>
    <w:p>
      <w:pPr>
        <w:pStyle w:val="Normal"/>
        <w:snapToGrid w:val="false"/>
        <w:spacing w:lineRule="auto" w:line="360"/>
        <w:rPr>
          <w:rFonts w:ascii="宋体" w:hAnsi="宋体" w:cs="宋体"/>
          <w:sz w:val="24"/>
          <w:szCs w:val="24"/>
        </w:rPr>
      </w:pPr>
      <w:r>
        <w:rPr>
          <w:rFonts w:ascii="宋体" w:hAnsi="宋体" w:cs="宋体"/>
          <w:sz w:val="24"/>
          <w:szCs w:val="24"/>
        </w:rPr>
        <w:t>附表四  《</w:t>
      </w:r>
      <w:r>
        <w:rPr>
          <w:rFonts w:ascii="宋体" w:hAnsi="宋体" w:cs="宋体"/>
          <w:bCs/>
          <w:color w:val="000000"/>
          <w:kern w:val="0"/>
          <w:sz w:val="24"/>
          <w:szCs w:val="24"/>
          <w:u w:val="single"/>
        </w:rPr>
        <w:t xml:space="preserve">           </w:t>
      </w:r>
      <w:r>
        <w:rPr>
          <w:rFonts w:ascii="宋体" w:hAnsi="宋体" w:cs="宋体"/>
          <w:bCs/>
          <w:color w:val="000000"/>
          <w:kern w:val="0"/>
          <w:sz w:val="24"/>
          <w:szCs w:val="24"/>
        </w:rPr>
        <w:t>部</w:t>
      </w:r>
      <w:r>
        <w:rPr>
          <w:rFonts w:ascii="宋体" w:hAnsi="宋体" w:cs="宋体"/>
          <w:bCs/>
          <w:color w:val="000000"/>
          <w:kern w:val="0"/>
          <w:sz w:val="24"/>
          <w:szCs w:val="24"/>
          <w:u w:val="single"/>
        </w:rPr>
        <w:t xml:space="preserve">    </w:t>
      </w:r>
      <w:r>
        <w:rPr>
          <w:rFonts w:ascii="宋体" w:hAnsi="宋体" w:cs="宋体"/>
          <w:sz w:val="24"/>
          <w:szCs w:val="24"/>
        </w:rPr>
        <w:t>月员工绩效考核表》</w:t>
      </w:r>
    </w:p>
    <w:p>
      <w:pPr>
        <w:pStyle w:val="Normal"/>
        <w:snapToGrid w:val="false"/>
        <w:spacing w:lineRule="auto" w:line="360"/>
        <w:rPr/>
      </w:pPr>
      <w:r>
        <w:rPr>
          <w:rFonts w:ascii="宋体" w:hAnsi="宋体" w:cs="宋体"/>
          <w:sz w:val="24"/>
          <w:szCs w:val="24"/>
        </w:rPr>
        <w:t>附表五  《</w:t>
      </w:r>
      <w:r>
        <w:rPr>
          <w:rFonts w:ascii="宋体" w:hAnsi="宋体" w:cs="宋体"/>
          <w:bCs/>
          <w:color w:val="000000"/>
          <w:kern w:val="0"/>
          <w:sz w:val="24"/>
          <w:szCs w:val="24"/>
          <w:u w:val="single"/>
        </w:rPr>
        <w:t xml:space="preserve">            </w:t>
      </w:r>
      <w:r>
        <w:rPr>
          <w:rFonts w:ascii="宋体" w:hAnsi="宋体" w:cs="宋体"/>
          <w:bCs/>
          <w:color w:val="000000"/>
          <w:kern w:val="0"/>
          <w:sz w:val="24"/>
          <w:szCs w:val="24"/>
        </w:rPr>
        <w:t>服务中心</w:t>
      </w:r>
      <w:r>
        <w:rPr>
          <w:rFonts w:ascii="宋体" w:hAnsi="宋体" w:cs="宋体"/>
          <w:bCs/>
          <w:color w:val="000000"/>
          <w:kern w:val="0"/>
          <w:sz w:val="24"/>
          <w:szCs w:val="24"/>
          <w:u w:val="single"/>
        </w:rPr>
        <w:t xml:space="preserve">    </w:t>
      </w:r>
      <w:r>
        <w:rPr>
          <w:rFonts w:ascii="宋体" w:hAnsi="宋体" w:cs="宋体"/>
          <w:sz w:val="24"/>
          <w:szCs w:val="24"/>
        </w:rPr>
        <w:t>月工作计划、工作结果反馈表》</w:t>
      </w:r>
    </w:p>
    <w:p>
      <w:pPr>
        <w:pStyle w:val="Normal"/>
        <w:snapToGrid w:val="false"/>
        <w:spacing w:lineRule="auto" w:line="360"/>
        <w:rPr/>
      </w:pPr>
      <w:r>
        <w:rPr>
          <w:rFonts w:ascii="宋体" w:hAnsi="宋体" w:cs="宋体"/>
          <w:sz w:val="24"/>
          <w:szCs w:val="24"/>
        </w:rPr>
        <w:t>附表六   《</w:t>
      </w:r>
      <w:r>
        <w:rPr>
          <w:rFonts w:ascii="宋体" w:hAnsi="宋体" w:cs="宋体"/>
          <w:bCs/>
          <w:color w:val="000000"/>
          <w:kern w:val="0"/>
          <w:sz w:val="24"/>
          <w:szCs w:val="24"/>
          <w:u w:val="single"/>
        </w:rPr>
        <w:t xml:space="preserve">         </w:t>
      </w:r>
      <w:r>
        <w:rPr>
          <w:rFonts w:ascii="宋体" w:hAnsi="宋体" w:cs="宋体"/>
          <w:bCs/>
          <w:color w:val="000000"/>
          <w:kern w:val="0"/>
          <w:sz w:val="24"/>
          <w:szCs w:val="24"/>
        </w:rPr>
        <w:t>服务中心</w:t>
      </w:r>
      <w:r>
        <w:rPr>
          <w:rFonts w:ascii="宋体" w:hAnsi="宋体" w:cs="宋体"/>
          <w:bCs/>
          <w:color w:val="000000"/>
          <w:kern w:val="0"/>
          <w:sz w:val="24"/>
          <w:szCs w:val="24"/>
          <w:u w:val="single"/>
        </w:rPr>
        <w:t xml:space="preserve">    </w:t>
      </w:r>
      <w:r>
        <w:rPr>
          <w:rFonts w:ascii="宋体" w:hAnsi="宋体" w:cs="宋体"/>
          <w:sz w:val="24"/>
          <w:szCs w:val="24"/>
        </w:rPr>
        <w:t>月收费任务分解表》</w:t>
      </w:r>
    </w:p>
    <w:p>
      <w:pPr>
        <w:pStyle w:val="Normal"/>
        <w:snapToGrid w:val="false"/>
        <w:spacing w:lineRule="auto" w:line="360"/>
        <w:rPr>
          <w:rFonts w:ascii="宋体" w:hAnsi="宋体" w:cs="宋体"/>
          <w:sz w:val="24"/>
          <w:szCs w:val="24"/>
        </w:rPr>
      </w:pPr>
      <w:r>
        <w:rPr>
          <w:rFonts w:ascii="宋体" w:hAnsi="宋体" w:cs="宋体"/>
          <w:sz w:val="24"/>
          <w:szCs w:val="24"/>
        </w:rPr>
        <w:t>附表七  《</w:t>
      </w:r>
      <w:r>
        <w:rPr>
          <w:rFonts w:ascii="宋体" w:hAnsi="宋体" w:cs="宋体"/>
          <w:bCs/>
          <w:color w:val="000000"/>
          <w:kern w:val="0"/>
          <w:sz w:val="24"/>
          <w:szCs w:val="24"/>
          <w:u w:val="single"/>
        </w:rPr>
        <w:t xml:space="preserve">           </w:t>
      </w:r>
      <w:r>
        <w:rPr>
          <w:rFonts w:ascii="宋体" w:hAnsi="宋体" w:cs="宋体"/>
          <w:bCs/>
          <w:color w:val="000000"/>
          <w:kern w:val="0"/>
          <w:sz w:val="24"/>
          <w:szCs w:val="24"/>
        </w:rPr>
        <w:t>服务中心</w:t>
      </w:r>
      <w:r>
        <w:rPr>
          <w:rFonts w:ascii="宋体" w:hAnsi="宋体" w:cs="宋体"/>
          <w:bCs/>
          <w:color w:val="000000"/>
          <w:kern w:val="0"/>
          <w:sz w:val="24"/>
          <w:szCs w:val="24"/>
          <w:u w:val="single"/>
        </w:rPr>
        <w:t xml:space="preserve">   </w:t>
      </w:r>
      <w:r>
        <w:rPr>
          <w:rFonts w:ascii="宋体" w:hAnsi="宋体" w:cs="宋体"/>
          <w:sz w:val="24"/>
          <w:szCs w:val="24"/>
        </w:rPr>
        <w:t>月绩效考核表》</w:t>
      </w:r>
    </w:p>
    <w:p>
      <w:pPr>
        <w:pStyle w:val="Normal"/>
        <w:snapToGrid w:val="false"/>
        <w:spacing w:lineRule="auto" w:line="360"/>
        <w:rPr/>
      </w:pPr>
      <w:r>
        <w:rPr>
          <w:rFonts w:ascii="宋体" w:hAnsi="宋体" w:cs="宋体"/>
          <w:sz w:val="24"/>
          <w:szCs w:val="24"/>
        </w:rPr>
        <w:t>附表八  《</w:t>
      </w:r>
      <w:r>
        <w:rPr>
          <w:rFonts w:ascii="宋体" w:hAnsi="宋体" w:cs="宋体"/>
          <w:bCs/>
          <w:color w:val="000000"/>
          <w:kern w:val="0"/>
          <w:sz w:val="24"/>
          <w:szCs w:val="24"/>
          <w:u w:val="single"/>
        </w:rPr>
        <w:t xml:space="preserve">        </w:t>
      </w:r>
      <w:r>
        <w:rPr>
          <w:rFonts w:ascii="宋体" w:hAnsi="宋体" w:cs="宋体"/>
          <w:bCs/>
          <w:color w:val="000000"/>
          <w:kern w:val="0"/>
          <w:sz w:val="24"/>
          <w:szCs w:val="24"/>
        </w:rPr>
        <w:t>服务中心</w:t>
      </w:r>
      <w:r>
        <w:rPr>
          <w:rFonts w:ascii="宋体" w:hAnsi="宋体" w:cs="宋体"/>
          <w:bCs/>
          <w:color w:val="000000"/>
          <w:kern w:val="0"/>
          <w:sz w:val="24"/>
          <w:szCs w:val="24"/>
          <w:u w:val="single"/>
        </w:rPr>
        <w:t xml:space="preserve">   </w:t>
      </w:r>
      <w:r>
        <w:rPr>
          <w:rFonts w:ascii="宋体" w:hAnsi="宋体" w:cs="宋体"/>
          <w:sz w:val="24"/>
          <w:szCs w:val="24"/>
        </w:rPr>
        <w:t>月客服主管工作计划、工作结果反馈表》</w:t>
      </w:r>
    </w:p>
    <w:p>
      <w:pPr>
        <w:pStyle w:val="Normal"/>
        <w:snapToGrid w:val="false"/>
        <w:spacing w:lineRule="auto" w:line="360"/>
        <w:rPr/>
      </w:pPr>
      <w:r>
        <w:rPr>
          <w:rFonts w:ascii="宋体" w:hAnsi="宋体" w:cs="宋体"/>
          <w:sz w:val="24"/>
          <w:szCs w:val="24"/>
        </w:rPr>
        <w:t>附表九  《</w:t>
      </w:r>
      <w:r>
        <w:rPr>
          <w:rFonts w:ascii="宋体" w:hAnsi="宋体" w:cs="宋体"/>
          <w:bCs/>
          <w:color w:val="000000"/>
          <w:kern w:val="0"/>
          <w:sz w:val="24"/>
          <w:szCs w:val="24"/>
          <w:u w:val="single"/>
        </w:rPr>
        <w:t xml:space="preserve">            </w:t>
      </w:r>
      <w:r>
        <w:rPr>
          <w:rFonts w:ascii="宋体" w:hAnsi="宋体" w:cs="宋体"/>
          <w:bCs/>
          <w:color w:val="000000"/>
          <w:kern w:val="0"/>
          <w:sz w:val="24"/>
          <w:szCs w:val="24"/>
        </w:rPr>
        <w:t>服务中心</w:t>
      </w:r>
      <w:r>
        <w:rPr>
          <w:rFonts w:ascii="宋体" w:hAnsi="宋体" w:cs="宋体"/>
          <w:bCs/>
          <w:color w:val="000000"/>
          <w:kern w:val="0"/>
          <w:sz w:val="24"/>
          <w:szCs w:val="24"/>
          <w:u w:val="single"/>
        </w:rPr>
        <w:t xml:space="preserve">   </w:t>
      </w:r>
      <w:r>
        <w:rPr>
          <w:rFonts w:ascii="宋体" w:hAnsi="宋体" w:cs="宋体"/>
          <w:sz w:val="24"/>
          <w:szCs w:val="24"/>
        </w:rPr>
        <w:t>月客服主管绩效考核表》</w:t>
      </w:r>
    </w:p>
    <w:p>
      <w:pPr>
        <w:pStyle w:val="Normal"/>
        <w:snapToGrid w:val="false"/>
        <w:spacing w:lineRule="auto" w:line="360"/>
        <w:rPr/>
      </w:pPr>
      <w:r>
        <w:rPr>
          <w:rFonts w:ascii="宋体" w:hAnsi="宋体" w:cs="宋体"/>
          <w:sz w:val="24"/>
          <w:szCs w:val="24"/>
        </w:rPr>
        <w:t>附表十  《</w:t>
      </w:r>
      <w:r>
        <w:rPr>
          <w:rFonts w:ascii="宋体" w:hAnsi="宋体" w:cs="宋体"/>
          <w:bCs/>
          <w:color w:val="000000"/>
          <w:kern w:val="0"/>
          <w:sz w:val="24"/>
          <w:szCs w:val="24"/>
          <w:u w:val="single"/>
        </w:rPr>
        <w:t xml:space="preserve">        </w:t>
      </w:r>
      <w:r>
        <w:rPr>
          <w:rFonts w:ascii="宋体" w:hAnsi="宋体" w:cs="宋体"/>
          <w:bCs/>
          <w:color w:val="000000"/>
          <w:kern w:val="0"/>
          <w:sz w:val="24"/>
          <w:szCs w:val="24"/>
        </w:rPr>
        <w:t>服务中心</w:t>
      </w:r>
      <w:r>
        <w:rPr>
          <w:rFonts w:ascii="宋体" w:hAnsi="宋体" w:cs="宋体"/>
          <w:bCs/>
          <w:color w:val="000000"/>
          <w:kern w:val="0"/>
          <w:sz w:val="24"/>
          <w:szCs w:val="24"/>
          <w:u w:val="single"/>
        </w:rPr>
        <w:t xml:space="preserve">   </w:t>
      </w:r>
      <w:r>
        <w:rPr>
          <w:rFonts w:ascii="宋体" w:hAnsi="宋体" w:cs="宋体"/>
          <w:sz w:val="24"/>
          <w:szCs w:val="24"/>
        </w:rPr>
        <w:t>月安防主管工作计划、工作结果反馈表》</w:t>
      </w:r>
    </w:p>
    <w:p>
      <w:pPr>
        <w:pStyle w:val="Normal"/>
        <w:snapToGrid w:val="false"/>
        <w:spacing w:lineRule="auto" w:line="360"/>
        <w:rPr>
          <w:rFonts w:ascii="宋体" w:hAnsi="宋体" w:cs="宋体"/>
          <w:sz w:val="24"/>
          <w:szCs w:val="24"/>
        </w:rPr>
      </w:pPr>
      <w:r>
        <w:rPr>
          <w:rFonts w:ascii="宋体" w:hAnsi="宋体" w:cs="宋体"/>
          <w:sz w:val="24"/>
          <w:szCs w:val="24"/>
        </w:rPr>
        <w:t>附表十一  《</w:t>
      </w:r>
      <w:r>
        <w:rPr>
          <w:rFonts w:ascii="宋体" w:hAnsi="宋体" w:cs="宋体"/>
          <w:bCs/>
          <w:color w:val="000000"/>
          <w:kern w:val="0"/>
          <w:sz w:val="24"/>
          <w:szCs w:val="24"/>
          <w:u w:val="single"/>
        </w:rPr>
        <w:t xml:space="preserve">            </w:t>
      </w:r>
      <w:r>
        <w:rPr>
          <w:rFonts w:ascii="宋体" w:hAnsi="宋体" w:cs="宋体"/>
          <w:bCs/>
          <w:color w:val="000000"/>
          <w:kern w:val="0"/>
          <w:sz w:val="24"/>
          <w:szCs w:val="24"/>
        </w:rPr>
        <w:t>服务中心</w:t>
      </w:r>
      <w:r>
        <w:rPr>
          <w:rFonts w:ascii="宋体" w:hAnsi="宋体" w:cs="宋体"/>
          <w:bCs/>
          <w:color w:val="000000"/>
          <w:kern w:val="0"/>
          <w:sz w:val="24"/>
          <w:szCs w:val="24"/>
          <w:u w:val="single"/>
        </w:rPr>
        <w:t xml:space="preserve">   </w:t>
      </w:r>
      <w:r>
        <w:rPr>
          <w:rFonts w:ascii="宋体" w:hAnsi="宋体" w:cs="宋体"/>
          <w:sz w:val="24"/>
          <w:szCs w:val="24"/>
        </w:rPr>
        <w:t xml:space="preserve">月安防主管绩效考核表》  </w:t>
      </w:r>
    </w:p>
    <w:p>
      <w:pPr>
        <w:pStyle w:val="Normal"/>
        <w:snapToGrid w:val="false"/>
        <w:spacing w:lineRule="auto" w:line="360"/>
        <w:rPr/>
      </w:pPr>
      <w:r>
        <w:rPr>
          <w:rFonts w:ascii="宋体" w:hAnsi="宋体" w:cs="宋体"/>
          <w:sz w:val="24"/>
          <w:szCs w:val="24"/>
        </w:rPr>
        <w:t>附表十二  《</w:t>
      </w:r>
      <w:r>
        <w:rPr>
          <w:rFonts w:ascii="宋体" w:hAnsi="宋体" w:cs="宋体"/>
          <w:bCs/>
          <w:color w:val="000000"/>
          <w:kern w:val="0"/>
          <w:sz w:val="24"/>
          <w:szCs w:val="24"/>
          <w:u w:val="single"/>
        </w:rPr>
        <w:t xml:space="preserve">           </w:t>
      </w:r>
      <w:r>
        <w:rPr>
          <w:rFonts w:ascii="宋体" w:hAnsi="宋体" w:cs="宋体"/>
          <w:bCs/>
          <w:color w:val="000000"/>
          <w:kern w:val="0"/>
          <w:sz w:val="24"/>
          <w:szCs w:val="24"/>
        </w:rPr>
        <w:t>服务中心</w:t>
      </w:r>
      <w:r>
        <w:rPr>
          <w:rFonts w:ascii="宋体" w:hAnsi="宋体" w:cs="宋体"/>
          <w:bCs/>
          <w:color w:val="000000"/>
          <w:kern w:val="0"/>
          <w:sz w:val="24"/>
          <w:szCs w:val="24"/>
          <w:u w:val="single"/>
        </w:rPr>
        <w:t xml:space="preserve">   </w:t>
      </w:r>
      <w:r>
        <w:rPr>
          <w:rFonts w:ascii="宋体" w:hAnsi="宋体" w:cs="宋体"/>
          <w:sz w:val="24"/>
          <w:szCs w:val="24"/>
        </w:rPr>
        <w:t>月工程主管工作计划、工作结果反馈表》</w:t>
      </w:r>
    </w:p>
    <w:p>
      <w:pPr>
        <w:pStyle w:val="Normal"/>
        <w:snapToGrid w:val="false"/>
        <w:spacing w:lineRule="auto" w:line="360"/>
        <w:rPr>
          <w:rFonts w:ascii="宋体" w:hAnsi="宋体" w:cs="宋体"/>
          <w:sz w:val="24"/>
          <w:szCs w:val="24"/>
        </w:rPr>
      </w:pPr>
      <w:r>
        <w:rPr>
          <w:rFonts w:ascii="宋体" w:hAnsi="宋体" w:cs="宋体"/>
          <w:sz w:val="24"/>
          <w:szCs w:val="24"/>
        </w:rPr>
        <w:t>附表十三  《</w:t>
      </w:r>
      <w:r>
        <w:rPr>
          <w:rFonts w:ascii="宋体" w:hAnsi="宋体" w:cs="宋体"/>
          <w:bCs/>
          <w:color w:val="000000"/>
          <w:kern w:val="0"/>
          <w:sz w:val="24"/>
          <w:szCs w:val="24"/>
          <w:u w:val="single"/>
        </w:rPr>
        <w:t xml:space="preserve">         </w:t>
      </w:r>
      <w:r>
        <w:rPr>
          <w:rFonts w:ascii="宋体" w:hAnsi="宋体" w:cs="宋体"/>
          <w:bCs/>
          <w:color w:val="000000"/>
          <w:kern w:val="0"/>
          <w:sz w:val="24"/>
          <w:szCs w:val="24"/>
        </w:rPr>
        <w:t>服务中心</w:t>
      </w:r>
      <w:r>
        <w:rPr>
          <w:rFonts w:ascii="宋体" w:hAnsi="宋体" w:cs="宋体"/>
          <w:bCs/>
          <w:color w:val="000000"/>
          <w:kern w:val="0"/>
          <w:sz w:val="24"/>
          <w:szCs w:val="24"/>
          <w:u w:val="single"/>
        </w:rPr>
        <w:t xml:space="preserve">     </w:t>
      </w:r>
      <w:r>
        <w:rPr>
          <w:rFonts w:ascii="宋体" w:hAnsi="宋体" w:cs="宋体"/>
          <w:sz w:val="24"/>
          <w:szCs w:val="24"/>
        </w:rPr>
        <w:t>月工程主管绩效考核表》</w:t>
      </w:r>
    </w:p>
    <w:p>
      <w:pPr>
        <w:pStyle w:val="Normal"/>
        <w:snapToGrid w:val="false"/>
        <w:spacing w:lineRule="auto" w:line="360"/>
        <w:rPr/>
      </w:pPr>
      <w:r>
        <w:rPr>
          <w:rFonts w:ascii="宋体" w:hAnsi="宋体" w:cs="宋体"/>
          <w:sz w:val="24"/>
          <w:szCs w:val="24"/>
        </w:rPr>
        <w:t>附表十四《</w:t>
      </w:r>
      <w:r>
        <w:rPr>
          <w:rFonts w:ascii="宋体" w:hAnsi="宋体" w:cs="宋体"/>
          <w:bCs/>
          <w:color w:val="000000"/>
          <w:kern w:val="0"/>
          <w:sz w:val="24"/>
          <w:szCs w:val="24"/>
          <w:u w:val="single"/>
        </w:rPr>
        <w:t xml:space="preserve">            </w:t>
      </w:r>
      <w:r>
        <w:rPr>
          <w:rFonts w:ascii="宋体" w:hAnsi="宋体" w:cs="宋体"/>
          <w:bCs/>
          <w:color w:val="000000"/>
          <w:kern w:val="0"/>
          <w:sz w:val="24"/>
          <w:szCs w:val="24"/>
        </w:rPr>
        <w:t>服务中心</w:t>
      </w:r>
      <w:r>
        <w:rPr>
          <w:rFonts w:ascii="宋体" w:hAnsi="宋体" w:cs="宋体"/>
          <w:bCs/>
          <w:color w:val="000000"/>
          <w:kern w:val="0"/>
          <w:sz w:val="24"/>
          <w:szCs w:val="24"/>
          <w:u w:val="single"/>
        </w:rPr>
        <w:t xml:space="preserve">    </w:t>
      </w:r>
      <w:r>
        <w:rPr>
          <w:rFonts w:ascii="宋体" w:hAnsi="宋体" w:cs="宋体"/>
          <w:sz w:val="24"/>
          <w:szCs w:val="24"/>
        </w:rPr>
        <w:t>月员工工作计划、工作结果反馈表》</w:t>
      </w:r>
    </w:p>
    <w:p>
      <w:pPr>
        <w:pStyle w:val="Normal"/>
        <w:snapToGrid w:val="false"/>
        <w:spacing w:lineRule="auto" w:line="360"/>
        <w:rPr>
          <w:rFonts w:ascii="宋体" w:hAnsi="宋体" w:cs="宋体"/>
          <w:sz w:val="24"/>
          <w:szCs w:val="24"/>
        </w:rPr>
      </w:pPr>
      <w:r>
        <w:rPr>
          <w:rFonts w:ascii="宋体" w:hAnsi="宋体" w:cs="宋体"/>
          <w:sz w:val="24"/>
          <w:szCs w:val="24"/>
        </w:rPr>
        <w:t>附表十五 《</w:t>
      </w:r>
      <w:r>
        <w:rPr>
          <w:rFonts w:ascii="宋体" w:hAnsi="宋体" w:cs="宋体"/>
          <w:bCs/>
          <w:color w:val="000000"/>
          <w:kern w:val="0"/>
          <w:sz w:val="24"/>
          <w:szCs w:val="24"/>
          <w:u w:val="single"/>
        </w:rPr>
        <w:t xml:space="preserve">           </w:t>
      </w:r>
      <w:r>
        <w:rPr>
          <w:rFonts w:ascii="宋体" w:hAnsi="宋体" w:cs="宋体"/>
          <w:bCs/>
          <w:color w:val="000000"/>
          <w:kern w:val="0"/>
          <w:sz w:val="24"/>
          <w:szCs w:val="24"/>
        </w:rPr>
        <w:t>服务中心</w:t>
      </w:r>
      <w:r>
        <w:rPr>
          <w:rFonts w:ascii="宋体" w:hAnsi="宋体" w:cs="宋体"/>
          <w:bCs/>
          <w:color w:val="000000"/>
          <w:kern w:val="0"/>
          <w:sz w:val="24"/>
          <w:szCs w:val="24"/>
          <w:u w:val="single"/>
        </w:rPr>
        <w:t xml:space="preserve">     </w:t>
      </w:r>
      <w:r>
        <w:rPr>
          <w:rFonts w:ascii="宋体" w:hAnsi="宋体" w:cs="宋体"/>
          <w:sz w:val="24"/>
          <w:szCs w:val="24"/>
        </w:rPr>
        <w:t>月员工绩效考核表》</w:t>
      </w:r>
    </w:p>
    <w:p>
      <w:pPr>
        <w:pStyle w:val="Normal"/>
        <w:snapToGrid w:val="false"/>
        <w:spacing w:lineRule="auto" w:line="360"/>
        <w:ind w:end="-512" w:hanging="0"/>
        <w:rPr/>
      </w:pPr>
      <w:r>
        <w:rPr>
          <w:rFonts w:ascii="宋体" w:hAnsi="宋体" w:cs="宋体"/>
          <w:sz w:val="24"/>
          <w:szCs w:val="24"/>
        </w:rPr>
        <w:t xml:space="preserve">附表十六 《 </w:t>
      </w:r>
      <w:r>
        <w:rPr>
          <w:rFonts w:ascii="宋体" w:hAnsi="宋体" w:cs="宋体"/>
          <w:bCs/>
          <w:color w:val="000000"/>
          <w:kern w:val="0"/>
          <w:sz w:val="24"/>
          <w:szCs w:val="24"/>
          <w:u w:val="single"/>
        </w:rPr>
        <w:t xml:space="preserve">           </w:t>
      </w:r>
      <w:r>
        <w:rPr>
          <w:rFonts w:ascii="宋体" w:hAnsi="宋体" w:cs="宋体"/>
          <w:bCs/>
          <w:color w:val="000000"/>
          <w:kern w:val="0"/>
          <w:sz w:val="24"/>
          <w:szCs w:val="24"/>
        </w:rPr>
        <w:t>服务中心</w:t>
      </w:r>
      <w:r>
        <w:rPr>
          <w:rFonts w:ascii="宋体" w:hAnsi="宋体" w:cs="宋体"/>
          <w:bCs/>
          <w:color w:val="000000"/>
          <w:kern w:val="0"/>
          <w:sz w:val="24"/>
          <w:szCs w:val="24"/>
          <w:u w:val="single"/>
        </w:rPr>
        <w:t xml:space="preserve">    </w:t>
      </w:r>
      <w:r>
        <w:rPr>
          <w:rFonts w:ascii="宋体" w:hAnsi="宋体" w:cs="宋体"/>
          <w:sz w:val="24"/>
          <w:szCs w:val="24"/>
        </w:rPr>
        <w:t>月人事工作计划、工作结果反馈表》</w:t>
      </w:r>
    </w:p>
    <w:p>
      <w:pPr>
        <w:pStyle w:val="Normal"/>
        <w:snapToGrid w:val="false"/>
        <w:spacing w:lineRule="auto" w:line="360"/>
        <w:rPr>
          <w:rFonts w:ascii="宋体" w:hAnsi="宋体" w:cs="宋体"/>
          <w:sz w:val="24"/>
          <w:szCs w:val="24"/>
        </w:rPr>
      </w:pPr>
      <w:r>
        <w:rPr>
          <w:rFonts w:ascii="宋体" w:hAnsi="宋体" w:cs="宋体"/>
          <w:sz w:val="24"/>
          <w:szCs w:val="24"/>
        </w:rPr>
        <w:t>附表十七 《</w:t>
      </w:r>
      <w:r>
        <w:rPr>
          <w:rFonts w:ascii="宋体" w:hAnsi="宋体" w:cs="宋体"/>
          <w:bCs/>
          <w:color w:val="000000"/>
          <w:kern w:val="0"/>
          <w:sz w:val="24"/>
          <w:szCs w:val="24"/>
          <w:u w:val="single"/>
        </w:rPr>
        <w:t xml:space="preserve">          </w:t>
      </w:r>
      <w:r>
        <w:rPr>
          <w:rFonts w:ascii="宋体" w:hAnsi="宋体" w:cs="宋体"/>
          <w:bCs/>
          <w:color w:val="000000"/>
          <w:kern w:val="0"/>
          <w:sz w:val="24"/>
          <w:szCs w:val="24"/>
        </w:rPr>
        <w:t>服务中心</w:t>
      </w:r>
      <w:r>
        <w:rPr>
          <w:rFonts w:ascii="宋体" w:hAnsi="宋体" w:cs="宋体"/>
          <w:bCs/>
          <w:color w:val="000000"/>
          <w:kern w:val="0"/>
          <w:sz w:val="24"/>
          <w:szCs w:val="24"/>
          <w:u w:val="single"/>
        </w:rPr>
        <w:t xml:space="preserve">    </w:t>
      </w:r>
      <w:r>
        <w:rPr>
          <w:rFonts w:ascii="宋体" w:hAnsi="宋体" w:cs="宋体"/>
          <w:sz w:val="24"/>
          <w:szCs w:val="24"/>
        </w:rPr>
        <w:t>月人事绩效考核表》</w:t>
      </w:r>
    </w:p>
    <w:p>
      <w:pPr>
        <w:pStyle w:val="Normal"/>
        <w:snapToGrid w:val="false"/>
        <w:spacing w:lineRule="auto" w:line="360"/>
        <w:rPr/>
      </w:pPr>
      <w:r>
        <w:rPr>
          <w:rFonts w:ascii="宋体" w:hAnsi="宋体" w:cs="宋体"/>
          <w:sz w:val="24"/>
          <w:szCs w:val="24"/>
        </w:rPr>
        <w:t>附表十八 《</w:t>
      </w:r>
      <w:r>
        <w:rPr>
          <w:rFonts w:ascii="宋体" w:hAnsi="宋体" w:cs="宋体"/>
          <w:bCs/>
          <w:color w:val="000000"/>
          <w:kern w:val="0"/>
          <w:sz w:val="24"/>
          <w:szCs w:val="24"/>
          <w:u w:val="single"/>
        </w:rPr>
        <w:t xml:space="preserve">           </w:t>
      </w:r>
      <w:r>
        <w:rPr>
          <w:rFonts w:ascii="宋体" w:hAnsi="宋体" w:cs="宋体"/>
          <w:bCs/>
          <w:color w:val="000000"/>
          <w:kern w:val="0"/>
          <w:sz w:val="24"/>
          <w:szCs w:val="24"/>
        </w:rPr>
        <w:t>服务中心</w:t>
      </w:r>
      <w:r>
        <w:rPr>
          <w:rFonts w:ascii="宋体" w:hAnsi="宋体" w:cs="宋体"/>
          <w:bCs/>
          <w:color w:val="000000"/>
          <w:kern w:val="0"/>
          <w:sz w:val="24"/>
          <w:szCs w:val="24"/>
          <w:u w:val="single"/>
        </w:rPr>
        <w:t xml:space="preserve">    </w:t>
      </w:r>
      <w:r>
        <w:rPr>
          <w:rFonts w:ascii="宋体" w:hAnsi="宋体" w:cs="宋体"/>
          <w:sz w:val="24"/>
          <w:szCs w:val="24"/>
        </w:rPr>
        <w:t>月财务人员工作计划、工作结果反馈表》</w:t>
      </w:r>
    </w:p>
    <w:p>
      <w:pPr>
        <w:pStyle w:val="Normal"/>
        <w:snapToGrid w:val="false"/>
        <w:spacing w:lineRule="auto" w:line="360"/>
        <w:rPr/>
      </w:pPr>
      <w:r>
        <w:rPr>
          <w:rFonts w:ascii="宋体" w:hAnsi="宋体" w:cs="宋体"/>
          <w:sz w:val="24"/>
          <w:szCs w:val="24"/>
        </w:rPr>
        <w:t xml:space="preserve">附表十九 《 </w:t>
      </w:r>
      <w:r>
        <w:rPr>
          <w:rFonts w:ascii="宋体" w:hAnsi="宋体" w:cs="宋体"/>
          <w:bCs/>
          <w:color w:val="000000"/>
          <w:kern w:val="0"/>
          <w:sz w:val="24"/>
          <w:szCs w:val="24"/>
          <w:u w:val="single"/>
        </w:rPr>
        <w:t xml:space="preserve">       </w:t>
      </w:r>
      <w:r>
        <w:rPr>
          <w:rFonts w:ascii="宋体" w:hAnsi="宋体" w:cs="宋体"/>
          <w:bCs/>
          <w:color w:val="000000"/>
          <w:kern w:val="0"/>
          <w:sz w:val="24"/>
          <w:szCs w:val="24"/>
        </w:rPr>
        <w:t>服务中心</w:t>
      </w:r>
      <w:r>
        <w:rPr>
          <w:rFonts w:ascii="宋体" w:hAnsi="宋体" w:cs="宋体"/>
          <w:bCs/>
          <w:color w:val="000000"/>
          <w:kern w:val="0"/>
          <w:sz w:val="24"/>
          <w:szCs w:val="24"/>
          <w:u w:val="single"/>
        </w:rPr>
        <w:t xml:space="preserve">   </w:t>
      </w:r>
      <w:r>
        <w:rPr>
          <w:rFonts w:ascii="宋体" w:hAnsi="宋体" w:cs="宋体"/>
          <w:sz w:val="24"/>
          <w:szCs w:val="24"/>
        </w:rPr>
        <w:t>月财务人员绩效考核表》</w:t>
      </w:r>
    </w:p>
    <w:p>
      <w:pPr>
        <w:pStyle w:val="Normal"/>
        <w:snapToGrid w:val="false"/>
        <w:spacing w:lineRule="auto" w:line="360"/>
        <w:rPr/>
      </w:pPr>
      <w:r>
        <w:rPr>
          <w:rFonts w:ascii="宋体" w:hAnsi="宋体" w:cs="宋体"/>
          <w:sz w:val="24"/>
          <w:szCs w:val="24"/>
        </w:rPr>
        <w:t>附表二十 《</w:t>
      </w:r>
      <w:r>
        <w:rPr>
          <w:rFonts w:ascii="宋体" w:hAnsi="宋体" w:cs="宋体"/>
          <w:bCs/>
          <w:color w:val="000000"/>
          <w:kern w:val="0"/>
          <w:sz w:val="24"/>
          <w:szCs w:val="24"/>
          <w:u w:val="single"/>
        </w:rPr>
        <w:t xml:space="preserve">       </w:t>
      </w:r>
      <w:r>
        <w:rPr>
          <w:rFonts w:ascii="宋体" w:hAnsi="宋体" w:cs="宋体"/>
          <w:bCs/>
          <w:color w:val="000000"/>
          <w:kern w:val="0"/>
          <w:sz w:val="24"/>
          <w:szCs w:val="24"/>
        </w:rPr>
        <w:t>月区域客服收费任务完成情况》</w:t>
      </w:r>
    </w:p>
    <w:p>
      <w:pPr>
        <w:pStyle w:val="Normal"/>
        <w:snapToGrid w:val="false"/>
        <w:spacing w:lineRule="auto" w:line="360"/>
        <w:rPr/>
      </w:pPr>
      <w:r>
        <w:rPr>
          <w:rFonts w:ascii="宋体" w:hAnsi="宋体" w:cs="宋体"/>
          <w:sz w:val="24"/>
          <w:szCs w:val="24"/>
        </w:rPr>
        <w:t>附表二十一 《</w:t>
      </w:r>
      <w:r>
        <w:rPr>
          <w:rFonts w:ascii="宋体" w:hAnsi="宋体" w:cs="宋体"/>
          <w:bCs/>
          <w:color w:val="000000"/>
          <w:kern w:val="0"/>
          <w:sz w:val="24"/>
          <w:szCs w:val="24"/>
          <w:u w:val="single"/>
        </w:rPr>
        <w:t xml:space="preserve">       </w:t>
      </w:r>
      <w:r>
        <w:rPr>
          <w:rFonts w:ascii="宋体" w:hAnsi="宋体" w:cs="宋体"/>
          <w:bCs/>
          <w:color w:val="000000"/>
          <w:kern w:val="0"/>
          <w:sz w:val="24"/>
          <w:szCs w:val="24"/>
        </w:rPr>
        <w:t>月服务中心客户满意度、客诉、维修率明细表》</w:t>
      </w:r>
    </w:p>
    <w:p>
      <w:pPr>
        <w:pStyle w:val="Normal"/>
        <w:snapToGrid w:val="false"/>
        <w:spacing w:lineRule="auto" w:line="360"/>
        <w:rPr/>
      </w:pPr>
      <w:r>
        <w:rPr>
          <w:rFonts w:ascii="宋体" w:hAnsi="宋体" w:cs="宋体"/>
          <w:sz w:val="24"/>
          <w:szCs w:val="24"/>
        </w:rPr>
        <w:t>附表二十三《</w:t>
      </w:r>
      <w:r>
        <w:rPr>
          <w:rFonts w:ascii="宋体" w:hAnsi="宋体" w:cs="宋体"/>
          <w:bCs/>
          <w:color w:val="000000"/>
          <w:kern w:val="0"/>
          <w:sz w:val="24"/>
          <w:szCs w:val="24"/>
          <w:u w:val="single"/>
        </w:rPr>
        <w:t xml:space="preserve">            </w:t>
      </w:r>
      <w:r>
        <w:rPr>
          <w:rFonts w:ascii="宋体" w:hAnsi="宋体" w:cs="宋体"/>
          <w:bCs/>
          <w:color w:val="000000"/>
          <w:kern w:val="0"/>
          <w:sz w:val="24"/>
          <w:szCs w:val="24"/>
        </w:rPr>
        <w:t>服务中心</w:t>
      </w:r>
      <w:r>
        <w:rPr>
          <w:rFonts w:ascii="宋体" w:hAnsi="宋体" w:cs="宋体"/>
          <w:bCs/>
          <w:color w:val="000000"/>
          <w:kern w:val="0"/>
          <w:sz w:val="24"/>
          <w:szCs w:val="24"/>
          <w:u w:val="single"/>
        </w:rPr>
        <w:t xml:space="preserve">   </w:t>
      </w:r>
      <w:r>
        <w:rPr>
          <w:rFonts w:ascii="宋体" w:hAnsi="宋体" w:cs="宋体"/>
          <w:bCs/>
          <w:color w:val="000000"/>
          <w:kern w:val="0"/>
          <w:sz w:val="24"/>
          <w:szCs w:val="24"/>
        </w:rPr>
        <w:t>月</w:t>
      </w:r>
      <w:r>
        <w:rPr>
          <w:rFonts w:ascii="宋体" w:hAnsi="宋体" w:cs="宋体"/>
          <w:sz w:val="24"/>
          <w:szCs w:val="24"/>
        </w:rPr>
        <w:t>人事报表》</w:t>
      </w:r>
    </w:p>
    <w:p>
      <w:pPr>
        <w:pStyle w:val="Normal"/>
        <w:snapToGrid w:val="false"/>
        <w:spacing w:lineRule="auto" w:line="360"/>
        <w:rPr/>
      </w:pPr>
      <w:r>
        <w:rPr>
          <w:rFonts w:ascii="宋体" w:hAnsi="宋体" w:cs="宋体"/>
          <w:sz w:val="24"/>
          <w:szCs w:val="24"/>
        </w:rPr>
        <w:t>附表二十四《</w:t>
      </w:r>
      <w:r>
        <w:rPr>
          <w:rFonts w:ascii="宋体" w:hAnsi="宋体" w:cs="宋体"/>
          <w:bCs/>
          <w:color w:val="000000"/>
          <w:kern w:val="0"/>
          <w:sz w:val="24"/>
          <w:szCs w:val="24"/>
          <w:u w:val="single"/>
        </w:rPr>
        <w:t xml:space="preserve">         </w:t>
      </w:r>
      <w:r>
        <w:rPr>
          <w:rFonts w:ascii="宋体" w:hAnsi="宋体" w:cs="宋体"/>
          <w:bCs/>
          <w:color w:val="000000"/>
          <w:kern w:val="0"/>
          <w:sz w:val="24"/>
          <w:szCs w:val="24"/>
        </w:rPr>
        <w:t>月</w:t>
      </w:r>
      <w:r>
        <w:rPr>
          <w:rFonts w:ascii="宋体" w:hAnsi="宋体" w:cs="宋体"/>
          <w:sz w:val="24"/>
          <w:szCs w:val="24"/>
        </w:rPr>
        <w:t>绩效工资发放明细》</w:t>
      </w:r>
    </w:p>
    <w:p>
      <w:pPr>
        <w:sectPr>
          <w:type w:val="nextPage"/>
          <w:pgSz w:w="11906" w:h="16838"/>
          <w:pgMar w:left="1800" w:right="1800" w:header="0" w:top="1440" w:footer="0" w:bottom="1440" w:gutter="0"/>
          <w:pgNumType w:fmt="decimal"/>
          <w:formProt w:val="false"/>
          <w:textDirection w:val="lrTb"/>
          <w:docGrid w:type="lines" w:linePitch="312" w:charSpace="0"/>
        </w:sectPr>
        <w:pStyle w:val="Normal"/>
        <w:snapToGrid w:val="false"/>
        <w:spacing w:lineRule="auto" w:line="360"/>
        <w:rPr/>
      </w:pPr>
      <w:r>
        <w:rPr>
          <w:rFonts w:ascii="宋体" w:hAnsi="宋体" w:cs="宋体"/>
          <w:sz w:val="24"/>
          <w:szCs w:val="24"/>
        </w:rPr>
        <w:t>附表二十五《</w:t>
      </w:r>
      <w:r>
        <w:rPr>
          <w:rFonts w:ascii="宋体" w:hAnsi="宋体" w:cs="宋体"/>
          <w:bCs/>
          <w:color w:val="000000"/>
          <w:kern w:val="0"/>
          <w:sz w:val="24"/>
          <w:szCs w:val="24"/>
          <w:u w:val="single"/>
        </w:rPr>
        <w:t xml:space="preserve">         </w:t>
      </w:r>
      <w:r>
        <w:rPr>
          <w:rFonts w:ascii="宋体" w:hAnsi="宋体" w:cs="宋体"/>
          <w:bCs/>
          <w:color w:val="000000"/>
          <w:kern w:val="0"/>
          <w:sz w:val="24"/>
          <w:szCs w:val="24"/>
        </w:rPr>
        <w:t>年</w:t>
      </w:r>
      <w:r>
        <w:rPr>
          <w:rFonts w:ascii="宋体" w:hAnsi="宋体" w:cs="宋体"/>
          <w:sz w:val="24"/>
          <w:szCs w:val="24"/>
        </w:rPr>
        <w:t>绩效工资发放汇总表》</w:t>
      </w:r>
    </w:p>
    <w:p>
      <w:pPr>
        <w:pStyle w:val="Normal"/>
        <w:widowControl/>
        <w:jc w:val="start"/>
        <w:rPr>
          <w:rFonts w:ascii="宋体" w:hAnsi="宋体" w:cs="宋体"/>
          <w:bCs/>
          <w:color w:val="000000"/>
          <w:kern w:val="0"/>
          <w:szCs w:val="21"/>
        </w:rPr>
      </w:pPr>
      <w:bookmarkStart w:id="5" w:name="附表一"/>
      <w:bookmarkEnd w:id="5"/>
      <w:r>
        <w:rPr>
          <w:rFonts w:ascii="宋体" w:hAnsi="宋体" w:cs="宋体"/>
          <w:bCs/>
          <w:color w:val="000000"/>
          <w:kern w:val="0"/>
          <w:szCs w:val="21"/>
        </w:rPr>
        <w:t>附表一</w:t>
      </w:r>
    </w:p>
    <w:p>
      <w:pPr>
        <w:pStyle w:val="Normal"/>
        <w:jc w:val="center"/>
        <w:rPr/>
      </w:pPr>
      <w:bookmarkStart w:id="6" w:name="附表一"/>
      <w:bookmarkEnd w:id="6"/>
      <w:r>
        <w:rPr>
          <w:rFonts w:ascii="宋体" w:hAnsi="宋体" w:cs="宋体"/>
          <w:b/>
          <w:color w:val="000000"/>
          <w:sz w:val="30"/>
          <w:szCs w:val="30"/>
        </w:rPr>
        <w:t>广东湘德物业管理某</w:t>
      </w:r>
    </w:p>
    <w:p>
      <w:pPr>
        <w:pStyle w:val="Normal"/>
        <w:ind w:firstLine="3000"/>
        <w:rPr/>
      </w:pPr>
      <w:r>
        <w:rPr>
          <w:rFonts w:cs="宋体" w:ascii="宋体" w:hAnsi="宋体"/>
          <w:b/>
          <w:bCs/>
          <w:color w:val="000000"/>
          <w:kern w:val="0"/>
          <w:sz w:val="30"/>
          <w:szCs w:val="30"/>
          <w:u w:val="single"/>
        </w:rPr>
        <w:t xml:space="preserve">              </w:t>
      </w:r>
      <w:r>
        <w:rPr>
          <w:rFonts w:ascii="宋体" w:hAnsi="宋体" w:cs="宋体"/>
          <w:b/>
          <w:bCs/>
          <w:color w:val="000000"/>
          <w:kern w:val="0"/>
          <w:sz w:val="30"/>
          <w:szCs w:val="30"/>
        </w:rPr>
        <w:t>部</w:t>
      </w:r>
      <w:r>
        <w:rPr>
          <w:rFonts w:ascii="宋体" w:hAnsi="宋体" w:cs="宋体"/>
          <w:b/>
          <w:bCs/>
          <w:color w:val="000000"/>
          <w:kern w:val="0"/>
          <w:sz w:val="30"/>
          <w:szCs w:val="30"/>
          <w:u w:val="single"/>
        </w:rPr>
        <w:t xml:space="preserve">    </w:t>
      </w:r>
      <w:r>
        <w:rPr/>
        <w:t>月工作计划、工作结果反馈表</w:t>
      </w:r>
    </w:p>
    <w:tbl>
      <w:tblPr>
        <w:tblW w:w="13716" w:type="dxa"/>
        <w:jc w:val="start"/>
        <w:tblInd w:w="0" w:type="dxa"/>
        <w:tblLayout w:type="fixed"/>
        <w:tblCellMar>
          <w:top w:w="0" w:type="dxa"/>
          <w:start w:w="108" w:type="dxa"/>
          <w:bottom w:w="0" w:type="dxa"/>
          <w:end w:w="108" w:type="dxa"/>
        </w:tblCellMar>
      </w:tblPr>
      <w:tblGrid>
        <w:gridCol w:w="675"/>
        <w:gridCol w:w="4395"/>
        <w:gridCol w:w="1275"/>
        <w:gridCol w:w="1560"/>
        <w:gridCol w:w="1417"/>
        <w:gridCol w:w="4394"/>
      </w:tblGrid>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序号</w:t>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计划内容</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考核权重（</w:t>
            </w:r>
            <w:r>
              <w:rPr>
                <w:rFonts w:cs="宋体" w:ascii="宋体" w:hAnsi="宋体"/>
                <w:bCs/>
                <w:color w:val="000000"/>
                <w:kern w:val="0"/>
                <w:szCs w:val="21"/>
              </w:rPr>
              <w:t>%</w:t>
            </w:r>
            <w:r>
              <w:rPr>
                <w:rFonts w:ascii="宋体" w:hAnsi="宋体" w:cs="宋体"/>
                <w:bCs/>
                <w:color w:val="000000"/>
                <w:kern w:val="0"/>
                <w:szCs w:val="21"/>
              </w:rPr>
              <w:t>）</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完成时间节点</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责任人</w:t>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ascii="宋体" w:hAnsi="宋体" w:cs="宋体"/>
                <w:color w:val="000000"/>
                <w:szCs w:val="21"/>
              </w:rPr>
              <w:t>工作结果反馈</w:t>
            </w:r>
          </w:p>
          <w:p>
            <w:pPr>
              <w:pStyle w:val="Normal"/>
              <w:rPr>
                <w:rFonts w:ascii="宋体" w:hAnsi="宋体" w:cs="宋体"/>
                <w:color w:val="000000"/>
                <w:szCs w:val="21"/>
              </w:rPr>
            </w:pPr>
            <w:r>
              <w:rPr>
                <w:rFonts w:ascii="宋体" w:hAnsi="宋体" w:cs="宋体"/>
                <w:bCs/>
                <w:color w:val="000000"/>
                <w:kern w:val="0"/>
                <w:szCs w:val="21"/>
              </w:rPr>
              <w:t>（要求填报相关数据、或何时完成）</w:t>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ascii="宋体" w:hAnsi="宋体" w:cs="宋体"/>
                <w:color w:val="000000"/>
                <w:szCs w:val="21"/>
              </w:rPr>
              <w:t>项目检查、培训</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cs="宋体" w:ascii="宋体" w:hAnsi="宋体"/>
                <w:color w:val="000000"/>
                <w:szCs w:val="21"/>
              </w:rPr>
              <w:t>30%</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507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ascii="宋体" w:hAnsi="宋体" w:cs="宋体"/>
                <w:color w:val="000000"/>
                <w:szCs w:val="21"/>
              </w:rPr>
              <w:t>合计</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cs="宋体" w:ascii="宋体" w:hAnsi="宋体"/>
                <w:color w:val="000000"/>
                <w:szCs w:val="21"/>
              </w:rPr>
              <w:t>80%</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bl>
    <w:p>
      <w:pPr>
        <w:pStyle w:val="Normal"/>
        <w:rPr>
          <w:rFonts w:ascii="宋体" w:hAnsi="宋体" w:cs="宋体"/>
          <w:color w:val="000000"/>
          <w:kern w:val="0"/>
          <w:sz w:val="18"/>
          <w:szCs w:val="18"/>
        </w:rPr>
      </w:pPr>
      <w:r>
        <w:rPr>
          <w:rFonts w:ascii="宋体" w:hAnsi="宋体" w:cs="宋体"/>
          <w:color w:val="000000"/>
          <w:kern w:val="0"/>
          <w:sz w:val="18"/>
          <w:szCs w:val="18"/>
        </w:rPr>
        <w:t>填写说明：</w:t>
      </w:r>
    </w:p>
    <w:p>
      <w:pPr>
        <w:pStyle w:val="Normal"/>
        <w:rPr/>
      </w:pPr>
      <w:r>
        <w:rPr>
          <w:rFonts w:cs="宋体" w:ascii="宋体" w:hAnsi="宋体"/>
          <w:color w:val="000000"/>
          <w:kern w:val="0"/>
          <w:sz w:val="18"/>
          <w:szCs w:val="18"/>
        </w:rPr>
        <w:t>1.</w:t>
      </w:r>
      <w:r>
        <w:rPr>
          <w:rFonts w:ascii="宋体" w:hAnsi="宋体" w:cs="宋体"/>
          <w:color w:val="000000"/>
          <w:kern w:val="0"/>
          <w:sz w:val="18"/>
          <w:szCs w:val="18"/>
        </w:rPr>
        <w:t>各职能部门负责人每月</w:t>
      </w:r>
      <w:r>
        <w:rPr>
          <w:rFonts w:cs="宋体" w:ascii="宋体" w:hAnsi="宋体"/>
          <w:color w:val="000000"/>
          <w:kern w:val="0"/>
          <w:sz w:val="18"/>
          <w:szCs w:val="18"/>
        </w:rPr>
        <w:t>26</w:t>
      </w:r>
      <w:r>
        <w:rPr>
          <w:rFonts w:ascii="宋体" w:hAnsi="宋体" w:cs="宋体"/>
          <w:color w:val="000000"/>
          <w:kern w:val="0"/>
          <w:sz w:val="18"/>
          <w:szCs w:val="18"/>
        </w:rPr>
        <w:t xml:space="preserve">日前提交下月工作计划（电子版）至行政人事部；      </w:t>
      </w:r>
      <w:r>
        <w:rPr>
          <w:rFonts w:cs="宋体" w:ascii="宋体" w:hAnsi="宋体"/>
          <w:color w:val="000000"/>
          <w:kern w:val="0"/>
          <w:sz w:val="18"/>
          <w:szCs w:val="18"/>
        </w:rPr>
        <w:t>2</w:t>
      </w:r>
      <w:r>
        <w:rPr>
          <w:rFonts w:ascii="宋体" w:hAnsi="宋体" w:cs="宋体"/>
          <w:color w:val="000000"/>
          <w:kern w:val="0"/>
          <w:sz w:val="18"/>
          <w:szCs w:val="18"/>
        </w:rPr>
        <w:t>、各职能部门负责人每月</w:t>
      </w:r>
      <w:r>
        <w:rPr>
          <w:rFonts w:cs="宋体" w:ascii="宋体" w:hAnsi="宋体"/>
          <w:color w:val="000000"/>
          <w:kern w:val="0"/>
          <w:sz w:val="18"/>
          <w:szCs w:val="18"/>
        </w:rPr>
        <w:t>26</w:t>
      </w:r>
      <w:r>
        <w:rPr>
          <w:rFonts w:ascii="宋体" w:hAnsi="宋体" w:cs="宋体"/>
          <w:color w:val="000000"/>
          <w:kern w:val="0"/>
          <w:sz w:val="18"/>
          <w:szCs w:val="18"/>
        </w:rPr>
        <w:t>日前对当月工作计划完成情况进行反馈，填写“</w:t>
      </w:r>
      <w:r>
        <w:rPr>
          <w:rFonts w:ascii="宋体" w:hAnsi="宋体" w:cs="宋体"/>
          <w:color w:val="000000"/>
          <w:sz w:val="18"/>
          <w:szCs w:val="18"/>
        </w:rPr>
        <w:t>工作结果反馈”</w:t>
      </w:r>
    </w:p>
    <w:p>
      <w:pPr>
        <w:pStyle w:val="Normal"/>
        <w:rPr>
          <w:rFonts w:ascii="宋体" w:hAnsi="宋体" w:cs="宋体"/>
          <w:color w:val="000000"/>
          <w:kern w:val="0"/>
          <w:sz w:val="18"/>
          <w:szCs w:val="18"/>
        </w:rPr>
      </w:pPr>
      <w:r>
        <w:rPr>
          <w:rFonts w:cs="宋体" w:ascii="宋体" w:hAnsi="宋体"/>
          <w:color w:val="000000"/>
          <w:kern w:val="0"/>
          <w:sz w:val="18"/>
          <w:szCs w:val="18"/>
        </w:rPr>
        <w:t>3.</w:t>
      </w:r>
      <w:r>
        <w:rPr>
          <w:rFonts w:ascii="宋体" w:hAnsi="宋体" w:cs="宋体"/>
          <w:color w:val="000000"/>
          <w:kern w:val="0"/>
          <w:sz w:val="18"/>
          <w:szCs w:val="18"/>
        </w:rPr>
        <w:t>每月</w:t>
      </w:r>
      <w:r>
        <w:rPr>
          <w:rFonts w:cs="宋体" w:ascii="宋体" w:hAnsi="宋体"/>
          <w:color w:val="000000"/>
          <w:kern w:val="0"/>
          <w:sz w:val="18"/>
          <w:szCs w:val="18"/>
        </w:rPr>
        <w:t>28</w:t>
      </w:r>
      <w:r>
        <w:rPr>
          <w:rFonts w:ascii="宋体" w:hAnsi="宋体" w:cs="宋体"/>
          <w:color w:val="000000"/>
          <w:kern w:val="0"/>
          <w:sz w:val="18"/>
          <w:szCs w:val="18"/>
        </w:rPr>
        <w:t>日前前台汇总此表，并于下月</w:t>
      </w:r>
      <w:r>
        <w:rPr>
          <w:rFonts w:cs="宋体" w:ascii="宋体" w:hAnsi="宋体"/>
          <w:color w:val="000000"/>
          <w:kern w:val="0"/>
          <w:sz w:val="18"/>
          <w:szCs w:val="18"/>
        </w:rPr>
        <w:t>2</w:t>
      </w:r>
      <w:r>
        <w:rPr>
          <w:rFonts w:ascii="宋体" w:hAnsi="宋体" w:cs="宋体"/>
          <w:color w:val="000000"/>
          <w:kern w:val="0"/>
          <w:sz w:val="18"/>
          <w:szCs w:val="18"/>
        </w:rPr>
        <w:t xml:space="preserve">日前提交至人力资源部绩效专员处。    </w:t>
      </w:r>
      <w:r>
        <w:rPr>
          <w:rFonts w:cs="宋体" w:ascii="宋体" w:hAnsi="宋体"/>
          <w:color w:val="000000"/>
          <w:kern w:val="0"/>
          <w:sz w:val="18"/>
          <w:szCs w:val="18"/>
        </w:rPr>
        <w:t>4.</w:t>
      </w:r>
      <w:r>
        <w:rPr>
          <w:rFonts w:ascii="宋体" w:hAnsi="宋体" w:cs="宋体"/>
          <w:color w:val="000000"/>
          <w:kern w:val="0"/>
          <w:sz w:val="18"/>
          <w:szCs w:val="18"/>
        </w:rPr>
        <w:t xml:space="preserve">计划内容语句言简意赅；工作完成情况反馈应客观、真实，有数据的要求填报相关数据；    </w:t>
      </w:r>
    </w:p>
    <w:p>
      <w:pPr>
        <w:sectPr>
          <w:type w:val="nextPage"/>
          <w:pgSz w:orient="landscape" w:w="16838" w:h="11906"/>
          <w:pgMar w:left="1440" w:right="1440" w:header="0" w:top="1797" w:footer="0" w:bottom="1558" w:gutter="0"/>
          <w:pgNumType w:fmt="decimal"/>
          <w:formProt w:val="false"/>
          <w:textDirection w:val="lrTb"/>
          <w:docGrid w:type="linesAndChars" w:linePitch="312" w:charSpace="0"/>
        </w:sectPr>
        <w:pStyle w:val="Normal"/>
        <w:ind w:firstLine="1680"/>
        <w:rPr>
          <w:rFonts w:ascii="华文仿宋;仿宋" w:hAnsi="华文仿宋;仿宋" w:eastAsia="华文仿宋;仿宋" w:cs="华文仿宋;仿宋"/>
          <w:b/>
          <w:b/>
          <w:color w:val="000000"/>
          <w:sz w:val="36"/>
          <w:szCs w:val="36"/>
        </w:rPr>
      </w:pPr>
      <w:r>
        <w:rPr>
          <w:rFonts w:ascii="宋体" w:hAnsi="宋体" w:cs="宋体"/>
          <w:color w:val="000000"/>
          <w:kern w:val="0"/>
          <w:szCs w:val="21"/>
        </w:rPr>
        <w:t>第一责任人确认：</w:t>
      </w:r>
      <w:r>
        <w:rPr>
          <w:rFonts w:ascii="宋体" w:hAnsi="宋体" w:cs="宋体"/>
          <w:color w:val="000000"/>
          <w:kern w:val="0"/>
          <w:szCs w:val="21"/>
          <w:u w:val="single"/>
        </w:rPr>
        <w:t xml:space="preserve">               </w:t>
      </w:r>
      <w:r>
        <w:rPr>
          <w:rFonts w:ascii="宋体" w:hAnsi="宋体" w:cs="宋体"/>
          <w:color w:val="000000"/>
          <w:kern w:val="0"/>
          <w:szCs w:val="21"/>
        </w:rPr>
        <w:t xml:space="preserve">     </w:t>
      </w:r>
      <w:r>
        <w:rPr>
          <w:rFonts w:ascii="宋体" w:hAnsi="宋体" w:cs="宋体"/>
          <w:color w:val="000000"/>
          <w:szCs w:val="21"/>
        </w:rPr>
        <w:t xml:space="preserve">                       分管领导审核：</w:t>
      </w:r>
      <w:r>
        <w:rPr>
          <w:rFonts w:ascii="宋体" w:hAnsi="宋体" w:cs="宋体"/>
          <w:color w:val="000000"/>
          <w:kern w:val="0"/>
          <w:szCs w:val="21"/>
          <w:u w:val="single"/>
        </w:rPr>
        <w:t xml:space="preserve">               </w:t>
      </w:r>
    </w:p>
    <w:p>
      <w:pPr>
        <w:pStyle w:val="Normal"/>
        <w:widowControl/>
        <w:jc w:val="start"/>
        <w:rPr>
          <w:rFonts w:ascii="宋体" w:hAnsi="宋体" w:cs="宋体"/>
          <w:bCs/>
          <w:color w:val="000000"/>
          <w:kern w:val="0"/>
          <w:szCs w:val="21"/>
        </w:rPr>
      </w:pPr>
      <w:bookmarkStart w:id="7" w:name="附表二"/>
      <w:bookmarkEnd w:id="7"/>
      <w:r>
        <w:rPr>
          <w:rFonts w:ascii="宋体" w:hAnsi="宋体" w:cs="宋体"/>
          <w:bCs/>
          <w:color w:val="000000"/>
          <w:kern w:val="0"/>
          <w:szCs w:val="21"/>
        </w:rPr>
        <w:t>附表二</w:t>
      </w:r>
    </w:p>
    <w:p>
      <w:pPr>
        <w:pStyle w:val="Normal"/>
        <w:jc w:val="center"/>
        <w:rPr/>
      </w:pPr>
      <w:bookmarkStart w:id="8" w:name="附表二"/>
      <w:bookmarkEnd w:id="8"/>
      <w:r>
        <w:rPr>
          <w:rFonts w:ascii="宋体" w:hAnsi="宋体" w:cs="宋体"/>
          <w:b/>
          <w:color w:val="000000"/>
          <w:sz w:val="30"/>
          <w:szCs w:val="30"/>
        </w:rPr>
        <w:t>广东湘德物业管理某</w:t>
      </w:r>
    </w:p>
    <w:p>
      <w:pPr>
        <w:pStyle w:val="Normal"/>
        <w:ind w:firstLine="1650"/>
        <w:rPr>
          <w:rFonts w:ascii="宋体" w:hAnsi="宋体" w:cs="宋体"/>
          <w:b/>
          <w:b/>
          <w:color w:val="000000"/>
          <w:sz w:val="30"/>
          <w:szCs w:val="30"/>
        </w:rPr>
      </w:pPr>
      <w:r>
        <w:rPr>
          <w:rFonts w:cs="宋体" w:ascii="宋体" w:hAnsi="宋体"/>
          <w:b/>
          <w:bCs/>
          <w:color w:val="000000"/>
          <w:kern w:val="0"/>
          <w:sz w:val="30"/>
          <w:szCs w:val="30"/>
          <w:u w:val="single"/>
        </w:rPr>
        <w:t xml:space="preserve">             </w:t>
      </w:r>
      <w:r>
        <w:rPr>
          <w:rFonts w:ascii="宋体" w:hAnsi="宋体" w:cs="宋体"/>
          <w:b/>
          <w:bCs/>
          <w:color w:val="000000"/>
          <w:kern w:val="0"/>
          <w:sz w:val="30"/>
          <w:szCs w:val="30"/>
        </w:rPr>
        <w:t>部</w:t>
      </w:r>
      <w:r>
        <w:rPr>
          <w:rFonts w:ascii="宋体" w:hAnsi="宋体" w:cs="宋体"/>
          <w:b/>
          <w:bCs/>
          <w:color w:val="000000"/>
          <w:kern w:val="0"/>
          <w:sz w:val="30"/>
          <w:szCs w:val="30"/>
          <w:u w:val="single"/>
        </w:rPr>
        <w:t xml:space="preserve">     </w:t>
      </w:r>
      <w:r>
        <w:rPr>
          <w:rFonts w:ascii="宋体" w:hAnsi="宋体" w:cs="宋体"/>
          <w:b/>
          <w:color w:val="000000"/>
          <w:sz w:val="30"/>
          <w:szCs w:val="30"/>
        </w:rPr>
        <w:t>月绩效考核表</w:t>
      </w:r>
    </w:p>
    <w:tbl>
      <w:tblPr>
        <w:tblW w:w="8760" w:type="dxa"/>
        <w:jc w:val="start"/>
        <w:tblInd w:w="1" w:type="dxa"/>
        <w:tblLayout w:type="fixed"/>
        <w:tblCellMar>
          <w:top w:w="0" w:type="dxa"/>
          <w:start w:w="108" w:type="dxa"/>
          <w:bottom w:w="0" w:type="dxa"/>
          <w:end w:w="108" w:type="dxa"/>
        </w:tblCellMar>
      </w:tblPr>
      <w:tblGrid>
        <w:gridCol w:w="1100"/>
        <w:gridCol w:w="2693"/>
        <w:gridCol w:w="708"/>
        <w:gridCol w:w="2253"/>
        <w:gridCol w:w="1004"/>
        <w:gridCol w:w="1002"/>
      </w:tblGrid>
      <w:tr>
        <w:trPr>
          <w:trHeight w:val="567" w:hRule="atLeast"/>
        </w:trPr>
        <w:tc>
          <w:tcPr>
            <w:tcW w:w="11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color w:val="000000"/>
                <w:sz w:val="18"/>
                <w:szCs w:val="18"/>
              </w:rPr>
            </w:pPr>
            <w:r>
              <w:rPr>
                <w:rFonts w:ascii="宋体" w:hAnsi="宋体" w:cs="宋体"/>
                <w:b/>
                <w:bCs/>
                <w:color w:val="000000"/>
                <w:sz w:val="18"/>
                <w:szCs w:val="18"/>
              </w:rPr>
              <w:t>考核项目</w:t>
            </w:r>
          </w:p>
        </w:tc>
        <w:tc>
          <w:tcPr>
            <w:tcW w:w="269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color w:val="000000"/>
                <w:sz w:val="18"/>
                <w:szCs w:val="18"/>
              </w:rPr>
            </w:pPr>
            <w:r>
              <w:rPr>
                <w:rFonts w:ascii="宋体" w:hAnsi="宋体" w:cs="宋体"/>
                <w:b/>
                <w:bCs/>
                <w:color w:val="000000"/>
                <w:sz w:val="18"/>
                <w:szCs w:val="18"/>
              </w:rPr>
              <w:t>考核内容</w:t>
            </w:r>
          </w:p>
        </w:tc>
        <w:tc>
          <w:tcPr>
            <w:tcW w:w="70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color w:val="000000"/>
                <w:sz w:val="18"/>
                <w:szCs w:val="18"/>
              </w:rPr>
            </w:pPr>
            <w:r>
              <w:rPr>
                <w:rFonts w:ascii="宋体" w:hAnsi="宋体" w:cs="宋体"/>
                <w:b/>
                <w:bCs/>
                <w:color w:val="000000"/>
                <w:sz w:val="18"/>
                <w:szCs w:val="18"/>
              </w:rPr>
              <w:t>分值</w:t>
            </w:r>
          </w:p>
        </w:tc>
        <w:tc>
          <w:tcPr>
            <w:tcW w:w="2253"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240"/>
              <w:jc w:val="center"/>
              <w:rPr>
                <w:rFonts w:ascii="宋体" w:hAnsi="宋体" w:cs="宋体"/>
                <w:b/>
                <w:b/>
                <w:bCs/>
                <w:color w:val="000000"/>
                <w:kern w:val="0"/>
                <w:sz w:val="18"/>
                <w:szCs w:val="18"/>
              </w:rPr>
            </w:pPr>
            <w:r>
              <w:rPr>
                <w:rFonts w:ascii="宋体" w:hAnsi="宋体" w:cs="宋体"/>
                <w:b/>
                <w:bCs/>
                <w:color w:val="000000"/>
                <w:kern w:val="0"/>
                <w:sz w:val="18"/>
                <w:szCs w:val="18"/>
              </w:rPr>
              <w:t>考核标准</w:t>
            </w:r>
          </w:p>
        </w:tc>
        <w:tc>
          <w:tcPr>
            <w:tcW w:w="2006"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240"/>
              <w:jc w:val="center"/>
              <w:rPr>
                <w:rFonts w:ascii="宋体" w:hAnsi="宋体" w:cs="宋体"/>
                <w:b/>
                <w:b/>
                <w:bCs/>
                <w:color w:val="000000"/>
                <w:kern w:val="0"/>
                <w:sz w:val="18"/>
                <w:szCs w:val="18"/>
              </w:rPr>
            </w:pPr>
            <w:r>
              <w:rPr>
                <w:rFonts w:ascii="宋体" w:hAnsi="宋体" w:cs="宋体"/>
                <w:b/>
                <w:bCs/>
                <w:color w:val="000000"/>
                <w:kern w:val="0"/>
                <w:sz w:val="18"/>
                <w:szCs w:val="18"/>
              </w:rPr>
              <w:t>得分</w:t>
            </w:r>
          </w:p>
        </w:tc>
      </w:tr>
      <w:tr>
        <w:trPr>
          <w:trHeight w:val="567" w:hRule="atLeast"/>
        </w:trPr>
        <w:tc>
          <w:tcPr>
            <w:tcW w:w="11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color w:val="000000"/>
                <w:kern w:val="0"/>
                <w:sz w:val="18"/>
                <w:szCs w:val="18"/>
              </w:rPr>
            </w:pPr>
            <w:r>
              <w:rPr>
                <w:rFonts w:cs="宋体" w:ascii="宋体" w:hAnsi="宋体"/>
                <w:b/>
                <w:bCs/>
                <w:color w:val="000000"/>
                <w:kern w:val="0"/>
                <w:sz w:val="18"/>
                <w:szCs w:val="18"/>
              </w:rPr>
            </w:r>
          </w:p>
        </w:tc>
        <w:tc>
          <w:tcPr>
            <w:tcW w:w="269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25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240"/>
              <w:jc w:val="center"/>
              <w:rPr>
                <w:rFonts w:ascii="宋体" w:hAnsi="宋体" w:cs="宋体"/>
                <w:b/>
                <w:b/>
                <w:bCs/>
                <w:color w:val="000000"/>
                <w:kern w:val="0"/>
                <w:sz w:val="18"/>
                <w:szCs w:val="18"/>
              </w:rPr>
            </w:pPr>
            <w:r>
              <w:rPr>
                <w:rFonts w:ascii="宋体" w:hAnsi="宋体" w:cs="宋体"/>
                <w:b/>
                <w:bCs/>
                <w:color w:val="000000"/>
                <w:kern w:val="0"/>
                <w:sz w:val="18"/>
                <w:szCs w:val="18"/>
              </w:rPr>
              <w:t>直接上级评分（</w:t>
            </w:r>
            <w:r>
              <w:rPr>
                <w:rFonts w:cs="宋体" w:ascii="宋体" w:hAnsi="宋体"/>
                <w:b/>
                <w:bCs/>
                <w:color w:val="000000"/>
                <w:kern w:val="0"/>
                <w:sz w:val="18"/>
                <w:szCs w:val="18"/>
              </w:rPr>
              <w:t>70%</w:t>
            </w:r>
            <w:r>
              <w:rPr>
                <w:rFonts w:ascii="宋体" w:hAnsi="宋体" w:cs="宋体"/>
                <w:b/>
                <w:bCs/>
                <w:color w:val="000000"/>
                <w:kern w:val="0"/>
                <w:sz w:val="18"/>
                <w:szCs w:val="18"/>
              </w:rPr>
              <w:t>）</w:t>
            </w:r>
          </w:p>
        </w:tc>
        <w:tc>
          <w:tcPr>
            <w:tcW w:w="100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240"/>
              <w:jc w:val="center"/>
              <w:rPr>
                <w:rFonts w:ascii="宋体" w:hAnsi="宋体" w:cs="宋体"/>
                <w:b/>
                <w:b/>
                <w:bCs/>
                <w:color w:val="000000"/>
                <w:kern w:val="0"/>
                <w:sz w:val="18"/>
                <w:szCs w:val="18"/>
              </w:rPr>
            </w:pPr>
            <w:r>
              <w:rPr>
                <w:rFonts w:ascii="宋体" w:hAnsi="宋体" w:cs="宋体"/>
                <w:b/>
                <w:bCs/>
                <w:color w:val="000000"/>
                <w:kern w:val="0"/>
                <w:sz w:val="18"/>
                <w:szCs w:val="18"/>
              </w:rPr>
              <w:t>人力资源部经理评分（</w:t>
            </w:r>
            <w:r>
              <w:rPr>
                <w:rFonts w:cs="宋体" w:ascii="宋体" w:hAnsi="宋体"/>
                <w:b/>
                <w:bCs/>
                <w:color w:val="000000"/>
                <w:kern w:val="0"/>
                <w:sz w:val="18"/>
                <w:szCs w:val="18"/>
              </w:rPr>
              <w:t>30%</w:t>
            </w:r>
            <w:r>
              <w:rPr>
                <w:rFonts w:ascii="宋体" w:hAnsi="宋体" w:cs="宋体"/>
                <w:b/>
                <w:bCs/>
                <w:color w:val="000000"/>
                <w:kern w:val="0"/>
                <w:sz w:val="18"/>
                <w:szCs w:val="18"/>
              </w:rPr>
              <w:t>）</w:t>
            </w:r>
          </w:p>
        </w:tc>
      </w:tr>
      <w:tr>
        <w:trPr>
          <w:trHeight w:val="567" w:hRule="atLeast"/>
        </w:trPr>
        <w:tc>
          <w:tcPr>
            <w:tcW w:w="11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before="0" w:after="240"/>
              <w:jc w:val="center"/>
              <w:rPr>
                <w:rFonts w:ascii="宋体" w:hAnsi="宋体" w:cs="宋体"/>
                <w:b/>
                <w:b/>
                <w:color w:val="000000"/>
                <w:sz w:val="18"/>
                <w:szCs w:val="18"/>
              </w:rPr>
            </w:pPr>
            <w:r>
              <w:rPr>
                <w:rFonts w:ascii="宋体" w:hAnsi="宋体" w:cs="宋体"/>
                <w:b/>
                <w:color w:val="000000"/>
                <w:sz w:val="18"/>
                <w:szCs w:val="18"/>
              </w:rPr>
              <w:t>团队建设</w:t>
            </w:r>
          </w:p>
          <w:p>
            <w:pPr>
              <w:pStyle w:val="Normal"/>
              <w:widowControl/>
              <w:snapToGrid w:val="false"/>
              <w:spacing w:lineRule="exact" w:line="300" w:before="0" w:after="240"/>
              <w:jc w:val="center"/>
              <w:rPr>
                <w:rFonts w:ascii="宋体" w:hAnsi="宋体" w:cs="宋体"/>
                <w:b/>
                <w:b/>
                <w:color w:val="000000"/>
                <w:sz w:val="18"/>
                <w:szCs w:val="18"/>
              </w:rPr>
            </w:pPr>
            <w:r>
              <w:rPr>
                <w:rFonts w:ascii="宋体" w:hAnsi="宋体" w:cs="宋体"/>
                <w:b/>
                <w:color w:val="000000"/>
                <w:sz w:val="18"/>
                <w:szCs w:val="18"/>
              </w:rPr>
              <w:t>（</w:t>
            </w:r>
            <w:r>
              <w:rPr>
                <w:rFonts w:cs="宋体" w:ascii="宋体" w:hAnsi="宋体"/>
                <w:b/>
                <w:color w:val="000000"/>
                <w:sz w:val="18"/>
                <w:szCs w:val="18"/>
              </w:rPr>
              <w:t>20%</w:t>
            </w:r>
            <w:r>
              <w:rPr>
                <w:rFonts w:ascii="宋体" w:hAnsi="宋体" w:cs="宋体"/>
                <w:b/>
                <w:color w:val="000000"/>
                <w:sz w:val="18"/>
                <w:szCs w:val="18"/>
              </w:rPr>
              <w:t>）</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ascii="宋体" w:hAnsi="宋体" w:cs="宋体"/>
                <w:color w:val="000000"/>
                <w:kern w:val="0"/>
                <w:sz w:val="18"/>
                <w:szCs w:val="18"/>
              </w:rPr>
              <w:t>离职率控制</w:t>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cs="宋体" w:ascii="宋体" w:hAnsi="宋体"/>
                <w:color w:val="000000"/>
                <w:kern w:val="0"/>
                <w:sz w:val="18"/>
                <w:szCs w:val="18"/>
              </w:rPr>
              <w:t>5</w:t>
            </w:r>
          </w:p>
        </w:tc>
        <w:tc>
          <w:tcPr>
            <w:tcW w:w="2253"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宋体" w:hAnsi="宋体" w:cs="宋体"/>
                <w:color w:val="000000"/>
                <w:kern w:val="0"/>
                <w:sz w:val="18"/>
                <w:szCs w:val="18"/>
              </w:rPr>
            </w:pPr>
            <w:r>
              <w:rPr>
                <w:rFonts w:ascii="宋体" w:hAnsi="宋体" w:cs="宋体"/>
                <w:color w:val="000000"/>
                <w:kern w:val="0"/>
                <w:sz w:val="18"/>
                <w:szCs w:val="18"/>
              </w:rPr>
              <w:t>部门月离职率控制在</w:t>
            </w:r>
            <w:r>
              <w:rPr>
                <w:rFonts w:cs="宋体" w:ascii="宋体" w:hAnsi="宋体"/>
                <w:color w:val="000000"/>
                <w:kern w:val="0"/>
                <w:sz w:val="18"/>
                <w:szCs w:val="18"/>
              </w:rPr>
              <w:t>8%</w:t>
            </w:r>
            <w:r>
              <w:rPr>
                <w:rFonts w:ascii="宋体" w:hAnsi="宋体" w:cs="宋体"/>
                <w:color w:val="000000"/>
                <w:kern w:val="0"/>
                <w:sz w:val="18"/>
                <w:szCs w:val="18"/>
              </w:rPr>
              <w:t>以内，每超</w:t>
            </w:r>
            <w:r>
              <w:rPr>
                <w:rFonts w:cs="宋体" w:ascii="宋体" w:hAnsi="宋体"/>
                <w:color w:val="000000"/>
                <w:kern w:val="0"/>
                <w:sz w:val="18"/>
                <w:szCs w:val="18"/>
              </w:rPr>
              <w:t>10%</w:t>
            </w:r>
            <w:r>
              <w:rPr>
                <w:rFonts w:ascii="宋体" w:hAnsi="宋体" w:cs="宋体"/>
                <w:color w:val="000000"/>
                <w:kern w:val="0"/>
                <w:sz w:val="18"/>
                <w:szCs w:val="18"/>
              </w:rPr>
              <w:t>扣</w:t>
            </w:r>
            <w:r>
              <w:rPr>
                <w:rFonts w:cs="宋体" w:ascii="宋体" w:hAnsi="宋体"/>
                <w:color w:val="000000"/>
                <w:kern w:val="0"/>
                <w:sz w:val="18"/>
                <w:szCs w:val="18"/>
              </w:rPr>
              <w:t>1</w:t>
            </w:r>
            <w:r>
              <w:rPr>
                <w:rFonts w:ascii="宋体" w:hAnsi="宋体" w:cs="宋体"/>
                <w:color w:val="000000"/>
                <w:kern w:val="0"/>
                <w:sz w:val="18"/>
                <w:szCs w:val="18"/>
              </w:rPr>
              <w:t>分</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8"/>
                <w:szCs w:val="18"/>
              </w:rPr>
            </w:pPr>
            <w:r>
              <w:rPr>
                <w:rFonts w:cs="宋体" w:ascii="宋体" w:hAnsi="宋体"/>
                <w:color w:val="000000"/>
                <w:kern w:val="0"/>
                <w:sz w:val="18"/>
                <w:szCs w:val="18"/>
              </w:rPr>
            </w:r>
          </w:p>
        </w:tc>
        <w:tc>
          <w:tcPr>
            <w:tcW w:w="10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ind w:start="360" w:hanging="360"/>
              <w:jc w:val="center"/>
              <w:rPr>
                <w:rFonts w:ascii="宋体" w:hAnsi="宋体" w:cs="宋体"/>
                <w:color w:val="000000"/>
                <w:kern w:val="0"/>
                <w:sz w:val="18"/>
                <w:szCs w:val="18"/>
              </w:rPr>
            </w:pPr>
            <w:r>
              <w:rPr>
                <w:rFonts w:ascii="宋体" w:hAnsi="宋体" w:cs="宋体"/>
                <w:color w:val="000000"/>
                <w:kern w:val="0"/>
                <w:sz w:val="18"/>
                <w:szCs w:val="18"/>
              </w:rPr>
              <w:t>出勤率控制</w:t>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ind w:start="360" w:hanging="360"/>
              <w:jc w:val="center"/>
              <w:rPr>
                <w:rFonts w:ascii="宋体" w:hAnsi="宋体" w:cs="宋体"/>
                <w:color w:val="000000"/>
                <w:kern w:val="0"/>
                <w:sz w:val="18"/>
                <w:szCs w:val="18"/>
              </w:rPr>
            </w:pPr>
            <w:r>
              <w:rPr>
                <w:rFonts w:cs="宋体" w:ascii="宋体" w:hAnsi="宋体"/>
                <w:color w:val="000000"/>
                <w:kern w:val="0"/>
                <w:sz w:val="18"/>
                <w:szCs w:val="18"/>
              </w:rPr>
              <w:t>5</w:t>
            </w:r>
          </w:p>
        </w:tc>
        <w:tc>
          <w:tcPr>
            <w:tcW w:w="2253"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宋体" w:hAnsi="宋体" w:cs="宋体"/>
                <w:color w:val="000000"/>
                <w:kern w:val="0"/>
                <w:sz w:val="18"/>
                <w:szCs w:val="18"/>
              </w:rPr>
            </w:pPr>
            <w:r>
              <w:rPr>
                <w:rFonts w:ascii="宋体" w:hAnsi="宋体" w:cs="宋体"/>
                <w:color w:val="000000"/>
                <w:kern w:val="0"/>
                <w:sz w:val="18"/>
                <w:szCs w:val="18"/>
              </w:rPr>
              <w:t>团队旷工扣</w:t>
            </w:r>
            <w:r>
              <w:rPr>
                <w:rFonts w:cs="宋体" w:ascii="宋体" w:hAnsi="宋体"/>
                <w:color w:val="000000"/>
                <w:kern w:val="0"/>
                <w:sz w:val="18"/>
                <w:szCs w:val="18"/>
              </w:rPr>
              <w:t>3</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人次，早退、迟到扣</w:t>
            </w:r>
            <w:r>
              <w:rPr>
                <w:rFonts w:cs="宋体" w:ascii="宋体" w:hAnsi="宋体"/>
                <w:color w:val="000000"/>
                <w:kern w:val="0"/>
                <w:sz w:val="18"/>
                <w:szCs w:val="18"/>
              </w:rPr>
              <w:t>0.5</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次，培训缺勤扣</w:t>
            </w:r>
            <w:r>
              <w:rPr>
                <w:rFonts w:cs="宋体" w:ascii="宋体" w:hAnsi="宋体"/>
                <w:color w:val="000000"/>
                <w:kern w:val="0"/>
                <w:sz w:val="18"/>
                <w:szCs w:val="18"/>
              </w:rPr>
              <w:t>2</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人次</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8"/>
                <w:szCs w:val="18"/>
              </w:rPr>
            </w:pPr>
            <w:r>
              <w:rPr>
                <w:rFonts w:cs="宋体" w:ascii="宋体" w:hAnsi="宋体"/>
                <w:color w:val="000000"/>
                <w:kern w:val="0"/>
                <w:sz w:val="18"/>
                <w:szCs w:val="18"/>
              </w:rPr>
            </w:r>
          </w:p>
        </w:tc>
        <w:tc>
          <w:tcPr>
            <w:tcW w:w="10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ascii="宋体" w:hAnsi="宋体" w:cs="宋体"/>
                <w:color w:val="000000"/>
                <w:kern w:val="0"/>
                <w:sz w:val="18"/>
                <w:szCs w:val="18"/>
              </w:rPr>
              <w:t>传帮带执行</w:t>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cs="宋体" w:ascii="宋体" w:hAnsi="宋体"/>
                <w:color w:val="000000"/>
                <w:kern w:val="0"/>
                <w:sz w:val="18"/>
                <w:szCs w:val="18"/>
              </w:rPr>
              <w:t>5</w:t>
            </w:r>
          </w:p>
        </w:tc>
        <w:tc>
          <w:tcPr>
            <w:tcW w:w="2253"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rPr>
                <w:rFonts w:ascii="宋体" w:hAnsi="宋体" w:cs="宋体"/>
                <w:color w:val="000000"/>
                <w:kern w:val="0"/>
                <w:sz w:val="18"/>
                <w:szCs w:val="18"/>
              </w:rPr>
            </w:pPr>
            <w:r>
              <w:rPr>
                <w:rFonts w:ascii="宋体" w:hAnsi="宋体" w:cs="宋体"/>
                <w:color w:val="000000"/>
                <w:kern w:val="0"/>
                <w:sz w:val="18"/>
                <w:szCs w:val="18"/>
              </w:rPr>
              <w:t>老带新的执行、入职面谈、转正面谈的执行，疏漏扣</w:t>
            </w:r>
            <w:r>
              <w:rPr>
                <w:rFonts w:cs="宋体" w:ascii="宋体" w:hAnsi="宋体"/>
                <w:color w:val="000000"/>
                <w:kern w:val="0"/>
                <w:sz w:val="18"/>
                <w:szCs w:val="18"/>
              </w:rPr>
              <w:t>2</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次</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8"/>
                <w:szCs w:val="18"/>
              </w:rPr>
            </w:pPr>
            <w:r>
              <w:rPr>
                <w:rFonts w:cs="宋体" w:ascii="宋体" w:hAnsi="宋体"/>
                <w:color w:val="000000"/>
                <w:kern w:val="0"/>
                <w:sz w:val="18"/>
                <w:szCs w:val="18"/>
              </w:rPr>
            </w:r>
          </w:p>
        </w:tc>
        <w:tc>
          <w:tcPr>
            <w:tcW w:w="10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ascii="宋体" w:hAnsi="宋体" w:cs="宋体"/>
                <w:color w:val="000000"/>
                <w:kern w:val="0"/>
                <w:sz w:val="18"/>
                <w:szCs w:val="18"/>
              </w:rPr>
              <w:t>团队意识</w:t>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cs="宋体" w:ascii="宋体" w:hAnsi="宋体"/>
                <w:color w:val="000000"/>
                <w:kern w:val="0"/>
                <w:sz w:val="18"/>
                <w:szCs w:val="18"/>
              </w:rPr>
              <w:t>5</w:t>
            </w:r>
          </w:p>
        </w:tc>
        <w:tc>
          <w:tcPr>
            <w:tcW w:w="2253"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rPr>
                <w:rFonts w:ascii="宋体" w:hAnsi="宋体" w:cs="宋体"/>
                <w:color w:val="000000"/>
                <w:kern w:val="0"/>
                <w:sz w:val="18"/>
                <w:szCs w:val="18"/>
              </w:rPr>
            </w:pPr>
            <w:r>
              <w:rPr>
                <w:rFonts w:ascii="宋体" w:hAnsi="宋体" w:cs="宋体"/>
                <w:color w:val="000000"/>
                <w:kern w:val="0"/>
                <w:sz w:val="18"/>
                <w:szCs w:val="18"/>
              </w:rPr>
              <w:t>工作积极主动，配合相关部门工作，指导下属工作到位，不合格扣</w:t>
            </w:r>
            <w:r>
              <w:rPr>
                <w:rFonts w:cs="宋体" w:ascii="宋体" w:hAnsi="宋体"/>
                <w:color w:val="000000"/>
                <w:kern w:val="0"/>
                <w:sz w:val="18"/>
                <w:szCs w:val="18"/>
              </w:rPr>
              <w:t>2</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次</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8"/>
                <w:szCs w:val="18"/>
              </w:rPr>
            </w:pPr>
            <w:r>
              <w:rPr>
                <w:rFonts w:cs="宋体" w:ascii="宋体" w:hAnsi="宋体"/>
                <w:color w:val="000000"/>
                <w:kern w:val="0"/>
                <w:sz w:val="18"/>
                <w:szCs w:val="18"/>
              </w:rPr>
            </w:r>
          </w:p>
        </w:tc>
        <w:tc>
          <w:tcPr>
            <w:tcW w:w="10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before="0" w:after="240"/>
              <w:jc w:val="center"/>
              <w:rPr>
                <w:rFonts w:ascii="宋体" w:hAnsi="宋体" w:cs="宋体"/>
                <w:b/>
                <w:b/>
                <w:color w:val="000000"/>
                <w:sz w:val="18"/>
                <w:szCs w:val="18"/>
              </w:rPr>
            </w:pPr>
            <w:r>
              <w:rPr>
                <w:rFonts w:ascii="宋体" w:hAnsi="宋体" w:cs="宋体"/>
                <w:b/>
                <w:color w:val="000000"/>
                <w:sz w:val="18"/>
                <w:szCs w:val="18"/>
              </w:rPr>
              <w:t>月度工作计划完成情况（</w:t>
            </w:r>
            <w:r>
              <w:rPr>
                <w:rFonts w:cs="宋体" w:ascii="宋体" w:hAnsi="宋体"/>
                <w:b/>
                <w:color w:val="000000"/>
                <w:sz w:val="18"/>
                <w:szCs w:val="18"/>
              </w:rPr>
              <w:t>80%</w:t>
            </w:r>
            <w:r>
              <w:rPr>
                <w:rFonts w:ascii="宋体" w:hAnsi="宋体" w:cs="宋体"/>
                <w:b/>
                <w:color w:val="000000"/>
                <w:sz w:val="18"/>
                <w:szCs w:val="18"/>
              </w:rPr>
              <w:t>）</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color w:val="000000"/>
                <w:sz w:val="18"/>
                <w:szCs w:val="18"/>
              </w:rPr>
            </w:pPr>
            <w:r>
              <w:rPr>
                <w:rFonts w:ascii="宋体" w:hAnsi="宋体" w:cs="宋体"/>
                <w:color w:val="000000"/>
                <w:sz w:val="18"/>
                <w:szCs w:val="18"/>
              </w:rPr>
              <w:t>项目检查培训</w:t>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color w:val="000000"/>
                <w:sz w:val="18"/>
                <w:szCs w:val="18"/>
              </w:rPr>
            </w:pPr>
            <w:r>
              <w:rPr>
                <w:rFonts w:cs="宋体" w:ascii="宋体" w:hAnsi="宋体"/>
                <w:color w:val="000000"/>
                <w:sz w:val="18"/>
                <w:szCs w:val="18"/>
              </w:rPr>
              <w:t>30</w:t>
            </w:r>
          </w:p>
        </w:tc>
        <w:tc>
          <w:tcPr>
            <w:tcW w:w="2253"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jc w:val="center"/>
              <w:rPr>
                <w:rFonts w:ascii="宋体" w:hAnsi="宋体" w:cs="宋体"/>
                <w:color w:val="000000"/>
                <w:kern w:val="0"/>
                <w:sz w:val="18"/>
                <w:szCs w:val="18"/>
              </w:rPr>
            </w:pPr>
            <w:r>
              <w:rPr>
                <w:rFonts w:ascii="宋体" w:hAnsi="宋体" w:cs="宋体"/>
                <w:color w:val="000000"/>
                <w:kern w:val="0"/>
                <w:sz w:val="18"/>
                <w:szCs w:val="18"/>
              </w:rPr>
              <w:t>按月初工作计划及考核权重评分</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8"/>
                <w:szCs w:val="18"/>
              </w:rPr>
            </w:pPr>
            <w:r>
              <w:rPr>
                <w:rFonts w:cs="宋体" w:ascii="宋体" w:hAnsi="宋体"/>
                <w:color w:val="000000"/>
                <w:kern w:val="0"/>
                <w:sz w:val="18"/>
                <w:szCs w:val="18"/>
              </w:rPr>
            </w:r>
          </w:p>
        </w:tc>
        <w:tc>
          <w:tcPr>
            <w:tcW w:w="10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25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0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25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0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25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0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25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0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25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0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25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0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25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0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25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0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25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0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25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0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6754"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before="0" w:after="240"/>
              <w:jc w:val="center"/>
              <w:rPr>
                <w:rFonts w:ascii="宋体" w:hAnsi="宋体" w:cs="宋体"/>
                <w:b/>
                <w:b/>
                <w:color w:val="000000"/>
                <w:kern w:val="0"/>
                <w:sz w:val="18"/>
                <w:szCs w:val="18"/>
              </w:rPr>
            </w:pPr>
            <w:r>
              <w:rPr>
                <w:rFonts w:ascii="宋体" w:hAnsi="宋体" w:cs="宋体"/>
                <w:b/>
                <w:color w:val="000000"/>
                <w:kern w:val="0"/>
                <w:sz w:val="18"/>
                <w:szCs w:val="18"/>
              </w:rPr>
              <w:t>实际总得分</w:t>
            </w:r>
          </w:p>
        </w:tc>
        <w:tc>
          <w:tcPr>
            <w:tcW w:w="200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kern w:val="0"/>
                <w:sz w:val="18"/>
                <w:szCs w:val="18"/>
              </w:rPr>
            </w:pPr>
            <w:r>
              <w:rPr>
                <w:rFonts w:cs="宋体" w:ascii="宋体" w:hAnsi="宋体"/>
                <w:b/>
                <w:color w:val="000000"/>
                <w:kern w:val="0"/>
                <w:sz w:val="18"/>
                <w:szCs w:val="18"/>
              </w:rPr>
            </w:r>
          </w:p>
        </w:tc>
      </w:tr>
    </w:tbl>
    <w:p>
      <w:pPr>
        <w:sectPr>
          <w:type w:val="nextPage"/>
          <w:pgSz w:w="11906" w:h="16838"/>
          <w:pgMar w:left="1797" w:right="1797" w:header="0" w:top="1440" w:footer="0" w:bottom="1440" w:gutter="0"/>
          <w:pgNumType w:fmt="decimal"/>
          <w:formProt w:val="false"/>
          <w:textDirection w:val="lrTb"/>
          <w:docGrid w:type="default" w:linePitch="312" w:charSpace="0"/>
        </w:sectPr>
        <w:pStyle w:val="Normal"/>
        <w:snapToGrid w:val="false"/>
        <w:spacing w:lineRule="auto" w:line="360"/>
        <w:rPr>
          <w:color w:val="000000"/>
          <w:szCs w:val="21"/>
        </w:rPr>
      </w:pPr>
      <w:r>
        <w:rPr>
          <w:color w:val="000000"/>
          <w:szCs w:val="21"/>
        </w:rPr>
        <w:t>被考核人签字：</w:t>
      </w:r>
      <w:r>
        <w:rPr>
          <w:rFonts w:cs="Calibri" w:eastAsia="Calibri"/>
          <w:color w:val="000000"/>
          <w:szCs w:val="21"/>
          <w:u w:val="single"/>
        </w:rPr>
        <w:t xml:space="preserve">              </w:t>
      </w:r>
      <w:r>
        <w:rPr>
          <w:rFonts w:cs="Calibri" w:eastAsia="Calibri"/>
          <w:color w:val="000000"/>
          <w:szCs w:val="21"/>
        </w:rPr>
        <w:t xml:space="preserve">           </w:t>
      </w:r>
      <w:r>
        <w:rPr>
          <w:color w:val="000000"/>
          <w:szCs w:val="21"/>
        </w:rPr>
        <w:t>分管领导签字：</w:t>
      </w:r>
      <w:r>
        <w:rPr>
          <w:rFonts w:cs="Calibri" w:eastAsia="Calibri"/>
          <w:color w:val="000000"/>
          <w:szCs w:val="21"/>
        </w:rPr>
        <w:t xml:space="preserve"> </w:t>
      </w:r>
      <w:r>
        <w:rPr>
          <w:rFonts w:cs="Calibri" w:eastAsia="Calibri"/>
          <w:color w:val="000000"/>
          <w:szCs w:val="21"/>
          <w:u w:val="single"/>
        </w:rPr>
        <w:t xml:space="preserve">               </w:t>
      </w:r>
    </w:p>
    <w:p>
      <w:pPr>
        <w:pStyle w:val="Normal"/>
        <w:widowControl/>
        <w:jc w:val="start"/>
        <w:rPr>
          <w:rFonts w:ascii="宋体" w:hAnsi="宋体" w:cs="宋体"/>
          <w:bCs/>
          <w:color w:val="000000"/>
          <w:kern w:val="0"/>
          <w:szCs w:val="21"/>
        </w:rPr>
      </w:pPr>
      <w:bookmarkStart w:id="9" w:name="附表三"/>
      <w:bookmarkEnd w:id="9"/>
      <w:r>
        <w:rPr>
          <w:rFonts w:ascii="宋体" w:hAnsi="宋体" w:cs="宋体"/>
          <w:bCs/>
          <w:color w:val="000000"/>
          <w:kern w:val="0"/>
          <w:szCs w:val="21"/>
        </w:rPr>
        <w:t>附表三</w:t>
      </w:r>
    </w:p>
    <w:p>
      <w:pPr>
        <w:pStyle w:val="Normal"/>
        <w:jc w:val="center"/>
        <w:rPr>
          <w:rFonts w:ascii="宋体" w:hAnsi="宋体" w:cs="宋体"/>
          <w:b/>
          <w:b/>
          <w:color w:val="000000"/>
          <w:sz w:val="30"/>
          <w:szCs w:val="30"/>
        </w:rPr>
      </w:pPr>
      <w:bookmarkStart w:id="10" w:name="附表三"/>
      <w:bookmarkEnd w:id="10"/>
      <w:r>
        <w:rPr>
          <w:rFonts w:ascii="宋体" w:hAnsi="宋体" w:cs="宋体"/>
          <w:b/>
          <w:color w:val="000000"/>
          <w:sz w:val="30"/>
          <w:szCs w:val="30"/>
        </w:rPr>
        <w:t>广东湘德物业管理某</w:t>
      </w:r>
    </w:p>
    <w:p>
      <w:pPr>
        <w:pStyle w:val="Normal"/>
        <w:ind w:firstLine="3450"/>
        <w:rPr/>
      </w:pPr>
      <w:r>
        <w:rPr>
          <w:rFonts w:cs="宋体" w:ascii="宋体" w:hAnsi="宋体"/>
          <w:b/>
          <w:bCs/>
          <w:color w:val="000000"/>
          <w:kern w:val="0"/>
          <w:sz w:val="30"/>
          <w:szCs w:val="30"/>
          <w:u w:val="single"/>
        </w:rPr>
        <w:t xml:space="preserve">             </w:t>
      </w:r>
      <w:r>
        <w:rPr>
          <w:rFonts w:ascii="宋体" w:hAnsi="宋体" w:cs="宋体"/>
          <w:b/>
          <w:bCs/>
          <w:color w:val="000000"/>
          <w:kern w:val="0"/>
          <w:sz w:val="30"/>
          <w:szCs w:val="30"/>
        </w:rPr>
        <w:t>部</w:t>
      </w:r>
      <w:r>
        <w:rPr>
          <w:rFonts w:ascii="宋体" w:hAnsi="宋体" w:cs="宋体"/>
          <w:b/>
          <w:bCs/>
          <w:color w:val="000000"/>
          <w:kern w:val="0"/>
          <w:sz w:val="30"/>
          <w:szCs w:val="30"/>
          <w:u w:val="single"/>
        </w:rPr>
        <w:t xml:space="preserve">     </w:t>
      </w:r>
      <w:r>
        <w:rPr/>
        <w:t>月员工工作计划、工作结果反馈表</w:t>
      </w:r>
    </w:p>
    <w:tbl>
      <w:tblPr>
        <w:tblW w:w="13716" w:type="dxa"/>
        <w:jc w:val="start"/>
        <w:tblInd w:w="0" w:type="dxa"/>
        <w:tblLayout w:type="fixed"/>
        <w:tblCellMar>
          <w:top w:w="0" w:type="dxa"/>
          <w:start w:w="108" w:type="dxa"/>
          <w:bottom w:w="0" w:type="dxa"/>
          <w:end w:w="108" w:type="dxa"/>
        </w:tblCellMar>
      </w:tblPr>
      <w:tblGrid>
        <w:gridCol w:w="675"/>
        <w:gridCol w:w="4395"/>
        <w:gridCol w:w="1275"/>
        <w:gridCol w:w="1560"/>
        <w:gridCol w:w="1417"/>
        <w:gridCol w:w="4394"/>
      </w:tblGrid>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序号</w:t>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计划内容</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考核权重（</w:t>
            </w:r>
            <w:r>
              <w:rPr>
                <w:rFonts w:cs="宋体" w:ascii="宋体" w:hAnsi="宋体"/>
                <w:bCs/>
                <w:color w:val="000000"/>
                <w:kern w:val="0"/>
                <w:szCs w:val="21"/>
              </w:rPr>
              <w:t>%</w:t>
            </w:r>
            <w:r>
              <w:rPr>
                <w:rFonts w:ascii="宋体" w:hAnsi="宋体" w:cs="宋体"/>
                <w:bCs/>
                <w:color w:val="000000"/>
                <w:kern w:val="0"/>
                <w:szCs w:val="21"/>
              </w:rPr>
              <w:t>）</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完成时间节点</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责任人</w:t>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ascii="宋体" w:hAnsi="宋体" w:cs="宋体"/>
                <w:color w:val="000000"/>
                <w:szCs w:val="21"/>
              </w:rPr>
              <w:t>工作结果反馈</w:t>
            </w:r>
          </w:p>
          <w:p>
            <w:pPr>
              <w:pStyle w:val="Normal"/>
              <w:rPr>
                <w:rFonts w:ascii="宋体" w:hAnsi="宋体" w:cs="宋体"/>
                <w:color w:val="000000"/>
                <w:szCs w:val="21"/>
              </w:rPr>
            </w:pPr>
            <w:r>
              <w:rPr>
                <w:rFonts w:ascii="宋体" w:hAnsi="宋体" w:cs="宋体"/>
                <w:bCs/>
                <w:color w:val="000000"/>
                <w:kern w:val="0"/>
                <w:szCs w:val="21"/>
              </w:rPr>
              <w:t>（要求填报相关数据、或何时完成）</w:t>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507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ascii="宋体" w:hAnsi="宋体" w:cs="宋体"/>
                <w:color w:val="000000"/>
                <w:szCs w:val="21"/>
              </w:rPr>
              <w:t>合计</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cs="宋体" w:ascii="宋体" w:hAnsi="宋体"/>
                <w:color w:val="000000"/>
                <w:szCs w:val="21"/>
              </w:rPr>
              <w:t>80%</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bl>
    <w:p>
      <w:pPr>
        <w:pStyle w:val="Normal"/>
        <w:ind w:end="-426" w:hanging="0"/>
        <w:rPr>
          <w:rFonts w:ascii="宋体" w:hAnsi="宋体" w:cs="宋体"/>
          <w:color w:val="000000"/>
          <w:kern w:val="0"/>
          <w:sz w:val="18"/>
          <w:szCs w:val="18"/>
        </w:rPr>
      </w:pPr>
      <w:r>
        <w:rPr>
          <w:rFonts w:ascii="宋体" w:hAnsi="宋体" w:cs="宋体"/>
          <w:color w:val="000000"/>
          <w:kern w:val="0"/>
          <w:sz w:val="18"/>
          <w:szCs w:val="18"/>
        </w:rPr>
        <w:t>填写说明：</w:t>
      </w:r>
    </w:p>
    <w:p>
      <w:pPr>
        <w:pStyle w:val="Normal"/>
        <w:ind w:end="-426" w:hanging="0"/>
        <w:rPr>
          <w:rFonts w:ascii="宋体" w:hAnsi="宋体" w:cs="宋体"/>
          <w:color w:val="000000"/>
          <w:kern w:val="0"/>
          <w:sz w:val="18"/>
          <w:szCs w:val="18"/>
        </w:rPr>
      </w:pPr>
      <w:r>
        <w:rPr>
          <w:rFonts w:cs="宋体" w:ascii="宋体" w:hAnsi="宋体"/>
          <w:color w:val="000000"/>
          <w:kern w:val="0"/>
          <w:sz w:val="18"/>
          <w:szCs w:val="18"/>
        </w:rPr>
        <w:t>1.</w:t>
      </w:r>
      <w:r>
        <w:rPr>
          <w:rFonts w:ascii="宋体" w:hAnsi="宋体" w:cs="宋体"/>
          <w:color w:val="000000"/>
          <w:kern w:val="0"/>
          <w:sz w:val="18"/>
          <w:szCs w:val="18"/>
        </w:rPr>
        <w:t>各职能部门员工每月</w:t>
      </w:r>
      <w:r>
        <w:rPr>
          <w:rFonts w:cs="宋体" w:ascii="宋体" w:hAnsi="宋体"/>
          <w:color w:val="000000"/>
          <w:kern w:val="0"/>
          <w:sz w:val="18"/>
          <w:szCs w:val="18"/>
        </w:rPr>
        <w:t>26</w:t>
      </w:r>
      <w:r>
        <w:rPr>
          <w:rFonts w:ascii="宋体" w:hAnsi="宋体" w:cs="宋体"/>
          <w:color w:val="000000"/>
          <w:kern w:val="0"/>
          <w:sz w:val="18"/>
          <w:szCs w:val="18"/>
        </w:rPr>
        <w:t xml:space="preserve">日前提交下月工作计划（电子版）至部门负责人处； </w:t>
      </w:r>
    </w:p>
    <w:p>
      <w:pPr>
        <w:pStyle w:val="Normal"/>
        <w:ind w:end="-426" w:hanging="0"/>
        <w:rPr/>
      </w:pPr>
      <w:r>
        <w:rPr>
          <w:rFonts w:cs="宋体" w:ascii="宋体" w:hAnsi="宋体"/>
          <w:color w:val="000000"/>
          <w:kern w:val="0"/>
          <w:sz w:val="18"/>
          <w:szCs w:val="18"/>
        </w:rPr>
        <w:t>2</w:t>
      </w:r>
      <w:r>
        <w:rPr>
          <w:rFonts w:ascii="宋体" w:hAnsi="宋体" w:cs="宋体"/>
          <w:color w:val="000000"/>
          <w:kern w:val="0"/>
          <w:sz w:val="18"/>
          <w:szCs w:val="18"/>
        </w:rPr>
        <w:t>、各职能部门员工每月</w:t>
      </w:r>
      <w:r>
        <w:rPr>
          <w:rFonts w:cs="宋体" w:ascii="宋体" w:hAnsi="宋体"/>
          <w:color w:val="000000"/>
          <w:kern w:val="0"/>
          <w:sz w:val="18"/>
          <w:szCs w:val="18"/>
        </w:rPr>
        <w:t>26</w:t>
      </w:r>
      <w:r>
        <w:rPr>
          <w:rFonts w:ascii="宋体" w:hAnsi="宋体" w:cs="宋体"/>
          <w:color w:val="000000"/>
          <w:kern w:val="0"/>
          <w:sz w:val="18"/>
          <w:szCs w:val="18"/>
        </w:rPr>
        <w:t>日前对当月工作计划完成情况进行反馈，填写“</w:t>
      </w:r>
      <w:r>
        <w:rPr>
          <w:rFonts w:ascii="宋体" w:hAnsi="宋体" w:cs="宋体"/>
          <w:color w:val="000000"/>
          <w:sz w:val="18"/>
          <w:szCs w:val="18"/>
        </w:rPr>
        <w:t>工作结果反馈”</w:t>
      </w:r>
    </w:p>
    <w:p>
      <w:pPr>
        <w:pStyle w:val="Normal"/>
        <w:rPr>
          <w:rFonts w:ascii="宋体" w:hAnsi="宋体" w:cs="宋体"/>
          <w:color w:val="000000"/>
          <w:kern w:val="0"/>
          <w:sz w:val="18"/>
          <w:szCs w:val="18"/>
        </w:rPr>
      </w:pPr>
      <w:r>
        <w:rPr>
          <w:rFonts w:cs="宋体" w:ascii="宋体" w:hAnsi="宋体"/>
          <w:color w:val="000000"/>
          <w:kern w:val="0"/>
          <w:sz w:val="18"/>
          <w:szCs w:val="18"/>
        </w:rPr>
        <w:t>3.</w:t>
      </w:r>
      <w:r>
        <w:rPr>
          <w:rFonts w:ascii="宋体" w:hAnsi="宋体" w:cs="宋体"/>
          <w:color w:val="000000"/>
          <w:kern w:val="0"/>
          <w:sz w:val="18"/>
          <w:szCs w:val="18"/>
        </w:rPr>
        <w:t>每月</w:t>
      </w:r>
      <w:r>
        <w:rPr>
          <w:rFonts w:cs="宋体" w:ascii="宋体" w:hAnsi="宋体"/>
          <w:color w:val="000000"/>
          <w:kern w:val="0"/>
          <w:sz w:val="18"/>
          <w:szCs w:val="18"/>
        </w:rPr>
        <w:t>28</w:t>
      </w:r>
      <w:r>
        <w:rPr>
          <w:rFonts w:ascii="宋体" w:hAnsi="宋体" w:cs="宋体"/>
          <w:color w:val="000000"/>
          <w:kern w:val="0"/>
          <w:sz w:val="18"/>
          <w:szCs w:val="18"/>
        </w:rPr>
        <w:t>日前部门负责人汇总此表，并于下月</w:t>
      </w:r>
      <w:r>
        <w:rPr>
          <w:rFonts w:cs="宋体" w:ascii="宋体" w:hAnsi="宋体"/>
          <w:color w:val="000000"/>
          <w:kern w:val="0"/>
          <w:sz w:val="18"/>
          <w:szCs w:val="18"/>
        </w:rPr>
        <w:t>2</w:t>
      </w:r>
      <w:r>
        <w:rPr>
          <w:rFonts w:ascii="宋体" w:hAnsi="宋体" w:cs="宋体"/>
          <w:color w:val="000000"/>
          <w:kern w:val="0"/>
          <w:sz w:val="18"/>
          <w:szCs w:val="18"/>
        </w:rPr>
        <w:t xml:space="preserve">日前提交至人力资源部绩效专员处。     </w:t>
      </w:r>
    </w:p>
    <w:p>
      <w:pPr>
        <w:pStyle w:val="Normal"/>
        <w:rPr>
          <w:rFonts w:ascii="宋体" w:hAnsi="宋体" w:cs="宋体"/>
          <w:color w:val="000000"/>
          <w:kern w:val="0"/>
          <w:sz w:val="18"/>
          <w:szCs w:val="18"/>
        </w:rPr>
      </w:pPr>
      <w:r>
        <w:rPr>
          <w:rFonts w:cs="宋体" w:ascii="宋体" w:hAnsi="宋体"/>
          <w:color w:val="000000"/>
          <w:kern w:val="0"/>
          <w:sz w:val="18"/>
          <w:szCs w:val="18"/>
        </w:rPr>
        <w:t>4.</w:t>
      </w:r>
      <w:r>
        <w:rPr>
          <w:rFonts w:ascii="宋体" w:hAnsi="宋体" w:cs="宋体"/>
          <w:color w:val="000000"/>
          <w:kern w:val="0"/>
          <w:sz w:val="18"/>
          <w:szCs w:val="18"/>
        </w:rPr>
        <w:t xml:space="preserve">计划内容语句言简意赅；工作完成情况反馈应客观、真实，有数据的要求填报相关数据；  </w:t>
      </w:r>
    </w:p>
    <w:p>
      <w:pPr>
        <w:sectPr>
          <w:type w:val="nextPage"/>
          <w:pgSz w:orient="landscape" w:w="16838" w:h="11906"/>
          <w:pgMar w:left="1440" w:right="1440" w:header="0" w:top="1797" w:footer="0" w:bottom="1797" w:gutter="0"/>
          <w:pgNumType w:fmt="decimal"/>
          <w:formProt w:val="false"/>
          <w:textDirection w:val="lrTb"/>
          <w:docGrid w:type="default" w:linePitch="312" w:charSpace="0"/>
        </w:sectPr>
        <w:pStyle w:val="Normal"/>
        <w:ind w:firstLine="1680"/>
        <w:rPr>
          <w:rFonts w:ascii="宋体" w:hAnsi="宋体" w:cs="宋体"/>
          <w:bCs/>
          <w:color w:val="000000"/>
          <w:kern w:val="0"/>
          <w:szCs w:val="21"/>
        </w:rPr>
      </w:pPr>
      <w:r>
        <w:rPr>
          <w:rFonts w:ascii="宋体" w:hAnsi="宋体" w:cs="宋体"/>
          <w:color w:val="000000"/>
          <w:kern w:val="0"/>
          <w:szCs w:val="21"/>
        </w:rPr>
        <w:t>责任人确认：</w:t>
      </w:r>
      <w:r>
        <w:rPr>
          <w:rFonts w:ascii="宋体" w:hAnsi="宋体" w:cs="宋体"/>
          <w:color w:val="000000"/>
          <w:kern w:val="0"/>
          <w:szCs w:val="21"/>
          <w:u w:val="single"/>
        </w:rPr>
        <w:t xml:space="preserve">              </w:t>
      </w:r>
      <w:r>
        <w:rPr>
          <w:rFonts w:ascii="宋体" w:hAnsi="宋体" w:cs="宋体"/>
          <w:color w:val="000000"/>
          <w:kern w:val="0"/>
          <w:szCs w:val="21"/>
        </w:rPr>
        <w:t xml:space="preserve">     </w:t>
      </w:r>
      <w:r>
        <w:rPr>
          <w:rFonts w:ascii="宋体" w:hAnsi="宋体" w:cs="宋体"/>
          <w:color w:val="000000"/>
          <w:szCs w:val="21"/>
        </w:rPr>
        <w:t xml:space="preserve">                       部门负责人审核：</w:t>
      </w:r>
      <w:r>
        <w:rPr>
          <w:rFonts w:ascii="宋体" w:hAnsi="宋体" w:cs="宋体"/>
          <w:color w:val="000000"/>
          <w:kern w:val="0"/>
          <w:szCs w:val="21"/>
          <w:u w:val="single"/>
        </w:rPr>
        <w:t xml:space="preserve">             </w:t>
      </w:r>
    </w:p>
    <w:p>
      <w:pPr>
        <w:pStyle w:val="Normal"/>
        <w:widowControl/>
        <w:jc w:val="start"/>
        <w:rPr>
          <w:rFonts w:ascii="宋体" w:hAnsi="宋体" w:cs="宋体"/>
          <w:bCs/>
          <w:color w:val="000000"/>
          <w:kern w:val="0"/>
          <w:szCs w:val="21"/>
        </w:rPr>
      </w:pPr>
      <w:bookmarkStart w:id="11" w:name="附表四"/>
      <w:bookmarkEnd w:id="11"/>
      <w:r>
        <w:rPr>
          <w:rFonts w:ascii="宋体" w:hAnsi="宋体" w:cs="宋体"/>
          <w:bCs/>
          <w:color w:val="000000"/>
          <w:kern w:val="0"/>
          <w:szCs w:val="21"/>
        </w:rPr>
        <w:t>附表四</w:t>
      </w:r>
    </w:p>
    <w:p>
      <w:pPr>
        <w:pStyle w:val="Normal"/>
        <w:jc w:val="center"/>
        <w:rPr>
          <w:rFonts w:ascii="宋体" w:hAnsi="宋体" w:cs="宋体"/>
          <w:b/>
          <w:b/>
          <w:color w:val="000000"/>
          <w:sz w:val="30"/>
          <w:szCs w:val="30"/>
        </w:rPr>
      </w:pPr>
      <w:bookmarkStart w:id="12" w:name="附表四"/>
      <w:bookmarkEnd w:id="12"/>
      <w:r>
        <w:rPr>
          <w:rFonts w:ascii="宋体" w:hAnsi="宋体" w:cs="宋体"/>
          <w:b/>
          <w:color w:val="000000"/>
          <w:sz w:val="30"/>
          <w:szCs w:val="30"/>
        </w:rPr>
        <w:t>广东湘德物业管理某</w:t>
      </w:r>
    </w:p>
    <w:p>
      <w:pPr>
        <w:pStyle w:val="Normal"/>
        <w:ind w:firstLine="1350"/>
        <w:rPr>
          <w:rFonts w:ascii="宋体" w:hAnsi="宋体" w:cs="宋体"/>
          <w:b/>
          <w:b/>
          <w:color w:val="000000"/>
          <w:sz w:val="30"/>
          <w:szCs w:val="30"/>
        </w:rPr>
      </w:pPr>
      <w:r>
        <w:rPr>
          <w:rFonts w:cs="宋体" w:ascii="宋体" w:hAnsi="宋体"/>
          <w:b/>
          <w:bCs/>
          <w:color w:val="000000"/>
          <w:kern w:val="0"/>
          <w:sz w:val="30"/>
          <w:szCs w:val="30"/>
          <w:u w:val="single"/>
        </w:rPr>
        <w:t xml:space="preserve">           </w:t>
      </w:r>
      <w:r>
        <w:rPr>
          <w:rFonts w:ascii="宋体" w:hAnsi="宋体" w:cs="宋体"/>
          <w:b/>
          <w:bCs/>
          <w:color w:val="000000"/>
          <w:kern w:val="0"/>
          <w:sz w:val="30"/>
          <w:szCs w:val="30"/>
        </w:rPr>
        <w:t>部</w:t>
      </w:r>
      <w:r>
        <w:rPr>
          <w:rFonts w:ascii="宋体" w:hAnsi="宋体" w:cs="宋体"/>
          <w:b/>
          <w:bCs/>
          <w:color w:val="000000"/>
          <w:kern w:val="0"/>
          <w:sz w:val="30"/>
          <w:szCs w:val="30"/>
          <w:u w:val="single"/>
        </w:rPr>
        <w:t xml:space="preserve">    </w:t>
      </w:r>
      <w:r>
        <w:rPr>
          <w:rFonts w:ascii="宋体" w:hAnsi="宋体" w:cs="宋体"/>
          <w:b/>
          <w:color w:val="000000"/>
          <w:sz w:val="30"/>
          <w:szCs w:val="30"/>
        </w:rPr>
        <w:t>月</w:t>
      </w:r>
      <w:r>
        <w:rPr>
          <w:rFonts w:ascii="宋体" w:hAnsi="宋体" w:cs="宋体"/>
          <w:b/>
          <w:color w:val="000000"/>
          <w:sz w:val="30"/>
          <w:szCs w:val="30"/>
          <w:u w:val="single"/>
        </w:rPr>
        <w:t>员工</w:t>
      </w:r>
      <w:r>
        <w:rPr>
          <w:rFonts w:ascii="宋体" w:hAnsi="宋体" w:cs="宋体"/>
          <w:b/>
          <w:color w:val="000000"/>
          <w:sz w:val="30"/>
          <w:szCs w:val="30"/>
        </w:rPr>
        <w:t>绩效考核表</w:t>
      </w:r>
    </w:p>
    <w:tbl>
      <w:tblPr>
        <w:tblW w:w="9045" w:type="dxa"/>
        <w:jc w:val="start"/>
        <w:tblInd w:w="1" w:type="dxa"/>
        <w:tblLayout w:type="fixed"/>
        <w:tblCellMar>
          <w:top w:w="0" w:type="dxa"/>
          <w:start w:w="108" w:type="dxa"/>
          <w:bottom w:w="0" w:type="dxa"/>
          <w:end w:w="108" w:type="dxa"/>
        </w:tblCellMar>
      </w:tblPr>
      <w:tblGrid>
        <w:gridCol w:w="1104"/>
        <w:gridCol w:w="3256"/>
        <w:gridCol w:w="566"/>
        <w:gridCol w:w="3119"/>
        <w:gridCol w:w="1000"/>
      </w:tblGrid>
      <w:tr>
        <w:trPr>
          <w:trHeight w:val="567" w:hRule="atLeast"/>
        </w:trPr>
        <w:tc>
          <w:tcPr>
            <w:tcW w:w="11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color w:val="000000"/>
                <w:sz w:val="18"/>
                <w:szCs w:val="18"/>
              </w:rPr>
            </w:pPr>
            <w:r>
              <w:rPr>
                <w:rFonts w:ascii="宋体" w:hAnsi="宋体" w:cs="宋体"/>
                <w:b/>
                <w:bCs/>
                <w:color w:val="000000"/>
                <w:sz w:val="18"/>
                <w:szCs w:val="18"/>
              </w:rPr>
              <w:t>考核项目</w:t>
            </w:r>
          </w:p>
        </w:tc>
        <w:tc>
          <w:tcPr>
            <w:tcW w:w="32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color w:val="000000"/>
                <w:sz w:val="18"/>
                <w:szCs w:val="18"/>
              </w:rPr>
            </w:pPr>
            <w:r>
              <w:rPr>
                <w:rFonts w:ascii="宋体" w:hAnsi="宋体" w:cs="宋体"/>
                <w:b/>
                <w:bCs/>
                <w:color w:val="000000"/>
                <w:sz w:val="18"/>
                <w:szCs w:val="18"/>
              </w:rPr>
              <w:t>考核内容</w:t>
            </w:r>
          </w:p>
        </w:tc>
        <w:tc>
          <w:tcPr>
            <w:tcW w:w="5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color w:val="000000"/>
                <w:sz w:val="18"/>
                <w:szCs w:val="18"/>
              </w:rPr>
            </w:pPr>
            <w:r>
              <w:rPr>
                <w:rFonts w:ascii="宋体" w:hAnsi="宋体" w:cs="宋体"/>
                <w:b/>
                <w:bCs/>
                <w:color w:val="000000"/>
                <w:sz w:val="18"/>
                <w:szCs w:val="18"/>
              </w:rPr>
              <w:t>分值</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240"/>
              <w:jc w:val="center"/>
              <w:rPr>
                <w:rFonts w:ascii="宋体" w:hAnsi="宋体" w:cs="宋体"/>
                <w:b/>
                <w:b/>
                <w:bCs/>
                <w:color w:val="000000"/>
                <w:kern w:val="0"/>
                <w:sz w:val="18"/>
                <w:szCs w:val="18"/>
              </w:rPr>
            </w:pPr>
            <w:r>
              <w:rPr>
                <w:rFonts w:ascii="宋体" w:hAnsi="宋体" w:cs="宋体"/>
                <w:b/>
                <w:bCs/>
                <w:color w:val="000000"/>
                <w:kern w:val="0"/>
                <w:sz w:val="18"/>
                <w:szCs w:val="18"/>
              </w:rPr>
              <w:t>考核标准</w:t>
            </w:r>
          </w:p>
        </w:tc>
        <w:tc>
          <w:tcPr>
            <w:tcW w:w="1000"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40"/>
              <w:jc w:val="center"/>
              <w:rPr>
                <w:rFonts w:ascii="宋体" w:hAnsi="宋体" w:cs="宋体"/>
                <w:b/>
                <w:b/>
                <w:bCs/>
                <w:color w:val="000000"/>
                <w:kern w:val="0"/>
                <w:sz w:val="18"/>
                <w:szCs w:val="18"/>
              </w:rPr>
            </w:pPr>
            <w:r>
              <w:rPr>
                <w:rFonts w:ascii="宋体" w:hAnsi="宋体" w:cs="宋体"/>
                <w:b/>
                <w:bCs/>
                <w:color w:val="000000"/>
                <w:kern w:val="0"/>
                <w:sz w:val="18"/>
                <w:szCs w:val="18"/>
              </w:rPr>
              <w:t>直接上级评分</w:t>
            </w:r>
          </w:p>
        </w:tc>
      </w:tr>
      <w:tr>
        <w:trPr>
          <w:trHeight w:val="567" w:hRule="atLeast"/>
        </w:trPr>
        <w:tc>
          <w:tcPr>
            <w:tcW w:w="1104"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before="0" w:after="240"/>
              <w:jc w:val="center"/>
              <w:rPr>
                <w:rFonts w:ascii="宋体" w:hAnsi="宋体" w:cs="宋体"/>
                <w:b/>
                <w:b/>
                <w:color w:val="000000"/>
                <w:sz w:val="18"/>
                <w:szCs w:val="18"/>
              </w:rPr>
            </w:pPr>
            <w:r>
              <w:rPr>
                <w:rFonts w:ascii="宋体" w:hAnsi="宋体" w:cs="宋体"/>
                <w:b/>
                <w:color w:val="000000"/>
                <w:sz w:val="18"/>
                <w:szCs w:val="18"/>
              </w:rPr>
              <w:t>职业素养</w:t>
            </w:r>
          </w:p>
          <w:p>
            <w:pPr>
              <w:pStyle w:val="Normal"/>
              <w:widowControl/>
              <w:snapToGrid w:val="false"/>
              <w:spacing w:lineRule="exact" w:line="300" w:before="0" w:after="240"/>
              <w:jc w:val="center"/>
              <w:rPr>
                <w:rFonts w:ascii="宋体" w:hAnsi="宋体" w:cs="宋体"/>
                <w:b/>
                <w:b/>
                <w:color w:val="000000"/>
                <w:sz w:val="18"/>
                <w:szCs w:val="18"/>
              </w:rPr>
            </w:pPr>
            <w:r>
              <w:rPr>
                <w:rFonts w:ascii="宋体" w:hAnsi="宋体" w:cs="宋体"/>
                <w:b/>
                <w:color w:val="000000"/>
                <w:sz w:val="18"/>
                <w:szCs w:val="18"/>
              </w:rPr>
              <w:t>（</w:t>
            </w:r>
            <w:r>
              <w:rPr>
                <w:rFonts w:cs="宋体" w:ascii="宋体" w:hAnsi="宋体"/>
                <w:b/>
                <w:color w:val="000000"/>
                <w:sz w:val="18"/>
                <w:szCs w:val="18"/>
              </w:rPr>
              <w:t>20%</w:t>
            </w:r>
            <w:r>
              <w:rPr>
                <w:rFonts w:ascii="宋体" w:hAnsi="宋体" w:cs="宋体"/>
                <w:b/>
                <w:color w:val="000000"/>
                <w:sz w:val="18"/>
                <w:szCs w:val="18"/>
              </w:rPr>
              <w:t>）</w:t>
            </w:r>
          </w:p>
        </w:tc>
        <w:tc>
          <w:tcPr>
            <w:tcW w:w="3256"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ind w:start="360" w:hanging="360"/>
              <w:jc w:val="center"/>
              <w:rPr>
                <w:rFonts w:ascii="宋体" w:hAnsi="宋体" w:cs="宋体"/>
                <w:color w:val="000000"/>
                <w:kern w:val="0"/>
                <w:sz w:val="18"/>
                <w:szCs w:val="18"/>
              </w:rPr>
            </w:pPr>
            <w:r>
              <w:rPr>
                <w:rFonts w:ascii="宋体" w:hAnsi="宋体" w:cs="宋体"/>
                <w:color w:val="000000"/>
                <w:kern w:val="0"/>
                <w:sz w:val="18"/>
                <w:szCs w:val="18"/>
              </w:rPr>
              <w:t>出勤</w:t>
            </w:r>
          </w:p>
        </w:tc>
        <w:tc>
          <w:tcPr>
            <w:tcW w:w="566"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ind w:start="360" w:hanging="360"/>
              <w:jc w:val="center"/>
              <w:rPr>
                <w:rFonts w:ascii="宋体" w:hAnsi="宋体" w:cs="宋体"/>
                <w:color w:val="000000"/>
                <w:kern w:val="0"/>
                <w:sz w:val="18"/>
                <w:szCs w:val="18"/>
              </w:rPr>
            </w:pPr>
            <w:r>
              <w:rPr>
                <w:rFonts w:cs="宋体" w:ascii="宋体" w:hAnsi="宋体"/>
                <w:color w:val="000000"/>
                <w:kern w:val="0"/>
                <w:sz w:val="18"/>
                <w:szCs w:val="18"/>
              </w:rPr>
              <w:t>10</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宋体" w:hAnsi="宋体" w:cs="宋体"/>
                <w:color w:val="000000"/>
                <w:kern w:val="0"/>
                <w:sz w:val="18"/>
                <w:szCs w:val="18"/>
              </w:rPr>
            </w:pPr>
            <w:r>
              <w:rPr>
                <w:rFonts w:ascii="宋体" w:hAnsi="宋体" w:cs="宋体"/>
                <w:color w:val="000000"/>
                <w:kern w:val="0"/>
                <w:sz w:val="18"/>
                <w:szCs w:val="18"/>
              </w:rPr>
              <w:t>旷工扣</w:t>
            </w:r>
            <w:r>
              <w:rPr>
                <w:rFonts w:cs="宋体" w:ascii="宋体" w:hAnsi="宋体"/>
                <w:color w:val="000000"/>
                <w:kern w:val="0"/>
                <w:sz w:val="18"/>
                <w:szCs w:val="18"/>
              </w:rPr>
              <w:t>3</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次，事假、早退、迟到扣</w:t>
            </w:r>
            <w:r>
              <w:rPr>
                <w:rFonts w:cs="宋体" w:ascii="宋体" w:hAnsi="宋体"/>
                <w:color w:val="000000"/>
                <w:kern w:val="0"/>
                <w:sz w:val="18"/>
                <w:szCs w:val="18"/>
              </w:rPr>
              <w:t>0.5</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次，培训缺勤扣</w:t>
            </w:r>
            <w:r>
              <w:rPr>
                <w:rFonts w:cs="宋体" w:ascii="宋体" w:hAnsi="宋体"/>
                <w:color w:val="000000"/>
                <w:kern w:val="0"/>
                <w:sz w:val="18"/>
                <w:szCs w:val="18"/>
              </w:rPr>
              <w:t>2</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人次</w:t>
            </w:r>
          </w:p>
        </w:tc>
        <w:tc>
          <w:tcPr>
            <w:tcW w:w="10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8"/>
                <w:szCs w:val="18"/>
              </w:rPr>
            </w:pPr>
            <w:r>
              <w:rPr>
                <w:rFonts w:cs="宋体" w:ascii="宋体" w:hAnsi="宋体"/>
                <w:color w:val="000000"/>
                <w:kern w:val="0"/>
                <w:sz w:val="18"/>
                <w:szCs w:val="18"/>
              </w:rPr>
            </w:r>
          </w:p>
        </w:tc>
      </w:tr>
      <w:tr>
        <w:trPr>
          <w:trHeight w:val="567" w:hRule="atLeast"/>
        </w:trPr>
        <w:tc>
          <w:tcPr>
            <w:tcW w:w="11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256"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ascii="宋体" w:hAnsi="宋体" w:cs="宋体"/>
                <w:color w:val="000000"/>
                <w:kern w:val="0"/>
                <w:sz w:val="18"/>
                <w:szCs w:val="18"/>
              </w:rPr>
              <w:t>服从性</w:t>
            </w:r>
          </w:p>
        </w:tc>
        <w:tc>
          <w:tcPr>
            <w:tcW w:w="566"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cs="宋体" w:ascii="宋体" w:hAnsi="宋体"/>
                <w:color w:val="000000"/>
                <w:kern w:val="0"/>
                <w:sz w:val="18"/>
                <w:szCs w:val="18"/>
              </w:rPr>
              <w:t>5</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rPr>
                <w:rFonts w:ascii="宋体" w:hAnsi="宋体" w:cs="宋体"/>
                <w:color w:val="000000"/>
                <w:kern w:val="0"/>
                <w:sz w:val="18"/>
                <w:szCs w:val="18"/>
              </w:rPr>
            </w:pPr>
            <w:r>
              <w:rPr>
                <w:rFonts w:ascii="宋体" w:hAnsi="宋体" w:cs="宋体"/>
                <w:color w:val="000000"/>
                <w:kern w:val="0"/>
                <w:sz w:val="18"/>
                <w:szCs w:val="18"/>
              </w:rPr>
              <w:t>团队意识强，服从公司安排，工作积极主动，临时交代任务积极完成，不合格扣</w:t>
            </w:r>
            <w:r>
              <w:rPr>
                <w:rFonts w:cs="宋体" w:ascii="宋体" w:hAnsi="宋体"/>
                <w:color w:val="000000"/>
                <w:kern w:val="0"/>
                <w:sz w:val="18"/>
                <w:szCs w:val="18"/>
              </w:rPr>
              <w:t>2</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次</w:t>
            </w:r>
          </w:p>
        </w:tc>
        <w:tc>
          <w:tcPr>
            <w:tcW w:w="10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8"/>
                <w:szCs w:val="18"/>
              </w:rPr>
            </w:pPr>
            <w:r>
              <w:rPr>
                <w:rFonts w:cs="宋体" w:ascii="宋体" w:hAnsi="宋体"/>
                <w:color w:val="000000"/>
                <w:kern w:val="0"/>
                <w:sz w:val="18"/>
                <w:szCs w:val="18"/>
              </w:rPr>
            </w:r>
          </w:p>
        </w:tc>
      </w:tr>
      <w:tr>
        <w:trPr>
          <w:trHeight w:val="567" w:hRule="atLeast"/>
        </w:trPr>
        <w:tc>
          <w:tcPr>
            <w:tcW w:w="11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256"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ascii="宋体" w:hAnsi="宋体" w:cs="宋体"/>
                <w:color w:val="000000"/>
                <w:kern w:val="0"/>
                <w:sz w:val="18"/>
                <w:szCs w:val="18"/>
              </w:rPr>
              <w:t>执行力</w:t>
            </w:r>
          </w:p>
        </w:tc>
        <w:tc>
          <w:tcPr>
            <w:tcW w:w="566"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cs="宋体" w:ascii="宋体" w:hAnsi="宋体"/>
                <w:color w:val="000000"/>
                <w:kern w:val="0"/>
                <w:sz w:val="18"/>
                <w:szCs w:val="18"/>
              </w:rPr>
              <w:t>5</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rPr>
                <w:rFonts w:ascii="宋体" w:hAnsi="宋体" w:cs="宋体"/>
                <w:color w:val="000000"/>
                <w:kern w:val="0"/>
                <w:sz w:val="18"/>
                <w:szCs w:val="18"/>
              </w:rPr>
            </w:pPr>
            <w:r>
              <w:rPr>
                <w:rFonts w:ascii="宋体" w:hAnsi="宋体" w:cs="宋体"/>
                <w:color w:val="000000"/>
                <w:kern w:val="0"/>
                <w:sz w:val="18"/>
                <w:szCs w:val="18"/>
              </w:rPr>
              <w:t>严格遵守公司各项规章制度，且符合礼貌礼仪要求，不合格扣</w:t>
            </w:r>
            <w:r>
              <w:rPr>
                <w:rFonts w:cs="宋体" w:ascii="宋体" w:hAnsi="宋体"/>
                <w:color w:val="000000"/>
                <w:kern w:val="0"/>
                <w:sz w:val="18"/>
                <w:szCs w:val="18"/>
              </w:rPr>
              <w:t>2</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次</w:t>
            </w:r>
          </w:p>
        </w:tc>
        <w:tc>
          <w:tcPr>
            <w:tcW w:w="10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8"/>
                <w:szCs w:val="18"/>
              </w:rPr>
            </w:pPr>
            <w:r>
              <w:rPr>
                <w:rFonts w:cs="宋体" w:ascii="宋体" w:hAnsi="宋体"/>
                <w:color w:val="000000"/>
                <w:kern w:val="0"/>
                <w:sz w:val="18"/>
                <w:szCs w:val="18"/>
              </w:rPr>
            </w:r>
          </w:p>
        </w:tc>
      </w:tr>
      <w:tr>
        <w:trPr>
          <w:trHeight w:val="567" w:hRule="atLeast"/>
        </w:trPr>
        <w:tc>
          <w:tcPr>
            <w:tcW w:w="1104"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before="0" w:after="240"/>
              <w:jc w:val="center"/>
              <w:rPr>
                <w:rFonts w:ascii="宋体" w:hAnsi="宋体" w:cs="宋体"/>
                <w:b/>
                <w:b/>
                <w:color w:val="000000"/>
                <w:sz w:val="18"/>
                <w:szCs w:val="18"/>
              </w:rPr>
            </w:pPr>
            <w:r>
              <w:rPr>
                <w:rFonts w:ascii="宋体" w:hAnsi="宋体" w:cs="宋体"/>
                <w:b/>
                <w:color w:val="000000"/>
                <w:sz w:val="18"/>
                <w:szCs w:val="18"/>
              </w:rPr>
              <w:t>月度工作计划完成情况（</w:t>
            </w:r>
            <w:r>
              <w:rPr>
                <w:rFonts w:cs="宋体" w:ascii="宋体" w:hAnsi="宋体"/>
                <w:b/>
                <w:color w:val="000000"/>
                <w:sz w:val="18"/>
                <w:szCs w:val="18"/>
              </w:rPr>
              <w:t>80%</w:t>
            </w:r>
            <w:r>
              <w:rPr>
                <w:rFonts w:ascii="宋体" w:hAnsi="宋体" w:cs="宋体"/>
                <w:b/>
                <w:color w:val="000000"/>
                <w:sz w:val="18"/>
                <w:szCs w:val="18"/>
              </w:rPr>
              <w:t>）</w:t>
            </w:r>
          </w:p>
        </w:tc>
        <w:tc>
          <w:tcPr>
            <w:tcW w:w="32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 w:val="18"/>
                <w:szCs w:val="18"/>
              </w:rPr>
            </w:pPr>
            <w:r>
              <w:rPr>
                <w:rFonts w:cs="宋体" w:ascii="宋体" w:hAnsi="宋体"/>
                <w:b/>
                <w:color w:val="000000"/>
                <w:sz w:val="18"/>
                <w:szCs w:val="18"/>
              </w:rPr>
            </w:r>
          </w:p>
        </w:tc>
        <w:tc>
          <w:tcPr>
            <w:tcW w:w="5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1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jc w:val="center"/>
              <w:rPr>
                <w:rFonts w:ascii="宋体" w:hAnsi="宋体" w:cs="宋体"/>
                <w:color w:val="000000"/>
                <w:kern w:val="0"/>
                <w:sz w:val="18"/>
                <w:szCs w:val="18"/>
              </w:rPr>
            </w:pPr>
            <w:r>
              <w:rPr>
                <w:rFonts w:ascii="宋体" w:hAnsi="宋体" w:cs="宋体"/>
                <w:color w:val="000000"/>
                <w:kern w:val="0"/>
                <w:sz w:val="18"/>
                <w:szCs w:val="18"/>
              </w:rPr>
              <w:t>按月初工作计划及考核权重评分</w:t>
            </w:r>
          </w:p>
        </w:tc>
        <w:tc>
          <w:tcPr>
            <w:tcW w:w="10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8"/>
                <w:szCs w:val="18"/>
              </w:rPr>
            </w:pPr>
            <w:r>
              <w:rPr>
                <w:rFonts w:cs="宋体" w:ascii="宋体" w:hAnsi="宋体"/>
                <w:color w:val="000000"/>
                <w:kern w:val="0"/>
                <w:sz w:val="18"/>
                <w:szCs w:val="18"/>
              </w:rPr>
            </w:r>
          </w:p>
        </w:tc>
      </w:tr>
      <w:tr>
        <w:trPr>
          <w:trHeight w:val="567" w:hRule="atLeast"/>
        </w:trPr>
        <w:tc>
          <w:tcPr>
            <w:tcW w:w="11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2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1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0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2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1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0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2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1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0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2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1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0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2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1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0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2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1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0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2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1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0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2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1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0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2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1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0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2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1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0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2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1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0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2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1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0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2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1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0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8045"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before="0" w:after="240"/>
              <w:jc w:val="center"/>
              <w:rPr>
                <w:rFonts w:ascii="宋体" w:hAnsi="宋体" w:cs="宋体"/>
                <w:b/>
                <w:b/>
                <w:color w:val="000000"/>
                <w:kern w:val="0"/>
                <w:sz w:val="18"/>
                <w:szCs w:val="18"/>
              </w:rPr>
            </w:pPr>
            <w:r>
              <w:rPr>
                <w:rFonts w:ascii="宋体" w:hAnsi="宋体" w:cs="宋体"/>
                <w:b/>
                <w:color w:val="000000"/>
                <w:kern w:val="0"/>
                <w:sz w:val="18"/>
                <w:szCs w:val="18"/>
              </w:rPr>
              <w:t>实际总得分</w:t>
            </w:r>
          </w:p>
        </w:tc>
        <w:tc>
          <w:tcPr>
            <w:tcW w:w="10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kern w:val="0"/>
                <w:sz w:val="18"/>
                <w:szCs w:val="18"/>
              </w:rPr>
            </w:pPr>
            <w:r>
              <w:rPr>
                <w:rFonts w:cs="宋体" w:ascii="宋体" w:hAnsi="宋体"/>
                <w:b/>
                <w:color w:val="000000"/>
                <w:kern w:val="0"/>
                <w:sz w:val="18"/>
                <w:szCs w:val="18"/>
              </w:rPr>
            </w:r>
          </w:p>
        </w:tc>
      </w:tr>
    </w:tbl>
    <w:p>
      <w:pPr>
        <w:sectPr>
          <w:type w:val="nextPage"/>
          <w:pgSz w:w="11906" w:h="16838"/>
          <w:pgMar w:left="1797" w:right="1797" w:header="0" w:top="1440" w:footer="0" w:bottom="1440" w:gutter="0"/>
          <w:pgNumType w:fmt="decimal"/>
          <w:formProt w:val="false"/>
          <w:textDirection w:val="lrTb"/>
          <w:docGrid w:type="default" w:linePitch="312" w:charSpace="0"/>
        </w:sectPr>
        <w:pStyle w:val="Normal"/>
        <w:ind w:end="-296" w:hanging="0"/>
        <w:rPr>
          <w:color w:val="000000"/>
          <w:szCs w:val="21"/>
          <w:u w:val="single"/>
        </w:rPr>
      </w:pPr>
      <w:r>
        <w:rPr>
          <w:color w:val="000000"/>
          <w:szCs w:val="21"/>
        </w:rPr>
        <w:t>被考核人签字：</w:t>
      </w:r>
      <w:r>
        <w:rPr>
          <w:rFonts w:cs="Calibri" w:eastAsia="Calibri"/>
          <w:color w:val="000000"/>
          <w:szCs w:val="21"/>
          <w:u w:val="single"/>
        </w:rPr>
        <w:t xml:space="preserve">              </w:t>
      </w:r>
      <w:r>
        <w:rPr>
          <w:rFonts w:cs="Calibri" w:eastAsia="Calibri"/>
          <w:color w:val="000000"/>
          <w:szCs w:val="21"/>
        </w:rPr>
        <w:t xml:space="preserve">                          </w:t>
      </w:r>
      <w:r>
        <w:rPr>
          <w:color w:val="000000"/>
          <w:szCs w:val="21"/>
        </w:rPr>
        <w:t>部门负责人审核：</w:t>
      </w:r>
      <w:r>
        <w:rPr>
          <w:rFonts w:cs="Calibri" w:eastAsia="Calibri"/>
          <w:color w:val="000000"/>
          <w:szCs w:val="21"/>
          <w:u w:val="single"/>
        </w:rPr>
        <w:t xml:space="preserve">           </w:t>
      </w:r>
      <w:r>
        <w:rPr>
          <w:rFonts w:cs="Calibri" w:eastAsia="Calibri"/>
          <w:color w:val="000000"/>
          <w:szCs w:val="21"/>
        </w:rPr>
        <w:t xml:space="preserve">           </w:t>
      </w:r>
    </w:p>
    <w:p>
      <w:pPr>
        <w:pStyle w:val="Normal"/>
        <w:widowControl/>
        <w:jc w:val="start"/>
        <w:rPr>
          <w:rFonts w:ascii="宋体" w:hAnsi="宋体" w:cs="宋体"/>
          <w:bCs/>
          <w:color w:val="000000"/>
          <w:kern w:val="0"/>
          <w:szCs w:val="21"/>
        </w:rPr>
      </w:pPr>
      <w:bookmarkStart w:id="13" w:name="附表五"/>
      <w:bookmarkEnd w:id="13"/>
      <w:r>
        <w:rPr>
          <w:rFonts w:ascii="宋体" w:hAnsi="宋体" w:cs="宋体"/>
          <w:bCs/>
          <w:color w:val="000000"/>
          <w:kern w:val="0"/>
          <w:szCs w:val="21"/>
        </w:rPr>
        <w:t>附表五</w:t>
      </w:r>
    </w:p>
    <w:p>
      <w:pPr>
        <w:pStyle w:val="Normal"/>
        <w:jc w:val="center"/>
        <w:rPr/>
      </w:pPr>
      <w:bookmarkStart w:id="14" w:name="附表五"/>
      <w:bookmarkEnd w:id="14"/>
      <w:r>
        <w:rPr>
          <w:rFonts w:ascii="宋体" w:hAnsi="宋体" w:cs="宋体"/>
          <w:b/>
          <w:color w:val="000000"/>
          <w:sz w:val="30"/>
          <w:szCs w:val="30"/>
        </w:rPr>
        <w:t>广东湘德物业管理某</w:t>
      </w:r>
    </w:p>
    <w:p>
      <w:pPr>
        <w:pStyle w:val="Normal"/>
        <w:ind w:firstLine="3000"/>
        <w:rPr/>
      </w:pPr>
      <w:r>
        <w:rPr>
          <w:rFonts w:cs="宋体" w:ascii="宋体" w:hAnsi="宋体"/>
          <w:b/>
          <w:bCs/>
          <w:color w:val="000000"/>
          <w:kern w:val="0"/>
          <w:sz w:val="30"/>
          <w:szCs w:val="30"/>
          <w:u w:val="single"/>
        </w:rPr>
        <w:t xml:space="preserve">            </w:t>
      </w:r>
      <w:r>
        <w:rPr>
          <w:rFonts w:ascii="宋体" w:hAnsi="宋体" w:cs="宋体"/>
          <w:b/>
          <w:bCs/>
          <w:color w:val="000000"/>
          <w:kern w:val="0"/>
          <w:sz w:val="30"/>
          <w:szCs w:val="30"/>
        </w:rPr>
        <w:t>服务中心</w:t>
      </w:r>
      <w:r>
        <w:rPr>
          <w:rFonts w:ascii="宋体" w:hAnsi="宋体" w:cs="宋体"/>
          <w:b/>
          <w:bCs/>
          <w:color w:val="000000"/>
          <w:kern w:val="0"/>
          <w:sz w:val="30"/>
          <w:szCs w:val="30"/>
          <w:u w:val="single"/>
        </w:rPr>
        <w:t xml:space="preserve">    </w:t>
      </w:r>
      <w:r>
        <w:rPr/>
        <w:t>月工作计划、工作结果反馈表</w:t>
      </w:r>
    </w:p>
    <w:tbl>
      <w:tblPr>
        <w:tblW w:w="13716" w:type="dxa"/>
        <w:jc w:val="start"/>
        <w:tblInd w:w="0" w:type="dxa"/>
        <w:tblLayout w:type="fixed"/>
        <w:tblCellMar>
          <w:top w:w="0" w:type="dxa"/>
          <w:start w:w="108" w:type="dxa"/>
          <w:bottom w:w="0" w:type="dxa"/>
          <w:end w:w="108" w:type="dxa"/>
        </w:tblCellMar>
      </w:tblPr>
      <w:tblGrid>
        <w:gridCol w:w="675"/>
        <w:gridCol w:w="4395"/>
        <w:gridCol w:w="1275"/>
        <w:gridCol w:w="1560"/>
        <w:gridCol w:w="1417"/>
        <w:gridCol w:w="4394"/>
      </w:tblGrid>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序号</w:t>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计划内容</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考核权重（</w:t>
            </w:r>
            <w:r>
              <w:rPr>
                <w:rFonts w:cs="宋体" w:ascii="宋体" w:hAnsi="宋体"/>
                <w:bCs/>
                <w:color w:val="000000"/>
                <w:kern w:val="0"/>
                <w:szCs w:val="21"/>
              </w:rPr>
              <w:t>%</w:t>
            </w:r>
            <w:r>
              <w:rPr>
                <w:rFonts w:ascii="宋体" w:hAnsi="宋体" w:cs="宋体"/>
                <w:bCs/>
                <w:color w:val="000000"/>
                <w:kern w:val="0"/>
                <w:szCs w:val="21"/>
              </w:rPr>
              <w:t>）</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完成时间节点</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责任人</w:t>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ascii="宋体" w:hAnsi="宋体" w:cs="宋体"/>
                <w:color w:val="000000"/>
                <w:szCs w:val="21"/>
              </w:rPr>
              <w:t>工作结果反馈</w:t>
            </w:r>
          </w:p>
          <w:p>
            <w:pPr>
              <w:pStyle w:val="Normal"/>
              <w:rPr>
                <w:rFonts w:ascii="宋体" w:hAnsi="宋体" w:cs="宋体"/>
                <w:color w:val="000000"/>
                <w:szCs w:val="21"/>
              </w:rPr>
            </w:pPr>
            <w:r>
              <w:rPr>
                <w:rFonts w:ascii="宋体" w:hAnsi="宋体" w:cs="宋体"/>
                <w:bCs/>
                <w:color w:val="000000"/>
                <w:kern w:val="0"/>
                <w:szCs w:val="21"/>
              </w:rPr>
              <w:t>（要求填报相关数据、或何时完成）</w:t>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507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ascii="宋体" w:hAnsi="宋体" w:cs="宋体"/>
                <w:color w:val="000000"/>
                <w:szCs w:val="21"/>
              </w:rPr>
              <w:t>合计</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cs="宋体" w:ascii="宋体" w:hAnsi="宋体"/>
                <w:color w:val="000000"/>
                <w:szCs w:val="21"/>
              </w:rPr>
              <w:t>10%</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bl>
    <w:p>
      <w:pPr>
        <w:pStyle w:val="Normal"/>
        <w:rPr>
          <w:rFonts w:ascii="宋体" w:hAnsi="宋体" w:cs="宋体"/>
          <w:color w:val="000000"/>
          <w:kern w:val="0"/>
          <w:sz w:val="18"/>
          <w:szCs w:val="18"/>
        </w:rPr>
      </w:pPr>
      <w:r>
        <w:rPr>
          <w:rFonts w:ascii="宋体" w:hAnsi="宋体" w:cs="宋体"/>
          <w:color w:val="000000"/>
          <w:kern w:val="0"/>
          <w:sz w:val="18"/>
          <w:szCs w:val="18"/>
        </w:rPr>
        <w:t>填写说明：</w:t>
      </w:r>
    </w:p>
    <w:p>
      <w:pPr>
        <w:pStyle w:val="Normal"/>
        <w:rPr/>
      </w:pPr>
      <w:r>
        <w:rPr>
          <w:rFonts w:cs="宋体" w:ascii="宋体" w:hAnsi="宋体"/>
          <w:color w:val="000000"/>
          <w:kern w:val="0"/>
          <w:sz w:val="18"/>
          <w:szCs w:val="18"/>
        </w:rPr>
        <w:t>1.</w:t>
      </w:r>
      <w:r>
        <w:rPr>
          <w:rFonts w:ascii="宋体" w:hAnsi="宋体" w:cs="宋体"/>
          <w:color w:val="000000"/>
          <w:kern w:val="0"/>
          <w:sz w:val="18"/>
          <w:szCs w:val="18"/>
        </w:rPr>
        <w:t>服务中心负责人每月</w:t>
      </w:r>
      <w:r>
        <w:rPr>
          <w:rFonts w:cs="宋体" w:ascii="宋体" w:hAnsi="宋体"/>
          <w:color w:val="000000"/>
          <w:kern w:val="0"/>
          <w:sz w:val="18"/>
          <w:szCs w:val="18"/>
        </w:rPr>
        <w:t>26</w:t>
      </w:r>
      <w:r>
        <w:rPr>
          <w:rFonts w:ascii="宋体" w:hAnsi="宋体" w:cs="宋体"/>
          <w:color w:val="000000"/>
          <w:kern w:val="0"/>
          <w:sz w:val="18"/>
          <w:szCs w:val="18"/>
        </w:rPr>
        <w:t xml:space="preserve">日前提交下月工作计划（电子版）至前台艾丽娟；        </w:t>
      </w:r>
      <w:r>
        <w:rPr>
          <w:rFonts w:cs="宋体" w:ascii="宋体" w:hAnsi="宋体"/>
          <w:color w:val="000000"/>
          <w:kern w:val="0"/>
          <w:sz w:val="18"/>
          <w:szCs w:val="18"/>
        </w:rPr>
        <w:t>2</w:t>
      </w:r>
      <w:r>
        <w:rPr>
          <w:rFonts w:ascii="宋体" w:hAnsi="宋体" w:cs="宋体"/>
          <w:color w:val="000000"/>
          <w:kern w:val="0"/>
          <w:sz w:val="18"/>
          <w:szCs w:val="18"/>
        </w:rPr>
        <w:t>、服务中心负责人每月</w:t>
      </w:r>
      <w:r>
        <w:rPr>
          <w:rFonts w:cs="宋体" w:ascii="宋体" w:hAnsi="宋体"/>
          <w:color w:val="000000"/>
          <w:kern w:val="0"/>
          <w:sz w:val="18"/>
          <w:szCs w:val="18"/>
        </w:rPr>
        <w:t>26</w:t>
      </w:r>
      <w:r>
        <w:rPr>
          <w:rFonts w:ascii="宋体" w:hAnsi="宋体" w:cs="宋体"/>
          <w:color w:val="000000"/>
          <w:kern w:val="0"/>
          <w:sz w:val="18"/>
          <w:szCs w:val="18"/>
        </w:rPr>
        <w:t>日前对当月工作计划完成情况进行反馈，填写“</w:t>
      </w:r>
      <w:r>
        <w:rPr>
          <w:rFonts w:ascii="宋体" w:hAnsi="宋体" w:cs="宋体"/>
          <w:color w:val="000000"/>
          <w:sz w:val="18"/>
          <w:szCs w:val="18"/>
        </w:rPr>
        <w:t>工作结果反馈”</w:t>
      </w:r>
    </w:p>
    <w:p>
      <w:pPr>
        <w:pStyle w:val="Normal"/>
        <w:rPr>
          <w:rFonts w:ascii="宋体" w:hAnsi="宋体" w:cs="宋体"/>
          <w:color w:val="000000"/>
          <w:kern w:val="0"/>
          <w:sz w:val="18"/>
          <w:szCs w:val="18"/>
        </w:rPr>
      </w:pPr>
      <w:r>
        <w:rPr>
          <w:rFonts w:cs="宋体" w:ascii="宋体" w:hAnsi="宋体"/>
          <w:color w:val="000000"/>
          <w:kern w:val="0"/>
          <w:sz w:val="18"/>
          <w:szCs w:val="18"/>
        </w:rPr>
        <w:t>3.</w:t>
      </w:r>
      <w:r>
        <w:rPr>
          <w:rFonts w:ascii="宋体" w:hAnsi="宋体" w:cs="宋体"/>
          <w:color w:val="000000"/>
          <w:kern w:val="0"/>
          <w:sz w:val="18"/>
          <w:szCs w:val="18"/>
        </w:rPr>
        <w:t>每月</w:t>
      </w:r>
      <w:r>
        <w:rPr>
          <w:rFonts w:cs="宋体" w:ascii="宋体" w:hAnsi="宋体"/>
          <w:color w:val="000000"/>
          <w:kern w:val="0"/>
          <w:sz w:val="18"/>
          <w:szCs w:val="18"/>
        </w:rPr>
        <w:t>28</w:t>
      </w:r>
      <w:r>
        <w:rPr>
          <w:rFonts w:ascii="宋体" w:hAnsi="宋体" w:cs="宋体"/>
          <w:color w:val="000000"/>
          <w:kern w:val="0"/>
          <w:sz w:val="18"/>
          <w:szCs w:val="18"/>
        </w:rPr>
        <w:t>日前前台汇总此表，并于下月</w:t>
      </w:r>
      <w:r>
        <w:rPr>
          <w:rFonts w:cs="宋体" w:ascii="宋体" w:hAnsi="宋体"/>
          <w:color w:val="000000"/>
          <w:kern w:val="0"/>
          <w:sz w:val="18"/>
          <w:szCs w:val="18"/>
        </w:rPr>
        <w:t>2</w:t>
      </w:r>
      <w:r>
        <w:rPr>
          <w:rFonts w:ascii="宋体" w:hAnsi="宋体" w:cs="宋体"/>
          <w:color w:val="000000"/>
          <w:kern w:val="0"/>
          <w:sz w:val="18"/>
          <w:szCs w:val="18"/>
        </w:rPr>
        <w:t xml:space="preserve">日前提交至人力资源部绩效专员处。   </w:t>
      </w:r>
      <w:r>
        <w:rPr>
          <w:rFonts w:cs="宋体" w:ascii="宋体" w:hAnsi="宋体"/>
          <w:color w:val="000000"/>
          <w:kern w:val="0"/>
          <w:sz w:val="18"/>
          <w:szCs w:val="18"/>
        </w:rPr>
        <w:t>4.</w:t>
      </w:r>
      <w:r>
        <w:rPr>
          <w:rFonts w:ascii="宋体" w:hAnsi="宋体" w:cs="宋体"/>
          <w:color w:val="000000"/>
          <w:kern w:val="0"/>
          <w:sz w:val="18"/>
          <w:szCs w:val="18"/>
        </w:rPr>
        <w:t xml:space="preserve">计划内容语句言简意赅；工作完成情况反馈应客观、真实，有数据的要求填报相关数据；    </w:t>
      </w:r>
    </w:p>
    <w:p>
      <w:pPr>
        <w:sectPr>
          <w:type w:val="nextPage"/>
          <w:pgSz w:orient="landscape" w:w="16838" w:h="11906"/>
          <w:pgMar w:left="1440" w:right="1440" w:header="0" w:top="1797" w:footer="0" w:bottom="1797" w:gutter="0"/>
          <w:pgNumType w:fmt="decimal"/>
          <w:formProt w:val="false"/>
          <w:textDirection w:val="lrTb"/>
          <w:docGrid w:type="default" w:linePitch="312" w:charSpace="0"/>
        </w:sectPr>
        <w:pStyle w:val="Normal"/>
        <w:ind w:firstLine="1680"/>
        <w:rPr>
          <w:rFonts w:ascii="华文仿宋;仿宋" w:hAnsi="华文仿宋;仿宋" w:eastAsia="华文仿宋;仿宋" w:cs="华文仿宋;仿宋"/>
          <w:b/>
          <w:b/>
          <w:color w:val="000000"/>
          <w:sz w:val="36"/>
          <w:szCs w:val="36"/>
        </w:rPr>
      </w:pPr>
      <w:r>
        <w:rPr>
          <w:rFonts w:ascii="宋体" w:hAnsi="宋体" w:cs="宋体"/>
          <w:color w:val="000000"/>
          <w:kern w:val="0"/>
          <w:szCs w:val="21"/>
        </w:rPr>
        <w:t>第一责任人确认：</w:t>
      </w:r>
      <w:r>
        <w:rPr>
          <w:rFonts w:ascii="宋体" w:hAnsi="宋体" w:cs="宋体"/>
          <w:color w:val="000000"/>
          <w:kern w:val="0"/>
          <w:szCs w:val="21"/>
          <w:u w:val="single"/>
        </w:rPr>
        <w:t xml:space="preserve">               </w:t>
      </w:r>
      <w:r>
        <w:rPr>
          <w:rFonts w:ascii="宋体" w:hAnsi="宋体" w:cs="宋体"/>
          <w:color w:val="000000"/>
          <w:kern w:val="0"/>
          <w:szCs w:val="21"/>
        </w:rPr>
        <w:t xml:space="preserve">                             </w:t>
      </w:r>
      <w:r>
        <w:rPr>
          <w:rFonts w:ascii="宋体" w:hAnsi="宋体" w:cs="宋体"/>
          <w:color w:val="000000"/>
          <w:szCs w:val="21"/>
        </w:rPr>
        <w:t>分管领导</w:t>
      </w:r>
      <w:r>
        <w:rPr>
          <w:color w:val="000000"/>
          <w:szCs w:val="21"/>
        </w:rPr>
        <w:t>审核：</w:t>
      </w:r>
      <w:r>
        <w:rPr>
          <w:rFonts w:ascii="宋体" w:hAnsi="宋体" w:cs="宋体"/>
          <w:color w:val="000000"/>
          <w:szCs w:val="21"/>
        </w:rPr>
        <w:t>：</w:t>
      </w:r>
      <w:r>
        <w:rPr>
          <w:rFonts w:ascii="宋体" w:hAnsi="宋体" w:cs="宋体"/>
          <w:color w:val="000000"/>
          <w:kern w:val="0"/>
          <w:szCs w:val="21"/>
          <w:u w:val="single"/>
        </w:rPr>
        <w:t xml:space="preserve">               </w:t>
      </w:r>
    </w:p>
    <w:p>
      <w:pPr>
        <w:pStyle w:val="Normal"/>
        <w:jc w:val="start"/>
        <w:rPr>
          <w:rFonts w:ascii="宋体" w:hAnsi="宋体" w:cs="宋体"/>
          <w:bCs/>
          <w:color w:val="000000"/>
          <w:kern w:val="0"/>
          <w:szCs w:val="21"/>
        </w:rPr>
      </w:pPr>
      <w:bookmarkStart w:id="15" w:name="附表六"/>
      <w:bookmarkEnd w:id="15"/>
      <w:r>
        <w:rPr>
          <w:rFonts w:ascii="宋体" w:hAnsi="宋体" w:cs="宋体"/>
          <w:bCs/>
          <w:color w:val="000000"/>
          <w:kern w:val="0"/>
          <w:szCs w:val="21"/>
        </w:rPr>
        <w:t>附表六</w:t>
      </w:r>
    </w:p>
    <w:p>
      <w:pPr>
        <w:pStyle w:val="Normal"/>
        <w:jc w:val="center"/>
        <w:rPr/>
      </w:pPr>
      <w:r>
        <w:rPr>
          <w:rFonts w:ascii="宋体" w:hAnsi="宋体" w:cs="宋体"/>
          <w:b/>
          <w:color w:val="000000"/>
          <w:sz w:val="30"/>
          <w:szCs w:val="30"/>
        </w:rPr>
        <w:t>广东湘德物业管理某</w:t>
      </w:r>
    </w:p>
    <w:p>
      <w:pPr>
        <w:pStyle w:val="Normal"/>
        <w:ind w:firstLine="1050"/>
        <w:rPr/>
      </w:pPr>
      <w:r>
        <w:rPr>
          <w:rFonts w:cs="宋体" w:ascii="宋体" w:hAnsi="宋体"/>
          <w:b/>
          <w:bCs/>
          <w:color w:val="000000"/>
          <w:kern w:val="0"/>
          <w:sz w:val="30"/>
          <w:szCs w:val="30"/>
          <w:u w:val="single"/>
        </w:rPr>
        <w:t xml:space="preserve">            </w:t>
      </w:r>
      <w:r>
        <w:rPr>
          <w:rFonts w:ascii="宋体" w:hAnsi="宋体" w:cs="宋体"/>
          <w:b/>
          <w:bCs/>
          <w:color w:val="000000"/>
          <w:kern w:val="0"/>
          <w:sz w:val="30"/>
          <w:szCs w:val="30"/>
        </w:rPr>
        <w:t>服务中心</w:t>
      </w:r>
      <w:r>
        <w:rPr>
          <w:rFonts w:ascii="宋体" w:hAnsi="宋体" w:cs="宋体"/>
          <w:b/>
          <w:bCs/>
          <w:color w:val="000000"/>
          <w:kern w:val="0"/>
          <w:sz w:val="30"/>
          <w:szCs w:val="30"/>
          <w:u w:val="single"/>
        </w:rPr>
        <w:t xml:space="preserve">    </w:t>
      </w:r>
      <w:r>
        <w:rPr/>
        <w:t>月收费任务分解表</w:t>
      </w:r>
    </w:p>
    <w:tbl>
      <w:tblPr>
        <w:tblW w:w="8472" w:type="dxa"/>
        <w:jc w:val="start"/>
        <w:tblInd w:w="0" w:type="dxa"/>
        <w:tblLayout w:type="fixed"/>
        <w:tblCellMar>
          <w:top w:w="0" w:type="dxa"/>
          <w:start w:w="108" w:type="dxa"/>
          <w:bottom w:w="0" w:type="dxa"/>
          <w:end w:w="108" w:type="dxa"/>
        </w:tblCellMar>
      </w:tblPr>
      <w:tblGrid>
        <w:gridCol w:w="675"/>
        <w:gridCol w:w="1134"/>
        <w:gridCol w:w="2694"/>
        <w:gridCol w:w="850"/>
        <w:gridCol w:w="992"/>
        <w:gridCol w:w="1134"/>
        <w:gridCol w:w="993"/>
      </w:tblGrid>
      <w:tr>
        <w:trPr>
          <w:trHeight w:val="567"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序号</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姓名</w:t>
            </w:r>
          </w:p>
        </w:tc>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分管区域</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当月目标任务</w:t>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责任客服主管</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责任经理</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备注</w:t>
            </w:r>
          </w:p>
        </w:tc>
      </w:tr>
      <w:tr>
        <w:trPr>
          <w:trHeight w:val="567"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Cs/>
                <w:color w:val="000000"/>
                <w:kern w:val="0"/>
                <w:szCs w:val="21"/>
              </w:rPr>
            </w:pPr>
            <w:r>
              <w:rPr>
                <w:rFonts w:cs="宋体" w:ascii="宋体" w:hAnsi="宋体"/>
                <w:bCs/>
                <w:color w:val="000000"/>
                <w:kern w:val="0"/>
                <w:szCs w:val="21"/>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4503"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合计</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Cs/>
                <w:color w:val="000000"/>
                <w:kern w:val="0"/>
                <w:szCs w:val="21"/>
              </w:rPr>
            </w:pPr>
            <w:r>
              <w:rPr>
                <w:rFonts w:cs="宋体" w:ascii="宋体" w:hAnsi="宋体"/>
                <w:bCs/>
                <w:color w:val="000000"/>
                <w:kern w:val="0"/>
                <w:szCs w:val="21"/>
              </w:rPr>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bl>
    <w:p>
      <w:pPr>
        <w:pStyle w:val="Normal"/>
        <w:widowControl/>
        <w:jc w:val="start"/>
        <w:rPr>
          <w:rFonts w:ascii="宋体" w:hAnsi="宋体" w:cs="宋体"/>
          <w:bCs/>
          <w:color w:val="000000"/>
          <w:kern w:val="0"/>
          <w:szCs w:val="21"/>
        </w:rPr>
      </w:pPr>
      <w:r>
        <w:rPr>
          <w:rFonts w:ascii="宋体" w:hAnsi="宋体" w:cs="宋体"/>
          <w:bCs/>
          <w:color w:val="000000"/>
          <w:kern w:val="0"/>
          <w:szCs w:val="21"/>
        </w:rPr>
        <w:t>注：每月</w:t>
      </w:r>
      <w:r>
        <w:rPr>
          <w:rFonts w:cs="宋体" w:ascii="宋体" w:hAnsi="宋体"/>
          <w:bCs/>
          <w:color w:val="000000"/>
          <w:kern w:val="0"/>
          <w:szCs w:val="21"/>
        </w:rPr>
        <w:t>2</w:t>
      </w:r>
      <w:r>
        <w:rPr>
          <w:rFonts w:ascii="宋体" w:hAnsi="宋体" w:cs="宋体"/>
          <w:bCs/>
          <w:color w:val="000000"/>
          <w:kern w:val="0"/>
          <w:szCs w:val="21"/>
        </w:rPr>
        <w:t>日将当月的任务分解到个人，项目负责人签字后将电子版传给人力资源部绩效专员处，纸质版在一周内由项目员工带到人力资源部，财务部负责解释当月收费情况。</w:t>
      </w:r>
    </w:p>
    <w:p>
      <w:pPr>
        <w:pStyle w:val="Normal"/>
        <w:widowControl/>
        <w:jc w:val="start"/>
        <w:rPr>
          <w:rFonts w:ascii="宋体" w:hAnsi="宋体" w:cs="宋体"/>
          <w:bCs/>
          <w:color w:val="000000"/>
          <w:kern w:val="0"/>
          <w:szCs w:val="21"/>
        </w:rPr>
      </w:pPr>
      <w:r>
        <w:rPr>
          <w:rFonts w:ascii="宋体" w:hAnsi="宋体" w:cs="宋体"/>
          <w:bCs/>
          <w:color w:val="000000"/>
          <w:kern w:val="0"/>
          <w:szCs w:val="21"/>
        </w:rPr>
        <w:t>项目负责人签字：                                分管领导签字：</w:t>
      </w:r>
      <w:r>
        <w:br w:type="page"/>
      </w:r>
    </w:p>
    <w:p>
      <w:pPr>
        <w:pStyle w:val="Normal"/>
        <w:widowControl/>
        <w:jc w:val="start"/>
        <w:rPr>
          <w:rFonts w:ascii="宋体" w:hAnsi="宋体" w:cs="宋体"/>
          <w:bCs/>
          <w:color w:val="000000"/>
          <w:kern w:val="0"/>
          <w:szCs w:val="21"/>
        </w:rPr>
      </w:pPr>
      <w:r>
        <w:rPr>
          <w:rFonts w:ascii="宋体" w:hAnsi="宋体" w:cs="宋体"/>
          <w:bCs/>
          <w:color w:val="000000"/>
          <w:kern w:val="0"/>
          <w:szCs w:val="21"/>
        </w:rPr>
        <w:t>附表七</w:t>
      </w:r>
    </w:p>
    <w:p>
      <w:pPr>
        <w:pStyle w:val="Normal"/>
        <w:jc w:val="center"/>
        <w:rPr>
          <w:rFonts w:ascii="宋体" w:hAnsi="宋体" w:cs="宋体"/>
          <w:b/>
          <w:b/>
          <w:color w:val="000000"/>
          <w:sz w:val="30"/>
          <w:szCs w:val="30"/>
        </w:rPr>
      </w:pPr>
      <w:bookmarkStart w:id="16" w:name="附表六"/>
      <w:bookmarkEnd w:id="16"/>
      <w:r>
        <w:rPr>
          <w:rFonts w:ascii="宋体" w:hAnsi="宋体" w:cs="宋体"/>
          <w:b/>
          <w:color w:val="000000"/>
          <w:sz w:val="30"/>
          <w:szCs w:val="30"/>
        </w:rPr>
        <w:t>广东湘德物业管理某</w:t>
      </w:r>
    </w:p>
    <w:p>
      <w:pPr>
        <w:pStyle w:val="Normal"/>
        <w:jc w:val="center"/>
        <w:rPr>
          <w:color w:val="000000"/>
          <w:sz w:val="24"/>
          <w:szCs w:val="24"/>
        </w:rPr>
      </w:pPr>
      <w:r>
        <w:rPr>
          <w:rFonts w:cs="宋体" w:ascii="宋体" w:hAnsi="宋体"/>
          <w:b/>
          <w:bCs/>
          <w:color w:val="000000"/>
          <w:kern w:val="0"/>
          <w:sz w:val="24"/>
          <w:szCs w:val="24"/>
          <w:u w:val="single"/>
        </w:rPr>
        <w:t xml:space="preserve">           </w:t>
      </w:r>
      <w:r>
        <w:rPr>
          <w:rFonts w:ascii="宋体" w:hAnsi="宋体" w:cs="宋体"/>
          <w:b/>
          <w:bCs/>
          <w:color w:val="000000"/>
          <w:kern w:val="0"/>
          <w:sz w:val="24"/>
          <w:szCs w:val="24"/>
        </w:rPr>
        <w:t>服务中心</w:t>
      </w:r>
      <w:r>
        <w:rPr>
          <w:rFonts w:ascii="宋体" w:hAnsi="宋体" w:cs="宋体"/>
          <w:b/>
          <w:bCs/>
          <w:color w:val="000000"/>
          <w:kern w:val="0"/>
          <w:sz w:val="24"/>
          <w:szCs w:val="24"/>
          <w:u w:val="single"/>
        </w:rPr>
        <w:t xml:space="preserve">   </w:t>
      </w:r>
      <w:r>
        <w:rPr>
          <w:rFonts w:ascii="宋体" w:hAnsi="宋体" w:cs="宋体"/>
          <w:b/>
          <w:color w:val="000000"/>
          <w:sz w:val="24"/>
          <w:szCs w:val="24"/>
        </w:rPr>
        <w:t>月绩效考核表</w:t>
      </w:r>
    </w:p>
    <w:tbl>
      <w:tblPr>
        <w:tblW w:w="9328" w:type="dxa"/>
        <w:jc w:val="center"/>
        <w:tblInd w:w="0" w:type="dxa"/>
        <w:tblLayout w:type="fixed"/>
        <w:tblCellMar>
          <w:top w:w="0" w:type="dxa"/>
          <w:start w:w="108" w:type="dxa"/>
          <w:bottom w:w="0" w:type="dxa"/>
          <w:end w:w="108" w:type="dxa"/>
        </w:tblCellMar>
      </w:tblPr>
      <w:tblGrid>
        <w:gridCol w:w="1096"/>
        <w:gridCol w:w="854"/>
        <w:gridCol w:w="1276"/>
        <w:gridCol w:w="427"/>
        <w:gridCol w:w="3826"/>
        <w:gridCol w:w="858"/>
        <w:gridCol w:w="991"/>
      </w:tblGrid>
      <w:tr>
        <w:trPr>
          <w:trHeight w:val="397" w:hRule="atLeast"/>
        </w:trPr>
        <w:tc>
          <w:tcPr>
            <w:tcW w:w="109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color w:val="000000"/>
                <w:sz w:val="18"/>
                <w:szCs w:val="18"/>
              </w:rPr>
            </w:pPr>
            <w:r>
              <w:rPr>
                <w:rFonts w:ascii="宋体" w:hAnsi="宋体" w:cs="宋体"/>
                <w:b/>
                <w:bCs/>
                <w:color w:val="000000"/>
                <w:sz w:val="18"/>
                <w:szCs w:val="18"/>
              </w:rPr>
              <w:t>考核项目</w:t>
            </w:r>
          </w:p>
        </w:tc>
        <w:tc>
          <w:tcPr>
            <w:tcW w:w="2130"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color w:val="000000"/>
                <w:sz w:val="18"/>
                <w:szCs w:val="18"/>
              </w:rPr>
            </w:pPr>
            <w:r>
              <w:rPr>
                <w:rFonts w:ascii="宋体" w:hAnsi="宋体" w:cs="宋体"/>
                <w:b/>
                <w:bCs/>
                <w:color w:val="000000"/>
                <w:sz w:val="18"/>
                <w:szCs w:val="18"/>
              </w:rPr>
              <w:t>考核内容</w:t>
            </w:r>
          </w:p>
        </w:tc>
        <w:tc>
          <w:tcPr>
            <w:tcW w:w="42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color w:val="000000"/>
                <w:sz w:val="18"/>
                <w:szCs w:val="18"/>
              </w:rPr>
            </w:pPr>
            <w:r>
              <w:rPr>
                <w:rFonts w:ascii="宋体" w:hAnsi="宋体" w:cs="宋体"/>
                <w:b/>
                <w:bCs/>
                <w:color w:val="000000"/>
                <w:sz w:val="18"/>
                <w:szCs w:val="18"/>
              </w:rPr>
              <w:t>分值</w:t>
            </w:r>
          </w:p>
        </w:tc>
        <w:tc>
          <w:tcPr>
            <w:tcW w:w="3826"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240"/>
              <w:jc w:val="center"/>
              <w:rPr>
                <w:rFonts w:ascii="宋体" w:hAnsi="宋体" w:cs="宋体"/>
                <w:b/>
                <w:b/>
                <w:bCs/>
                <w:color w:val="000000"/>
                <w:kern w:val="0"/>
                <w:sz w:val="18"/>
                <w:szCs w:val="18"/>
              </w:rPr>
            </w:pPr>
            <w:r>
              <w:rPr>
                <w:rFonts w:ascii="宋体" w:hAnsi="宋体" w:cs="宋体"/>
                <w:b/>
                <w:bCs/>
                <w:color w:val="000000"/>
                <w:kern w:val="0"/>
                <w:sz w:val="18"/>
                <w:szCs w:val="18"/>
              </w:rPr>
              <w:t>考核标准</w:t>
            </w:r>
          </w:p>
        </w:tc>
        <w:tc>
          <w:tcPr>
            <w:tcW w:w="1849"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240"/>
              <w:jc w:val="center"/>
              <w:rPr>
                <w:rFonts w:ascii="宋体" w:hAnsi="宋体" w:cs="宋体"/>
                <w:b/>
                <w:b/>
                <w:bCs/>
                <w:color w:val="000000"/>
                <w:kern w:val="0"/>
                <w:sz w:val="18"/>
                <w:szCs w:val="18"/>
              </w:rPr>
            </w:pPr>
            <w:r>
              <w:rPr>
                <w:rFonts w:ascii="宋体" w:hAnsi="宋体" w:cs="宋体"/>
                <w:b/>
                <w:bCs/>
                <w:color w:val="000000"/>
                <w:kern w:val="0"/>
                <w:sz w:val="18"/>
                <w:szCs w:val="18"/>
              </w:rPr>
              <w:t>实际得分</w:t>
            </w:r>
          </w:p>
        </w:tc>
      </w:tr>
      <w:tr>
        <w:trPr>
          <w:trHeight w:val="397" w:hRule="atLeast"/>
        </w:trPr>
        <w:tc>
          <w:tcPr>
            <w:tcW w:w="10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color w:val="000000"/>
                <w:kern w:val="0"/>
                <w:sz w:val="18"/>
                <w:szCs w:val="18"/>
              </w:rPr>
            </w:pPr>
            <w:r>
              <w:rPr>
                <w:rFonts w:cs="宋体" w:ascii="宋体" w:hAnsi="宋体"/>
                <w:b/>
                <w:bCs/>
                <w:color w:val="000000"/>
                <w:kern w:val="0"/>
                <w:sz w:val="18"/>
                <w:szCs w:val="18"/>
              </w:rPr>
            </w:r>
          </w:p>
        </w:tc>
        <w:tc>
          <w:tcPr>
            <w:tcW w:w="2130"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8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240"/>
              <w:jc w:val="center"/>
              <w:rPr>
                <w:rFonts w:ascii="宋体" w:hAnsi="宋体" w:cs="宋体"/>
                <w:b/>
                <w:b/>
                <w:bCs/>
                <w:color w:val="000000"/>
                <w:kern w:val="0"/>
                <w:sz w:val="18"/>
                <w:szCs w:val="18"/>
              </w:rPr>
            </w:pPr>
            <w:r>
              <w:rPr>
                <w:rFonts w:ascii="宋体" w:hAnsi="宋体" w:cs="宋体"/>
                <w:b/>
                <w:bCs/>
                <w:color w:val="000000"/>
                <w:kern w:val="0"/>
                <w:sz w:val="18"/>
                <w:szCs w:val="18"/>
              </w:rPr>
              <w:t>直接上级评分（</w:t>
            </w:r>
            <w:r>
              <w:rPr>
                <w:rFonts w:cs="宋体" w:ascii="宋体" w:hAnsi="宋体"/>
                <w:b/>
                <w:bCs/>
                <w:color w:val="000000"/>
                <w:kern w:val="0"/>
                <w:sz w:val="18"/>
                <w:szCs w:val="18"/>
              </w:rPr>
              <w:t>70%</w:t>
            </w:r>
            <w:r>
              <w:rPr>
                <w:rFonts w:ascii="宋体" w:hAnsi="宋体" w:cs="宋体"/>
                <w:b/>
                <w:bCs/>
                <w:color w:val="000000"/>
                <w:kern w:val="0"/>
                <w:sz w:val="18"/>
                <w:szCs w:val="18"/>
              </w:rPr>
              <w:t>）</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240"/>
              <w:jc w:val="center"/>
              <w:rPr>
                <w:rFonts w:ascii="宋体" w:hAnsi="宋体" w:cs="宋体"/>
                <w:b/>
                <w:b/>
                <w:bCs/>
                <w:color w:val="000000"/>
                <w:kern w:val="0"/>
                <w:sz w:val="18"/>
                <w:szCs w:val="18"/>
              </w:rPr>
            </w:pPr>
            <w:r>
              <w:rPr>
                <w:rFonts w:ascii="宋体" w:hAnsi="宋体" w:cs="宋体"/>
                <w:b/>
                <w:bCs/>
                <w:color w:val="000000"/>
                <w:kern w:val="0"/>
                <w:sz w:val="18"/>
                <w:szCs w:val="18"/>
              </w:rPr>
              <w:t>人力资源部经理评分（</w:t>
            </w:r>
            <w:r>
              <w:rPr>
                <w:rFonts w:cs="宋体" w:ascii="宋体" w:hAnsi="宋体"/>
                <w:b/>
                <w:bCs/>
                <w:color w:val="000000"/>
                <w:kern w:val="0"/>
                <w:sz w:val="18"/>
                <w:szCs w:val="18"/>
              </w:rPr>
              <w:t>30%</w:t>
            </w:r>
            <w:r>
              <w:rPr>
                <w:rFonts w:ascii="宋体" w:hAnsi="宋体" w:cs="宋体"/>
                <w:b/>
                <w:bCs/>
                <w:color w:val="000000"/>
                <w:kern w:val="0"/>
                <w:sz w:val="18"/>
                <w:szCs w:val="18"/>
              </w:rPr>
              <w:t>）</w:t>
            </w:r>
          </w:p>
        </w:tc>
      </w:tr>
      <w:tr>
        <w:trPr>
          <w:trHeight w:val="397" w:hRule="atLeast"/>
        </w:trPr>
        <w:tc>
          <w:tcPr>
            <w:tcW w:w="1096"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before="0" w:after="240"/>
              <w:jc w:val="center"/>
              <w:rPr>
                <w:rFonts w:ascii="宋体" w:hAnsi="宋体" w:cs="宋体"/>
                <w:b/>
                <w:b/>
                <w:color w:val="000000"/>
                <w:sz w:val="18"/>
                <w:szCs w:val="18"/>
              </w:rPr>
            </w:pPr>
            <w:r>
              <w:rPr>
                <w:rFonts w:ascii="宋体" w:hAnsi="宋体" w:cs="宋体"/>
                <w:b/>
                <w:color w:val="000000"/>
                <w:sz w:val="18"/>
                <w:szCs w:val="18"/>
              </w:rPr>
              <w:t>团队建设</w:t>
            </w:r>
          </w:p>
          <w:p>
            <w:pPr>
              <w:pStyle w:val="Normal"/>
              <w:widowControl/>
              <w:snapToGrid w:val="false"/>
              <w:spacing w:lineRule="exact" w:line="300" w:before="0" w:after="240"/>
              <w:jc w:val="center"/>
              <w:rPr>
                <w:rFonts w:ascii="宋体" w:hAnsi="宋体" w:cs="宋体"/>
                <w:b/>
                <w:b/>
                <w:color w:val="000000"/>
                <w:sz w:val="18"/>
                <w:szCs w:val="18"/>
              </w:rPr>
            </w:pPr>
            <w:r>
              <w:rPr>
                <w:rFonts w:ascii="宋体" w:hAnsi="宋体" w:cs="宋体"/>
                <w:b/>
                <w:color w:val="000000"/>
                <w:sz w:val="18"/>
                <w:szCs w:val="18"/>
              </w:rPr>
              <w:t>（</w:t>
            </w:r>
            <w:r>
              <w:rPr>
                <w:rFonts w:cs="宋体" w:ascii="宋体" w:hAnsi="宋体"/>
                <w:b/>
                <w:color w:val="000000"/>
                <w:sz w:val="18"/>
                <w:szCs w:val="18"/>
              </w:rPr>
              <w:t>20%</w:t>
            </w:r>
            <w:r>
              <w:rPr>
                <w:rFonts w:ascii="宋体" w:hAnsi="宋体" w:cs="宋体"/>
                <w:b/>
                <w:color w:val="000000"/>
                <w:sz w:val="18"/>
                <w:szCs w:val="18"/>
              </w:rPr>
              <w:t>）</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ascii="宋体" w:hAnsi="宋体" w:cs="宋体"/>
                <w:color w:val="000000"/>
                <w:kern w:val="0"/>
                <w:sz w:val="18"/>
                <w:szCs w:val="18"/>
              </w:rPr>
              <w:t>离职率控制</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cs="宋体" w:ascii="宋体" w:hAnsi="宋体"/>
                <w:color w:val="000000"/>
                <w:kern w:val="0"/>
                <w:sz w:val="18"/>
                <w:szCs w:val="18"/>
              </w:rPr>
              <w:t>5</w:t>
            </w:r>
          </w:p>
        </w:tc>
        <w:tc>
          <w:tcPr>
            <w:tcW w:w="3826"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宋体" w:hAnsi="宋体" w:cs="宋体"/>
                <w:color w:val="000000"/>
                <w:kern w:val="0"/>
                <w:sz w:val="18"/>
                <w:szCs w:val="18"/>
              </w:rPr>
            </w:pPr>
            <w:r>
              <w:rPr>
                <w:rFonts w:ascii="宋体" w:hAnsi="宋体" w:cs="宋体"/>
                <w:color w:val="000000"/>
                <w:kern w:val="0"/>
                <w:sz w:val="18"/>
                <w:szCs w:val="18"/>
              </w:rPr>
              <w:t>部门月离职率控制在</w:t>
            </w:r>
            <w:r>
              <w:rPr>
                <w:rFonts w:cs="宋体" w:ascii="宋体" w:hAnsi="宋体"/>
                <w:color w:val="000000"/>
                <w:kern w:val="0"/>
                <w:sz w:val="18"/>
                <w:szCs w:val="18"/>
              </w:rPr>
              <w:t>8%</w:t>
            </w:r>
            <w:r>
              <w:rPr>
                <w:rFonts w:ascii="宋体" w:hAnsi="宋体" w:cs="宋体"/>
                <w:color w:val="000000"/>
                <w:kern w:val="0"/>
                <w:sz w:val="18"/>
                <w:szCs w:val="18"/>
              </w:rPr>
              <w:t>以内，每超</w:t>
            </w:r>
            <w:r>
              <w:rPr>
                <w:rFonts w:cs="宋体" w:ascii="宋体" w:hAnsi="宋体"/>
                <w:color w:val="000000"/>
                <w:kern w:val="0"/>
                <w:sz w:val="18"/>
                <w:szCs w:val="18"/>
              </w:rPr>
              <w:t>10%</w:t>
            </w:r>
            <w:r>
              <w:rPr>
                <w:rFonts w:ascii="宋体" w:hAnsi="宋体" w:cs="宋体"/>
                <w:color w:val="000000"/>
                <w:kern w:val="0"/>
                <w:sz w:val="18"/>
                <w:szCs w:val="18"/>
              </w:rPr>
              <w:t>扣</w:t>
            </w:r>
            <w:r>
              <w:rPr>
                <w:rFonts w:cs="宋体" w:ascii="宋体" w:hAnsi="宋体"/>
                <w:color w:val="000000"/>
                <w:kern w:val="0"/>
                <w:sz w:val="18"/>
                <w:szCs w:val="18"/>
              </w:rPr>
              <w:t>1</w:t>
            </w:r>
            <w:r>
              <w:rPr>
                <w:rFonts w:ascii="宋体" w:hAnsi="宋体" w:cs="宋体"/>
                <w:color w:val="000000"/>
                <w:kern w:val="0"/>
                <w:sz w:val="18"/>
                <w:szCs w:val="18"/>
              </w:rPr>
              <w:t>分</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8"/>
                <w:szCs w:val="18"/>
              </w:rPr>
            </w:pPr>
            <w:r>
              <w:rPr>
                <w:rFonts w:cs="宋体" w:ascii="宋体" w:hAnsi="宋体"/>
                <w:color w:val="000000"/>
                <w:kern w:val="0"/>
                <w:sz w:val="18"/>
                <w:szCs w:val="18"/>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10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ind w:start="360" w:hanging="360"/>
              <w:jc w:val="center"/>
              <w:rPr>
                <w:rFonts w:ascii="宋体" w:hAnsi="宋体" w:cs="宋体"/>
                <w:color w:val="000000"/>
                <w:kern w:val="0"/>
                <w:sz w:val="18"/>
                <w:szCs w:val="18"/>
              </w:rPr>
            </w:pPr>
            <w:r>
              <w:rPr>
                <w:rFonts w:ascii="宋体" w:hAnsi="宋体" w:cs="宋体"/>
                <w:color w:val="000000"/>
                <w:kern w:val="0"/>
                <w:sz w:val="18"/>
                <w:szCs w:val="18"/>
              </w:rPr>
              <w:t>出勤率控制</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ind w:start="360" w:hanging="360"/>
              <w:jc w:val="center"/>
              <w:rPr>
                <w:rFonts w:ascii="宋体" w:hAnsi="宋体" w:cs="宋体"/>
                <w:color w:val="000000"/>
                <w:kern w:val="0"/>
                <w:sz w:val="18"/>
                <w:szCs w:val="18"/>
              </w:rPr>
            </w:pPr>
            <w:r>
              <w:rPr>
                <w:rFonts w:cs="宋体" w:ascii="宋体" w:hAnsi="宋体"/>
                <w:color w:val="000000"/>
                <w:kern w:val="0"/>
                <w:sz w:val="18"/>
                <w:szCs w:val="18"/>
              </w:rPr>
              <w:t>5</w:t>
            </w:r>
          </w:p>
        </w:tc>
        <w:tc>
          <w:tcPr>
            <w:tcW w:w="3826"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宋体" w:hAnsi="宋体" w:cs="宋体"/>
                <w:color w:val="000000"/>
                <w:kern w:val="0"/>
                <w:sz w:val="18"/>
                <w:szCs w:val="18"/>
              </w:rPr>
            </w:pPr>
            <w:r>
              <w:rPr>
                <w:rFonts w:ascii="宋体" w:hAnsi="宋体" w:cs="宋体"/>
                <w:color w:val="000000"/>
                <w:kern w:val="0"/>
                <w:sz w:val="18"/>
                <w:szCs w:val="18"/>
              </w:rPr>
              <w:t>团队旷工扣</w:t>
            </w:r>
            <w:r>
              <w:rPr>
                <w:rFonts w:cs="宋体" w:ascii="宋体" w:hAnsi="宋体"/>
                <w:color w:val="000000"/>
                <w:kern w:val="0"/>
                <w:sz w:val="18"/>
                <w:szCs w:val="18"/>
              </w:rPr>
              <w:t>3</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人次，早退、迟到扣</w:t>
            </w:r>
            <w:r>
              <w:rPr>
                <w:rFonts w:cs="宋体" w:ascii="宋体" w:hAnsi="宋体"/>
                <w:color w:val="000000"/>
                <w:kern w:val="0"/>
                <w:sz w:val="18"/>
                <w:szCs w:val="18"/>
              </w:rPr>
              <w:t>0.5</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次，培训缺勤扣</w:t>
            </w:r>
            <w:r>
              <w:rPr>
                <w:rFonts w:cs="宋体" w:ascii="宋体" w:hAnsi="宋体"/>
                <w:color w:val="000000"/>
                <w:kern w:val="0"/>
                <w:sz w:val="18"/>
                <w:szCs w:val="18"/>
              </w:rPr>
              <w:t>2</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人次</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8"/>
                <w:szCs w:val="18"/>
              </w:rPr>
            </w:pPr>
            <w:r>
              <w:rPr>
                <w:rFonts w:cs="宋体" w:ascii="宋体" w:hAnsi="宋体"/>
                <w:color w:val="000000"/>
                <w:kern w:val="0"/>
                <w:sz w:val="18"/>
                <w:szCs w:val="18"/>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10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ascii="宋体" w:hAnsi="宋体" w:cs="宋体"/>
                <w:color w:val="000000"/>
                <w:kern w:val="0"/>
                <w:sz w:val="18"/>
                <w:szCs w:val="18"/>
              </w:rPr>
              <w:t>传帮带执行</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cs="宋体" w:ascii="宋体" w:hAnsi="宋体"/>
                <w:color w:val="000000"/>
                <w:kern w:val="0"/>
                <w:sz w:val="18"/>
                <w:szCs w:val="18"/>
              </w:rPr>
              <w:t>5</w:t>
            </w:r>
          </w:p>
        </w:tc>
        <w:tc>
          <w:tcPr>
            <w:tcW w:w="3826"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rPr>
                <w:rFonts w:ascii="宋体" w:hAnsi="宋体" w:cs="宋体"/>
                <w:color w:val="000000"/>
                <w:kern w:val="0"/>
                <w:sz w:val="18"/>
                <w:szCs w:val="18"/>
              </w:rPr>
            </w:pPr>
            <w:r>
              <w:rPr>
                <w:rFonts w:ascii="宋体" w:hAnsi="宋体" w:cs="宋体"/>
                <w:color w:val="000000"/>
                <w:kern w:val="0"/>
                <w:sz w:val="18"/>
                <w:szCs w:val="18"/>
              </w:rPr>
              <w:t>老带新的执行、入职面谈、转正面谈的执行，疏漏扣</w:t>
            </w:r>
            <w:r>
              <w:rPr>
                <w:rFonts w:cs="宋体" w:ascii="宋体" w:hAnsi="宋体"/>
                <w:color w:val="000000"/>
                <w:kern w:val="0"/>
                <w:sz w:val="18"/>
                <w:szCs w:val="18"/>
              </w:rPr>
              <w:t>2</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次</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8"/>
                <w:szCs w:val="18"/>
              </w:rPr>
            </w:pPr>
            <w:r>
              <w:rPr>
                <w:rFonts w:cs="宋体" w:ascii="宋体" w:hAnsi="宋体"/>
                <w:color w:val="000000"/>
                <w:kern w:val="0"/>
                <w:sz w:val="18"/>
                <w:szCs w:val="18"/>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10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ascii="宋体" w:hAnsi="宋体" w:cs="宋体"/>
                <w:color w:val="000000"/>
                <w:kern w:val="0"/>
                <w:sz w:val="18"/>
                <w:szCs w:val="18"/>
              </w:rPr>
              <w:t>团队意识</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cs="宋体" w:ascii="宋体" w:hAnsi="宋体"/>
                <w:color w:val="000000"/>
                <w:kern w:val="0"/>
                <w:sz w:val="18"/>
                <w:szCs w:val="18"/>
              </w:rPr>
              <w:t>5</w:t>
            </w:r>
          </w:p>
        </w:tc>
        <w:tc>
          <w:tcPr>
            <w:tcW w:w="3826"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rPr>
                <w:rFonts w:ascii="宋体" w:hAnsi="宋体" w:cs="宋体"/>
                <w:color w:val="000000"/>
                <w:kern w:val="0"/>
                <w:sz w:val="18"/>
                <w:szCs w:val="18"/>
              </w:rPr>
            </w:pPr>
            <w:r>
              <w:rPr>
                <w:rFonts w:ascii="宋体" w:hAnsi="宋体" w:cs="宋体"/>
                <w:color w:val="000000"/>
                <w:kern w:val="0"/>
                <w:sz w:val="18"/>
                <w:szCs w:val="18"/>
              </w:rPr>
              <w:t>工作积极主动，配合相关部门工作，指导下属工作到位，不合格扣</w:t>
            </w:r>
            <w:r>
              <w:rPr>
                <w:rFonts w:cs="宋体" w:ascii="宋体" w:hAnsi="宋体"/>
                <w:color w:val="000000"/>
                <w:kern w:val="0"/>
                <w:sz w:val="18"/>
                <w:szCs w:val="18"/>
              </w:rPr>
              <w:t>2</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次</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8"/>
                <w:szCs w:val="18"/>
              </w:rPr>
            </w:pPr>
            <w:r>
              <w:rPr>
                <w:rFonts w:cs="宋体" w:ascii="宋体" w:hAnsi="宋体"/>
                <w:color w:val="000000"/>
                <w:kern w:val="0"/>
                <w:sz w:val="18"/>
                <w:szCs w:val="18"/>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1096"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before="0" w:after="240"/>
              <w:jc w:val="center"/>
              <w:rPr>
                <w:rFonts w:ascii="宋体" w:hAnsi="宋体" w:cs="宋体"/>
                <w:b/>
                <w:b/>
                <w:color w:val="000000"/>
                <w:sz w:val="18"/>
                <w:szCs w:val="18"/>
              </w:rPr>
            </w:pPr>
            <w:r>
              <w:rPr>
                <w:rFonts w:ascii="宋体" w:hAnsi="宋体" w:cs="宋体"/>
                <w:b/>
                <w:color w:val="000000"/>
                <w:sz w:val="18"/>
                <w:szCs w:val="18"/>
              </w:rPr>
              <w:t>品牌形象（</w:t>
            </w:r>
            <w:r>
              <w:rPr>
                <w:rFonts w:cs="宋体" w:ascii="宋体" w:hAnsi="宋体"/>
                <w:b/>
                <w:color w:val="000000"/>
                <w:sz w:val="18"/>
                <w:szCs w:val="18"/>
              </w:rPr>
              <w:t>5%</w:t>
            </w:r>
            <w:r>
              <w:rPr>
                <w:rFonts w:ascii="宋体" w:hAnsi="宋体" w:cs="宋体"/>
                <w:b/>
                <w:color w:val="000000"/>
                <w:sz w:val="18"/>
                <w:szCs w:val="18"/>
              </w:rPr>
              <w:t>）</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ascii="宋体" w:hAnsi="宋体" w:cs="宋体"/>
                <w:color w:val="000000"/>
                <w:sz w:val="18"/>
                <w:szCs w:val="18"/>
              </w:rPr>
              <w:t>无重大安全事故及社会影响</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cs="宋体" w:ascii="宋体" w:hAnsi="宋体"/>
                <w:color w:val="000000"/>
                <w:sz w:val="18"/>
                <w:szCs w:val="18"/>
              </w:rPr>
              <w:t>5</w:t>
            </w:r>
          </w:p>
        </w:tc>
        <w:tc>
          <w:tcPr>
            <w:tcW w:w="38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ascii="宋体" w:hAnsi="宋体" w:cs="宋体"/>
                <w:color w:val="000000"/>
                <w:sz w:val="18"/>
                <w:szCs w:val="18"/>
              </w:rPr>
              <w:t>出现负面新闻此项为</w:t>
            </w:r>
            <w:r>
              <w:rPr>
                <w:rFonts w:cs="宋体" w:ascii="宋体" w:hAnsi="宋体"/>
                <w:color w:val="000000"/>
                <w:sz w:val="18"/>
                <w:szCs w:val="18"/>
              </w:rPr>
              <w:t>0</w:t>
            </w:r>
            <w:r>
              <w:rPr>
                <w:rFonts w:ascii="宋体" w:hAnsi="宋体" w:cs="宋体"/>
                <w:color w:val="000000"/>
                <w:sz w:val="18"/>
                <w:szCs w:val="18"/>
              </w:rPr>
              <w:t>，出现人员受伤一次扣</w:t>
            </w:r>
            <w:r>
              <w:rPr>
                <w:rFonts w:cs="宋体" w:ascii="宋体" w:hAnsi="宋体"/>
                <w:color w:val="000000"/>
                <w:sz w:val="18"/>
                <w:szCs w:val="18"/>
              </w:rPr>
              <w:t>2</w:t>
            </w:r>
            <w:r>
              <w:rPr>
                <w:rFonts w:ascii="宋体" w:hAnsi="宋体" w:cs="宋体"/>
                <w:color w:val="000000"/>
                <w:sz w:val="18"/>
                <w:szCs w:val="18"/>
              </w:rPr>
              <w:t>分</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 w:val="18"/>
                <w:szCs w:val="18"/>
              </w:rPr>
            </w:pPr>
            <w:r>
              <w:rPr>
                <w:rFonts w:cs="宋体" w:ascii="宋体" w:hAnsi="宋体"/>
                <w:color w:val="000000"/>
                <w:sz w:val="18"/>
                <w:szCs w:val="18"/>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666" w:hRule="atLeast"/>
        </w:trPr>
        <w:tc>
          <w:tcPr>
            <w:tcW w:w="1096"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before="0" w:after="240"/>
              <w:jc w:val="center"/>
              <w:rPr>
                <w:rFonts w:ascii="宋体" w:hAnsi="宋体" w:cs="宋体"/>
                <w:b/>
                <w:b/>
                <w:color w:val="000000"/>
                <w:sz w:val="18"/>
                <w:szCs w:val="18"/>
              </w:rPr>
            </w:pPr>
            <w:r>
              <w:rPr>
                <w:rFonts w:ascii="宋体" w:hAnsi="宋体" w:cs="宋体"/>
                <w:b/>
                <w:color w:val="000000"/>
                <w:sz w:val="18"/>
                <w:szCs w:val="18"/>
              </w:rPr>
              <w:t>月度</w:t>
            </w:r>
            <w:r>
              <w:rPr>
                <w:rFonts w:cs="宋体" w:ascii="宋体" w:hAnsi="宋体"/>
                <w:b/>
                <w:color w:val="000000"/>
                <w:sz w:val="18"/>
                <w:szCs w:val="18"/>
              </w:rPr>
              <w:t>KPI</w:t>
            </w:r>
            <w:r>
              <w:rPr>
                <w:rFonts w:ascii="宋体" w:hAnsi="宋体" w:cs="宋体"/>
                <w:b/>
                <w:color w:val="000000"/>
                <w:sz w:val="18"/>
                <w:szCs w:val="18"/>
              </w:rPr>
              <w:t>（</w:t>
            </w:r>
            <w:r>
              <w:rPr>
                <w:rFonts w:cs="宋体" w:ascii="宋体" w:hAnsi="宋体"/>
                <w:b/>
                <w:color w:val="000000"/>
                <w:sz w:val="18"/>
                <w:szCs w:val="18"/>
              </w:rPr>
              <w:t>65%</w:t>
            </w:r>
            <w:r>
              <w:rPr>
                <w:rFonts w:ascii="宋体" w:hAnsi="宋体" w:cs="宋体"/>
                <w:b/>
                <w:color w:val="000000"/>
                <w:sz w:val="18"/>
                <w:szCs w:val="18"/>
              </w:rPr>
              <w:t>）</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ascii="宋体" w:hAnsi="宋体" w:cs="宋体"/>
                <w:color w:val="000000"/>
                <w:sz w:val="18"/>
                <w:szCs w:val="18"/>
              </w:rPr>
              <w:t>收费任务完成率</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cs="宋体" w:ascii="宋体" w:hAnsi="宋体"/>
                <w:color w:val="000000"/>
                <w:sz w:val="18"/>
                <w:szCs w:val="18"/>
              </w:rPr>
              <w:t>20</w:t>
            </w:r>
          </w:p>
        </w:tc>
        <w:tc>
          <w:tcPr>
            <w:tcW w:w="382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sz w:val="18"/>
                <w:szCs w:val="18"/>
              </w:rPr>
            </w:pPr>
            <w:r>
              <w:rPr>
                <w:rFonts w:ascii="宋体" w:hAnsi="宋体" w:cs="宋体"/>
                <w:color w:val="000000"/>
                <w:sz w:val="18"/>
                <w:szCs w:val="18"/>
              </w:rPr>
              <w:t>要求</w:t>
            </w:r>
            <w:r>
              <w:rPr>
                <w:rFonts w:cs="宋体" w:ascii="宋体" w:hAnsi="宋体"/>
                <w:color w:val="000000"/>
                <w:sz w:val="18"/>
                <w:szCs w:val="18"/>
              </w:rPr>
              <w:t>80%</w:t>
            </w:r>
            <w:r>
              <w:rPr>
                <w:rFonts w:ascii="宋体" w:hAnsi="宋体" w:cs="宋体"/>
                <w:color w:val="000000"/>
                <w:sz w:val="18"/>
                <w:szCs w:val="18"/>
              </w:rPr>
              <w:t>以上，低于</w:t>
            </w:r>
            <w:r>
              <w:rPr>
                <w:rFonts w:cs="宋体" w:ascii="宋体" w:hAnsi="宋体"/>
                <w:color w:val="000000"/>
                <w:sz w:val="18"/>
                <w:szCs w:val="18"/>
              </w:rPr>
              <w:t>80%</w:t>
            </w:r>
            <w:r>
              <w:rPr>
                <w:rFonts w:ascii="宋体" w:hAnsi="宋体" w:cs="宋体"/>
                <w:color w:val="000000"/>
                <w:sz w:val="18"/>
                <w:szCs w:val="18"/>
              </w:rPr>
              <w:t>此项得分为</w:t>
            </w:r>
            <w:r>
              <w:rPr>
                <w:rFonts w:cs="宋体" w:ascii="宋体" w:hAnsi="宋体"/>
                <w:color w:val="000000"/>
                <w:sz w:val="18"/>
                <w:szCs w:val="18"/>
              </w:rPr>
              <w:t>0</w:t>
            </w:r>
            <w:r>
              <w:rPr>
                <w:rFonts w:ascii="宋体" w:hAnsi="宋体" w:cs="宋体"/>
                <w:color w:val="000000"/>
                <w:sz w:val="18"/>
                <w:szCs w:val="18"/>
              </w:rPr>
              <w:t>，</w:t>
            </w:r>
            <w:r>
              <w:rPr>
                <w:color w:val="000000"/>
                <w:sz w:val="18"/>
                <w:szCs w:val="18"/>
              </w:rPr>
              <w:t>每超</w:t>
            </w:r>
            <w:r>
              <w:rPr>
                <w:color w:val="000000"/>
                <w:sz w:val="18"/>
                <w:szCs w:val="18"/>
              </w:rPr>
              <w:t>10%</w:t>
            </w:r>
            <w:r>
              <w:rPr>
                <w:color w:val="000000"/>
                <w:sz w:val="18"/>
                <w:szCs w:val="18"/>
              </w:rPr>
              <w:t>奖励</w:t>
            </w:r>
            <w:r>
              <w:rPr>
                <w:color w:val="000000"/>
                <w:sz w:val="18"/>
                <w:szCs w:val="18"/>
              </w:rPr>
              <w:t>5</w:t>
            </w:r>
            <w:r>
              <w:rPr>
                <w:color w:val="000000"/>
                <w:sz w:val="18"/>
                <w:szCs w:val="18"/>
              </w:rPr>
              <w:t>分，最高奖励</w:t>
            </w:r>
            <w:r>
              <w:rPr>
                <w:color w:val="000000"/>
                <w:sz w:val="18"/>
                <w:szCs w:val="18"/>
              </w:rPr>
              <w:t>35</w:t>
            </w:r>
            <w:r>
              <w:rPr>
                <w:color w:val="000000"/>
                <w:sz w:val="18"/>
                <w:szCs w:val="18"/>
              </w:rPr>
              <w:t>分</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 w:val="18"/>
                <w:szCs w:val="18"/>
              </w:rPr>
            </w:pPr>
            <w:r>
              <w:rPr>
                <w:rFonts w:cs="宋体" w:ascii="宋体" w:hAnsi="宋体"/>
                <w:color w:val="000000"/>
                <w:sz w:val="18"/>
                <w:szCs w:val="18"/>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10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ascii="宋体" w:hAnsi="宋体" w:cs="宋体"/>
                <w:color w:val="000000"/>
                <w:sz w:val="18"/>
                <w:szCs w:val="18"/>
              </w:rPr>
              <w:t>客户满意度</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cs="宋体" w:ascii="宋体" w:hAnsi="宋体"/>
                <w:color w:val="000000"/>
                <w:sz w:val="18"/>
                <w:szCs w:val="18"/>
              </w:rPr>
              <w:t>15</w:t>
            </w:r>
          </w:p>
        </w:tc>
        <w:tc>
          <w:tcPr>
            <w:tcW w:w="382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sz w:val="18"/>
                <w:szCs w:val="18"/>
              </w:rPr>
            </w:pPr>
            <w:r>
              <w:rPr>
                <w:rFonts w:ascii="宋体" w:hAnsi="宋体" w:cs="宋体"/>
                <w:color w:val="000000"/>
                <w:sz w:val="18"/>
                <w:szCs w:val="18"/>
              </w:rPr>
              <w:t>与目标值每相差</w:t>
            </w:r>
            <w:r>
              <w:rPr>
                <w:rFonts w:cs="宋体" w:ascii="宋体" w:hAnsi="宋体"/>
                <w:color w:val="000000"/>
                <w:sz w:val="18"/>
                <w:szCs w:val="18"/>
              </w:rPr>
              <w:t>5</w:t>
            </w:r>
            <w:r>
              <w:rPr>
                <w:rFonts w:ascii="宋体" w:hAnsi="宋体" w:cs="宋体"/>
                <w:color w:val="000000"/>
                <w:sz w:val="18"/>
                <w:szCs w:val="18"/>
              </w:rPr>
              <w:t>分扣</w:t>
            </w:r>
            <w:r>
              <w:rPr>
                <w:rFonts w:cs="宋体" w:ascii="宋体" w:hAnsi="宋体"/>
                <w:color w:val="000000"/>
                <w:sz w:val="18"/>
                <w:szCs w:val="18"/>
              </w:rPr>
              <w:t>3</w:t>
            </w:r>
            <w:r>
              <w:rPr>
                <w:rFonts w:ascii="宋体" w:hAnsi="宋体" w:cs="宋体"/>
                <w:color w:val="000000"/>
                <w:sz w:val="18"/>
                <w:szCs w:val="18"/>
              </w:rPr>
              <w:t>分，相差</w:t>
            </w:r>
            <w:r>
              <w:rPr>
                <w:rFonts w:cs="宋体" w:ascii="宋体" w:hAnsi="宋体"/>
                <w:color w:val="000000"/>
                <w:sz w:val="18"/>
                <w:szCs w:val="18"/>
              </w:rPr>
              <w:t>20</w:t>
            </w:r>
            <w:r>
              <w:rPr>
                <w:rFonts w:ascii="宋体" w:hAnsi="宋体" w:cs="宋体"/>
                <w:color w:val="000000"/>
                <w:sz w:val="18"/>
                <w:szCs w:val="18"/>
              </w:rPr>
              <w:t>分以上此项为</w:t>
            </w:r>
            <w:r>
              <w:rPr>
                <w:rFonts w:cs="宋体" w:ascii="宋体" w:hAnsi="宋体"/>
                <w:color w:val="000000"/>
                <w:sz w:val="18"/>
                <w:szCs w:val="18"/>
              </w:rPr>
              <w:t>0</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 w:val="18"/>
                <w:szCs w:val="18"/>
              </w:rPr>
            </w:pPr>
            <w:r>
              <w:rPr>
                <w:rFonts w:cs="宋体" w:ascii="宋体" w:hAnsi="宋体"/>
                <w:color w:val="000000"/>
                <w:sz w:val="18"/>
                <w:szCs w:val="18"/>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10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ascii="宋体" w:hAnsi="宋体" w:cs="宋体"/>
                <w:color w:val="000000"/>
                <w:sz w:val="18"/>
                <w:szCs w:val="18"/>
              </w:rPr>
              <w:t>客诉</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cs="宋体" w:ascii="宋体" w:hAnsi="宋体"/>
                <w:color w:val="000000"/>
                <w:sz w:val="18"/>
                <w:szCs w:val="18"/>
              </w:rPr>
              <w:t>10</w:t>
            </w:r>
          </w:p>
        </w:tc>
        <w:tc>
          <w:tcPr>
            <w:tcW w:w="382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sz w:val="18"/>
                <w:szCs w:val="18"/>
              </w:rPr>
            </w:pPr>
            <w:r>
              <w:rPr>
                <w:rFonts w:ascii="宋体" w:hAnsi="宋体" w:cs="宋体"/>
                <w:color w:val="000000"/>
                <w:sz w:val="18"/>
                <w:szCs w:val="18"/>
              </w:rPr>
              <w:t>投诉一次扣</w:t>
            </w:r>
            <w:r>
              <w:rPr>
                <w:rFonts w:cs="宋体" w:ascii="宋体" w:hAnsi="宋体"/>
                <w:color w:val="000000"/>
                <w:sz w:val="18"/>
                <w:szCs w:val="18"/>
              </w:rPr>
              <w:t>1</w:t>
            </w:r>
            <w:r>
              <w:rPr>
                <w:rFonts w:ascii="宋体" w:hAnsi="宋体" w:cs="宋体"/>
                <w:color w:val="000000"/>
                <w:sz w:val="18"/>
                <w:szCs w:val="18"/>
              </w:rPr>
              <w:t>分，扣完</w:t>
            </w:r>
            <w:r>
              <w:rPr>
                <w:rFonts w:cs="宋体" w:ascii="宋体" w:hAnsi="宋体"/>
                <w:color w:val="000000"/>
                <w:sz w:val="18"/>
                <w:szCs w:val="18"/>
              </w:rPr>
              <w:t>5</w:t>
            </w:r>
            <w:r>
              <w:rPr>
                <w:rFonts w:ascii="宋体" w:hAnsi="宋体" w:cs="宋体"/>
                <w:color w:val="000000"/>
                <w:sz w:val="18"/>
                <w:szCs w:val="18"/>
              </w:rPr>
              <w:t>分为止，投诉处理不满意一次扣</w:t>
            </w:r>
            <w:r>
              <w:rPr>
                <w:rFonts w:cs="宋体" w:ascii="宋体" w:hAnsi="宋体"/>
                <w:color w:val="000000"/>
                <w:sz w:val="18"/>
                <w:szCs w:val="18"/>
              </w:rPr>
              <w:t>1</w:t>
            </w:r>
            <w:r>
              <w:rPr>
                <w:rFonts w:ascii="宋体" w:hAnsi="宋体" w:cs="宋体"/>
                <w:color w:val="000000"/>
                <w:sz w:val="18"/>
                <w:szCs w:val="18"/>
              </w:rPr>
              <w:t>分，扣完</w:t>
            </w:r>
            <w:r>
              <w:rPr>
                <w:rFonts w:cs="宋体" w:ascii="宋体" w:hAnsi="宋体"/>
                <w:color w:val="000000"/>
                <w:sz w:val="18"/>
                <w:szCs w:val="18"/>
              </w:rPr>
              <w:t>5</w:t>
            </w:r>
            <w:r>
              <w:rPr>
                <w:rFonts w:ascii="宋体" w:hAnsi="宋体" w:cs="宋体"/>
                <w:color w:val="000000"/>
                <w:sz w:val="18"/>
                <w:szCs w:val="18"/>
              </w:rPr>
              <w:t>分为止</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 w:val="18"/>
                <w:szCs w:val="18"/>
              </w:rPr>
            </w:pPr>
            <w:r>
              <w:rPr>
                <w:rFonts w:cs="宋体" w:ascii="宋体" w:hAnsi="宋体"/>
                <w:color w:val="000000"/>
                <w:sz w:val="18"/>
                <w:szCs w:val="18"/>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10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ascii="宋体" w:hAnsi="宋体" w:cs="宋体"/>
                <w:color w:val="000000"/>
                <w:sz w:val="18"/>
                <w:szCs w:val="18"/>
              </w:rPr>
              <w:t>维修率</w:t>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ascii="宋体" w:hAnsi="宋体" w:cs="宋体"/>
                <w:color w:val="000000"/>
                <w:sz w:val="18"/>
                <w:szCs w:val="18"/>
              </w:rPr>
              <w:t>质保内</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cs="宋体" w:ascii="宋体" w:hAnsi="宋体"/>
                <w:color w:val="000000"/>
                <w:sz w:val="18"/>
                <w:szCs w:val="18"/>
              </w:rPr>
              <w:t>7</w:t>
            </w:r>
          </w:p>
        </w:tc>
        <w:tc>
          <w:tcPr>
            <w:tcW w:w="38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color w:val="000000"/>
                <w:sz w:val="18"/>
                <w:szCs w:val="18"/>
              </w:rPr>
            </w:pPr>
            <w:r>
              <w:rPr>
                <w:rFonts w:ascii="宋体" w:hAnsi="宋体" w:cs="宋体"/>
                <w:color w:val="000000"/>
                <w:sz w:val="18"/>
                <w:szCs w:val="18"/>
              </w:rPr>
              <w:t>要求</w:t>
            </w:r>
            <w:r>
              <w:rPr>
                <w:rFonts w:cs="宋体" w:ascii="宋体" w:hAnsi="宋体"/>
                <w:color w:val="000000"/>
                <w:sz w:val="18"/>
                <w:szCs w:val="18"/>
              </w:rPr>
              <w:t>80%</w:t>
            </w:r>
            <w:r>
              <w:rPr>
                <w:rFonts w:ascii="宋体" w:hAnsi="宋体" w:cs="宋体"/>
                <w:color w:val="000000"/>
                <w:sz w:val="18"/>
                <w:szCs w:val="18"/>
              </w:rPr>
              <w:t>，每少</w:t>
            </w:r>
            <w:r>
              <w:rPr>
                <w:rFonts w:cs="宋体" w:ascii="宋体" w:hAnsi="宋体"/>
                <w:color w:val="000000"/>
                <w:sz w:val="18"/>
                <w:szCs w:val="18"/>
              </w:rPr>
              <w:t>1%</w:t>
            </w:r>
            <w:r>
              <w:rPr>
                <w:rFonts w:ascii="宋体" w:hAnsi="宋体" w:cs="宋体"/>
                <w:color w:val="000000"/>
                <w:sz w:val="18"/>
                <w:szCs w:val="18"/>
              </w:rPr>
              <w:t>扣</w:t>
            </w:r>
            <w:r>
              <w:rPr>
                <w:rFonts w:cs="宋体" w:ascii="宋体" w:hAnsi="宋体"/>
                <w:color w:val="000000"/>
                <w:sz w:val="18"/>
                <w:szCs w:val="18"/>
              </w:rPr>
              <w:t>0.5</w:t>
            </w:r>
            <w:r>
              <w:rPr>
                <w:rFonts w:ascii="宋体" w:hAnsi="宋体" w:cs="宋体"/>
                <w:color w:val="000000"/>
                <w:sz w:val="18"/>
                <w:szCs w:val="18"/>
              </w:rPr>
              <w:t>分，低于</w:t>
            </w:r>
            <w:r>
              <w:rPr>
                <w:rFonts w:cs="宋体" w:ascii="宋体" w:hAnsi="宋体"/>
                <w:color w:val="000000"/>
                <w:sz w:val="18"/>
                <w:szCs w:val="18"/>
              </w:rPr>
              <w:t>60%</w:t>
            </w:r>
            <w:r>
              <w:rPr>
                <w:rFonts w:ascii="宋体" w:hAnsi="宋体" w:cs="宋体"/>
                <w:color w:val="000000"/>
                <w:sz w:val="18"/>
                <w:szCs w:val="18"/>
              </w:rPr>
              <w:t>此项为</w:t>
            </w:r>
            <w:r>
              <w:rPr>
                <w:rFonts w:cs="宋体" w:ascii="宋体" w:hAnsi="宋体"/>
                <w:color w:val="000000"/>
                <w:sz w:val="18"/>
                <w:szCs w:val="18"/>
              </w:rPr>
              <w:t>0</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 w:val="18"/>
                <w:szCs w:val="18"/>
              </w:rPr>
            </w:pPr>
            <w:r>
              <w:rPr>
                <w:rFonts w:cs="宋体" w:ascii="宋体" w:hAnsi="宋体"/>
                <w:b/>
                <w:color w:val="000000"/>
                <w:sz w:val="18"/>
                <w:szCs w:val="18"/>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10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ascii="宋体" w:hAnsi="宋体" w:cs="宋体"/>
                <w:color w:val="000000"/>
                <w:sz w:val="18"/>
                <w:szCs w:val="18"/>
              </w:rPr>
              <w:t>质保外</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cs="宋体" w:ascii="宋体" w:hAnsi="宋体"/>
                <w:color w:val="000000"/>
                <w:sz w:val="18"/>
                <w:szCs w:val="18"/>
              </w:rPr>
              <w:t>7</w:t>
            </w:r>
          </w:p>
        </w:tc>
        <w:tc>
          <w:tcPr>
            <w:tcW w:w="38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ascii="宋体" w:hAnsi="宋体" w:cs="宋体"/>
                <w:color w:val="000000"/>
                <w:sz w:val="18"/>
                <w:szCs w:val="18"/>
              </w:rPr>
              <w:t>要求</w:t>
            </w:r>
            <w:r>
              <w:rPr>
                <w:rFonts w:cs="宋体" w:ascii="宋体" w:hAnsi="宋体"/>
                <w:color w:val="000000"/>
                <w:sz w:val="18"/>
                <w:szCs w:val="18"/>
              </w:rPr>
              <w:t>98%</w:t>
            </w:r>
            <w:r>
              <w:rPr>
                <w:rFonts w:ascii="宋体" w:hAnsi="宋体" w:cs="宋体"/>
                <w:color w:val="000000"/>
                <w:sz w:val="18"/>
                <w:szCs w:val="18"/>
              </w:rPr>
              <w:t>，每少</w:t>
            </w:r>
            <w:r>
              <w:rPr>
                <w:rFonts w:cs="宋体" w:ascii="宋体" w:hAnsi="宋体"/>
                <w:color w:val="000000"/>
                <w:sz w:val="18"/>
                <w:szCs w:val="18"/>
              </w:rPr>
              <w:t>1%</w:t>
            </w:r>
            <w:r>
              <w:rPr>
                <w:rFonts w:ascii="宋体" w:hAnsi="宋体" w:cs="宋体"/>
                <w:color w:val="000000"/>
                <w:sz w:val="18"/>
                <w:szCs w:val="18"/>
              </w:rPr>
              <w:t>扣</w:t>
            </w:r>
            <w:r>
              <w:rPr>
                <w:rFonts w:cs="宋体" w:ascii="宋体" w:hAnsi="宋体"/>
                <w:color w:val="000000"/>
                <w:sz w:val="18"/>
                <w:szCs w:val="18"/>
              </w:rPr>
              <w:t>0.5</w:t>
            </w:r>
            <w:r>
              <w:rPr>
                <w:rFonts w:ascii="宋体" w:hAnsi="宋体" w:cs="宋体"/>
                <w:color w:val="000000"/>
                <w:sz w:val="18"/>
                <w:szCs w:val="18"/>
              </w:rPr>
              <w:t>分，低于</w:t>
            </w:r>
            <w:r>
              <w:rPr>
                <w:rFonts w:cs="宋体" w:ascii="宋体" w:hAnsi="宋体"/>
                <w:color w:val="000000"/>
                <w:sz w:val="18"/>
                <w:szCs w:val="18"/>
              </w:rPr>
              <w:t>80%</w:t>
            </w:r>
            <w:r>
              <w:rPr>
                <w:rFonts w:ascii="宋体" w:hAnsi="宋体" w:cs="宋体"/>
                <w:color w:val="000000"/>
                <w:sz w:val="18"/>
                <w:szCs w:val="18"/>
              </w:rPr>
              <w:t>此项为</w:t>
            </w:r>
            <w:r>
              <w:rPr>
                <w:rFonts w:cs="宋体" w:ascii="宋体" w:hAnsi="宋体"/>
                <w:color w:val="000000"/>
                <w:sz w:val="18"/>
                <w:szCs w:val="18"/>
              </w:rPr>
              <w:t>0</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 w:val="18"/>
                <w:szCs w:val="18"/>
              </w:rPr>
            </w:pPr>
            <w:r>
              <w:rPr>
                <w:rFonts w:cs="宋体" w:ascii="宋体" w:hAnsi="宋体"/>
                <w:color w:val="000000"/>
                <w:sz w:val="18"/>
                <w:szCs w:val="18"/>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223" w:hRule="atLeast"/>
        </w:trPr>
        <w:tc>
          <w:tcPr>
            <w:tcW w:w="10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ascii="宋体" w:hAnsi="宋体" w:cs="宋体"/>
                <w:color w:val="000000"/>
                <w:sz w:val="18"/>
                <w:szCs w:val="18"/>
              </w:rPr>
              <w:t>水电能耗管控</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cs="宋体" w:ascii="宋体" w:hAnsi="宋体"/>
                <w:color w:val="000000"/>
                <w:sz w:val="18"/>
                <w:szCs w:val="18"/>
              </w:rPr>
              <w:t>6</w:t>
            </w:r>
          </w:p>
        </w:tc>
        <w:tc>
          <w:tcPr>
            <w:tcW w:w="38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ascii="宋体" w:hAnsi="宋体" w:cs="宋体"/>
                <w:color w:val="000000"/>
                <w:sz w:val="18"/>
                <w:szCs w:val="18"/>
              </w:rPr>
              <w:t>不符合要求每发现一次扣</w:t>
            </w:r>
            <w:r>
              <w:rPr>
                <w:rFonts w:cs="宋体" w:ascii="宋体" w:hAnsi="宋体"/>
                <w:color w:val="000000"/>
                <w:sz w:val="18"/>
                <w:szCs w:val="18"/>
              </w:rPr>
              <w:t>1-6</w:t>
            </w:r>
            <w:r>
              <w:rPr>
                <w:rFonts w:ascii="宋体" w:hAnsi="宋体" w:cs="宋体"/>
                <w:color w:val="000000"/>
                <w:sz w:val="18"/>
                <w:szCs w:val="18"/>
              </w:rPr>
              <w:t>分</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 w:val="18"/>
                <w:szCs w:val="18"/>
              </w:rPr>
            </w:pPr>
            <w:r>
              <w:rPr>
                <w:rFonts w:cs="宋体" w:ascii="宋体" w:hAnsi="宋体"/>
                <w:color w:val="000000"/>
                <w:sz w:val="18"/>
                <w:szCs w:val="18"/>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1096"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before="0" w:after="240"/>
              <w:jc w:val="center"/>
              <w:rPr>
                <w:rFonts w:ascii="宋体" w:hAnsi="宋体" w:cs="宋体"/>
                <w:b/>
                <w:b/>
                <w:color w:val="000000"/>
                <w:sz w:val="18"/>
                <w:szCs w:val="18"/>
              </w:rPr>
            </w:pPr>
            <w:r>
              <w:rPr>
                <w:rFonts w:ascii="宋体" w:hAnsi="宋体" w:cs="宋体"/>
                <w:b/>
                <w:color w:val="000000"/>
                <w:sz w:val="18"/>
                <w:szCs w:val="18"/>
              </w:rPr>
              <w:t>月度其他工作计划</w:t>
            </w:r>
          </w:p>
          <w:p>
            <w:pPr>
              <w:pStyle w:val="Normal"/>
              <w:widowControl/>
              <w:snapToGrid w:val="false"/>
              <w:spacing w:lineRule="exact" w:line="300" w:before="0" w:after="240"/>
              <w:jc w:val="center"/>
              <w:rPr>
                <w:rFonts w:ascii="宋体" w:hAnsi="宋体" w:cs="宋体"/>
                <w:b/>
                <w:b/>
                <w:color w:val="000000"/>
                <w:sz w:val="18"/>
                <w:szCs w:val="18"/>
              </w:rPr>
            </w:pPr>
            <w:r>
              <w:rPr>
                <w:rFonts w:ascii="宋体" w:hAnsi="宋体" w:cs="宋体"/>
                <w:b/>
                <w:color w:val="000000"/>
                <w:sz w:val="18"/>
                <w:szCs w:val="18"/>
              </w:rPr>
              <w:t>（</w:t>
            </w:r>
            <w:r>
              <w:rPr>
                <w:rFonts w:cs="宋体" w:ascii="宋体" w:hAnsi="宋体"/>
                <w:b/>
                <w:color w:val="000000"/>
                <w:sz w:val="18"/>
                <w:szCs w:val="18"/>
              </w:rPr>
              <w:t>10%</w:t>
            </w:r>
            <w:r>
              <w:rPr>
                <w:rFonts w:ascii="宋体" w:hAnsi="宋体" w:cs="宋体"/>
                <w:b/>
                <w:color w:val="000000"/>
                <w:sz w:val="18"/>
                <w:szCs w:val="18"/>
              </w:rPr>
              <w:t>）</w:t>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 w:val="18"/>
                <w:szCs w:val="18"/>
              </w:rPr>
            </w:pPr>
            <w:r>
              <w:rPr>
                <w:rFonts w:cs="宋体" w:ascii="宋体" w:hAnsi="宋体"/>
                <w:b/>
                <w:color w:val="000000"/>
                <w:sz w:val="18"/>
                <w:szCs w:val="18"/>
              </w:rPr>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826"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jc w:val="center"/>
              <w:rPr>
                <w:rFonts w:ascii="宋体" w:hAnsi="宋体" w:cs="宋体"/>
                <w:bCs/>
                <w:color w:val="000000"/>
                <w:sz w:val="18"/>
                <w:szCs w:val="18"/>
              </w:rPr>
            </w:pPr>
            <w:r>
              <w:rPr>
                <w:rFonts w:ascii="宋体" w:hAnsi="宋体" w:cs="宋体"/>
                <w:color w:val="000000"/>
                <w:kern w:val="0"/>
                <w:sz w:val="18"/>
                <w:szCs w:val="18"/>
              </w:rPr>
              <w:t>按月初工作计划及考核权重评分</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Cs/>
                <w:color w:val="000000"/>
                <w:sz w:val="18"/>
                <w:szCs w:val="18"/>
              </w:rPr>
            </w:pPr>
            <w:r>
              <w:rPr>
                <w:rFonts w:cs="宋体" w:ascii="宋体" w:hAnsi="宋体"/>
                <w:bCs/>
                <w:color w:val="000000"/>
                <w:sz w:val="18"/>
                <w:szCs w:val="18"/>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10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8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10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8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10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8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10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8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10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13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8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7479"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before="0" w:after="240"/>
              <w:jc w:val="center"/>
              <w:rPr>
                <w:rFonts w:ascii="宋体" w:hAnsi="宋体" w:cs="宋体"/>
                <w:b/>
                <w:b/>
                <w:color w:val="000000"/>
                <w:kern w:val="0"/>
                <w:sz w:val="18"/>
                <w:szCs w:val="18"/>
              </w:rPr>
            </w:pPr>
            <w:r>
              <w:rPr>
                <w:rFonts w:ascii="宋体" w:hAnsi="宋体" w:cs="宋体"/>
                <w:b/>
                <w:color w:val="000000"/>
                <w:kern w:val="0"/>
                <w:sz w:val="18"/>
                <w:szCs w:val="18"/>
              </w:rPr>
              <w:t>实际总得分</w:t>
            </w:r>
          </w:p>
        </w:tc>
        <w:tc>
          <w:tcPr>
            <w:tcW w:w="184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kern w:val="0"/>
                <w:sz w:val="18"/>
                <w:szCs w:val="18"/>
              </w:rPr>
            </w:pPr>
            <w:r>
              <w:rPr>
                <w:rFonts w:cs="宋体" w:ascii="宋体" w:hAnsi="宋体"/>
                <w:b/>
                <w:color w:val="000000"/>
                <w:kern w:val="0"/>
                <w:sz w:val="18"/>
                <w:szCs w:val="18"/>
              </w:rPr>
            </w:r>
          </w:p>
        </w:tc>
      </w:tr>
    </w:tbl>
    <w:p>
      <w:pPr>
        <w:sectPr>
          <w:type w:val="nextPage"/>
          <w:pgSz w:w="11906" w:h="16838"/>
          <w:pgMar w:left="1797" w:right="1797" w:header="0" w:top="1440" w:footer="0" w:bottom="1440" w:gutter="0"/>
          <w:pgNumType w:fmt="decimal"/>
          <w:formProt w:val="false"/>
          <w:textDirection w:val="lrTb"/>
          <w:docGrid w:type="default" w:linePitch="312" w:charSpace="0"/>
        </w:sectPr>
        <w:pStyle w:val="Normal"/>
        <w:snapToGrid w:val="false"/>
        <w:spacing w:lineRule="auto" w:line="360"/>
        <w:rPr>
          <w:color w:val="000000"/>
          <w:szCs w:val="21"/>
        </w:rPr>
      </w:pPr>
      <w:r>
        <w:rPr>
          <w:color w:val="000000"/>
          <w:szCs w:val="21"/>
        </w:rPr>
        <w:t>被考核人签字：</w:t>
      </w:r>
      <w:r>
        <w:rPr>
          <w:rFonts w:cs="Calibri" w:eastAsia="Calibri"/>
          <w:color w:val="000000"/>
          <w:szCs w:val="21"/>
          <w:u w:val="single"/>
        </w:rPr>
        <w:t xml:space="preserve">              </w:t>
      </w:r>
      <w:r>
        <w:rPr>
          <w:rFonts w:cs="Calibri" w:eastAsia="Calibri"/>
          <w:color w:val="000000"/>
          <w:szCs w:val="21"/>
        </w:rPr>
        <w:t xml:space="preserve">          </w:t>
      </w:r>
      <w:r>
        <w:rPr>
          <w:color w:val="000000"/>
          <w:szCs w:val="21"/>
        </w:rPr>
        <w:t>分管领导签字：</w:t>
      </w:r>
      <w:r>
        <w:rPr>
          <w:rFonts w:cs="Calibri" w:eastAsia="Calibri"/>
          <w:color w:val="000000"/>
          <w:szCs w:val="21"/>
        </w:rPr>
        <w:t xml:space="preserve"> </w:t>
      </w:r>
      <w:r>
        <w:rPr>
          <w:rFonts w:cs="Calibri" w:eastAsia="Calibri"/>
          <w:color w:val="000000"/>
          <w:szCs w:val="21"/>
          <w:u w:val="single"/>
        </w:rPr>
        <w:t xml:space="preserve">               </w:t>
      </w:r>
    </w:p>
    <w:p>
      <w:pPr>
        <w:pStyle w:val="Normal"/>
        <w:widowControl/>
        <w:jc w:val="start"/>
        <w:rPr>
          <w:rFonts w:ascii="宋体" w:hAnsi="宋体" w:cs="宋体"/>
          <w:bCs/>
          <w:color w:val="000000"/>
          <w:kern w:val="0"/>
          <w:szCs w:val="21"/>
        </w:rPr>
      </w:pPr>
      <w:bookmarkStart w:id="17" w:name="附表七"/>
      <w:bookmarkEnd w:id="17"/>
      <w:r>
        <w:rPr>
          <w:rFonts w:ascii="宋体" w:hAnsi="宋体" w:cs="宋体"/>
          <w:bCs/>
          <w:color w:val="000000"/>
          <w:kern w:val="0"/>
          <w:szCs w:val="21"/>
        </w:rPr>
        <w:t>附表八</w:t>
      </w:r>
    </w:p>
    <w:p>
      <w:pPr>
        <w:pStyle w:val="Normal"/>
        <w:jc w:val="center"/>
        <w:rPr/>
      </w:pPr>
      <w:bookmarkStart w:id="18" w:name="附表七"/>
      <w:bookmarkEnd w:id="18"/>
      <w:r>
        <w:rPr>
          <w:rFonts w:ascii="宋体" w:hAnsi="宋体" w:cs="宋体"/>
          <w:b/>
          <w:color w:val="000000"/>
          <w:sz w:val="30"/>
          <w:szCs w:val="30"/>
        </w:rPr>
        <w:t>广东湘德物业管理某</w:t>
      </w:r>
    </w:p>
    <w:p>
      <w:pPr>
        <w:pStyle w:val="Normal"/>
        <w:ind w:firstLine="2550"/>
        <w:rPr/>
      </w:pPr>
      <w:r>
        <w:rPr>
          <w:rFonts w:cs="宋体" w:ascii="宋体" w:hAnsi="宋体"/>
          <w:b/>
          <w:bCs/>
          <w:color w:val="000000"/>
          <w:kern w:val="0"/>
          <w:sz w:val="30"/>
          <w:szCs w:val="30"/>
          <w:u w:val="single"/>
        </w:rPr>
        <w:t xml:space="preserve">          </w:t>
      </w:r>
      <w:r>
        <w:rPr>
          <w:rFonts w:ascii="宋体" w:hAnsi="宋体" w:cs="宋体"/>
          <w:b/>
          <w:bCs/>
          <w:color w:val="000000"/>
          <w:kern w:val="0"/>
          <w:sz w:val="30"/>
          <w:szCs w:val="30"/>
        </w:rPr>
        <w:t>服务中心</w:t>
      </w:r>
      <w:r>
        <w:rPr>
          <w:rFonts w:ascii="宋体" w:hAnsi="宋体" w:cs="宋体"/>
          <w:b/>
          <w:bCs/>
          <w:color w:val="000000"/>
          <w:kern w:val="0"/>
          <w:sz w:val="30"/>
          <w:szCs w:val="30"/>
          <w:u w:val="single"/>
        </w:rPr>
        <w:t xml:space="preserve">   </w:t>
      </w:r>
      <w:r>
        <w:rPr/>
        <w:t>月客服主管工作计划、工作结果反馈表</w:t>
      </w:r>
    </w:p>
    <w:tbl>
      <w:tblPr>
        <w:tblW w:w="13716" w:type="dxa"/>
        <w:jc w:val="start"/>
        <w:tblInd w:w="0" w:type="dxa"/>
        <w:tblLayout w:type="fixed"/>
        <w:tblCellMar>
          <w:top w:w="0" w:type="dxa"/>
          <w:start w:w="108" w:type="dxa"/>
          <w:bottom w:w="0" w:type="dxa"/>
          <w:end w:w="108" w:type="dxa"/>
        </w:tblCellMar>
      </w:tblPr>
      <w:tblGrid>
        <w:gridCol w:w="675"/>
        <w:gridCol w:w="4395"/>
        <w:gridCol w:w="1275"/>
        <w:gridCol w:w="1560"/>
        <w:gridCol w:w="1417"/>
        <w:gridCol w:w="4394"/>
      </w:tblGrid>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序号</w:t>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计划内容</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考核权重（</w:t>
            </w:r>
            <w:r>
              <w:rPr>
                <w:rFonts w:cs="宋体" w:ascii="宋体" w:hAnsi="宋体"/>
                <w:bCs/>
                <w:color w:val="000000"/>
                <w:kern w:val="0"/>
                <w:szCs w:val="21"/>
              </w:rPr>
              <w:t>%</w:t>
            </w:r>
            <w:r>
              <w:rPr>
                <w:rFonts w:ascii="宋体" w:hAnsi="宋体" w:cs="宋体"/>
                <w:bCs/>
                <w:color w:val="000000"/>
                <w:kern w:val="0"/>
                <w:szCs w:val="21"/>
              </w:rPr>
              <w:t>）</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完成时间节点</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责任人</w:t>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ascii="宋体" w:hAnsi="宋体" w:cs="宋体"/>
                <w:color w:val="000000"/>
                <w:szCs w:val="21"/>
              </w:rPr>
              <w:t>工作结果反馈</w:t>
            </w:r>
          </w:p>
          <w:p>
            <w:pPr>
              <w:pStyle w:val="Normal"/>
              <w:rPr>
                <w:rFonts w:ascii="宋体" w:hAnsi="宋体" w:cs="宋体"/>
                <w:color w:val="000000"/>
                <w:szCs w:val="21"/>
              </w:rPr>
            </w:pPr>
            <w:r>
              <w:rPr>
                <w:rFonts w:ascii="宋体" w:hAnsi="宋体" w:cs="宋体"/>
                <w:bCs/>
                <w:color w:val="000000"/>
                <w:kern w:val="0"/>
                <w:szCs w:val="21"/>
              </w:rPr>
              <w:t>（要求填报相关数据、或何时完成）</w:t>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507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ascii="宋体" w:hAnsi="宋体" w:cs="宋体"/>
                <w:color w:val="000000"/>
                <w:szCs w:val="21"/>
              </w:rPr>
              <w:t>合计</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cs="宋体" w:ascii="宋体" w:hAnsi="宋体"/>
                <w:color w:val="000000"/>
                <w:szCs w:val="21"/>
              </w:rPr>
              <w:t>10%</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bl>
    <w:p>
      <w:pPr>
        <w:pStyle w:val="Normal"/>
        <w:rPr>
          <w:rFonts w:ascii="宋体" w:hAnsi="宋体" w:cs="宋体"/>
          <w:color w:val="000000"/>
          <w:kern w:val="0"/>
          <w:sz w:val="18"/>
          <w:szCs w:val="18"/>
        </w:rPr>
      </w:pPr>
      <w:r>
        <w:rPr>
          <w:rFonts w:ascii="宋体" w:hAnsi="宋体" w:cs="宋体"/>
          <w:color w:val="000000"/>
          <w:kern w:val="0"/>
          <w:sz w:val="18"/>
          <w:szCs w:val="18"/>
        </w:rPr>
        <w:t>填写说明：</w:t>
      </w:r>
    </w:p>
    <w:p>
      <w:pPr>
        <w:pStyle w:val="Normal"/>
        <w:rPr>
          <w:rFonts w:ascii="宋体" w:hAnsi="宋体" w:cs="宋体"/>
          <w:color w:val="000000"/>
          <w:kern w:val="0"/>
          <w:sz w:val="18"/>
          <w:szCs w:val="18"/>
        </w:rPr>
      </w:pPr>
      <w:r>
        <w:rPr>
          <w:rFonts w:cs="宋体" w:ascii="宋体" w:hAnsi="宋体"/>
          <w:color w:val="000000"/>
          <w:kern w:val="0"/>
          <w:sz w:val="18"/>
          <w:szCs w:val="18"/>
        </w:rPr>
        <w:t>1.</w:t>
      </w:r>
      <w:r>
        <w:rPr>
          <w:rFonts w:ascii="宋体" w:hAnsi="宋体" w:cs="宋体"/>
          <w:color w:val="000000"/>
          <w:kern w:val="0"/>
          <w:sz w:val="18"/>
          <w:szCs w:val="18"/>
        </w:rPr>
        <w:t>服务中心员工每月</w:t>
      </w:r>
      <w:r>
        <w:rPr>
          <w:rFonts w:cs="宋体" w:ascii="宋体" w:hAnsi="宋体"/>
          <w:color w:val="000000"/>
          <w:kern w:val="0"/>
          <w:sz w:val="18"/>
          <w:szCs w:val="18"/>
        </w:rPr>
        <w:t>26</w:t>
      </w:r>
      <w:r>
        <w:rPr>
          <w:rFonts w:ascii="宋体" w:hAnsi="宋体" w:cs="宋体"/>
          <w:color w:val="000000"/>
          <w:kern w:val="0"/>
          <w:sz w:val="18"/>
          <w:szCs w:val="18"/>
        </w:rPr>
        <w:t xml:space="preserve">日前提交下月工作计划（电子版）至服务中心人事；          </w:t>
      </w:r>
    </w:p>
    <w:p>
      <w:pPr>
        <w:pStyle w:val="Normal"/>
        <w:rPr/>
      </w:pPr>
      <w:r>
        <w:rPr>
          <w:rFonts w:cs="宋体" w:ascii="宋体" w:hAnsi="宋体"/>
          <w:color w:val="000000"/>
          <w:kern w:val="0"/>
          <w:sz w:val="18"/>
          <w:szCs w:val="18"/>
        </w:rPr>
        <w:t>2</w:t>
      </w:r>
      <w:r>
        <w:rPr>
          <w:rFonts w:ascii="宋体" w:hAnsi="宋体" w:cs="宋体"/>
          <w:color w:val="000000"/>
          <w:kern w:val="0"/>
          <w:sz w:val="18"/>
          <w:szCs w:val="18"/>
        </w:rPr>
        <w:t>、服务中心员工每月</w:t>
      </w:r>
      <w:r>
        <w:rPr>
          <w:rFonts w:cs="宋体" w:ascii="宋体" w:hAnsi="宋体"/>
          <w:color w:val="000000"/>
          <w:kern w:val="0"/>
          <w:sz w:val="18"/>
          <w:szCs w:val="18"/>
        </w:rPr>
        <w:t>26</w:t>
      </w:r>
      <w:r>
        <w:rPr>
          <w:rFonts w:ascii="宋体" w:hAnsi="宋体" w:cs="宋体"/>
          <w:color w:val="000000"/>
          <w:kern w:val="0"/>
          <w:sz w:val="18"/>
          <w:szCs w:val="18"/>
        </w:rPr>
        <w:t>日前对当月工作计划完成情况进行反馈，填写“</w:t>
      </w:r>
      <w:r>
        <w:rPr>
          <w:rFonts w:ascii="宋体" w:hAnsi="宋体" w:cs="宋体"/>
          <w:color w:val="000000"/>
          <w:sz w:val="18"/>
          <w:szCs w:val="18"/>
        </w:rPr>
        <w:t>工作结果反馈</w:t>
      </w:r>
    </w:p>
    <w:p>
      <w:pPr>
        <w:pStyle w:val="Normal"/>
        <w:rPr>
          <w:rFonts w:ascii="宋体" w:hAnsi="宋体" w:cs="宋体"/>
          <w:color w:val="000000"/>
          <w:kern w:val="0"/>
          <w:sz w:val="18"/>
          <w:szCs w:val="18"/>
        </w:rPr>
      </w:pPr>
      <w:r>
        <w:rPr>
          <w:rFonts w:cs="宋体" w:ascii="宋体" w:hAnsi="宋体"/>
          <w:color w:val="000000"/>
          <w:kern w:val="0"/>
          <w:sz w:val="18"/>
          <w:szCs w:val="18"/>
        </w:rPr>
        <w:t>3.</w:t>
      </w:r>
      <w:r>
        <w:rPr>
          <w:rFonts w:ascii="宋体" w:hAnsi="宋体" w:cs="宋体"/>
          <w:color w:val="000000"/>
          <w:kern w:val="0"/>
          <w:sz w:val="18"/>
          <w:szCs w:val="18"/>
        </w:rPr>
        <w:t>每月</w:t>
      </w:r>
      <w:r>
        <w:rPr>
          <w:rFonts w:cs="宋体" w:ascii="宋体" w:hAnsi="宋体"/>
          <w:color w:val="000000"/>
          <w:kern w:val="0"/>
          <w:sz w:val="18"/>
          <w:szCs w:val="18"/>
        </w:rPr>
        <w:t>28</w:t>
      </w:r>
      <w:r>
        <w:rPr>
          <w:rFonts w:ascii="宋体" w:hAnsi="宋体" w:cs="宋体"/>
          <w:color w:val="000000"/>
          <w:kern w:val="0"/>
          <w:sz w:val="18"/>
          <w:szCs w:val="18"/>
        </w:rPr>
        <w:t>日前服务中心人事汇总此表，并于下月</w:t>
      </w:r>
      <w:r>
        <w:rPr>
          <w:rFonts w:cs="宋体" w:ascii="宋体" w:hAnsi="宋体"/>
          <w:color w:val="000000"/>
          <w:kern w:val="0"/>
          <w:sz w:val="18"/>
          <w:szCs w:val="18"/>
        </w:rPr>
        <w:t>2</w:t>
      </w:r>
      <w:r>
        <w:rPr>
          <w:rFonts w:ascii="宋体" w:hAnsi="宋体" w:cs="宋体"/>
          <w:color w:val="000000"/>
          <w:kern w:val="0"/>
          <w:sz w:val="18"/>
          <w:szCs w:val="18"/>
        </w:rPr>
        <w:t>日前送至人力资源部绩效专员。</w:t>
      </w:r>
    </w:p>
    <w:p>
      <w:pPr>
        <w:pStyle w:val="Normal"/>
        <w:rPr>
          <w:rFonts w:ascii="宋体" w:hAnsi="宋体" w:cs="宋体"/>
          <w:color w:val="000000"/>
          <w:sz w:val="18"/>
          <w:szCs w:val="18"/>
        </w:rPr>
      </w:pPr>
      <w:r>
        <w:rPr>
          <w:rFonts w:cs="宋体" w:ascii="宋体" w:hAnsi="宋体"/>
          <w:color w:val="000000"/>
          <w:kern w:val="0"/>
          <w:sz w:val="18"/>
          <w:szCs w:val="18"/>
        </w:rPr>
        <w:t>4.</w:t>
      </w:r>
      <w:r>
        <w:rPr>
          <w:rFonts w:ascii="宋体" w:hAnsi="宋体" w:cs="宋体"/>
          <w:color w:val="000000"/>
          <w:kern w:val="0"/>
          <w:sz w:val="18"/>
          <w:szCs w:val="18"/>
        </w:rPr>
        <w:t xml:space="preserve">语句言简意赅；工作完成情况反馈应客观、真实，有数据的要求填报相关数据；   </w:t>
      </w:r>
    </w:p>
    <w:p>
      <w:pPr>
        <w:sectPr>
          <w:type w:val="nextPage"/>
          <w:pgSz w:orient="landscape" w:w="16838" w:h="11906"/>
          <w:pgMar w:left="1440" w:right="1440" w:header="0" w:top="1797" w:footer="0" w:bottom="1797" w:gutter="0"/>
          <w:pgNumType w:fmt="decimal"/>
          <w:formProt w:val="false"/>
          <w:textDirection w:val="lrTb"/>
          <w:docGrid w:type="default" w:linePitch="312" w:charSpace="0"/>
        </w:sectPr>
        <w:pStyle w:val="Normal"/>
        <w:ind w:firstLine="1680"/>
        <w:rPr>
          <w:rFonts w:ascii="宋体" w:hAnsi="宋体" w:cs="宋体"/>
          <w:bCs/>
          <w:color w:val="000000"/>
          <w:kern w:val="0"/>
          <w:szCs w:val="21"/>
        </w:rPr>
      </w:pPr>
      <w:r>
        <w:rPr>
          <w:rFonts w:ascii="宋体" w:hAnsi="宋体" w:cs="宋体"/>
          <w:color w:val="000000"/>
          <w:kern w:val="0"/>
          <w:szCs w:val="21"/>
        </w:rPr>
        <w:t>第一责任人确认：</w:t>
      </w:r>
      <w:r>
        <w:rPr>
          <w:rFonts w:ascii="宋体" w:hAnsi="宋体" w:cs="宋体"/>
          <w:color w:val="000000"/>
          <w:kern w:val="0"/>
          <w:szCs w:val="21"/>
          <w:u w:val="single"/>
        </w:rPr>
        <w:t xml:space="preserve">              </w:t>
      </w:r>
      <w:r>
        <w:rPr>
          <w:rFonts w:ascii="宋体" w:hAnsi="宋体" w:cs="宋体"/>
          <w:color w:val="000000"/>
          <w:kern w:val="0"/>
          <w:szCs w:val="21"/>
        </w:rPr>
        <w:t xml:space="preserve">     </w:t>
      </w:r>
      <w:r>
        <w:rPr>
          <w:rFonts w:ascii="宋体" w:hAnsi="宋体" w:cs="宋体"/>
          <w:color w:val="000000"/>
          <w:szCs w:val="21"/>
        </w:rPr>
        <w:t xml:space="preserve">                      项目经理审核：</w:t>
      </w:r>
      <w:r>
        <w:rPr>
          <w:rFonts w:ascii="宋体" w:hAnsi="宋体" w:cs="宋体"/>
          <w:color w:val="000000"/>
          <w:kern w:val="0"/>
          <w:szCs w:val="21"/>
          <w:u w:val="single"/>
        </w:rPr>
        <w:t xml:space="preserve">             </w:t>
      </w:r>
    </w:p>
    <w:p>
      <w:pPr>
        <w:pStyle w:val="Normal"/>
        <w:widowControl/>
        <w:jc w:val="start"/>
        <w:rPr>
          <w:rFonts w:ascii="宋体" w:hAnsi="宋体" w:cs="宋体"/>
          <w:color w:val="000000"/>
          <w:sz w:val="24"/>
          <w:szCs w:val="24"/>
        </w:rPr>
      </w:pPr>
      <w:bookmarkStart w:id="19" w:name="附表八"/>
      <w:bookmarkEnd w:id="19"/>
      <w:r>
        <w:rPr>
          <w:rFonts w:ascii="宋体" w:hAnsi="宋体" w:cs="宋体"/>
          <w:bCs/>
          <w:color w:val="000000"/>
          <w:kern w:val="0"/>
          <w:szCs w:val="21"/>
        </w:rPr>
        <w:t>附表九</w:t>
      </w:r>
    </w:p>
    <w:p>
      <w:pPr>
        <w:pStyle w:val="Normal"/>
        <w:jc w:val="center"/>
        <w:rPr>
          <w:rFonts w:ascii="宋体" w:hAnsi="宋体" w:cs="宋体"/>
          <w:b/>
          <w:b/>
          <w:color w:val="000000"/>
          <w:sz w:val="30"/>
          <w:szCs w:val="30"/>
        </w:rPr>
      </w:pPr>
      <w:bookmarkStart w:id="20" w:name="附表八"/>
      <w:bookmarkEnd w:id="20"/>
      <w:r>
        <w:rPr>
          <w:rFonts w:ascii="宋体" w:hAnsi="宋体" w:cs="宋体"/>
          <w:b/>
          <w:color w:val="000000"/>
          <w:sz w:val="30"/>
          <w:szCs w:val="30"/>
        </w:rPr>
        <w:t>广东湘德物业管理某</w:t>
      </w:r>
    </w:p>
    <w:tbl>
      <w:tblPr>
        <w:tblW w:w="9180" w:type="dxa"/>
        <w:jc w:val="center"/>
        <w:tblInd w:w="0" w:type="dxa"/>
        <w:tblLayout w:type="fixed"/>
        <w:tblCellMar>
          <w:top w:w="0" w:type="dxa"/>
          <w:start w:w="108" w:type="dxa"/>
          <w:bottom w:w="0" w:type="dxa"/>
          <w:end w:w="108" w:type="dxa"/>
        </w:tblCellMar>
      </w:tblPr>
      <w:tblGrid>
        <w:gridCol w:w="957"/>
        <w:gridCol w:w="2980"/>
        <w:gridCol w:w="424"/>
        <w:gridCol w:w="2835"/>
        <w:gridCol w:w="993"/>
        <w:gridCol w:w="991"/>
      </w:tblGrid>
      <w:tr>
        <w:trPr>
          <w:trHeight w:val="397" w:hRule="atLeast"/>
        </w:trPr>
        <w:tc>
          <w:tcPr>
            <w:tcW w:w="95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color w:val="000000"/>
                <w:sz w:val="18"/>
                <w:szCs w:val="18"/>
              </w:rPr>
            </w:pPr>
            <w:r>
              <w:rPr>
                <w:rFonts w:ascii="宋体" w:hAnsi="宋体" w:cs="宋体"/>
                <w:b/>
                <w:bCs/>
                <w:color w:val="000000"/>
                <w:sz w:val="18"/>
                <w:szCs w:val="18"/>
              </w:rPr>
              <w:t>考核项目</w:t>
            </w:r>
          </w:p>
        </w:tc>
        <w:tc>
          <w:tcPr>
            <w:tcW w:w="29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color w:val="000000"/>
                <w:sz w:val="18"/>
                <w:szCs w:val="18"/>
              </w:rPr>
            </w:pPr>
            <w:r>
              <w:rPr>
                <w:rFonts w:ascii="宋体" w:hAnsi="宋体" w:cs="宋体"/>
                <w:b/>
                <w:bCs/>
                <w:color w:val="000000"/>
                <w:sz w:val="18"/>
                <w:szCs w:val="18"/>
              </w:rPr>
              <w:t>考核内容</w:t>
            </w:r>
          </w:p>
        </w:tc>
        <w:tc>
          <w:tcPr>
            <w:tcW w:w="42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color w:val="000000"/>
                <w:sz w:val="18"/>
                <w:szCs w:val="18"/>
              </w:rPr>
            </w:pPr>
            <w:r>
              <w:rPr>
                <w:rFonts w:ascii="宋体" w:hAnsi="宋体" w:cs="宋体"/>
                <w:b/>
                <w:bCs/>
                <w:color w:val="000000"/>
                <w:sz w:val="18"/>
                <w:szCs w:val="18"/>
              </w:rPr>
              <w:t>分值</w:t>
            </w:r>
          </w:p>
        </w:tc>
        <w:tc>
          <w:tcPr>
            <w:tcW w:w="28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240"/>
              <w:jc w:val="center"/>
              <w:rPr>
                <w:rFonts w:ascii="宋体" w:hAnsi="宋体" w:cs="宋体"/>
                <w:b/>
                <w:b/>
                <w:bCs/>
                <w:color w:val="000000"/>
                <w:kern w:val="0"/>
                <w:sz w:val="18"/>
                <w:szCs w:val="18"/>
              </w:rPr>
            </w:pPr>
            <w:r>
              <w:rPr>
                <w:rFonts w:ascii="宋体" w:hAnsi="宋体" w:cs="宋体"/>
                <w:b/>
                <w:bCs/>
                <w:color w:val="000000"/>
                <w:kern w:val="0"/>
                <w:sz w:val="18"/>
                <w:szCs w:val="18"/>
              </w:rPr>
              <w:t>考核标准</w:t>
            </w:r>
          </w:p>
        </w:tc>
        <w:tc>
          <w:tcPr>
            <w:tcW w:w="198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240"/>
              <w:jc w:val="center"/>
              <w:rPr>
                <w:rFonts w:ascii="宋体" w:hAnsi="宋体" w:cs="宋体"/>
                <w:b/>
                <w:b/>
                <w:bCs/>
                <w:color w:val="000000"/>
                <w:kern w:val="0"/>
                <w:sz w:val="18"/>
                <w:szCs w:val="18"/>
              </w:rPr>
            </w:pPr>
            <w:r>
              <w:rPr>
                <w:rFonts w:ascii="宋体" w:hAnsi="宋体" w:cs="宋体"/>
                <w:b/>
                <w:bCs/>
                <w:color w:val="000000"/>
                <w:kern w:val="0"/>
                <w:sz w:val="18"/>
                <w:szCs w:val="18"/>
              </w:rPr>
              <w:t>得分</w:t>
            </w:r>
          </w:p>
        </w:tc>
      </w:tr>
      <w:tr>
        <w:trPr>
          <w:trHeight w:val="397" w:hRule="atLeast"/>
        </w:trPr>
        <w:tc>
          <w:tcPr>
            <w:tcW w:w="9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color w:val="000000"/>
                <w:kern w:val="0"/>
                <w:sz w:val="18"/>
                <w:szCs w:val="18"/>
              </w:rPr>
            </w:pPr>
            <w:r>
              <w:rPr>
                <w:rFonts w:cs="宋体" w:ascii="宋体" w:hAnsi="宋体"/>
                <w:b/>
                <w:bCs/>
                <w:color w:val="000000"/>
                <w:kern w:val="0"/>
                <w:sz w:val="18"/>
                <w:szCs w:val="18"/>
              </w:rPr>
            </w:r>
          </w:p>
        </w:tc>
        <w:tc>
          <w:tcPr>
            <w:tcW w:w="29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240"/>
              <w:jc w:val="center"/>
              <w:rPr>
                <w:rFonts w:ascii="宋体" w:hAnsi="宋体" w:cs="宋体"/>
                <w:b/>
                <w:b/>
                <w:bCs/>
                <w:color w:val="000000"/>
                <w:kern w:val="0"/>
                <w:sz w:val="18"/>
                <w:szCs w:val="18"/>
              </w:rPr>
            </w:pPr>
            <w:r>
              <w:rPr>
                <w:rFonts w:ascii="宋体" w:hAnsi="宋体" w:cs="宋体"/>
                <w:b/>
                <w:bCs/>
                <w:color w:val="000000"/>
                <w:kern w:val="0"/>
                <w:sz w:val="18"/>
                <w:szCs w:val="18"/>
              </w:rPr>
              <w:t>直接上级评分（</w:t>
            </w:r>
            <w:r>
              <w:rPr>
                <w:rFonts w:cs="宋体" w:ascii="宋体" w:hAnsi="宋体"/>
                <w:b/>
                <w:bCs/>
                <w:color w:val="000000"/>
                <w:kern w:val="0"/>
                <w:sz w:val="18"/>
                <w:szCs w:val="18"/>
              </w:rPr>
              <w:t>70%</w:t>
            </w:r>
            <w:r>
              <w:rPr>
                <w:rFonts w:ascii="宋体" w:hAnsi="宋体" w:cs="宋体"/>
                <w:b/>
                <w:bCs/>
                <w:color w:val="000000"/>
                <w:kern w:val="0"/>
                <w:sz w:val="18"/>
                <w:szCs w:val="18"/>
              </w:rPr>
              <w:t>）</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240"/>
              <w:jc w:val="center"/>
              <w:rPr>
                <w:rFonts w:ascii="宋体" w:hAnsi="宋体" w:cs="宋体"/>
                <w:b/>
                <w:b/>
                <w:bCs/>
                <w:color w:val="000000"/>
                <w:kern w:val="0"/>
                <w:sz w:val="18"/>
                <w:szCs w:val="18"/>
              </w:rPr>
            </w:pPr>
            <w:r>
              <w:rPr>
                <w:rFonts w:ascii="宋体" w:hAnsi="宋体" w:cs="宋体"/>
                <w:b/>
                <w:bCs/>
                <w:color w:val="000000"/>
                <w:kern w:val="0"/>
                <w:sz w:val="18"/>
                <w:szCs w:val="18"/>
              </w:rPr>
              <w:t>服务中心人事评分（</w:t>
            </w:r>
            <w:r>
              <w:rPr>
                <w:rFonts w:cs="宋体" w:ascii="宋体" w:hAnsi="宋体"/>
                <w:b/>
                <w:bCs/>
                <w:color w:val="000000"/>
                <w:kern w:val="0"/>
                <w:sz w:val="18"/>
                <w:szCs w:val="18"/>
              </w:rPr>
              <w:t>30%</w:t>
            </w:r>
            <w:r>
              <w:rPr>
                <w:rFonts w:ascii="宋体" w:hAnsi="宋体" w:cs="宋体"/>
                <w:b/>
                <w:bCs/>
                <w:color w:val="000000"/>
                <w:kern w:val="0"/>
                <w:sz w:val="18"/>
                <w:szCs w:val="18"/>
              </w:rPr>
              <w:t>）</w:t>
            </w:r>
          </w:p>
        </w:tc>
      </w:tr>
      <w:tr>
        <w:trPr>
          <w:trHeight w:val="397" w:hRule="atLeast"/>
        </w:trPr>
        <w:tc>
          <w:tcPr>
            <w:tcW w:w="95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before="0" w:after="240"/>
              <w:jc w:val="center"/>
              <w:rPr>
                <w:rFonts w:ascii="宋体" w:hAnsi="宋体" w:cs="宋体"/>
                <w:b/>
                <w:b/>
                <w:color w:val="000000"/>
                <w:sz w:val="18"/>
                <w:szCs w:val="18"/>
              </w:rPr>
            </w:pPr>
            <w:r>
              <w:rPr>
                <w:rFonts w:ascii="宋体" w:hAnsi="宋体" w:cs="宋体"/>
                <w:b/>
                <w:color w:val="000000"/>
                <w:sz w:val="18"/>
                <w:szCs w:val="18"/>
              </w:rPr>
              <w:t>团队管理（</w:t>
            </w:r>
            <w:r>
              <w:rPr>
                <w:rFonts w:cs="宋体" w:ascii="宋体" w:hAnsi="宋体"/>
                <w:b/>
                <w:color w:val="000000"/>
                <w:sz w:val="18"/>
                <w:szCs w:val="18"/>
              </w:rPr>
              <w:t>20%</w:t>
            </w:r>
            <w:r>
              <w:rPr>
                <w:rFonts w:ascii="宋体" w:hAnsi="宋体" w:cs="宋体"/>
                <w:b/>
                <w:color w:val="000000"/>
                <w:sz w:val="18"/>
                <w:szCs w:val="18"/>
              </w:rPr>
              <w:t>）</w:t>
            </w:r>
          </w:p>
        </w:tc>
        <w:tc>
          <w:tcPr>
            <w:tcW w:w="2980"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ind w:start="360" w:hanging="360"/>
              <w:jc w:val="center"/>
              <w:rPr>
                <w:rFonts w:ascii="宋体" w:hAnsi="宋体" w:cs="宋体"/>
                <w:color w:val="000000"/>
                <w:kern w:val="0"/>
                <w:sz w:val="18"/>
                <w:szCs w:val="18"/>
              </w:rPr>
            </w:pPr>
            <w:r>
              <w:rPr>
                <w:rFonts w:ascii="宋体" w:hAnsi="宋体" w:cs="宋体"/>
                <w:color w:val="000000"/>
                <w:kern w:val="0"/>
                <w:sz w:val="18"/>
                <w:szCs w:val="18"/>
              </w:rPr>
              <w:t>出勤率控制</w:t>
            </w:r>
          </w:p>
        </w:tc>
        <w:tc>
          <w:tcPr>
            <w:tcW w:w="424"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ind w:start="360" w:hanging="360"/>
              <w:jc w:val="center"/>
              <w:rPr>
                <w:rFonts w:ascii="宋体" w:hAnsi="宋体" w:cs="宋体"/>
                <w:color w:val="000000"/>
                <w:kern w:val="0"/>
                <w:sz w:val="18"/>
                <w:szCs w:val="18"/>
              </w:rPr>
            </w:pPr>
            <w:r>
              <w:rPr>
                <w:rFonts w:cs="宋体" w:ascii="宋体" w:hAnsi="宋体"/>
                <w:color w:val="000000"/>
                <w:kern w:val="0"/>
                <w:sz w:val="18"/>
                <w:szCs w:val="18"/>
              </w:rPr>
              <w:t>10</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宋体" w:hAnsi="宋体" w:cs="宋体"/>
                <w:color w:val="000000"/>
                <w:kern w:val="0"/>
                <w:sz w:val="18"/>
                <w:szCs w:val="18"/>
              </w:rPr>
            </w:pPr>
            <w:r>
              <w:rPr>
                <w:rFonts w:ascii="宋体" w:hAnsi="宋体" w:cs="宋体"/>
                <w:color w:val="000000"/>
                <w:kern w:val="0"/>
                <w:sz w:val="18"/>
                <w:szCs w:val="18"/>
              </w:rPr>
              <w:t>团队旷工扣</w:t>
            </w:r>
            <w:r>
              <w:rPr>
                <w:rFonts w:cs="宋体" w:ascii="宋体" w:hAnsi="宋体"/>
                <w:color w:val="000000"/>
                <w:kern w:val="0"/>
                <w:sz w:val="18"/>
                <w:szCs w:val="18"/>
              </w:rPr>
              <w:t>3</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人次，早退、迟到扣</w:t>
            </w:r>
            <w:r>
              <w:rPr>
                <w:rFonts w:cs="宋体" w:ascii="宋体" w:hAnsi="宋体"/>
                <w:color w:val="000000"/>
                <w:kern w:val="0"/>
                <w:sz w:val="18"/>
                <w:szCs w:val="18"/>
              </w:rPr>
              <w:t>0.5</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次，培训缺勤扣</w:t>
            </w:r>
            <w:r>
              <w:rPr>
                <w:rFonts w:cs="宋体" w:ascii="宋体" w:hAnsi="宋体"/>
                <w:color w:val="000000"/>
                <w:kern w:val="0"/>
                <w:sz w:val="18"/>
                <w:szCs w:val="18"/>
              </w:rPr>
              <w:t>2</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人次</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8"/>
                <w:szCs w:val="18"/>
              </w:rPr>
            </w:pPr>
            <w:r>
              <w:rPr>
                <w:rFonts w:cs="宋体" w:ascii="宋体" w:hAnsi="宋体"/>
                <w:color w:val="000000"/>
                <w:kern w:val="0"/>
                <w:sz w:val="18"/>
                <w:szCs w:val="18"/>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9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80"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ascii="宋体" w:hAnsi="宋体" w:cs="宋体"/>
                <w:color w:val="000000"/>
                <w:kern w:val="0"/>
                <w:sz w:val="18"/>
                <w:szCs w:val="18"/>
              </w:rPr>
              <w:t>传帮带执行</w:t>
            </w:r>
          </w:p>
        </w:tc>
        <w:tc>
          <w:tcPr>
            <w:tcW w:w="424"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cs="宋体" w:ascii="宋体" w:hAnsi="宋体"/>
                <w:color w:val="000000"/>
                <w:kern w:val="0"/>
                <w:sz w:val="18"/>
                <w:szCs w:val="18"/>
              </w:rPr>
              <w:t>5</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rPr>
                <w:rFonts w:ascii="宋体" w:hAnsi="宋体" w:cs="宋体"/>
                <w:color w:val="000000"/>
                <w:kern w:val="0"/>
                <w:sz w:val="18"/>
                <w:szCs w:val="18"/>
              </w:rPr>
            </w:pPr>
            <w:r>
              <w:rPr>
                <w:rFonts w:ascii="宋体" w:hAnsi="宋体" w:cs="宋体"/>
                <w:color w:val="000000"/>
                <w:kern w:val="0"/>
                <w:sz w:val="18"/>
                <w:szCs w:val="18"/>
              </w:rPr>
              <w:t>老带新的执行、入职面谈、转正面谈的执行，疏漏扣</w:t>
            </w:r>
            <w:r>
              <w:rPr>
                <w:rFonts w:cs="宋体" w:ascii="宋体" w:hAnsi="宋体"/>
                <w:color w:val="000000"/>
                <w:kern w:val="0"/>
                <w:sz w:val="18"/>
                <w:szCs w:val="18"/>
              </w:rPr>
              <w:t>2</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次</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8"/>
                <w:szCs w:val="18"/>
              </w:rPr>
            </w:pPr>
            <w:r>
              <w:rPr>
                <w:rFonts w:cs="宋体" w:ascii="宋体" w:hAnsi="宋体"/>
                <w:color w:val="000000"/>
                <w:kern w:val="0"/>
                <w:sz w:val="18"/>
                <w:szCs w:val="18"/>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9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80"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ascii="宋体" w:hAnsi="宋体" w:cs="宋体"/>
                <w:color w:val="000000"/>
                <w:kern w:val="0"/>
                <w:sz w:val="18"/>
                <w:szCs w:val="18"/>
              </w:rPr>
              <w:t>团队意识</w:t>
            </w:r>
          </w:p>
        </w:tc>
        <w:tc>
          <w:tcPr>
            <w:tcW w:w="424"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cs="宋体" w:ascii="宋体" w:hAnsi="宋体"/>
                <w:color w:val="000000"/>
                <w:kern w:val="0"/>
                <w:sz w:val="18"/>
                <w:szCs w:val="18"/>
              </w:rPr>
              <w:t>5</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rPr>
                <w:rFonts w:ascii="宋体" w:hAnsi="宋体" w:cs="宋体"/>
                <w:color w:val="000000"/>
                <w:kern w:val="0"/>
                <w:sz w:val="18"/>
                <w:szCs w:val="18"/>
              </w:rPr>
            </w:pPr>
            <w:r>
              <w:rPr>
                <w:rFonts w:ascii="宋体" w:hAnsi="宋体" w:cs="宋体"/>
                <w:color w:val="000000"/>
                <w:kern w:val="0"/>
                <w:sz w:val="18"/>
                <w:szCs w:val="18"/>
              </w:rPr>
              <w:t>工作积极主动，配合相关部门工作，指导下属工作到位，不合格扣</w:t>
            </w:r>
            <w:r>
              <w:rPr>
                <w:rFonts w:cs="宋体" w:ascii="宋体" w:hAnsi="宋体"/>
                <w:color w:val="000000"/>
                <w:kern w:val="0"/>
                <w:sz w:val="18"/>
                <w:szCs w:val="18"/>
              </w:rPr>
              <w:t>2</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次</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8"/>
                <w:szCs w:val="18"/>
              </w:rPr>
            </w:pPr>
            <w:r>
              <w:rPr>
                <w:rFonts w:cs="宋体" w:ascii="宋体" w:hAnsi="宋体"/>
                <w:color w:val="000000"/>
                <w:kern w:val="0"/>
                <w:sz w:val="18"/>
                <w:szCs w:val="18"/>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95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before="0" w:after="240"/>
              <w:jc w:val="center"/>
              <w:rPr>
                <w:rFonts w:ascii="宋体" w:hAnsi="宋体" w:cs="宋体"/>
                <w:b/>
                <w:b/>
                <w:color w:val="000000"/>
                <w:sz w:val="18"/>
                <w:szCs w:val="18"/>
              </w:rPr>
            </w:pPr>
            <w:r>
              <w:rPr>
                <w:rFonts w:ascii="宋体" w:hAnsi="宋体" w:cs="宋体"/>
                <w:b/>
                <w:color w:val="000000"/>
                <w:sz w:val="18"/>
                <w:szCs w:val="18"/>
              </w:rPr>
              <w:t>月度</w:t>
            </w:r>
            <w:r>
              <w:rPr>
                <w:rFonts w:cs="宋体" w:ascii="宋体" w:hAnsi="宋体"/>
                <w:b/>
                <w:color w:val="000000"/>
                <w:sz w:val="18"/>
                <w:szCs w:val="18"/>
              </w:rPr>
              <w:t>KPI</w:t>
            </w:r>
            <w:r>
              <w:rPr>
                <w:rFonts w:ascii="宋体" w:hAnsi="宋体" w:cs="宋体"/>
                <w:b/>
                <w:color w:val="000000"/>
                <w:sz w:val="18"/>
                <w:szCs w:val="18"/>
              </w:rPr>
              <w:t>（</w:t>
            </w:r>
            <w:r>
              <w:rPr>
                <w:rFonts w:cs="宋体" w:ascii="宋体" w:hAnsi="宋体"/>
                <w:b/>
                <w:color w:val="000000"/>
                <w:sz w:val="18"/>
                <w:szCs w:val="18"/>
              </w:rPr>
              <w:t>70%</w:t>
            </w:r>
            <w:r>
              <w:rPr>
                <w:rFonts w:ascii="宋体" w:hAnsi="宋体" w:cs="宋体"/>
                <w:b/>
                <w:color w:val="000000"/>
                <w:sz w:val="18"/>
                <w:szCs w:val="18"/>
              </w:rPr>
              <w:t>）</w:t>
            </w:r>
          </w:p>
        </w:tc>
        <w:tc>
          <w:tcPr>
            <w:tcW w:w="2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ascii="宋体" w:hAnsi="宋体" w:cs="宋体"/>
                <w:color w:val="000000"/>
                <w:sz w:val="18"/>
                <w:szCs w:val="18"/>
              </w:rPr>
              <w:t>收费任务完成率</w:t>
            </w:r>
          </w:p>
        </w:tc>
        <w:tc>
          <w:tcPr>
            <w:tcW w:w="4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cs="宋体" w:ascii="宋体" w:hAnsi="宋体"/>
                <w:color w:val="000000"/>
                <w:sz w:val="18"/>
                <w:szCs w:val="18"/>
              </w:rPr>
              <w:t>20</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sz w:val="18"/>
                <w:szCs w:val="18"/>
              </w:rPr>
            </w:pPr>
            <w:r>
              <w:rPr>
                <w:rFonts w:ascii="宋体" w:hAnsi="宋体" w:cs="宋体"/>
                <w:color w:val="000000"/>
                <w:sz w:val="18"/>
                <w:szCs w:val="18"/>
              </w:rPr>
              <w:t>要求</w:t>
            </w:r>
            <w:r>
              <w:rPr>
                <w:rFonts w:cs="宋体" w:ascii="宋体" w:hAnsi="宋体"/>
                <w:color w:val="000000"/>
                <w:sz w:val="18"/>
                <w:szCs w:val="18"/>
              </w:rPr>
              <w:t>80%</w:t>
            </w:r>
            <w:r>
              <w:rPr>
                <w:rFonts w:ascii="宋体" w:hAnsi="宋体" w:cs="宋体"/>
                <w:color w:val="000000"/>
                <w:sz w:val="18"/>
                <w:szCs w:val="18"/>
              </w:rPr>
              <w:t>以上，低于</w:t>
            </w:r>
            <w:r>
              <w:rPr>
                <w:rFonts w:cs="宋体" w:ascii="宋体" w:hAnsi="宋体"/>
                <w:color w:val="000000"/>
                <w:sz w:val="18"/>
                <w:szCs w:val="18"/>
              </w:rPr>
              <w:t>80%</w:t>
            </w:r>
            <w:r>
              <w:rPr>
                <w:rFonts w:ascii="宋体" w:hAnsi="宋体" w:cs="宋体"/>
                <w:color w:val="000000"/>
                <w:sz w:val="18"/>
                <w:szCs w:val="18"/>
              </w:rPr>
              <w:t>此项得分为</w:t>
            </w:r>
            <w:r>
              <w:rPr>
                <w:rFonts w:cs="宋体" w:ascii="宋体" w:hAnsi="宋体"/>
                <w:color w:val="000000"/>
                <w:sz w:val="18"/>
                <w:szCs w:val="18"/>
              </w:rPr>
              <w:t>0</w:t>
            </w:r>
            <w:r>
              <w:rPr>
                <w:rFonts w:ascii="宋体" w:hAnsi="宋体" w:cs="宋体"/>
                <w:color w:val="000000"/>
                <w:sz w:val="18"/>
                <w:szCs w:val="18"/>
              </w:rPr>
              <w:t>，</w:t>
            </w:r>
            <w:r>
              <w:rPr>
                <w:color w:val="000000"/>
                <w:sz w:val="18"/>
                <w:szCs w:val="18"/>
              </w:rPr>
              <w:t>每超</w:t>
            </w:r>
            <w:r>
              <w:rPr>
                <w:color w:val="000000"/>
                <w:sz w:val="18"/>
                <w:szCs w:val="18"/>
              </w:rPr>
              <w:t>10%</w:t>
            </w:r>
            <w:r>
              <w:rPr>
                <w:color w:val="000000"/>
                <w:sz w:val="18"/>
                <w:szCs w:val="18"/>
              </w:rPr>
              <w:t>奖励</w:t>
            </w:r>
            <w:r>
              <w:rPr>
                <w:color w:val="000000"/>
                <w:sz w:val="18"/>
                <w:szCs w:val="18"/>
              </w:rPr>
              <w:t>5</w:t>
            </w:r>
            <w:r>
              <w:rPr>
                <w:color w:val="000000"/>
                <w:sz w:val="18"/>
                <w:szCs w:val="18"/>
              </w:rPr>
              <w:t>分，最高奖励</w:t>
            </w:r>
            <w:r>
              <w:rPr>
                <w:color w:val="000000"/>
                <w:sz w:val="18"/>
                <w:szCs w:val="18"/>
              </w:rPr>
              <w:t>35</w:t>
            </w:r>
            <w:r>
              <w:rPr>
                <w:color w:val="000000"/>
                <w:sz w:val="18"/>
                <w:szCs w:val="18"/>
              </w:rPr>
              <w:t>分</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 w:val="18"/>
                <w:szCs w:val="18"/>
              </w:rPr>
            </w:pPr>
            <w:r>
              <w:rPr>
                <w:rFonts w:cs="宋体" w:ascii="宋体" w:hAnsi="宋体"/>
                <w:color w:val="000000"/>
                <w:sz w:val="18"/>
                <w:szCs w:val="18"/>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9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ascii="宋体" w:hAnsi="宋体" w:cs="宋体"/>
                <w:color w:val="000000"/>
                <w:sz w:val="18"/>
                <w:szCs w:val="18"/>
              </w:rPr>
              <w:t>客户满意度</w:t>
            </w:r>
          </w:p>
        </w:tc>
        <w:tc>
          <w:tcPr>
            <w:tcW w:w="4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cs="宋体" w:ascii="宋体" w:hAnsi="宋体"/>
                <w:color w:val="000000"/>
                <w:sz w:val="18"/>
                <w:szCs w:val="18"/>
              </w:rPr>
              <w:t>15</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sz w:val="18"/>
                <w:szCs w:val="18"/>
              </w:rPr>
            </w:pPr>
            <w:r>
              <w:rPr>
                <w:rFonts w:ascii="宋体" w:hAnsi="宋体" w:cs="宋体"/>
                <w:color w:val="000000"/>
                <w:sz w:val="18"/>
                <w:szCs w:val="18"/>
              </w:rPr>
              <w:t>与目标值每相差</w:t>
            </w:r>
            <w:r>
              <w:rPr>
                <w:rFonts w:cs="宋体" w:ascii="宋体" w:hAnsi="宋体"/>
                <w:color w:val="000000"/>
                <w:sz w:val="18"/>
                <w:szCs w:val="18"/>
              </w:rPr>
              <w:t>5</w:t>
            </w:r>
            <w:r>
              <w:rPr>
                <w:rFonts w:ascii="宋体" w:hAnsi="宋体" w:cs="宋体"/>
                <w:color w:val="000000"/>
                <w:sz w:val="18"/>
                <w:szCs w:val="18"/>
              </w:rPr>
              <w:t>分扣</w:t>
            </w:r>
            <w:r>
              <w:rPr>
                <w:rFonts w:cs="宋体" w:ascii="宋体" w:hAnsi="宋体"/>
                <w:color w:val="000000"/>
                <w:sz w:val="18"/>
                <w:szCs w:val="18"/>
              </w:rPr>
              <w:t>3</w:t>
            </w:r>
            <w:r>
              <w:rPr>
                <w:rFonts w:ascii="宋体" w:hAnsi="宋体" w:cs="宋体"/>
                <w:color w:val="000000"/>
                <w:sz w:val="18"/>
                <w:szCs w:val="18"/>
              </w:rPr>
              <w:t>分，相差</w:t>
            </w:r>
            <w:r>
              <w:rPr>
                <w:rFonts w:cs="宋体" w:ascii="宋体" w:hAnsi="宋体"/>
                <w:color w:val="000000"/>
                <w:sz w:val="18"/>
                <w:szCs w:val="18"/>
              </w:rPr>
              <w:t>20</w:t>
            </w:r>
            <w:r>
              <w:rPr>
                <w:rFonts w:ascii="宋体" w:hAnsi="宋体" w:cs="宋体"/>
                <w:color w:val="000000"/>
                <w:sz w:val="18"/>
                <w:szCs w:val="18"/>
              </w:rPr>
              <w:t>分以上此项为</w:t>
            </w:r>
            <w:r>
              <w:rPr>
                <w:rFonts w:cs="宋体" w:ascii="宋体" w:hAnsi="宋体"/>
                <w:color w:val="000000"/>
                <w:sz w:val="18"/>
                <w:szCs w:val="18"/>
              </w:rPr>
              <w:t>0</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 w:val="18"/>
                <w:szCs w:val="18"/>
              </w:rPr>
            </w:pPr>
            <w:r>
              <w:rPr>
                <w:rFonts w:cs="宋体" w:ascii="宋体" w:hAnsi="宋体"/>
                <w:color w:val="000000"/>
                <w:sz w:val="18"/>
                <w:szCs w:val="18"/>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9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ascii="宋体" w:hAnsi="宋体" w:cs="宋体"/>
                <w:color w:val="000000"/>
                <w:sz w:val="18"/>
                <w:szCs w:val="18"/>
              </w:rPr>
              <w:t>客诉</w:t>
            </w:r>
          </w:p>
        </w:tc>
        <w:tc>
          <w:tcPr>
            <w:tcW w:w="4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cs="宋体" w:ascii="宋体" w:hAnsi="宋体"/>
                <w:color w:val="000000"/>
                <w:sz w:val="18"/>
                <w:szCs w:val="18"/>
              </w:rPr>
              <w:t>10</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sz w:val="18"/>
                <w:szCs w:val="18"/>
              </w:rPr>
            </w:pPr>
            <w:r>
              <w:rPr>
                <w:rFonts w:ascii="宋体" w:hAnsi="宋体" w:cs="宋体"/>
                <w:color w:val="000000"/>
                <w:sz w:val="18"/>
                <w:szCs w:val="18"/>
              </w:rPr>
              <w:t>投诉一次扣</w:t>
            </w:r>
            <w:r>
              <w:rPr>
                <w:rFonts w:cs="宋体" w:ascii="宋体" w:hAnsi="宋体"/>
                <w:color w:val="000000"/>
                <w:sz w:val="18"/>
                <w:szCs w:val="18"/>
              </w:rPr>
              <w:t>1</w:t>
            </w:r>
            <w:r>
              <w:rPr>
                <w:rFonts w:ascii="宋体" w:hAnsi="宋体" w:cs="宋体"/>
                <w:color w:val="000000"/>
                <w:sz w:val="18"/>
                <w:szCs w:val="18"/>
              </w:rPr>
              <w:t>分，扣完五分为止，投诉处理不满意一次扣</w:t>
            </w:r>
            <w:r>
              <w:rPr>
                <w:rFonts w:cs="宋体" w:ascii="宋体" w:hAnsi="宋体"/>
                <w:color w:val="000000"/>
                <w:sz w:val="18"/>
                <w:szCs w:val="18"/>
              </w:rPr>
              <w:t>1</w:t>
            </w:r>
            <w:r>
              <w:rPr>
                <w:rFonts w:ascii="宋体" w:hAnsi="宋体" w:cs="宋体"/>
                <w:color w:val="000000"/>
                <w:sz w:val="18"/>
                <w:szCs w:val="18"/>
              </w:rPr>
              <w:t>分，扣完</w:t>
            </w:r>
            <w:r>
              <w:rPr>
                <w:rFonts w:cs="宋体" w:ascii="宋体" w:hAnsi="宋体"/>
                <w:color w:val="000000"/>
                <w:sz w:val="18"/>
                <w:szCs w:val="18"/>
              </w:rPr>
              <w:t>5</w:t>
            </w:r>
            <w:r>
              <w:rPr>
                <w:rFonts w:ascii="宋体" w:hAnsi="宋体" w:cs="宋体"/>
                <w:color w:val="000000"/>
                <w:sz w:val="18"/>
                <w:szCs w:val="18"/>
              </w:rPr>
              <w:t>分为止</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 w:val="18"/>
                <w:szCs w:val="18"/>
              </w:rPr>
            </w:pPr>
            <w:r>
              <w:rPr>
                <w:rFonts w:cs="宋体" w:ascii="宋体" w:hAnsi="宋体"/>
                <w:color w:val="000000"/>
                <w:sz w:val="18"/>
                <w:szCs w:val="18"/>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9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ascii="宋体" w:hAnsi="宋体" w:cs="宋体"/>
                <w:color w:val="000000"/>
                <w:sz w:val="18"/>
                <w:szCs w:val="18"/>
              </w:rPr>
              <w:t>质保内维修率</w:t>
            </w:r>
          </w:p>
        </w:tc>
        <w:tc>
          <w:tcPr>
            <w:tcW w:w="4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cs="宋体" w:ascii="宋体" w:hAnsi="宋体"/>
                <w:color w:val="000000"/>
                <w:sz w:val="18"/>
                <w:szCs w:val="18"/>
              </w:rPr>
              <w:t>15</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sz w:val="18"/>
                <w:szCs w:val="18"/>
              </w:rPr>
            </w:pPr>
            <w:r>
              <w:rPr>
                <w:rFonts w:ascii="宋体" w:hAnsi="宋体" w:cs="宋体"/>
                <w:color w:val="000000"/>
                <w:sz w:val="18"/>
                <w:szCs w:val="18"/>
              </w:rPr>
              <w:t>要求</w:t>
            </w:r>
            <w:r>
              <w:rPr>
                <w:rFonts w:cs="宋体" w:ascii="宋体" w:hAnsi="宋体"/>
                <w:color w:val="000000"/>
                <w:sz w:val="18"/>
                <w:szCs w:val="18"/>
              </w:rPr>
              <w:t>80%</w:t>
            </w:r>
            <w:r>
              <w:rPr>
                <w:rFonts w:ascii="宋体" w:hAnsi="宋体" w:cs="宋体"/>
                <w:color w:val="000000"/>
                <w:sz w:val="18"/>
                <w:szCs w:val="18"/>
              </w:rPr>
              <w:t>，每少</w:t>
            </w:r>
            <w:r>
              <w:rPr>
                <w:rFonts w:cs="宋体" w:ascii="宋体" w:hAnsi="宋体"/>
                <w:color w:val="000000"/>
                <w:sz w:val="18"/>
                <w:szCs w:val="18"/>
              </w:rPr>
              <w:t>1%</w:t>
            </w:r>
            <w:r>
              <w:rPr>
                <w:rFonts w:ascii="宋体" w:hAnsi="宋体" w:cs="宋体"/>
                <w:color w:val="000000"/>
                <w:sz w:val="18"/>
                <w:szCs w:val="18"/>
              </w:rPr>
              <w:t>扣</w:t>
            </w:r>
            <w:r>
              <w:rPr>
                <w:rFonts w:cs="宋体" w:ascii="宋体" w:hAnsi="宋体"/>
                <w:color w:val="000000"/>
                <w:sz w:val="18"/>
                <w:szCs w:val="18"/>
              </w:rPr>
              <w:t>0.5</w:t>
            </w:r>
            <w:r>
              <w:rPr>
                <w:rFonts w:ascii="宋体" w:hAnsi="宋体" w:cs="宋体"/>
                <w:color w:val="000000"/>
                <w:sz w:val="18"/>
                <w:szCs w:val="18"/>
              </w:rPr>
              <w:t>分，低于</w:t>
            </w:r>
            <w:r>
              <w:rPr>
                <w:rFonts w:cs="宋体" w:ascii="宋体" w:hAnsi="宋体"/>
                <w:color w:val="000000"/>
                <w:sz w:val="18"/>
                <w:szCs w:val="18"/>
              </w:rPr>
              <w:t>60%</w:t>
            </w:r>
            <w:r>
              <w:rPr>
                <w:rFonts w:ascii="宋体" w:hAnsi="宋体" w:cs="宋体"/>
                <w:color w:val="000000"/>
                <w:sz w:val="18"/>
                <w:szCs w:val="18"/>
              </w:rPr>
              <w:t>此项为</w:t>
            </w:r>
            <w:r>
              <w:rPr>
                <w:rFonts w:cs="宋体" w:ascii="宋体" w:hAnsi="宋体"/>
                <w:color w:val="000000"/>
                <w:sz w:val="18"/>
                <w:szCs w:val="18"/>
              </w:rPr>
              <w:t>0</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 w:val="18"/>
                <w:szCs w:val="18"/>
              </w:rPr>
            </w:pPr>
            <w:r>
              <w:rPr>
                <w:rFonts w:cs="宋体" w:ascii="宋体" w:hAnsi="宋体"/>
                <w:color w:val="000000"/>
                <w:sz w:val="18"/>
                <w:szCs w:val="18"/>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9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18"/>
                <w:szCs w:val="18"/>
              </w:rPr>
            </w:pPr>
            <w:r>
              <w:rPr>
                <w:color w:val="000000"/>
                <w:sz w:val="18"/>
                <w:szCs w:val="18"/>
              </w:rPr>
              <w:t>片区服务、回访</w:t>
            </w:r>
          </w:p>
        </w:tc>
        <w:tc>
          <w:tcPr>
            <w:tcW w:w="4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18"/>
                <w:szCs w:val="18"/>
              </w:rPr>
            </w:pPr>
            <w:r>
              <w:rPr>
                <w:color w:val="000000"/>
                <w:sz w:val="18"/>
                <w:szCs w:val="18"/>
              </w:rPr>
              <w:t>10</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按要求巡视公共设施设备、卫生绿化、业主装修、各种信息宣传，员工行为规范等，并对报事报修进行回访，不符合要求扣</w:t>
            </w:r>
            <w:r>
              <w:rPr>
                <w:color w:val="000000"/>
                <w:sz w:val="18"/>
                <w:szCs w:val="18"/>
              </w:rPr>
              <w:t>2</w:t>
            </w:r>
            <w:r>
              <w:rPr>
                <w:color w:val="000000"/>
                <w:sz w:val="18"/>
                <w:szCs w:val="18"/>
              </w:rPr>
              <w:t>分</w:t>
            </w:r>
            <w:r>
              <w:rPr>
                <w:color w:val="000000"/>
                <w:sz w:val="18"/>
                <w:szCs w:val="18"/>
              </w:rPr>
              <w:t>/</w:t>
            </w:r>
            <w:r>
              <w:rPr>
                <w:color w:val="000000"/>
                <w:sz w:val="18"/>
                <w:szCs w:val="18"/>
              </w:rPr>
              <w:t>次</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color w:val="000000"/>
                <w:sz w:val="18"/>
                <w:szCs w:val="18"/>
              </w:rPr>
            </w:pPr>
            <w:r>
              <w:rPr>
                <w:color w:val="000000"/>
                <w:sz w:val="18"/>
                <w:szCs w:val="18"/>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95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before="0" w:after="240"/>
              <w:jc w:val="center"/>
              <w:rPr>
                <w:rFonts w:ascii="宋体" w:hAnsi="宋体" w:cs="宋体"/>
                <w:b/>
                <w:b/>
                <w:color w:val="000000"/>
                <w:sz w:val="18"/>
                <w:szCs w:val="18"/>
              </w:rPr>
            </w:pPr>
            <w:r>
              <w:rPr>
                <w:rFonts w:ascii="宋体" w:hAnsi="宋体" w:cs="宋体"/>
                <w:b/>
                <w:color w:val="000000"/>
                <w:sz w:val="18"/>
                <w:szCs w:val="18"/>
              </w:rPr>
              <w:t>月度其他工作计划</w:t>
            </w:r>
          </w:p>
          <w:p>
            <w:pPr>
              <w:pStyle w:val="Normal"/>
              <w:widowControl/>
              <w:snapToGrid w:val="false"/>
              <w:spacing w:lineRule="exact" w:line="300" w:before="0" w:after="240"/>
              <w:jc w:val="center"/>
              <w:rPr>
                <w:rFonts w:ascii="宋体" w:hAnsi="宋体" w:cs="宋体"/>
                <w:b/>
                <w:b/>
                <w:color w:val="000000"/>
                <w:sz w:val="18"/>
                <w:szCs w:val="18"/>
              </w:rPr>
            </w:pPr>
            <w:r>
              <w:rPr>
                <w:rFonts w:ascii="宋体" w:hAnsi="宋体" w:cs="宋体"/>
                <w:b/>
                <w:color w:val="000000"/>
                <w:sz w:val="18"/>
                <w:szCs w:val="18"/>
              </w:rPr>
              <w:t>（</w:t>
            </w:r>
            <w:r>
              <w:rPr>
                <w:rFonts w:cs="宋体" w:ascii="宋体" w:hAnsi="宋体"/>
                <w:b/>
                <w:color w:val="000000"/>
                <w:sz w:val="18"/>
                <w:szCs w:val="18"/>
              </w:rPr>
              <w:t>10%</w:t>
            </w:r>
            <w:r>
              <w:rPr>
                <w:rFonts w:ascii="宋体" w:hAnsi="宋体" w:cs="宋体"/>
                <w:b/>
                <w:color w:val="000000"/>
                <w:sz w:val="18"/>
                <w:szCs w:val="18"/>
              </w:rPr>
              <w:t>）</w:t>
            </w:r>
          </w:p>
        </w:tc>
        <w:tc>
          <w:tcPr>
            <w:tcW w:w="2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 w:val="18"/>
                <w:szCs w:val="18"/>
              </w:rPr>
            </w:pPr>
            <w:r>
              <w:rPr>
                <w:rFonts w:cs="宋体" w:ascii="宋体" w:hAnsi="宋体"/>
                <w:b/>
                <w:color w:val="000000"/>
                <w:sz w:val="18"/>
                <w:szCs w:val="18"/>
              </w:rPr>
            </w:r>
          </w:p>
        </w:tc>
        <w:tc>
          <w:tcPr>
            <w:tcW w:w="4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8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jc w:val="center"/>
              <w:rPr>
                <w:rFonts w:ascii="宋体" w:hAnsi="宋体" w:cs="宋体"/>
                <w:bCs/>
                <w:color w:val="000000"/>
                <w:sz w:val="18"/>
                <w:szCs w:val="18"/>
              </w:rPr>
            </w:pPr>
            <w:r>
              <w:rPr>
                <w:rFonts w:ascii="宋体" w:hAnsi="宋体" w:cs="宋体"/>
                <w:color w:val="000000"/>
                <w:kern w:val="0"/>
                <w:sz w:val="18"/>
                <w:szCs w:val="18"/>
              </w:rPr>
              <w:t>按月初工作计划及考核权重评分</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Cs/>
                <w:color w:val="000000"/>
                <w:sz w:val="18"/>
                <w:szCs w:val="18"/>
              </w:rPr>
            </w:pPr>
            <w:r>
              <w:rPr>
                <w:rFonts w:cs="宋体" w:ascii="宋体" w:hAnsi="宋体"/>
                <w:bCs/>
                <w:color w:val="000000"/>
                <w:sz w:val="18"/>
                <w:szCs w:val="18"/>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9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9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9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9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9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9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9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7196"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before="0" w:after="240"/>
              <w:jc w:val="center"/>
              <w:rPr>
                <w:rFonts w:ascii="宋体" w:hAnsi="宋体" w:cs="宋体"/>
                <w:b/>
                <w:b/>
                <w:color w:val="000000"/>
                <w:kern w:val="0"/>
                <w:sz w:val="18"/>
                <w:szCs w:val="18"/>
              </w:rPr>
            </w:pPr>
            <w:r>
              <w:rPr>
                <w:rFonts w:ascii="宋体" w:hAnsi="宋体" w:cs="宋体"/>
                <w:b/>
                <w:color w:val="000000"/>
                <w:kern w:val="0"/>
                <w:sz w:val="18"/>
                <w:szCs w:val="18"/>
              </w:rPr>
              <w:t>实际总得分</w:t>
            </w:r>
          </w:p>
        </w:tc>
        <w:tc>
          <w:tcPr>
            <w:tcW w:w="1984"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kern w:val="0"/>
                <w:sz w:val="18"/>
                <w:szCs w:val="18"/>
              </w:rPr>
            </w:pPr>
            <w:r>
              <w:rPr>
                <w:rFonts w:cs="宋体" w:ascii="宋体" w:hAnsi="宋体"/>
                <w:b/>
                <w:color w:val="000000"/>
                <w:kern w:val="0"/>
                <w:sz w:val="18"/>
                <w:szCs w:val="18"/>
              </w:rPr>
            </w:r>
          </w:p>
        </w:tc>
      </w:tr>
    </w:tbl>
    <w:p>
      <w:pPr>
        <w:pStyle w:val="Normal"/>
        <w:jc w:val="center"/>
        <w:rPr>
          <w:rFonts w:ascii="宋体" w:hAnsi="宋体" w:cs="宋体"/>
          <w:b/>
          <w:b/>
          <w:color w:val="000000"/>
          <w:sz w:val="30"/>
          <w:szCs w:val="30"/>
        </w:rPr>
      </w:pPr>
      <w:r>
        <w:rPr>
          <w:rFonts w:cs="宋体" w:ascii="宋体" w:hAnsi="宋体"/>
          <w:b/>
          <w:bCs/>
          <w:color w:val="000000"/>
          <w:kern w:val="0"/>
          <w:sz w:val="30"/>
          <w:szCs w:val="30"/>
          <w:u w:val="single"/>
        </w:rPr>
        <w:t xml:space="preserve">            </w:t>
      </w:r>
      <w:r>
        <w:rPr>
          <w:rFonts w:ascii="宋体" w:hAnsi="宋体" w:cs="宋体"/>
          <w:b/>
          <w:bCs/>
          <w:color w:val="000000"/>
          <w:kern w:val="0"/>
          <w:sz w:val="30"/>
          <w:szCs w:val="30"/>
        </w:rPr>
        <w:t>服务中心</w:t>
      </w:r>
      <w:r>
        <w:rPr>
          <w:rFonts w:ascii="宋体" w:hAnsi="宋体" w:cs="宋体"/>
          <w:b/>
          <w:bCs/>
          <w:color w:val="000000"/>
          <w:kern w:val="0"/>
          <w:sz w:val="30"/>
          <w:szCs w:val="30"/>
          <w:u w:val="single"/>
        </w:rPr>
        <w:t xml:space="preserve">   </w:t>
      </w:r>
      <w:r>
        <w:rPr>
          <w:rFonts w:ascii="宋体" w:hAnsi="宋体" w:cs="宋体"/>
          <w:b/>
          <w:color w:val="000000"/>
          <w:sz w:val="30"/>
          <w:szCs w:val="30"/>
        </w:rPr>
        <w:t>月</w:t>
      </w:r>
      <w:r>
        <w:rPr>
          <w:rFonts w:ascii="宋体" w:hAnsi="宋体" w:cs="宋体"/>
          <w:b/>
          <w:color w:val="000000"/>
          <w:sz w:val="30"/>
          <w:szCs w:val="30"/>
          <w:u w:val="single"/>
        </w:rPr>
        <w:t>客服主管</w:t>
      </w:r>
      <w:r>
        <w:rPr>
          <w:rFonts w:ascii="宋体" w:hAnsi="宋体" w:cs="宋体"/>
          <w:b/>
          <w:color w:val="000000"/>
          <w:sz w:val="30"/>
          <w:szCs w:val="30"/>
        </w:rPr>
        <w:t>绩效考核表</w:t>
      </w:r>
    </w:p>
    <w:p>
      <w:pPr>
        <w:sectPr>
          <w:type w:val="nextPage"/>
          <w:pgSz w:w="11906" w:h="16838"/>
          <w:pgMar w:left="1797" w:right="1797" w:header="0" w:top="1440" w:footer="0" w:bottom="1440" w:gutter="0"/>
          <w:pgNumType w:fmt="decimal"/>
          <w:formProt w:val="false"/>
          <w:textDirection w:val="lrTb"/>
          <w:docGrid w:type="default" w:linePitch="312" w:charSpace="0"/>
        </w:sectPr>
        <w:pStyle w:val="Normal"/>
        <w:widowControl/>
        <w:jc w:val="start"/>
        <w:rPr>
          <w:rFonts w:ascii="宋体" w:hAnsi="宋体" w:cs="宋体"/>
          <w:bCs/>
          <w:color w:val="000000"/>
          <w:kern w:val="0"/>
          <w:szCs w:val="21"/>
        </w:rPr>
      </w:pPr>
      <w:r>
        <w:rPr>
          <w:color w:val="000000"/>
          <w:szCs w:val="21"/>
        </w:rPr>
        <w:t>被考核人签字：</w:t>
      </w:r>
      <w:r>
        <w:rPr>
          <w:rFonts w:cs="Calibri" w:eastAsia="Calibri"/>
          <w:color w:val="000000"/>
          <w:szCs w:val="21"/>
          <w:u w:val="single"/>
        </w:rPr>
        <w:t xml:space="preserve">              </w:t>
      </w:r>
      <w:r>
        <w:rPr>
          <w:rFonts w:cs="Calibri" w:eastAsia="Calibri"/>
          <w:color w:val="000000"/>
          <w:szCs w:val="21"/>
        </w:rPr>
        <w:t xml:space="preserve">                          </w:t>
      </w:r>
      <w:r>
        <w:rPr>
          <w:color w:val="000000"/>
          <w:szCs w:val="21"/>
        </w:rPr>
        <w:t>项目经理签字：</w:t>
      </w:r>
      <w:r>
        <w:rPr>
          <w:rFonts w:cs="Calibri" w:eastAsia="Calibri"/>
          <w:color w:val="000000"/>
          <w:szCs w:val="21"/>
        </w:rPr>
        <w:t xml:space="preserve"> </w:t>
      </w:r>
      <w:r>
        <w:rPr>
          <w:rFonts w:cs="Calibri" w:eastAsia="Calibri"/>
          <w:color w:val="000000"/>
          <w:szCs w:val="21"/>
          <w:u w:val="single"/>
        </w:rPr>
        <w:t xml:space="preserve">           </w:t>
      </w:r>
      <w:r>
        <w:rPr>
          <w:rFonts w:cs="Calibri" w:eastAsia="Calibri"/>
          <w:color w:val="000000"/>
          <w:szCs w:val="21"/>
        </w:rPr>
        <w:t xml:space="preserve">    </w:t>
      </w:r>
    </w:p>
    <w:p>
      <w:pPr>
        <w:pStyle w:val="Normal"/>
        <w:widowControl/>
        <w:jc w:val="start"/>
        <w:rPr>
          <w:rFonts w:ascii="宋体" w:hAnsi="宋体" w:cs="宋体"/>
          <w:color w:val="000000"/>
          <w:sz w:val="24"/>
          <w:szCs w:val="24"/>
        </w:rPr>
      </w:pPr>
      <w:bookmarkStart w:id="21" w:name="附表九"/>
      <w:bookmarkEnd w:id="21"/>
      <w:r>
        <w:rPr>
          <w:rFonts w:ascii="宋体" w:hAnsi="宋体" w:cs="宋体"/>
          <w:bCs/>
          <w:color w:val="000000"/>
          <w:kern w:val="0"/>
          <w:szCs w:val="21"/>
        </w:rPr>
        <w:t>附表十</w:t>
      </w:r>
    </w:p>
    <w:p>
      <w:pPr>
        <w:pStyle w:val="Normal"/>
        <w:jc w:val="center"/>
        <w:rPr/>
      </w:pPr>
      <w:r>
        <w:rPr>
          <w:rFonts w:ascii="宋体" w:hAnsi="宋体" w:cs="宋体"/>
          <w:b/>
          <w:color w:val="000000"/>
          <w:sz w:val="30"/>
          <w:szCs w:val="30"/>
        </w:rPr>
        <w:t>广东湘德物业管理某</w:t>
      </w:r>
    </w:p>
    <w:p>
      <w:pPr>
        <w:pStyle w:val="Normal"/>
        <w:ind w:firstLine="2550"/>
        <w:rPr/>
      </w:pPr>
      <w:r>
        <w:rPr>
          <w:rFonts w:cs="宋体" w:ascii="宋体" w:hAnsi="宋体"/>
          <w:b/>
          <w:bCs/>
          <w:color w:val="000000"/>
          <w:kern w:val="0"/>
          <w:sz w:val="30"/>
          <w:szCs w:val="30"/>
          <w:u w:val="single"/>
        </w:rPr>
        <w:t xml:space="preserve">          </w:t>
      </w:r>
      <w:r>
        <w:rPr>
          <w:rFonts w:ascii="宋体" w:hAnsi="宋体" w:cs="宋体"/>
          <w:b/>
          <w:bCs/>
          <w:color w:val="000000"/>
          <w:kern w:val="0"/>
          <w:sz w:val="30"/>
          <w:szCs w:val="30"/>
        </w:rPr>
        <w:t>服务中心</w:t>
      </w:r>
      <w:r>
        <w:rPr>
          <w:rFonts w:ascii="宋体" w:hAnsi="宋体" w:cs="宋体"/>
          <w:b/>
          <w:bCs/>
          <w:color w:val="000000"/>
          <w:kern w:val="0"/>
          <w:sz w:val="30"/>
          <w:szCs w:val="30"/>
          <w:u w:val="single"/>
        </w:rPr>
        <w:t xml:space="preserve">   </w:t>
      </w:r>
      <w:r>
        <w:rPr/>
        <w:t>月安防主管工作计划、工作结果反馈表</w:t>
      </w:r>
    </w:p>
    <w:tbl>
      <w:tblPr>
        <w:tblW w:w="13716" w:type="dxa"/>
        <w:jc w:val="start"/>
        <w:tblInd w:w="0" w:type="dxa"/>
        <w:tblLayout w:type="fixed"/>
        <w:tblCellMar>
          <w:top w:w="0" w:type="dxa"/>
          <w:start w:w="108" w:type="dxa"/>
          <w:bottom w:w="0" w:type="dxa"/>
          <w:end w:w="108" w:type="dxa"/>
        </w:tblCellMar>
      </w:tblPr>
      <w:tblGrid>
        <w:gridCol w:w="675"/>
        <w:gridCol w:w="4395"/>
        <w:gridCol w:w="1275"/>
        <w:gridCol w:w="1560"/>
        <w:gridCol w:w="1417"/>
        <w:gridCol w:w="4394"/>
      </w:tblGrid>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序号</w:t>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计划内容</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考核权重（</w:t>
            </w:r>
            <w:r>
              <w:rPr>
                <w:rFonts w:cs="宋体" w:ascii="宋体" w:hAnsi="宋体"/>
                <w:bCs/>
                <w:color w:val="000000"/>
                <w:kern w:val="0"/>
                <w:szCs w:val="21"/>
              </w:rPr>
              <w:t>%</w:t>
            </w:r>
            <w:r>
              <w:rPr>
                <w:rFonts w:ascii="宋体" w:hAnsi="宋体" w:cs="宋体"/>
                <w:bCs/>
                <w:color w:val="000000"/>
                <w:kern w:val="0"/>
                <w:szCs w:val="21"/>
              </w:rPr>
              <w:t>）</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完成时间节点</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责任人</w:t>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ascii="宋体" w:hAnsi="宋体" w:cs="宋体"/>
                <w:color w:val="000000"/>
                <w:szCs w:val="21"/>
              </w:rPr>
              <w:t>工作结果反馈</w:t>
            </w:r>
          </w:p>
          <w:p>
            <w:pPr>
              <w:pStyle w:val="Normal"/>
              <w:rPr>
                <w:rFonts w:ascii="宋体" w:hAnsi="宋体" w:cs="宋体"/>
                <w:color w:val="000000"/>
                <w:szCs w:val="21"/>
              </w:rPr>
            </w:pPr>
            <w:r>
              <w:rPr>
                <w:rFonts w:ascii="宋体" w:hAnsi="宋体" w:cs="宋体"/>
                <w:bCs/>
                <w:color w:val="000000"/>
                <w:kern w:val="0"/>
                <w:szCs w:val="21"/>
              </w:rPr>
              <w:t>（要求填报相关数据、或何时完成）</w:t>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507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ascii="宋体" w:hAnsi="宋体" w:cs="宋体"/>
                <w:color w:val="000000"/>
                <w:szCs w:val="21"/>
              </w:rPr>
              <w:t>合计</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cs="宋体" w:ascii="宋体" w:hAnsi="宋体"/>
                <w:color w:val="000000"/>
                <w:szCs w:val="21"/>
              </w:rPr>
              <w:t>10%</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bl>
    <w:p>
      <w:pPr>
        <w:pStyle w:val="Normal"/>
        <w:rPr>
          <w:rFonts w:ascii="宋体" w:hAnsi="宋体" w:cs="宋体"/>
          <w:color w:val="000000"/>
          <w:kern w:val="0"/>
          <w:sz w:val="18"/>
          <w:szCs w:val="18"/>
        </w:rPr>
      </w:pPr>
      <w:r>
        <w:rPr>
          <w:rFonts w:ascii="宋体" w:hAnsi="宋体" w:cs="宋体"/>
          <w:color w:val="000000"/>
          <w:kern w:val="0"/>
          <w:sz w:val="18"/>
          <w:szCs w:val="18"/>
        </w:rPr>
        <w:t>填写说明：</w:t>
      </w:r>
    </w:p>
    <w:p>
      <w:pPr>
        <w:pStyle w:val="Normal"/>
        <w:rPr>
          <w:rFonts w:ascii="宋体" w:hAnsi="宋体" w:cs="宋体"/>
          <w:color w:val="000000"/>
          <w:kern w:val="0"/>
          <w:sz w:val="18"/>
          <w:szCs w:val="18"/>
        </w:rPr>
      </w:pPr>
      <w:r>
        <w:rPr>
          <w:rFonts w:cs="宋体" w:ascii="宋体" w:hAnsi="宋体"/>
          <w:color w:val="000000"/>
          <w:kern w:val="0"/>
          <w:sz w:val="18"/>
          <w:szCs w:val="18"/>
        </w:rPr>
        <w:t>1.</w:t>
      </w:r>
      <w:r>
        <w:rPr>
          <w:rFonts w:ascii="宋体" w:hAnsi="宋体" w:cs="宋体"/>
          <w:color w:val="000000"/>
          <w:kern w:val="0"/>
          <w:sz w:val="18"/>
          <w:szCs w:val="18"/>
        </w:rPr>
        <w:t>服务中心员工每月</w:t>
      </w:r>
      <w:r>
        <w:rPr>
          <w:rFonts w:cs="宋体" w:ascii="宋体" w:hAnsi="宋体"/>
          <w:color w:val="000000"/>
          <w:kern w:val="0"/>
          <w:sz w:val="18"/>
          <w:szCs w:val="18"/>
        </w:rPr>
        <w:t>26</w:t>
      </w:r>
      <w:r>
        <w:rPr>
          <w:rFonts w:ascii="宋体" w:hAnsi="宋体" w:cs="宋体"/>
          <w:color w:val="000000"/>
          <w:kern w:val="0"/>
          <w:sz w:val="18"/>
          <w:szCs w:val="18"/>
        </w:rPr>
        <w:t xml:space="preserve">日前提交下月工作计划（电子版）至服务中心人事；          </w:t>
      </w:r>
    </w:p>
    <w:p>
      <w:pPr>
        <w:pStyle w:val="Normal"/>
        <w:rPr/>
      </w:pPr>
      <w:r>
        <w:rPr>
          <w:rFonts w:cs="宋体" w:ascii="宋体" w:hAnsi="宋体"/>
          <w:color w:val="000000"/>
          <w:kern w:val="0"/>
          <w:sz w:val="18"/>
          <w:szCs w:val="18"/>
        </w:rPr>
        <w:t>2</w:t>
      </w:r>
      <w:r>
        <w:rPr>
          <w:rFonts w:ascii="宋体" w:hAnsi="宋体" w:cs="宋体"/>
          <w:color w:val="000000"/>
          <w:kern w:val="0"/>
          <w:sz w:val="18"/>
          <w:szCs w:val="18"/>
        </w:rPr>
        <w:t>、服务中心员工每月</w:t>
      </w:r>
      <w:r>
        <w:rPr>
          <w:rFonts w:cs="宋体" w:ascii="宋体" w:hAnsi="宋体"/>
          <w:color w:val="000000"/>
          <w:kern w:val="0"/>
          <w:sz w:val="18"/>
          <w:szCs w:val="18"/>
        </w:rPr>
        <w:t>26</w:t>
      </w:r>
      <w:r>
        <w:rPr>
          <w:rFonts w:ascii="宋体" w:hAnsi="宋体" w:cs="宋体"/>
          <w:color w:val="000000"/>
          <w:kern w:val="0"/>
          <w:sz w:val="18"/>
          <w:szCs w:val="18"/>
        </w:rPr>
        <w:t>日前对当月工作计划完成情况进行反馈，填写“</w:t>
      </w:r>
      <w:r>
        <w:rPr>
          <w:rFonts w:ascii="宋体" w:hAnsi="宋体" w:cs="宋体"/>
          <w:color w:val="000000"/>
          <w:sz w:val="18"/>
          <w:szCs w:val="18"/>
        </w:rPr>
        <w:t>工作结果反馈</w:t>
      </w:r>
    </w:p>
    <w:p>
      <w:pPr>
        <w:pStyle w:val="Normal"/>
        <w:rPr>
          <w:rFonts w:ascii="宋体" w:hAnsi="宋体" w:cs="宋体"/>
          <w:color w:val="000000"/>
          <w:kern w:val="0"/>
          <w:sz w:val="18"/>
          <w:szCs w:val="18"/>
        </w:rPr>
      </w:pPr>
      <w:r>
        <w:rPr>
          <w:rFonts w:cs="宋体" w:ascii="宋体" w:hAnsi="宋体"/>
          <w:color w:val="000000"/>
          <w:kern w:val="0"/>
          <w:sz w:val="18"/>
          <w:szCs w:val="18"/>
        </w:rPr>
        <w:t>3.</w:t>
      </w:r>
      <w:r>
        <w:rPr>
          <w:rFonts w:ascii="宋体" w:hAnsi="宋体" w:cs="宋体"/>
          <w:color w:val="000000"/>
          <w:kern w:val="0"/>
          <w:sz w:val="18"/>
          <w:szCs w:val="18"/>
        </w:rPr>
        <w:t>每月</w:t>
      </w:r>
      <w:r>
        <w:rPr>
          <w:rFonts w:cs="宋体" w:ascii="宋体" w:hAnsi="宋体"/>
          <w:color w:val="000000"/>
          <w:kern w:val="0"/>
          <w:sz w:val="18"/>
          <w:szCs w:val="18"/>
        </w:rPr>
        <w:t>28</w:t>
      </w:r>
      <w:r>
        <w:rPr>
          <w:rFonts w:ascii="宋体" w:hAnsi="宋体" w:cs="宋体"/>
          <w:color w:val="000000"/>
          <w:kern w:val="0"/>
          <w:sz w:val="18"/>
          <w:szCs w:val="18"/>
        </w:rPr>
        <w:t>日前服务中心人事汇总此表，并于下月</w:t>
      </w:r>
      <w:r>
        <w:rPr>
          <w:rFonts w:cs="宋体" w:ascii="宋体" w:hAnsi="宋体"/>
          <w:color w:val="000000"/>
          <w:kern w:val="0"/>
          <w:sz w:val="18"/>
          <w:szCs w:val="18"/>
        </w:rPr>
        <w:t>2</w:t>
      </w:r>
      <w:r>
        <w:rPr>
          <w:rFonts w:ascii="宋体" w:hAnsi="宋体" w:cs="宋体"/>
          <w:color w:val="000000"/>
          <w:kern w:val="0"/>
          <w:sz w:val="18"/>
          <w:szCs w:val="18"/>
        </w:rPr>
        <w:t>日前送至人力资源部绩效专员。</w:t>
      </w:r>
    </w:p>
    <w:p>
      <w:pPr>
        <w:pStyle w:val="Normal"/>
        <w:rPr>
          <w:rFonts w:ascii="宋体" w:hAnsi="宋体" w:cs="宋体"/>
          <w:color w:val="000000"/>
          <w:kern w:val="0"/>
          <w:sz w:val="18"/>
          <w:szCs w:val="18"/>
        </w:rPr>
      </w:pPr>
      <w:r>
        <w:rPr>
          <w:rFonts w:cs="宋体" w:ascii="宋体" w:hAnsi="宋体"/>
          <w:color w:val="000000"/>
          <w:kern w:val="0"/>
          <w:sz w:val="18"/>
          <w:szCs w:val="18"/>
        </w:rPr>
        <w:t>4.</w:t>
      </w:r>
      <w:r>
        <w:rPr>
          <w:rFonts w:ascii="宋体" w:hAnsi="宋体" w:cs="宋体"/>
          <w:color w:val="000000"/>
          <w:kern w:val="0"/>
          <w:sz w:val="18"/>
          <w:szCs w:val="18"/>
        </w:rPr>
        <w:t xml:space="preserve">语句言简意赅；工作完成情况反馈应客观、真实，有数据的要求填报相关数据；   </w:t>
      </w:r>
    </w:p>
    <w:p>
      <w:pPr>
        <w:sectPr>
          <w:type w:val="nextPage"/>
          <w:pgSz w:orient="landscape" w:w="16838" w:h="11906"/>
          <w:pgMar w:left="1440" w:right="1440" w:header="0" w:top="1797" w:footer="0" w:bottom="1797" w:gutter="0"/>
          <w:pgNumType w:fmt="decimal"/>
          <w:formProt w:val="false"/>
          <w:textDirection w:val="lrTb"/>
          <w:docGrid w:type="default" w:linePitch="312" w:charSpace="0"/>
        </w:sectPr>
        <w:pStyle w:val="Normal"/>
        <w:ind w:firstLine="1680"/>
        <w:rPr>
          <w:rFonts w:ascii="宋体" w:hAnsi="宋体" w:cs="宋体"/>
          <w:bCs/>
          <w:color w:val="000000"/>
          <w:kern w:val="0"/>
          <w:szCs w:val="21"/>
        </w:rPr>
      </w:pPr>
      <w:r>
        <w:rPr>
          <w:rFonts w:ascii="宋体" w:hAnsi="宋体" w:cs="宋体"/>
          <w:color w:val="000000"/>
          <w:kern w:val="0"/>
          <w:szCs w:val="21"/>
        </w:rPr>
        <w:t>责任人确认：</w:t>
      </w:r>
      <w:r>
        <w:rPr>
          <w:rFonts w:ascii="宋体" w:hAnsi="宋体" w:cs="宋体"/>
          <w:color w:val="000000"/>
          <w:kern w:val="0"/>
          <w:szCs w:val="21"/>
          <w:u w:val="single"/>
        </w:rPr>
        <w:t xml:space="preserve">              </w:t>
      </w:r>
      <w:r>
        <w:rPr>
          <w:rFonts w:ascii="宋体" w:hAnsi="宋体" w:cs="宋体"/>
          <w:color w:val="000000"/>
          <w:kern w:val="0"/>
          <w:szCs w:val="21"/>
        </w:rPr>
        <w:t xml:space="preserve">     </w:t>
      </w:r>
      <w:r>
        <w:rPr>
          <w:rFonts w:ascii="宋体" w:hAnsi="宋体" w:cs="宋体"/>
          <w:color w:val="000000"/>
          <w:szCs w:val="21"/>
        </w:rPr>
        <w:t xml:space="preserve">                       </w:t>
      </w:r>
      <w:r>
        <w:rPr>
          <w:color w:val="000000"/>
          <w:szCs w:val="21"/>
        </w:rPr>
        <w:t>项目经理</w:t>
      </w:r>
      <w:r>
        <w:rPr>
          <w:rFonts w:ascii="宋体" w:hAnsi="宋体" w:cs="宋体"/>
          <w:color w:val="000000"/>
          <w:szCs w:val="21"/>
        </w:rPr>
        <w:t>审核：</w:t>
      </w:r>
      <w:r>
        <w:rPr>
          <w:rFonts w:ascii="宋体" w:hAnsi="宋体" w:cs="宋体"/>
          <w:color w:val="000000"/>
          <w:kern w:val="0"/>
          <w:szCs w:val="21"/>
          <w:u w:val="single"/>
        </w:rPr>
        <w:t xml:space="preserve">           </w:t>
      </w:r>
    </w:p>
    <w:p>
      <w:pPr>
        <w:pStyle w:val="Normal"/>
        <w:widowControl/>
        <w:jc w:val="start"/>
        <w:rPr>
          <w:rFonts w:ascii="宋体" w:hAnsi="宋体" w:cs="宋体"/>
          <w:color w:val="000000"/>
          <w:sz w:val="24"/>
          <w:szCs w:val="24"/>
        </w:rPr>
      </w:pPr>
      <w:r>
        <w:rPr>
          <w:rFonts w:ascii="宋体" w:hAnsi="宋体" w:cs="宋体"/>
          <w:bCs/>
          <w:color w:val="000000"/>
          <w:kern w:val="0"/>
          <w:szCs w:val="21"/>
        </w:rPr>
        <w:t>附表十一</w:t>
      </w:r>
    </w:p>
    <w:p>
      <w:pPr>
        <w:pStyle w:val="Normal"/>
        <w:jc w:val="center"/>
        <w:rPr>
          <w:rFonts w:ascii="宋体" w:hAnsi="宋体" w:cs="宋体"/>
          <w:b/>
          <w:b/>
          <w:color w:val="000000"/>
          <w:sz w:val="30"/>
          <w:szCs w:val="30"/>
        </w:rPr>
      </w:pPr>
      <w:r>
        <w:rPr>
          <w:rFonts w:ascii="宋体" w:hAnsi="宋体" w:cs="宋体"/>
          <w:b/>
          <w:color w:val="000000"/>
          <w:sz w:val="30"/>
          <w:szCs w:val="30"/>
        </w:rPr>
        <w:t>广东湘德物业管理某</w:t>
      </w:r>
    </w:p>
    <w:tbl>
      <w:tblPr>
        <w:tblW w:w="9180" w:type="dxa"/>
        <w:jc w:val="center"/>
        <w:tblInd w:w="0" w:type="dxa"/>
        <w:tblLayout w:type="fixed"/>
        <w:tblCellMar>
          <w:top w:w="0" w:type="dxa"/>
          <w:start w:w="108" w:type="dxa"/>
          <w:bottom w:w="0" w:type="dxa"/>
          <w:end w:w="108" w:type="dxa"/>
        </w:tblCellMar>
      </w:tblPr>
      <w:tblGrid>
        <w:gridCol w:w="957"/>
        <w:gridCol w:w="2980"/>
        <w:gridCol w:w="424"/>
        <w:gridCol w:w="2835"/>
        <w:gridCol w:w="993"/>
        <w:gridCol w:w="991"/>
      </w:tblGrid>
      <w:tr>
        <w:trPr>
          <w:trHeight w:val="397" w:hRule="atLeast"/>
        </w:trPr>
        <w:tc>
          <w:tcPr>
            <w:tcW w:w="95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color w:val="000000"/>
                <w:sz w:val="18"/>
                <w:szCs w:val="18"/>
              </w:rPr>
            </w:pPr>
            <w:r>
              <w:rPr>
                <w:rFonts w:ascii="宋体" w:hAnsi="宋体" w:cs="宋体"/>
                <w:b/>
                <w:bCs/>
                <w:color w:val="000000"/>
                <w:sz w:val="18"/>
                <w:szCs w:val="18"/>
              </w:rPr>
              <w:t>考核项目</w:t>
            </w:r>
          </w:p>
        </w:tc>
        <w:tc>
          <w:tcPr>
            <w:tcW w:w="29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color w:val="000000"/>
                <w:sz w:val="18"/>
                <w:szCs w:val="18"/>
              </w:rPr>
            </w:pPr>
            <w:r>
              <w:rPr>
                <w:rFonts w:ascii="宋体" w:hAnsi="宋体" w:cs="宋体"/>
                <w:b/>
                <w:bCs/>
                <w:color w:val="000000"/>
                <w:sz w:val="18"/>
                <w:szCs w:val="18"/>
              </w:rPr>
              <w:t>考核内容</w:t>
            </w:r>
          </w:p>
        </w:tc>
        <w:tc>
          <w:tcPr>
            <w:tcW w:w="42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color w:val="000000"/>
                <w:sz w:val="18"/>
                <w:szCs w:val="18"/>
              </w:rPr>
            </w:pPr>
            <w:r>
              <w:rPr>
                <w:rFonts w:ascii="宋体" w:hAnsi="宋体" w:cs="宋体"/>
                <w:b/>
                <w:bCs/>
                <w:color w:val="000000"/>
                <w:sz w:val="18"/>
                <w:szCs w:val="18"/>
              </w:rPr>
              <w:t>分值</w:t>
            </w:r>
          </w:p>
        </w:tc>
        <w:tc>
          <w:tcPr>
            <w:tcW w:w="28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240"/>
              <w:jc w:val="center"/>
              <w:rPr>
                <w:rFonts w:ascii="宋体" w:hAnsi="宋体" w:cs="宋体"/>
                <w:b/>
                <w:b/>
                <w:bCs/>
                <w:color w:val="000000"/>
                <w:kern w:val="0"/>
                <w:sz w:val="18"/>
                <w:szCs w:val="18"/>
              </w:rPr>
            </w:pPr>
            <w:r>
              <w:rPr>
                <w:rFonts w:ascii="宋体" w:hAnsi="宋体" w:cs="宋体"/>
                <w:b/>
                <w:bCs/>
                <w:color w:val="000000"/>
                <w:kern w:val="0"/>
                <w:sz w:val="18"/>
                <w:szCs w:val="18"/>
              </w:rPr>
              <w:t>考核标准</w:t>
            </w:r>
          </w:p>
        </w:tc>
        <w:tc>
          <w:tcPr>
            <w:tcW w:w="198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240"/>
              <w:jc w:val="center"/>
              <w:rPr>
                <w:rFonts w:ascii="宋体" w:hAnsi="宋体" w:cs="宋体"/>
                <w:b/>
                <w:b/>
                <w:bCs/>
                <w:color w:val="000000"/>
                <w:kern w:val="0"/>
                <w:sz w:val="18"/>
                <w:szCs w:val="18"/>
              </w:rPr>
            </w:pPr>
            <w:r>
              <w:rPr>
                <w:rFonts w:ascii="宋体" w:hAnsi="宋体" w:cs="宋体"/>
                <w:b/>
                <w:bCs/>
                <w:color w:val="000000"/>
                <w:kern w:val="0"/>
                <w:sz w:val="18"/>
                <w:szCs w:val="18"/>
              </w:rPr>
              <w:t>得分</w:t>
            </w:r>
          </w:p>
        </w:tc>
      </w:tr>
      <w:tr>
        <w:trPr>
          <w:trHeight w:val="660" w:hRule="atLeast"/>
        </w:trPr>
        <w:tc>
          <w:tcPr>
            <w:tcW w:w="9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color w:val="000000"/>
                <w:kern w:val="0"/>
                <w:sz w:val="18"/>
                <w:szCs w:val="18"/>
              </w:rPr>
            </w:pPr>
            <w:r>
              <w:rPr>
                <w:rFonts w:cs="宋体" w:ascii="宋体" w:hAnsi="宋体"/>
                <w:b/>
                <w:bCs/>
                <w:color w:val="000000"/>
                <w:kern w:val="0"/>
                <w:sz w:val="18"/>
                <w:szCs w:val="18"/>
              </w:rPr>
            </w:r>
          </w:p>
        </w:tc>
        <w:tc>
          <w:tcPr>
            <w:tcW w:w="29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240"/>
              <w:jc w:val="center"/>
              <w:rPr>
                <w:rFonts w:ascii="宋体" w:hAnsi="宋体" w:cs="宋体"/>
                <w:b/>
                <w:b/>
                <w:bCs/>
                <w:color w:val="000000"/>
                <w:kern w:val="0"/>
                <w:sz w:val="18"/>
                <w:szCs w:val="18"/>
              </w:rPr>
            </w:pPr>
            <w:r>
              <w:rPr>
                <w:rFonts w:ascii="宋体" w:hAnsi="宋体" w:cs="宋体"/>
                <w:b/>
                <w:bCs/>
                <w:color w:val="000000"/>
                <w:kern w:val="0"/>
                <w:sz w:val="18"/>
                <w:szCs w:val="18"/>
              </w:rPr>
              <w:t>直接上级评分（</w:t>
            </w:r>
            <w:r>
              <w:rPr>
                <w:rFonts w:cs="宋体" w:ascii="宋体" w:hAnsi="宋体"/>
                <w:b/>
                <w:bCs/>
                <w:color w:val="000000"/>
                <w:kern w:val="0"/>
                <w:sz w:val="18"/>
                <w:szCs w:val="18"/>
              </w:rPr>
              <w:t>70%</w:t>
            </w:r>
            <w:r>
              <w:rPr>
                <w:rFonts w:ascii="宋体" w:hAnsi="宋体" w:cs="宋体"/>
                <w:b/>
                <w:bCs/>
                <w:color w:val="000000"/>
                <w:kern w:val="0"/>
                <w:sz w:val="18"/>
                <w:szCs w:val="18"/>
              </w:rPr>
              <w:t>）</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240"/>
              <w:jc w:val="center"/>
              <w:rPr>
                <w:rFonts w:ascii="宋体" w:hAnsi="宋体" w:cs="宋体"/>
                <w:b/>
                <w:b/>
                <w:bCs/>
                <w:color w:val="000000"/>
                <w:kern w:val="0"/>
                <w:sz w:val="18"/>
                <w:szCs w:val="18"/>
              </w:rPr>
            </w:pPr>
            <w:r>
              <w:rPr>
                <w:rFonts w:ascii="宋体" w:hAnsi="宋体" w:cs="宋体"/>
                <w:b/>
                <w:bCs/>
                <w:color w:val="000000"/>
                <w:kern w:val="0"/>
                <w:sz w:val="18"/>
                <w:szCs w:val="18"/>
              </w:rPr>
              <w:t>服务中心人事评分（</w:t>
            </w:r>
            <w:r>
              <w:rPr>
                <w:rFonts w:cs="宋体" w:ascii="宋体" w:hAnsi="宋体"/>
                <w:b/>
                <w:bCs/>
                <w:color w:val="000000"/>
                <w:kern w:val="0"/>
                <w:sz w:val="18"/>
                <w:szCs w:val="18"/>
              </w:rPr>
              <w:t>30%</w:t>
            </w:r>
            <w:r>
              <w:rPr>
                <w:rFonts w:ascii="宋体" w:hAnsi="宋体" w:cs="宋体"/>
                <w:b/>
                <w:bCs/>
                <w:color w:val="000000"/>
                <w:kern w:val="0"/>
                <w:sz w:val="18"/>
                <w:szCs w:val="18"/>
              </w:rPr>
              <w:t>）</w:t>
            </w:r>
          </w:p>
        </w:tc>
      </w:tr>
      <w:tr>
        <w:trPr>
          <w:trHeight w:val="397" w:hRule="atLeast"/>
        </w:trPr>
        <w:tc>
          <w:tcPr>
            <w:tcW w:w="95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before="0" w:after="240"/>
              <w:jc w:val="center"/>
              <w:rPr>
                <w:rFonts w:ascii="宋体" w:hAnsi="宋体" w:cs="宋体"/>
                <w:b/>
                <w:b/>
                <w:color w:val="000000"/>
                <w:sz w:val="18"/>
                <w:szCs w:val="18"/>
              </w:rPr>
            </w:pPr>
            <w:r>
              <w:rPr>
                <w:rFonts w:ascii="宋体" w:hAnsi="宋体" w:cs="宋体"/>
                <w:b/>
                <w:color w:val="000000"/>
                <w:sz w:val="18"/>
                <w:szCs w:val="18"/>
              </w:rPr>
              <w:t>团队管理（</w:t>
            </w:r>
            <w:r>
              <w:rPr>
                <w:rFonts w:cs="宋体" w:ascii="宋体" w:hAnsi="宋体"/>
                <w:b/>
                <w:color w:val="000000"/>
                <w:sz w:val="18"/>
                <w:szCs w:val="18"/>
              </w:rPr>
              <w:t>20%</w:t>
            </w:r>
            <w:r>
              <w:rPr>
                <w:rFonts w:ascii="宋体" w:hAnsi="宋体" w:cs="宋体"/>
                <w:b/>
                <w:color w:val="000000"/>
                <w:sz w:val="18"/>
                <w:szCs w:val="18"/>
              </w:rPr>
              <w:t>）</w:t>
            </w:r>
          </w:p>
        </w:tc>
        <w:tc>
          <w:tcPr>
            <w:tcW w:w="2980"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ind w:start="360" w:hanging="360"/>
              <w:jc w:val="center"/>
              <w:rPr>
                <w:rFonts w:ascii="宋体" w:hAnsi="宋体" w:cs="宋体"/>
                <w:color w:val="000000"/>
                <w:kern w:val="0"/>
                <w:sz w:val="18"/>
                <w:szCs w:val="18"/>
              </w:rPr>
            </w:pPr>
            <w:r>
              <w:rPr>
                <w:rFonts w:ascii="宋体" w:hAnsi="宋体" w:cs="宋体"/>
                <w:color w:val="000000"/>
                <w:kern w:val="0"/>
                <w:sz w:val="18"/>
                <w:szCs w:val="18"/>
              </w:rPr>
              <w:t>出勤率控制</w:t>
            </w:r>
          </w:p>
        </w:tc>
        <w:tc>
          <w:tcPr>
            <w:tcW w:w="424"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ind w:start="360" w:hanging="360"/>
              <w:jc w:val="center"/>
              <w:rPr>
                <w:rFonts w:ascii="宋体" w:hAnsi="宋体" w:cs="宋体"/>
                <w:color w:val="000000"/>
                <w:kern w:val="0"/>
                <w:sz w:val="18"/>
                <w:szCs w:val="18"/>
              </w:rPr>
            </w:pPr>
            <w:r>
              <w:rPr>
                <w:rFonts w:cs="宋体" w:ascii="宋体" w:hAnsi="宋体"/>
                <w:color w:val="000000"/>
                <w:kern w:val="0"/>
                <w:sz w:val="18"/>
                <w:szCs w:val="18"/>
              </w:rPr>
              <w:t>10</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宋体" w:hAnsi="宋体" w:cs="宋体"/>
                <w:color w:val="000000"/>
                <w:kern w:val="0"/>
                <w:sz w:val="18"/>
                <w:szCs w:val="18"/>
              </w:rPr>
            </w:pPr>
            <w:r>
              <w:rPr>
                <w:rFonts w:ascii="宋体" w:hAnsi="宋体" w:cs="宋体"/>
                <w:color w:val="000000"/>
                <w:kern w:val="0"/>
                <w:sz w:val="18"/>
                <w:szCs w:val="18"/>
              </w:rPr>
              <w:t>团队旷工扣</w:t>
            </w:r>
            <w:r>
              <w:rPr>
                <w:rFonts w:cs="宋体" w:ascii="宋体" w:hAnsi="宋体"/>
                <w:color w:val="000000"/>
                <w:kern w:val="0"/>
                <w:sz w:val="18"/>
                <w:szCs w:val="18"/>
              </w:rPr>
              <w:t>3</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人次，早退、迟到扣</w:t>
            </w:r>
            <w:r>
              <w:rPr>
                <w:rFonts w:cs="宋体" w:ascii="宋体" w:hAnsi="宋体"/>
                <w:color w:val="000000"/>
                <w:kern w:val="0"/>
                <w:sz w:val="18"/>
                <w:szCs w:val="18"/>
              </w:rPr>
              <w:t>0.5</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次，培训缺勤扣</w:t>
            </w:r>
            <w:r>
              <w:rPr>
                <w:rFonts w:cs="宋体" w:ascii="宋体" w:hAnsi="宋体"/>
                <w:color w:val="000000"/>
                <w:kern w:val="0"/>
                <w:sz w:val="18"/>
                <w:szCs w:val="18"/>
              </w:rPr>
              <w:t>2</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人次</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8"/>
                <w:szCs w:val="18"/>
              </w:rPr>
            </w:pPr>
            <w:r>
              <w:rPr>
                <w:rFonts w:cs="宋体" w:ascii="宋体" w:hAnsi="宋体"/>
                <w:color w:val="000000"/>
                <w:kern w:val="0"/>
                <w:sz w:val="18"/>
                <w:szCs w:val="18"/>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9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80"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ascii="宋体" w:hAnsi="宋体" w:cs="宋体"/>
                <w:color w:val="000000"/>
                <w:kern w:val="0"/>
                <w:sz w:val="18"/>
                <w:szCs w:val="18"/>
              </w:rPr>
              <w:t>传帮带执行</w:t>
            </w:r>
          </w:p>
        </w:tc>
        <w:tc>
          <w:tcPr>
            <w:tcW w:w="424"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cs="宋体" w:ascii="宋体" w:hAnsi="宋体"/>
                <w:color w:val="000000"/>
                <w:kern w:val="0"/>
                <w:sz w:val="18"/>
                <w:szCs w:val="18"/>
              </w:rPr>
              <w:t>5</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rPr>
                <w:rFonts w:ascii="宋体" w:hAnsi="宋体" w:cs="宋体"/>
                <w:color w:val="000000"/>
                <w:kern w:val="0"/>
                <w:sz w:val="18"/>
                <w:szCs w:val="18"/>
              </w:rPr>
            </w:pPr>
            <w:r>
              <w:rPr>
                <w:rFonts w:ascii="宋体" w:hAnsi="宋体" w:cs="宋体"/>
                <w:color w:val="000000"/>
                <w:kern w:val="0"/>
                <w:sz w:val="18"/>
                <w:szCs w:val="18"/>
              </w:rPr>
              <w:t>老带新的执行、入职面谈、转正面谈的执行，疏漏扣</w:t>
            </w:r>
            <w:r>
              <w:rPr>
                <w:rFonts w:cs="宋体" w:ascii="宋体" w:hAnsi="宋体"/>
                <w:color w:val="000000"/>
                <w:kern w:val="0"/>
                <w:sz w:val="18"/>
                <w:szCs w:val="18"/>
              </w:rPr>
              <w:t>2</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次</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8"/>
                <w:szCs w:val="18"/>
              </w:rPr>
            </w:pPr>
            <w:r>
              <w:rPr>
                <w:rFonts w:cs="宋体" w:ascii="宋体" w:hAnsi="宋体"/>
                <w:color w:val="000000"/>
                <w:kern w:val="0"/>
                <w:sz w:val="18"/>
                <w:szCs w:val="18"/>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9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80"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ascii="宋体" w:hAnsi="宋体" w:cs="宋体"/>
                <w:color w:val="000000"/>
                <w:kern w:val="0"/>
                <w:sz w:val="18"/>
                <w:szCs w:val="18"/>
              </w:rPr>
              <w:t>团队意识</w:t>
            </w:r>
          </w:p>
        </w:tc>
        <w:tc>
          <w:tcPr>
            <w:tcW w:w="424"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cs="宋体" w:ascii="宋体" w:hAnsi="宋体"/>
                <w:color w:val="000000"/>
                <w:kern w:val="0"/>
                <w:sz w:val="18"/>
                <w:szCs w:val="18"/>
              </w:rPr>
              <w:t>5</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rPr>
                <w:rFonts w:ascii="宋体" w:hAnsi="宋体" w:cs="宋体"/>
                <w:color w:val="000000"/>
                <w:kern w:val="0"/>
                <w:sz w:val="18"/>
                <w:szCs w:val="18"/>
              </w:rPr>
            </w:pPr>
            <w:r>
              <w:rPr>
                <w:rFonts w:ascii="宋体" w:hAnsi="宋体" w:cs="宋体"/>
                <w:color w:val="000000"/>
                <w:kern w:val="0"/>
                <w:sz w:val="18"/>
                <w:szCs w:val="18"/>
              </w:rPr>
              <w:t>工作积极主动，配合相关部门工作，指导下属工作到位，不合格扣</w:t>
            </w:r>
            <w:r>
              <w:rPr>
                <w:rFonts w:cs="宋体" w:ascii="宋体" w:hAnsi="宋体"/>
                <w:color w:val="000000"/>
                <w:kern w:val="0"/>
                <w:sz w:val="18"/>
                <w:szCs w:val="18"/>
              </w:rPr>
              <w:t>2</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次</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8"/>
                <w:szCs w:val="18"/>
              </w:rPr>
            </w:pPr>
            <w:r>
              <w:rPr>
                <w:rFonts w:cs="宋体" w:ascii="宋体" w:hAnsi="宋体"/>
                <w:color w:val="000000"/>
                <w:kern w:val="0"/>
                <w:sz w:val="18"/>
                <w:szCs w:val="18"/>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95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before="0" w:after="240"/>
              <w:jc w:val="center"/>
              <w:rPr>
                <w:rFonts w:ascii="宋体" w:hAnsi="宋体" w:cs="宋体"/>
                <w:b/>
                <w:b/>
                <w:color w:val="000000"/>
                <w:sz w:val="18"/>
                <w:szCs w:val="18"/>
              </w:rPr>
            </w:pPr>
            <w:r>
              <w:rPr>
                <w:rFonts w:ascii="宋体" w:hAnsi="宋体" w:cs="宋体"/>
                <w:b/>
                <w:color w:val="000000"/>
                <w:sz w:val="18"/>
                <w:szCs w:val="18"/>
              </w:rPr>
              <w:t>月度</w:t>
            </w:r>
            <w:r>
              <w:rPr>
                <w:rFonts w:cs="宋体" w:ascii="宋体" w:hAnsi="宋体"/>
                <w:b/>
                <w:color w:val="000000"/>
                <w:sz w:val="18"/>
                <w:szCs w:val="18"/>
              </w:rPr>
              <w:t>KPI</w:t>
            </w:r>
            <w:r>
              <w:rPr>
                <w:rFonts w:ascii="宋体" w:hAnsi="宋体" w:cs="宋体"/>
                <w:b/>
                <w:color w:val="000000"/>
                <w:sz w:val="18"/>
                <w:szCs w:val="18"/>
              </w:rPr>
              <w:t>（</w:t>
            </w:r>
            <w:r>
              <w:rPr>
                <w:rFonts w:cs="宋体" w:ascii="宋体" w:hAnsi="宋体"/>
                <w:b/>
                <w:color w:val="000000"/>
                <w:sz w:val="18"/>
                <w:szCs w:val="18"/>
              </w:rPr>
              <w:t>70%</w:t>
            </w:r>
            <w:r>
              <w:rPr>
                <w:rFonts w:ascii="宋体" w:hAnsi="宋体" w:cs="宋体"/>
                <w:b/>
                <w:color w:val="000000"/>
                <w:sz w:val="18"/>
                <w:szCs w:val="18"/>
              </w:rPr>
              <w:t>）</w:t>
            </w:r>
          </w:p>
        </w:tc>
        <w:tc>
          <w:tcPr>
            <w:tcW w:w="2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ascii="宋体" w:hAnsi="宋体" w:cs="宋体"/>
                <w:color w:val="000000"/>
                <w:sz w:val="18"/>
                <w:szCs w:val="18"/>
              </w:rPr>
              <w:t>客户满意度</w:t>
            </w:r>
          </w:p>
        </w:tc>
        <w:tc>
          <w:tcPr>
            <w:tcW w:w="4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cs="宋体" w:ascii="宋体" w:hAnsi="宋体"/>
                <w:color w:val="000000"/>
                <w:sz w:val="18"/>
                <w:szCs w:val="18"/>
              </w:rPr>
              <w:t>15</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sz w:val="18"/>
                <w:szCs w:val="18"/>
              </w:rPr>
            </w:pPr>
            <w:r>
              <w:rPr>
                <w:rFonts w:ascii="宋体" w:hAnsi="宋体" w:cs="宋体"/>
                <w:color w:val="000000"/>
                <w:sz w:val="18"/>
                <w:szCs w:val="18"/>
              </w:rPr>
              <w:t>与目标值每相差</w:t>
            </w:r>
            <w:r>
              <w:rPr>
                <w:rFonts w:cs="宋体" w:ascii="宋体" w:hAnsi="宋体"/>
                <w:color w:val="000000"/>
                <w:sz w:val="18"/>
                <w:szCs w:val="18"/>
              </w:rPr>
              <w:t>5</w:t>
            </w:r>
            <w:r>
              <w:rPr>
                <w:rFonts w:ascii="宋体" w:hAnsi="宋体" w:cs="宋体"/>
                <w:color w:val="000000"/>
                <w:sz w:val="18"/>
                <w:szCs w:val="18"/>
              </w:rPr>
              <w:t>分扣</w:t>
            </w:r>
            <w:r>
              <w:rPr>
                <w:rFonts w:cs="宋体" w:ascii="宋体" w:hAnsi="宋体"/>
                <w:color w:val="000000"/>
                <w:sz w:val="18"/>
                <w:szCs w:val="18"/>
              </w:rPr>
              <w:t>3</w:t>
            </w:r>
            <w:r>
              <w:rPr>
                <w:rFonts w:ascii="宋体" w:hAnsi="宋体" w:cs="宋体"/>
                <w:color w:val="000000"/>
                <w:sz w:val="18"/>
                <w:szCs w:val="18"/>
              </w:rPr>
              <w:t>分，相差</w:t>
            </w:r>
            <w:r>
              <w:rPr>
                <w:rFonts w:cs="宋体" w:ascii="宋体" w:hAnsi="宋体"/>
                <w:color w:val="000000"/>
                <w:sz w:val="18"/>
                <w:szCs w:val="18"/>
              </w:rPr>
              <w:t>20</w:t>
            </w:r>
            <w:r>
              <w:rPr>
                <w:rFonts w:ascii="宋体" w:hAnsi="宋体" w:cs="宋体"/>
                <w:color w:val="000000"/>
                <w:sz w:val="18"/>
                <w:szCs w:val="18"/>
              </w:rPr>
              <w:t>分以上此项为</w:t>
            </w:r>
            <w:r>
              <w:rPr>
                <w:rFonts w:cs="宋体" w:ascii="宋体" w:hAnsi="宋体"/>
                <w:color w:val="000000"/>
                <w:sz w:val="18"/>
                <w:szCs w:val="18"/>
              </w:rPr>
              <w:t>0</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 w:val="18"/>
                <w:szCs w:val="18"/>
              </w:rPr>
            </w:pPr>
            <w:r>
              <w:rPr>
                <w:rFonts w:cs="宋体" w:ascii="宋体" w:hAnsi="宋体"/>
                <w:color w:val="000000"/>
                <w:sz w:val="18"/>
                <w:szCs w:val="18"/>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9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ascii="宋体" w:hAnsi="宋体" w:cs="宋体"/>
                <w:color w:val="000000"/>
                <w:sz w:val="18"/>
                <w:szCs w:val="18"/>
              </w:rPr>
              <w:t>客诉</w:t>
            </w:r>
          </w:p>
        </w:tc>
        <w:tc>
          <w:tcPr>
            <w:tcW w:w="4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cs="宋体" w:ascii="宋体" w:hAnsi="宋体"/>
                <w:color w:val="000000"/>
                <w:sz w:val="18"/>
                <w:szCs w:val="18"/>
              </w:rPr>
              <w:t>10</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start"/>
              <w:rPr>
                <w:rFonts w:ascii="宋体" w:hAnsi="宋体" w:cs="宋体"/>
                <w:color w:val="000000"/>
                <w:sz w:val="18"/>
                <w:szCs w:val="18"/>
              </w:rPr>
            </w:pPr>
            <w:r>
              <w:rPr>
                <w:rFonts w:ascii="宋体" w:hAnsi="宋体" w:cs="宋体"/>
                <w:color w:val="000000"/>
                <w:sz w:val="18"/>
                <w:szCs w:val="18"/>
              </w:rPr>
              <w:t>投诉一次扣</w:t>
            </w:r>
            <w:r>
              <w:rPr>
                <w:rFonts w:cs="宋体" w:ascii="宋体" w:hAnsi="宋体"/>
                <w:color w:val="000000"/>
                <w:sz w:val="18"/>
                <w:szCs w:val="18"/>
              </w:rPr>
              <w:t>1</w:t>
            </w:r>
            <w:r>
              <w:rPr>
                <w:rFonts w:ascii="宋体" w:hAnsi="宋体" w:cs="宋体"/>
                <w:color w:val="000000"/>
                <w:sz w:val="18"/>
                <w:szCs w:val="18"/>
              </w:rPr>
              <w:t>分，扣完</w:t>
            </w:r>
            <w:r>
              <w:rPr>
                <w:rFonts w:cs="宋体" w:ascii="宋体" w:hAnsi="宋体"/>
                <w:color w:val="000000"/>
                <w:sz w:val="18"/>
                <w:szCs w:val="18"/>
              </w:rPr>
              <w:t>5</w:t>
            </w:r>
            <w:r>
              <w:rPr>
                <w:rFonts w:ascii="宋体" w:hAnsi="宋体" w:cs="宋体"/>
                <w:color w:val="000000"/>
                <w:sz w:val="18"/>
                <w:szCs w:val="18"/>
              </w:rPr>
              <w:t>分为止，投诉处理不满意一次扣</w:t>
            </w:r>
            <w:r>
              <w:rPr>
                <w:rFonts w:cs="宋体" w:ascii="宋体" w:hAnsi="宋体"/>
                <w:color w:val="000000"/>
                <w:sz w:val="18"/>
                <w:szCs w:val="18"/>
              </w:rPr>
              <w:t>1</w:t>
            </w:r>
            <w:r>
              <w:rPr>
                <w:rFonts w:ascii="宋体" w:hAnsi="宋体" w:cs="宋体"/>
                <w:color w:val="000000"/>
                <w:sz w:val="18"/>
                <w:szCs w:val="18"/>
              </w:rPr>
              <w:t>分，扣完</w:t>
            </w:r>
            <w:r>
              <w:rPr>
                <w:rFonts w:cs="宋体" w:ascii="宋体" w:hAnsi="宋体"/>
                <w:color w:val="000000"/>
                <w:sz w:val="18"/>
                <w:szCs w:val="18"/>
              </w:rPr>
              <w:t>5</w:t>
            </w:r>
            <w:r>
              <w:rPr>
                <w:rFonts w:ascii="宋体" w:hAnsi="宋体" w:cs="宋体"/>
                <w:color w:val="000000"/>
                <w:sz w:val="18"/>
                <w:szCs w:val="18"/>
              </w:rPr>
              <w:t>分为止</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 w:val="18"/>
                <w:szCs w:val="18"/>
              </w:rPr>
            </w:pPr>
            <w:r>
              <w:rPr>
                <w:rFonts w:cs="宋体" w:ascii="宋体" w:hAnsi="宋体"/>
                <w:color w:val="000000"/>
                <w:sz w:val="18"/>
                <w:szCs w:val="18"/>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9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ascii="宋体" w:hAnsi="宋体" w:cs="宋体"/>
                <w:color w:val="000000"/>
                <w:sz w:val="18"/>
                <w:szCs w:val="18"/>
              </w:rPr>
              <w:t>安全管理</w:t>
            </w:r>
          </w:p>
        </w:tc>
        <w:tc>
          <w:tcPr>
            <w:tcW w:w="4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cs="宋体" w:ascii="宋体" w:hAnsi="宋体"/>
                <w:color w:val="000000"/>
                <w:sz w:val="18"/>
                <w:szCs w:val="18"/>
              </w:rPr>
              <w:t>20</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start"/>
              <w:rPr>
                <w:rFonts w:ascii="宋体" w:hAnsi="宋体" w:cs="宋体"/>
                <w:color w:val="000000"/>
                <w:sz w:val="18"/>
                <w:szCs w:val="18"/>
              </w:rPr>
            </w:pPr>
            <w:r>
              <w:rPr>
                <w:rFonts w:ascii="宋体" w:hAnsi="宋体" w:cs="宋体"/>
                <w:color w:val="000000"/>
                <w:sz w:val="18"/>
                <w:szCs w:val="18"/>
              </w:rPr>
              <w:t>机动车刮伤事件一次扣</w:t>
            </w:r>
            <w:r>
              <w:rPr>
                <w:rFonts w:cs="宋体" w:ascii="宋体" w:hAnsi="宋体"/>
                <w:color w:val="000000"/>
                <w:sz w:val="18"/>
                <w:szCs w:val="18"/>
              </w:rPr>
              <w:t>2</w:t>
            </w:r>
            <w:r>
              <w:rPr>
                <w:rFonts w:ascii="宋体" w:hAnsi="宋体" w:cs="宋体"/>
                <w:color w:val="000000"/>
                <w:sz w:val="18"/>
                <w:szCs w:val="18"/>
              </w:rPr>
              <w:t>分；消防通道赌赛一起扣</w:t>
            </w:r>
            <w:r>
              <w:rPr>
                <w:rFonts w:cs="宋体" w:ascii="宋体" w:hAnsi="宋体"/>
                <w:color w:val="000000"/>
                <w:sz w:val="18"/>
                <w:szCs w:val="18"/>
              </w:rPr>
              <w:t>2</w:t>
            </w:r>
            <w:r>
              <w:rPr>
                <w:rFonts w:ascii="宋体" w:hAnsi="宋体" w:cs="宋体"/>
                <w:color w:val="000000"/>
                <w:sz w:val="18"/>
                <w:szCs w:val="18"/>
              </w:rPr>
              <w:t>分；设施设备人为损坏一次扣</w:t>
            </w:r>
            <w:r>
              <w:rPr>
                <w:rFonts w:cs="宋体" w:ascii="宋体" w:hAnsi="宋体"/>
                <w:color w:val="000000"/>
                <w:sz w:val="18"/>
                <w:szCs w:val="18"/>
              </w:rPr>
              <w:t>2</w:t>
            </w:r>
            <w:r>
              <w:rPr>
                <w:rFonts w:ascii="宋体" w:hAnsi="宋体" w:cs="宋体"/>
                <w:color w:val="000000"/>
                <w:sz w:val="18"/>
                <w:szCs w:val="18"/>
              </w:rPr>
              <w:t>分，丢失扣</w:t>
            </w:r>
            <w:r>
              <w:rPr>
                <w:rFonts w:cs="宋体" w:ascii="宋体" w:hAnsi="宋体"/>
                <w:color w:val="000000"/>
                <w:sz w:val="18"/>
                <w:szCs w:val="18"/>
              </w:rPr>
              <w:t>5</w:t>
            </w:r>
            <w:r>
              <w:rPr>
                <w:rFonts w:ascii="宋体" w:hAnsi="宋体" w:cs="宋体"/>
                <w:color w:val="000000"/>
                <w:sz w:val="18"/>
                <w:szCs w:val="18"/>
              </w:rPr>
              <w:t>分；发生盗窃、机动车丢失、火灾一次，此项为</w:t>
            </w:r>
            <w:r>
              <w:rPr>
                <w:rFonts w:cs="宋体" w:ascii="宋体" w:hAnsi="宋体"/>
                <w:color w:val="000000"/>
                <w:sz w:val="18"/>
                <w:szCs w:val="18"/>
              </w:rPr>
              <w:t>0</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 w:val="18"/>
                <w:szCs w:val="18"/>
              </w:rPr>
            </w:pPr>
            <w:r>
              <w:rPr>
                <w:rFonts w:cs="宋体" w:ascii="宋体" w:hAnsi="宋体"/>
                <w:color w:val="000000"/>
                <w:sz w:val="18"/>
                <w:szCs w:val="18"/>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9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ascii="宋体" w:hAnsi="宋体" w:cs="宋体"/>
                <w:color w:val="000000"/>
                <w:sz w:val="18"/>
                <w:szCs w:val="18"/>
              </w:rPr>
              <w:t>治安消防安全培训宣讲</w:t>
            </w:r>
          </w:p>
        </w:tc>
        <w:tc>
          <w:tcPr>
            <w:tcW w:w="4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cs="宋体" w:ascii="宋体" w:hAnsi="宋体"/>
                <w:color w:val="000000"/>
                <w:sz w:val="18"/>
                <w:szCs w:val="18"/>
              </w:rPr>
              <w:t>5</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ascii="宋体" w:hAnsi="宋体" w:cs="宋体"/>
                <w:color w:val="000000"/>
                <w:sz w:val="18"/>
                <w:szCs w:val="18"/>
              </w:rPr>
              <w:t>严格按照公司要求进行治安消防安全培训宣讲，不合格扣</w:t>
            </w:r>
            <w:r>
              <w:rPr>
                <w:rFonts w:cs="宋体" w:ascii="宋体" w:hAnsi="宋体"/>
                <w:color w:val="000000"/>
                <w:sz w:val="18"/>
                <w:szCs w:val="18"/>
              </w:rPr>
              <w:t>2</w:t>
            </w:r>
            <w:r>
              <w:rPr>
                <w:rFonts w:ascii="宋体" w:hAnsi="宋体" w:cs="宋体"/>
                <w:color w:val="000000"/>
                <w:sz w:val="18"/>
                <w:szCs w:val="18"/>
              </w:rPr>
              <w:t>分</w:t>
            </w:r>
            <w:r>
              <w:rPr>
                <w:rFonts w:cs="宋体" w:ascii="宋体" w:hAnsi="宋体"/>
                <w:color w:val="000000"/>
                <w:sz w:val="18"/>
                <w:szCs w:val="18"/>
              </w:rPr>
              <w:t>/</w:t>
            </w:r>
            <w:r>
              <w:rPr>
                <w:rFonts w:ascii="宋体" w:hAnsi="宋体" w:cs="宋体"/>
                <w:color w:val="000000"/>
                <w:sz w:val="18"/>
                <w:szCs w:val="18"/>
              </w:rPr>
              <w:t>次</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 w:val="18"/>
                <w:szCs w:val="18"/>
              </w:rPr>
            </w:pPr>
            <w:r>
              <w:rPr>
                <w:rFonts w:cs="宋体" w:ascii="宋体" w:hAnsi="宋体"/>
                <w:color w:val="000000"/>
                <w:sz w:val="18"/>
                <w:szCs w:val="18"/>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818" w:hRule="atLeast"/>
        </w:trPr>
        <w:tc>
          <w:tcPr>
            <w:tcW w:w="9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18"/>
                <w:szCs w:val="18"/>
              </w:rPr>
            </w:pPr>
            <w:r>
              <w:rPr>
                <w:color w:val="000000"/>
                <w:sz w:val="18"/>
                <w:szCs w:val="18"/>
              </w:rPr>
              <w:t>各安防员岗位职责执行</w:t>
            </w:r>
          </w:p>
        </w:tc>
        <w:tc>
          <w:tcPr>
            <w:tcW w:w="4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18"/>
                <w:szCs w:val="18"/>
              </w:rPr>
            </w:pPr>
            <w:r>
              <w:rPr>
                <w:color w:val="000000"/>
                <w:sz w:val="18"/>
                <w:szCs w:val="18"/>
              </w:rPr>
              <w:t>20</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start"/>
              <w:rPr/>
            </w:pPr>
            <w:r>
              <w:rPr>
                <w:color w:val="000000"/>
                <w:sz w:val="18"/>
                <w:szCs w:val="18"/>
              </w:rPr>
              <w:t>工作记录不完整发现一处扣</w:t>
            </w:r>
            <w:r>
              <w:rPr>
                <w:color w:val="000000"/>
                <w:sz w:val="18"/>
                <w:szCs w:val="18"/>
              </w:rPr>
              <w:t>2</w:t>
            </w:r>
            <w:r>
              <w:rPr>
                <w:color w:val="000000"/>
                <w:sz w:val="18"/>
                <w:szCs w:val="18"/>
              </w:rPr>
              <w:t>分，岗位员工不清楚、不履行岗位职责发现一起扣</w:t>
            </w:r>
            <w:r>
              <w:rPr>
                <w:color w:val="000000"/>
                <w:sz w:val="18"/>
                <w:szCs w:val="18"/>
              </w:rPr>
              <w:t>5</w:t>
            </w:r>
            <w:r>
              <w:rPr>
                <w:color w:val="000000"/>
                <w:sz w:val="18"/>
                <w:szCs w:val="18"/>
              </w:rPr>
              <w:t>分</w:t>
            </w:r>
            <w:r>
              <w:rPr>
                <w:rFonts w:cs="Calibri" w:eastAsia="Calibri"/>
                <w:color w:val="000000"/>
                <w:sz w:val="18"/>
                <w:szCs w:val="18"/>
              </w:rPr>
              <w:t xml:space="preserve"> </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color w:val="000000"/>
                <w:sz w:val="18"/>
                <w:szCs w:val="18"/>
              </w:rPr>
            </w:pPr>
            <w:r>
              <w:rPr>
                <w:color w:val="000000"/>
                <w:sz w:val="18"/>
                <w:szCs w:val="18"/>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95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before="0" w:after="240"/>
              <w:jc w:val="center"/>
              <w:rPr>
                <w:rFonts w:ascii="宋体" w:hAnsi="宋体" w:cs="宋体"/>
                <w:b/>
                <w:b/>
                <w:color w:val="000000"/>
                <w:sz w:val="18"/>
                <w:szCs w:val="18"/>
              </w:rPr>
            </w:pPr>
            <w:r>
              <w:rPr>
                <w:rFonts w:ascii="宋体" w:hAnsi="宋体" w:cs="宋体"/>
                <w:b/>
                <w:color w:val="000000"/>
                <w:sz w:val="18"/>
                <w:szCs w:val="18"/>
              </w:rPr>
              <w:t>月度其他工作计划</w:t>
            </w:r>
          </w:p>
          <w:p>
            <w:pPr>
              <w:pStyle w:val="Normal"/>
              <w:widowControl/>
              <w:snapToGrid w:val="false"/>
              <w:spacing w:lineRule="exact" w:line="300" w:before="0" w:after="240"/>
              <w:jc w:val="center"/>
              <w:rPr>
                <w:rFonts w:ascii="宋体" w:hAnsi="宋体" w:cs="宋体"/>
                <w:b/>
                <w:b/>
                <w:color w:val="000000"/>
                <w:sz w:val="18"/>
                <w:szCs w:val="18"/>
              </w:rPr>
            </w:pPr>
            <w:r>
              <w:rPr>
                <w:rFonts w:ascii="宋体" w:hAnsi="宋体" w:cs="宋体"/>
                <w:b/>
                <w:color w:val="000000"/>
                <w:sz w:val="18"/>
                <w:szCs w:val="18"/>
              </w:rPr>
              <w:t>（</w:t>
            </w:r>
            <w:r>
              <w:rPr>
                <w:rFonts w:cs="宋体" w:ascii="宋体" w:hAnsi="宋体"/>
                <w:b/>
                <w:color w:val="000000"/>
                <w:sz w:val="18"/>
                <w:szCs w:val="18"/>
              </w:rPr>
              <w:t>10%</w:t>
            </w:r>
            <w:r>
              <w:rPr>
                <w:rFonts w:ascii="宋体" w:hAnsi="宋体" w:cs="宋体"/>
                <w:b/>
                <w:color w:val="000000"/>
                <w:sz w:val="18"/>
                <w:szCs w:val="18"/>
              </w:rPr>
              <w:t>）</w:t>
            </w:r>
          </w:p>
        </w:tc>
        <w:tc>
          <w:tcPr>
            <w:tcW w:w="2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 w:val="18"/>
                <w:szCs w:val="18"/>
              </w:rPr>
            </w:pPr>
            <w:r>
              <w:rPr>
                <w:rFonts w:cs="宋体" w:ascii="宋体" w:hAnsi="宋体"/>
                <w:b/>
                <w:color w:val="000000"/>
                <w:sz w:val="18"/>
                <w:szCs w:val="18"/>
              </w:rPr>
            </w:r>
          </w:p>
        </w:tc>
        <w:tc>
          <w:tcPr>
            <w:tcW w:w="4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8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jc w:val="center"/>
              <w:rPr>
                <w:rFonts w:ascii="宋体" w:hAnsi="宋体" w:cs="宋体"/>
                <w:bCs/>
                <w:color w:val="000000"/>
                <w:sz w:val="18"/>
                <w:szCs w:val="18"/>
              </w:rPr>
            </w:pPr>
            <w:r>
              <w:rPr>
                <w:rFonts w:ascii="宋体" w:hAnsi="宋体" w:cs="宋体"/>
                <w:color w:val="000000"/>
                <w:kern w:val="0"/>
                <w:sz w:val="18"/>
                <w:szCs w:val="18"/>
              </w:rPr>
              <w:t>按月初工作计划及考核权重评分</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Cs/>
                <w:color w:val="000000"/>
                <w:sz w:val="18"/>
                <w:szCs w:val="18"/>
              </w:rPr>
            </w:pPr>
            <w:r>
              <w:rPr>
                <w:rFonts w:cs="宋体" w:ascii="宋体" w:hAnsi="宋体"/>
                <w:bCs/>
                <w:color w:val="000000"/>
                <w:sz w:val="18"/>
                <w:szCs w:val="18"/>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9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9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9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9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9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9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9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7196"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before="0" w:after="240"/>
              <w:jc w:val="center"/>
              <w:rPr>
                <w:rFonts w:ascii="宋体" w:hAnsi="宋体" w:cs="宋体"/>
                <w:b/>
                <w:b/>
                <w:color w:val="000000"/>
                <w:kern w:val="0"/>
                <w:sz w:val="18"/>
                <w:szCs w:val="18"/>
              </w:rPr>
            </w:pPr>
            <w:r>
              <w:rPr>
                <w:rFonts w:ascii="宋体" w:hAnsi="宋体" w:cs="宋体"/>
                <w:b/>
                <w:color w:val="000000"/>
                <w:kern w:val="0"/>
                <w:sz w:val="18"/>
                <w:szCs w:val="18"/>
              </w:rPr>
              <w:t>实际总得分</w:t>
            </w:r>
          </w:p>
        </w:tc>
        <w:tc>
          <w:tcPr>
            <w:tcW w:w="1984"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kern w:val="0"/>
                <w:sz w:val="18"/>
                <w:szCs w:val="18"/>
              </w:rPr>
            </w:pPr>
            <w:r>
              <w:rPr>
                <w:rFonts w:cs="宋体" w:ascii="宋体" w:hAnsi="宋体"/>
                <w:b/>
                <w:color w:val="000000"/>
                <w:kern w:val="0"/>
                <w:sz w:val="18"/>
                <w:szCs w:val="18"/>
              </w:rPr>
            </w:r>
          </w:p>
        </w:tc>
      </w:tr>
    </w:tbl>
    <w:p>
      <w:pPr>
        <w:pStyle w:val="Normal"/>
        <w:jc w:val="center"/>
        <w:rPr>
          <w:rFonts w:ascii="宋体" w:hAnsi="宋体" w:cs="宋体"/>
          <w:b/>
          <w:b/>
          <w:color w:val="000000"/>
          <w:sz w:val="30"/>
          <w:szCs w:val="30"/>
        </w:rPr>
      </w:pPr>
      <w:r>
        <w:rPr>
          <w:rFonts w:cs="宋体" w:ascii="宋体" w:hAnsi="宋体"/>
          <w:b/>
          <w:bCs/>
          <w:color w:val="000000"/>
          <w:kern w:val="0"/>
          <w:sz w:val="30"/>
          <w:szCs w:val="30"/>
          <w:u w:val="single"/>
        </w:rPr>
        <w:t xml:space="preserve">            </w:t>
      </w:r>
      <w:r>
        <w:rPr>
          <w:rFonts w:ascii="宋体" w:hAnsi="宋体" w:cs="宋体"/>
          <w:b/>
          <w:bCs/>
          <w:color w:val="000000"/>
          <w:kern w:val="0"/>
          <w:sz w:val="30"/>
          <w:szCs w:val="30"/>
        </w:rPr>
        <w:t>服务中心</w:t>
      </w:r>
      <w:r>
        <w:rPr>
          <w:rFonts w:ascii="宋体" w:hAnsi="宋体" w:cs="宋体"/>
          <w:b/>
          <w:bCs/>
          <w:color w:val="000000"/>
          <w:kern w:val="0"/>
          <w:sz w:val="30"/>
          <w:szCs w:val="30"/>
          <w:u w:val="single"/>
        </w:rPr>
        <w:t xml:space="preserve">   </w:t>
      </w:r>
      <w:r>
        <w:rPr>
          <w:rFonts w:ascii="宋体" w:hAnsi="宋体" w:cs="宋体"/>
          <w:b/>
          <w:color w:val="000000"/>
          <w:sz w:val="30"/>
          <w:szCs w:val="30"/>
        </w:rPr>
        <w:t>月</w:t>
      </w:r>
      <w:r>
        <w:rPr>
          <w:rFonts w:ascii="宋体" w:hAnsi="宋体" w:cs="宋体"/>
          <w:b/>
          <w:color w:val="000000"/>
          <w:sz w:val="30"/>
          <w:szCs w:val="30"/>
          <w:u w:val="single"/>
        </w:rPr>
        <w:t>安防主管</w:t>
      </w:r>
      <w:r>
        <w:rPr>
          <w:rFonts w:ascii="宋体" w:hAnsi="宋体" w:cs="宋体"/>
          <w:b/>
          <w:color w:val="000000"/>
          <w:sz w:val="30"/>
          <w:szCs w:val="30"/>
        </w:rPr>
        <w:t>绩效考核表</w:t>
      </w:r>
    </w:p>
    <w:p>
      <w:pPr>
        <w:sectPr>
          <w:type w:val="nextPage"/>
          <w:pgSz w:w="11906" w:h="16838"/>
          <w:pgMar w:left="1797" w:right="1797" w:header="0" w:top="1440" w:footer="0" w:bottom="1440" w:gutter="0"/>
          <w:pgNumType w:fmt="decimal"/>
          <w:formProt w:val="false"/>
          <w:textDirection w:val="lrTb"/>
          <w:docGrid w:type="default" w:linePitch="312" w:charSpace="0"/>
        </w:sectPr>
        <w:pStyle w:val="Normal"/>
        <w:widowControl/>
        <w:jc w:val="start"/>
        <w:rPr>
          <w:rFonts w:ascii="宋体" w:hAnsi="宋体" w:cs="宋体"/>
          <w:bCs/>
          <w:color w:val="000000"/>
          <w:kern w:val="0"/>
          <w:szCs w:val="21"/>
        </w:rPr>
      </w:pPr>
      <w:r>
        <w:rPr>
          <w:color w:val="000000"/>
          <w:szCs w:val="21"/>
        </w:rPr>
        <w:t>被考核人签字：</w:t>
      </w:r>
      <w:r>
        <w:rPr>
          <w:rFonts w:cs="Calibri" w:eastAsia="Calibri"/>
          <w:color w:val="000000"/>
          <w:szCs w:val="21"/>
          <w:u w:val="single"/>
        </w:rPr>
        <w:t xml:space="preserve">              </w:t>
      </w:r>
      <w:r>
        <w:rPr>
          <w:rFonts w:cs="Calibri" w:eastAsia="Calibri"/>
          <w:color w:val="000000"/>
          <w:szCs w:val="21"/>
        </w:rPr>
        <w:t xml:space="preserve">                          </w:t>
      </w:r>
      <w:r>
        <w:rPr>
          <w:color w:val="000000"/>
          <w:szCs w:val="21"/>
        </w:rPr>
        <w:t>项目经理签字：</w:t>
      </w:r>
      <w:r>
        <w:rPr>
          <w:rFonts w:cs="Calibri" w:eastAsia="Calibri"/>
          <w:color w:val="000000"/>
          <w:szCs w:val="21"/>
        </w:rPr>
        <w:t xml:space="preserve"> </w:t>
      </w:r>
      <w:r>
        <w:rPr>
          <w:rFonts w:cs="Calibri" w:eastAsia="Calibri"/>
          <w:color w:val="000000"/>
          <w:szCs w:val="21"/>
          <w:u w:val="single"/>
        </w:rPr>
        <w:t xml:space="preserve">           </w:t>
      </w:r>
      <w:r>
        <w:rPr>
          <w:rFonts w:cs="Calibri" w:eastAsia="Calibri"/>
          <w:color w:val="000000"/>
          <w:szCs w:val="21"/>
        </w:rPr>
        <w:t xml:space="preserve">   </w:t>
      </w:r>
    </w:p>
    <w:p>
      <w:pPr>
        <w:pStyle w:val="Normal"/>
        <w:widowControl/>
        <w:jc w:val="start"/>
        <w:rPr>
          <w:rFonts w:ascii="宋体" w:hAnsi="宋体" w:cs="宋体"/>
          <w:bCs/>
          <w:color w:val="000000"/>
          <w:kern w:val="0"/>
          <w:szCs w:val="21"/>
        </w:rPr>
      </w:pPr>
      <w:r>
        <w:rPr>
          <w:rFonts w:ascii="宋体" w:hAnsi="宋体" w:cs="宋体"/>
          <w:bCs/>
          <w:color w:val="000000"/>
          <w:kern w:val="0"/>
          <w:szCs w:val="21"/>
        </w:rPr>
        <w:t>附表十二</w:t>
      </w:r>
    </w:p>
    <w:p>
      <w:pPr>
        <w:pStyle w:val="Normal"/>
        <w:jc w:val="center"/>
        <w:rPr/>
      </w:pPr>
      <w:bookmarkStart w:id="22" w:name="附表九"/>
      <w:bookmarkEnd w:id="22"/>
      <w:r>
        <w:rPr>
          <w:rFonts w:ascii="宋体" w:hAnsi="宋体" w:cs="宋体"/>
          <w:b/>
          <w:color w:val="000000"/>
          <w:sz w:val="30"/>
          <w:szCs w:val="30"/>
        </w:rPr>
        <w:t>广东湘德物业管理某</w:t>
      </w:r>
    </w:p>
    <w:p>
      <w:pPr>
        <w:pStyle w:val="Normal"/>
        <w:ind w:firstLine="2100"/>
        <w:rPr/>
      </w:pPr>
      <w:r>
        <w:rPr>
          <w:rFonts w:cs="宋体" w:ascii="宋体" w:hAnsi="宋体"/>
          <w:b/>
          <w:bCs/>
          <w:color w:val="000000"/>
          <w:kern w:val="0"/>
          <w:sz w:val="30"/>
          <w:szCs w:val="30"/>
          <w:u w:val="single"/>
        </w:rPr>
        <w:t xml:space="preserve">           </w:t>
      </w:r>
      <w:r>
        <w:rPr>
          <w:rFonts w:ascii="宋体" w:hAnsi="宋体" w:cs="宋体"/>
          <w:b/>
          <w:bCs/>
          <w:color w:val="000000"/>
          <w:kern w:val="0"/>
          <w:sz w:val="30"/>
          <w:szCs w:val="30"/>
        </w:rPr>
        <w:t>服务中心</w:t>
      </w:r>
      <w:r>
        <w:rPr>
          <w:rFonts w:ascii="宋体" w:hAnsi="宋体" w:cs="宋体"/>
          <w:b/>
          <w:bCs/>
          <w:color w:val="000000"/>
          <w:kern w:val="0"/>
          <w:sz w:val="30"/>
          <w:szCs w:val="30"/>
          <w:u w:val="single"/>
        </w:rPr>
        <w:t xml:space="preserve">   </w:t>
      </w:r>
      <w:r>
        <w:rPr/>
        <w:t>月工程主管工作计划、工作结果反馈表</w:t>
      </w:r>
    </w:p>
    <w:tbl>
      <w:tblPr>
        <w:tblW w:w="13716" w:type="dxa"/>
        <w:jc w:val="start"/>
        <w:tblInd w:w="0" w:type="dxa"/>
        <w:tblLayout w:type="fixed"/>
        <w:tblCellMar>
          <w:top w:w="0" w:type="dxa"/>
          <w:start w:w="108" w:type="dxa"/>
          <w:bottom w:w="0" w:type="dxa"/>
          <w:end w:w="108" w:type="dxa"/>
        </w:tblCellMar>
      </w:tblPr>
      <w:tblGrid>
        <w:gridCol w:w="675"/>
        <w:gridCol w:w="4395"/>
        <w:gridCol w:w="1275"/>
        <w:gridCol w:w="1560"/>
        <w:gridCol w:w="1417"/>
        <w:gridCol w:w="4394"/>
      </w:tblGrid>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序号</w:t>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计划内容</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考核权重（</w:t>
            </w:r>
            <w:r>
              <w:rPr>
                <w:rFonts w:cs="宋体" w:ascii="宋体" w:hAnsi="宋体"/>
                <w:bCs/>
                <w:color w:val="000000"/>
                <w:kern w:val="0"/>
                <w:szCs w:val="21"/>
              </w:rPr>
              <w:t>%</w:t>
            </w:r>
            <w:r>
              <w:rPr>
                <w:rFonts w:ascii="宋体" w:hAnsi="宋体" w:cs="宋体"/>
                <w:bCs/>
                <w:color w:val="000000"/>
                <w:kern w:val="0"/>
                <w:szCs w:val="21"/>
              </w:rPr>
              <w:t>）</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完成时间节点</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责任人</w:t>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ascii="宋体" w:hAnsi="宋体" w:cs="宋体"/>
                <w:color w:val="000000"/>
                <w:szCs w:val="21"/>
              </w:rPr>
              <w:t>工作结果反馈</w:t>
            </w:r>
          </w:p>
          <w:p>
            <w:pPr>
              <w:pStyle w:val="Normal"/>
              <w:rPr>
                <w:rFonts w:ascii="宋体" w:hAnsi="宋体" w:cs="宋体"/>
                <w:color w:val="000000"/>
                <w:szCs w:val="21"/>
              </w:rPr>
            </w:pPr>
            <w:r>
              <w:rPr>
                <w:rFonts w:ascii="宋体" w:hAnsi="宋体" w:cs="宋体"/>
                <w:bCs/>
                <w:color w:val="000000"/>
                <w:kern w:val="0"/>
                <w:szCs w:val="21"/>
              </w:rPr>
              <w:t>（要求填报相关数据、或何时完成）</w:t>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507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ascii="宋体" w:hAnsi="宋体" w:cs="宋体"/>
                <w:color w:val="000000"/>
                <w:szCs w:val="21"/>
              </w:rPr>
              <w:t>合计</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cs="宋体" w:ascii="宋体" w:hAnsi="宋体"/>
                <w:color w:val="000000"/>
                <w:szCs w:val="21"/>
              </w:rPr>
              <w:t>10%</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bl>
    <w:p>
      <w:pPr>
        <w:pStyle w:val="Normal"/>
        <w:rPr>
          <w:rFonts w:ascii="宋体" w:hAnsi="宋体" w:cs="宋体"/>
          <w:color w:val="000000"/>
          <w:kern w:val="0"/>
          <w:sz w:val="18"/>
          <w:szCs w:val="18"/>
        </w:rPr>
      </w:pPr>
      <w:r>
        <w:rPr>
          <w:rFonts w:ascii="宋体" w:hAnsi="宋体" w:cs="宋体"/>
          <w:color w:val="000000"/>
          <w:kern w:val="0"/>
          <w:sz w:val="18"/>
          <w:szCs w:val="18"/>
        </w:rPr>
        <w:t>填写说明：</w:t>
      </w:r>
    </w:p>
    <w:p>
      <w:pPr>
        <w:pStyle w:val="Normal"/>
        <w:rPr>
          <w:rFonts w:ascii="宋体" w:hAnsi="宋体" w:cs="宋体"/>
          <w:color w:val="000000"/>
          <w:kern w:val="0"/>
          <w:sz w:val="18"/>
          <w:szCs w:val="18"/>
        </w:rPr>
      </w:pPr>
      <w:r>
        <w:rPr>
          <w:rFonts w:cs="宋体" w:ascii="宋体" w:hAnsi="宋体"/>
          <w:color w:val="000000"/>
          <w:kern w:val="0"/>
          <w:sz w:val="18"/>
          <w:szCs w:val="18"/>
        </w:rPr>
        <w:t>1.</w:t>
      </w:r>
      <w:r>
        <w:rPr>
          <w:rFonts w:ascii="宋体" w:hAnsi="宋体" w:cs="宋体"/>
          <w:color w:val="000000"/>
          <w:kern w:val="0"/>
          <w:sz w:val="18"/>
          <w:szCs w:val="18"/>
        </w:rPr>
        <w:t>服务中心员工每月</w:t>
      </w:r>
      <w:r>
        <w:rPr>
          <w:rFonts w:cs="宋体" w:ascii="宋体" w:hAnsi="宋体"/>
          <w:color w:val="000000"/>
          <w:kern w:val="0"/>
          <w:sz w:val="18"/>
          <w:szCs w:val="18"/>
        </w:rPr>
        <w:t>26</w:t>
      </w:r>
      <w:r>
        <w:rPr>
          <w:rFonts w:ascii="宋体" w:hAnsi="宋体" w:cs="宋体"/>
          <w:color w:val="000000"/>
          <w:kern w:val="0"/>
          <w:sz w:val="18"/>
          <w:szCs w:val="18"/>
        </w:rPr>
        <w:t xml:space="preserve">日前提交下月工作计划（电子版）至项目人事；              </w:t>
      </w:r>
    </w:p>
    <w:p>
      <w:pPr>
        <w:pStyle w:val="Normal"/>
        <w:rPr/>
      </w:pPr>
      <w:r>
        <w:rPr>
          <w:rFonts w:cs="宋体" w:ascii="宋体" w:hAnsi="宋体"/>
          <w:color w:val="000000"/>
          <w:kern w:val="0"/>
          <w:sz w:val="18"/>
          <w:szCs w:val="18"/>
        </w:rPr>
        <w:t>2</w:t>
      </w:r>
      <w:r>
        <w:rPr>
          <w:rFonts w:ascii="宋体" w:hAnsi="宋体" w:cs="宋体"/>
          <w:color w:val="000000"/>
          <w:kern w:val="0"/>
          <w:sz w:val="18"/>
          <w:szCs w:val="18"/>
        </w:rPr>
        <w:t>、服务中心员工每月</w:t>
      </w:r>
      <w:r>
        <w:rPr>
          <w:rFonts w:cs="宋体" w:ascii="宋体" w:hAnsi="宋体"/>
          <w:color w:val="000000"/>
          <w:kern w:val="0"/>
          <w:sz w:val="18"/>
          <w:szCs w:val="18"/>
        </w:rPr>
        <w:t>26</w:t>
      </w:r>
      <w:r>
        <w:rPr>
          <w:rFonts w:ascii="宋体" w:hAnsi="宋体" w:cs="宋体"/>
          <w:color w:val="000000"/>
          <w:kern w:val="0"/>
          <w:sz w:val="18"/>
          <w:szCs w:val="18"/>
        </w:rPr>
        <w:t>日前对当月工作计划完成情况进行反馈，填写“</w:t>
      </w:r>
      <w:r>
        <w:rPr>
          <w:rFonts w:ascii="宋体" w:hAnsi="宋体" w:cs="宋体"/>
          <w:color w:val="000000"/>
          <w:sz w:val="18"/>
          <w:szCs w:val="18"/>
        </w:rPr>
        <w:t>工作结果反馈”；</w:t>
      </w:r>
    </w:p>
    <w:p>
      <w:pPr>
        <w:pStyle w:val="Normal"/>
        <w:rPr>
          <w:rFonts w:ascii="宋体" w:hAnsi="宋体" w:cs="宋体"/>
          <w:color w:val="000000"/>
          <w:kern w:val="0"/>
          <w:sz w:val="18"/>
          <w:szCs w:val="18"/>
        </w:rPr>
      </w:pPr>
      <w:r>
        <w:rPr>
          <w:rFonts w:cs="宋体" w:ascii="宋体" w:hAnsi="宋体"/>
          <w:color w:val="000000"/>
          <w:kern w:val="0"/>
          <w:sz w:val="18"/>
          <w:szCs w:val="18"/>
        </w:rPr>
        <w:t>3.</w:t>
      </w:r>
      <w:r>
        <w:rPr>
          <w:rFonts w:ascii="宋体" w:hAnsi="宋体" w:cs="宋体"/>
          <w:color w:val="000000"/>
          <w:kern w:val="0"/>
          <w:sz w:val="18"/>
          <w:szCs w:val="18"/>
        </w:rPr>
        <w:t>每月</w:t>
      </w:r>
      <w:r>
        <w:rPr>
          <w:rFonts w:cs="宋体" w:ascii="宋体" w:hAnsi="宋体"/>
          <w:color w:val="000000"/>
          <w:kern w:val="0"/>
          <w:sz w:val="18"/>
          <w:szCs w:val="18"/>
        </w:rPr>
        <w:t>28</w:t>
      </w:r>
      <w:r>
        <w:rPr>
          <w:rFonts w:ascii="宋体" w:hAnsi="宋体" w:cs="宋体"/>
          <w:color w:val="000000"/>
          <w:kern w:val="0"/>
          <w:sz w:val="18"/>
          <w:szCs w:val="18"/>
        </w:rPr>
        <w:t>日前服务中心人事汇总此表，于下月</w:t>
      </w:r>
      <w:r>
        <w:rPr>
          <w:rFonts w:cs="宋体" w:ascii="宋体" w:hAnsi="宋体"/>
          <w:color w:val="000000"/>
          <w:kern w:val="0"/>
          <w:sz w:val="18"/>
          <w:szCs w:val="18"/>
        </w:rPr>
        <w:t>2</w:t>
      </w:r>
      <w:r>
        <w:rPr>
          <w:rFonts w:ascii="宋体" w:hAnsi="宋体" w:cs="宋体"/>
          <w:color w:val="000000"/>
          <w:kern w:val="0"/>
          <w:sz w:val="18"/>
          <w:szCs w:val="18"/>
        </w:rPr>
        <w:t>日前送至人力资源部绩效专员；</w:t>
      </w:r>
    </w:p>
    <w:p>
      <w:pPr>
        <w:pStyle w:val="Normal"/>
        <w:rPr>
          <w:rFonts w:ascii="宋体" w:hAnsi="宋体" w:cs="宋体"/>
          <w:color w:val="000000"/>
          <w:kern w:val="0"/>
          <w:sz w:val="18"/>
          <w:szCs w:val="18"/>
        </w:rPr>
      </w:pPr>
      <w:r>
        <w:rPr>
          <w:rFonts w:cs="宋体" w:ascii="宋体" w:hAnsi="宋体"/>
          <w:color w:val="000000"/>
          <w:kern w:val="0"/>
          <w:sz w:val="18"/>
          <w:szCs w:val="18"/>
        </w:rPr>
        <w:t>4.</w:t>
      </w:r>
      <w:r>
        <w:rPr>
          <w:rFonts w:ascii="宋体" w:hAnsi="宋体" w:cs="宋体"/>
          <w:color w:val="000000"/>
          <w:kern w:val="0"/>
          <w:sz w:val="18"/>
          <w:szCs w:val="18"/>
        </w:rPr>
        <w:t xml:space="preserve">语句言简意赅；工作完成情况反馈应客观、真实，有数据的要求填报相关数据；   </w:t>
      </w:r>
    </w:p>
    <w:p>
      <w:pPr>
        <w:sectPr>
          <w:type w:val="nextPage"/>
          <w:pgSz w:orient="landscape" w:w="16838" w:h="11906"/>
          <w:pgMar w:left="1440" w:right="1440" w:header="0" w:top="1797" w:footer="0" w:bottom="1797" w:gutter="0"/>
          <w:pgNumType w:fmt="decimal"/>
          <w:formProt w:val="false"/>
          <w:textDirection w:val="lrTb"/>
          <w:docGrid w:type="default" w:linePitch="312" w:charSpace="0"/>
        </w:sectPr>
        <w:pStyle w:val="Normal"/>
        <w:ind w:firstLine="1680"/>
        <w:rPr>
          <w:rFonts w:ascii="宋体" w:hAnsi="宋体" w:cs="宋体"/>
          <w:bCs/>
          <w:color w:val="000000"/>
          <w:kern w:val="0"/>
          <w:szCs w:val="21"/>
        </w:rPr>
      </w:pPr>
      <w:r>
        <w:rPr>
          <w:rFonts w:ascii="宋体" w:hAnsi="宋体" w:cs="宋体"/>
          <w:color w:val="000000"/>
          <w:kern w:val="0"/>
          <w:szCs w:val="21"/>
        </w:rPr>
        <w:t>责任人确认：</w:t>
      </w:r>
      <w:r>
        <w:rPr>
          <w:rFonts w:ascii="宋体" w:hAnsi="宋体" w:cs="宋体"/>
          <w:color w:val="000000"/>
          <w:kern w:val="0"/>
          <w:szCs w:val="21"/>
          <w:u w:val="single"/>
        </w:rPr>
        <w:t xml:space="preserve">              </w:t>
      </w:r>
      <w:r>
        <w:rPr>
          <w:rFonts w:ascii="宋体" w:hAnsi="宋体" w:cs="宋体"/>
          <w:color w:val="000000"/>
          <w:kern w:val="0"/>
          <w:szCs w:val="21"/>
        </w:rPr>
        <w:t xml:space="preserve">     </w:t>
      </w:r>
      <w:r>
        <w:rPr>
          <w:rFonts w:ascii="宋体" w:hAnsi="宋体" w:cs="宋体"/>
          <w:color w:val="000000"/>
          <w:szCs w:val="21"/>
        </w:rPr>
        <w:t xml:space="preserve">                       </w:t>
      </w:r>
      <w:r>
        <w:rPr>
          <w:color w:val="000000"/>
          <w:szCs w:val="21"/>
        </w:rPr>
        <w:t>项目经理</w:t>
      </w:r>
      <w:r>
        <w:rPr>
          <w:rFonts w:ascii="宋体" w:hAnsi="宋体" w:cs="宋体"/>
          <w:color w:val="000000"/>
          <w:szCs w:val="21"/>
        </w:rPr>
        <w:t>审核：</w:t>
      </w:r>
      <w:r>
        <w:rPr>
          <w:rFonts w:ascii="宋体" w:hAnsi="宋体" w:cs="宋体"/>
          <w:color w:val="000000"/>
          <w:kern w:val="0"/>
          <w:szCs w:val="21"/>
          <w:u w:val="single"/>
        </w:rPr>
        <w:t xml:space="preserve">             </w:t>
      </w:r>
    </w:p>
    <w:p>
      <w:pPr>
        <w:pStyle w:val="Normal"/>
        <w:widowControl/>
        <w:jc w:val="start"/>
        <w:rPr>
          <w:rFonts w:ascii="宋体" w:hAnsi="宋体" w:cs="宋体"/>
          <w:bCs/>
          <w:color w:val="000000"/>
          <w:kern w:val="0"/>
          <w:szCs w:val="21"/>
        </w:rPr>
      </w:pPr>
      <w:bookmarkStart w:id="23" w:name="附表十"/>
      <w:bookmarkEnd w:id="23"/>
      <w:r>
        <w:rPr>
          <w:rFonts w:ascii="宋体" w:hAnsi="宋体" w:cs="宋体"/>
          <w:bCs/>
          <w:color w:val="000000"/>
          <w:kern w:val="0"/>
          <w:szCs w:val="21"/>
        </w:rPr>
        <w:t>附表十三</w:t>
      </w:r>
    </w:p>
    <w:p>
      <w:pPr>
        <w:pStyle w:val="Normal"/>
        <w:jc w:val="center"/>
        <w:rPr>
          <w:rFonts w:ascii="宋体" w:hAnsi="宋体" w:cs="宋体"/>
          <w:b/>
          <w:b/>
          <w:color w:val="000000"/>
          <w:sz w:val="30"/>
          <w:szCs w:val="30"/>
        </w:rPr>
      </w:pPr>
      <w:bookmarkStart w:id="24" w:name="附表十"/>
      <w:bookmarkEnd w:id="24"/>
      <w:r>
        <w:rPr>
          <w:rFonts w:ascii="宋体" w:hAnsi="宋体" w:cs="宋体"/>
          <w:b/>
          <w:color w:val="000000"/>
          <w:sz w:val="30"/>
          <w:szCs w:val="30"/>
        </w:rPr>
        <w:t>广东湘德物业管理某</w:t>
      </w:r>
    </w:p>
    <w:p>
      <w:pPr>
        <w:pStyle w:val="Normal"/>
        <w:jc w:val="center"/>
        <w:rPr>
          <w:rFonts w:ascii="宋体" w:hAnsi="宋体" w:cs="宋体"/>
          <w:b/>
          <w:b/>
          <w:color w:val="000000"/>
          <w:sz w:val="30"/>
          <w:szCs w:val="30"/>
        </w:rPr>
      </w:pPr>
      <w:r>
        <w:rPr>
          <w:rFonts w:cs="宋体" w:ascii="宋体" w:hAnsi="宋体"/>
          <w:b/>
          <w:bCs/>
          <w:color w:val="000000"/>
          <w:kern w:val="0"/>
          <w:sz w:val="30"/>
          <w:szCs w:val="30"/>
          <w:u w:val="single"/>
        </w:rPr>
        <w:t xml:space="preserve">         </w:t>
      </w:r>
      <w:r>
        <w:rPr>
          <w:rFonts w:ascii="宋体" w:hAnsi="宋体" w:cs="宋体"/>
          <w:b/>
          <w:bCs/>
          <w:color w:val="000000"/>
          <w:kern w:val="0"/>
          <w:sz w:val="30"/>
          <w:szCs w:val="30"/>
        </w:rPr>
        <w:t>服务中心</w:t>
      </w:r>
      <w:r>
        <w:rPr>
          <w:rFonts w:ascii="宋体" w:hAnsi="宋体" w:cs="宋体"/>
          <w:b/>
          <w:bCs/>
          <w:color w:val="000000"/>
          <w:kern w:val="0"/>
          <w:sz w:val="30"/>
          <w:szCs w:val="30"/>
          <w:u w:val="single"/>
        </w:rPr>
        <w:t xml:space="preserve">     </w:t>
      </w:r>
      <w:r>
        <w:rPr>
          <w:rFonts w:ascii="宋体" w:hAnsi="宋体" w:cs="宋体"/>
          <w:b/>
          <w:color w:val="000000"/>
          <w:sz w:val="30"/>
          <w:szCs w:val="30"/>
        </w:rPr>
        <w:t>月</w:t>
      </w:r>
      <w:r>
        <w:rPr>
          <w:rFonts w:ascii="宋体" w:hAnsi="宋体" w:cs="宋体"/>
          <w:b/>
          <w:color w:val="000000"/>
          <w:sz w:val="30"/>
          <w:szCs w:val="30"/>
          <w:u w:val="single"/>
        </w:rPr>
        <w:t>工程主管</w:t>
      </w:r>
      <w:r>
        <w:rPr>
          <w:rFonts w:ascii="宋体" w:hAnsi="宋体" w:cs="宋体"/>
          <w:b/>
          <w:color w:val="000000"/>
          <w:sz w:val="30"/>
          <w:szCs w:val="30"/>
        </w:rPr>
        <w:t>绩效考核表</w:t>
      </w:r>
    </w:p>
    <w:tbl>
      <w:tblPr>
        <w:tblW w:w="9414" w:type="dxa"/>
        <w:jc w:val="start"/>
        <w:tblInd w:w="108" w:type="dxa"/>
        <w:tblLayout w:type="fixed"/>
        <w:tblCellMar>
          <w:top w:w="0" w:type="dxa"/>
          <w:start w:w="108" w:type="dxa"/>
          <w:bottom w:w="0" w:type="dxa"/>
          <w:end w:w="108" w:type="dxa"/>
        </w:tblCellMar>
      </w:tblPr>
      <w:tblGrid>
        <w:gridCol w:w="1164"/>
        <w:gridCol w:w="2549"/>
        <w:gridCol w:w="601"/>
        <w:gridCol w:w="3024"/>
        <w:gridCol w:w="877"/>
        <w:gridCol w:w="1199"/>
      </w:tblGrid>
      <w:tr>
        <w:trPr>
          <w:trHeight w:val="397" w:hRule="atLeast"/>
        </w:trPr>
        <w:tc>
          <w:tcPr>
            <w:tcW w:w="11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color w:val="000000"/>
                <w:sz w:val="18"/>
                <w:szCs w:val="18"/>
              </w:rPr>
            </w:pPr>
            <w:r>
              <w:rPr>
                <w:rFonts w:ascii="宋体" w:hAnsi="宋体" w:cs="宋体"/>
                <w:b/>
                <w:bCs/>
                <w:color w:val="000000"/>
                <w:sz w:val="18"/>
                <w:szCs w:val="18"/>
              </w:rPr>
              <w:t>考核项目</w:t>
            </w:r>
          </w:p>
        </w:tc>
        <w:tc>
          <w:tcPr>
            <w:tcW w:w="254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color w:val="000000"/>
                <w:sz w:val="18"/>
                <w:szCs w:val="18"/>
              </w:rPr>
            </w:pPr>
            <w:r>
              <w:rPr>
                <w:rFonts w:ascii="宋体" w:hAnsi="宋体" w:cs="宋体"/>
                <w:b/>
                <w:bCs/>
                <w:color w:val="000000"/>
                <w:sz w:val="18"/>
                <w:szCs w:val="18"/>
              </w:rPr>
              <w:t>考核内容</w:t>
            </w:r>
          </w:p>
        </w:tc>
        <w:tc>
          <w:tcPr>
            <w:tcW w:w="6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color w:val="000000"/>
                <w:sz w:val="18"/>
                <w:szCs w:val="18"/>
              </w:rPr>
            </w:pPr>
            <w:r>
              <w:rPr>
                <w:rFonts w:ascii="宋体" w:hAnsi="宋体" w:cs="宋体"/>
                <w:b/>
                <w:bCs/>
                <w:color w:val="000000"/>
                <w:sz w:val="18"/>
                <w:szCs w:val="18"/>
              </w:rPr>
              <w:t>分值</w:t>
            </w:r>
          </w:p>
        </w:tc>
        <w:tc>
          <w:tcPr>
            <w:tcW w:w="3024"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240"/>
              <w:jc w:val="center"/>
              <w:rPr>
                <w:rFonts w:ascii="宋体" w:hAnsi="宋体" w:cs="宋体"/>
                <w:b/>
                <w:b/>
                <w:bCs/>
                <w:color w:val="000000"/>
                <w:kern w:val="0"/>
                <w:sz w:val="18"/>
                <w:szCs w:val="18"/>
              </w:rPr>
            </w:pPr>
            <w:r>
              <w:rPr>
                <w:rFonts w:ascii="宋体" w:hAnsi="宋体" w:cs="宋体"/>
                <w:b/>
                <w:bCs/>
                <w:color w:val="000000"/>
                <w:kern w:val="0"/>
                <w:sz w:val="18"/>
                <w:szCs w:val="18"/>
              </w:rPr>
              <w:t>考核标准</w:t>
            </w:r>
          </w:p>
        </w:tc>
        <w:tc>
          <w:tcPr>
            <w:tcW w:w="2076"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240"/>
              <w:jc w:val="center"/>
              <w:rPr>
                <w:rFonts w:ascii="宋体" w:hAnsi="宋体" w:cs="宋体"/>
                <w:b/>
                <w:b/>
                <w:bCs/>
                <w:color w:val="000000"/>
                <w:kern w:val="0"/>
                <w:sz w:val="18"/>
                <w:szCs w:val="18"/>
              </w:rPr>
            </w:pPr>
            <w:r>
              <w:rPr>
                <w:rFonts w:ascii="宋体" w:hAnsi="宋体" w:cs="宋体"/>
                <w:b/>
                <w:bCs/>
                <w:color w:val="000000"/>
                <w:kern w:val="0"/>
                <w:sz w:val="18"/>
                <w:szCs w:val="18"/>
              </w:rPr>
              <w:t>得分</w:t>
            </w:r>
          </w:p>
        </w:tc>
      </w:tr>
      <w:tr>
        <w:trPr>
          <w:trHeight w:val="397" w:hRule="atLeast"/>
        </w:trPr>
        <w:tc>
          <w:tcPr>
            <w:tcW w:w="11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color w:val="000000"/>
                <w:kern w:val="0"/>
                <w:sz w:val="18"/>
                <w:szCs w:val="18"/>
              </w:rPr>
            </w:pPr>
            <w:r>
              <w:rPr>
                <w:rFonts w:cs="宋体" w:ascii="宋体" w:hAnsi="宋体"/>
                <w:b/>
                <w:bCs/>
                <w:color w:val="000000"/>
                <w:kern w:val="0"/>
                <w:sz w:val="18"/>
                <w:szCs w:val="18"/>
              </w:rPr>
            </w:r>
          </w:p>
        </w:tc>
        <w:tc>
          <w:tcPr>
            <w:tcW w:w="25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0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240"/>
              <w:jc w:val="center"/>
              <w:rPr>
                <w:rFonts w:ascii="宋体" w:hAnsi="宋体" w:cs="宋体"/>
                <w:b/>
                <w:b/>
                <w:bCs/>
                <w:color w:val="000000"/>
                <w:kern w:val="0"/>
                <w:sz w:val="18"/>
                <w:szCs w:val="18"/>
              </w:rPr>
            </w:pPr>
            <w:r>
              <w:rPr>
                <w:rFonts w:ascii="宋体" w:hAnsi="宋体" w:cs="宋体"/>
                <w:b/>
                <w:bCs/>
                <w:color w:val="000000"/>
                <w:kern w:val="0"/>
                <w:sz w:val="18"/>
                <w:szCs w:val="18"/>
              </w:rPr>
              <w:t>直接上级评分（</w:t>
            </w:r>
            <w:r>
              <w:rPr>
                <w:rFonts w:cs="宋体" w:ascii="宋体" w:hAnsi="宋体"/>
                <w:b/>
                <w:bCs/>
                <w:color w:val="000000"/>
                <w:kern w:val="0"/>
                <w:sz w:val="18"/>
                <w:szCs w:val="18"/>
              </w:rPr>
              <w:t>70%</w:t>
            </w:r>
            <w:r>
              <w:rPr>
                <w:rFonts w:ascii="宋体" w:hAnsi="宋体" w:cs="宋体"/>
                <w:b/>
                <w:bCs/>
                <w:color w:val="000000"/>
                <w:kern w:val="0"/>
                <w:sz w:val="18"/>
                <w:szCs w:val="18"/>
              </w:rPr>
              <w:t>）</w:t>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240"/>
              <w:jc w:val="center"/>
              <w:rPr>
                <w:rFonts w:ascii="宋体" w:hAnsi="宋体" w:cs="宋体"/>
                <w:b/>
                <w:b/>
                <w:bCs/>
                <w:color w:val="000000"/>
                <w:kern w:val="0"/>
                <w:sz w:val="18"/>
                <w:szCs w:val="18"/>
              </w:rPr>
            </w:pPr>
            <w:r>
              <w:rPr>
                <w:rFonts w:ascii="宋体" w:hAnsi="宋体" w:cs="宋体"/>
                <w:b/>
                <w:bCs/>
                <w:color w:val="000000"/>
                <w:kern w:val="0"/>
                <w:sz w:val="18"/>
                <w:szCs w:val="18"/>
              </w:rPr>
              <w:t>服务中心人事评分（</w:t>
            </w:r>
            <w:r>
              <w:rPr>
                <w:rFonts w:cs="宋体" w:ascii="宋体" w:hAnsi="宋体"/>
                <w:b/>
                <w:bCs/>
                <w:color w:val="000000"/>
                <w:kern w:val="0"/>
                <w:sz w:val="18"/>
                <w:szCs w:val="18"/>
              </w:rPr>
              <w:t>30%</w:t>
            </w:r>
            <w:r>
              <w:rPr>
                <w:rFonts w:ascii="宋体" w:hAnsi="宋体" w:cs="宋体"/>
                <w:b/>
                <w:bCs/>
                <w:color w:val="000000"/>
                <w:kern w:val="0"/>
                <w:sz w:val="18"/>
                <w:szCs w:val="18"/>
              </w:rPr>
              <w:t>）</w:t>
            </w:r>
          </w:p>
        </w:tc>
      </w:tr>
      <w:tr>
        <w:trPr>
          <w:trHeight w:val="397" w:hRule="atLeast"/>
        </w:trPr>
        <w:tc>
          <w:tcPr>
            <w:tcW w:w="11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before="0" w:after="240"/>
              <w:jc w:val="center"/>
              <w:rPr>
                <w:rFonts w:ascii="宋体" w:hAnsi="宋体" w:cs="宋体"/>
                <w:b/>
                <w:b/>
                <w:color w:val="000000"/>
                <w:sz w:val="18"/>
                <w:szCs w:val="18"/>
              </w:rPr>
            </w:pPr>
            <w:r>
              <w:rPr>
                <w:rFonts w:ascii="宋体" w:hAnsi="宋体" w:cs="宋体"/>
                <w:b/>
                <w:color w:val="000000"/>
                <w:sz w:val="18"/>
                <w:szCs w:val="18"/>
              </w:rPr>
              <w:t>团队管理</w:t>
            </w:r>
          </w:p>
          <w:p>
            <w:pPr>
              <w:pStyle w:val="Normal"/>
              <w:widowControl/>
              <w:snapToGrid w:val="false"/>
              <w:spacing w:lineRule="exact" w:line="300" w:before="0" w:after="240"/>
              <w:jc w:val="center"/>
              <w:rPr>
                <w:rFonts w:ascii="宋体" w:hAnsi="宋体" w:cs="宋体"/>
                <w:b/>
                <w:b/>
                <w:color w:val="000000"/>
                <w:sz w:val="18"/>
                <w:szCs w:val="18"/>
              </w:rPr>
            </w:pPr>
            <w:r>
              <w:rPr>
                <w:rFonts w:ascii="宋体" w:hAnsi="宋体" w:cs="宋体"/>
                <w:b/>
                <w:color w:val="000000"/>
                <w:sz w:val="18"/>
                <w:szCs w:val="18"/>
              </w:rPr>
              <w:t>（</w:t>
            </w:r>
            <w:r>
              <w:rPr>
                <w:rFonts w:cs="宋体" w:ascii="宋体" w:hAnsi="宋体"/>
                <w:b/>
                <w:color w:val="000000"/>
                <w:sz w:val="18"/>
                <w:szCs w:val="18"/>
              </w:rPr>
              <w:t>20%</w:t>
            </w:r>
            <w:r>
              <w:rPr>
                <w:rFonts w:ascii="宋体" w:hAnsi="宋体" w:cs="宋体"/>
                <w:b/>
                <w:color w:val="000000"/>
                <w:sz w:val="18"/>
                <w:szCs w:val="18"/>
              </w:rPr>
              <w:t>）</w:t>
            </w:r>
          </w:p>
        </w:tc>
        <w:tc>
          <w:tcPr>
            <w:tcW w:w="2549"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ind w:start="360" w:hanging="360"/>
              <w:jc w:val="center"/>
              <w:rPr>
                <w:rFonts w:ascii="宋体" w:hAnsi="宋体" w:cs="宋体"/>
                <w:color w:val="000000"/>
                <w:kern w:val="0"/>
                <w:sz w:val="18"/>
                <w:szCs w:val="18"/>
              </w:rPr>
            </w:pPr>
            <w:r>
              <w:rPr>
                <w:rFonts w:ascii="宋体" w:hAnsi="宋体" w:cs="宋体"/>
                <w:color w:val="000000"/>
                <w:kern w:val="0"/>
                <w:sz w:val="18"/>
                <w:szCs w:val="18"/>
              </w:rPr>
              <w:t>出勤率控制</w:t>
            </w:r>
          </w:p>
        </w:tc>
        <w:tc>
          <w:tcPr>
            <w:tcW w:w="601"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ind w:start="360" w:hanging="360"/>
              <w:jc w:val="center"/>
              <w:rPr>
                <w:rFonts w:ascii="宋体" w:hAnsi="宋体" w:cs="宋体"/>
                <w:color w:val="000000"/>
                <w:kern w:val="0"/>
                <w:sz w:val="18"/>
                <w:szCs w:val="18"/>
              </w:rPr>
            </w:pPr>
            <w:r>
              <w:rPr>
                <w:rFonts w:cs="宋体" w:ascii="宋体" w:hAnsi="宋体"/>
                <w:color w:val="000000"/>
                <w:kern w:val="0"/>
                <w:sz w:val="18"/>
                <w:szCs w:val="18"/>
              </w:rPr>
              <w:t>10</w:t>
            </w:r>
          </w:p>
        </w:tc>
        <w:tc>
          <w:tcPr>
            <w:tcW w:w="3024"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宋体" w:hAnsi="宋体" w:cs="宋体"/>
                <w:color w:val="000000"/>
                <w:kern w:val="0"/>
                <w:sz w:val="18"/>
                <w:szCs w:val="18"/>
              </w:rPr>
            </w:pPr>
            <w:r>
              <w:rPr>
                <w:rFonts w:ascii="宋体" w:hAnsi="宋体" w:cs="宋体"/>
                <w:color w:val="000000"/>
                <w:kern w:val="0"/>
                <w:sz w:val="18"/>
                <w:szCs w:val="18"/>
              </w:rPr>
              <w:t>团队旷工扣</w:t>
            </w:r>
            <w:r>
              <w:rPr>
                <w:rFonts w:cs="宋体" w:ascii="宋体" w:hAnsi="宋体"/>
                <w:color w:val="000000"/>
                <w:kern w:val="0"/>
                <w:sz w:val="18"/>
                <w:szCs w:val="18"/>
              </w:rPr>
              <w:t>3</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人次，早退、迟到扣</w:t>
            </w:r>
            <w:r>
              <w:rPr>
                <w:rFonts w:cs="宋体" w:ascii="宋体" w:hAnsi="宋体"/>
                <w:color w:val="000000"/>
                <w:kern w:val="0"/>
                <w:sz w:val="18"/>
                <w:szCs w:val="18"/>
              </w:rPr>
              <w:t>0.5</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次，培训缺勤扣</w:t>
            </w:r>
            <w:r>
              <w:rPr>
                <w:rFonts w:cs="宋体" w:ascii="宋体" w:hAnsi="宋体"/>
                <w:color w:val="000000"/>
                <w:kern w:val="0"/>
                <w:sz w:val="18"/>
                <w:szCs w:val="18"/>
              </w:rPr>
              <w:t>2</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人次</w:t>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8"/>
                <w:szCs w:val="18"/>
              </w:rPr>
            </w:pPr>
            <w:r>
              <w:rPr>
                <w:rFonts w:cs="宋体" w:ascii="宋体" w:hAnsi="宋体"/>
                <w:color w:val="000000"/>
                <w:kern w:val="0"/>
                <w:sz w:val="18"/>
                <w:szCs w:val="18"/>
              </w:rPr>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11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549"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ascii="宋体" w:hAnsi="宋体" w:cs="宋体"/>
                <w:color w:val="000000"/>
                <w:kern w:val="0"/>
                <w:sz w:val="18"/>
                <w:szCs w:val="18"/>
              </w:rPr>
              <w:t>传帮带执行</w:t>
            </w:r>
          </w:p>
        </w:tc>
        <w:tc>
          <w:tcPr>
            <w:tcW w:w="601"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cs="宋体" w:ascii="宋体" w:hAnsi="宋体"/>
                <w:color w:val="000000"/>
                <w:kern w:val="0"/>
                <w:sz w:val="18"/>
                <w:szCs w:val="18"/>
              </w:rPr>
              <w:t>5</w:t>
            </w:r>
          </w:p>
        </w:tc>
        <w:tc>
          <w:tcPr>
            <w:tcW w:w="3024"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rPr>
                <w:rFonts w:ascii="宋体" w:hAnsi="宋体" w:cs="宋体"/>
                <w:color w:val="000000"/>
                <w:kern w:val="0"/>
                <w:sz w:val="18"/>
                <w:szCs w:val="18"/>
              </w:rPr>
            </w:pPr>
            <w:r>
              <w:rPr>
                <w:rFonts w:ascii="宋体" w:hAnsi="宋体" w:cs="宋体"/>
                <w:color w:val="000000"/>
                <w:kern w:val="0"/>
                <w:sz w:val="18"/>
                <w:szCs w:val="18"/>
              </w:rPr>
              <w:t>老带新的执行、入职面谈、转正面谈的执行，疏漏扣</w:t>
            </w:r>
            <w:r>
              <w:rPr>
                <w:rFonts w:cs="宋体" w:ascii="宋体" w:hAnsi="宋体"/>
                <w:color w:val="000000"/>
                <w:kern w:val="0"/>
                <w:sz w:val="18"/>
                <w:szCs w:val="18"/>
              </w:rPr>
              <w:t>2</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次</w:t>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8"/>
                <w:szCs w:val="18"/>
              </w:rPr>
            </w:pPr>
            <w:r>
              <w:rPr>
                <w:rFonts w:cs="宋体" w:ascii="宋体" w:hAnsi="宋体"/>
                <w:color w:val="000000"/>
                <w:kern w:val="0"/>
                <w:sz w:val="18"/>
                <w:szCs w:val="18"/>
              </w:rPr>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11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549"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ascii="宋体" w:hAnsi="宋体" w:cs="宋体"/>
                <w:color w:val="000000"/>
                <w:kern w:val="0"/>
                <w:sz w:val="18"/>
                <w:szCs w:val="18"/>
              </w:rPr>
              <w:t>团队意识</w:t>
            </w:r>
          </w:p>
        </w:tc>
        <w:tc>
          <w:tcPr>
            <w:tcW w:w="601"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cs="宋体" w:ascii="宋体" w:hAnsi="宋体"/>
                <w:color w:val="000000"/>
                <w:kern w:val="0"/>
                <w:sz w:val="18"/>
                <w:szCs w:val="18"/>
              </w:rPr>
              <w:t>5</w:t>
            </w:r>
          </w:p>
        </w:tc>
        <w:tc>
          <w:tcPr>
            <w:tcW w:w="3024"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rPr>
                <w:rFonts w:ascii="宋体" w:hAnsi="宋体" w:cs="宋体"/>
                <w:color w:val="000000"/>
                <w:kern w:val="0"/>
                <w:sz w:val="18"/>
                <w:szCs w:val="18"/>
              </w:rPr>
            </w:pPr>
            <w:r>
              <w:rPr>
                <w:rFonts w:ascii="宋体" w:hAnsi="宋体" w:cs="宋体"/>
                <w:color w:val="000000"/>
                <w:kern w:val="0"/>
                <w:sz w:val="18"/>
                <w:szCs w:val="18"/>
              </w:rPr>
              <w:t>工作积极主动，配合相关部门工作，指导下属工作到位，不合格扣</w:t>
            </w:r>
            <w:r>
              <w:rPr>
                <w:rFonts w:cs="宋体" w:ascii="宋体" w:hAnsi="宋体"/>
                <w:color w:val="000000"/>
                <w:kern w:val="0"/>
                <w:sz w:val="18"/>
                <w:szCs w:val="18"/>
              </w:rPr>
              <w:t>2</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次</w:t>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8"/>
                <w:szCs w:val="18"/>
              </w:rPr>
            </w:pPr>
            <w:r>
              <w:rPr>
                <w:rFonts w:cs="宋体" w:ascii="宋体" w:hAnsi="宋体"/>
                <w:color w:val="000000"/>
                <w:kern w:val="0"/>
                <w:sz w:val="18"/>
                <w:szCs w:val="18"/>
              </w:rPr>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11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before="0" w:after="240"/>
              <w:jc w:val="center"/>
              <w:rPr>
                <w:rFonts w:ascii="宋体" w:hAnsi="宋体" w:cs="宋体"/>
                <w:b/>
                <w:b/>
                <w:color w:val="000000"/>
                <w:sz w:val="18"/>
                <w:szCs w:val="18"/>
              </w:rPr>
            </w:pPr>
            <w:r>
              <w:rPr>
                <w:rFonts w:ascii="宋体" w:hAnsi="宋体" w:cs="宋体"/>
                <w:b/>
                <w:color w:val="000000"/>
                <w:sz w:val="18"/>
                <w:szCs w:val="18"/>
              </w:rPr>
              <w:t>月度</w:t>
            </w:r>
            <w:r>
              <w:rPr>
                <w:rFonts w:cs="宋体" w:ascii="宋体" w:hAnsi="宋体"/>
                <w:b/>
                <w:color w:val="000000"/>
                <w:sz w:val="18"/>
                <w:szCs w:val="18"/>
              </w:rPr>
              <w:t>KPI</w:t>
            </w:r>
            <w:r>
              <w:rPr>
                <w:rFonts w:ascii="宋体" w:hAnsi="宋体" w:cs="宋体"/>
                <w:b/>
                <w:color w:val="000000"/>
                <w:sz w:val="18"/>
                <w:szCs w:val="18"/>
              </w:rPr>
              <w:t>（</w:t>
            </w:r>
            <w:r>
              <w:rPr>
                <w:rFonts w:cs="宋体" w:ascii="宋体" w:hAnsi="宋体"/>
                <w:b/>
                <w:color w:val="000000"/>
                <w:sz w:val="18"/>
                <w:szCs w:val="18"/>
              </w:rPr>
              <w:t>70%</w:t>
            </w:r>
            <w:r>
              <w:rPr>
                <w:rFonts w:ascii="宋体" w:hAnsi="宋体" w:cs="宋体"/>
                <w:b/>
                <w:color w:val="000000"/>
                <w:sz w:val="18"/>
                <w:szCs w:val="18"/>
              </w:rPr>
              <w:t>）</w:t>
            </w:r>
          </w:p>
        </w:tc>
        <w:tc>
          <w:tcPr>
            <w:tcW w:w="25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ascii="宋体" w:hAnsi="宋体" w:cs="宋体"/>
                <w:color w:val="000000"/>
                <w:sz w:val="18"/>
                <w:szCs w:val="18"/>
              </w:rPr>
              <w:t>客户满意度</w:t>
            </w:r>
          </w:p>
        </w:tc>
        <w:tc>
          <w:tcPr>
            <w:tcW w:w="6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cs="宋体" w:ascii="宋体" w:hAnsi="宋体"/>
                <w:color w:val="000000"/>
                <w:sz w:val="18"/>
                <w:szCs w:val="18"/>
              </w:rPr>
              <w:t>15</w:t>
            </w:r>
          </w:p>
        </w:tc>
        <w:tc>
          <w:tcPr>
            <w:tcW w:w="302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sz w:val="18"/>
                <w:szCs w:val="18"/>
              </w:rPr>
            </w:pPr>
            <w:r>
              <w:rPr>
                <w:rFonts w:ascii="宋体" w:hAnsi="宋体" w:cs="宋体"/>
                <w:color w:val="000000"/>
                <w:sz w:val="18"/>
                <w:szCs w:val="18"/>
              </w:rPr>
              <w:t>与目标值每相差</w:t>
            </w:r>
            <w:r>
              <w:rPr>
                <w:rFonts w:cs="宋体" w:ascii="宋体" w:hAnsi="宋体"/>
                <w:color w:val="000000"/>
                <w:sz w:val="18"/>
                <w:szCs w:val="18"/>
              </w:rPr>
              <w:t>5</w:t>
            </w:r>
            <w:r>
              <w:rPr>
                <w:rFonts w:ascii="宋体" w:hAnsi="宋体" w:cs="宋体"/>
                <w:color w:val="000000"/>
                <w:sz w:val="18"/>
                <w:szCs w:val="18"/>
              </w:rPr>
              <w:t>分扣</w:t>
            </w:r>
            <w:r>
              <w:rPr>
                <w:rFonts w:cs="宋体" w:ascii="宋体" w:hAnsi="宋体"/>
                <w:color w:val="000000"/>
                <w:sz w:val="18"/>
                <w:szCs w:val="18"/>
              </w:rPr>
              <w:t>3</w:t>
            </w:r>
            <w:r>
              <w:rPr>
                <w:rFonts w:ascii="宋体" w:hAnsi="宋体" w:cs="宋体"/>
                <w:color w:val="000000"/>
                <w:sz w:val="18"/>
                <w:szCs w:val="18"/>
              </w:rPr>
              <w:t>分，相差</w:t>
            </w:r>
            <w:r>
              <w:rPr>
                <w:rFonts w:cs="宋体" w:ascii="宋体" w:hAnsi="宋体"/>
                <w:color w:val="000000"/>
                <w:sz w:val="18"/>
                <w:szCs w:val="18"/>
              </w:rPr>
              <w:t>20</w:t>
            </w:r>
            <w:r>
              <w:rPr>
                <w:rFonts w:ascii="宋体" w:hAnsi="宋体" w:cs="宋体"/>
                <w:color w:val="000000"/>
                <w:sz w:val="18"/>
                <w:szCs w:val="18"/>
              </w:rPr>
              <w:t>分以上此项为</w:t>
            </w:r>
            <w:r>
              <w:rPr>
                <w:rFonts w:cs="宋体" w:ascii="宋体" w:hAnsi="宋体"/>
                <w:color w:val="000000"/>
                <w:sz w:val="18"/>
                <w:szCs w:val="18"/>
              </w:rPr>
              <w:t>0</w:t>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 w:val="18"/>
                <w:szCs w:val="18"/>
              </w:rPr>
            </w:pPr>
            <w:r>
              <w:rPr>
                <w:rFonts w:cs="宋体" w:ascii="宋体" w:hAnsi="宋体"/>
                <w:color w:val="000000"/>
                <w:sz w:val="18"/>
                <w:szCs w:val="18"/>
              </w:rPr>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11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5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ascii="宋体" w:hAnsi="宋体" w:cs="宋体"/>
                <w:color w:val="000000"/>
                <w:sz w:val="18"/>
                <w:szCs w:val="18"/>
              </w:rPr>
              <w:t>客诉</w:t>
            </w:r>
          </w:p>
        </w:tc>
        <w:tc>
          <w:tcPr>
            <w:tcW w:w="6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cs="宋体" w:ascii="宋体" w:hAnsi="宋体"/>
                <w:color w:val="000000"/>
                <w:sz w:val="18"/>
                <w:szCs w:val="18"/>
              </w:rPr>
              <w:t>10</w:t>
            </w:r>
          </w:p>
        </w:tc>
        <w:tc>
          <w:tcPr>
            <w:tcW w:w="302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sz w:val="18"/>
                <w:szCs w:val="18"/>
              </w:rPr>
            </w:pPr>
            <w:r>
              <w:rPr>
                <w:rFonts w:ascii="宋体" w:hAnsi="宋体" w:cs="宋体"/>
                <w:color w:val="000000"/>
                <w:sz w:val="18"/>
                <w:szCs w:val="18"/>
              </w:rPr>
              <w:t>投诉一次扣</w:t>
            </w:r>
            <w:r>
              <w:rPr>
                <w:rFonts w:cs="宋体" w:ascii="宋体" w:hAnsi="宋体"/>
                <w:color w:val="000000"/>
                <w:sz w:val="18"/>
                <w:szCs w:val="18"/>
              </w:rPr>
              <w:t>1</w:t>
            </w:r>
            <w:r>
              <w:rPr>
                <w:rFonts w:ascii="宋体" w:hAnsi="宋体" w:cs="宋体"/>
                <w:color w:val="000000"/>
                <w:sz w:val="18"/>
                <w:szCs w:val="18"/>
              </w:rPr>
              <w:t>分，扣完</w:t>
            </w:r>
            <w:r>
              <w:rPr>
                <w:rFonts w:cs="宋体" w:ascii="宋体" w:hAnsi="宋体"/>
                <w:color w:val="000000"/>
                <w:sz w:val="18"/>
                <w:szCs w:val="18"/>
              </w:rPr>
              <w:t>5</w:t>
            </w:r>
            <w:r>
              <w:rPr>
                <w:rFonts w:ascii="宋体" w:hAnsi="宋体" w:cs="宋体"/>
                <w:color w:val="000000"/>
                <w:sz w:val="18"/>
                <w:szCs w:val="18"/>
              </w:rPr>
              <w:t>分为止，投诉处理不满意一次扣</w:t>
            </w:r>
            <w:r>
              <w:rPr>
                <w:rFonts w:cs="宋体" w:ascii="宋体" w:hAnsi="宋体"/>
                <w:color w:val="000000"/>
                <w:sz w:val="18"/>
                <w:szCs w:val="18"/>
              </w:rPr>
              <w:t>1</w:t>
            </w:r>
            <w:r>
              <w:rPr>
                <w:rFonts w:ascii="宋体" w:hAnsi="宋体" w:cs="宋体"/>
                <w:color w:val="000000"/>
                <w:sz w:val="18"/>
                <w:szCs w:val="18"/>
              </w:rPr>
              <w:t>分，扣完</w:t>
            </w:r>
            <w:r>
              <w:rPr>
                <w:rFonts w:cs="宋体" w:ascii="宋体" w:hAnsi="宋体"/>
                <w:color w:val="000000"/>
                <w:sz w:val="18"/>
                <w:szCs w:val="18"/>
              </w:rPr>
              <w:t>5</w:t>
            </w:r>
            <w:r>
              <w:rPr>
                <w:rFonts w:ascii="宋体" w:hAnsi="宋体" w:cs="宋体"/>
                <w:color w:val="000000"/>
                <w:sz w:val="18"/>
                <w:szCs w:val="18"/>
              </w:rPr>
              <w:t>分为止</w:t>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 w:val="18"/>
                <w:szCs w:val="18"/>
              </w:rPr>
            </w:pPr>
            <w:r>
              <w:rPr>
                <w:rFonts w:cs="宋体" w:ascii="宋体" w:hAnsi="宋体"/>
                <w:color w:val="000000"/>
                <w:sz w:val="18"/>
                <w:szCs w:val="18"/>
              </w:rPr>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0" w:hRule="atLeast"/>
        </w:trPr>
        <w:tc>
          <w:tcPr>
            <w:tcW w:w="11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5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ascii="宋体" w:hAnsi="宋体" w:cs="宋体"/>
                <w:color w:val="000000"/>
                <w:sz w:val="18"/>
                <w:szCs w:val="18"/>
              </w:rPr>
              <w:t>质保期外报事报修完成率</w:t>
            </w:r>
          </w:p>
        </w:tc>
        <w:tc>
          <w:tcPr>
            <w:tcW w:w="6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 w:val="18"/>
                <w:szCs w:val="18"/>
              </w:rPr>
            </w:pPr>
            <w:r>
              <w:rPr>
                <w:rFonts w:cs="宋体" w:ascii="宋体" w:hAnsi="宋体"/>
                <w:color w:val="000000"/>
                <w:sz w:val="18"/>
                <w:szCs w:val="18"/>
              </w:rPr>
              <w:t>24</w:t>
            </w:r>
          </w:p>
        </w:tc>
        <w:tc>
          <w:tcPr>
            <w:tcW w:w="302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sz w:val="18"/>
                <w:szCs w:val="18"/>
              </w:rPr>
            </w:pPr>
            <w:r>
              <w:rPr>
                <w:rFonts w:ascii="宋体" w:hAnsi="宋体" w:cs="宋体"/>
                <w:color w:val="000000"/>
                <w:sz w:val="18"/>
                <w:szCs w:val="18"/>
              </w:rPr>
              <w:t>要求</w:t>
            </w:r>
            <w:r>
              <w:rPr>
                <w:rFonts w:cs="宋体" w:ascii="宋体" w:hAnsi="宋体"/>
                <w:color w:val="000000"/>
                <w:sz w:val="18"/>
                <w:szCs w:val="18"/>
              </w:rPr>
              <w:t>98%</w:t>
            </w:r>
            <w:r>
              <w:rPr>
                <w:rFonts w:ascii="宋体" w:hAnsi="宋体" w:cs="宋体"/>
                <w:color w:val="000000"/>
                <w:sz w:val="18"/>
                <w:szCs w:val="18"/>
              </w:rPr>
              <w:t>，每少</w:t>
            </w:r>
            <w:r>
              <w:rPr>
                <w:rFonts w:cs="宋体" w:ascii="宋体" w:hAnsi="宋体"/>
                <w:color w:val="000000"/>
                <w:sz w:val="18"/>
                <w:szCs w:val="18"/>
              </w:rPr>
              <w:t>1%</w:t>
            </w:r>
            <w:r>
              <w:rPr>
                <w:rFonts w:ascii="宋体" w:hAnsi="宋体" w:cs="宋体"/>
                <w:color w:val="000000"/>
                <w:sz w:val="18"/>
                <w:szCs w:val="18"/>
              </w:rPr>
              <w:t>扣</w:t>
            </w:r>
            <w:r>
              <w:rPr>
                <w:rFonts w:cs="宋体" w:ascii="宋体" w:hAnsi="宋体"/>
                <w:color w:val="000000"/>
                <w:sz w:val="18"/>
                <w:szCs w:val="18"/>
              </w:rPr>
              <w:t>0.5</w:t>
            </w:r>
            <w:r>
              <w:rPr>
                <w:rFonts w:ascii="宋体" w:hAnsi="宋体" w:cs="宋体"/>
                <w:color w:val="000000"/>
                <w:sz w:val="18"/>
                <w:szCs w:val="18"/>
              </w:rPr>
              <w:t>分，低于</w:t>
            </w:r>
            <w:r>
              <w:rPr>
                <w:rFonts w:cs="宋体" w:ascii="宋体" w:hAnsi="宋体"/>
                <w:color w:val="000000"/>
                <w:sz w:val="18"/>
                <w:szCs w:val="18"/>
              </w:rPr>
              <w:t>80%</w:t>
            </w:r>
            <w:r>
              <w:rPr>
                <w:rFonts w:ascii="宋体" w:hAnsi="宋体" w:cs="宋体"/>
                <w:color w:val="000000"/>
                <w:sz w:val="18"/>
                <w:szCs w:val="18"/>
              </w:rPr>
              <w:t>此项为</w:t>
            </w:r>
            <w:r>
              <w:rPr>
                <w:rFonts w:cs="宋体" w:ascii="宋体" w:hAnsi="宋体"/>
                <w:color w:val="000000"/>
                <w:sz w:val="18"/>
                <w:szCs w:val="18"/>
              </w:rPr>
              <w:t>0</w:t>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 w:val="18"/>
                <w:szCs w:val="18"/>
              </w:rPr>
            </w:pPr>
            <w:r>
              <w:rPr>
                <w:rFonts w:cs="宋体" w:ascii="宋体" w:hAnsi="宋体"/>
                <w:color w:val="000000"/>
                <w:sz w:val="18"/>
                <w:szCs w:val="18"/>
              </w:rPr>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11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5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18"/>
                <w:szCs w:val="18"/>
              </w:rPr>
            </w:pPr>
            <w:r>
              <w:rPr>
                <w:color w:val="000000"/>
                <w:sz w:val="18"/>
                <w:szCs w:val="18"/>
              </w:rPr>
              <w:t>设施设备维护保养</w:t>
            </w:r>
          </w:p>
        </w:tc>
        <w:tc>
          <w:tcPr>
            <w:tcW w:w="6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18"/>
                <w:szCs w:val="18"/>
              </w:rPr>
            </w:pPr>
            <w:r>
              <w:rPr>
                <w:color w:val="000000"/>
                <w:sz w:val="18"/>
                <w:szCs w:val="18"/>
              </w:rPr>
              <w:t>5</w:t>
            </w:r>
          </w:p>
        </w:tc>
        <w:tc>
          <w:tcPr>
            <w:tcW w:w="3024"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严格按照公司规定进行保养，没有执行或执行较差，每发现一次扣</w:t>
            </w:r>
            <w:r>
              <w:rPr>
                <w:color w:val="000000"/>
                <w:sz w:val="18"/>
                <w:szCs w:val="18"/>
              </w:rPr>
              <w:t>2</w:t>
            </w:r>
            <w:r>
              <w:rPr>
                <w:color w:val="000000"/>
                <w:sz w:val="18"/>
                <w:szCs w:val="18"/>
              </w:rPr>
              <w:t>分</w:t>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color w:val="000000"/>
                <w:sz w:val="18"/>
                <w:szCs w:val="18"/>
              </w:rPr>
            </w:pPr>
            <w:r>
              <w:rPr>
                <w:color w:val="000000"/>
                <w:sz w:val="18"/>
                <w:szCs w:val="18"/>
              </w:rPr>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240" w:hRule="atLeast"/>
        </w:trPr>
        <w:tc>
          <w:tcPr>
            <w:tcW w:w="11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5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18"/>
                <w:szCs w:val="18"/>
              </w:rPr>
            </w:pPr>
            <w:r>
              <w:rPr>
                <w:color w:val="000000"/>
                <w:sz w:val="18"/>
                <w:szCs w:val="18"/>
              </w:rPr>
              <w:t>无重大安全事故及社会影响</w:t>
            </w:r>
          </w:p>
        </w:tc>
        <w:tc>
          <w:tcPr>
            <w:tcW w:w="6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18"/>
                <w:szCs w:val="18"/>
              </w:rPr>
            </w:pPr>
            <w:r>
              <w:rPr>
                <w:color w:val="000000"/>
                <w:sz w:val="18"/>
                <w:szCs w:val="18"/>
              </w:rPr>
              <w:t>10</w:t>
            </w:r>
          </w:p>
        </w:tc>
        <w:tc>
          <w:tcPr>
            <w:tcW w:w="302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sz w:val="18"/>
                <w:szCs w:val="18"/>
              </w:rPr>
            </w:pPr>
            <w:r>
              <w:rPr>
                <w:rFonts w:ascii="宋体" w:hAnsi="宋体" w:cs="宋体"/>
                <w:color w:val="000000"/>
                <w:sz w:val="18"/>
                <w:szCs w:val="18"/>
              </w:rPr>
              <w:t>无维修事故及人员受伤情况，每出现一次扣</w:t>
            </w:r>
            <w:r>
              <w:rPr>
                <w:rFonts w:cs="宋体" w:ascii="宋体" w:hAnsi="宋体"/>
                <w:color w:val="000000"/>
                <w:sz w:val="18"/>
                <w:szCs w:val="18"/>
              </w:rPr>
              <w:t>10</w:t>
            </w:r>
            <w:r>
              <w:rPr>
                <w:rFonts w:ascii="宋体" w:hAnsi="宋体" w:cs="宋体"/>
                <w:color w:val="000000"/>
                <w:sz w:val="18"/>
                <w:szCs w:val="18"/>
              </w:rPr>
              <w:t>分</w:t>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 w:val="18"/>
                <w:szCs w:val="18"/>
              </w:rPr>
            </w:pPr>
            <w:r>
              <w:rPr>
                <w:rFonts w:cs="宋体" w:ascii="宋体" w:hAnsi="宋体"/>
                <w:color w:val="000000"/>
                <w:sz w:val="18"/>
                <w:szCs w:val="18"/>
              </w:rPr>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240" w:hRule="atLeast"/>
        </w:trPr>
        <w:tc>
          <w:tcPr>
            <w:tcW w:w="11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5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18"/>
                <w:szCs w:val="18"/>
              </w:rPr>
            </w:pPr>
            <w:r>
              <w:rPr>
                <w:color w:val="000000"/>
                <w:sz w:val="18"/>
                <w:szCs w:val="18"/>
              </w:rPr>
              <w:t>水电能耗管控</w:t>
            </w:r>
          </w:p>
        </w:tc>
        <w:tc>
          <w:tcPr>
            <w:tcW w:w="6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18"/>
                <w:szCs w:val="18"/>
              </w:rPr>
            </w:pPr>
            <w:r>
              <w:rPr>
                <w:color w:val="000000"/>
                <w:sz w:val="18"/>
                <w:szCs w:val="18"/>
              </w:rPr>
              <w:t>6</w:t>
            </w:r>
          </w:p>
        </w:tc>
        <w:tc>
          <w:tcPr>
            <w:tcW w:w="302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sz w:val="18"/>
                <w:szCs w:val="18"/>
              </w:rPr>
            </w:pPr>
            <w:r>
              <w:rPr>
                <w:rFonts w:ascii="宋体" w:hAnsi="宋体" w:cs="宋体"/>
                <w:color w:val="000000"/>
                <w:sz w:val="18"/>
                <w:szCs w:val="18"/>
              </w:rPr>
              <w:t>不符合要求每发现一次扣</w:t>
            </w:r>
            <w:r>
              <w:rPr>
                <w:rFonts w:cs="宋体" w:ascii="宋体" w:hAnsi="宋体"/>
                <w:color w:val="000000"/>
                <w:sz w:val="18"/>
                <w:szCs w:val="18"/>
              </w:rPr>
              <w:t>1-6</w:t>
            </w:r>
            <w:r>
              <w:rPr>
                <w:rFonts w:ascii="宋体" w:hAnsi="宋体" w:cs="宋体"/>
                <w:color w:val="000000"/>
                <w:sz w:val="18"/>
                <w:szCs w:val="18"/>
              </w:rPr>
              <w:t>分</w:t>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 w:val="18"/>
                <w:szCs w:val="18"/>
              </w:rPr>
            </w:pPr>
            <w:r>
              <w:rPr>
                <w:rFonts w:cs="宋体" w:ascii="宋体" w:hAnsi="宋体"/>
                <w:color w:val="000000"/>
                <w:sz w:val="18"/>
                <w:szCs w:val="18"/>
              </w:rPr>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11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before="0" w:after="240"/>
              <w:jc w:val="center"/>
              <w:rPr>
                <w:rFonts w:ascii="宋体" w:hAnsi="宋体" w:cs="宋体"/>
                <w:b/>
                <w:b/>
                <w:color w:val="000000"/>
                <w:sz w:val="18"/>
                <w:szCs w:val="18"/>
              </w:rPr>
            </w:pPr>
            <w:r>
              <w:rPr>
                <w:rFonts w:ascii="宋体" w:hAnsi="宋体" w:cs="宋体"/>
                <w:b/>
                <w:color w:val="000000"/>
                <w:sz w:val="18"/>
                <w:szCs w:val="18"/>
              </w:rPr>
              <w:t>月度其他工作计划</w:t>
            </w:r>
          </w:p>
          <w:p>
            <w:pPr>
              <w:pStyle w:val="Normal"/>
              <w:widowControl/>
              <w:snapToGrid w:val="false"/>
              <w:spacing w:lineRule="exact" w:line="300" w:before="0" w:after="240"/>
              <w:jc w:val="center"/>
              <w:rPr>
                <w:rFonts w:ascii="宋体" w:hAnsi="宋体" w:cs="宋体"/>
                <w:b/>
                <w:b/>
                <w:color w:val="000000"/>
                <w:sz w:val="18"/>
                <w:szCs w:val="18"/>
              </w:rPr>
            </w:pPr>
            <w:r>
              <w:rPr>
                <w:rFonts w:ascii="宋体" w:hAnsi="宋体" w:cs="宋体"/>
                <w:b/>
                <w:color w:val="000000"/>
                <w:sz w:val="18"/>
                <w:szCs w:val="18"/>
              </w:rPr>
              <w:t>（</w:t>
            </w:r>
            <w:r>
              <w:rPr>
                <w:rFonts w:cs="宋体" w:ascii="宋体" w:hAnsi="宋体"/>
                <w:b/>
                <w:color w:val="000000"/>
                <w:sz w:val="18"/>
                <w:szCs w:val="18"/>
              </w:rPr>
              <w:t>10%</w:t>
            </w:r>
            <w:r>
              <w:rPr>
                <w:rFonts w:ascii="宋体" w:hAnsi="宋体" w:cs="宋体"/>
                <w:b/>
                <w:color w:val="000000"/>
                <w:sz w:val="18"/>
                <w:szCs w:val="18"/>
              </w:rPr>
              <w:t>）</w:t>
            </w:r>
          </w:p>
        </w:tc>
        <w:tc>
          <w:tcPr>
            <w:tcW w:w="25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 w:val="18"/>
                <w:szCs w:val="18"/>
              </w:rPr>
            </w:pPr>
            <w:r>
              <w:rPr>
                <w:rFonts w:cs="宋体" w:ascii="宋体" w:hAnsi="宋体"/>
                <w:b/>
                <w:color w:val="000000"/>
                <w:sz w:val="18"/>
                <w:szCs w:val="18"/>
              </w:rPr>
            </w:r>
          </w:p>
        </w:tc>
        <w:tc>
          <w:tcPr>
            <w:tcW w:w="6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024"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jc w:val="center"/>
              <w:rPr>
                <w:rFonts w:ascii="宋体" w:hAnsi="宋体" w:cs="宋体"/>
                <w:bCs/>
                <w:color w:val="000000"/>
                <w:sz w:val="18"/>
                <w:szCs w:val="18"/>
              </w:rPr>
            </w:pPr>
            <w:r>
              <w:rPr>
                <w:rFonts w:ascii="宋体" w:hAnsi="宋体" w:cs="宋体"/>
                <w:color w:val="000000"/>
                <w:kern w:val="0"/>
                <w:sz w:val="18"/>
                <w:szCs w:val="18"/>
              </w:rPr>
              <w:t>按月初工作计划及考核权重评分</w:t>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Cs/>
                <w:color w:val="000000"/>
                <w:sz w:val="18"/>
                <w:szCs w:val="18"/>
              </w:rPr>
            </w:pPr>
            <w:r>
              <w:rPr>
                <w:rFonts w:cs="宋体" w:ascii="宋体" w:hAnsi="宋体"/>
                <w:bCs/>
                <w:color w:val="000000"/>
                <w:sz w:val="18"/>
                <w:szCs w:val="18"/>
              </w:rPr>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11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5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6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0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11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5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6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0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11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5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6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0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11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5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6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0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11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5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6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0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11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5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6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0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11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5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6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0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trPr>
        <w:tc>
          <w:tcPr>
            <w:tcW w:w="7338"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before="0" w:after="240"/>
              <w:jc w:val="center"/>
              <w:rPr>
                <w:rFonts w:ascii="宋体" w:hAnsi="宋体" w:cs="宋体"/>
                <w:b/>
                <w:b/>
                <w:color w:val="000000"/>
                <w:kern w:val="0"/>
                <w:sz w:val="18"/>
                <w:szCs w:val="18"/>
              </w:rPr>
            </w:pPr>
            <w:r>
              <w:rPr>
                <w:rFonts w:ascii="宋体" w:hAnsi="宋体" w:cs="宋体"/>
                <w:b/>
                <w:color w:val="000000"/>
                <w:kern w:val="0"/>
                <w:sz w:val="18"/>
                <w:szCs w:val="18"/>
              </w:rPr>
              <w:t>实际总得分</w:t>
            </w:r>
          </w:p>
        </w:tc>
        <w:tc>
          <w:tcPr>
            <w:tcW w:w="207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kern w:val="0"/>
                <w:sz w:val="18"/>
                <w:szCs w:val="18"/>
              </w:rPr>
            </w:pPr>
            <w:r>
              <w:rPr>
                <w:rFonts w:cs="宋体" w:ascii="宋体" w:hAnsi="宋体"/>
                <w:b/>
                <w:color w:val="000000"/>
                <w:kern w:val="0"/>
                <w:sz w:val="18"/>
                <w:szCs w:val="18"/>
              </w:rPr>
            </w:r>
          </w:p>
        </w:tc>
      </w:tr>
    </w:tbl>
    <w:p>
      <w:pPr>
        <w:sectPr>
          <w:type w:val="nextPage"/>
          <w:pgSz w:w="11906" w:h="16838"/>
          <w:pgMar w:left="1797" w:right="1301" w:header="0" w:top="1440" w:footer="0" w:bottom="1440" w:gutter="0"/>
          <w:pgNumType w:fmt="decimal"/>
          <w:formProt w:val="false"/>
          <w:textDirection w:val="lrTb"/>
          <w:docGrid w:type="default" w:linePitch="312" w:charSpace="0"/>
        </w:sectPr>
        <w:pStyle w:val="Normal"/>
        <w:widowControl/>
        <w:jc w:val="start"/>
        <w:rPr>
          <w:rFonts w:ascii="宋体" w:hAnsi="宋体" w:cs="宋体"/>
          <w:bCs/>
          <w:color w:val="000000"/>
          <w:kern w:val="0"/>
          <w:szCs w:val="21"/>
        </w:rPr>
      </w:pPr>
      <w:r>
        <w:rPr>
          <w:color w:val="000000"/>
          <w:szCs w:val="21"/>
        </w:rPr>
        <w:t>被考核人签字：</w:t>
      </w:r>
      <w:r>
        <w:rPr>
          <w:rFonts w:cs="Calibri" w:eastAsia="Calibri"/>
          <w:color w:val="000000"/>
          <w:szCs w:val="21"/>
          <w:u w:val="single"/>
        </w:rPr>
        <w:t xml:space="preserve">              </w:t>
      </w:r>
      <w:r>
        <w:rPr>
          <w:rFonts w:cs="Calibri" w:eastAsia="Calibri"/>
          <w:color w:val="000000"/>
          <w:szCs w:val="21"/>
        </w:rPr>
        <w:t xml:space="preserve">                          </w:t>
      </w:r>
      <w:r>
        <w:rPr>
          <w:color w:val="000000"/>
          <w:szCs w:val="21"/>
        </w:rPr>
        <w:t>项目经理签字：</w:t>
      </w:r>
      <w:r>
        <w:rPr>
          <w:rFonts w:cs="Calibri" w:eastAsia="Calibri"/>
          <w:color w:val="000000"/>
          <w:szCs w:val="21"/>
        </w:rPr>
        <w:t xml:space="preserve"> </w:t>
      </w:r>
      <w:r>
        <w:rPr>
          <w:rFonts w:cs="Calibri" w:eastAsia="Calibri"/>
          <w:color w:val="000000"/>
          <w:szCs w:val="21"/>
          <w:u w:val="single"/>
        </w:rPr>
        <w:t xml:space="preserve">           </w:t>
      </w:r>
      <w:r>
        <w:rPr>
          <w:rFonts w:cs="Calibri" w:eastAsia="Calibri"/>
          <w:color w:val="000000"/>
          <w:szCs w:val="21"/>
        </w:rPr>
        <w:t xml:space="preserve"> </w:t>
      </w:r>
    </w:p>
    <w:p>
      <w:pPr>
        <w:pStyle w:val="Normal"/>
        <w:widowControl/>
        <w:jc w:val="start"/>
        <w:rPr>
          <w:rFonts w:ascii="宋体" w:hAnsi="宋体" w:cs="宋体"/>
          <w:bCs/>
          <w:color w:val="000000"/>
          <w:kern w:val="0"/>
          <w:szCs w:val="21"/>
        </w:rPr>
      </w:pPr>
      <w:bookmarkStart w:id="25" w:name="附表十一"/>
      <w:bookmarkEnd w:id="25"/>
      <w:r>
        <w:rPr>
          <w:rFonts w:ascii="宋体" w:hAnsi="宋体" w:cs="宋体"/>
          <w:bCs/>
          <w:color w:val="000000"/>
          <w:kern w:val="0"/>
          <w:szCs w:val="21"/>
        </w:rPr>
        <w:t>附表十四</w:t>
      </w:r>
    </w:p>
    <w:p>
      <w:pPr>
        <w:pStyle w:val="Normal"/>
        <w:jc w:val="center"/>
        <w:rPr/>
      </w:pPr>
      <w:bookmarkStart w:id="26" w:name="附表十一"/>
      <w:bookmarkEnd w:id="26"/>
      <w:r>
        <w:rPr>
          <w:rFonts w:ascii="宋体" w:hAnsi="宋体" w:cs="宋体"/>
          <w:b/>
          <w:color w:val="000000"/>
          <w:sz w:val="30"/>
          <w:szCs w:val="30"/>
        </w:rPr>
        <w:t>广东湘德物业管理某</w:t>
      </w:r>
    </w:p>
    <w:p>
      <w:pPr>
        <w:pStyle w:val="Normal"/>
        <w:ind w:firstLine="3300"/>
        <w:rPr/>
      </w:pPr>
      <w:r>
        <w:rPr>
          <w:rFonts w:cs="宋体" w:ascii="宋体" w:hAnsi="宋体"/>
          <w:b/>
          <w:bCs/>
          <w:color w:val="000000"/>
          <w:kern w:val="0"/>
          <w:sz w:val="30"/>
          <w:szCs w:val="30"/>
          <w:u w:val="single"/>
        </w:rPr>
        <w:t xml:space="preserve">            </w:t>
      </w:r>
      <w:r>
        <w:rPr>
          <w:rFonts w:ascii="宋体" w:hAnsi="宋体" w:cs="宋体"/>
          <w:b/>
          <w:bCs/>
          <w:color w:val="000000"/>
          <w:kern w:val="0"/>
          <w:sz w:val="30"/>
          <w:szCs w:val="30"/>
        </w:rPr>
        <w:t>服务中心</w:t>
      </w:r>
      <w:r>
        <w:rPr>
          <w:rFonts w:ascii="宋体" w:hAnsi="宋体" w:cs="宋体"/>
          <w:b/>
          <w:bCs/>
          <w:color w:val="000000"/>
          <w:kern w:val="0"/>
          <w:sz w:val="30"/>
          <w:szCs w:val="30"/>
          <w:u w:val="single"/>
        </w:rPr>
        <w:t xml:space="preserve">    </w:t>
      </w:r>
      <w:r>
        <w:rPr/>
        <w:t>月项目员工工作计划、工作结果反馈表</w:t>
      </w:r>
    </w:p>
    <w:tbl>
      <w:tblPr>
        <w:tblW w:w="13716" w:type="dxa"/>
        <w:jc w:val="start"/>
        <w:tblInd w:w="0" w:type="dxa"/>
        <w:tblLayout w:type="fixed"/>
        <w:tblCellMar>
          <w:top w:w="0" w:type="dxa"/>
          <w:start w:w="108" w:type="dxa"/>
          <w:bottom w:w="0" w:type="dxa"/>
          <w:end w:w="108" w:type="dxa"/>
        </w:tblCellMar>
      </w:tblPr>
      <w:tblGrid>
        <w:gridCol w:w="675"/>
        <w:gridCol w:w="4395"/>
        <w:gridCol w:w="1275"/>
        <w:gridCol w:w="1560"/>
        <w:gridCol w:w="1417"/>
        <w:gridCol w:w="4394"/>
      </w:tblGrid>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序号</w:t>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计划内容</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考核权重（</w:t>
            </w:r>
            <w:r>
              <w:rPr>
                <w:rFonts w:cs="宋体" w:ascii="宋体" w:hAnsi="宋体"/>
                <w:bCs/>
                <w:color w:val="000000"/>
                <w:kern w:val="0"/>
                <w:szCs w:val="21"/>
              </w:rPr>
              <w:t>%</w:t>
            </w:r>
            <w:r>
              <w:rPr>
                <w:rFonts w:ascii="宋体" w:hAnsi="宋体" w:cs="宋体"/>
                <w:bCs/>
                <w:color w:val="000000"/>
                <w:kern w:val="0"/>
                <w:szCs w:val="21"/>
              </w:rPr>
              <w:t>）</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完成时间节点</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责任人</w:t>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ascii="宋体" w:hAnsi="宋体" w:cs="宋体"/>
                <w:color w:val="000000"/>
                <w:szCs w:val="21"/>
              </w:rPr>
              <w:t>工作结果反馈</w:t>
            </w:r>
          </w:p>
          <w:p>
            <w:pPr>
              <w:pStyle w:val="Normal"/>
              <w:rPr>
                <w:rFonts w:ascii="宋体" w:hAnsi="宋体" w:cs="宋体"/>
                <w:color w:val="000000"/>
                <w:szCs w:val="21"/>
              </w:rPr>
            </w:pPr>
            <w:r>
              <w:rPr>
                <w:rFonts w:ascii="宋体" w:hAnsi="宋体" w:cs="宋体"/>
                <w:bCs/>
                <w:color w:val="000000"/>
                <w:kern w:val="0"/>
                <w:szCs w:val="21"/>
              </w:rPr>
              <w:t>（要求填报相关数据、或何时完成）</w:t>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507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ascii="宋体" w:hAnsi="宋体" w:cs="宋体"/>
                <w:color w:val="000000"/>
                <w:szCs w:val="21"/>
              </w:rPr>
              <w:t>合计</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cs="宋体" w:ascii="宋体" w:hAnsi="宋体"/>
                <w:color w:val="000000"/>
                <w:szCs w:val="21"/>
              </w:rPr>
              <w:t>80%</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bl>
    <w:p>
      <w:pPr>
        <w:pStyle w:val="Normal"/>
        <w:rPr>
          <w:rFonts w:ascii="宋体" w:hAnsi="宋体" w:cs="宋体"/>
          <w:color w:val="000000"/>
          <w:kern w:val="0"/>
          <w:sz w:val="18"/>
          <w:szCs w:val="18"/>
        </w:rPr>
      </w:pPr>
      <w:r>
        <w:rPr>
          <w:rFonts w:ascii="宋体" w:hAnsi="宋体" w:cs="宋体"/>
          <w:color w:val="000000"/>
          <w:kern w:val="0"/>
          <w:sz w:val="18"/>
          <w:szCs w:val="18"/>
        </w:rPr>
        <w:t>填写说明：</w:t>
      </w:r>
    </w:p>
    <w:p>
      <w:pPr>
        <w:pStyle w:val="Normal"/>
        <w:rPr>
          <w:rFonts w:ascii="宋体" w:hAnsi="宋体" w:cs="宋体"/>
          <w:color w:val="000000"/>
          <w:kern w:val="0"/>
          <w:sz w:val="18"/>
          <w:szCs w:val="18"/>
        </w:rPr>
      </w:pPr>
      <w:r>
        <w:rPr>
          <w:rFonts w:cs="宋体" w:ascii="宋体" w:hAnsi="宋体"/>
          <w:color w:val="000000"/>
          <w:kern w:val="0"/>
          <w:sz w:val="18"/>
          <w:szCs w:val="18"/>
        </w:rPr>
        <w:t>1.</w:t>
      </w:r>
      <w:r>
        <w:rPr>
          <w:rFonts w:ascii="宋体" w:hAnsi="宋体" w:cs="宋体"/>
          <w:color w:val="000000"/>
          <w:kern w:val="0"/>
          <w:sz w:val="18"/>
          <w:szCs w:val="18"/>
        </w:rPr>
        <w:t>服务中心员工每月</w:t>
      </w:r>
      <w:r>
        <w:rPr>
          <w:rFonts w:cs="宋体" w:ascii="宋体" w:hAnsi="宋体"/>
          <w:color w:val="000000"/>
          <w:kern w:val="0"/>
          <w:sz w:val="18"/>
          <w:szCs w:val="18"/>
        </w:rPr>
        <w:t>26</w:t>
      </w:r>
      <w:r>
        <w:rPr>
          <w:rFonts w:ascii="宋体" w:hAnsi="宋体" w:cs="宋体"/>
          <w:color w:val="000000"/>
          <w:kern w:val="0"/>
          <w:sz w:val="18"/>
          <w:szCs w:val="18"/>
        </w:rPr>
        <w:t xml:space="preserve">日前提交下月工作计划（电子版）至项目人事；              </w:t>
      </w:r>
    </w:p>
    <w:p>
      <w:pPr>
        <w:pStyle w:val="Normal"/>
        <w:rPr/>
      </w:pPr>
      <w:r>
        <w:rPr>
          <w:rFonts w:cs="宋体" w:ascii="宋体" w:hAnsi="宋体"/>
          <w:color w:val="000000"/>
          <w:kern w:val="0"/>
          <w:sz w:val="18"/>
          <w:szCs w:val="18"/>
        </w:rPr>
        <w:t>2</w:t>
      </w:r>
      <w:r>
        <w:rPr>
          <w:rFonts w:ascii="宋体" w:hAnsi="宋体" w:cs="宋体"/>
          <w:color w:val="000000"/>
          <w:kern w:val="0"/>
          <w:sz w:val="18"/>
          <w:szCs w:val="18"/>
        </w:rPr>
        <w:t>、服务中心员工每月</w:t>
      </w:r>
      <w:r>
        <w:rPr>
          <w:rFonts w:cs="宋体" w:ascii="宋体" w:hAnsi="宋体"/>
          <w:color w:val="000000"/>
          <w:kern w:val="0"/>
          <w:sz w:val="18"/>
          <w:szCs w:val="18"/>
        </w:rPr>
        <w:t>26</w:t>
      </w:r>
      <w:r>
        <w:rPr>
          <w:rFonts w:ascii="宋体" w:hAnsi="宋体" w:cs="宋体"/>
          <w:color w:val="000000"/>
          <w:kern w:val="0"/>
          <w:sz w:val="18"/>
          <w:szCs w:val="18"/>
        </w:rPr>
        <w:t>日前对当月工作计划完成情况进行反馈，填写“</w:t>
      </w:r>
      <w:r>
        <w:rPr>
          <w:rFonts w:ascii="宋体" w:hAnsi="宋体" w:cs="宋体"/>
          <w:color w:val="000000"/>
          <w:sz w:val="18"/>
          <w:szCs w:val="18"/>
        </w:rPr>
        <w:t>工作结果反馈”</w:t>
      </w:r>
    </w:p>
    <w:p>
      <w:pPr>
        <w:pStyle w:val="Normal"/>
        <w:rPr>
          <w:rFonts w:ascii="宋体" w:hAnsi="宋体" w:cs="宋体"/>
          <w:color w:val="000000"/>
          <w:kern w:val="0"/>
          <w:sz w:val="18"/>
          <w:szCs w:val="18"/>
        </w:rPr>
      </w:pPr>
      <w:r>
        <w:rPr>
          <w:rFonts w:cs="宋体" w:ascii="宋体" w:hAnsi="宋体"/>
          <w:color w:val="000000"/>
          <w:kern w:val="0"/>
          <w:sz w:val="18"/>
          <w:szCs w:val="18"/>
        </w:rPr>
        <w:t>3.</w:t>
      </w:r>
      <w:r>
        <w:rPr>
          <w:rFonts w:ascii="宋体" w:hAnsi="宋体" w:cs="宋体"/>
          <w:color w:val="000000"/>
          <w:kern w:val="0"/>
          <w:sz w:val="18"/>
          <w:szCs w:val="18"/>
        </w:rPr>
        <w:t>每月</w:t>
      </w:r>
      <w:r>
        <w:rPr>
          <w:rFonts w:cs="宋体" w:ascii="宋体" w:hAnsi="宋体"/>
          <w:color w:val="000000"/>
          <w:kern w:val="0"/>
          <w:sz w:val="18"/>
          <w:szCs w:val="18"/>
        </w:rPr>
        <w:t>28</w:t>
      </w:r>
      <w:r>
        <w:rPr>
          <w:rFonts w:ascii="宋体" w:hAnsi="宋体" w:cs="宋体"/>
          <w:color w:val="000000"/>
          <w:kern w:val="0"/>
          <w:sz w:val="18"/>
          <w:szCs w:val="18"/>
        </w:rPr>
        <w:t>日前服务中心人事汇总此表，于下月</w:t>
      </w:r>
      <w:r>
        <w:rPr>
          <w:rFonts w:cs="宋体" w:ascii="宋体" w:hAnsi="宋体"/>
          <w:color w:val="000000"/>
          <w:kern w:val="0"/>
          <w:sz w:val="18"/>
          <w:szCs w:val="18"/>
        </w:rPr>
        <w:t>2</w:t>
      </w:r>
      <w:r>
        <w:rPr>
          <w:rFonts w:ascii="宋体" w:hAnsi="宋体" w:cs="宋体"/>
          <w:color w:val="000000"/>
          <w:kern w:val="0"/>
          <w:sz w:val="18"/>
          <w:szCs w:val="18"/>
        </w:rPr>
        <w:t>日前送至人力资源部绩效专员；</w:t>
      </w:r>
    </w:p>
    <w:p>
      <w:pPr>
        <w:pStyle w:val="Normal"/>
        <w:rPr>
          <w:rFonts w:ascii="宋体" w:hAnsi="宋体" w:cs="宋体"/>
          <w:color w:val="000000"/>
          <w:kern w:val="0"/>
          <w:sz w:val="18"/>
          <w:szCs w:val="18"/>
        </w:rPr>
      </w:pPr>
      <w:r>
        <w:rPr>
          <w:rFonts w:cs="宋体" w:ascii="宋体" w:hAnsi="宋体"/>
          <w:color w:val="000000"/>
          <w:kern w:val="0"/>
          <w:sz w:val="18"/>
          <w:szCs w:val="18"/>
        </w:rPr>
        <w:t>4.</w:t>
      </w:r>
      <w:r>
        <w:rPr>
          <w:rFonts w:ascii="宋体" w:hAnsi="宋体" w:cs="宋体"/>
          <w:color w:val="000000"/>
          <w:kern w:val="0"/>
          <w:sz w:val="18"/>
          <w:szCs w:val="18"/>
        </w:rPr>
        <w:t>语句言简意赅；工作完成情况反馈应客观、真实，有数据的要求填报相关数据；</w:t>
      </w:r>
    </w:p>
    <w:p>
      <w:pPr>
        <w:pStyle w:val="Normal"/>
        <w:rPr>
          <w:rFonts w:ascii="宋体" w:hAnsi="宋体" w:cs="宋体"/>
          <w:color w:val="000000"/>
          <w:kern w:val="0"/>
          <w:sz w:val="18"/>
          <w:szCs w:val="18"/>
        </w:rPr>
      </w:pPr>
      <w:r>
        <w:rPr>
          <w:rFonts w:cs="宋体" w:ascii="宋体" w:hAnsi="宋体"/>
          <w:color w:val="000000"/>
          <w:kern w:val="0"/>
          <w:sz w:val="18"/>
          <w:szCs w:val="18"/>
        </w:rPr>
        <w:t>5</w:t>
      </w:r>
      <w:r>
        <w:rPr>
          <w:rFonts w:ascii="宋体" w:hAnsi="宋体" w:cs="宋体"/>
          <w:color w:val="000000"/>
          <w:kern w:val="0"/>
          <w:sz w:val="18"/>
          <w:szCs w:val="18"/>
        </w:rPr>
        <w:t xml:space="preserve">、此表用于项目行政、前台、客诉、资料员等办公室人员；  </w:t>
      </w:r>
    </w:p>
    <w:p>
      <w:pPr>
        <w:sectPr>
          <w:type w:val="nextPage"/>
          <w:pgSz w:orient="landscape" w:w="16838" w:h="11906"/>
          <w:pgMar w:left="1440" w:right="1440" w:header="0" w:top="1797" w:footer="0" w:bottom="1797" w:gutter="0"/>
          <w:pgNumType w:fmt="decimal"/>
          <w:formProt w:val="false"/>
          <w:textDirection w:val="lrTb"/>
          <w:docGrid w:type="default" w:linePitch="312" w:charSpace="0"/>
        </w:sectPr>
        <w:pStyle w:val="Normal"/>
        <w:ind w:firstLine="1680"/>
        <w:rPr>
          <w:rFonts w:ascii="宋体" w:hAnsi="宋体" w:cs="宋体"/>
          <w:bCs/>
          <w:color w:val="000000"/>
          <w:kern w:val="0"/>
          <w:szCs w:val="21"/>
        </w:rPr>
      </w:pPr>
      <w:r>
        <w:rPr>
          <w:rFonts w:ascii="宋体" w:hAnsi="宋体" w:cs="宋体"/>
          <w:color w:val="000000"/>
          <w:kern w:val="0"/>
          <w:szCs w:val="21"/>
        </w:rPr>
        <w:t>第一责任人确认：</w:t>
      </w:r>
      <w:r>
        <w:rPr>
          <w:rFonts w:ascii="宋体" w:hAnsi="宋体" w:cs="宋体"/>
          <w:color w:val="000000"/>
          <w:kern w:val="0"/>
          <w:szCs w:val="21"/>
          <w:u w:val="single"/>
        </w:rPr>
        <w:t xml:space="preserve">              </w:t>
      </w:r>
      <w:r>
        <w:rPr>
          <w:rFonts w:ascii="宋体" w:hAnsi="宋体" w:cs="宋体"/>
          <w:color w:val="000000"/>
          <w:kern w:val="0"/>
          <w:szCs w:val="21"/>
        </w:rPr>
        <w:t xml:space="preserve">     </w:t>
      </w:r>
      <w:r>
        <w:rPr>
          <w:rFonts w:ascii="宋体" w:hAnsi="宋体" w:cs="宋体"/>
          <w:color w:val="000000"/>
          <w:szCs w:val="21"/>
        </w:rPr>
        <w:t xml:space="preserve">                       项目经理审核：</w:t>
      </w:r>
      <w:r>
        <w:rPr>
          <w:rFonts w:ascii="宋体" w:hAnsi="宋体" w:cs="宋体"/>
          <w:color w:val="000000"/>
          <w:kern w:val="0"/>
          <w:szCs w:val="21"/>
          <w:u w:val="single"/>
        </w:rPr>
        <w:t xml:space="preserve">             </w:t>
      </w:r>
    </w:p>
    <w:p>
      <w:pPr>
        <w:pStyle w:val="Normal"/>
        <w:widowControl/>
        <w:jc w:val="start"/>
        <w:rPr>
          <w:rFonts w:ascii="宋体" w:hAnsi="宋体" w:cs="宋体"/>
          <w:bCs/>
          <w:color w:val="000000"/>
          <w:kern w:val="0"/>
          <w:szCs w:val="21"/>
        </w:rPr>
      </w:pPr>
      <w:bookmarkStart w:id="27" w:name="附表十二"/>
      <w:bookmarkEnd w:id="27"/>
      <w:r>
        <w:rPr>
          <w:rFonts w:ascii="宋体" w:hAnsi="宋体" w:cs="宋体"/>
          <w:bCs/>
          <w:color w:val="000000"/>
          <w:kern w:val="0"/>
          <w:szCs w:val="21"/>
        </w:rPr>
        <w:t>附表十五</w:t>
      </w:r>
    </w:p>
    <w:p>
      <w:pPr>
        <w:pStyle w:val="Normal"/>
        <w:jc w:val="center"/>
        <w:rPr>
          <w:rFonts w:ascii="宋体" w:hAnsi="宋体" w:cs="宋体"/>
          <w:b/>
          <w:b/>
          <w:color w:val="000000"/>
          <w:sz w:val="30"/>
          <w:szCs w:val="30"/>
        </w:rPr>
      </w:pPr>
      <w:bookmarkStart w:id="28" w:name="附表十二"/>
      <w:bookmarkEnd w:id="28"/>
      <w:r>
        <w:rPr>
          <w:rFonts w:ascii="宋体" w:hAnsi="宋体" w:cs="宋体"/>
          <w:b/>
          <w:color w:val="000000"/>
          <w:sz w:val="30"/>
          <w:szCs w:val="30"/>
        </w:rPr>
        <w:t>广东湘德物业管理某</w:t>
      </w:r>
    </w:p>
    <w:p>
      <w:pPr>
        <w:pStyle w:val="Normal"/>
        <w:jc w:val="center"/>
        <w:rPr>
          <w:rFonts w:ascii="宋体" w:hAnsi="宋体" w:cs="宋体"/>
          <w:b/>
          <w:b/>
          <w:color w:val="000000"/>
          <w:sz w:val="30"/>
          <w:szCs w:val="30"/>
        </w:rPr>
      </w:pPr>
      <w:r>
        <w:rPr>
          <w:rFonts w:cs="宋体" w:ascii="宋体" w:hAnsi="宋体"/>
          <w:b/>
          <w:bCs/>
          <w:color w:val="000000"/>
          <w:kern w:val="0"/>
          <w:sz w:val="30"/>
          <w:szCs w:val="30"/>
          <w:u w:val="single"/>
        </w:rPr>
        <w:t xml:space="preserve">           </w:t>
      </w:r>
      <w:r>
        <w:rPr>
          <w:rFonts w:ascii="宋体" w:hAnsi="宋体" w:cs="宋体"/>
          <w:b/>
          <w:bCs/>
          <w:color w:val="000000"/>
          <w:kern w:val="0"/>
          <w:sz w:val="30"/>
          <w:szCs w:val="30"/>
        </w:rPr>
        <w:t>服务中心</w:t>
      </w:r>
      <w:r>
        <w:rPr>
          <w:rFonts w:ascii="宋体" w:hAnsi="宋体" w:cs="宋体"/>
          <w:b/>
          <w:bCs/>
          <w:color w:val="000000"/>
          <w:kern w:val="0"/>
          <w:sz w:val="30"/>
          <w:szCs w:val="30"/>
          <w:u w:val="single"/>
        </w:rPr>
        <w:t xml:space="preserve">     </w:t>
      </w:r>
      <w:r>
        <w:rPr>
          <w:rFonts w:ascii="宋体" w:hAnsi="宋体" w:cs="宋体"/>
          <w:b/>
          <w:color w:val="000000"/>
          <w:sz w:val="30"/>
          <w:szCs w:val="30"/>
        </w:rPr>
        <w:t>月员工绩效考核表</w:t>
      </w:r>
    </w:p>
    <w:tbl>
      <w:tblPr>
        <w:tblW w:w="8755" w:type="dxa"/>
        <w:jc w:val="start"/>
        <w:tblInd w:w="108" w:type="dxa"/>
        <w:tblLayout w:type="fixed"/>
        <w:tblCellMar>
          <w:top w:w="0" w:type="dxa"/>
          <w:start w:w="108" w:type="dxa"/>
          <w:bottom w:w="0" w:type="dxa"/>
          <w:end w:w="108" w:type="dxa"/>
        </w:tblCellMar>
      </w:tblPr>
      <w:tblGrid>
        <w:gridCol w:w="958"/>
        <w:gridCol w:w="2268"/>
        <w:gridCol w:w="567"/>
        <w:gridCol w:w="2978"/>
        <w:gridCol w:w="993"/>
        <w:gridCol w:w="991"/>
      </w:tblGrid>
      <w:tr>
        <w:trPr>
          <w:trHeight w:val="567" w:hRule="atLeast"/>
        </w:trPr>
        <w:tc>
          <w:tcPr>
            <w:tcW w:w="95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color w:val="000000"/>
                <w:sz w:val="18"/>
                <w:szCs w:val="18"/>
              </w:rPr>
            </w:pPr>
            <w:r>
              <w:rPr>
                <w:rFonts w:ascii="宋体" w:hAnsi="宋体" w:cs="宋体"/>
                <w:b/>
                <w:bCs/>
                <w:color w:val="000000"/>
                <w:sz w:val="18"/>
                <w:szCs w:val="18"/>
              </w:rPr>
              <w:t>考核项目</w:t>
            </w:r>
          </w:p>
        </w:tc>
        <w:tc>
          <w:tcPr>
            <w:tcW w:w="22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color w:val="000000"/>
                <w:sz w:val="18"/>
                <w:szCs w:val="18"/>
              </w:rPr>
            </w:pPr>
            <w:r>
              <w:rPr>
                <w:rFonts w:ascii="宋体" w:hAnsi="宋体" w:cs="宋体"/>
                <w:b/>
                <w:bCs/>
                <w:color w:val="000000"/>
                <w:sz w:val="18"/>
                <w:szCs w:val="18"/>
              </w:rPr>
              <w:t>考核内容</w:t>
            </w:r>
          </w:p>
        </w:tc>
        <w:tc>
          <w:tcPr>
            <w:tcW w:w="56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color w:val="000000"/>
                <w:sz w:val="18"/>
                <w:szCs w:val="18"/>
              </w:rPr>
            </w:pPr>
            <w:r>
              <w:rPr>
                <w:rFonts w:ascii="宋体" w:hAnsi="宋体" w:cs="宋体"/>
                <w:b/>
                <w:bCs/>
                <w:color w:val="000000"/>
                <w:sz w:val="18"/>
                <w:szCs w:val="18"/>
              </w:rPr>
              <w:t>分值</w:t>
            </w:r>
          </w:p>
        </w:tc>
        <w:tc>
          <w:tcPr>
            <w:tcW w:w="2978"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240"/>
              <w:jc w:val="center"/>
              <w:rPr>
                <w:rFonts w:ascii="宋体" w:hAnsi="宋体" w:cs="宋体"/>
                <w:b/>
                <w:b/>
                <w:bCs/>
                <w:color w:val="000000"/>
                <w:kern w:val="0"/>
                <w:sz w:val="18"/>
                <w:szCs w:val="18"/>
              </w:rPr>
            </w:pPr>
            <w:r>
              <w:rPr>
                <w:rFonts w:ascii="宋体" w:hAnsi="宋体" w:cs="宋体"/>
                <w:b/>
                <w:bCs/>
                <w:color w:val="000000"/>
                <w:kern w:val="0"/>
                <w:sz w:val="18"/>
                <w:szCs w:val="18"/>
              </w:rPr>
              <w:t>考核标准</w:t>
            </w:r>
          </w:p>
        </w:tc>
        <w:tc>
          <w:tcPr>
            <w:tcW w:w="198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240"/>
              <w:jc w:val="center"/>
              <w:rPr>
                <w:rFonts w:ascii="宋体" w:hAnsi="宋体" w:cs="宋体"/>
                <w:b/>
                <w:b/>
                <w:bCs/>
                <w:color w:val="000000"/>
                <w:kern w:val="0"/>
                <w:sz w:val="18"/>
                <w:szCs w:val="18"/>
              </w:rPr>
            </w:pPr>
            <w:r>
              <w:rPr>
                <w:rFonts w:ascii="宋体" w:hAnsi="宋体" w:cs="宋体"/>
                <w:b/>
                <w:bCs/>
                <w:color w:val="000000"/>
                <w:kern w:val="0"/>
                <w:sz w:val="18"/>
                <w:szCs w:val="18"/>
              </w:rPr>
              <w:t>得分</w:t>
            </w:r>
          </w:p>
        </w:tc>
      </w:tr>
      <w:tr>
        <w:trPr>
          <w:trHeight w:val="567" w:hRule="atLeast"/>
        </w:trPr>
        <w:tc>
          <w:tcPr>
            <w:tcW w:w="9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color w:val="000000"/>
                <w:kern w:val="0"/>
                <w:sz w:val="18"/>
                <w:szCs w:val="18"/>
              </w:rPr>
            </w:pPr>
            <w:r>
              <w:rPr>
                <w:rFonts w:cs="宋体" w:ascii="宋体" w:hAnsi="宋体"/>
                <w:b/>
                <w:bCs/>
                <w:color w:val="000000"/>
                <w:kern w:val="0"/>
                <w:sz w:val="18"/>
                <w:szCs w:val="18"/>
              </w:rPr>
            </w:r>
          </w:p>
        </w:tc>
        <w:tc>
          <w:tcPr>
            <w:tcW w:w="22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240"/>
              <w:jc w:val="center"/>
              <w:rPr>
                <w:rFonts w:ascii="宋体" w:hAnsi="宋体" w:cs="宋体"/>
                <w:b/>
                <w:b/>
                <w:bCs/>
                <w:color w:val="000000"/>
                <w:kern w:val="0"/>
                <w:sz w:val="18"/>
                <w:szCs w:val="18"/>
              </w:rPr>
            </w:pPr>
            <w:r>
              <w:rPr>
                <w:rFonts w:ascii="宋体" w:hAnsi="宋体" w:cs="宋体"/>
                <w:b/>
                <w:bCs/>
                <w:color w:val="000000"/>
                <w:kern w:val="0"/>
                <w:sz w:val="18"/>
                <w:szCs w:val="18"/>
              </w:rPr>
              <w:t>直接上司评分（</w:t>
            </w:r>
            <w:r>
              <w:rPr>
                <w:rFonts w:cs="宋体" w:ascii="宋体" w:hAnsi="宋体"/>
                <w:b/>
                <w:bCs/>
                <w:color w:val="000000"/>
                <w:kern w:val="0"/>
                <w:sz w:val="18"/>
                <w:szCs w:val="18"/>
              </w:rPr>
              <w:t>70%</w:t>
            </w:r>
            <w:r>
              <w:rPr>
                <w:rFonts w:ascii="宋体" w:hAnsi="宋体" w:cs="宋体"/>
                <w:b/>
                <w:bCs/>
                <w:color w:val="000000"/>
                <w:kern w:val="0"/>
                <w:sz w:val="18"/>
                <w:szCs w:val="18"/>
              </w:rPr>
              <w:t>）</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240"/>
              <w:jc w:val="center"/>
              <w:rPr>
                <w:rFonts w:ascii="宋体" w:hAnsi="宋体" w:cs="宋体"/>
                <w:b/>
                <w:b/>
                <w:bCs/>
                <w:color w:val="000000"/>
                <w:kern w:val="0"/>
                <w:sz w:val="18"/>
                <w:szCs w:val="18"/>
              </w:rPr>
            </w:pPr>
            <w:r>
              <w:rPr>
                <w:rFonts w:ascii="宋体" w:hAnsi="宋体" w:cs="宋体"/>
                <w:b/>
                <w:bCs/>
                <w:color w:val="000000"/>
                <w:kern w:val="0"/>
                <w:sz w:val="18"/>
                <w:szCs w:val="18"/>
              </w:rPr>
              <w:t>服务中心人事评分（</w:t>
            </w:r>
            <w:r>
              <w:rPr>
                <w:rFonts w:cs="宋体" w:ascii="宋体" w:hAnsi="宋体"/>
                <w:b/>
                <w:bCs/>
                <w:color w:val="000000"/>
                <w:kern w:val="0"/>
                <w:sz w:val="18"/>
                <w:szCs w:val="18"/>
              </w:rPr>
              <w:t>30%</w:t>
            </w:r>
            <w:r>
              <w:rPr>
                <w:rFonts w:ascii="宋体" w:hAnsi="宋体" w:cs="宋体"/>
                <w:b/>
                <w:bCs/>
                <w:color w:val="000000"/>
                <w:kern w:val="0"/>
                <w:sz w:val="18"/>
                <w:szCs w:val="18"/>
              </w:rPr>
              <w:t>）</w:t>
            </w:r>
          </w:p>
        </w:tc>
      </w:tr>
      <w:tr>
        <w:trPr>
          <w:trHeight w:val="567" w:hRule="atLeast"/>
        </w:trPr>
        <w:tc>
          <w:tcPr>
            <w:tcW w:w="958"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before="0" w:after="240"/>
              <w:jc w:val="center"/>
              <w:rPr>
                <w:rFonts w:ascii="宋体" w:hAnsi="宋体" w:cs="宋体"/>
                <w:b/>
                <w:b/>
                <w:color w:val="000000"/>
                <w:sz w:val="18"/>
                <w:szCs w:val="18"/>
              </w:rPr>
            </w:pPr>
            <w:r>
              <w:rPr>
                <w:rFonts w:ascii="宋体" w:hAnsi="宋体" w:cs="宋体"/>
                <w:b/>
                <w:color w:val="000000"/>
                <w:sz w:val="18"/>
                <w:szCs w:val="18"/>
              </w:rPr>
              <w:t>职业素养</w:t>
            </w:r>
          </w:p>
          <w:p>
            <w:pPr>
              <w:pStyle w:val="Normal"/>
              <w:widowControl/>
              <w:snapToGrid w:val="false"/>
              <w:spacing w:lineRule="exact" w:line="300" w:before="0" w:after="240"/>
              <w:jc w:val="center"/>
              <w:rPr>
                <w:rFonts w:ascii="宋体" w:hAnsi="宋体" w:cs="宋体"/>
                <w:b/>
                <w:b/>
                <w:color w:val="000000"/>
                <w:sz w:val="18"/>
                <w:szCs w:val="18"/>
              </w:rPr>
            </w:pPr>
            <w:r>
              <w:rPr>
                <w:rFonts w:ascii="宋体" w:hAnsi="宋体" w:cs="宋体"/>
                <w:b/>
                <w:color w:val="000000"/>
                <w:sz w:val="18"/>
                <w:szCs w:val="18"/>
              </w:rPr>
              <w:t>（</w:t>
            </w:r>
            <w:r>
              <w:rPr>
                <w:rFonts w:cs="宋体" w:ascii="宋体" w:hAnsi="宋体"/>
                <w:b/>
                <w:color w:val="000000"/>
                <w:sz w:val="18"/>
                <w:szCs w:val="18"/>
              </w:rPr>
              <w:t>20%</w:t>
            </w:r>
            <w:r>
              <w:rPr>
                <w:rFonts w:ascii="宋体" w:hAnsi="宋体" w:cs="宋体"/>
                <w:b/>
                <w:color w:val="000000"/>
                <w:sz w:val="18"/>
                <w:szCs w:val="18"/>
              </w:rPr>
              <w:t>）</w:t>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ind w:start="360" w:hanging="360"/>
              <w:jc w:val="center"/>
              <w:rPr>
                <w:rFonts w:ascii="宋体" w:hAnsi="宋体" w:cs="宋体"/>
                <w:color w:val="000000"/>
                <w:kern w:val="0"/>
                <w:sz w:val="18"/>
                <w:szCs w:val="18"/>
              </w:rPr>
            </w:pPr>
            <w:r>
              <w:rPr>
                <w:rFonts w:ascii="宋体" w:hAnsi="宋体" w:cs="宋体"/>
                <w:color w:val="000000"/>
                <w:kern w:val="0"/>
                <w:sz w:val="18"/>
                <w:szCs w:val="18"/>
              </w:rPr>
              <w:t>出勤</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ind w:start="360" w:hanging="360"/>
              <w:jc w:val="center"/>
              <w:rPr>
                <w:rFonts w:ascii="宋体" w:hAnsi="宋体" w:cs="宋体"/>
                <w:color w:val="000000"/>
                <w:kern w:val="0"/>
                <w:sz w:val="18"/>
                <w:szCs w:val="18"/>
              </w:rPr>
            </w:pPr>
            <w:r>
              <w:rPr>
                <w:rFonts w:cs="宋体" w:ascii="宋体" w:hAnsi="宋体"/>
                <w:color w:val="000000"/>
                <w:kern w:val="0"/>
                <w:sz w:val="18"/>
                <w:szCs w:val="18"/>
              </w:rPr>
              <w:t>10</w:t>
            </w:r>
          </w:p>
        </w:tc>
        <w:tc>
          <w:tcPr>
            <w:tcW w:w="2978"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宋体" w:hAnsi="宋体" w:cs="宋体"/>
                <w:color w:val="000000"/>
                <w:kern w:val="0"/>
                <w:sz w:val="18"/>
                <w:szCs w:val="18"/>
              </w:rPr>
            </w:pPr>
            <w:r>
              <w:rPr>
                <w:rFonts w:ascii="宋体" w:hAnsi="宋体" w:cs="宋体"/>
                <w:color w:val="000000"/>
                <w:kern w:val="0"/>
                <w:sz w:val="18"/>
                <w:szCs w:val="18"/>
              </w:rPr>
              <w:t>旷工扣</w:t>
            </w:r>
            <w:r>
              <w:rPr>
                <w:rFonts w:cs="宋体" w:ascii="宋体" w:hAnsi="宋体"/>
                <w:color w:val="000000"/>
                <w:kern w:val="0"/>
                <w:sz w:val="18"/>
                <w:szCs w:val="18"/>
              </w:rPr>
              <w:t>3</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次，事假、早退、迟到扣</w:t>
            </w:r>
            <w:r>
              <w:rPr>
                <w:rFonts w:cs="宋体" w:ascii="宋体" w:hAnsi="宋体"/>
                <w:color w:val="000000"/>
                <w:kern w:val="0"/>
                <w:sz w:val="18"/>
                <w:szCs w:val="18"/>
              </w:rPr>
              <w:t>0.5</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次，培训缺勤扣</w:t>
            </w:r>
            <w:r>
              <w:rPr>
                <w:rFonts w:cs="宋体" w:ascii="宋体" w:hAnsi="宋体"/>
                <w:color w:val="000000"/>
                <w:kern w:val="0"/>
                <w:sz w:val="18"/>
                <w:szCs w:val="18"/>
              </w:rPr>
              <w:t>2</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人次</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8"/>
                <w:szCs w:val="18"/>
              </w:rPr>
            </w:pPr>
            <w:r>
              <w:rPr>
                <w:rFonts w:cs="宋体" w:ascii="宋体" w:hAnsi="宋体"/>
                <w:color w:val="000000"/>
                <w:kern w:val="0"/>
                <w:sz w:val="18"/>
                <w:szCs w:val="18"/>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9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ind w:start="360" w:hanging="360"/>
              <w:jc w:val="center"/>
              <w:rPr>
                <w:rFonts w:ascii="宋体" w:hAnsi="宋体" w:cs="宋体"/>
                <w:color w:val="000000"/>
                <w:kern w:val="0"/>
                <w:sz w:val="18"/>
                <w:szCs w:val="18"/>
              </w:rPr>
            </w:pPr>
            <w:r>
              <w:rPr>
                <w:rFonts w:ascii="宋体" w:hAnsi="宋体" w:cs="宋体"/>
                <w:color w:val="000000"/>
                <w:kern w:val="0"/>
                <w:sz w:val="18"/>
                <w:szCs w:val="18"/>
              </w:rPr>
              <w:t>服从性</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ind w:start="360" w:hanging="360"/>
              <w:jc w:val="center"/>
              <w:rPr>
                <w:rFonts w:ascii="宋体" w:hAnsi="宋体" w:cs="宋体"/>
                <w:color w:val="000000"/>
                <w:kern w:val="0"/>
                <w:sz w:val="18"/>
                <w:szCs w:val="18"/>
              </w:rPr>
            </w:pPr>
            <w:r>
              <w:rPr>
                <w:rFonts w:cs="宋体" w:ascii="宋体" w:hAnsi="宋体"/>
                <w:color w:val="000000"/>
                <w:kern w:val="0"/>
                <w:sz w:val="18"/>
                <w:szCs w:val="18"/>
              </w:rPr>
              <w:t>5</w:t>
            </w:r>
          </w:p>
        </w:tc>
        <w:tc>
          <w:tcPr>
            <w:tcW w:w="2978"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宋体" w:hAnsi="宋体" w:cs="宋体"/>
                <w:color w:val="000000"/>
                <w:kern w:val="0"/>
                <w:sz w:val="18"/>
                <w:szCs w:val="18"/>
              </w:rPr>
            </w:pPr>
            <w:r>
              <w:rPr>
                <w:rFonts w:ascii="宋体" w:hAnsi="宋体" w:cs="宋体"/>
                <w:color w:val="000000"/>
                <w:kern w:val="0"/>
                <w:sz w:val="18"/>
                <w:szCs w:val="18"/>
              </w:rPr>
              <w:t>团队意识强，服从公司安排，工作积极主动，临时交代任务积极完成，不合格扣</w:t>
            </w:r>
            <w:r>
              <w:rPr>
                <w:rFonts w:cs="宋体" w:ascii="宋体" w:hAnsi="宋体"/>
                <w:color w:val="000000"/>
                <w:kern w:val="0"/>
                <w:sz w:val="18"/>
                <w:szCs w:val="18"/>
              </w:rPr>
              <w:t>2</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次</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8"/>
                <w:szCs w:val="18"/>
              </w:rPr>
            </w:pPr>
            <w:r>
              <w:rPr>
                <w:rFonts w:cs="宋体" w:ascii="宋体" w:hAnsi="宋体"/>
                <w:color w:val="000000"/>
                <w:kern w:val="0"/>
                <w:sz w:val="18"/>
                <w:szCs w:val="18"/>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9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ascii="宋体" w:hAnsi="宋体" w:cs="宋体"/>
                <w:color w:val="000000"/>
                <w:kern w:val="0"/>
                <w:sz w:val="18"/>
                <w:szCs w:val="18"/>
              </w:rPr>
              <w:t>执行力</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cs="宋体" w:ascii="宋体" w:hAnsi="宋体"/>
                <w:color w:val="000000"/>
                <w:kern w:val="0"/>
                <w:sz w:val="18"/>
                <w:szCs w:val="18"/>
              </w:rPr>
              <w:t>5</w:t>
            </w:r>
          </w:p>
        </w:tc>
        <w:tc>
          <w:tcPr>
            <w:tcW w:w="2978"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rPr>
                <w:rFonts w:ascii="宋体" w:hAnsi="宋体" w:cs="宋体"/>
                <w:color w:val="000000"/>
                <w:kern w:val="0"/>
                <w:sz w:val="18"/>
                <w:szCs w:val="18"/>
              </w:rPr>
            </w:pPr>
            <w:r>
              <w:rPr>
                <w:rFonts w:ascii="宋体" w:hAnsi="宋体" w:cs="宋体"/>
                <w:color w:val="000000"/>
                <w:kern w:val="0"/>
                <w:sz w:val="18"/>
                <w:szCs w:val="18"/>
              </w:rPr>
              <w:t>严格遵守公司各项规章制度，且符合礼貌礼仪要求，不合格扣</w:t>
            </w:r>
            <w:r>
              <w:rPr>
                <w:rFonts w:cs="宋体" w:ascii="宋体" w:hAnsi="宋体"/>
                <w:color w:val="000000"/>
                <w:kern w:val="0"/>
                <w:sz w:val="18"/>
                <w:szCs w:val="18"/>
              </w:rPr>
              <w:t>2</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次</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8"/>
                <w:szCs w:val="18"/>
              </w:rPr>
            </w:pPr>
            <w:r>
              <w:rPr>
                <w:rFonts w:cs="宋体" w:ascii="宋体" w:hAnsi="宋体"/>
                <w:color w:val="000000"/>
                <w:kern w:val="0"/>
                <w:sz w:val="18"/>
                <w:szCs w:val="18"/>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958"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before="0" w:after="240"/>
              <w:jc w:val="center"/>
              <w:rPr>
                <w:rFonts w:ascii="宋体" w:hAnsi="宋体" w:cs="宋体"/>
                <w:b/>
                <w:b/>
                <w:color w:val="000000"/>
                <w:sz w:val="18"/>
                <w:szCs w:val="18"/>
              </w:rPr>
            </w:pPr>
            <w:r>
              <w:rPr>
                <w:rFonts w:ascii="宋体" w:hAnsi="宋体" w:cs="宋体"/>
                <w:b/>
                <w:color w:val="000000"/>
                <w:sz w:val="18"/>
                <w:szCs w:val="18"/>
              </w:rPr>
              <w:t>月度其他工作计划</w:t>
            </w:r>
          </w:p>
          <w:p>
            <w:pPr>
              <w:pStyle w:val="Normal"/>
              <w:snapToGrid w:val="false"/>
              <w:spacing w:lineRule="exact" w:line="300" w:before="0" w:after="240"/>
              <w:jc w:val="center"/>
              <w:rPr>
                <w:rFonts w:ascii="宋体" w:hAnsi="宋体" w:cs="宋体"/>
                <w:b/>
                <w:b/>
                <w:color w:val="000000"/>
                <w:sz w:val="18"/>
                <w:szCs w:val="18"/>
              </w:rPr>
            </w:pPr>
            <w:r>
              <w:rPr>
                <w:rFonts w:ascii="宋体" w:hAnsi="宋体" w:cs="宋体"/>
                <w:b/>
                <w:color w:val="000000"/>
                <w:sz w:val="18"/>
                <w:szCs w:val="18"/>
              </w:rPr>
              <w:t>（</w:t>
            </w:r>
            <w:r>
              <w:rPr>
                <w:rFonts w:cs="宋体" w:ascii="宋体" w:hAnsi="宋体"/>
                <w:b/>
                <w:color w:val="000000"/>
                <w:sz w:val="18"/>
                <w:szCs w:val="18"/>
              </w:rPr>
              <w:t>80%</w:t>
            </w:r>
            <w:r>
              <w:rPr>
                <w:rFonts w:ascii="宋体" w:hAnsi="宋体" w:cs="宋体"/>
                <w:b/>
                <w:color w:val="000000"/>
                <w:sz w:val="18"/>
                <w:szCs w:val="18"/>
              </w:rPr>
              <w:t>）</w:t>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 w:val="18"/>
                <w:szCs w:val="18"/>
              </w:rPr>
            </w:pPr>
            <w:r>
              <w:rPr>
                <w:rFonts w:cs="宋体" w:ascii="宋体" w:hAnsi="宋体"/>
                <w:b/>
                <w:color w:val="000000"/>
                <w:sz w:val="18"/>
                <w:szCs w:val="18"/>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7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 w:hAnsi="宋体" w:cs="宋体"/>
                <w:color w:val="000000"/>
                <w:sz w:val="18"/>
                <w:szCs w:val="18"/>
              </w:rPr>
            </w:pPr>
            <w:r>
              <w:rPr>
                <w:rFonts w:ascii="宋体" w:hAnsi="宋体" w:cs="宋体"/>
                <w:color w:val="000000"/>
                <w:kern w:val="0"/>
                <w:sz w:val="18"/>
                <w:szCs w:val="18"/>
              </w:rPr>
              <w:t>按月初工作计划及考核权重评分</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 w:val="18"/>
                <w:szCs w:val="18"/>
              </w:rPr>
            </w:pPr>
            <w:r>
              <w:rPr>
                <w:rFonts w:cs="宋体" w:ascii="宋体" w:hAnsi="宋体"/>
                <w:color w:val="000000"/>
                <w:sz w:val="18"/>
                <w:szCs w:val="18"/>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9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679" w:hRule="atLeast"/>
        </w:trPr>
        <w:tc>
          <w:tcPr>
            <w:tcW w:w="9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9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9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9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9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9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9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9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9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9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6771"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before="0" w:after="240"/>
              <w:jc w:val="center"/>
              <w:rPr>
                <w:rFonts w:ascii="宋体" w:hAnsi="宋体" w:cs="宋体"/>
                <w:b/>
                <w:b/>
                <w:color w:val="000000"/>
                <w:kern w:val="0"/>
                <w:sz w:val="18"/>
                <w:szCs w:val="18"/>
              </w:rPr>
            </w:pPr>
            <w:r>
              <w:rPr>
                <w:rFonts w:ascii="宋体" w:hAnsi="宋体" w:cs="宋体"/>
                <w:b/>
                <w:color w:val="000000"/>
                <w:kern w:val="0"/>
                <w:sz w:val="18"/>
                <w:szCs w:val="18"/>
              </w:rPr>
              <w:t>实际总得分</w:t>
            </w:r>
          </w:p>
        </w:tc>
        <w:tc>
          <w:tcPr>
            <w:tcW w:w="1984"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kern w:val="0"/>
                <w:sz w:val="18"/>
                <w:szCs w:val="18"/>
              </w:rPr>
            </w:pPr>
            <w:r>
              <w:rPr>
                <w:rFonts w:cs="宋体" w:ascii="宋体" w:hAnsi="宋体"/>
                <w:b/>
                <w:color w:val="000000"/>
                <w:kern w:val="0"/>
                <w:sz w:val="18"/>
                <w:szCs w:val="18"/>
              </w:rPr>
            </w:r>
          </w:p>
        </w:tc>
      </w:tr>
    </w:tbl>
    <w:p>
      <w:pPr>
        <w:sectPr>
          <w:type w:val="nextPage"/>
          <w:pgSz w:w="11906" w:h="16838"/>
          <w:pgMar w:left="1797" w:right="1797" w:header="0" w:top="1440" w:footer="0" w:bottom="1440" w:gutter="0"/>
          <w:pgNumType w:fmt="decimal"/>
          <w:formProt w:val="false"/>
          <w:textDirection w:val="lrTb"/>
          <w:docGrid w:type="default" w:linePitch="312" w:charSpace="0"/>
        </w:sectPr>
        <w:pStyle w:val="Normal"/>
        <w:spacing w:lineRule="auto" w:line="360"/>
        <w:rPr>
          <w:rFonts w:ascii="宋体" w:hAnsi="宋体" w:cs="宋体"/>
          <w:bCs/>
          <w:color w:val="000000"/>
          <w:kern w:val="0"/>
          <w:szCs w:val="21"/>
        </w:rPr>
      </w:pPr>
      <w:r>
        <w:rPr>
          <w:color w:val="000000"/>
          <w:szCs w:val="21"/>
        </w:rPr>
        <w:t>被考核人签字：</w:t>
      </w:r>
      <w:r>
        <w:rPr>
          <w:rFonts w:cs="Calibri" w:eastAsia="Calibri"/>
          <w:color w:val="000000"/>
          <w:szCs w:val="21"/>
          <w:u w:val="single"/>
        </w:rPr>
        <w:t xml:space="preserve">              </w:t>
      </w:r>
      <w:r>
        <w:rPr>
          <w:rFonts w:cs="Calibri" w:eastAsia="Calibri"/>
          <w:color w:val="000000"/>
          <w:szCs w:val="21"/>
        </w:rPr>
        <w:t xml:space="preserve">                          </w:t>
      </w:r>
      <w:r>
        <w:rPr>
          <w:color w:val="000000"/>
          <w:szCs w:val="21"/>
        </w:rPr>
        <w:t>项目经理签字：</w:t>
      </w:r>
      <w:r>
        <w:rPr>
          <w:rFonts w:cs="Calibri" w:eastAsia="Calibri"/>
          <w:color w:val="000000"/>
          <w:szCs w:val="21"/>
        </w:rPr>
        <w:t xml:space="preserve"> </w:t>
      </w:r>
      <w:r>
        <w:rPr>
          <w:rFonts w:cs="Calibri" w:eastAsia="Calibri"/>
          <w:color w:val="000000"/>
          <w:szCs w:val="21"/>
          <w:u w:val="single"/>
        </w:rPr>
        <w:t xml:space="preserve">           </w:t>
      </w:r>
      <w:r>
        <w:rPr>
          <w:rFonts w:cs="Calibri" w:eastAsia="Calibri"/>
          <w:color w:val="000000"/>
          <w:szCs w:val="21"/>
        </w:rPr>
        <w:t xml:space="preserve">  </w:t>
      </w:r>
    </w:p>
    <w:p>
      <w:pPr>
        <w:pStyle w:val="Normal"/>
        <w:widowControl/>
        <w:jc w:val="start"/>
        <w:rPr>
          <w:rFonts w:ascii="宋体" w:hAnsi="宋体" w:cs="宋体"/>
          <w:bCs/>
          <w:color w:val="000000"/>
          <w:kern w:val="0"/>
          <w:szCs w:val="21"/>
        </w:rPr>
      </w:pPr>
      <w:bookmarkStart w:id="29" w:name="附表十三"/>
      <w:bookmarkEnd w:id="29"/>
      <w:r>
        <w:rPr>
          <w:rFonts w:ascii="宋体" w:hAnsi="宋体" w:cs="宋体"/>
          <w:bCs/>
          <w:color w:val="000000"/>
          <w:kern w:val="0"/>
          <w:szCs w:val="21"/>
        </w:rPr>
        <w:t>附表十六</w:t>
      </w:r>
    </w:p>
    <w:p>
      <w:pPr>
        <w:pStyle w:val="Normal"/>
        <w:jc w:val="center"/>
        <w:rPr/>
      </w:pPr>
      <w:bookmarkStart w:id="30" w:name="附表十三"/>
      <w:bookmarkEnd w:id="30"/>
      <w:r>
        <w:rPr>
          <w:rFonts w:ascii="宋体" w:hAnsi="宋体" w:cs="宋体"/>
          <w:b/>
          <w:color w:val="000000"/>
          <w:sz w:val="30"/>
          <w:szCs w:val="30"/>
        </w:rPr>
        <w:t>广东湘德物业管理某</w:t>
      </w:r>
    </w:p>
    <w:p>
      <w:pPr>
        <w:pStyle w:val="Normal"/>
        <w:ind w:firstLine="3300"/>
        <w:rPr/>
      </w:pPr>
      <w:r>
        <w:rPr>
          <w:rFonts w:cs="宋体" w:ascii="宋体" w:hAnsi="宋体"/>
          <w:b/>
          <w:bCs/>
          <w:color w:val="000000"/>
          <w:kern w:val="0"/>
          <w:sz w:val="30"/>
          <w:szCs w:val="30"/>
          <w:u w:val="single"/>
        </w:rPr>
        <w:t xml:space="preserve">           </w:t>
      </w:r>
      <w:r>
        <w:rPr>
          <w:rFonts w:ascii="宋体" w:hAnsi="宋体" w:cs="宋体"/>
          <w:b/>
          <w:bCs/>
          <w:color w:val="000000"/>
          <w:kern w:val="0"/>
          <w:sz w:val="30"/>
          <w:szCs w:val="30"/>
        </w:rPr>
        <w:t>服务中心</w:t>
      </w:r>
      <w:r>
        <w:rPr>
          <w:rFonts w:ascii="宋体" w:hAnsi="宋体" w:cs="宋体"/>
          <w:b/>
          <w:bCs/>
          <w:color w:val="000000"/>
          <w:kern w:val="0"/>
          <w:sz w:val="30"/>
          <w:szCs w:val="30"/>
          <w:u w:val="single"/>
        </w:rPr>
        <w:t xml:space="preserve">    </w:t>
      </w:r>
      <w:r>
        <w:rPr/>
        <w:t>月人事工作计划、工作结果反馈表</w:t>
      </w:r>
    </w:p>
    <w:tbl>
      <w:tblPr>
        <w:tblW w:w="13716" w:type="dxa"/>
        <w:jc w:val="start"/>
        <w:tblInd w:w="0" w:type="dxa"/>
        <w:tblLayout w:type="fixed"/>
        <w:tblCellMar>
          <w:top w:w="0" w:type="dxa"/>
          <w:start w:w="108" w:type="dxa"/>
          <w:bottom w:w="0" w:type="dxa"/>
          <w:end w:w="108" w:type="dxa"/>
        </w:tblCellMar>
      </w:tblPr>
      <w:tblGrid>
        <w:gridCol w:w="675"/>
        <w:gridCol w:w="4395"/>
        <w:gridCol w:w="1275"/>
        <w:gridCol w:w="1560"/>
        <w:gridCol w:w="1417"/>
        <w:gridCol w:w="4394"/>
      </w:tblGrid>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序号</w:t>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计划内容</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考核权重（</w:t>
            </w:r>
            <w:r>
              <w:rPr>
                <w:rFonts w:cs="宋体" w:ascii="宋体" w:hAnsi="宋体"/>
                <w:bCs/>
                <w:color w:val="000000"/>
                <w:kern w:val="0"/>
                <w:szCs w:val="21"/>
              </w:rPr>
              <w:t>%</w:t>
            </w:r>
            <w:r>
              <w:rPr>
                <w:rFonts w:ascii="宋体" w:hAnsi="宋体" w:cs="宋体"/>
                <w:bCs/>
                <w:color w:val="000000"/>
                <w:kern w:val="0"/>
                <w:szCs w:val="21"/>
              </w:rPr>
              <w:t>）</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完成时间节点</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责任人</w:t>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ascii="宋体" w:hAnsi="宋体" w:cs="宋体"/>
                <w:color w:val="000000"/>
                <w:szCs w:val="21"/>
              </w:rPr>
              <w:t>工作结果反馈</w:t>
            </w:r>
          </w:p>
          <w:p>
            <w:pPr>
              <w:pStyle w:val="Normal"/>
              <w:rPr>
                <w:rFonts w:ascii="宋体" w:hAnsi="宋体" w:cs="宋体"/>
                <w:color w:val="000000"/>
                <w:szCs w:val="21"/>
              </w:rPr>
            </w:pPr>
            <w:r>
              <w:rPr>
                <w:rFonts w:ascii="宋体" w:hAnsi="宋体" w:cs="宋体"/>
                <w:bCs/>
                <w:color w:val="000000"/>
                <w:kern w:val="0"/>
                <w:szCs w:val="21"/>
              </w:rPr>
              <w:t>（要求填报相关数据、或何时完成）</w:t>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507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ascii="宋体" w:hAnsi="宋体" w:cs="宋体"/>
                <w:color w:val="000000"/>
                <w:szCs w:val="21"/>
              </w:rPr>
              <w:t>合计</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cs="宋体" w:ascii="宋体" w:hAnsi="宋体"/>
                <w:color w:val="000000"/>
                <w:szCs w:val="21"/>
              </w:rPr>
              <w:t>80%</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bl>
    <w:p>
      <w:pPr>
        <w:pStyle w:val="Normal"/>
        <w:rPr>
          <w:rFonts w:ascii="宋体" w:hAnsi="宋体" w:cs="宋体"/>
          <w:color w:val="000000"/>
          <w:kern w:val="0"/>
          <w:sz w:val="18"/>
          <w:szCs w:val="18"/>
        </w:rPr>
      </w:pPr>
      <w:r>
        <w:rPr>
          <w:rFonts w:ascii="宋体" w:hAnsi="宋体" w:cs="宋体"/>
          <w:color w:val="000000"/>
          <w:kern w:val="0"/>
          <w:sz w:val="18"/>
          <w:szCs w:val="18"/>
        </w:rPr>
        <w:t>填写说明：</w:t>
      </w:r>
    </w:p>
    <w:p>
      <w:pPr>
        <w:pStyle w:val="Normal"/>
        <w:rPr>
          <w:rFonts w:ascii="宋体" w:hAnsi="宋体" w:cs="宋体"/>
          <w:color w:val="000000"/>
          <w:kern w:val="0"/>
          <w:sz w:val="18"/>
          <w:szCs w:val="18"/>
        </w:rPr>
      </w:pPr>
      <w:r>
        <w:rPr>
          <w:rFonts w:cs="宋体" w:ascii="宋体" w:hAnsi="宋体"/>
          <w:color w:val="000000"/>
          <w:kern w:val="0"/>
          <w:sz w:val="18"/>
          <w:szCs w:val="18"/>
        </w:rPr>
        <w:t>1.</w:t>
      </w:r>
      <w:r>
        <w:rPr>
          <w:rFonts w:ascii="宋体" w:hAnsi="宋体" w:cs="宋体"/>
          <w:color w:val="000000"/>
          <w:kern w:val="0"/>
          <w:sz w:val="18"/>
          <w:szCs w:val="18"/>
        </w:rPr>
        <w:t>服务中心人事每月</w:t>
      </w:r>
      <w:r>
        <w:rPr>
          <w:rFonts w:cs="宋体" w:ascii="宋体" w:hAnsi="宋体"/>
          <w:color w:val="000000"/>
          <w:kern w:val="0"/>
          <w:sz w:val="18"/>
          <w:szCs w:val="18"/>
        </w:rPr>
        <w:t>26</w:t>
      </w:r>
      <w:r>
        <w:rPr>
          <w:rFonts w:ascii="宋体" w:hAnsi="宋体" w:cs="宋体"/>
          <w:color w:val="000000"/>
          <w:kern w:val="0"/>
          <w:sz w:val="18"/>
          <w:szCs w:val="18"/>
        </w:rPr>
        <w:t xml:space="preserve">日前提交下月工作计划（电子版）至人力资源部经理；           </w:t>
      </w:r>
    </w:p>
    <w:p>
      <w:pPr>
        <w:pStyle w:val="Normal"/>
        <w:rPr/>
      </w:pPr>
      <w:r>
        <w:rPr>
          <w:rFonts w:cs="宋体" w:ascii="宋体" w:hAnsi="宋体"/>
          <w:color w:val="000000"/>
          <w:kern w:val="0"/>
          <w:sz w:val="18"/>
          <w:szCs w:val="18"/>
        </w:rPr>
        <w:t>2</w:t>
      </w:r>
      <w:r>
        <w:rPr>
          <w:rFonts w:ascii="宋体" w:hAnsi="宋体" w:cs="宋体"/>
          <w:color w:val="000000"/>
          <w:kern w:val="0"/>
          <w:sz w:val="18"/>
          <w:szCs w:val="18"/>
        </w:rPr>
        <w:t>、服务中心人事每月</w:t>
      </w:r>
      <w:r>
        <w:rPr>
          <w:rFonts w:cs="宋体" w:ascii="宋体" w:hAnsi="宋体"/>
          <w:color w:val="000000"/>
          <w:kern w:val="0"/>
          <w:sz w:val="18"/>
          <w:szCs w:val="18"/>
        </w:rPr>
        <w:t>26</w:t>
      </w:r>
      <w:r>
        <w:rPr>
          <w:rFonts w:ascii="宋体" w:hAnsi="宋体" w:cs="宋体"/>
          <w:color w:val="000000"/>
          <w:kern w:val="0"/>
          <w:sz w:val="18"/>
          <w:szCs w:val="18"/>
        </w:rPr>
        <w:t>日前对当月工作计划完成情况进行反馈，填写“</w:t>
      </w:r>
      <w:r>
        <w:rPr>
          <w:rFonts w:ascii="宋体" w:hAnsi="宋体" w:cs="宋体"/>
          <w:color w:val="000000"/>
          <w:sz w:val="18"/>
          <w:szCs w:val="18"/>
        </w:rPr>
        <w:t>工作结果反馈”</w:t>
      </w:r>
    </w:p>
    <w:p>
      <w:pPr>
        <w:pStyle w:val="Normal"/>
        <w:rPr>
          <w:rFonts w:ascii="宋体" w:hAnsi="宋体" w:cs="宋体"/>
          <w:color w:val="000000"/>
          <w:kern w:val="0"/>
          <w:sz w:val="18"/>
          <w:szCs w:val="18"/>
        </w:rPr>
      </w:pPr>
      <w:r>
        <w:rPr>
          <w:rFonts w:cs="宋体" w:ascii="宋体" w:hAnsi="宋体"/>
          <w:color w:val="000000"/>
          <w:kern w:val="0"/>
          <w:sz w:val="18"/>
          <w:szCs w:val="18"/>
        </w:rPr>
        <w:t>3.</w:t>
      </w:r>
      <w:r>
        <w:rPr>
          <w:rFonts w:ascii="宋体" w:hAnsi="宋体" w:cs="宋体"/>
          <w:color w:val="000000"/>
          <w:kern w:val="0"/>
          <w:sz w:val="18"/>
          <w:szCs w:val="18"/>
        </w:rPr>
        <w:t>每月</w:t>
      </w:r>
      <w:r>
        <w:rPr>
          <w:rFonts w:cs="宋体" w:ascii="宋体" w:hAnsi="宋体"/>
          <w:color w:val="000000"/>
          <w:kern w:val="0"/>
          <w:sz w:val="18"/>
          <w:szCs w:val="18"/>
        </w:rPr>
        <w:t>28</w:t>
      </w:r>
      <w:r>
        <w:rPr>
          <w:rFonts w:ascii="宋体" w:hAnsi="宋体" w:cs="宋体"/>
          <w:color w:val="000000"/>
          <w:kern w:val="0"/>
          <w:sz w:val="18"/>
          <w:szCs w:val="18"/>
        </w:rPr>
        <w:t>日前服务中心人事汇总此表，于下月</w:t>
      </w:r>
      <w:r>
        <w:rPr>
          <w:rFonts w:cs="宋体" w:ascii="宋体" w:hAnsi="宋体"/>
          <w:color w:val="000000"/>
          <w:kern w:val="0"/>
          <w:sz w:val="18"/>
          <w:szCs w:val="18"/>
        </w:rPr>
        <w:t>2</w:t>
      </w:r>
      <w:r>
        <w:rPr>
          <w:rFonts w:ascii="宋体" w:hAnsi="宋体" w:cs="宋体"/>
          <w:color w:val="000000"/>
          <w:kern w:val="0"/>
          <w:sz w:val="18"/>
          <w:szCs w:val="18"/>
        </w:rPr>
        <w:t>日前送至人力资源部绩效专员。</w:t>
      </w:r>
    </w:p>
    <w:p>
      <w:pPr>
        <w:pStyle w:val="Normal"/>
        <w:rPr>
          <w:rFonts w:ascii="宋体" w:hAnsi="宋体" w:cs="宋体"/>
          <w:color w:val="000000"/>
          <w:kern w:val="0"/>
          <w:sz w:val="18"/>
          <w:szCs w:val="18"/>
        </w:rPr>
      </w:pPr>
      <w:r>
        <w:rPr>
          <w:rFonts w:cs="宋体" w:ascii="宋体" w:hAnsi="宋体"/>
          <w:color w:val="000000"/>
          <w:kern w:val="0"/>
          <w:sz w:val="18"/>
          <w:szCs w:val="18"/>
        </w:rPr>
        <w:t>4.</w:t>
      </w:r>
      <w:r>
        <w:rPr>
          <w:rFonts w:ascii="宋体" w:hAnsi="宋体" w:cs="宋体"/>
          <w:color w:val="000000"/>
          <w:kern w:val="0"/>
          <w:sz w:val="18"/>
          <w:szCs w:val="18"/>
        </w:rPr>
        <w:t xml:space="preserve">语句言简意赅；工作完成情况反馈应客观、真实，有数据的要求填报相关数据；   </w:t>
      </w:r>
    </w:p>
    <w:p>
      <w:pPr>
        <w:sectPr>
          <w:type w:val="nextPage"/>
          <w:pgSz w:orient="landscape" w:w="16838" w:h="11906"/>
          <w:pgMar w:left="1440" w:right="1440" w:header="0" w:top="1797" w:footer="0" w:bottom="1797" w:gutter="0"/>
          <w:pgNumType w:fmt="decimal"/>
          <w:formProt w:val="false"/>
          <w:textDirection w:val="lrTb"/>
          <w:docGrid w:type="default" w:linePitch="312" w:charSpace="0"/>
        </w:sectPr>
        <w:pStyle w:val="Normal"/>
        <w:ind w:firstLine="1680"/>
        <w:rPr>
          <w:rFonts w:ascii="宋体" w:hAnsi="宋体" w:cs="宋体"/>
          <w:bCs/>
          <w:color w:val="000000"/>
          <w:kern w:val="0"/>
          <w:szCs w:val="21"/>
        </w:rPr>
      </w:pPr>
      <w:r>
        <w:rPr>
          <w:rFonts w:ascii="宋体" w:hAnsi="宋体" w:cs="宋体"/>
          <w:color w:val="000000"/>
          <w:kern w:val="0"/>
          <w:szCs w:val="21"/>
        </w:rPr>
        <w:t>第一责任人确认：</w:t>
      </w:r>
      <w:r>
        <w:rPr>
          <w:rFonts w:ascii="宋体" w:hAnsi="宋体" w:cs="宋体"/>
          <w:color w:val="000000"/>
          <w:kern w:val="0"/>
          <w:szCs w:val="21"/>
          <w:u w:val="single"/>
        </w:rPr>
        <w:t xml:space="preserve">              </w:t>
      </w:r>
      <w:r>
        <w:rPr>
          <w:rFonts w:ascii="宋体" w:hAnsi="宋体" w:cs="宋体"/>
          <w:color w:val="000000"/>
          <w:kern w:val="0"/>
          <w:szCs w:val="21"/>
        </w:rPr>
        <w:t xml:space="preserve">     </w:t>
      </w:r>
      <w:r>
        <w:rPr>
          <w:rFonts w:ascii="宋体" w:hAnsi="宋体" w:cs="宋体"/>
          <w:color w:val="000000"/>
          <w:szCs w:val="21"/>
        </w:rPr>
        <w:t xml:space="preserve">                       人力资源部经理审核：</w:t>
      </w:r>
      <w:r>
        <w:rPr>
          <w:rFonts w:ascii="宋体" w:hAnsi="宋体" w:cs="宋体"/>
          <w:color w:val="000000"/>
          <w:kern w:val="0"/>
          <w:szCs w:val="21"/>
          <w:u w:val="single"/>
        </w:rPr>
        <w:t xml:space="preserve">             </w:t>
      </w:r>
    </w:p>
    <w:p>
      <w:pPr>
        <w:pStyle w:val="Normal"/>
        <w:widowControl/>
        <w:jc w:val="start"/>
        <w:rPr>
          <w:rFonts w:ascii="宋体" w:hAnsi="宋体" w:cs="宋体"/>
          <w:bCs/>
          <w:color w:val="000000"/>
          <w:kern w:val="0"/>
          <w:szCs w:val="21"/>
        </w:rPr>
      </w:pPr>
      <w:bookmarkStart w:id="31" w:name="附表十四"/>
      <w:bookmarkEnd w:id="31"/>
      <w:r>
        <w:rPr>
          <w:rFonts w:ascii="宋体" w:hAnsi="宋体" w:cs="宋体"/>
          <w:bCs/>
          <w:color w:val="000000"/>
          <w:kern w:val="0"/>
          <w:szCs w:val="21"/>
        </w:rPr>
        <w:t>附表十七</w:t>
      </w:r>
    </w:p>
    <w:p>
      <w:pPr>
        <w:pStyle w:val="Normal"/>
        <w:jc w:val="center"/>
        <w:rPr>
          <w:rFonts w:ascii="宋体" w:hAnsi="宋体" w:cs="宋体"/>
          <w:b/>
          <w:b/>
          <w:color w:val="000000"/>
          <w:sz w:val="30"/>
          <w:szCs w:val="30"/>
        </w:rPr>
      </w:pPr>
      <w:bookmarkStart w:id="32" w:name="附表十四"/>
      <w:bookmarkEnd w:id="32"/>
      <w:r>
        <w:rPr>
          <w:rFonts w:ascii="宋体" w:hAnsi="宋体" w:cs="宋体"/>
          <w:b/>
          <w:color w:val="000000"/>
          <w:sz w:val="30"/>
          <w:szCs w:val="30"/>
        </w:rPr>
        <w:t>广东湘德物业管理某</w:t>
      </w:r>
    </w:p>
    <w:p>
      <w:pPr>
        <w:pStyle w:val="Normal"/>
        <w:ind w:firstLine="450"/>
        <w:rPr>
          <w:rFonts w:ascii="宋体" w:hAnsi="宋体" w:cs="宋体"/>
          <w:b/>
          <w:b/>
          <w:color w:val="000000"/>
          <w:sz w:val="30"/>
          <w:szCs w:val="30"/>
        </w:rPr>
      </w:pPr>
      <w:r>
        <w:rPr>
          <w:rFonts w:cs="宋体" w:ascii="宋体" w:hAnsi="宋体"/>
          <w:b/>
          <w:bCs/>
          <w:color w:val="000000"/>
          <w:kern w:val="0"/>
          <w:sz w:val="30"/>
          <w:szCs w:val="30"/>
          <w:u w:val="single"/>
        </w:rPr>
        <w:t xml:space="preserve">          </w:t>
      </w:r>
      <w:r>
        <w:rPr>
          <w:rFonts w:ascii="宋体" w:hAnsi="宋体" w:cs="宋体"/>
          <w:b/>
          <w:bCs/>
          <w:color w:val="000000"/>
          <w:kern w:val="0"/>
          <w:sz w:val="30"/>
          <w:szCs w:val="30"/>
        </w:rPr>
        <w:t>服务中心</w:t>
      </w:r>
      <w:r>
        <w:rPr>
          <w:rFonts w:cs="宋体" w:ascii="宋体" w:hAnsi="宋体"/>
          <w:b/>
          <w:bCs/>
          <w:color w:val="000000"/>
          <w:kern w:val="0"/>
          <w:sz w:val="30"/>
          <w:szCs w:val="30"/>
        </w:rPr>
        <w:t>/</w:t>
      </w:r>
      <w:r>
        <w:rPr>
          <w:rFonts w:ascii="宋体" w:hAnsi="宋体" w:cs="宋体"/>
          <w:b/>
          <w:bCs/>
          <w:color w:val="000000"/>
          <w:kern w:val="0"/>
          <w:sz w:val="30"/>
          <w:szCs w:val="30"/>
        </w:rPr>
        <w:t>部</w:t>
      </w:r>
      <w:r>
        <w:rPr>
          <w:rFonts w:ascii="宋体" w:hAnsi="宋体" w:cs="宋体"/>
          <w:b/>
          <w:bCs/>
          <w:color w:val="000000"/>
          <w:kern w:val="0"/>
          <w:sz w:val="30"/>
          <w:szCs w:val="30"/>
          <w:u w:val="single"/>
        </w:rPr>
        <w:t xml:space="preserve">    </w:t>
      </w:r>
      <w:r>
        <w:rPr>
          <w:rFonts w:ascii="宋体" w:hAnsi="宋体" w:cs="宋体"/>
          <w:b/>
          <w:color w:val="000000"/>
          <w:sz w:val="30"/>
          <w:szCs w:val="30"/>
        </w:rPr>
        <w:t>月人事绩效考核表</w:t>
      </w:r>
    </w:p>
    <w:tbl>
      <w:tblPr>
        <w:tblW w:w="9321" w:type="dxa"/>
        <w:jc w:val="start"/>
        <w:tblInd w:w="-494" w:type="dxa"/>
        <w:tblLayout w:type="fixed"/>
        <w:tblCellMar>
          <w:top w:w="0" w:type="dxa"/>
          <w:start w:w="108" w:type="dxa"/>
          <w:bottom w:w="0" w:type="dxa"/>
          <w:end w:w="108" w:type="dxa"/>
        </w:tblCellMar>
      </w:tblPr>
      <w:tblGrid>
        <w:gridCol w:w="1102"/>
        <w:gridCol w:w="3044"/>
        <w:gridCol w:w="569"/>
        <w:gridCol w:w="2125"/>
        <w:gridCol w:w="1275"/>
        <w:gridCol w:w="1206"/>
      </w:tblGrid>
      <w:tr>
        <w:trPr>
          <w:trHeight w:val="567" w:hRule="atLeast"/>
        </w:trPr>
        <w:tc>
          <w:tcPr>
            <w:tcW w:w="110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color w:val="000000"/>
                <w:sz w:val="18"/>
                <w:szCs w:val="18"/>
              </w:rPr>
            </w:pPr>
            <w:r>
              <w:rPr>
                <w:rFonts w:ascii="宋体" w:hAnsi="宋体" w:cs="宋体"/>
                <w:b/>
                <w:bCs/>
                <w:color w:val="000000"/>
                <w:sz w:val="18"/>
                <w:szCs w:val="18"/>
              </w:rPr>
              <w:t>考核项目</w:t>
            </w:r>
          </w:p>
        </w:tc>
        <w:tc>
          <w:tcPr>
            <w:tcW w:w="304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color w:val="000000"/>
                <w:sz w:val="18"/>
                <w:szCs w:val="18"/>
              </w:rPr>
            </w:pPr>
            <w:r>
              <w:rPr>
                <w:rFonts w:ascii="宋体" w:hAnsi="宋体" w:cs="宋体"/>
                <w:b/>
                <w:bCs/>
                <w:color w:val="000000"/>
                <w:sz w:val="18"/>
                <w:szCs w:val="18"/>
              </w:rPr>
              <w:t>考核内容</w:t>
            </w:r>
          </w:p>
        </w:tc>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color w:val="000000"/>
                <w:sz w:val="18"/>
                <w:szCs w:val="18"/>
              </w:rPr>
            </w:pPr>
            <w:r>
              <w:rPr>
                <w:rFonts w:ascii="宋体" w:hAnsi="宋体" w:cs="宋体"/>
                <w:b/>
                <w:bCs/>
                <w:color w:val="000000"/>
                <w:sz w:val="18"/>
                <w:szCs w:val="18"/>
              </w:rPr>
              <w:t>分值</w:t>
            </w:r>
          </w:p>
        </w:tc>
        <w:tc>
          <w:tcPr>
            <w:tcW w:w="21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240"/>
              <w:jc w:val="center"/>
              <w:rPr>
                <w:rFonts w:ascii="宋体" w:hAnsi="宋体" w:cs="宋体"/>
                <w:b/>
                <w:b/>
                <w:bCs/>
                <w:color w:val="000000"/>
                <w:kern w:val="0"/>
                <w:sz w:val="18"/>
                <w:szCs w:val="18"/>
              </w:rPr>
            </w:pPr>
            <w:r>
              <w:rPr>
                <w:rFonts w:ascii="宋体" w:hAnsi="宋体" w:cs="宋体"/>
                <w:b/>
                <w:bCs/>
                <w:color w:val="000000"/>
                <w:kern w:val="0"/>
                <w:sz w:val="18"/>
                <w:szCs w:val="18"/>
              </w:rPr>
              <w:t>考核标准</w:t>
            </w:r>
          </w:p>
        </w:tc>
        <w:tc>
          <w:tcPr>
            <w:tcW w:w="248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240"/>
              <w:jc w:val="center"/>
              <w:rPr>
                <w:rFonts w:ascii="宋体" w:hAnsi="宋体" w:cs="宋体"/>
                <w:b/>
                <w:b/>
                <w:bCs/>
                <w:color w:val="000000"/>
                <w:kern w:val="0"/>
                <w:sz w:val="18"/>
                <w:szCs w:val="18"/>
              </w:rPr>
            </w:pPr>
            <w:r>
              <w:rPr>
                <w:rFonts w:ascii="宋体" w:hAnsi="宋体" w:cs="宋体"/>
                <w:b/>
                <w:bCs/>
                <w:color w:val="000000"/>
                <w:kern w:val="0"/>
                <w:sz w:val="18"/>
                <w:szCs w:val="18"/>
              </w:rPr>
              <w:t>得分</w:t>
            </w:r>
          </w:p>
        </w:tc>
      </w:tr>
      <w:tr>
        <w:trPr>
          <w:trHeight w:val="567" w:hRule="atLeast"/>
        </w:trPr>
        <w:tc>
          <w:tcPr>
            <w:tcW w:w="11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color w:val="000000"/>
                <w:kern w:val="0"/>
                <w:sz w:val="18"/>
                <w:szCs w:val="18"/>
              </w:rPr>
            </w:pPr>
            <w:r>
              <w:rPr>
                <w:rFonts w:cs="宋体" w:ascii="宋体" w:hAnsi="宋体"/>
                <w:b/>
                <w:bCs/>
                <w:color w:val="000000"/>
                <w:kern w:val="0"/>
                <w:sz w:val="18"/>
                <w:szCs w:val="18"/>
              </w:rPr>
            </w:r>
          </w:p>
        </w:tc>
        <w:tc>
          <w:tcPr>
            <w:tcW w:w="304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1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40"/>
              <w:jc w:val="center"/>
              <w:rPr>
                <w:rFonts w:ascii="宋体" w:hAnsi="宋体" w:cs="宋体"/>
                <w:b/>
                <w:b/>
                <w:bCs/>
                <w:color w:val="000000"/>
                <w:kern w:val="0"/>
                <w:sz w:val="18"/>
                <w:szCs w:val="18"/>
              </w:rPr>
            </w:pPr>
            <w:r>
              <w:rPr>
                <w:rFonts w:ascii="宋体" w:hAnsi="宋体" w:cs="宋体"/>
                <w:b/>
                <w:bCs/>
                <w:color w:val="000000"/>
                <w:kern w:val="0"/>
                <w:sz w:val="18"/>
                <w:szCs w:val="18"/>
              </w:rPr>
              <w:t>项目经理评分（</w:t>
            </w:r>
            <w:r>
              <w:rPr>
                <w:rFonts w:cs="宋体" w:ascii="宋体" w:hAnsi="宋体"/>
                <w:b/>
                <w:bCs/>
                <w:color w:val="000000"/>
                <w:kern w:val="0"/>
                <w:sz w:val="18"/>
                <w:szCs w:val="18"/>
              </w:rPr>
              <w:t>50%</w:t>
            </w:r>
            <w:r>
              <w:rPr>
                <w:rFonts w:ascii="宋体" w:hAnsi="宋体" w:cs="宋体"/>
                <w:b/>
                <w:bCs/>
                <w:color w:val="000000"/>
                <w:kern w:val="0"/>
                <w:sz w:val="18"/>
                <w:szCs w:val="18"/>
              </w:rPr>
              <w:t>）</w:t>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40"/>
              <w:jc w:val="center"/>
              <w:rPr>
                <w:rFonts w:ascii="宋体" w:hAnsi="宋体" w:cs="宋体"/>
                <w:b/>
                <w:b/>
                <w:bCs/>
                <w:color w:val="000000"/>
                <w:kern w:val="0"/>
                <w:sz w:val="18"/>
                <w:szCs w:val="18"/>
              </w:rPr>
            </w:pPr>
            <w:r>
              <w:rPr>
                <w:rFonts w:ascii="宋体" w:hAnsi="宋体" w:cs="宋体"/>
                <w:b/>
                <w:bCs/>
                <w:color w:val="000000"/>
                <w:kern w:val="0"/>
                <w:sz w:val="18"/>
                <w:szCs w:val="18"/>
              </w:rPr>
              <w:t>人事经理评分（</w:t>
            </w:r>
            <w:r>
              <w:rPr>
                <w:rFonts w:cs="宋体" w:ascii="宋体" w:hAnsi="宋体"/>
                <w:b/>
                <w:bCs/>
                <w:color w:val="000000"/>
                <w:kern w:val="0"/>
                <w:sz w:val="18"/>
                <w:szCs w:val="18"/>
              </w:rPr>
              <w:t>50%</w:t>
            </w:r>
            <w:r>
              <w:rPr>
                <w:rFonts w:ascii="宋体" w:hAnsi="宋体" w:cs="宋体"/>
                <w:b/>
                <w:bCs/>
                <w:color w:val="000000"/>
                <w:kern w:val="0"/>
                <w:sz w:val="18"/>
                <w:szCs w:val="18"/>
              </w:rPr>
              <w:t>）</w:t>
            </w:r>
          </w:p>
        </w:tc>
      </w:tr>
      <w:tr>
        <w:trPr>
          <w:trHeight w:val="567" w:hRule="atLeast"/>
        </w:trPr>
        <w:tc>
          <w:tcPr>
            <w:tcW w:w="1102"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before="0" w:after="240"/>
              <w:jc w:val="center"/>
              <w:rPr>
                <w:rFonts w:ascii="宋体" w:hAnsi="宋体" w:cs="宋体"/>
                <w:b/>
                <w:b/>
                <w:color w:val="000000"/>
                <w:sz w:val="18"/>
                <w:szCs w:val="18"/>
              </w:rPr>
            </w:pPr>
            <w:r>
              <w:rPr>
                <w:rFonts w:ascii="宋体" w:hAnsi="宋体" w:cs="宋体"/>
                <w:b/>
                <w:color w:val="000000"/>
                <w:sz w:val="18"/>
                <w:szCs w:val="18"/>
              </w:rPr>
              <w:t>职业素养</w:t>
            </w:r>
          </w:p>
          <w:p>
            <w:pPr>
              <w:pStyle w:val="Normal"/>
              <w:widowControl/>
              <w:snapToGrid w:val="false"/>
              <w:spacing w:lineRule="exact" w:line="300" w:before="0" w:after="240"/>
              <w:jc w:val="center"/>
              <w:rPr>
                <w:rFonts w:ascii="宋体" w:hAnsi="宋体" w:cs="宋体"/>
                <w:b/>
                <w:b/>
                <w:color w:val="000000"/>
                <w:sz w:val="18"/>
                <w:szCs w:val="18"/>
              </w:rPr>
            </w:pPr>
            <w:r>
              <w:rPr>
                <w:rFonts w:ascii="宋体" w:hAnsi="宋体" w:cs="宋体"/>
                <w:b/>
                <w:color w:val="000000"/>
                <w:sz w:val="18"/>
                <w:szCs w:val="18"/>
              </w:rPr>
              <w:t>（</w:t>
            </w:r>
            <w:r>
              <w:rPr>
                <w:rFonts w:cs="宋体" w:ascii="宋体" w:hAnsi="宋体"/>
                <w:b/>
                <w:color w:val="000000"/>
                <w:sz w:val="18"/>
                <w:szCs w:val="18"/>
              </w:rPr>
              <w:t>20%</w:t>
            </w:r>
            <w:r>
              <w:rPr>
                <w:rFonts w:ascii="宋体" w:hAnsi="宋体" w:cs="宋体"/>
                <w:b/>
                <w:color w:val="000000"/>
                <w:sz w:val="18"/>
                <w:szCs w:val="18"/>
              </w:rPr>
              <w:t>）</w:t>
            </w:r>
          </w:p>
        </w:tc>
        <w:tc>
          <w:tcPr>
            <w:tcW w:w="3044"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ind w:start="360" w:hanging="360"/>
              <w:jc w:val="center"/>
              <w:rPr>
                <w:rFonts w:ascii="宋体" w:hAnsi="宋体" w:cs="宋体"/>
                <w:color w:val="000000"/>
                <w:kern w:val="0"/>
                <w:sz w:val="18"/>
                <w:szCs w:val="18"/>
              </w:rPr>
            </w:pPr>
            <w:r>
              <w:rPr>
                <w:rFonts w:ascii="宋体" w:hAnsi="宋体" w:cs="宋体"/>
                <w:color w:val="000000"/>
                <w:kern w:val="0"/>
                <w:sz w:val="18"/>
                <w:szCs w:val="18"/>
              </w:rPr>
              <w:t>出勤</w:t>
            </w:r>
          </w:p>
        </w:tc>
        <w:tc>
          <w:tcPr>
            <w:tcW w:w="569"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ind w:start="360" w:hanging="360"/>
              <w:jc w:val="center"/>
              <w:rPr>
                <w:rFonts w:ascii="宋体" w:hAnsi="宋体" w:cs="宋体"/>
                <w:color w:val="000000"/>
                <w:kern w:val="0"/>
                <w:sz w:val="18"/>
                <w:szCs w:val="18"/>
              </w:rPr>
            </w:pPr>
            <w:r>
              <w:rPr>
                <w:rFonts w:cs="宋体" w:ascii="宋体" w:hAnsi="宋体"/>
                <w:color w:val="000000"/>
                <w:kern w:val="0"/>
                <w:sz w:val="18"/>
                <w:szCs w:val="18"/>
              </w:rPr>
              <w:t>10</w:t>
            </w:r>
          </w:p>
        </w:tc>
        <w:tc>
          <w:tcPr>
            <w:tcW w:w="2125"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宋体" w:hAnsi="宋体" w:cs="宋体"/>
                <w:color w:val="000000"/>
                <w:kern w:val="0"/>
                <w:sz w:val="18"/>
                <w:szCs w:val="18"/>
              </w:rPr>
            </w:pPr>
            <w:r>
              <w:rPr>
                <w:rFonts w:ascii="宋体" w:hAnsi="宋体" w:cs="宋体"/>
                <w:color w:val="000000"/>
                <w:kern w:val="0"/>
                <w:sz w:val="18"/>
                <w:szCs w:val="18"/>
              </w:rPr>
              <w:t>旷工扣</w:t>
            </w:r>
            <w:r>
              <w:rPr>
                <w:rFonts w:cs="宋体" w:ascii="宋体" w:hAnsi="宋体"/>
                <w:color w:val="000000"/>
                <w:kern w:val="0"/>
                <w:sz w:val="18"/>
                <w:szCs w:val="18"/>
              </w:rPr>
              <w:t>3</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次，事假、早退、迟到扣</w:t>
            </w:r>
            <w:r>
              <w:rPr>
                <w:rFonts w:cs="宋体" w:ascii="宋体" w:hAnsi="宋体"/>
                <w:color w:val="000000"/>
                <w:kern w:val="0"/>
                <w:sz w:val="18"/>
                <w:szCs w:val="18"/>
              </w:rPr>
              <w:t>0.5</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次，培训缺勤扣</w:t>
            </w:r>
            <w:r>
              <w:rPr>
                <w:rFonts w:cs="宋体" w:ascii="宋体" w:hAnsi="宋体"/>
                <w:color w:val="000000"/>
                <w:kern w:val="0"/>
                <w:sz w:val="18"/>
                <w:szCs w:val="18"/>
              </w:rPr>
              <w:t>2</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人次</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8"/>
                <w:szCs w:val="18"/>
              </w:rPr>
            </w:pPr>
            <w:r>
              <w:rPr>
                <w:rFonts w:cs="宋体" w:ascii="宋体" w:hAnsi="宋体"/>
                <w:color w:val="000000"/>
                <w:kern w:val="0"/>
                <w:sz w:val="18"/>
                <w:szCs w:val="18"/>
              </w:rPr>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044"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ascii="宋体" w:hAnsi="宋体" w:cs="宋体"/>
                <w:color w:val="000000"/>
                <w:kern w:val="0"/>
                <w:sz w:val="18"/>
                <w:szCs w:val="18"/>
              </w:rPr>
              <w:t>服从性</w:t>
            </w:r>
          </w:p>
        </w:tc>
        <w:tc>
          <w:tcPr>
            <w:tcW w:w="569"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cs="宋体" w:ascii="宋体" w:hAnsi="宋体"/>
                <w:color w:val="000000"/>
                <w:kern w:val="0"/>
                <w:sz w:val="18"/>
                <w:szCs w:val="18"/>
              </w:rPr>
              <w:t>5</w:t>
            </w:r>
          </w:p>
        </w:tc>
        <w:tc>
          <w:tcPr>
            <w:tcW w:w="2125"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rPr>
                <w:rFonts w:ascii="宋体" w:hAnsi="宋体" w:cs="宋体"/>
                <w:color w:val="000000"/>
                <w:kern w:val="0"/>
                <w:sz w:val="18"/>
                <w:szCs w:val="18"/>
              </w:rPr>
            </w:pPr>
            <w:r>
              <w:rPr>
                <w:rFonts w:ascii="宋体" w:hAnsi="宋体" w:cs="宋体"/>
                <w:color w:val="000000"/>
                <w:kern w:val="0"/>
                <w:sz w:val="18"/>
                <w:szCs w:val="18"/>
              </w:rPr>
              <w:t>团队意识强，服从公司安排，工作积极主动，临时交代任务积极完成，不合格扣</w:t>
            </w:r>
            <w:r>
              <w:rPr>
                <w:rFonts w:cs="宋体" w:ascii="宋体" w:hAnsi="宋体"/>
                <w:color w:val="000000"/>
                <w:kern w:val="0"/>
                <w:sz w:val="18"/>
                <w:szCs w:val="18"/>
              </w:rPr>
              <w:t>2</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次</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8"/>
                <w:szCs w:val="18"/>
              </w:rPr>
            </w:pPr>
            <w:r>
              <w:rPr>
                <w:rFonts w:cs="宋体" w:ascii="宋体" w:hAnsi="宋体"/>
                <w:color w:val="000000"/>
                <w:kern w:val="0"/>
                <w:sz w:val="18"/>
                <w:szCs w:val="18"/>
              </w:rPr>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044"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ascii="宋体" w:hAnsi="宋体" w:cs="宋体"/>
                <w:color w:val="000000"/>
                <w:kern w:val="0"/>
                <w:sz w:val="18"/>
                <w:szCs w:val="18"/>
              </w:rPr>
              <w:t>执行力</w:t>
            </w:r>
          </w:p>
        </w:tc>
        <w:tc>
          <w:tcPr>
            <w:tcW w:w="569"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cs="宋体" w:ascii="宋体" w:hAnsi="宋体"/>
                <w:color w:val="000000"/>
                <w:kern w:val="0"/>
                <w:sz w:val="18"/>
                <w:szCs w:val="18"/>
              </w:rPr>
              <w:t>5</w:t>
            </w:r>
          </w:p>
        </w:tc>
        <w:tc>
          <w:tcPr>
            <w:tcW w:w="2125"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rPr>
                <w:rFonts w:ascii="宋体" w:hAnsi="宋体" w:cs="宋体"/>
                <w:color w:val="000000"/>
                <w:kern w:val="0"/>
                <w:sz w:val="18"/>
                <w:szCs w:val="18"/>
              </w:rPr>
            </w:pPr>
            <w:r>
              <w:rPr>
                <w:rFonts w:ascii="宋体" w:hAnsi="宋体" w:cs="宋体"/>
                <w:color w:val="000000"/>
                <w:kern w:val="0"/>
                <w:sz w:val="18"/>
                <w:szCs w:val="18"/>
              </w:rPr>
              <w:t>严格遵守公司各项规章制度，且符合礼貌礼仪要求，不合格扣</w:t>
            </w:r>
            <w:r>
              <w:rPr>
                <w:rFonts w:cs="宋体" w:ascii="宋体" w:hAnsi="宋体"/>
                <w:color w:val="000000"/>
                <w:kern w:val="0"/>
                <w:sz w:val="18"/>
                <w:szCs w:val="18"/>
              </w:rPr>
              <w:t>2</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次</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8"/>
                <w:szCs w:val="18"/>
              </w:rPr>
            </w:pPr>
            <w:r>
              <w:rPr>
                <w:rFonts w:cs="宋体" w:ascii="宋体" w:hAnsi="宋体"/>
                <w:color w:val="000000"/>
                <w:kern w:val="0"/>
                <w:sz w:val="18"/>
                <w:szCs w:val="18"/>
              </w:rPr>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2"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before="0" w:after="240"/>
              <w:jc w:val="center"/>
              <w:rPr>
                <w:rFonts w:ascii="宋体" w:hAnsi="宋体" w:cs="宋体"/>
                <w:b/>
                <w:b/>
                <w:color w:val="000000"/>
                <w:sz w:val="18"/>
                <w:szCs w:val="18"/>
              </w:rPr>
            </w:pPr>
            <w:r>
              <w:rPr>
                <w:rFonts w:ascii="宋体" w:hAnsi="宋体" w:cs="宋体"/>
                <w:b/>
                <w:color w:val="000000"/>
                <w:sz w:val="18"/>
                <w:szCs w:val="18"/>
              </w:rPr>
              <w:t>月度工作计划完成情况（</w:t>
            </w:r>
            <w:r>
              <w:rPr>
                <w:rFonts w:cs="宋体" w:ascii="宋体" w:hAnsi="宋体"/>
                <w:b/>
                <w:color w:val="000000"/>
                <w:sz w:val="18"/>
                <w:szCs w:val="18"/>
              </w:rPr>
              <w:t>80%</w:t>
            </w:r>
            <w:r>
              <w:rPr>
                <w:rFonts w:ascii="宋体" w:hAnsi="宋体" w:cs="宋体"/>
                <w:b/>
                <w:color w:val="000000"/>
                <w:sz w:val="18"/>
                <w:szCs w:val="18"/>
              </w:rPr>
              <w:t>）</w:t>
            </w:r>
          </w:p>
        </w:tc>
        <w:tc>
          <w:tcPr>
            <w:tcW w:w="30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 w:val="18"/>
                <w:szCs w:val="18"/>
              </w:rPr>
            </w:pPr>
            <w:r>
              <w:rPr>
                <w:rFonts w:cs="宋体" w:ascii="宋体" w:hAnsi="宋体"/>
                <w:b/>
                <w:color w:val="000000"/>
                <w:sz w:val="18"/>
                <w:szCs w:val="18"/>
              </w:rPr>
            </w:r>
          </w:p>
        </w:tc>
        <w:tc>
          <w:tcPr>
            <w:tcW w:w="5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1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jc w:val="center"/>
              <w:rPr>
                <w:rFonts w:ascii="宋体" w:hAnsi="宋体" w:cs="宋体"/>
                <w:color w:val="000000"/>
                <w:kern w:val="0"/>
                <w:sz w:val="18"/>
                <w:szCs w:val="18"/>
              </w:rPr>
            </w:pPr>
            <w:r>
              <w:rPr>
                <w:rFonts w:ascii="宋体" w:hAnsi="宋体" w:cs="宋体"/>
                <w:color w:val="000000"/>
                <w:kern w:val="0"/>
                <w:sz w:val="18"/>
                <w:szCs w:val="18"/>
              </w:rPr>
              <w:t>按月初工作计划及考核权重评分</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8"/>
                <w:szCs w:val="18"/>
              </w:rPr>
            </w:pPr>
            <w:r>
              <w:rPr>
                <w:rFonts w:cs="宋体" w:ascii="宋体" w:hAnsi="宋体"/>
                <w:color w:val="000000"/>
                <w:kern w:val="0"/>
                <w:sz w:val="18"/>
                <w:szCs w:val="18"/>
              </w:rPr>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190" w:hRule="atLeast"/>
        </w:trPr>
        <w:tc>
          <w:tcPr>
            <w:tcW w:w="11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0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1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190" w:hRule="atLeast"/>
        </w:trPr>
        <w:tc>
          <w:tcPr>
            <w:tcW w:w="11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0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1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190" w:hRule="atLeast"/>
        </w:trPr>
        <w:tc>
          <w:tcPr>
            <w:tcW w:w="11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0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1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0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1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0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1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0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1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0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1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0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1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0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1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0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1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0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1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0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1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0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1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6840"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before="0" w:after="240"/>
              <w:jc w:val="center"/>
              <w:rPr>
                <w:rFonts w:ascii="宋体" w:hAnsi="宋体" w:cs="宋体"/>
                <w:b/>
                <w:b/>
                <w:color w:val="000000"/>
                <w:kern w:val="0"/>
                <w:sz w:val="18"/>
                <w:szCs w:val="18"/>
              </w:rPr>
            </w:pPr>
            <w:r>
              <w:rPr>
                <w:rFonts w:ascii="宋体" w:hAnsi="宋体" w:cs="宋体"/>
                <w:b/>
                <w:color w:val="000000"/>
                <w:kern w:val="0"/>
                <w:sz w:val="18"/>
                <w:szCs w:val="18"/>
              </w:rPr>
              <w:t>实际总得分</w:t>
            </w:r>
          </w:p>
        </w:tc>
        <w:tc>
          <w:tcPr>
            <w:tcW w:w="248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kern w:val="0"/>
                <w:sz w:val="18"/>
                <w:szCs w:val="18"/>
              </w:rPr>
            </w:pPr>
            <w:r>
              <w:rPr>
                <w:rFonts w:cs="宋体" w:ascii="宋体" w:hAnsi="宋体"/>
                <w:b/>
                <w:color w:val="000000"/>
                <w:kern w:val="0"/>
                <w:sz w:val="18"/>
                <w:szCs w:val="18"/>
              </w:rPr>
            </w:r>
          </w:p>
        </w:tc>
      </w:tr>
    </w:tbl>
    <w:p>
      <w:pPr>
        <w:sectPr>
          <w:type w:val="nextPage"/>
          <w:pgSz w:w="11906" w:h="16838"/>
          <w:pgMar w:left="1797" w:right="1797" w:header="0" w:top="1440" w:footer="0" w:bottom="1440" w:gutter="0"/>
          <w:pgNumType w:fmt="decimal"/>
          <w:formProt w:val="false"/>
          <w:textDirection w:val="lrTb"/>
          <w:docGrid w:type="default" w:linePitch="312" w:charSpace="0"/>
        </w:sectPr>
        <w:pStyle w:val="Normal"/>
        <w:widowControl/>
        <w:ind w:end="-430" w:hanging="0"/>
        <w:jc w:val="start"/>
        <w:rPr>
          <w:rFonts w:ascii="宋体" w:hAnsi="宋体" w:cs="宋体"/>
          <w:bCs/>
          <w:color w:val="000000"/>
          <w:kern w:val="0"/>
          <w:szCs w:val="21"/>
        </w:rPr>
      </w:pPr>
      <w:r>
        <w:rPr>
          <w:color w:val="000000"/>
          <w:szCs w:val="21"/>
        </w:rPr>
        <w:t>被考核人签字：</w:t>
      </w:r>
      <w:r>
        <w:rPr>
          <w:rFonts w:cs="Calibri" w:eastAsia="Calibri"/>
          <w:color w:val="000000"/>
          <w:szCs w:val="21"/>
          <w:u w:val="single"/>
        </w:rPr>
        <w:t xml:space="preserve">          </w:t>
      </w:r>
      <w:r>
        <w:rPr>
          <w:rFonts w:cs="Calibri" w:eastAsia="Calibri"/>
          <w:color w:val="000000"/>
          <w:szCs w:val="21"/>
        </w:rPr>
        <w:t xml:space="preserve">  </w:t>
      </w:r>
      <w:r>
        <w:rPr>
          <w:color w:val="000000"/>
          <w:szCs w:val="21"/>
        </w:rPr>
        <w:t>项目经理签字：</w:t>
      </w:r>
      <w:r>
        <w:rPr>
          <w:rFonts w:cs="Calibri" w:eastAsia="Calibri"/>
          <w:color w:val="000000"/>
          <w:szCs w:val="21"/>
          <w:u w:val="single"/>
        </w:rPr>
        <w:t xml:space="preserve">           </w:t>
      </w:r>
      <w:r>
        <w:rPr>
          <w:rFonts w:cs="Calibri" w:eastAsia="Calibri"/>
          <w:color w:val="000000"/>
          <w:szCs w:val="21"/>
        </w:rPr>
        <w:t xml:space="preserve">   </w:t>
      </w:r>
      <w:r>
        <w:rPr>
          <w:color w:val="000000"/>
          <w:szCs w:val="21"/>
        </w:rPr>
        <w:t>人力资源部经理签字：</w:t>
      </w:r>
      <w:r>
        <w:rPr>
          <w:rFonts w:cs="Calibri" w:eastAsia="Calibri"/>
          <w:color w:val="000000"/>
          <w:szCs w:val="21"/>
          <w:u w:val="single"/>
        </w:rPr>
        <w:t xml:space="preserve">          </w:t>
      </w:r>
    </w:p>
    <w:p>
      <w:pPr>
        <w:pStyle w:val="Normal"/>
        <w:widowControl/>
        <w:jc w:val="start"/>
        <w:rPr>
          <w:rFonts w:ascii="宋体" w:hAnsi="宋体" w:cs="宋体"/>
          <w:bCs/>
          <w:color w:val="000000"/>
          <w:kern w:val="0"/>
          <w:szCs w:val="21"/>
        </w:rPr>
      </w:pPr>
      <w:bookmarkStart w:id="33" w:name="附表十五"/>
      <w:bookmarkEnd w:id="33"/>
      <w:r>
        <w:rPr>
          <w:rFonts w:ascii="宋体" w:hAnsi="宋体" w:cs="宋体"/>
          <w:bCs/>
          <w:color w:val="000000"/>
          <w:kern w:val="0"/>
          <w:szCs w:val="21"/>
        </w:rPr>
        <w:t>附表十八</w:t>
      </w:r>
    </w:p>
    <w:p>
      <w:pPr>
        <w:pStyle w:val="Normal"/>
        <w:jc w:val="center"/>
        <w:rPr/>
      </w:pPr>
      <w:bookmarkStart w:id="34" w:name="附表十五"/>
      <w:bookmarkEnd w:id="34"/>
      <w:r>
        <w:rPr>
          <w:rFonts w:ascii="宋体" w:hAnsi="宋体" w:cs="宋体"/>
          <w:b/>
          <w:color w:val="000000"/>
          <w:sz w:val="30"/>
          <w:szCs w:val="30"/>
        </w:rPr>
        <w:t>广东湘德物业管理某</w:t>
      </w:r>
    </w:p>
    <w:p>
      <w:pPr>
        <w:pStyle w:val="Normal"/>
        <w:ind w:firstLine="3300"/>
        <w:rPr/>
      </w:pPr>
      <w:r>
        <w:rPr>
          <w:rFonts w:cs="宋体" w:ascii="宋体" w:hAnsi="宋体"/>
          <w:b/>
          <w:bCs/>
          <w:color w:val="000000"/>
          <w:kern w:val="0"/>
          <w:sz w:val="30"/>
          <w:szCs w:val="30"/>
          <w:u w:val="single"/>
        </w:rPr>
        <w:t xml:space="preserve">           </w:t>
      </w:r>
      <w:r>
        <w:rPr>
          <w:rFonts w:ascii="宋体" w:hAnsi="宋体" w:cs="宋体"/>
          <w:b/>
          <w:bCs/>
          <w:color w:val="000000"/>
          <w:kern w:val="0"/>
          <w:sz w:val="30"/>
          <w:szCs w:val="30"/>
        </w:rPr>
        <w:t>服务中心</w:t>
      </w:r>
      <w:r>
        <w:rPr>
          <w:rFonts w:ascii="宋体" w:hAnsi="宋体" w:cs="宋体"/>
          <w:b/>
          <w:bCs/>
          <w:color w:val="000000"/>
          <w:kern w:val="0"/>
          <w:sz w:val="30"/>
          <w:szCs w:val="30"/>
          <w:u w:val="single"/>
        </w:rPr>
        <w:t xml:space="preserve">    </w:t>
      </w:r>
      <w:r>
        <w:rPr/>
        <w:t>月财务人员工作计划、工作结果反馈表</w:t>
      </w:r>
    </w:p>
    <w:tbl>
      <w:tblPr>
        <w:tblW w:w="13716" w:type="dxa"/>
        <w:jc w:val="start"/>
        <w:tblInd w:w="0" w:type="dxa"/>
        <w:tblLayout w:type="fixed"/>
        <w:tblCellMar>
          <w:top w:w="0" w:type="dxa"/>
          <w:start w:w="108" w:type="dxa"/>
          <w:bottom w:w="0" w:type="dxa"/>
          <w:end w:w="108" w:type="dxa"/>
        </w:tblCellMar>
      </w:tblPr>
      <w:tblGrid>
        <w:gridCol w:w="675"/>
        <w:gridCol w:w="4395"/>
        <w:gridCol w:w="1275"/>
        <w:gridCol w:w="1560"/>
        <w:gridCol w:w="1417"/>
        <w:gridCol w:w="4394"/>
      </w:tblGrid>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序号</w:t>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计划内容</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考核权重（</w:t>
            </w:r>
            <w:r>
              <w:rPr>
                <w:rFonts w:cs="宋体" w:ascii="宋体" w:hAnsi="宋体"/>
                <w:bCs/>
                <w:color w:val="000000"/>
                <w:kern w:val="0"/>
                <w:szCs w:val="21"/>
              </w:rPr>
              <w:t>%</w:t>
            </w:r>
            <w:r>
              <w:rPr>
                <w:rFonts w:ascii="宋体" w:hAnsi="宋体" w:cs="宋体"/>
                <w:bCs/>
                <w:color w:val="000000"/>
                <w:kern w:val="0"/>
                <w:szCs w:val="21"/>
              </w:rPr>
              <w:t>）</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完成时间节点</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color w:val="000000"/>
                <w:kern w:val="0"/>
                <w:szCs w:val="21"/>
              </w:rPr>
            </w:pPr>
            <w:r>
              <w:rPr>
                <w:rFonts w:ascii="宋体" w:hAnsi="宋体" w:cs="宋体"/>
                <w:bCs/>
                <w:color w:val="000000"/>
                <w:kern w:val="0"/>
                <w:szCs w:val="21"/>
              </w:rPr>
              <w:t>责任人</w:t>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ascii="宋体" w:hAnsi="宋体" w:cs="宋体"/>
                <w:color w:val="000000"/>
                <w:szCs w:val="21"/>
              </w:rPr>
              <w:t>工作结果反馈</w:t>
            </w:r>
          </w:p>
          <w:p>
            <w:pPr>
              <w:pStyle w:val="Normal"/>
              <w:rPr>
                <w:rFonts w:ascii="宋体" w:hAnsi="宋体" w:cs="宋体"/>
                <w:color w:val="000000"/>
                <w:szCs w:val="21"/>
              </w:rPr>
            </w:pPr>
            <w:r>
              <w:rPr>
                <w:rFonts w:ascii="宋体" w:hAnsi="宋体" w:cs="宋体"/>
                <w:bCs/>
                <w:color w:val="000000"/>
                <w:kern w:val="0"/>
                <w:szCs w:val="21"/>
              </w:rPr>
              <w:t>（要求填报相关数据、或何时完成）</w:t>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trPr>
        <w:tc>
          <w:tcPr>
            <w:tcW w:w="507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ascii="宋体" w:hAnsi="宋体" w:cs="宋体"/>
                <w:color w:val="000000"/>
                <w:szCs w:val="21"/>
              </w:rPr>
              <w:t>合计</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cs="宋体" w:ascii="宋体" w:hAnsi="宋体"/>
                <w:color w:val="000000"/>
                <w:szCs w:val="21"/>
              </w:rPr>
              <w:t>80%</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bl>
    <w:p>
      <w:pPr>
        <w:pStyle w:val="Normal"/>
        <w:rPr>
          <w:rFonts w:ascii="宋体" w:hAnsi="宋体" w:cs="宋体"/>
          <w:color w:val="000000"/>
          <w:kern w:val="0"/>
          <w:sz w:val="18"/>
          <w:szCs w:val="18"/>
        </w:rPr>
      </w:pPr>
      <w:r>
        <w:rPr>
          <w:rFonts w:ascii="宋体" w:hAnsi="宋体" w:cs="宋体"/>
          <w:color w:val="000000"/>
          <w:kern w:val="0"/>
          <w:sz w:val="18"/>
          <w:szCs w:val="18"/>
        </w:rPr>
        <w:t>填写说明：</w:t>
      </w:r>
    </w:p>
    <w:p>
      <w:pPr>
        <w:pStyle w:val="Normal"/>
        <w:rPr>
          <w:rFonts w:ascii="宋体" w:hAnsi="宋体" w:cs="宋体"/>
          <w:color w:val="000000"/>
          <w:kern w:val="0"/>
          <w:sz w:val="18"/>
          <w:szCs w:val="18"/>
        </w:rPr>
      </w:pPr>
      <w:r>
        <w:rPr>
          <w:rFonts w:cs="宋体" w:ascii="宋体" w:hAnsi="宋体"/>
          <w:color w:val="000000"/>
          <w:kern w:val="0"/>
          <w:sz w:val="18"/>
          <w:szCs w:val="18"/>
        </w:rPr>
        <w:t>1</w:t>
      </w:r>
      <w:r>
        <w:rPr>
          <w:rFonts w:ascii="宋体" w:hAnsi="宋体" w:cs="宋体"/>
          <w:color w:val="000000"/>
          <w:kern w:val="0"/>
          <w:sz w:val="18"/>
          <w:szCs w:val="18"/>
        </w:rPr>
        <w:t>服务中心财务每月</w:t>
      </w:r>
      <w:r>
        <w:rPr>
          <w:rFonts w:cs="宋体" w:ascii="宋体" w:hAnsi="宋体"/>
          <w:color w:val="000000"/>
          <w:kern w:val="0"/>
          <w:sz w:val="18"/>
          <w:szCs w:val="18"/>
        </w:rPr>
        <w:t>26</w:t>
      </w:r>
      <w:r>
        <w:rPr>
          <w:rFonts w:ascii="宋体" w:hAnsi="宋体" w:cs="宋体"/>
          <w:color w:val="000000"/>
          <w:kern w:val="0"/>
          <w:sz w:val="18"/>
          <w:szCs w:val="18"/>
        </w:rPr>
        <w:t xml:space="preserve">日前提交下月工作计划（电子版）至财务经理；               </w:t>
      </w:r>
    </w:p>
    <w:p>
      <w:pPr>
        <w:pStyle w:val="Normal"/>
        <w:rPr/>
      </w:pPr>
      <w:r>
        <w:rPr>
          <w:rFonts w:cs="宋体" w:ascii="宋体" w:hAnsi="宋体"/>
          <w:color w:val="000000"/>
          <w:kern w:val="0"/>
          <w:sz w:val="18"/>
          <w:szCs w:val="18"/>
        </w:rPr>
        <w:t>2</w:t>
      </w:r>
      <w:r>
        <w:rPr>
          <w:rFonts w:ascii="宋体" w:hAnsi="宋体" w:cs="宋体"/>
          <w:color w:val="000000"/>
          <w:kern w:val="0"/>
          <w:sz w:val="18"/>
          <w:szCs w:val="18"/>
        </w:rPr>
        <w:t>、服务中心财务每月</w:t>
      </w:r>
      <w:r>
        <w:rPr>
          <w:rFonts w:cs="宋体" w:ascii="宋体" w:hAnsi="宋体"/>
          <w:color w:val="000000"/>
          <w:kern w:val="0"/>
          <w:sz w:val="18"/>
          <w:szCs w:val="18"/>
        </w:rPr>
        <w:t>26</w:t>
      </w:r>
      <w:r>
        <w:rPr>
          <w:rFonts w:ascii="宋体" w:hAnsi="宋体" w:cs="宋体"/>
          <w:color w:val="000000"/>
          <w:kern w:val="0"/>
          <w:sz w:val="18"/>
          <w:szCs w:val="18"/>
        </w:rPr>
        <w:t>日前对当月工作计划完成情况进行反馈，填写“</w:t>
      </w:r>
      <w:r>
        <w:rPr>
          <w:rFonts w:ascii="宋体" w:hAnsi="宋体" w:cs="宋体"/>
          <w:color w:val="000000"/>
          <w:sz w:val="18"/>
          <w:szCs w:val="18"/>
        </w:rPr>
        <w:t>工作结果反馈”</w:t>
      </w:r>
    </w:p>
    <w:p>
      <w:pPr>
        <w:pStyle w:val="Normal"/>
        <w:rPr>
          <w:rFonts w:ascii="宋体" w:hAnsi="宋体" w:cs="宋体"/>
          <w:color w:val="000000"/>
          <w:kern w:val="0"/>
          <w:sz w:val="18"/>
          <w:szCs w:val="18"/>
        </w:rPr>
      </w:pPr>
      <w:r>
        <w:rPr>
          <w:rFonts w:cs="宋体" w:ascii="宋体" w:hAnsi="宋体"/>
          <w:color w:val="000000"/>
          <w:kern w:val="0"/>
          <w:sz w:val="18"/>
          <w:szCs w:val="18"/>
        </w:rPr>
        <w:t>3.</w:t>
      </w:r>
      <w:r>
        <w:rPr>
          <w:rFonts w:ascii="宋体" w:hAnsi="宋体" w:cs="宋体"/>
          <w:color w:val="000000"/>
          <w:kern w:val="0"/>
          <w:sz w:val="18"/>
          <w:szCs w:val="18"/>
        </w:rPr>
        <w:t>每月</w:t>
      </w:r>
      <w:r>
        <w:rPr>
          <w:rFonts w:cs="宋体" w:ascii="宋体" w:hAnsi="宋体"/>
          <w:color w:val="000000"/>
          <w:kern w:val="0"/>
          <w:sz w:val="18"/>
          <w:szCs w:val="18"/>
        </w:rPr>
        <w:t>28</w:t>
      </w:r>
      <w:r>
        <w:rPr>
          <w:rFonts w:ascii="宋体" w:hAnsi="宋体" w:cs="宋体"/>
          <w:color w:val="000000"/>
          <w:kern w:val="0"/>
          <w:sz w:val="18"/>
          <w:szCs w:val="18"/>
        </w:rPr>
        <w:t>日前财务经理汇总此表，于下月</w:t>
      </w:r>
      <w:r>
        <w:rPr>
          <w:rFonts w:cs="宋体" w:ascii="宋体" w:hAnsi="宋体"/>
          <w:color w:val="000000"/>
          <w:kern w:val="0"/>
          <w:sz w:val="18"/>
          <w:szCs w:val="18"/>
        </w:rPr>
        <w:t>2</w:t>
      </w:r>
      <w:r>
        <w:rPr>
          <w:rFonts w:ascii="宋体" w:hAnsi="宋体" w:cs="宋体"/>
          <w:color w:val="000000"/>
          <w:kern w:val="0"/>
          <w:sz w:val="18"/>
          <w:szCs w:val="18"/>
        </w:rPr>
        <w:t>日前送至人力资源部绩效专员。</w:t>
      </w:r>
    </w:p>
    <w:p>
      <w:pPr>
        <w:pStyle w:val="Normal"/>
        <w:rPr>
          <w:rFonts w:ascii="宋体" w:hAnsi="宋体" w:cs="宋体"/>
          <w:color w:val="000000"/>
          <w:kern w:val="0"/>
          <w:sz w:val="18"/>
          <w:szCs w:val="18"/>
        </w:rPr>
      </w:pPr>
      <w:r>
        <w:rPr>
          <w:rFonts w:cs="宋体" w:ascii="宋体" w:hAnsi="宋体"/>
          <w:color w:val="000000"/>
          <w:kern w:val="0"/>
          <w:sz w:val="18"/>
          <w:szCs w:val="18"/>
        </w:rPr>
        <w:t>4.</w:t>
      </w:r>
      <w:r>
        <w:rPr>
          <w:rFonts w:ascii="宋体" w:hAnsi="宋体" w:cs="宋体"/>
          <w:color w:val="000000"/>
          <w:kern w:val="0"/>
          <w:sz w:val="18"/>
          <w:szCs w:val="18"/>
        </w:rPr>
        <w:t xml:space="preserve">语句言简意赅；工作完成情况反馈应客观、真实，有数据的要求填报相关数据；  </w:t>
      </w:r>
    </w:p>
    <w:p>
      <w:pPr>
        <w:sectPr>
          <w:type w:val="nextPage"/>
          <w:pgSz w:orient="landscape" w:w="16838" w:h="11906"/>
          <w:pgMar w:left="1440" w:right="1440" w:header="0" w:top="1797" w:footer="0" w:bottom="1797" w:gutter="0"/>
          <w:pgNumType w:fmt="decimal"/>
          <w:formProt w:val="false"/>
          <w:textDirection w:val="lrTb"/>
          <w:docGrid w:type="default" w:linePitch="312" w:charSpace="0"/>
        </w:sectPr>
        <w:pStyle w:val="Normal"/>
        <w:ind w:firstLine="1680"/>
        <w:rPr>
          <w:rFonts w:ascii="宋体" w:hAnsi="宋体" w:cs="宋体"/>
          <w:bCs/>
          <w:color w:val="000000"/>
          <w:kern w:val="0"/>
          <w:szCs w:val="21"/>
        </w:rPr>
      </w:pPr>
      <w:r>
        <w:rPr>
          <w:rFonts w:ascii="宋体" w:hAnsi="宋体" w:cs="宋体"/>
          <w:color w:val="000000"/>
          <w:kern w:val="0"/>
          <w:szCs w:val="21"/>
        </w:rPr>
        <w:t>第一责任人确认：</w:t>
      </w:r>
      <w:r>
        <w:rPr>
          <w:rFonts w:ascii="宋体" w:hAnsi="宋体" w:cs="宋体"/>
          <w:color w:val="000000"/>
          <w:kern w:val="0"/>
          <w:szCs w:val="21"/>
          <w:u w:val="single"/>
        </w:rPr>
        <w:t xml:space="preserve">              </w:t>
      </w:r>
      <w:r>
        <w:rPr>
          <w:rFonts w:ascii="宋体" w:hAnsi="宋体" w:cs="宋体"/>
          <w:color w:val="000000"/>
          <w:kern w:val="0"/>
          <w:szCs w:val="21"/>
        </w:rPr>
        <w:t xml:space="preserve">     </w:t>
      </w:r>
      <w:r>
        <w:rPr>
          <w:rFonts w:ascii="宋体" w:hAnsi="宋体" w:cs="宋体"/>
          <w:color w:val="000000"/>
          <w:szCs w:val="21"/>
        </w:rPr>
        <w:t xml:space="preserve">                       财务部经理审核：</w:t>
      </w:r>
      <w:r>
        <w:rPr>
          <w:rFonts w:ascii="宋体" w:hAnsi="宋体" w:cs="宋体"/>
          <w:color w:val="000000"/>
          <w:kern w:val="0"/>
          <w:szCs w:val="21"/>
          <w:u w:val="single"/>
        </w:rPr>
        <w:t xml:space="preserve">             </w:t>
      </w:r>
      <w:r>
        <w:rPr>
          <w:rFonts w:ascii="宋体" w:hAnsi="宋体" w:cs="宋体"/>
          <w:color w:val="000000"/>
          <w:kern w:val="0"/>
          <w:sz w:val="24"/>
          <w:szCs w:val="24"/>
        </w:rPr>
        <w:t xml:space="preserve">   </w:t>
      </w:r>
      <w:r>
        <w:rPr>
          <w:rFonts w:ascii="宋体" w:hAnsi="宋体" w:cs="宋体"/>
          <w:color w:val="000000"/>
          <w:sz w:val="24"/>
          <w:szCs w:val="24"/>
        </w:rPr>
        <w:t xml:space="preserve">    </w:t>
      </w:r>
    </w:p>
    <w:p>
      <w:pPr>
        <w:pStyle w:val="Normal"/>
        <w:widowControl/>
        <w:jc w:val="start"/>
        <w:rPr>
          <w:rFonts w:ascii="宋体" w:hAnsi="宋体" w:cs="宋体"/>
          <w:bCs/>
          <w:color w:val="000000"/>
          <w:kern w:val="0"/>
          <w:szCs w:val="21"/>
        </w:rPr>
      </w:pPr>
      <w:bookmarkStart w:id="35" w:name="附表十六"/>
      <w:bookmarkEnd w:id="35"/>
      <w:r>
        <w:rPr>
          <w:rFonts w:ascii="宋体" w:hAnsi="宋体" w:cs="宋体"/>
          <w:bCs/>
          <w:color w:val="000000"/>
          <w:kern w:val="0"/>
          <w:szCs w:val="21"/>
        </w:rPr>
        <w:t>附表十九</w:t>
      </w:r>
    </w:p>
    <w:p>
      <w:pPr>
        <w:pStyle w:val="Normal"/>
        <w:jc w:val="center"/>
        <w:rPr>
          <w:rFonts w:ascii="宋体" w:hAnsi="宋体" w:cs="宋体"/>
          <w:b/>
          <w:b/>
          <w:color w:val="000000"/>
          <w:sz w:val="30"/>
          <w:szCs w:val="30"/>
        </w:rPr>
      </w:pPr>
      <w:bookmarkStart w:id="36" w:name="附表十六"/>
      <w:bookmarkEnd w:id="36"/>
      <w:r>
        <w:rPr>
          <w:rFonts w:ascii="宋体" w:hAnsi="宋体" w:cs="宋体"/>
          <w:b/>
          <w:color w:val="000000"/>
          <w:sz w:val="30"/>
          <w:szCs w:val="30"/>
        </w:rPr>
        <w:t>广东湘德物业管理某</w:t>
      </w:r>
    </w:p>
    <w:p>
      <w:pPr>
        <w:pStyle w:val="Normal"/>
        <w:ind w:firstLine="900"/>
        <w:rPr>
          <w:rFonts w:ascii="宋体" w:hAnsi="宋体" w:cs="宋体"/>
          <w:b/>
          <w:b/>
          <w:color w:val="000000"/>
          <w:sz w:val="30"/>
          <w:szCs w:val="30"/>
        </w:rPr>
      </w:pPr>
      <w:r>
        <w:rPr>
          <w:rFonts w:cs="宋体" w:ascii="宋体" w:hAnsi="宋体"/>
          <w:b/>
          <w:bCs/>
          <w:color w:val="000000"/>
          <w:kern w:val="0"/>
          <w:sz w:val="30"/>
          <w:szCs w:val="30"/>
          <w:u w:val="single"/>
        </w:rPr>
        <w:t xml:space="preserve">       </w:t>
      </w:r>
      <w:r>
        <w:rPr>
          <w:rFonts w:ascii="宋体" w:hAnsi="宋体" w:cs="宋体"/>
          <w:b/>
          <w:bCs/>
          <w:color w:val="000000"/>
          <w:kern w:val="0"/>
          <w:sz w:val="30"/>
          <w:szCs w:val="30"/>
        </w:rPr>
        <w:t>服务中心</w:t>
      </w:r>
      <w:r>
        <w:rPr>
          <w:rFonts w:ascii="宋体" w:hAnsi="宋体" w:cs="宋体"/>
          <w:b/>
          <w:bCs/>
          <w:color w:val="000000"/>
          <w:kern w:val="0"/>
          <w:sz w:val="30"/>
          <w:szCs w:val="30"/>
          <w:u w:val="single"/>
        </w:rPr>
        <w:t xml:space="preserve">   </w:t>
      </w:r>
      <w:r>
        <w:rPr>
          <w:rFonts w:ascii="宋体" w:hAnsi="宋体" w:cs="宋体"/>
          <w:b/>
          <w:color w:val="000000"/>
          <w:sz w:val="30"/>
          <w:szCs w:val="30"/>
        </w:rPr>
        <w:t>月财务人员绩效考核表</w:t>
      </w:r>
    </w:p>
    <w:tbl>
      <w:tblPr>
        <w:tblW w:w="9321" w:type="dxa"/>
        <w:jc w:val="start"/>
        <w:tblInd w:w="-494" w:type="dxa"/>
        <w:tblLayout w:type="fixed"/>
        <w:tblCellMar>
          <w:top w:w="0" w:type="dxa"/>
          <w:start w:w="108" w:type="dxa"/>
          <w:bottom w:w="0" w:type="dxa"/>
          <w:end w:w="108" w:type="dxa"/>
        </w:tblCellMar>
      </w:tblPr>
      <w:tblGrid>
        <w:gridCol w:w="1102"/>
        <w:gridCol w:w="2761"/>
        <w:gridCol w:w="567"/>
        <w:gridCol w:w="2328"/>
        <w:gridCol w:w="1357"/>
        <w:gridCol w:w="1206"/>
      </w:tblGrid>
      <w:tr>
        <w:trPr>
          <w:trHeight w:val="555" w:hRule="atLeast"/>
        </w:trPr>
        <w:tc>
          <w:tcPr>
            <w:tcW w:w="110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color w:val="000000"/>
                <w:sz w:val="18"/>
                <w:szCs w:val="18"/>
              </w:rPr>
            </w:pPr>
            <w:r>
              <w:rPr>
                <w:rFonts w:ascii="宋体" w:hAnsi="宋体" w:cs="宋体"/>
                <w:b/>
                <w:bCs/>
                <w:color w:val="000000"/>
                <w:sz w:val="18"/>
                <w:szCs w:val="18"/>
              </w:rPr>
              <w:t>考核项目</w:t>
            </w:r>
          </w:p>
        </w:tc>
        <w:tc>
          <w:tcPr>
            <w:tcW w:w="276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color w:val="000000"/>
                <w:sz w:val="18"/>
                <w:szCs w:val="18"/>
              </w:rPr>
            </w:pPr>
            <w:r>
              <w:rPr>
                <w:rFonts w:ascii="宋体" w:hAnsi="宋体" w:cs="宋体"/>
                <w:b/>
                <w:bCs/>
                <w:color w:val="000000"/>
                <w:sz w:val="18"/>
                <w:szCs w:val="18"/>
              </w:rPr>
              <w:t>考核内容</w:t>
            </w:r>
          </w:p>
        </w:tc>
        <w:tc>
          <w:tcPr>
            <w:tcW w:w="56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color w:val="000000"/>
                <w:sz w:val="18"/>
                <w:szCs w:val="18"/>
              </w:rPr>
            </w:pPr>
            <w:r>
              <w:rPr>
                <w:rFonts w:ascii="宋体" w:hAnsi="宋体" w:cs="宋体"/>
                <w:b/>
                <w:bCs/>
                <w:color w:val="000000"/>
                <w:sz w:val="18"/>
                <w:szCs w:val="18"/>
              </w:rPr>
              <w:t>分值</w:t>
            </w:r>
          </w:p>
        </w:tc>
        <w:tc>
          <w:tcPr>
            <w:tcW w:w="23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240"/>
              <w:jc w:val="center"/>
              <w:rPr>
                <w:rFonts w:ascii="宋体" w:hAnsi="宋体" w:cs="宋体"/>
                <w:b/>
                <w:b/>
                <w:bCs/>
                <w:color w:val="000000"/>
                <w:kern w:val="0"/>
                <w:sz w:val="18"/>
                <w:szCs w:val="18"/>
              </w:rPr>
            </w:pPr>
            <w:r>
              <w:rPr>
                <w:rFonts w:ascii="宋体" w:hAnsi="宋体" w:cs="宋体"/>
                <w:b/>
                <w:bCs/>
                <w:color w:val="000000"/>
                <w:kern w:val="0"/>
                <w:sz w:val="18"/>
                <w:szCs w:val="18"/>
              </w:rPr>
              <w:t>考核标准</w:t>
            </w:r>
          </w:p>
        </w:tc>
        <w:tc>
          <w:tcPr>
            <w:tcW w:w="256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240"/>
              <w:jc w:val="center"/>
              <w:rPr>
                <w:rFonts w:ascii="宋体" w:hAnsi="宋体" w:cs="宋体"/>
                <w:b/>
                <w:b/>
                <w:bCs/>
                <w:color w:val="000000"/>
                <w:kern w:val="0"/>
                <w:sz w:val="18"/>
                <w:szCs w:val="18"/>
              </w:rPr>
            </w:pPr>
            <w:r>
              <w:rPr>
                <w:rFonts w:ascii="宋体" w:hAnsi="宋体" w:cs="宋体"/>
                <w:b/>
                <w:bCs/>
                <w:color w:val="000000"/>
                <w:kern w:val="0"/>
                <w:sz w:val="18"/>
                <w:szCs w:val="18"/>
              </w:rPr>
              <w:t>得分</w:t>
            </w:r>
          </w:p>
        </w:tc>
      </w:tr>
      <w:tr>
        <w:trPr>
          <w:trHeight w:val="555" w:hRule="atLeast"/>
        </w:trPr>
        <w:tc>
          <w:tcPr>
            <w:tcW w:w="11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color w:val="000000"/>
                <w:kern w:val="0"/>
                <w:sz w:val="18"/>
                <w:szCs w:val="18"/>
              </w:rPr>
            </w:pPr>
            <w:r>
              <w:rPr>
                <w:rFonts w:cs="宋体" w:ascii="宋体" w:hAnsi="宋体"/>
                <w:b/>
                <w:bCs/>
                <w:color w:val="000000"/>
                <w:kern w:val="0"/>
                <w:sz w:val="18"/>
                <w:szCs w:val="18"/>
              </w:rPr>
            </w:r>
          </w:p>
        </w:tc>
        <w:tc>
          <w:tcPr>
            <w:tcW w:w="276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3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35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40"/>
              <w:jc w:val="center"/>
              <w:rPr>
                <w:rFonts w:ascii="宋体" w:hAnsi="宋体" w:cs="宋体"/>
                <w:b/>
                <w:b/>
                <w:bCs/>
                <w:color w:val="000000"/>
                <w:kern w:val="0"/>
                <w:sz w:val="18"/>
                <w:szCs w:val="18"/>
              </w:rPr>
            </w:pPr>
            <w:r>
              <w:rPr>
                <w:rFonts w:ascii="宋体" w:hAnsi="宋体" w:cs="宋体"/>
                <w:b/>
                <w:bCs/>
                <w:color w:val="000000"/>
                <w:kern w:val="0"/>
                <w:sz w:val="18"/>
                <w:szCs w:val="18"/>
              </w:rPr>
              <w:t>服务中心经理评分（</w:t>
            </w:r>
            <w:r>
              <w:rPr>
                <w:rFonts w:cs="宋体" w:ascii="宋体" w:hAnsi="宋体"/>
                <w:b/>
                <w:bCs/>
                <w:color w:val="000000"/>
                <w:kern w:val="0"/>
                <w:sz w:val="18"/>
                <w:szCs w:val="18"/>
              </w:rPr>
              <w:t>50%</w:t>
            </w:r>
            <w:r>
              <w:rPr>
                <w:rFonts w:ascii="宋体" w:hAnsi="宋体" w:cs="宋体"/>
                <w:b/>
                <w:bCs/>
                <w:color w:val="000000"/>
                <w:kern w:val="0"/>
                <w:sz w:val="18"/>
                <w:szCs w:val="18"/>
              </w:rPr>
              <w:t>）</w:t>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40"/>
              <w:jc w:val="center"/>
              <w:rPr>
                <w:rFonts w:ascii="宋体" w:hAnsi="宋体" w:cs="宋体"/>
                <w:b/>
                <w:b/>
                <w:bCs/>
                <w:color w:val="000000"/>
                <w:kern w:val="0"/>
                <w:sz w:val="18"/>
                <w:szCs w:val="18"/>
              </w:rPr>
            </w:pPr>
            <w:r>
              <w:rPr>
                <w:rFonts w:ascii="宋体" w:hAnsi="宋体" w:cs="宋体"/>
                <w:b/>
                <w:bCs/>
                <w:color w:val="000000"/>
                <w:kern w:val="0"/>
                <w:sz w:val="18"/>
                <w:szCs w:val="18"/>
              </w:rPr>
              <w:t>财务经理评分（</w:t>
            </w:r>
            <w:r>
              <w:rPr>
                <w:rFonts w:cs="宋体" w:ascii="宋体" w:hAnsi="宋体"/>
                <w:b/>
                <w:bCs/>
                <w:color w:val="000000"/>
                <w:kern w:val="0"/>
                <w:sz w:val="18"/>
                <w:szCs w:val="18"/>
              </w:rPr>
              <w:t>50%</w:t>
            </w:r>
            <w:r>
              <w:rPr>
                <w:rFonts w:ascii="宋体" w:hAnsi="宋体" w:cs="宋体"/>
                <w:b/>
                <w:bCs/>
                <w:color w:val="000000"/>
                <w:kern w:val="0"/>
                <w:sz w:val="18"/>
                <w:szCs w:val="18"/>
              </w:rPr>
              <w:t>）</w:t>
            </w:r>
          </w:p>
        </w:tc>
      </w:tr>
      <w:tr>
        <w:trPr>
          <w:trHeight w:val="567" w:hRule="atLeast"/>
        </w:trPr>
        <w:tc>
          <w:tcPr>
            <w:tcW w:w="1102"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before="0" w:after="240"/>
              <w:jc w:val="center"/>
              <w:rPr>
                <w:rFonts w:ascii="宋体" w:hAnsi="宋体" w:cs="宋体"/>
                <w:b/>
                <w:b/>
                <w:color w:val="000000"/>
                <w:sz w:val="18"/>
                <w:szCs w:val="18"/>
              </w:rPr>
            </w:pPr>
            <w:r>
              <w:rPr>
                <w:rFonts w:ascii="宋体" w:hAnsi="宋体" w:cs="宋体"/>
                <w:b/>
                <w:color w:val="000000"/>
                <w:sz w:val="18"/>
                <w:szCs w:val="18"/>
              </w:rPr>
              <w:t>职业素养</w:t>
            </w:r>
          </w:p>
          <w:p>
            <w:pPr>
              <w:pStyle w:val="Normal"/>
              <w:widowControl/>
              <w:snapToGrid w:val="false"/>
              <w:spacing w:lineRule="exact" w:line="300" w:before="0" w:after="240"/>
              <w:jc w:val="center"/>
              <w:rPr>
                <w:rFonts w:ascii="宋体" w:hAnsi="宋体" w:cs="宋体"/>
                <w:b/>
                <w:b/>
                <w:color w:val="000000"/>
                <w:sz w:val="18"/>
                <w:szCs w:val="18"/>
              </w:rPr>
            </w:pPr>
            <w:r>
              <w:rPr>
                <w:rFonts w:ascii="宋体" w:hAnsi="宋体" w:cs="宋体"/>
                <w:b/>
                <w:color w:val="000000"/>
                <w:sz w:val="18"/>
                <w:szCs w:val="18"/>
              </w:rPr>
              <w:t>（</w:t>
            </w:r>
            <w:r>
              <w:rPr>
                <w:rFonts w:cs="宋体" w:ascii="宋体" w:hAnsi="宋体"/>
                <w:b/>
                <w:color w:val="000000"/>
                <w:sz w:val="18"/>
                <w:szCs w:val="18"/>
              </w:rPr>
              <w:t>20%</w:t>
            </w:r>
            <w:r>
              <w:rPr>
                <w:rFonts w:ascii="宋体" w:hAnsi="宋体" w:cs="宋体"/>
                <w:b/>
                <w:color w:val="000000"/>
                <w:sz w:val="18"/>
                <w:szCs w:val="18"/>
              </w:rPr>
              <w:t>）</w:t>
            </w:r>
          </w:p>
        </w:tc>
        <w:tc>
          <w:tcPr>
            <w:tcW w:w="2761"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ind w:start="360" w:hanging="360"/>
              <w:jc w:val="center"/>
              <w:rPr>
                <w:rFonts w:ascii="宋体" w:hAnsi="宋体" w:cs="宋体"/>
                <w:color w:val="000000"/>
                <w:kern w:val="0"/>
                <w:sz w:val="18"/>
                <w:szCs w:val="18"/>
              </w:rPr>
            </w:pPr>
            <w:r>
              <w:rPr>
                <w:rFonts w:ascii="宋体" w:hAnsi="宋体" w:cs="宋体"/>
                <w:color w:val="000000"/>
                <w:kern w:val="0"/>
                <w:sz w:val="18"/>
                <w:szCs w:val="18"/>
              </w:rPr>
              <w:t>出勤</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ind w:start="360" w:hanging="360"/>
              <w:jc w:val="center"/>
              <w:rPr>
                <w:rFonts w:ascii="宋体" w:hAnsi="宋体" w:cs="宋体"/>
                <w:color w:val="000000"/>
                <w:kern w:val="0"/>
                <w:sz w:val="18"/>
                <w:szCs w:val="18"/>
              </w:rPr>
            </w:pPr>
            <w:r>
              <w:rPr>
                <w:rFonts w:cs="宋体" w:ascii="宋体" w:hAnsi="宋体"/>
                <w:color w:val="000000"/>
                <w:kern w:val="0"/>
                <w:sz w:val="18"/>
                <w:szCs w:val="18"/>
              </w:rPr>
              <w:t>10</w:t>
            </w:r>
          </w:p>
        </w:tc>
        <w:tc>
          <w:tcPr>
            <w:tcW w:w="2328"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宋体" w:hAnsi="宋体" w:cs="宋体"/>
                <w:color w:val="000000"/>
                <w:kern w:val="0"/>
                <w:sz w:val="18"/>
                <w:szCs w:val="18"/>
              </w:rPr>
            </w:pPr>
            <w:r>
              <w:rPr>
                <w:rFonts w:ascii="宋体" w:hAnsi="宋体" w:cs="宋体"/>
                <w:color w:val="000000"/>
                <w:kern w:val="0"/>
                <w:sz w:val="18"/>
                <w:szCs w:val="18"/>
              </w:rPr>
              <w:t>旷工扣</w:t>
            </w:r>
            <w:r>
              <w:rPr>
                <w:rFonts w:cs="宋体" w:ascii="宋体" w:hAnsi="宋体"/>
                <w:color w:val="000000"/>
                <w:kern w:val="0"/>
                <w:sz w:val="18"/>
                <w:szCs w:val="18"/>
              </w:rPr>
              <w:t>3</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次，事假、早退、迟到扣</w:t>
            </w:r>
            <w:r>
              <w:rPr>
                <w:rFonts w:cs="宋体" w:ascii="宋体" w:hAnsi="宋体"/>
                <w:color w:val="000000"/>
                <w:kern w:val="0"/>
                <w:sz w:val="18"/>
                <w:szCs w:val="18"/>
              </w:rPr>
              <w:t>0.5</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次，培训缺勤扣</w:t>
            </w:r>
            <w:r>
              <w:rPr>
                <w:rFonts w:cs="宋体" w:ascii="宋体" w:hAnsi="宋体"/>
                <w:color w:val="000000"/>
                <w:kern w:val="0"/>
                <w:sz w:val="18"/>
                <w:szCs w:val="18"/>
              </w:rPr>
              <w:t>2</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人次</w:t>
            </w:r>
          </w:p>
        </w:tc>
        <w:tc>
          <w:tcPr>
            <w:tcW w:w="13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8"/>
                <w:szCs w:val="18"/>
              </w:rPr>
            </w:pPr>
            <w:r>
              <w:rPr>
                <w:rFonts w:cs="宋体" w:ascii="宋体" w:hAnsi="宋体"/>
                <w:color w:val="000000"/>
                <w:kern w:val="0"/>
                <w:sz w:val="18"/>
                <w:szCs w:val="18"/>
              </w:rPr>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761"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ascii="宋体" w:hAnsi="宋体" w:cs="宋体"/>
                <w:color w:val="000000"/>
                <w:kern w:val="0"/>
                <w:sz w:val="18"/>
                <w:szCs w:val="18"/>
              </w:rPr>
              <w:t>服从性</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cs="宋体" w:ascii="宋体" w:hAnsi="宋体"/>
                <w:color w:val="000000"/>
                <w:kern w:val="0"/>
                <w:sz w:val="18"/>
                <w:szCs w:val="18"/>
              </w:rPr>
              <w:t>5</w:t>
            </w:r>
          </w:p>
        </w:tc>
        <w:tc>
          <w:tcPr>
            <w:tcW w:w="2328"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rPr>
                <w:rFonts w:ascii="宋体" w:hAnsi="宋体" w:cs="宋体"/>
                <w:color w:val="000000"/>
                <w:kern w:val="0"/>
                <w:sz w:val="18"/>
                <w:szCs w:val="18"/>
              </w:rPr>
            </w:pPr>
            <w:r>
              <w:rPr>
                <w:rFonts w:ascii="宋体" w:hAnsi="宋体" w:cs="宋体"/>
                <w:color w:val="000000"/>
                <w:kern w:val="0"/>
                <w:sz w:val="18"/>
                <w:szCs w:val="18"/>
              </w:rPr>
              <w:t>团队意识强，服从公司安排，工作积极主动，临时交代任务积极完成，不合格扣</w:t>
            </w:r>
            <w:r>
              <w:rPr>
                <w:rFonts w:cs="宋体" w:ascii="宋体" w:hAnsi="宋体"/>
                <w:color w:val="000000"/>
                <w:kern w:val="0"/>
                <w:sz w:val="18"/>
                <w:szCs w:val="18"/>
              </w:rPr>
              <w:t>2</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次</w:t>
            </w:r>
          </w:p>
        </w:tc>
        <w:tc>
          <w:tcPr>
            <w:tcW w:w="13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8"/>
                <w:szCs w:val="18"/>
              </w:rPr>
            </w:pPr>
            <w:r>
              <w:rPr>
                <w:rFonts w:cs="宋体" w:ascii="宋体" w:hAnsi="宋体"/>
                <w:color w:val="000000"/>
                <w:kern w:val="0"/>
                <w:sz w:val="18"/>
                <w:szCs w:val="18"/>
              </w:rPr>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761"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ascii="宋体" w:hAnsi="宋体" w:cs="宋体"/>
                <w:color w:val="000000"/>
                <w:kern w:val="0"/>
                <w:sz w:val="18"/>
                <w:szCs w:val="18"/>
              </w:rPr>
              <w:t>执行力</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宋体" w:hAnsi="宋体" w:cs="宋体"/>
                <w:color w:val="000000"/>
                <w:kern w:val="0"/>
                <w:sz w:val="18"/>
                <w:szCs w:val="18"/>
              </w:rPr>
            </w:pPr>
            <w:r>
              <w:rPr>
                <w:rFonts w:cs="宋体" w:ascii="宋体" w:hAnsi="宋体"/>
                <w:color w:val="000000"/>
                <w:kern w:val="0"/>
                <w:sz w:val="18"/>
                <w:szCs w:val="18"/>
              </w:rPr>
              <w:t>5</w:t>
            </w:r>
          </w:p>
        </w:tc>
        <w:tc>
          <w:tcPr>
            <w:tcW w:w="2328"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rPr>
                <w:rFonts w:ascii="宋体" w:hAnsi="宋体" w:cs="宋体"/>
                <w:color w:val="000000"/>
                <w:kern w:val="0"/>
                <w:sz w:val="18"/>
                <w:szCs w:val="18"/>
              </w:rPr>
            </w:pPr>
            <w:r>
              <w:rPr>
                <w:rFonts w:ascii="宋体" w:hAnsi="宋体" w:cs="宋体"/>
                <w:color w:val="000000"/>
                <w:kern w:val="0"/>
                <w:sz w:val="18"/>
                <w:szCs w:val="18"/>
              </w:rPr>
              <w:t>严格遵守公司各项规章制度，且符合礼貌礼仪要求，不合格扣</w:t>
            </w:r>
            <w:r>
              <w:rPr>
                <w:rFonts w:cs="宋体" w:ascii="宋体" w:hAnsi="宋体"/>
                <w:color w:val="000000"/>
                <w:kern w:val="0"/>
                <w:sz w:val="18"/>
                <w:szCs w:val="18"/>
              </w:rPr>
              <w:t>2</w:t>
            </w:r>
            <w:r>
              <w:rPr>
                <w:rFonts w:ascii="宋体" w:hAnsi="宋体" w:cs="宋体"/>
                <w:color w:val="000000"/>
                <w:kern w:val="0"/>
                <w:sz w:val="18"/>
                <w:szCs w:val="18"/>
              </w:rPr>
              <w:t>分</w:t>
            </w:r>
            <w:r>
              <w:rPr>
                <w:rFonts w:cs="宋体" w:ascii="宋体" w:hAnsi="宋体"/>
                <w:color w:val="000000"/>
                <w:kern w:val="0"/>
                <w:sz w:val="18"/>
                <w:szCs w:val="18"/>
              </w:rPr>
              <w:t>/</w:t>
            </w:r>
            <w:r>
              <w:rPr>
                <w:rFonts w:ascii="宋体" w:hAnsi="宋体" w:cs="宋体"/>
                <w:color w:val="000000"/>
                <w:kern w:val="0"/>
                <w:sz w:val="18"/>
                <w:szCs w:val="18"/>
              </w:rPr>
              <w:t>次</w:t>
            </w:r>
          </w:p>
        </w:tc>
        <w:tc>
          <w:tcPr>
            <w:tcW w:w="13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8"/>
                <w:szCs w:val="18"/>
              </w:rPr>
            </w:pPr>
            <w:r>
              <w:rPr>
                <w:rFonts w:cs="宋体" w:ascii="宋体" w:hAnsi="宋体"/>
                <w:color w:val="000000"/>
                <w:kern w:val="0"/>
                <w:sz w:val="18"/>
                <w:szCs w:val="18"/>
              </w:rPr>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2"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before="0" w:after="240"/>
              <w:jc w:val="center"/>
              <w:rPr>
                <w:rFonts w:ascii="宋体" w:hAnsi="宋体" w:cs="宋体"/>
                <w:b/>
                <w:b/>
                <w:color w:val="000000"/>
                <w:sz w:val="18"/>
                <w:szCs w:val="18"/>
              </w:rPr>
            </w:pPr>
            <w:r>
              <w:rPr>
                <w:rFonts w:ascii="宋体" w:hAnsi="宋体" w:cs="宋体"/>
                <w:b/>
                <w:color w:val="000000"/>
                <w:sz w:val="18"/>
                <w:szCs w:val="18"/>
              </w:rPr>
              <w:t>月度工作计划完成情况（</w:t>
            </w:r>
            <w:r>
              <w:rPr>
                <w:rFonts w:cs="宋体" w:ascii="宋体" w:hAnsi="宋体"/>
                <w:b/>
                <w:color w:val="000000"/>
                <w:sz w:val="18"/>
                <w:szCs w:val="18"/>
              </w:rPr>
              <w:t>80%</w:t>
            </w:r>
            <w:r>
              <w:rPr>
                <w:rFonts w:ascii="宋体" w:hAnsi="宋体" w:cs="宋体"/>
                <w:b/>
                <w:color w:val="000000"/>
                <w:sz w:val="18"/>
                <w:szCs w:val="18"/>
              </w:rPr>
              <w:t>）</w:t>
            </w:r>
          </w:p>
        </w:tc>
        <w:tc>
          <w:tcPr>
            <w:tcW w:w="27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 w:val="18"/>
                <w:szCs w:val="18"/>
              </w:rPr>
            </w:pPr>
            <w:r>
              <w:rPr>
                <w:rFonts w:cs="宋体" w:ascii="宋体" w:hAnsi="宋体"/>
                <w:b/>
                <w:color w:val="000000"/>
                <w:sz w:val="18"/>
                <w:szCs w:val="18"/>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3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jc w:val="center"/>
              <w:rPr>
                <w:rFonts w:ascii="宋体" w:hAnsi="宋体" w:cs="宋体"/>
                <w:color w:val="000000"/>
                <w:kern w:val="0"/>
                <w:sz w:val="18"/>
                <w:szCs w:val="18"/>
              </w:rPr>
            </w:pPr>
            <w:r>
              <w:rPr>
                <w:rFonts w:ascii="宋体" w:hAnsi="宋体" w:cs="宋体"/>
                <w:color w:val="000000"/>
                <w:kern w:val="0"/>
                <w:sz w:val="18"/>
                <w:szCs w:val="18"/>
              </w:rPr>
              <w:t>按月初工作计划及考核权重评分</w:t>
            </w:r>
          </w:p>
        </w:tc>
        <w:tc>
          <w:tcPr>
            <w:tcW w:w="13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8"/>
                <w:szCs w:val="18"/>
              </w:rPr>
            </w:pPr>
            <w:r>
              <w:rPr>
                <w:rFonts w:cs="宋体" w:ascii="宋体" w:hAnsi="宋体"/>
                <w:color w:val="000000"/>
                <w:kern w:val="0"/>
                <w:sz w:val="18"/>
                <w:szCs w:val="18"/>
              </w:rPr>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7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3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3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7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3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3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7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3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3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190" w:hRule="atLeast"/>
        </w:trPr>
        <w:tc>
          <w:tcPr>
            <w:tcW w:w="11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7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3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3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185" w:hRule="atLeast"/>
        </w:trPr>
        <w:tc>
          <w:tcPr>
            <w:tcW w:w="11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7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3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3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185" w:hRule="atLeast"/>
        </w:trPr>
        <w:tc>
          <w:tcPr>
            <w:tcW w:w="11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7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3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3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185" w:hRule="atLeast"/>
        </w:trPr>
        <w:tc>
          <w:tcPr>
            <w:tcW w:w="11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7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3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3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190" w:hRule="atLeast"/>
        </w:trPr>
        <w:tc>
          <w:tcPr>
            <w:tcW w:w="11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7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3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3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7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3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3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7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3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3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7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3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3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7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3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3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1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7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3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3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190" w:hRule="atLeast"/>
        </w:trPr>
        <w:tc>
          <w:tcPr>
            <w:tcW w:w="6758"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00" w:before="0" w:after="240"/>
              <w:jc w:val="center"/>
              <w:rPr>
                <w:rFonts w:ascii="宋体" w:hAnsi="宋体" w:cs="宋体"/>
                <w:b/>
                <w:b/>
                <w:color w:val="000000"/>
                <w:kern w:val="0"/>
                <w:sz w:val="18"/>
                <w:szCs w:val="18"/>
              </w:rPr>
            </w:pPr>
            <w:r>
              <w:rPr>
                <w:rFonts w:ascii="宋体" w:hAnsi="宋体" w:cs="宋体"/>
                <w:b/>
                <w:color w:val="000000"/>
                <w:kern w:val="0"/>
                <w:sz w:val="18"/>
                <w:szCs w:val="18"/>
              </w:rPr>
              <w:t>实际总得分</w:t>
            </w:r>
          </w:p>
        </w:tc>
        <w:tc>
          <w:tcPr>
            <w:tcW w:w="256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kern w:val="0"/>
                <w:sz w:val="18"/>
                <w:szCs w:val="18"/>
              </w:rPr>
            </w:pPr>
            <w:r>
              <w:rPr>
                <w:rFonts w:cs="宋体" w:ascii="宋体" w:hAnsi="宋体"/>
                <w:b/>
                <w:color w:val="000000"/>
                <w:kern w:val="0"/>
                <w:sz w:val="18"/>
                <w:szCs w:val="18"/>
              </w:rPr>
            </w:r>
          </w:p>
        </w:tc>
      </w:tr>
    </w:tbl>
    <w:p>
      <w:pPr>
        <w:pStyle w:val="Normal"/>
        <w:widowControl/>
        <w:ind w:end="-430" w:hanging="0"/>
        <w:jc w:val="start"/>
        <w:rPr>
          <w:color w:val="000000"/>
          <w:szCs w:val="21"/>
          <w:u w:val="single"/>
        </w:rPr>
      </w:pPr>
      <w:r>
        <w:rPr>
          <w:color w:val="000000"/>
          <w:szCs w:val="21"/>
        </w:rPr>
        <w:t>被考核人签字：</w:t>
      </w:r>
      <w:r>
        <w:rPr>
          <w:rFonts w:cs="Calibri" w:eastAsia="Calibri"/>
          <w:color w:val="000000"/>
          <w:szCs w:val="21"/>
          <w:u w:val="single"/>
        </w:rPr>
        <w:t xml:space="preserve">          </w:t>
      </w:r>
      <w:r>
        <w:rPr>
          <w:rFonts w:cs="Calibri" w:eastAsia="Calibri"/>
          <w:color w:val="000000"/>
          <w:szCs w:val="21"/>
        </w:rPr>
        <w:t xml:space="preserve">  </w:t>
      </w:r>
      <w:r>
        <w:rPr>
          <w:color w:val="000000"/>
          <w:szCs w:val="21"/>
        </w:rPr>
        <w:t>项目经理签字：</w:t>
      </w:r>
      <w:r>
        <w:rPr>
          <w:rFonts w:cs="Calibri" w:eastAsia="Calibri"/>
          <w:color w:val="000000"/>
          <w:szCs w:val="21"/>
          <w:u w:val="single"/>
        </w:rPr>
        <w:t xml:space="preserve">           </w:t>
      </w:r>
      <w:r>
        <w:rPr>
          <w:rFonts w:cs="Calibri" w:eastAsia="Calibri"/>
          <w:color w:val="000000"/>
          <w:szCs w:val="21"/>
        </w:rPr>
        <w:t xml:space="preserve">   </w:t>
      </w:r>
      <w:r>
        <w:rPr>
          <w:color w:val="000000"/>
          <w:szCs w:val="21"/>
        </w:rPr>
        <w:t>财务部经理签字：</w:t>
      </w:r>
      <w:r>
        <w:rPr>
          <w:rFonts w:cs="Calibri" w:eastAsia="Calibri"/>
          <w:color w:val="000000"/>
          <w:szCs w:val="21"/>
          <w:u w:val="single"/>
        </w:rPr>
        <w:t xml:space="preserve">          </w:t>
      </w:r>
      <w:r>
        <w:rPr>
          <w:rFonts w:cs="Calibri" w:eastAsia="Calibri"/>
          <w:color w:val="000000"/>
          <w:szCs w:val="21"/>
        </w:rPr>
        <w:t xml:space="preserve">          </w:t>
      </w:r>
      <w:r>
        <w:br w:type="page"/>
      </w:r>
    </w:p>
    <w:p>
      <w:pPr>
        <w:pStyle w:val="Normal"/>
        <w:widowControl/>
        <w:jc w:val="start"/>
        <w:rPr>
          <w:rFonts w:ascii="宋体" w:hAnsi="宋体" w:cs="宋体"/>
          <w:bCs/>
          <w:color w:val="000000"/>
          <w:kern w:val="0"/>
          <w:szCs w:val="21"/>
        </w:rPr>
      </w:pPr>
      <w:bookmarkStart w:id="37" w:name="附表十七"/>
      <w:bookmarkEnd w:id="37"/>
      <w:r>
        <w:rPr>
          <w:rFonts w:ascii="宋体" w:hAnsi="宋体" w:cs="宋体"/>
          <w:bCs/>
          <w:color w:val="000000"/>
          <w:kern w:val="0"/>
          <w:szCs w:val="21"/>
        </w:rPr>
        <w:t>附表二十</w:t>
      </w:r>
    </w:p>
    <w:p>
      <w:pPr>
        <w:pStyle w:val="Normal"/>
        <w:widowControl/>
        <w:jc w:val="center"/>
        <w:rPr/>
      </w:pPr>
      <w:r>
        <w:rPr>
          <w:rFonts w:ascii="宋体" w:hAnsi="宋体" w:cs="宋体"/>
          <w:b/>
          <w:bCs/>
          <w:color w:val="000000"/>
          <w:kern w:val="0"/>
          <w:sz w:val="30"/>
          <w:szCs w:val="30"/>
        </w:rPr>
        <w:t>广东湘德</w:t>
      </w:r>
      <w:r>
        <w:rPr/>
        <w:t>物业管理某</w:t>
      </w:r>
    </w:p>
    <w:tbl>
      <w:tblPr>
        <w:tblW w:w="8330" w:type="dxa"/>
        <w:jc w:val="center"/>
        <w:tblInd w:w="0" w:type="dxa"/>
        <w:tblLayout w:type="fixed"/>
        <w:tblCellMar>
          <w:top w:w="0" w:type="dxa"/>
          <w:start w:w="108" w:type="dxa"/>
          <w:bottom w:w="0" w:type="dxa"/>
          <w:end w:w="108" w:type="dxa"/>
        </w:tblCellMar>
      </w:tblPr>
      <w:tblGrid>
        <w:gridCol w:w="1265"/>
        <w:gridCol w:w="947"/>
        <w:gridCol w:w="947"/>
        <w:gridCol w:w="947"/>
        <w:gridCol w:w="948"/>
        <w:gridCol w:w="1150"/>
        <w:gridCol w:w="1134"/>
        <w:gridCol w:w="992"/>
      </w:tblGrid>
      <w:tr>
        <w:trPr>
          <w:trHeight w:val="567" w:hRule="atLeast"/>
        </w:trPr>
        <w:tc>
          <w:tcPr>
            <w:tcW w:w="126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color w:val="000000"/>
                <w:kern w:val="0"/>
                <w:sz w:val="18"/>
                <w:szCs w:val="18"/>
              </w:rPr>
            </w:pPr>
            <w:r>
              <w:rPr>
                <w:rFonts w:ascii="宋体" w:hAnsi="宋体" w:cs="宋体"/>
                <w:b/>
                <w:color w:val="000000"/>
                <w:kern w:val="0"/>
                <w:sz w:val="18"/>
                <w:szCs w:val="18"/>
              </w:rPr>
              <w:t>项目</w:t>
            </w:r>
          </w:p>
        </w:tc>
        <w:tc>
          <w:tcPr>
            <w:tcW w:w="947"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color w:val="000000"/>
                <w:kern w:val="0"/>
                <w:sz w:val="18"/>
                <w:szCs w:val="18"/>
              </w:rPr>
            </w:pPr>
            <w:r>
              <w:rPr>
                <w:rFonts w:ascii="宋体" w:hAnsi="宋体" w:cs="宋体"/>
                <w:b/>
                <w:color w:val="000000"/>
                <w:kern w:val="0"/>
                <w:sz w:val="18"/>
                <w:szCs w:val="18"/>
              </w:rPr>
              <w:t>姓名</w:t>
            </w:r>
          </w:p>
        </w:tc>
        <w:tc>
          <w:tcPr>
            <w:tcW w:w="947"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color w:val="000000"/>
                <w:kern w:val="0"/>
                <w:sz w:val="18"/>
                <w:szCs w:val="18"/>
              </w:rPr>
            </w:pPr>
            <w:r>
              <w:rPr>
                <w:rFonts w:ascii="宋体" w:hAnsi="宋体" w:cs="宋体"/>
                <w:b/>
                <w:color w:val="000000"/>
                <w:kern w:val="0"/>
                <w:sz w:val="18"/>
                <w:szCs w:val="18"/>
              </w:rPr>
              <w:t>负责区域</w:t>
            </w:r>
          </w:p>
        </w:tc>
        <w:tc>
          <w:tcPr>
            <w:tcW w:w="947"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color w:val="000000"/>
                <w:kern w:val="0"/>
                <w:sz w:val="18"/>
                <w:szCs w:val="18"/>
              </w:rPr>
            </w:pPr>
            <w:r>
              <w:rPr>
                <w:rFonts w:ascii="宋体" w:hAnsi="宋体" w:cs="宋体"/>
                <w:b/>
                <w:color w:val="000000"/>
                <w:kern w:val="0"/>
                <w:sz w:val="18"/>
                <w:szCs w:val="18"/>
              </w:rPr>
              <w:t>月目标任务（万）</w:t>
            </w:r>
          </w:p>
        </w:tc>
        <w:tc>
          <w:tcPr>
            <w:tcW w:w="948"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color w:val="000000"/>
                <w:kern w:val="0"/>
                <w:sz w:val="18"/>
                <w:szCs w:val="18"/>
              </w:rPr>
            </w:pPr>
            <w:r>
              <w:rPr>
                <w:rFonts w:ascii="宋体" w:hAnsi="宋体" w:cs="宋体"/>
                <w:b/>
                <w:color w:val="000000"/>
                <w:kern w:val="0"/>
                <w:sz w:val="18"/>
                <w:szCs w:val="18"/>
              </w:rPr>
              <w:t>实际完成额（万）</w:t>
            </w:r>
          </w:p>
        </w:tc>
        <w:tc>
          <w:tcPr>
            <w:tcW w:w="11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color w:val="000000"/>
                <w:kern w:val="0"/>
                <w:sz w:val="18"/>
                <w:szCs w:val="18"/>
              </w:rPr>
            </w:pPr>
            <w:r>
              <w:rPr>
                <w:rFonts w:ascii="宋体" w:hAnsi="宋体" w:cs="宋体"/>
                <w:b/>
                <w:color w:val="000000"/>
                <w:kern w:val="0"/>
                <w:sz w:val="18"/>
                <w:szCs w:val="18"/>
              </w:rPr>
              <w:t>任务完成率</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color w:val="000000"/>
                <w:kern w:val="0"/>
                <w:sz w:val="18"/>
                <w:szCs w:val="18"/>
              </w:rPr>
            </w:pPr>
            <w:r>
              <w:rPr>
                <w:rFonts w:ascii="宋体" w:hAnsi="宋体" w:cs="宋体"/>
                <w:b/>
                <w:color w:val="000000"/>
                <w:kern w:val="0"/>
                <w:sz w:val="18"/>
                <w:szCs w:val="18"/>
              </w:rPr>
              <w:t>报事报修完成率</w:t>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color w:val="000000"/>
                <w:kern w:val="0"/>
                <w:sz w:val="18"/>
                <w:szCs w:val="18"/>
              </w:rPr>
            </w:pPr>
            <w:r>
              <w:rPr>
                <w:rFonts w:ascii="宋体" w:hAnsi="宋体" w:cs="宋体"/>
                <w:b/>
                <w:color w:val="000000"/>
                <w:kern w:val="0"/>
                <w:sz w:val="18"/>
                <w:szCs w:val="18"/>
              </w:rPr>
              <w:t>备注</w:t>
            </w:r>
          </w:p>
        </w:tc>
      </w:tr>
      <w:tr>
        <w:trPr>
          <w:trHeight w:val="567" w:hRule="atLeast"/>
        </w:trPr>
        <w:tc>
          <w:tcPr>
            <w:tcW w:w="12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kern w:val="0"/>
                <w:sz w:val="18"/>
                <w:szCs w:val="18"/>
              </w:rPr>
            </w:pPr>
            <w:r>
              <w:rPr>
                <w:rFonts w:cs="宋体" w:ascii="宋体" w:hAnsi="宋体"/>
                <w:b/>
                <w:color w:val="000000"/>
                <w:kern w:val="0"/>
                <w:sz w:val="18"/>
                <w:szCs w:val="18"/>
              </w:rPr>
            </w:r>
          </w:p>
        </w:tc>
        <w:tc>
          <w:tcPr>
            <w:tcW w:w="9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567" w:hRule="atLeast"/>
        </w:trPr>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567" w:hRule="atLeast"/>
        </w:trPr>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567" w:hRule="atLeast"/>
        </w:trPr>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567" w:hRule="atLeast"/>
        </w:trPr>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567" w:hRule="atLeast"/>
        </w:trPr>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567" w:hRule="atLeast"/>
        </w:trPr>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567" w:hRule="atLeast"/>
        </w:trPr>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567" w:hRule="atLeast"/>
        </w:trPr>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567" w:hRule="atLeast"/>
        </w:trPr>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567" w:hRule="atLeast"/>
        </w:trPr>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567" w:hRule="atLeast"/>
        </w:trPr>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567" w:hRule="atLeast"/>
        </w:trPr>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567" w:hRule="atLeast"/>
        </w:trPr>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567" w:hRule="atLeast"/>
        </w:trPr>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567" w:hRule="atLeast"/>
        </w:trPr>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567" w:hRule="atLeast"/>
        </w:trPr>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567" w:hRule="atLeast"/>
        </w:trPr>
        <w:tc>
          <w:tcPr>
            <w:tcW w:w="3159"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 w:hAnsi="宋体" w:cs="宋体"/>
                <w:bCs/>
                <w:color w:val="000000"/>
                <w:kern w:val="0"/>
                <w:szCs w:val="21"/>
              </w:rPr>
            </w:pPr>
            <w:r>
              <w:rPr>
                <w:rFonts w:ascii="宋体" w:hAnsi="宋体" w:cs="宋体"/>
                <w:bCs/>
                <w:color w:val="000000"/>
                <w:kern w:val="0"/>
                <w:szCs w:val="21"/>
              </w:rPr>
              <w:t>合计</w:t>
            </w:r>
          </w:p>
        </w:tc>
        <w:tc>
          <w:tcPr>
            <w:tcW w:w="94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 w:hAnsi="宋体" w:cs="宋体"/>
                <w:bCs/>
                <w:color w:val="000000"/>
                <w:kern w:val="0"/>
                <w:szCs w:val="21"/>
              </w:rPr>
            </w:pPr>
            <w:r>
              <w:rPr>
                <w:rFonts w:cs="宋体" w:ascii="宋体" w:hAnsi="宋体"/>
                <w:bCs/>
                <w:color w:val="000000"/>
                <w:kern w:val="0"/>
                <w:szCs w:val="21"/>
              </w:rPr>
            </w:r>
          </w:p>
        </w:tc>
        <w:tc>
          <w:tcPr>
            <w:tcW w:w="9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widowControl/>
        <w:ind w:firstLine="1950"/>
        <w:rPr/>
      </w:pPr>
      <w:r>
        <w:rPr>
          <w:rFonts w:cs="宋体" w:ascii="宋体" w:hAnsi="宋体"/>
          <w:b/>
          <w:bCs/>
          <w:color w:val="000000"/>
          <w:kern w:val="0"/>
          <w:sz w:val="30"/>
          <w:szCs w:val="30"/>
          <w:u w:val="single"/>
        </w:rPr>
        <w:t xml:space="preserve">       </w:t>
      </w:r>
      <w:r>
        <w:rPr>
          <w:rFonts w:ascii="宋体" w:hAnsi="宋体" w:cs="宋体"/>
          <w:b/>
          <w:bCs/>
          <w:color w:val="000000"/>
          <w:kern w:val="0"/>
          <w:sz w:val="30"/>
          <w:szCs w:val="30"/>
        </w:rPr>
        <w:t>月区域客服任务完成情况</w:t>
      </w:r>
    </w:p>
    <w:p>
      <w:pPr>
        <w:sectPr>
          <w:type w:val="nextPage"/>
          <w:pgSz w:w="11906" w:h="16838"/>
          <w:pgMar w:left="1797" w:right="1797" w:header="0" w:top="1440" w:footer="0" w:bottom="1440" w:gutter="0"/>
          <w:pgNumType w:fmt="decimal"/>
          <w:formProt w:val="false"/>
          <w:textDirection w:val="lrTb"/>
          <w:docGrid w:type="default" w:linePitch="312" w:charSpace="0"/>
        </w:sectPr>
        <w:pStyle w:val="Normal"/>
        <w:snapToGrid w:val="false"/>
        <w:spacing w:lineRule="auto" w:line="360"/>
        <w:ind w:firstLine="525"/>
        <w:rPr>
          <w:rFonts w:ascii="宋体" w:hAnsi="宋体" w:cs="宋体"/>
          <w:color w:val="000000"/>
          <w:szCs w:val="21"/>
        </w:rPr>
      </w:pPr>
      <w:r>
        <w:rPr>
          <w:rFonts w:ascii="宋体" w:hAnsi="宋体" w:cs="宋体"/>
          <w:bCs/>
          <w:color w:val="000000"/>
          <w:kern w:val="0"/>
          <w:szCs w:val="21"/>
        </w:rPr>
        <w:t>财务经理审核：                              品质部经理审核：</w:t>
      </w:r>
    </w:p>
    <w:p>
      <w:pPr>
        <w:pStyle w:val="Normal"/>
        <w:widowControl/>
        <w:jc w:val="start"/>
        <w:rPr>
          <w:rFonts w:ascii="宋体" w:hAnsi="宋体" w:cs="宋体"/>
          <w:bCs/>
          <w:color w:val="000000"/>
          <w:kern w:val="0"/>
          <w:szCs w:val="21"/>
        </w:rPr>
      </w:pPr>
      <w:r>
        <w:rPr>
          <w:rFonts w:ascii="宋体" w:hAnsi="宋体" w:cs="宋体"/>
          <w:bCs/>
          <w:color w:val="000000"/>
          <w:kern w:val="0"/>
          <w:szCs w:val="21"/>
        </w:rPr>
        <w:t>附表二十一</w:t>
      </w:r>
    </w:p>
    <w:p>
      <w:pPr>
        <w:pStyle w:val="Normal"/>
        <w:widowControl/>
        <w:jc w:val="center"/>
        <w:rPr>
          <w:rFonts w:ascii="仿宋_GB2312;仿宋" w:hAnsi="仿宋_GB2312;仿宋" w:eastAsia="仿宋_GB2312;仿宋"/>
          <w:color w:val="000000"/>
          <w:sz w:val="32"/>
          <w:szCs w:val="32"/>
          <w:u w:val="single"/>
        </w:rPr>
      </w:pPr>
      <w:r>
        <w:rPr>
          <w:rFonts w:ascii="宋体" w:hAnsi="宋体" w:cs="宋体"/>
          <w:b/>
          <w:color w:val="000000"/>
          <w:sz w:val="30"/>
          <w:szCs w:val="30"/>
        </w:rPr>
        <w:t>广东湘德</w:t>
      </w:r>
      <w:r>
        <w:rPr>
          <w:rFonts w:ascii="宋体" w:hAnsi="宋体" w:cs="宋体"/>
          <w:b/>
          <w:color w:val="000000"/>
          <w:kern w:val="0"/>
          <w:sz w:val="30"/>
          <w:szCs w:val="30"/>
        </w:rPr>
        <w:t>物业管理某</w:t>
      </w:r>
    </w:p>
    <w:p>
      <w:pPr>
        <w:pStyle w:val="Normal"/>
        <w:snapToGrid w:val="false"/>
        <w:spacing w:lineRule="auto" w:line="360"/>
        <w:ind w:firstLine="4500"/>
        <w:rPr/>
      </w:pPr>
      <w:bookmarkStart w:id="38" w:name="附表十七"/>
      <w:bookmarkEnd w:id="38"/>
      <w:r>
        <w:rPr>
          <w:rFonts w:cs="宋体" w:ascii="宋体" w:hAnsi="宋体"/>
          <w:b/>
          <w:bCs/>
          <w:color w:val="000000"/>
          <w:kern w:val="0"/>
          <w:sz w:val="30"/>
          <w:szCs w:val="30"/>
          <w:u w:val="single"/>
        </w:rPr>
        <w:t xml:space="preserve">       </w:t>
      </w:r>
      <w:r>
        <w:rPr/>
        <w:t>月服务中心客户满意度、客诉、维修率明细表</w:t>
      </w:r>
    </w:p>
    <w:tbl>
      <w:tblPr>
        <w:tblW w:w="13545" w:type="dxa"/>
        <w:jc w:val="start"/>
        <w:tblInd w:w="108" w:type="dxa"/>
        <w:tblLayout w:type="fixed"/>
        <w:tblCellMar>
          <w:top w:w="0" w:type="dxa"/>
          <w:start w:w="108" w:type="dxa"/>
          <w:bottom w:w="0" w:type="dxa"/>
          <w:end w:w="108" w:type="dxa"/>
        </w:tblCellMar>
      </w:tblPr>
      <w:tblGrid>
        <w:gridCol w:w="1134"/>
        <w:gridCol w:w="993"/>
        <w:gridCol w:w="708"/>
        <w:gridCol w:w="709"/>
        <w:gridCol w:w="709"/>
        <w:gridCol w:w="1134"/>
        <w:gridCol w:w="709"/>
        <w:gridCol w:w="992"/>
        <w:gridCol w:w="992"/>
        <w:gridCol w:w="992"/>
        <w:gridCol w:w="709"/>
        <w:gridCol w:w="992"/>
        <w:gridCol w:w="993"/>
        <w:gridCol w:w="992"/>
        <w:gridCol w:w="787"/>
      </w:tblGrid>
      <w:tr>
        <w:trPr>
          <w:trHeight w:val="567" w:hRule="atLeast"/>
        </w:trPr>
        <w:tc>
          <w:tcPr>
            <w:tcW w:w="1134" w:type="dxa"/>
            <w:vMerge w:val="restart"/>
            <w:tcBorders>
              <w:top w:val="single" w:sz="4" w:space="0" w:color="000000"/>
              <w:start w:val="single" w:sz="4" w:space="0" w:color="000000"/>
              <w:end w:val="single" w:sz="4" w:space="0" w:color="000000"/>
            </w:tcBorders>
            <w:vAlign w:val="center"/>
          </w:tcPr>
          <w:p>
            <w:pPr>
              <w:pStyle w:val="Normal"/>
              <w:widowControl/>
              <w:jc w:val="center"/>
              <w:rPr>
                <w:rFonts w:ascii="宋体" w:hAnsi="宋体" w:cs="宋体"/>
                <w:color w:val="000000"/>
                <w:kern w:val="0"/>
                <w:sz w:val="22"/>
              </w:rPr>
            </w:pPr>
            <w:r>
              <w:rPr>
                <w:rFonts w:ascii="宋体" w:hAnsi="宋体" w:cs="宋体"/>
                <w:color w:val="000000"/>
                <w:kern w:val="0"/>
                <w:sz w:val="22"/>
              </w:rPr>
              <w:t>项目名称</w:t>
            </w:r>
          </w:p>
        </w:tc>
        <w:tc>
          <w:tcPr>
            <w:tcW w:w="2410"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2"/>
              </w:rPr>
            </w:pPr>
            <w:r>
              <w:rPr>
                <w:rFonts w:ascii="宋体" w:hAnsi="宋体" w:cs="宋体"/>
                <w:color w:val="000000"/>
                <w:kern w:val="0"/>
                <w:sz w:val="22"/>
              </w:rPr>
              <w:t>客户满意度</w:t>
            </w:r>
          </w:p>
          <w:p>
            <w:pPr>
              <w:pStyle w:val="Normal"/>
              <w:widowControl/>
              <w:jc w:val="center"/>
              <w:rPr>
                <w:rFonts w:ascii="宋体" w:hAnsi="宋体" w:cs="宋体"/>
                <w:color w:val="000000"/>
                <w:kern w:val="0"/>
                <w:sz w:val="22"/>
              </w:rPr>
            </w:pPr>
            <w:r>
              <w:rPr>
                <w:rFonts w:ascii="宋体" w:hAnsi="宋体" w:cs="宋体"/>
                <w:color w:val="000000"/>
                <w:kern w:val="0"/>
                <w:sz w:val="22"/>
              </w:rPr>
              <w:t>（</w:t>
            </w:r>
            <w:r>
              <w:rPr>
                <w:rFonts w:cs="宋体" w:ascii="宋体" w:hAnsi="宋体"/>
                <w:color w:val="000000"/>
                <w:kern w:val="0"/>
                <w:sz w:val="22"/>
              </w:rPr>
              <w:t>15</w:t>
            </w:r>
            <w:r>
              <w:rPr>
                <w:rFonts w:ascii="宋体" w:hAnsi="宋体" w:cs="宋体"/>
                <w:color w:val="000000"/>
                <w:kern w:val="0"/>
                <w:sz w:val="22"/>
              </w:rPr>
              <w:t>分）</w:t>
            </w:r>
          </w:p>
        </w:tc>
        <w:tc>
          <w:tcPr>
            <w:tcW w:w="2552"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2"/>
              </w:rPr>
            </w:pPr>
            <w:r>
              <w:rPr>
                <w:rFonts w:ascii="宋体" w:hAnsi="宋体" w:cs="宋体"/>
                <w:color w:val="000000"/>
                <w:kern w:val="0"/>
                <w:sz w:val="22"/>
              </w:rPr>
              <w:t>客诉</w:t>
            </w:r>
          </w:p>
          <w:p>
            <w:pPr>
              <w:pStyle w:val="Normal"/>
              <w:widowControl/>
              <w:jc w:val="center"/>
              <w:rPr>
                <w:rFonts w:ascii="宋体" w:hAnsi="宋体" w:cs="宋体"/>
                <w:color w:val="000000"/>
                <w:kern w:val="0"/>
                <w:sz w:val="22"/>
              </w:rPr>
            </w:pPr>
            <w:r>
              <w:rPr>
                <w:rFonts w:ascii="宋体" w:hAnsi="宋体" w:cs="宋体"/>
                <w:color w:val="000000"/>
                <w:kern w:val="0"/>
                <w:sz w:val="22"/>
              </w:rPr>
              <w:t>（</w:t>
            </w:r>
            <w:r>
              <w:rPr>
                <w:rFonts w:cs="宋体" w:ascii="宋体" w:hAnsi="宋体"/>
                <w:color w:val="000000"/>
                <w:kern w:val="0"/>
                <w:sz w:val="22"/>
              </w:rPr>
              <w:t>10</w:t>
            </w:r>
            <w:r>
              <w:rPr>
                <w:rFonts w:ascii="宋体" w:hAnsi="宋体" w:cs="宋体"/>
                <w:color w:val="000000"/>
                <w:kern w:val="0"/>
                <w:sz w:val="22"/>
              </w:rPr>
              <w:t>分）</w:t>
            </w:r>
          </w:p>
        </w:tc>
        <w:tc>
          <w:tcPr>
            <w:tcW w:w="3685" w:type="dxa"/>
            <w:gridSpan w:val="4"/>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2"/>
              </w:rPr>
            </w:pPr>
            <w:r>
              <w:rPr>
                <w:rFonts w:ascii="宋体" w:hAnsi="宋体" w:cs="宋体"/>
                <w:color w:val="000000"/>
                <w:kern w:val="0"/>
                <w:sz w:val="22"/>
              </w:rPr>
              <w:t xml:space="preserve">质保维修率               </w:t>
            </w:r>
          </w:p>
          <w:p>
            <w:pPr>
              <w:pStyle w:val="Normal"/>
              <w:widowControl/>
              <w:jc w:val="center"/>
              <w:rPr>
                <w:rFonts w:ascii="宋体" w:hAnsi="宋体" w:cs="宋体"/>
                <w:color w:val="000000"/>
                <w:kern w:val="0"/>
                <w:sz w:val="22"/>
              </w:rPr>
            </w:pPr>
            <w:r>
              <w:rPr>
                <w:rFonts w:ascii="宋体" w:hAnsi="宋体" w:cs="宋体"/>
                <w:color w:val="000000"/>
                <w:kern w:val="0"/>
                <w:sz w:val="22"/>
              </w:rPr>
              <w:t>（</w:t>
            </w:r>
            <w:r>
              <w:rPr>
                <w:rFonts w:cs="宋体" w:ascii="宋体" w:hAnsi="宋体"/>
                <w:color w:val="000000"/>
                <w:kern w:val="0"/>
                <w:sz w:val="22"/>
              </w:rPr>
              <w:t>7</w:t>
            </w:r>
            <w:r>
              <w:rPr>
                <w:rFonts w:ascii="宋体" w:hAnsi="宋体" w:cs="宋体"/>
                <w:color w:val="000000"/>
                <w:kern w:val="0"/>
                <w:sz w:val="22"/>
              </w:rPr>
              <w:t>分，要求</w:t>
            </w:r>
            <w:r>
              <w:rPr>
                <w:rFonts w:cs="宋体" w:ascii="宋体" w:hAnsi="宋体"/>
                <w:color w:val="000000"/>
                <w:kern w:val="0"/>
                <w:sz w:val="22"/>
              </w:rPr>
              <w:t>80%</w:t>
            </w:r>
            <w:r>
              <w:rPr>
                <w:rFonts w:ascii="宋体" w:hAnsi="宋体" w:cs="宋体"/>
                <w:color w:val="000000"/>
                <w:kern w:val="0"/>
                <w:sz w:val="22"/>
              </w:rPr>
              <w:t>）</w:t>
            </w:r>
          </w:p>
        </w:tc>
        <w:tc>
          <w:tcPr>
            <w:tcW w:w="3764" w:type="dxa"/>
            <w:gridSpan w:val="4"/>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2"/>
              </w:rPr>
            </w:pPr>
            <w:r>
              <w:rPr>
                <w:rFonts w:ascii="宋体" w:hAnsi="宋体" w:cs="宋体"/>
                <w:color w:val="000000"/>
                <w:kern w:val="0"/>
                <w:sz w:val="22"/>
              </w:rPr>
              <w:t xml:space="preserve">非质保维修率  </w:t>
            </w:r>
          </w:p>
          <w:p>
            <w:pPr>
              <w:pStyle w:val="Normal"/>
              <w:widowControl/>
              <w:jc w:val="center"/>
              <w:rPr>
                <w:rFonts w:ascii="宋体" w:hAnsi="宋体" w:cs="宋体"/>
                <w:color w:val="000000"/>
                <w:kern w:val="0"/>
                <w:sz w:val="22"/>
              </w:rPr>
            </w:pPr>
            <w:r>
              <w:rPr>
                <w:rFonts w:ascii="宋体" w:hAnsi="宋体" w:cs="宋体"/>
                <w:color w:val="000000"/>
                <w:kern w:val="0"/>
                <w:sz w:val="22"/>
              </w:rPr>
              <w:t>（</w:t>
            </w:r>
            <w:r>
              <w:rPr>
                <w:rFonts w:cs="宋体" w:ascii="宋体" w:hAnsi="宋体"/>
                <w:color w:val="000000"/>
                <w:kern w:val="0"/>
                <w:sz w:val="22"/>
              </w:rPr>
              <w:t>7</w:t>
            </w:r>
            <w:r>
              <w:rPr>
                <w:rFonts w:ascii="宋体" w:hAnsi="宋体" w:cs="宋体"/>
                <w:color w:val="000000"/>
                <w:kern w:val="0"/>
                <w:sz w:val="22"/>
              </w:rPr>
              <w:t>分，要求</w:t>
            </w:r>
            <w:r>
              <w:rPr>
                <w:rFonts w:cs="宋体" w:ascii="宋体" w:hAnsi="宋体"/>
                <w:color w:val="000000"/>
                <w:kern w:val="0"/>
                <w:sz w:val="22"/>
              </w:rPr>
              <w:t>98%</w:t>
            </w:r>
            <w:r>
              <w:rPr>
                <w:rFonts w:ascii="宋体" w:hAnsi="宋体" w:cs="宋体"/>
                <w:color w:val="000000"/>
                <w:kern w:val="0"/>
                <w:sz w:val="22"/>
              </w:rPr>
              <w:t>）</w:t>
            </w:r>
          </w:p>
        </w:tc>
      </w:tr>
      <w:tr>
        <w:trPr>
          <w:trHeight w:val="567" w:hRule="atLeast"/>
        </w:trPr>
        <w:tc>
          <w:tcPr>
            <w:tcW w:w="1134" w:type="dxa"/>
            <w:vMerge w:val="continue"/>
            <w:tcBorders>
              <w:top w:val="single" w:sz="4" w:space="0" w:color="000000"/>
              <w:start w:val="single" w:sz="4" w:space="0" w:color="000000"/>
              <w:end w:val="single" w:sz="4" w:space="0" w:color="000000"/>
            </w:tcBorders>
            <w:vAlign w:val="center"/>
          </w:tcPr>
          <w:p>
            <w:pPr>
              <w:pStyle w:val="Normal"/>
              <w:snapToGrid w:val="false"/>
              <w:rPr>
                <w:rFonts w:ascii="宋体" w:hAnsi="宋体" w:cs="宋体"/>
                <w:color w:val="000000"/>
                <w:kern w:val="0"/>
                <w:sz w:val="22"/>
              </w:rPr>
            </w:pPr>
            <w:r>
              <w:rPr>
                <w:rFonts w:cs="宋体" w:ascii="宋体" w:hAnsi="宋体"/>
                <w:color w:val="000000"/>
                <w:kern w:val="0"/>
                <w:sz w:val="22"/>
              </w:rPr>
            </w:r>
          </w:p>
        </w:tc>
        <w:tc>
          <w:tcPr>
            <w:tcW w:w="993" w:type="dxa"/>
            <w:tcBorders>
              <w:start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2"/>
              </w:rPr>
            </w:pPr>
            <w:r>
              <w:rPr>
                <w:rFonts w:ascii="宋体" w:hAnsi="宋体" w:cs="宋体"/>
                <w:color w:val="000000"/>
                <w:kern w:val="0"/>
                <w:sz w:val="22"/>
              </w:rPr>
              <w:t>目标值</w:t>
            </w:r>
          </w:p>
        </w:tc>
        <w:tc>
          <w:tcPr>
            <w:tcW w:w="708" w:type="dxa"/>
            <w:tcBorders>
              <w:start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2"/>
              </w:rPr>
            </w:pPr>
            <w:r>
              <w:rPr>
                <w:rFonts w:ascii="宋体" w:hAnsi="宋体" w:cs="宋体"/>
                <w:color w:val="000000"/>
                <w:kern w:val="0"/>
                <w:sz w:val="22"/>
              </w:rPr>
              <w:t>实际得分</w:t>
            </w:r>
          </w:p>
        </w:tc>
        <w:tc>
          <w:tcPr>
            <w:tcW w:w="709" w:type="dxa"/>
            <w:tcBorders>
              <w:start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2"/>
              </w:rPr>
            </w:pPr>
            <w:r>
              <w:rPr>
                <w:rFonts w:ascii="宋体" w:hAnsi="宋体" w:cs="宋体"/>
                <w:color w:val="000000"/>
                <w:kern w:val="0"/>
                <w:sz w:val="22"/>
              </w:rPr>
              <w:t>评分</w:t>
            </w:r>
          </w:p>
        </w:tc>
        <w:tc>
          <w:tcPr>
            <w:tcW w:w="709"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2"/>
              </w:rPr>
            </w:pPr>
            <w:r>
              <w:rPr>
                <w:rFonts w:ascii="宋体" w:hAnsi="宋体" w:cs="宋体"/>
                <w:color w:val="000000"/>
                <w:kern w:val="0"/>
                <w:sz w:val="22"/>
              </w:rPr>
              <w:t>投诉次数</w:t>
            </w:r>
          </w:p>
        </w:tc>
        <w:tc>
          <w:tcPr>
            <w:tcW w:w="1134"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2"/>
              </w:rPr>
            </w:pPr>
            <w:r>
              <w:rPr>
                <w:rFonts w:ascii="宋体" w:hAnsi="宋体" w:cs="宋体"/>
                <w:color w:val="000000"/>
                <w:kern w:val="0"/>
                <w:sz w:val="22"/>
              </w:rPr>
              <w:t>处理不满意次数</w:t>
            </w:r>
          </w:p>
        </w:tc>
        <w:tc>
          <w:tcPr>
            <w:tcW w:w="709"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2"/>
              </w:rPr>
            </w:pPr>
            <w:r>
              <w:rPr>
                <w:rFonts w:ascii="宋体" w:hAnsi="宋体" w:cs="宋体"/>
                <w:color w:val="000000"/>
                <w:kern w:val="0"/>
                <w:sz w:val="22"/>
              </w:rPr>
              <w:t>评分</w:t>
            </w:r>
          </w:p>
        </w:tc>
        <w:tc>
          <w:tcPr>
            <w:tcW w:w="992"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2"/>
              </w:rPr>
            </w:pPr>
            <w:r>
              <w:rPr>
                <w:rFonts w:ascii="宋体" w:hAnsi="宋体" w:cs="宋体"/>
                <w:color w:val="000000"/>
                <w:kern w:val="0"/>
                <w:sz w:val="22"/>
              </w:rPr>
              <w:t>报修数</w:t>
            </w:r>
          </w:p>
        </w:tc>
        <w:tc>
          <w:tcPr>
            <w:tcW w:w="992"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2"/>
              </w:rPr>
            </w:pPr>
            <w:r>
              <w:rPr>
                <w:rFonts w:ascii="宋体" w:hAnsi="宋体" w:cs="宋体"/>
                <w:color w:val="000000"/>
                <w:kern w:val="0"/>
                <w:sz w:val="22"/>
              </w:rPr>
              <w:t>完成数</w:t>
            </w:r>
          </w:p>
        </w:tc>
        <w:tc>
          <w:tcPr>
            <w:tcW w:w="992"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2"/>
              </w:rPr>
            </w:pPr>
            <w:r>
              <w:rPr>
                <w:rFonts w:ascii="宋体" w:hAnsi="宋体" w:cs="宋体"/>
                <w:color w:val="000000"/>
                <w:kern w:val="0"/>
                <w:sz w:val="22"/>
              </w:rPr>
              <w:t>完成及时率</w:t>
            </w:r>
          </w:p>
        </w:tc>
        <w:tc>
          <w:tcPr>
            <w:tcW w:w="709"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2"/>
              </w:rPr>
            </w:pPr>
            <w:r>
              <w:rPr>
                <w:rFonts w:ascii="宋体" w:hAnsi="宋体" w:cs="宋体"/>
                <w:color w:val="000000"/>
                <w:kern w:val="0"/>
                <w:sz w:val="22"/>
              </w:rPr>
              <w:t>评分</w:t>
            </w:r>
          </w:p>
        </w:tc>
        <w:tc>
          <w:tcPr>
            <w:tcW w:w="992"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2"/>
              </w:rPr>
            </w:pPr>
            <w:r>
              <w:rPr>
                <w:rFonts w:ascii="宋体" w:hAnsi="宋体" w:cs="宋体"/>
                <w:color w:val="000000"/>
                <w:kern w:val="0"/>
                <w:sz w:val="22"/>
              </w:rPr>
              <w:t>报修数</w:t>
            </w:r>
          </w:p>
        </w:tc>
        <w:tc>
          <w:tcPr>
            <w:tcW w:w="993"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2"/>
              </w:rPr>
            </w:pPr>
            <w:r>
              <w:rPr>
                <w:rFonts w:ascii="宋体" w:hAnsi="宋体" w:cs="宋体"/>
                <w:color w:val="000000"/>
                <w:kern w:val="0"/>
                <w:sz w:val="22"/>
              </w:rPr>
              <w:t>完成数</w:t>
            </w:r>
          </w:p>
        </w:tc>
        <w:tc>
          <w:tcPr>
            <w:tcW w:w="992"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2"/>
              </w:rPr>
            </w:pPr>
            <w:r>
              <w:rPr>
                <w:rFonts w:ascii="宋体" w:hAnsi="宋体" w:cs="宋体"/>
                <w:color w:val="000000"/>
                <w:kern w:val="0"/>
                <w:sz w:val="22"/>
              </w:rPr>
              <w:t>完成率</w:t>
            </w:r>
          </w:p>
        </w:tc>
        <w:tc>
          <w:tcPr>
            <w:tcW w:w="787"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2"/>
              </w:rPr>
            </w:pPr>
            <w:r>
              <w:rPr>
                <w:rFonts w:ascii="宋体" w:hAnsi="宋体" w:cs="宋体"/>
                <w:color w:val="000000"/>
                <w:kern w:val="0"/>
                <w:sz w:val="22"/>
              </w:rPr>
              <w:t>评分</w:t>
            </w:r>
          </w:p>
        </w:tc>
      </w:tr>
      <w:tr>
        <w:trPr>
          <w:trHeight w:val="567" w:hRule="atLeast"/>
        </w:trPr>
        <w:tc>
          <w:tcPr>
            <w:tcW w:w="1134" w:type="dxa"/>
            <w:tcBorders>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22"/>
              </w:rPr>
            </w:pPr>
            <w:r>
              <w:rPr>
                <w:rFonts w:cs="宋体" w:ascii="宋体" w:hAnsi="宋体"/>
                <w:color w:val="000000"/>
                <w:kern w:val="0"/>
                <w:sz w:val="22"/>
              </w:rPr>
            </w:r>
          </w:p>
        </w:tc>
        <w:tc>
          <w:tcPr>
            <w:tcW w:w="993" w:type="dxa"/>
            <w:tcBorders>
              <w:top w:val="single" w:sz="4" w:space="0" w:color="000000"/>
              <w:bottom w:val="single" w:sz="4" w:space="0" w:color="000000"/>
              <w:end w:val="single" w:sz="4" w:space="0" w:color="000000"/>
            </w:tcBorders>
            <w:vAlign w:val="center"/>
          </w:tcPr>
          <w:p>
            <w:pPr>
              <w:pStyle w:val="Normal"/>
              <w:snapToGrid w:val="false"/>
              <w:rPr/>
            </w:pPr>
            <w:r>
              <w:rPr/>
            </w:r>
          </w:p>
        </w:tc>
        <w:tc>
          <w:tcPr>
            <w:tcW w:w="708" w:type="dxa"/>
            <w:tcBorders>
              <w:top w:val="single" w:sz="4" w:space="0" w:color="000000"/>
              <w:bottom w:val="single" w:sz="4" w:space="0" w:color="000000"/>
              <w:end w:val="single" w:sz="4" w:space="0" w:color="000000"/>
            </w:tcBorders>
            <w:vAlign w:val="center"/>
          </w:tcPr>
          <w:p>
            <w:pPr>
              <w:pStyle w:val="Normal"/>
              <w:snapToGrid w:val="false"/>
              <w:rPr/>
            </w:pPr>
            <w:r>
              <w:rPr/>
            </w:r>
          </w:p>
        </w:tc>
        <w:tc>
          <w:tcPr>
            <w:tcW w:w="709" w:type="dxa"/>
            <w:tcBorders>
              <w:top w:val="single" w:sz="4" w:space="0" w:color="000000"/>
              <w:bottom w:val="single" w:sz="4" w:space="0" w:color="000000"/>
              <w:end w:val="single" w:sz="4" w:space="0" w:color="000000"/>
            </w:tcBorders>
            <w:vAlign w:val="center"/>
          </w:tcPr>
          <w:p>
            <w:pPr>
              <w:pStyle w:val="Normal"/>
              <w:snapToGrid w:val="false"/>
              <w:rPr/>
            </w:pPr>
            <w:r>
              <w:rPr/>
            </w:r>
          </w:p>
        </w:tc>
        <w:tc>
          <w:tcPr>
            <w:tcW w:w="709" w:type="dxa"/>
            <w:tcBorders>
              <w:bottom w:val="single" w:sz="4" w:space="0" w:color="000000"/>
              <w:end w:val="single" w:sz="4" w:space="0" w:color="000000"/>
            </w:tcBorders>
            <w:vAlign w:val="center"/>
          </w:tcPr>
          <w:p>
            <w:pPr>
              <w:pStyle w:val="Normal"/>
              <w:snapToGrid w:val="false"/>
              <w:rPr/>
            </w:pPr>
            <w:r>
              <w:rPr/>
            </w:r>
          </w:p>
        </w:tc>
        <w:tc>
          <w:tcPr>
            <w:tcW w:w="1134" w:type="dxa"/>
            <w:tcBorders>
              <w:bottom w:val="single" w:sz="4" w:space="0" w:color="000000"/>
              <w:end w:val="single" w:sz="4" w:space="0" w:color="000000"/>
            </w:tcBorders>
            <w:vAlign w:val="center"/>
          </w:tcPr>
          <w:p>
            <w:pPr>
              <w:pStyle w:val="Normal"/>
              <w:snapToGrid w:val="false"/>
              <w:rPr/>
            </w:pPr>
            <w:r>
              <w:rPr/>
            </w:r>
          </w:p>
        </w:tc>
        <w:tc>
          <w:tcPr>
            <w:tcW w:w="709" w:type="dxa"/>
            <w:tcBorders>
              <w:bottom w:val="single" w:sz="4" w:space="0" w:color="000000"/>
              <w:end w:val="single" w:sz="4" w:space="0" w:color="000000"/>
            </w:tcBorders>
            <w:vAlign w:val="center"/>
          </w:tcPr>
          <w:p>
            <w:pPr>
              <w:pStyle w:val="Normal"/>
              <w:snapToGrid w:val="false"/>
              <w:rPr/>
            </w:pPr>
            <w:r>
              <w:rPr/>
            </w:r>
          </w:p>
        </w:tc>
        <w:tc>
          <w:tcPr>
            <w:tcW w:w="992" w:type="dxa"/>
            <w:tcBorders>
              <w:bottom w:val="single" w:sz="4" w:space="0" w:color="000000"/>
              <w:end w:val="single" w:sz="4" w:space="0" w:color="000000"/>
            </w:tcBorders>
            <w:vAlign w:val="center"/>
          </w:tcPr>
          <w:p>
            <w:pPr>
              <w:pStyle w:val="Normal"/>
              <w:snapToGrid w:val="false"/>
              <w:rPr/>
            </w:pPr>
            <w:r>
              <w:rPr/>
            </w:r>
          </w:p>
        </w:tc>
        <w:tc>
          <w:tcPr>
            <w:tcW w:w="992" w:type="dxa"/>
            <w:tcBorders>
              <w:bottom w:val="single" w:sz="4" w:space="0" w:color="000000"/>
              <w:end w:val="single" w:sz="4" w:space="0" w:color="000000"/>
            </w:tcBorders>
            <w:vAlign w:val="center"/>
          </w:tcPr>
          <w:p>
            <w:pPr>
              <w:pStyle w:val="Normal"/>
              <w:snapToGrid w:val="false"/>
              <w:rPr/>
            </w:pPr>
            <w:r>
              <w:rPr/>
            </w:r>
          </w:p>
        </w:tc>
        <w:tc>
          <w:tcPr>
            <w:tcW w:w="992" w:type="dxa"/>
            <w:tcBorders>
              <w:bottom w:val="single" w:sz="4" w:space="0" w:color="000000"/>
              <w:end w:val="single" w:sz="4" w:space="0" w:color="000000"/>
            </w:tcBorders>
            <w:vAlign w:val="center"/>
          </w:tcPr>
          <w:p>
            <w:pPr>
              <w:pStyle w:val="Normal"/>
              <w:snapToGrid w:val="false"/>
              <w:rPr/>
            </w:pPr>
            <w:r>
              <w:rPr/>
            </w:r>
          </w:p>
        </w:tc>
        <w:tc>
          <w:tcPr>
            <w:tcW w:w="709" w:type="dxa"/>
            <w:tcBorders>
              <w:bottom w:val="single" w:sz="4" w:space="0" w:color="000000"/>
              <w:end w:val="single" w:sz="4" w:space="0" w:color="000000"/>
            </w:tcBorders>
            <w:vAlign w:val="center"/>
          </w:tcPr>
          <w:p>
            <w:pPr>
              <w:pStyle w:val="Normal"/>
              <w:snapToGrid w:val="false"/>
              <w:rPr/>
            </w:pPr>
            <w:r>
              <w:rPr/>
            </w:r>
          </w:p>
        </w:tc>
        <w:tc>
          <w:tcPr>
            <w:tcW w:w="992" w:type="dxa"/>
            <w:tcBorders>
              <w:bottom w:val="single" w:sz="4" w:space="0" w:color="000000"/>
              <w:end w:val="single" w:sz="4" w:space="0" w:color="000000"/>
            </w:tcBorders>
            <w:vAlign w:val="center"/>
          </w:tcPr>
          <w:p>
            <w:pPr>
              <w:pStyle w:val="Normal"/>
              <w:snapToGrid w:val="false"/>
              <w:rPr/>
            </w:pPr>
            <w:r>
              <w:rPr/>
            </w:r>
          </w:p>
        </w:tc>
        <w:tc>
          <w:tcPr>
            <w:tcW w:w="993" w:type="dxa"/>
            <w:tcBorders>
              <w:bottom w:val="single" w:sz="4" w:space="0" w:color="000000"/>
              <w:end w:val="single" w:sz="4" w:space="0" w:color="000000"/>
            </w:tcBorders>
            <w:vAlign w:val="center"/>
          </w:tcPr>
          <w:p>
            <w:pPr>
              <w:pStyle w:val="Normal"/>
              <w:snapToGrid w:val="false"/>
              <w:rPr/>
            </w:pPr>
            <w:r>
              <w:rPr/>
            </w:r>
          </w:p>
        </w:tc>
        <w:tc>
          <w:tcPr>
            <w:tcW w:w="992" w:type="dxa"/>
            <w:tcBorders>
              <w:bottom w:val="single" w:sz="4" w:space="0" w:color="000000"/>
              <w:end w:val="single" w:sz="4" w:space="0" w:color="000000"/>
            </w:tcBorders>
            <w:vAlign w:val="center"/>
          </w:tcPr>
          <w:p>
            <w:pPr>
              <w:pStyle w:val="Normal"/>
              <w:snapToGrid w:val="false"/>
              <w:rPr/>
            </w:pPr>
            <w:r>
              <w:rPr/>
            </w:r>
          </w:p>
        </w:tc>
        <w:tc>
          <w:tcPr>
            <w:tcW w:w="787" w:type="dxa"/>
            <w:tcBorders>
              <w:bottom w:val="single" w:sz="4" w:space="0" w:color="000000"/>
              <w:end w:val="single" w:sz="4" w:space="0" w:color="000000"/>
            </w:tcBorders>
            <w:vAlign w:val="center"/>
          </w:tcPr>
          <w:p>
            <w:pPr>
              <w:pStyle w:val="Normal"/>
              <w:snapToGrid w:val="false"/>
              <w:rPr/>
            </w:pPr>
            <w:r>
              <w:rPr/>
            </w:r>
          </w:p>
        </w:tc>
      </w:tr>
      <w:tr>
        <w:trPr>
          <w:trHeight w:val="567" w:hRule="atLeast"/>
        </w:trPr>
        <w:tc>
          <w:tcPr>
            <w:tcW w:w="1134" w:type="dxa"/>
            <w:tcBorders>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bottom w:val="single" w:sz="4" w:space="0" w:color="000000"/>
              <w:end w:val="single" w:sz="4" w:space="0" w:color="000000"/>
            </w:tcBorders>
            <w:vAlign w:val="center"/>
          </w:tcPr>
          <w:p>
            <w:pPr>
              <w:pStyle w:val="Normal"/>
              <w:snapToGrid w:val="false"/>
              <w:rPr/>
            </w:pPr>
            <w:r>
              <w:rPr/>
            </w:r>
          </w:p>
        </w:tc>
        <w:tc>
          <w:tcPr>
            <w:tcW w:w="708" w:type="dxa"/>
            <w:tcBorders>
              <w:top w:val="single" w:sz="4" w:space="0" w:color="000000"/>
              <w:bottom w:val="single" w:sz="4" w:space="0" w:color="000000"/>
              <w:end w:val="single" w:sz="4" w:space="0" w:color="000000"/>
            </w:tcBorders>
            <w:vAlign w:val="center"/>
          </w:tcPr>
          <w:p>
            <w:pPr>
              <w:pStyle w:val="Normal"/>
              <w:snapToGrid w:val="false"/>
              <w:rPr/>
            </w:pPr>
            <w:r>
              <w:rPr/>
            </w:r>
          </w:p>
        </w:tc>
        <w:tc>
          <w:tcPr>
            <w:tcW w:w="709" w:type="dxa"/>
            <w:tcBorders>
              <w:top w:val="single" w:sz="4" w:space="0" w:color="000000"/>
              <w:bottom w:val="single" w:sz="4" w:space="0" w:color="000000"/>
              <w:end w:val="single" w:sz="4" w:space="0" w:color="000000"/>
            </w:tcBorders>
            <w:vAlign w:val="center"/>
          </w:tcPr>
          <w:p>
            <w:pPr>
              <w:pStyle w:val="Normal"/>
              <w:snapToGrid w:val="false"/>
              <w:rPr/>
            </w:pPr>
            <w:r>
              <w:rPr/>
            </w:r>
          </w:p>
        </w:tc>
        <w:tc>
          <w:tcPr>
            <w:tcW w:w="709" w:type="dxa"/>
            <w:tcBorders>
              <w:bottom w:val="single" w:sz="4" w:space="0" w:color="000000"/>
              <w:end w:val="single" w:sz="4" w:space="0" w:color="000000"/>
            </w:tcBorders>
            <w:vAlign w:val="center"/>
          </w:tcPr>
          <w:p>
            <w:pPr>
              <w:pStyle w:val="Normal"/>
              <w:snapToGrid w:val="false"/>
              <w:rPr/>
            </w:pPr>
            <w:r>
              <w:rPr/>
            </w:r>
          </w:p>
        </w:tc>
        <w:tc>
          <w:tcPr>
            <w:tcW w:w="1134" w:type="dxa"/>
            <w:tcBorders>
              <w:bottom w:val="single" w:sz="4" w:space="0" w:color="000000"/>
              <w:end w:val="single" w:sz="4" w:space="0" w:color="000000"/>
            </w:tcBorders>
            <w:vAlign w:val="center"/>
          </w:tcPr>
          <w:p>
            <w:pPr>
              <w:pStyle w:val="Normal"/>
              <w:snapToGrid w:val="false"/>
              <w:rPr/>
            </w:pPr>
            <w:r>
              <w:rPr/>
            </w:r>
          </w:p>
        </w:tc>
        <w:tc>
          <w:tcPr>
            <w:tcW w:w="709" w:type="dxa"/>
            <w:tcBorders>
              <w:bottom w:val="single" w:sz="4" w:space="0" w:color="000000"/>
              <w:end w:val="single" w:sz="4" w:space="0" w:color="000000"/>
            </w:tcBorders>
            <w:vAlign w:val="center"/>
          </w:tcPr>
          <w:p>
            <w:pPr>
              <w:pStyle w:val="Normal"/>
              <w:snapToGrid w:val="false"/>
              <w:rPr/>
            </w:pPr>
            <w:r>
              <w:rPr/>
            </w:r>
          </w:p>
        </w:tc>
        <w:tc>
          <w:tcPr>
            <w:tcW w:w="992" w:type="dxa"/>
            <w:tcBorders>
              <w:bottom w:val="single" w:sz="4" w:space="0" w:color="000000"/>
              <w:end w:val="single" w:sz="4" w:space="0" w:color="000000"/>
            </w:tcBorders>
            <w:vAlign w:val="center"/>
          </w:tcPr>
          <w:p>
            <w:pPr>
              <w:pStyle w:val="Normal"/>
              <w:snapToGrid w:val="false"/>
              <w:rPr/>
            </w:pPr>
            <w:r>
              <w:rPr/>
            </w:r>
          </w:p>
        </w:tc>
        <w:tc>
          <w:tcPr>
            <w:tcW w:w="992" w:type="dxa"/>
            <w:tcBorders>
              <w:bottom w:val="single" w:sz="4" w:space="0" w:color="000000"/>
              <w:end w:val="single" w:sz="4" w:space="0" w:color="000000"/>
            </w:tcBorders>
            <w:vAlign w:val="center"/>
          </w:tcPr>
          <w:p>
            <w:pPr>
              <w:pStyle w:val="Normal"/>
              <w:snapToGrid w:val="false"/>
              <w:rPr/>
            </w:pPr>
            <w:r>
              <w:rPr/>
            </w:r>
          </w:p>
        </w:tc>
        <w:tc>
          <w:tcPr>
            <w:tcW w:w="992" w:type="dxa"/>
            <w:tcBorders>
              <w:bottom w:val="single" w:sz="4" w:space="0" w:color="000000"/>
              <w:end w:val="single" w:sz="4" w:space="0" w:color="000000"/>
            </w:tcBorders>
            <w:vAlign w:val="center"/>
          </w:tcPr>
          <w:p>
            <w:pPr>
              <w:pStyle w:val="Normal"/>
              <w:snapToGrid w:val="false"/>
              <w:rPr/>
            </w:pPr>
            <w:r>
              <w:rPr/>
            </w:r>
          </w:p>
        </w:tc>
        <w:tc>
          <w:tcPr>
            <w:tcW w:w="709" w:type="dxa"/>
            <w:tcBorders>
              <w:bottom w:val="single" w:sz="4" w:space="0" w:color="000000"/>
              <w:end w:val="single" w:sz="4" w:space="0" w:color="000000"/>
            </w:tcBorders>
            <w:vAlign w:val="center"/>
          </w:tcPr>
          <w:p>
            <w:pPr>
              <w:pStyle w:val="Normal"/>
              <w:snapToGrid w:val="false"/>
              <w:rPr/>
            </w:pPr>
            <w:r>
              <w:rPr/>
            </w:r>
          </w:p>
        </w:tc>
        <w:tc>
          <w:tcPr>
            <w:tcW w:w="992" w:type="dxa"/>
            <w:tcBorders>
              <w:bottom w:val="single" w:sz="4" w:space="0" w:color="000000"/>
              <w:end w:val="single" w:sz="4" w:space="0" w:color="000000"/>
            </w:tcBorders>
            <w:vAlign w:val="center"/>
          </w:tcPr>
          <w:p>
            <w:pPr>
              <w:pStyle w:val="Normal"/>
              <w:snapToGrid w:val="false"/>
              <w:rPr/>
            </w:pPr>
            <w:r>
              <w:rPr/>
            </w:r>
          </w:p>
        </w:tc>
        <w:tc>
          <w:tcPr>
            <w:tcW w:w="993" w:type="dxa"/>
            <w:tcBorders>
              <w:bottom w:val="single" w:sz="4" w:space="0" w:color="000000"/>
              <w:end w:val="single" w:sz="4" w:space="0" w:color="000000"/>
            </w:tcBorders>
            <w:vAlign w:val="center"/>
          </w:tcPr>
          <w:p>
            <w:pPr>
              <w:pStyle w:val="Normal"/>
              <w:snapToGrid w:val="false"/>
              <w:rPr/>
            </w:pPr>
            <w:r>
              <w:rPr/>
            </w:r>
          </w:p>
        </w:tc>
        <w:tc>
          <w:tcPr>
            <w:tcW w:w="992" w:type="dxa"/>
            <w:tcBorders>
              <w:bottom w:val="single" w:sz="4" w:space="0" w:color="000000"/>
              <w:end w:val="single" w:sz="4" w:space="0" w:color="000000"/>
            </w:tcBorders>
            <w:vAlign w:val="center"/>
          </w:tcPr>
          <w:p>
            <w:pPr>
              <w:pStyle w:val="Normal"/>
              <w:snapToGrid w:val="false"/>
              <w:rPr/>
            </w:pPr>
            <w:r>
              <w:rPr/>
            </w:r>
          </w:p>
        </w:tc>
        <w:tc>
          <w:tcPr>
            <w:tcW w:w="787" w:type="dxa"/>
            <w:tcBorders>
              <w:bottom w:val="single" w:sz="4" w:space="0" w:color="000000"/>
              <w:end w:val="single" w:sz="4" w:space="0" w:color="000000"/>
            </w:tcBorders>
            <w:vAlign w:val="center"/>
          </w:tcPr>
          <w:p>
            <w:pPr>
              <w:pStyle w:val="Normal"/>
              <w:snapToGrid w:val="false"/>
              <w:rPr/>
            </w:pPr>
            <w:r>
              <w:rPr/>
            </w:r>
          </w:p>
        </w:tc>
      </w:tr>
      <w:tr>
        <w:trPr>
          <w:trHeight w:val="567" w:hRule="atLeast"/>
        </w:trPr>
        <w:tc>
          <w:tcPr>
            <w:tcW w:w="1134" w:type="dxa"/>
            <w:tcBorders>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bottom w:val="single" w:sz="4" w:space="0" w:color="000000"/>
              <w:end w:val="single" w:sz="4" w:space="0" w:color="000000"/>
            </w:tcBorders>
            <w:vAlign w:val="center"/>
          </w:tcPr>
          <w:p>
            <w:pPr>
              <w:pStyle w:val="Normal"/>
              <w:snapToGrid w:val="false"/>
              <w:rPr/>
            </w:pPr>
            <w:r>
              <w:rPr/>
            </w:r>
          </w:p>
        </w:tc>
        <w:tc>
          <w:tcPr>
            <w:tcW w:w="708" w:type="dxa"/>
            <w:tcBorders>
              <w:top w:val="single" w:sz="4" w:space="0" w:color="000000"/>
              <w:bottom w:val="single" w:sz="4" w:space="0" w:color="000000"/>
              <w:end w:val="single" w:sz="4" w:space="0" w:color="000000"/>
            </w:tcBorders>
            <w:vAlign w:val="center"/>
          </w:tcPr>
          <w:p>
            <w:pPr>
              <w:pStyle w:val="Normal"/>
              <w:snapToGrid w:val="false"/>
              <w:rPr/>
            </w:pPr>
            <w:r>
              <w:rPr/>
            </w:r>
          </w:p>
        </w:tc>
        <w:tc>
          <w:tcPr>
            <w:tcW w:w="709" w:type="dxa"/>
            <w:tcBorders>
              <w:top w:val="single" w:sz="4" w:space="0" w:color="000000"/>
              <w:bottom w:val="single" w:sz="4" w:space="0" w:color="000000"/>
              <w:end w:val="single" w:sz="4" w:space="0" w:color="000000"/>
            </w:tcBorders>
            <w:vAlign w:val="center"/>
          </w:tcPr>
          <w:p>
            <w:pPr>
              <w:pStyle w:val="Normal"/>
              <w:snapToGrid w:val="false"/>
              <w:rPr/>
            </w:pPr>
            <w:r>
              <w:rPr/>
            </w:r>
          </w:p>
        </w:tc>
        <w:tc>
          <w:tcPr>
            <w:tcW w:w="709" w:type="dxa"/>
            <w:tcBorders>
              <w:bottom w:val="single" w:sz="4" w:space="0" w:color="000000"/>
              <w:end w:val="single" w:sz="4" w:space="0" w:color="000000"/>
            </w:tcBorders>
            <w:vAlign w:val="center"/>
          </w:tcPr>
          <w:p>
            <w:pPr>
              <w:pStyle w:val="Normal"/>
              <w:snapToGrid w:val="false"/>
              <w:rPr/>
            </w:pPr>
            <w:r>
              <w:rPr/>
            </w:r>
          </w:p>
        </w:tc>
        <w:tc>
          <w:tcPr>
            <w:tcW w:w="1134" w:type="dxa"/>
            <w:tcBorders>
              <w:bottom w:val="single" w:sz="4" w:space="0" w:color="000000"/>
              <w:end w:val="single" w:sz="4" w:space="0" w:color="000000"/>
            </w:tcBorders>
            <w:vAlign w:val="center"/>
          </w:tcPr>
          <w:p>
            <w:pPr>
              <w:pStyle w:val="Normal"/>
              <w:snapToGrid w:val="false"/>
              <w:rPr/>
            </w:pPr>
            <w:r>
              <w:rPr/>
            </w:r>
          </w:p>
        </w:tc>
        <w:tc>
          <w:tcPr>
            <w:tcW w:w="709" w:type="dxa"/>
            <w:tcBorders>
              <w:bottom w:val="single" w:sz="4" w:space="0" w:color="000000"/>
              <w:end w:val="single" w:sz="4" w:space="0" w:color="000000"/>
            </w:tcBorders>
            <w:vAlign w:val="center"/>
          </w:tcPr>
          <w:p>
            <w:pPr>
              <w:pStyle w:val="Normal"/>
              <w:snapToGrid w:val="false"/>
              <w:rPr/>
            </w:pPr>
            <w:r>
              <w:rPr/>
            </w:r>
          </w:p>
        </w:tc>
        <w:tc>
          <w:tcPr>
            <w:tcW w:w="992" w:type="dxa"/>
            <w:tcBorders>
              <w:bottom w:val="single" w:sz="4" w:space="0" w:color="000000"/>
              <w:end w:val="single" w:sz="4" w:space="0" w:color="000000"/>
            </w:tcBorders>
            <w:vAlign w:val="center"/>
          </w:tcPr>
          <w:p>
            <w:pPr>
              <w:pStyle w:val="Normal"/>
              <w:snapToGrid w:val="false"/>
              <w:rPr/>
            </w:pPr>
            <w:r>
              <w:rPr/>
            </w:r>
          </w:p>
        </w:tc>
        <w:tc>
          <w:tcPr>
            <w:tcW w:w="992" w:type="dxa"/>
            <w:tcBorders>
              <w:bottom w:val="single" w:sz="4" w:space="0" w:color="000000"/>
              <w:end w:val="single" w:sz="4" w:space="0" w:color="000000"/>
            </w:tcBorders>
            <w:vAlign w:val="center"/>
          </w:tcPr>
          <w:p>
            <w:pPr>
              <w:pStyle w:val="Normal"/>
              <w:snapToGrid w:val="false"/>
              <w:rPr/>
            </w:pPr>
            <w:r>
              <w:rPr/>
            </w:r>
          </w:p>
        </w:tc>
        <w:tc>
          <w:tcPr>
            <w:tcW w:w="992" w:type="dxa"/>
            <w:tcBorders>
              <w:bottom w:val="single" w:sz="4" w:space="0" w:color="000000"/>
              <w:end w:val="single" w:sz="4" w:space="0" w:color="000000"/>
            </w:tcBorders>
            <w:vAlign w:val="center"/>
          </w:tcPr>
          <w:p>
            <w:pPr>
              <w:pStyle w:val="Normal"/>
              <w:snapToGrid w:val="false"/>
              <w:rPr/>
            </w:pPr>
            <w:r>
              <w:rPr/>
            </w:r>
          </w:p>
        </w:tc>
        <w:tc>
          <w:tcPr>
            <w:tcW w:w="709" w:type="dxa"/>
            <w:tcBorders>
              <w:bottom w:val="single" w:sz="4" w:space="0" w:color="000000"/>
              <w:end w:val="single" w:sz="4" w:space="0" w:color="000000"/>
            </w:tcBorders>
            <w:vAlign w:val="center"/>
          </w:tcPr>
          <w:p>
            <w:pPr>
              <w:pStyle w:val="Normal"/>
              <w:snapToGrid w:val="false"/>
              <w:rPr/>
            </w:pPr>
            <w:r>
              <w:rPr/>
            </w:r>
          </w:p>
        </w:tc>
        <w:tc>
          <w:tcPr>
            <w:tcW w:w="992" w:type="dxa"/>
            <w:tcBorders>
              <w:bottom w:val="single" w:sz="4" w:space="0" w:color="000000"/>
              <w:end w:val="single" w:sz="4" w:space="0" w:color="000000"/>
            </w:tcBorders>
            <w:vAlign w:val="center"/>
          </w:tcPr>
          <w:p>
            <w:pPr>
              <w:pStyle w:val="Normal"/>
              <w:snapToGrid w:val="false"/>
              <w:rPr/>
            </w:pPr>
            <w:r>
              <w:rPr/>
            </w:r>
          </w:p>
        </w:tc>
        <w:tc>
          <w:tcPr>
            <w:tcW w:w="993" w:type="dxa"/>
            <w:tcBorders>
              <w:bottom w:val="single" w:sz="4" w:space="0" w:color="000000"/>
              <w:end w:val="single" w:sz="4" w:space="0" w:color="000000"/>
            </w:tcBorders>
            <w:vAlign w:val="center"/>
          </w:tcPr>
          <w:p>
            <w:pPr>
              <w:pStyle w:val="Normal"/>
              <w:snapToGrid w:val="false"/>
              <w:rPr/>
            </w:pPr>
            <w:r>
              <w:rPr/>
            </w:r>
          </w:p>
        </w:tc>
        <w:tc>
          <w:tcPr>
            <w:tcW w:w="992" w:type="dxa"/>
            <w:tcBorders>
              <w:bottom w:val="single" w:sz="4" w:space="0" w:color="000000"/>
              <w:end w:val="single" w:sz="4" w:space="0" w:color="000000"/>
            </w:tcBorders>
            <w:vAlign w:val="center"/>
          </w:tcPr>
          <w:p>
            <w:pPr>
              <w:pStyle w:val="Normal"/>
              <w:snapToGrid w:val="false"/>
              <w:rPr/>
            </w:pPr>
            <w:r>
              <w:rPr/>
            </w:r>
          </w:p>
        </w:tc>
        <w:tc>
          <w:tcPr>
            <w:tcW w:w="787" w:type="dxa"/>
            <w:tcBorders>
              <w:bottom w:val="single" w:sz="4" w:space="0" w:color="000000"/>
              <w:end w:val="single" w:sz="4" w:space="0" w:color="000000"/>
            </w:tcBorders>
            <w:vAlign w:val="center"/>
          </w:tcPr>
          <w:p>
            <w:pPr>
              <w:pStyle w:val="Normal"/>
              <w:snapToGrid w:val="false"/>
              <w:rPr/>
            </w:pPr>
            <w:r>
              <w:rPr/>
            </w:r>
          </w:p>
        </w:tc>
      </w:tr>
      <w:tr>
        <w:trPr>
          <w:trHeight w:val="567" w:hRule="atLeast"/>
        </w:trPr>
        <w:tc>
          <w:tcPr>
            <w:tcW w:w="1134" w:type="dxa"/>
            <w:tcBorders>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bottom w:val="single" w:sz="4" w:space="0" w:color="000000"/>
              <w:end w:val="single" w:sz="4" w:space="0" w:color="000000"/>
            </w:tcBorders>
            <w:vAlign w:val="center"/>
          </w:tcPr>
          <w:p>
            <w:pPr>
              <w:pStyle w:val="Normal"/>
              <w:snapToGrid w:val="false"/>
              <w:rPr/>
            </w:pPr>
            <w:r>
              <w:rPr/>
            </w:r>
          </w:p>
        </w:tc>
        <w:tc>
          <w:tcPr>
            <w:tcW w:w="708" w:type="dxa"/>
            <w:tcBorders>
              <w:top w:val="single" w:sz="4" w:space="0" w:color="000000"/>
              <w:bottom w:val="single" w:sz="4" w:space="0" w:color="000000"/>
              <w:end w:val="single" w:sz="4" w:space="0" w:color="000000"/>
            </w:tcBorders>
            <w:vAlign w:val="center"/>
          </w:tcPr>
          <w:p>
            <w:pPr>
              <w:pStyle w:val="Normal"/>
              <w:snapToGrid w:val="false"/>
              <w:rPr/>
            </w:pPr>
            <w:r>
              <w:rPr/>
            </w:r>
          </w:p>
        </w:tc>
        <w:tc>
          <w:tcPr>
            <w:tcW w:w="709" w:type="dxa"/>
            <w:tcBorders>
              <w:top w:val="single" w:sz="4" w:space="0" w:color="000000"/>
              <w:bottom w:val="single" w:sz="4" w:space="0" w:color="000000"/>
              <w:end w:val="single" w:sz="4" w:space="0" w:color="000000"/>
            </w:tcBorders>
            <w:vAlign w:val="center"/>
          </w:tcPr>
          <w:p>
            <w:pPr>
              <w:pStyle w:val="Normal"/>
              <w:snapToGrid w:val="false"/>
              <w:rPr/>
            </w:pPr>
            <w:r>
              <w:rPr/>
            </w:r>
          </w:p>
        </w:tc>
        <w:tc>
          <w:tcPr>
            <w:tcW w:w="709" w:type="dxa"/>
            <w:tcBorders>
              <w:bottom w:val="single" w:sz="4" w:space="0" w:color="000000"/>
              <w:end w:val="single" w:sz="4" w:space="0" w:color="000000"/>
            </w:tcBorders>
            <w:vAlign w:val="center"/>
          </w:tcPr>
          <w:p>
            <w:pPr>
              <w:pStyle w:val="Normal"/>
              <w:snapToGrid w:val="false"/>
              <w:rPr/>
            </w:pPr>
            <w:r>
              <w:rPr/>
            </w:r>
          </w:p>
        </w:tc>
        <w:tc>
          <w:tcPr>
            <w:tcW w:w="1134" w:type="dxa"/>
            <w:tcBorders>
              <w:bottom w:val="single" w:sz="4" w:space="0" w:color="000000"/>
              <w:end w:val="single" w:sz="4" w:space="0" w:color="000000"/>
            </w:tcBorders>
            <w:vAlign w:val="center"/>
          </w:tcPr>
          <w:p>
            <w:pPr>
              <w:pStyle w:val="Normal"/>
              <w:snapToGrid w:val="false"/>
              <w:rPr/>
            </w:pPr>
            <w:r>
              <w:rPr/>
            </w:r>
          </w:p>
        </w:tc>
        <w:tc>
          <w:tcPr>
            <w:tcW w:w="709" w:type="dxa"/>
            <w:tcBorders>
              <w:bottom w:val="single" w:sz="4" w:space="0" w:color="000000"/>
              <w:end w:val="single" w:sz="4" w:space="0" w:color="000000"/>
            </w:tcBorders>
            <w:vAlign w:val="center"/>
          </w:tcPr>
          <w:p>
            <w:pPr>
              <w:pStyle w:val="Normal"/>
              <w:snapToGrid w:val="false"/>
              <w:rPr/>
            </w:pPr>
            <w:r>
              <w:rPr/>
            </w:r>
          </w:p>
        </w:tc>
        <w:tc>
          <w:tcPr>
            <w:tcW w:w="992" w:type="dxa"/>
            <w:tcBorders>
              <w:bottom w:val="single" w:sz="4" w:space="0" w:color="000000"/>
              <w:end w:val="single" w:sz="4" w:space="0" w:color="000000"/>
            </w:tcBorders>
            <w:vAlign w:val="center"/>
          </w:tcPr>
          <w:p>
            <w:pPr>
              <w:pStyle w:val="Normal"/>
              <w:snapToGrid w:val="false"/>
              <w:rPr/>
            </w:pPr>
            <w:r>
              <w:rPr/>
            </w:r>
          </w:p>
        </w:tc>
        <w:tc>
          <w:tcPr>
            <w:tcW w:w="992" w:type="dxa"/>
            <w:tcBorders>
              <w:bottom w:val="single" w:sz="4" w:space="0" w:color="000000"/>
              <w:end w:val="single" w:sz="4" w:space="0" w:color="000000"/>
            </w:tcBorders>
            <w:vAlign w:val="center"/>
          </w:tcPr>
          <w:p>
            <w:pPr>
              <w:pStyle w:val="Normal"/>
              <w:snapToGrid w:val="false"/>
              <w:rPr/>
            </w:pPr>
            <w:r>
              <w:rPr/>
            </w:r>
          </w:p>
        </w:tc>
        <w:tc>
          <w:tcPr>
            <w:tcW w:w="992" w:type="dxa"/>
            <w:tcBorders>
              <w:bottom w:val="single" w:sz="4" w:space="0" w:color="000000"/>
              <w:end w:val="single" w:sz="4" w:space="0" w:color="000000"/>
            </w:tcBorders>
            <w:vAlign w:val="center"/>
          </w:tcPr>
          <w:p>
            <w:pPr>
              <w:pStyle w:val="Normal"/>
              <w:snapToGrid w:val="false"/>
              <w:rPr/>
            </w:pPr>
            <w:r>
              <w:rPr/>
            </w:r>
          </w:p>
        </w:tc>
        <w:tc>
          <w:tcPr>
            <w:tcW w:w="709" w:type="dxa"/>
            <w:tcBorders>
              <w:bottom w:val="single" w:sz="4" w:space="0" w:color="000000"/>
              <w:end w:val="single" w:sz="4" w:space="0" w:color="000000"/>
            </w:tcBorders>
            <w:vAlign w:val="center"/>
          </w:tcPr>
          <w:p>
            <w:pPr>
              <w:pStyle w:val="Normal"/>
              <w:snapToGrid w:val="false"/>
              <w:rPr/>
            </w:pPr>
            <w:r>
              <w:rPr/>
            </w:r>
          </w:p>
        </w:tc>
        <w:tc>
          <w:tcPr>
            <w:tcW w:w="992" w:type="dxa"/>
            <w:tcBorders>
              <w:bottom w:val="single" w:sz="4" w:space="0" w:color="000000"/>
              <w:end w:val="single" w:sz="4" w:space="0" w:color="000000"/>
            </w:tcBorders>
            <w:vAlign w:val="center"/>
          </w:tcPr>
          <w:p>
            <w:pPr>
              <w:pStyle w:val="Normal"/>
              <w:snapToGrid w:val="false"/>
              <w:rPr/>
            </w:pPr>
            <w:r>
              <w:rPr/>
            </w:r>
          </w:p>
        </w:tc>
        <w:tc>
          <w:tcPr>
            <w:tcW w:w="993" w:type="dxa"/>
            <w:tcBorders>
              <w:bottom w:val="single" w:sz="4" w:space="0" w:color="000000"/>
              <w:end w:val="single" w:sz="4" w:space="0" w:color="000000"/>
            </w:tcBorders>
            <w:vAlign w:val="center"/>
          </w:tcPr>
          <w:p>
            <w:pPr>
              <w:pStyle w:val="Normal"/>
              <w:snapToGrid w:val="false"/>
              <w:rPr/>
            </w:pPr>
            <w:r>
              <w:rPr/>
            </w:r>
          </w:p>
        </w:tc>
        <w:tc>
          <w:tcPr>
            <w:tcW w:w="992" w:type="dxa"/>
            <w:tcBorders>
              <w:bottom w:val="single" w:sz="4" w:space="0" w:color="000000"/>
              <w:end w:val="single" w:sz="4" w:space="0" w:color="000000"/>
            </w:tcBorders>
            <w:vAlign w:val="center"/>
          </w:tcPr>
          <w:p>
            <w:pPr>
              <w:pStyle w:val="Normal"/>
              <w:snapToGrid w:val="false"/>
              <w:rPr/>
            </w:pPr>
            <w:r>
              <w:rPr/>
            </w:r>
          </w:p>
        </w:tc>
        <w:tc>
          <w:tcPr>
            <w:tcW w:w="787" w:type="dxa"/>
            <w:tcBorders>
              <w:bottom w:val="single" w:sz="4" w:space="0" w:color="000000"/>
              <w:end w:val="single" w:sz="4" w:space="0" w:color="000000"/>
            </w:tcBorders>
            <w:vAlign w:val="center"/>
          </w:tcPr>
          <w:p>
            <w:pPr>
              <w:pStyle w:val="Normal"/>
              <w:snapToGrid w:val="false"/>
              <w:rPr/>
            </w:pPr>
            <w:r>
              <w:rPr/>
            </w:r>
          </w:p>
        </w:tc>
      </w:tr>
      <w:tr>
        <w:trPr>
          <w:trHeight w:val="567" w:hRule="atLeast"/>
        </w:trPr>
        <w:tc>
          <w:tcPr>
            <w:tcW w:w="1134" w:type="dxa"/>
            <w:tcBorders>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bottom w:val="single" w:sz="4" w:space="0" w:color="000000"/>
              <w:end w:val="single" w:sz="4" w:space="0" w:color="000000"/>
            </w:tcBorders>
            <w:vAlign w:val="center"/>
          </w:tcPr>
          <w:p>
            <w:pPr>
              <w:pStyle w:val="Normal"/>
              <w:snapToGrid w:val="false"/>
              <w:rPr/>
            </w:pPr>
            <w:r>
              <w:rPr/>
            </w:r>
          </w:p>
        </w:tc>
        <w:tc>
          <w:tcPr>
            <w:tcW w:w="708" w:type="dxa"/>
            <w:tcBorders>
              <w:top w:val="single" w:sz="4" w:space="0" w:color="000000"/>
              <w:bottom w:val="single" w:sz="4" w:space="0" w:color="000000"/>
              <w:end w:val="single" w:sz="4" w:space="0" w:color="000000"/>
            </w:tcBorders>
            <w:vAlign w:val="center"/>
          </w:tcPr>
          <w:p>
            <w:pPr>
              <w:pStyle w:val="Normal"/>
              <w:snapToGrid w:val="false"/>
              <w:rPr/>
            </w:pPr>
            <w:r>
              <w:rPr/>
            </w:r>
          </w:p>
        </w:tc>
        <w:tc>
          <w:tcPr>
            <w:tcW w:w="709" w:type="dxa"/>
            <w:tcBorders>
              <w:top w:val="single" w:sz="4" w:space="0" w:color="000000"/>
              <w:bottom w:val="single" w:sz="4" w:space="0" w:color="000000"/>
              <w:end w:val="single" w:sz="4" w:space="0" w:color="000000"/>
            </w:tcBorders>
            <w:vAlign w:val="center"/>
          </w:tcPr>
          <w:p>
            <w:pPr>
              <w:pStyle w:val="Normal"/>
              <w:snapToGrid w:val="false"/>
              <w:rPr/>
            </w:pPr>
            <w:r>
              <w:rPr/>
            </w:r>
          </w:p>
        </w:tc>
        <w:tc>
          <w:tcPr>
            <w:tcW w:w="709" w:type="dxa"/>
            <w:tcBorders>
              <w:bottom w:val="single" w:sz="4" w:space="0" w:color="000000"/>
              <w:end w:val="single" w:sz="4" w:space="0" w:color="000000"/>
            </w:tcBorders>
            <w:vAlign w:val="center"/>
          </w:tcPr>
          <w:p>
            <w:pPr>
              <w:pStyle w:val="Normal"/>
              <w:snapToGrid w:val="false"/>
              <w:rPr/>
            </w:pPr>
            <w:r>
              <w:rPr/>
            </w:r>
          </w:p>
        </w:tc>
        <w:tc>
          <w:tcPr>
            <w:tcW w:w="1134" w:type="dxa"/>
            <w:tcBorders>
              <w:bottom w:val="single" w:sz="4" w:space="0" w:color="000000"/>
              <w:end w:val="single" w:sz="4" w:space="0" w:color="000000"/>
            </w:tcBorders>
            <w:vAlign w:val="center"/>
          </w:tcPr>
          <w:p>
            <w:pPr>
              <w:pStyle w:val="Normal"/>
              <w:snapToGrid w:val="false"/>
              <w:rPr/>
            </w:pPr>
            <w:r>
              <w:rPr/>
            </w:r>
          </w:p>
        </w:tc>
        <w:tc>
          <w:tcPr>
            <w:tcW w:w="709" w:type="dxa"/>
            <w:tcBorders>
              <w:bottom w:val="single" w:sz="4" w:space="0" w:color="000000"/>
              <w:end w:val="single" w:sz="4" w:space="0" w:color="000000"/>
            </w:tcBorders>
            <w:vAlign w:val="center"/>
          </w:tcPr>
          <w:p>
            <w:pPr>
              <w:pStyle w:val="Normal"/>
              <w:snapToGrid w:val="false"/>
              <w:rPr/>
            </w:pPr>
            <w:r>
              <w:rPr/>
            </w:r>
          </w:p>
        </w:tc>
        <w:tc>
          <w:tcPr>
            <w:tcW w:w="992" w:type="dxa"/>
            <w:tcBorders>
              <w:bottom w:val="single" w:sz="4" w:space="0" w:color="000000"/>
              <w:end w:val="single" w:sz="4" w:space="0" w:color="000000"/>
            </w:tcBorders>
            <w:vAlign w:val="center"/>
          </w:tcPr>
          <w:p>
            <w:pPr>
              <w:pStyle w:val="Normal"/>
              <w:snapToGrid w:val="false"/>
              <w:rPr/>
            </w:pPr>
            <w:r>
              <w:rPr/>
            </w:r>
          </w:p>
        </w:tc>
        <w:tc>
          <w:tcPr>
            <w:tcW w:w="992" w:type="dxa"/>
            <w:tcBorders>
              <w:bottom w:val="single" w:sz="4" w:space="0" w:color="000000"/>
              <w:end w:val="single" w:sz="4" w:space="0" w:color="000000"/>
            </w:tcBorders>
            <w:vAlign w:val="center"/>
          </w:tcPr>
          <w:p>
            <w:pPr>
              <w:pStyle w:val="Normal"/>
              <w:snapToGrid w:val="false"/>
              <w:rPr/>
            </w:pPr>
            <w:r>
              <w:rPr/>
            </w:r>
          </w:p>
        </w:tc>
        <w:tc>
          <w:tcPr>
            <w:tcW w:w="992" w:type="dxa"/>
            <w:tcBorders>
              <w:bottom w:val="single" w:sz="4" w:space="0" w:color="000000"/>
              <w:end w:val="single" w:sz="4" w:space="0" w:color="000000"/>
            </w:tcBorders>
            <w:vAlign w:val="center"/>
          </w:tcPr>
          <w:p>
            <w:pPr>
              <w:pStyle w:val="Normal"/>
              <w:snapToGrid w:val="false"/>
              <w:rPr/>
            </w:pPr>
            <w:r>
              <w:rPr/>
            </w:r>
          </w:p>
        </w:tc>
        <w:tc>
          <w:tcPr>
            <w:tcW w:w="709" w:type="dxa"/>
            <w:tcBorders>
              <w:bottom w:val="single" w:sz="4" w:space="0" w:color="000000"/>
              <w:end w:val="single" w:sz="4" w:space="0" w:color="000000"/>
            </w:tcBorders>
            <w:vAlign w:val="center"/>
          </w:tcPr>
          <w:p>
            <w:pPr>
              <w:pStyle w:val="Normal"/>
              <w:snapToGrid w:val="false"/>
              <w:rPr/>
            </w:pPr>
            <w:r>
              <w:rPr/>
            </w:r>
          </w:p>
        </w:tc>
        <w:tc>
          <w:tcPr>
            <w:tcW w:w="992" w:type="dxa"/>
            <w:tcBorders>
              <w:bottom w:val="single" w:sz="4" w:space="0" w:color="000000"/>
              <w:end w:val="single" w:sz="4" w:space="0" w:color="000000"/>
            </w:tcBorders>
            <w:vAlign w:val="center"/>
          </w:tcPr>
          <w:p>
            <w:pPr>
              <w:pStyle w:val="Normal"/>
              <w:snapToGrid w:val="false"/>
              <w:rPr/>
            </w:pPr>
            <w:r>
              <w:rPr/>
            </w:r>
          </w:p>
        </w:tc>
        <w:tc>
          <w:tcPr>
            <w:tcW w:w="993" w:type="dxa"/>
            <w:tcBorders>
              <w:bottom w:val="single" w:sz="4" w:space="0" w:color="000000"/>
              <w:end w:val="single" w:sz="4" w:space="0" w:color="000000"/>
            </w:tcBorders>
            <w:vAlign w:val="center"/>
          </w:tcPr>
          <w:p>
            <w:pPr>
              <w:pStyle w:val="Normal"/>
              <w:snapToGrid w:val="false"/>
              <w:rPr/>
            </w:pPr>
            <w:r>
              <w:rPr/>
            </w:r>
          </w:p>
        </w:tc>
        <w:tc>
          <w:tcPr>
            <w:tcW w:w="992" w:type="dxa"/>
            <w:tcBorders>
              <w:bottom w:val="single" w:sz="4" w:space="0" w:color="000000"/>
              <w:end w:val="single" w:sz="4" w:space="0" w:color="000000"/>
            </w:tcBorders>
            <w:vAlign w:val="center"/>
          </w:tcPr>
          <w:p>
            <w:pPr>
              <w:pStyle w:val="Normal"/>
              <w:snapToGrid w:val="false"/>
              <w:rPr/>
            </w:pPr>
            <w:r>
              <w:rPr/>
            </w:r>
          </w:p>
        </w:tc>
        <w:tc>
          <w:tcPr>
            <w:tcW w:w="787" w:type="dxa"/>
            <w:tcBorders>
              <w:bottom w:val="single" w:sz="4" w:space="0" w:color="000000"/>
              <w:end w:val="single" w:sz="4" w:space="0" w:color="000000"/>
            </w:tcBorders>
            <w:vAlign w:val="center"/>
          </w:tcPr>
          <w:p>
            <w:pPr>
              <w:pStyle w:val="Normal"/>
              <w:snapToGrid w:val="false"/>
              <w:rPr/>
            </w:pPr>
            <w:r>
              <w:rPr/>
            </w:r>
          </w:p>
        </w:tc>
      </w:tr>
      <w:tr>
        <w:trPr>
          <w:trHeight w:val="567" w:hRule="atLeast"/>
        </w:trPr>
        <w:tc>
          <w:tcPr>
            <w:tcW w:w="1134" w:type="dxa"/>
            <w:tcBorders>
              <w:start w:val="single" w:sz="4" w:space="0" w:color="000000"/>
              <w:bottom w:val="single" w:sz="4" w:space="0" w:color="000000"/>
              <w:end w:val="single" w:sz="4" w:space="0" w:color="000000"/>
            </w:tcBorders>
            <w:vAlign w:val="center"/>
          </w:tcPr>
          <w:p>
            <w:pPr>
              <w:pStyle w:val="Normal"/>
              <w:snapToGrid w:val="false"/>
              <w:rPr/>
            </w:pPr>
            <w:r>
              <w:rPr/>
            </w:r>
          </w:p>
        </w:tc>
        <w:tc>
          <w:tcPr>
            <w:tcW w:w="993" w:type="dxa"/>
            <w:tcBorders>
              <w:top w:val="single" w:sz="4" w:space="0" w:color="000000"/>
              <w:bottom w:val="single" w:sz="4" w:space="0" w:color="000000"/>
              <w:end w:val="single" w:sz="4" w:space="0" w:color="000000"/>
            </w:tcBorders>
            <w:vAlign w:val="center"/>
          </w:tcPr>
          <w:p>
            <w:pPr>
              <w:pStyle w:val="Normal"/>
              <w:snapToGrid w:val="false"/>
              <w:rPr/>
            </w:pPr>
            <w:r>
              <w:rPr/>
            </w:r>
          </w:p>
        </w:tc>
        <w:tc>
          <w:tcPr>
            <w:tcW w:w="708" w:type="dxa"/>
            <w:tcBorders>
              <w:top w:val="single" w:sz="4" w:space="0" w:color="000000"/>
              <w:bottom w:val="single" w:sz="4" w:space="0" w:color="000000"/>
              <w:end w:val="single" w:sz="4" w:space="0" w:color="000000"/>
            </w:tcBorders>
            <w:vAlign w:val="center"/>
          </w:tcPr>
          <w:p>
            <w:pPr>
              <w:pStyle w:val="Normal"/>
              <w:snapToGrid w:val="false"/>
              <w:rPr/>
            </w:pPr>
            <w:r>
              <w:rPr/>
            </w:r>
          </w:p>
        </w:tc>
        <w:tc>
          <w:tcPr>
            <w:tcW w:w="709" w:type="dxa"/>
            <w:tcBorders>
              <w:top w:val="single" w:sz="4" w:space="0" w:color="000000"/>
              <w:bottom w:val="single" w:sz="4" w:space="0" w:color="000000"/>
              <w:end w:val="single" w:sz="4" w:space="0" w:color="000000"/>
            </w:tcBorders>
            <w:vAlign w:val="center"/>
          </w:tcPr>
          <w:p>
            <w:pPr>
              <w:pStyle w:val="Normal"/>
              <w:snapToGrid w:val="false"/>
              <w:rPr/>
            </w:pPr>
            <w:r>
              <w:rPr/>
            </w:r>
          </w:p>
        </w:tc>
        <w:tc>
          <w:tcPr>
            <w:tcW w:w="709" w:type="dxa"/>
            <w:tcBorders>
              <w:bottom w:val="single" w:sz="4" w:space="0" w:color="000000"/>
              <w:end w:val="single" w:sz="4" w:space="0" w:color="000000"/>
            </w:tcBorders>
            <w:vAlign w:val="center"/>
          </w:tcPr>
          <w:p>
            <w:pPr>
              <w:pStyle w:val="Normal"/>
              <w:snapToGrid w:val="false"/>
              <w:rPr/>
            </w:pPr>
            <w:r>
              <w:rPr/>
            </w:r>
          </w:p>
        </w:tc>
        <w:tc>
          <w:tcPr>
            <w:tcW w:w="1134" w:type="dxa"/>
            <w:tcBorders>
              <w:bottom w:val="single" w:sz="4" w:space="0" w:color="000000"/>
              <w:end w:val="single" w:sz="4" w:space="0" w:color="000000"/>
            </w:tcBorders>
            <w:vAlign w:val="center"/>
          </w:tcPr>
          <w:p>
            <w:pPr>
              <w:pStyle w:val="Normal"/>
              <w:snapToGrid w:val="false"/>
              <w:rPr/>
            </w:pPr>
            <w:r>
              <w:rPr/>
            </w:r>
          </w:p>
        </w:tc>
        <w:tc>
          <w:tcPr>
            <w:tcW w:w="709" w:type="dxa"/>
            <w:tcBorders>
              <w:bottom w:val="single" w:sz="4" w:space="0" w:color="000000"/>
              <w:end w:val="single" w:sz="4" w:space="0" w:color="000000"/>
            </w:tcBorders>
            <w:vAlign w:val="center"/>
          </w:tcPr>
          <w:p>
            <w:pPr>
              <w:pStyle w:val="Normal"/>
              <w:snapToGrid w:val="false"/>
              <w:rPr/>
            </w:pPr>
            <w:r>
              <w:rPr/>
            </w:r>
          </w:p>
        </w:tc>
        <w:tc>
          <w:tcPr>
            <w:tcW w:w="992" w:type="dxa"/>
            <w:tcBorders>
              <w:bottom w:val="single" w:sz="4" w:space="0" w:color="000000"/>
              <w:end w:val="single" w:sz="4" w:space="0" w:color="000000"/>
            </w:tcBorders>
            <w:vAlign w:val="center"/>
          </w:tcPr>
          <w:p>
            <w:pPr>
              <w:pStyle w:val="Normal"/>
              <w:snapToGrid w:val="false"/>
              <w:rPr/>
            </w:pPr>
            <w:r>
              <w:rPr/>
            </w:r>
          </w:p>
        </w:tc>
        <w:tc>
          <w:tcPr>
            <w:tcW w:w="992" w:type="dxa"/>
            <w:tcBorders>
              <w:bottom w:val="single" w:sz="4" w:space="0" w:color="000000"/>
              <w:end w:val="single" w:sz="4" w:space="0" w:color="000000"/>
            </w:tcBorders>
            <w:vAlign w:val="center"/>
          </w:tcPr>
          <w:p>
            <w:pPr>
              <w:pStyle w:val="Normal"/>
              <w:snapToGrid w:val="false"/>
              <w:rPr/>
            </w:pPr>
            <w:r>
              <w:rPr/>
            </w:r>
          </w:p>
        </w:tc>
        <w:tc>
          <w:tcPr>
            <w:tcW w:w="992" w:type="dxa"/>
            <w:tcBorders>
              <w:bottom w:val="single" w:sz="4" w:space="0" w:color="000000"/>
              <w:end w:val="single" w:sz="4" w:space="0" w:color="000000"/>
            </w:tcBorders>
            <w:vAlign w:val="center"/>
          </w:tcPr>
          <w:p>
            <w:pPr>
              <w:pStyle w:val="Normal"/>
              <w:snapToGrid w:val="false"/>
              <w:rPr/>
            </w:pPr>
            <w:r>
              <w:rPr/>
            </w:r>
          </w:p>
        </w:tc>
        <w:tc>
          <w:tcPr>
            <w:tcW w:w="709" w:type="dxa"/>
            <w:tcBorders>
              <w:bottom w:val="single" w:sz="4" w:space="0" w:color="000000"/>
              <w:end w:val="single" w:sz="4" w:space="0" w:color="000000"/>
            </w:tcBorders>
            <w:vAlign w:val="center"/>
          </w:tcPr>
          <w:p>
            <w:pPr>
              <w:pStyle w:val="Normal"/>
              <w:snapToGrid w:val="false"/>
              <w:rPr/>
            </w:pPr>
            <w:r>
              <w:rPr/>
            </w:r>
          </w:p>
        </w:tc>
        <w:tc>
          <w:tcPr>
            <w:tcW w:w="992" w:type="dxa"/>
            <w:tcBorders>
              <w:bottom w:val="single" w:sz="4" w:space="0" w:color="000000"/>
              <w:end w:val="single" w:sz="4" w:space="0" w:color="000000"/>
            </w:tcBorders>
            <w:vAlign w:val="center"/>
          </w:tcPr>
          <w:p>
            <w:pPr>
              <w:pStyle w:val="Normal"/>
              <w:snapToGrid w:val="false"/>
              <w:rPr/>
            </w:pPr>
            <w:r>
              <w:rPr/>
            </w:r>
          </w:p>
        </w:tc>
        <w:tc>
          <w:tcPr>
            <w:tcW w:w="993" w:type="dxa"/>
            <w:tcBorders>
              <w:bottom w:val="single" w:sz="4" w:space="0" w:color="000000"/>
              <w:end w:val="single" w:sz="4" w:space="0" w:color="000000"/>
            </w:tcBorders>
            <w:vAlign w:val="center"/>
          </w:tcPr>
          <w:p>
            <w:pPr>
              <w:pStyle w:val="Normal"/>
              <w:snapToGrid w:val="false"/>
              <w:rPr/>
            </w:pPr>
            <w:r>
              <w:rPr/>
            </w:r>
          </w:p>
        </w:tc>
        <w:tc>
          <w:tcPr>
            <w:tcW w:w="992" w:type="dxa"/>
            <w:tcBorders>
              <w:bottom w:val="single" w:sz="4" w:space="0" w:color="000000"/>
              <w:end w:val="single" w:sz="4" w:space="0" w:color="000000"/>
            </w:tcBorders>
            <w:vAlign w:val="center"/>
          </w:tcPr>
          <w:p>
            <w:pPr>
              <w:pStyle w:val="Normal"/>
              <w:snapToGrid w:val="false"/>
              <w:rPr/>
            </w:pPr>
            <w:r>
              <w:rPr/>
            </w:r>
          </w:p>
        </w:tc>
        <w:tc>
          <w:tcPr>
            <w:tcW w:w="787" w:type="dxa"/>
            <w:tcBorders>
              <w:bottom w:val="single" w:sz="4" w:space="0" w:color="000000"/>
              <w:end w:val="single" w:sz="4" w:space="0" w:color="000000"/>
            </w:tcBorders>
            <w:vAlign w:val="center"/>
          </w:tcPr>
          <w:p>
            <w:pPr>
              <w:pStyle w:val="Normal"/>
              <w:snapToGrid w:val="false"/>
              <w:rPr/>
            </w:pPr>
            <w:r>
              <w:rPr/>
            </w:r>
          </w:p>
        </w:tc>
      </w:tr>
    </w:tbl>
    <w:p>
      <w:pPr>
        <w:pStyle w:val="Normal"/>
        <w:widowControl/>
        <w:jc w:val="start"/>
        <w:rPr>
          <w:rFonts w:ascii="宋体" w:hAnsi="宋体" w:cs="宋体"/>
          <w:bCs/>
          <w:color w:val="000000"/>
          <w:kern w:val="0"/>
          <w:sz w:val="18"/>
          <w:szCs w:val="18"/>
        </w:rPr>
      </w:pPr>
      <w:r>
        <w:rPr>
          <w:rFonts w:ascii="宋体" w:hAnsi="宋体" w:cs="宋体"/>
          <w:bCs/>
          <w:color w:val="000000"/>
          <w:kern w:val="0"/>
          <w:sz w:val="18"/>
          <w:szCs w:val="18"/>
        </w:rPr>
        <w:t>评分标准</w:t>
      </w:r>
    </w:p>
    <w:p>
      <w:pPr>
        <w:pStyle w:val="Normal"/>
        <w:widowControl/>
        <w:jc w:val="start"/>
        <w:rPr>
          <w:rFonts w:ascii="宋体" w:hAnsi="宋体" w:cs="宋体"/>
          <w:bCs/>
          <w:color w:val="000000"/>
          <w:kern w:val="0"/>
          <w:sz w:val="18"/>
          <w:szCs w:val="18"/>
        </w:rPr>
      </w:pPr>
      <w:r>
        <w:rPr>
          <w:rFonts w:ascii="宋体" w:hAnsi="宋体" w:cs="宋体"/>
          <w:bCs/>
          <w:color w:val="000000"/>
          <w:kern w:val="0"/>
          <w:sz w:val="18"/>
          <w:szCs w:val="18"/>
        </w:rPr>
        <w:t>满意度：</w:t>
      </w:r>
      <w:r>
        <w:rPr>
          <w:rFonts w:ascii="宋体" w:hAnsi="宋体" w:cs="宋体"/>
          <w:color w:val="000000"/>
          <w:sz w:val="18"/>
          <w:szCs w:val="18"/>
        </w:rPr>
        <w:t>与目标值相差</w:t>
      </w:r>
      <w:r>
        <w:rPr>
          <w:rFonts w:cs="宋体" w:ascii="宋体" w:hAnsi="宋体"/>
          <w:color w:val="000000"/>
          <w:sz w:val="18"/>
          <w:szCs w:val="18"/>
        </w:rPr>
        <w:t>1-5</w:t>
      </w:r>
      <w:r>
        <w:rPr>
          <w:rFonts w:ascii="宋体" w:hAnsi="宋体" w:cs="宋体"/>
          <w:color w:val="000000"/>
          <w:sz w:val="18"/>
          <w:szCs w:val="18"/>
        </w:rPr>
        <w:t>分扣</w:t>
      </w:r>
      <w:r>
        <w:rPr>
          <w:rFonts w:cs="宋体" w:ascii="宋体" w:hAnsi="宋体"/>
          <w:color w:val="000000"/>
          <w:sz w:val="18"/>
          <w:szCs w:val="18"/>
        </w:rPr>
        <w:t>3</w:t>
      </w:r>
      <w:r>
        <w:rPr>
          <w:rFonts w:ascii="宋体" w:hAnsi="宋体" w:cs="宋体"/>
          <w:color w:val="000000"/>
          <w:sz w:val="18"/>
          <w:szCs w:val="18"/>
        </w:rPr>
        <w:t>分，相差</w:t>
      </w:r>
      <w:r>
        <w:rPr>
          <w:rFonts w:cs="宋体" w:ascii="宋体" w:hAnsi="宋体"/>
          <w:color w:val="000000"/>
          <w:sz w:val="18"/>
          <w:szCs w:val="18"/>
        </w:rPr>
        <w:t>6-10</w:t>
      </w:r>
      <w:r>
        <w:rPr>
          <w:rFonts w:ascii="宋体" w:hAnsi="宋体" w:cs="宋体"/>
          <w:color w:val="000000"/>
          <w:sz w:val="18"/>
          <w:szCs w:val="18"/>
        </w:rPr>
        <w:t>分扣</w:t>
      </w:r>
      <w:r>
        <w:rPr>
          <w:rFonts w:cs="宋体" w:ascii="宋体" w:hAnsi="宋体"/>
          <w:color w:val="000000"/>
          <w:sz w:val="18"/>
          <w:szCs w:val="18"/>
        </w:rPr>
        <w:t>6</w:t>
      </w:r>
      <w:r>
        <w:rPr>
          <w:rFonts w:ascii="宋体" w:hAnsi="宋体" w:cs="宋体"/>
          <w:color w:val="000000"/>
          <w:sz w:val="18"/>
          <w:szCs w:val="18"/>
        </w:rPr>
        <w:t>分，以此类推，相差</w:t>
      </w:r>
      <w:r>
        <w:rPr>
          <w:rFonts w:cs="宋体" w:ascii="宋体" w:hAnsi="宋体"/>
          <w:color w:val="000000"/>
          <w:sz w:val="18"/>
          <w:szCs w:val="18"/>
        </w:rPr>
        <w:t>20</w:t>
      </w:r>
      <w:r>
        <w:rPr>
          <w:rFonts w:ascii="宋体" w:hAnsi="宋体" w:cs="宋体"/>
          <w:color w:val="000000"/>
          <w:sz w:val="18"/>
          <w:szCs w:val="18"/>
        </w:rPr>
        <w:t>分以上此项为</w:t>
      </w:r>
      <w:r>
        <w:rPr>
          <w:rFonts w:cs="宋体" w:ascii="宋体" w:hAnsi="宋体"/>
          <w:color w:val="000000"/>
          <w:sz w:val="18"/>
          <w:szCs w:val="18"/>
        </w:rPr>
        <w:t>0</w:t>
      </w:r>
      <w:r>
        <w:rPr>
          <w:rFonts w:ascii="宋体" w:hAnsi="宋体" w:cs="宋体"/>
          <w:color w:val="000000"/>
          <w:sz w:val="18"/>
          <w:szCs w:val="18"/>
        </w:rPr>
        <w:t>。</w:t>
      </w:r>
    </w:p>
    <w:p>
      <w:pPr>
        <w:pStyle w:val="Normal"/>
        <w:widowControl/>
        <w:jc w:val="start"/>
        <w:rPr>
          <w:rFonts w:ascii="宋体" w:hAnsi="宋体" w:cs="宋体"/>
          <w:bCs/>
          <w:color w:val="000000"/>
          <w:kern w:val="0"/>
          <w:sz w:val="18"/>
          <w:szCs w:val="18"/>
        </w:rPr>
      </w:pPr>
      <w:r>
        <w:rPr>
          <w:rFonts w:ascii="宋体" w:hAnsi="宋体" w:cs="宋体"/>
          <w:bCs/>
          <w:color w:val="000000"/>
          <w:kern w:val="0"/>
          <w:sz w:val="18"/>
          <w:szCs w:val="18"/>
        </w:rPr>
        <w:t>客诉：每投诉一次扣</w:t>
      </w:r>
      <w:r>
        <w:rPr>
          <w:rFonts w:cs="宋体" w:ascii="宋体" w:hAnsi="宋体"/>
          <w:bCs/>
          <w:color w:val="000000"/>
          <w:kern w:val="0"/>
          <w:sz w:val="18"/>
          <w:szCs w:val="18"/>
        </w:rPr>
        <w:t>1</w:t>
      </w:r>
      <w:r>
        <w:rPr>
          <w:rFonts w:ascii="宋体" w:hAnsi="宋体" w:cs="宋体"/>
          <w:bCs/>
          <w:color w:val="000000"/>
          <w:kern w:val="0"/>
          <w:sz w:val="18"/>
          <w:szCs w:val="18"/>
        </w:rPr>
        <w:t>分，扣满</w:t>
      </w:r>
      <w:r>
        <w:rPr>
          <w:rFonts w:cs="宋体" w:ascii="宋体" w:hAnsi="宋体"/>
          <w:bCs/>
          <w:color w:val="000000"/>
          <w:kern w:val="0"/>
          <w:sz w:val="18"/>
          <w:szCs w:val="18"/>
        </w:rPr>
        <w:t>5</w:t>
      </w:r>
      <w:r>
        <w:rPr>
          <w:rFonts w:ascii="宋体" w:hAnsi="宋体" w:cs="宋体"/>
          <w:bCs/>
          <w:color w:val="000000"/>
          <w:kern w:val="0"/>
          <w:sz w:val="18"/>
          <w:szCs w:val="18"/>
        </w:rPr>
        <w:t>分为止，投诉处理不满意一次扣</w:t>
      </w:r>
      <w:r>
        <w:rPr>
          <w:rFonts w:cs="宋体" w:ascii="宋体" w:hAnsi="宋体"/>
          <w:bCs/>
          <w:color w:val="000000"/>
          <w:kern w:val="0"/>
          <w:sz w:val="18"/>
          <w:szCs w:val="18"/>
        </w:rPr>
        <w:t>1</w:t>
      </w:r>
      <w:r>
        <w:rPr>
          <w:rFonts w:ascii="宋体" w:hAnsi="宋体" w:cs="宋体"/>
          <w:bCs/>
          <w:color w:val="000000"/>
          <w:kern w:val="0"/>
          <w:sz w:val="18"/>
          <w:szCs w:val="18"/>
        </w:rPr>
        <w:t>分，扣满</w:t>
      </w:r>
      <w:r>
        <w:rPr>
          <w:rFonts w:cs="宋体" w:ascii="宋体" w:hAnsi="宋体"/>
          <w:bCs/>
          <w:color w:val="000000"/>
          <w:kern w:val="0"/>
          <w:sz w:val="18"/>
          <w:szCs w:val="18"/>
        </w:rPr>
        <w:t>5</w:t>
      </w:r>
      <w:r>
        <w:rPr>
          <w:rFonts w:ascii="宋体" w:hAnsi="宋体" w:cs="宋体"/>
          <w:bCs/>
          <w:color w:val="000000"/>
          <w:kern w:val="0"/>
          <w:sz w:val="18"/>
          <w:szCs w:val="18"/>
        </w:rPr>
        <w:t>分为止。</w:t>
      </w:r>
    </w:p>
    <w:p>
      <w:pPr>
        <w:pStyle w:val="Normal"/>
        <w:widowControl/>
        <w:jc w:val="start"/>
        <w:rPr>
          <w:rFonts w:ascii="宋体" w:hAnsi="宋体" w:cs="宋体"/>
          <w:bCs/>
          <w:color w:val="000000"/>
          <w:kern w:val="0"/>
          <w:sz w:val="18"/>
          <w:szCs w:val="18"/>
        </w:rPr>
      </w:pPr>
      <w:r>
        <w:rPr>
          <w:rFonts w:ascii="宋体" w:hAnsi="宋体" w:cs="宋体"/>
          <w:bCs/>
          <w:color w:val="000000"/>
          <w:kern w:val="0"/>
          <w:sz w:val="18"/>
          <w:szCs w:val="18"/>
        </w:rPr>
        <w:t>质保维修率：</w:t>
      </w:r>
      <w:r>
        <w:rPr>
          <w:rFonts w:ascii="宋体" w:hAnsi="宋体" w:cs="宋体"/>
          <w:color w:val="000000"/>
          <w:sz w:val="18"/>
          <w:szCs w:val="18"/>
        </w:rPr>
        <w:t>要求</w:t>
      </w:r>
      <w:r>
        <w:rPr>
          <w:rFonts w:cs="宋体" w:ascii="宋体" w:hAnsi="宋体"/>
          <w:color w:val="000000"/>
          <w:sz w:val="18"/>
          <w:szCs w:val="18"/>
        </w:rPr>
        <w:t>80%</w:t>
      </w:r>
      <w:r>
        <w:rPr>
          <w:rFonts w:ascii="宋体" w:hAnsi="宋体" w:cs="宋体"/>
          <w:color w:val="000000"/>
          <w:sz w:val="18"/>
          <w:szCs w:val="18"/>
        </w:rPr>
        <w:t>，每少</w:t>
      </w:r>
      <w:r>
        <w:rPr>
          <w:rFonts w:cs="宋体" w:ascii="宋体" w:hAnsi="宋体"/>
          <w:color w:val="000000"/>
          <w:sz w:val="18"/>
          <w:szCs w:val="18"/>
        </w:rPr>
        <w:t>1%</w:t>
      </w:r>
      <w:r>
        <w:rPr>
          <w:rFonts w:ascii="宋体" w:hAnsi="宋体" w:cs="宋体"/>
          <w:color w:val="000000"/>
          <w:sz w:val="18"/>
          <w:szCs w:val="18"/>
        </w:rPr>
        <w:t>扣</w:t>
      </w:r>
      <w:r>
        <w:rPr>
          <w:rFonts w:cs="宋体" w:ascii="宋体" w:hAnsi="宋体"/>
          <w:color w:val="000000"/>
          <w:sz w:val="18"/>
          <w:szCs w:val="18"/>
        </w:rPr>
        <w:t>0.5</w:t>
      </w:r>
      <w:r>
        <w:rPr>
          <w:rFonts w:ascii="宋体" w:hAnsi="宋体" w:cs="宋体"/>
          <w:color w:val="000000"/>
          <w:sz w:val="18"/>
          <w:szCs w:val="18"/>
        </w:rPr>
        <w:t>分，低于</w:t>
      </w:r>
      <w:r>
        <w:rPr>
          <w:rFonts w:cs="宋体" w:ascii="宋体" w:hAnsi="宋体"/>
          <w:color w:val="000000"/>
          <w:sz w:val="18"/>
          <w:szCs w:val="18"/>
        </w:rPr>
        <w:t>60%</w:t>
      </w:r>
      <w:r>
        <w:rPr>
          <w:rFonts w:ascii="宋体" w:hAnsi="宋体" w:cs="宋体"/>
          <w:color w:val="000000"/>
          <w:sz w:val="18"/>
          <w:szCs w:val="18"/>
        </w:rPr>
        <w:t>此项为</w:t>
      </w:r>
      <w:r>
        <w:rPr>
          <w:rFonts w:cs="宋体" w:ascii="宋体" w:hAnsi="宋体"/>
          <w:color w:val="000000"/>
          <w:sz w:val="18"/>
          <w:szCs w:val="18"/>
        </w:rPr>
        <w:t>0</w:t>
      </w:r>
    </w:p>
    <w:p>
      <w:pPr>
        <w:pStyle w:val="Normal"/>
        <w:widowControl/>
        <w:jc w:val="start"/>
        <w:rPr>
          <w:rFonts w:ascii="宋体" w:hAnsi="宋体" w:cs="宋体"/>
          <w:bCs/>
          <w:color w:val="000000"/>
          <w:kern w:val="0"/>
          <w:sz w:val="18"/>
          <w:szCs w:val="18"/>
        </w:rPr>
      </w:pPr>
      <w:r>
        <w:rPr>
          <w:rFonts w:ascii="宋体" w:hAnsi="宋体" w:cs="宋体"/>
          <w:bCs/>
          <w:color w:val="000000"/>
          <w:kern w:val="0"/>
          <w:sz w:val="18"/>
          <w:szCs w:val="18"/>
        </w:rPr>
        <w:t>非质保期维修率：</w:t>
      </w:r>
      <w:r>
        <w:rPr>
          <w:rFonts w:ascii="宋体" w:hAnsi="宋体" w:cs="宋体"/>
          <w:color w:val="000000"/>
          <w:sz w:val="18"/>
          <w:szCs w:val="18"/>
        </w:rPr>
        <w:t>要求</w:t>
      </w:r>
      <w:r>
        <w:rPr>
          <w:rFonts w:cs="宋体" w:ascii="宋体" w:hAnsi="宋体"/>
          <w:color w:val="000000"/>
          <w:sz w:val="18"/>
          <w:szCs w:val="18"/>
        </w:rPr>
        <w:t>98%</w:t>
      </w:r>
      <w:r>
        <w:rPr>
          <w:rFonts w:ascii="宋体" w:hAnsi="宋体" w:cs="宋体"/>
          <w:color w:val="000000"/>
          <w:sz w:val="18"/>
          <w:szCs w:val="18"/>
        </w:rPr>
        <w:t>，每少</w:t>
      </w:r>
      <w:r>
        <w:rPr>
          <w:rFonts w:cs="宋体" w:ascii="宋体" w:hAnsi="宋体"/>
          <w:color w:val="000000"/>
          <w:sz w:val="18"/>
          <w:szCs w:val="18"/>
        </w:rPr>
        <w:t>1%</w:t>
      </w:r>
      <w:r>
        <w:rPr>
          <w:rFonts w:ascii="宋体" w:hAnsi="宋体" w:cs="宋体"/>
          <w:color w:val="000000"/>
          <w:sz w:val="18"/>
          <w:szCs w:val="18"/>
        </w:rPr>
        <w:t>扣</w:t>
      </w:r>
      <w:r>
        <w:rPr>
          <w:rFonts w:cs="宋体" w:ascii="宋体" w:hAnsi="宋体"/>
          <w:color w:val="000000"/>
          <w:sz w:val="18"/>
          <w:szCs w:val="18"/>
        </w:rPr>
        <w:t>0.5</w:t>
      </w:r>
      <w:r>
        <w:rPr>
          <w:rFonts w:ascii="宋体" w:hAnsi="宋体" w:cs="宋体"/>
          <w:color w:val="000000"/>
          <w:sz w:val="18"/>
          <w:szCs w:val="18"/>
        </w:rPr>
        <w:t>分，低于</w:t>
      </w:r>
      <w:r>
        <w:rPr>
          <w:rFonts w:cs="宋体" w:ascii="宋体" w:hAnsi="宋体"/>
          <w:color w:val="000000"/>
          <w:sz w:val="18"/>
          <w:szCs w:val="18"/>
        </w:rPr>
        <w:t>80%</w:t>
      </w:r>
      <w:r>
        <w:rPr>
          <w:rFonts w:ascii="宋体" w:hAnsi="宋体" w:cs="宋体"/>
          <w:color w:val="000000"/>
          <w:sz w:val="18"/>
          <w:szCs w:val="18"/>
        </w:rPr>
        <w:t>此项为</w:t>
      </w:r>
      <w:r>
        <w:rPr>
          <w:rFonts w:cs="宋体" w:ascii="宋体" w:hAnsi="宋体"/>
          <w:color w:val="000000"/>
          <w:sz w:val="18"/>
          <w:szCs w:val="18"/>
        </w:rPr>
        <w:t>0</w:t>
      </w:r>
    </w:p>
    <w:p>
      <w:pPr>
        <w:sectPr>
          <w:type w:val="nextPage"/>
          <w:pgSz w:orient="landscape" w:w="16838" w:h="11906"/>
          <w:pgMar w:left="1440" w:right="1440" w:header="0" w:top="1797" w:footer="0" w:bottom="1797" w:gutter="0"/>
          <w:pgNumType w:fmt="decimal"/>
          <w:formProt w:val="false"/>
          <w:textDirection w:val="lrTb"/>
          <w:docGrid w:type="default" w:linePitch="312" w:charSpace="0"/>
        </w:sectPr>
        <w:pStyle w:val="Normal"/>
        <w:widowControl/>
        <w:ind w:firstLine="840"/>
        <w:jc w:val="start"/>
        <w:rPr>
          <w:rFonts w:ascii="宋体" w:hAnsi="宋体" w:cs="宋体"/>
          <w:bCs/>
          <w:color w:val="000000"/>
          <w:kern w:val="0"/>
          <w:szCs w:val="21"/>
        </w:rPr>
      </w:pPr>
      <w:r>
        <w:rPr>
          <w:rFonts w:ascii="宋体" w:hAnsi="宋体" w:cs="宋体"/>
          <w:bCs/>
          <w:color w:val="000000"/>
          <w:kern w:val="0"/>
          <w:szCs w:val="21"/>
        </w:rPr>
        <w:t>品质部经理审核：                                                                 制表：</w:t>
      </w:r>
    </w:p>
    <w:p>
      <w:pPr>
        <w:pStyle w:val="Normal"/>
        <w:widowControl/>
        <w:jc w:val="start"/>
        <w:rPr>
          <w:rFonts w:ascii="宋体" w:hAnsi="宋体" w:cs="宋体"/>
          <w:bCs/>
          <w:color w:val="000000"/>
          <w:kern w:val="0"/>
          <w:sz w:val="28"/>
          <w:szCs w:val="28"/>
        </w:rPr>
      </w:pPr>
      <w:r>
        <w:rPr>
          <w:rFonts w:ascii="宋体" w:hAnsi="宋体" w:cs="宋体"/>
          <w:bCs/>
          <w:color w:val="000000"/>
          <w:kern w:val="0"/>
          <w:szCs w:val="21"/>
        </w:rPr>
        <w:t>附表二十三</w:t>
      </w:r>
    </w:p>
    <w:p>
      <w:pPr>
        <w:pStyle w:val="Normal"/>
        <w:snapToGrid w:val="false"/>
        <w:spacing w:lineRule="auto" w:line="360"/>
        <w:jc w:val="center"/>
        <w:rPr/>
      </w:pPr>
      <w:r>
        <w:rPr>
          <w:rFonts w:ascii="宋体" w:hAnsi="宋体" w:cs="宋体"/>
          <w:b/>
          <w:color w:val="000000"/>
          <w:sz w:val="30"/>
          <w:szCs w:val="30"/>
        </w:rPr>
        <w:t>广东湘德</w:t>
      </w:r>
      <w:r>
        <w:rPr>
          <w:rFonts w:ascii="宋体" w:hAnsi="宋体" w:cs="宋体"/>
          <w:b/>
          <w:color w:val="000000"/>
          <w:sz w:val="28"/>
          <w:szCs w:val="28"/>
        </w:rPr>
        <w:t>物业管理某</w:t>
      </w:r>
    </w:p>
    <w:p>
      <w:pPr>
        <w:pStyle w:val="Normal"/>
        <w:snapToGrid w:val="false"/>
        <w:spacing w:lineRule="auto" w:line="360"/>
        <w:jc w:val="center"/>
        <w:rPr/>
      </w:pPr>
      <w:r>
        <w:rPr>
          <w:rFonts w:eastAsia="华文仿宋;仿宋" w:cs="宋体" w:ascii="宋体" w:hAnsi="宋体"/>
          <w:b/>
          <w:color w:val="000000"/>
          <w:sz w:val="30"/>
          <w:szCs w:val="30"/>
        </w:rPr>
        <w:t xml:space="preserve"> </w:t>
      </w:r>
      <w:r>
        <w:rPr>
          <w:rFonts w:cs="宋体" w:ascii="宋体" w:hAnsi="宋体"/>
          <w:b/>
          <w:color w:val="000000"/>
          <w:sz w:val="30"/>
          <w:szCs w:val="30"/>
        </w:rPr>
        <w:t xml:space="preserve"> </w:t>
      </w:r>
      <w:r>
        <w:rPr>
          <w:rFonts w:cs="宋体" w:ascii="宋体" w:hAnsi="宋体"/>
          <w:b/>
          <w:bCs/>
          <w:color w:val="000000"/>
          <w:kern w:val="0"/>
          <w:sz w:val="30"/>
          <w:szCs w:val="30"/>
          <w:u w:val="single"/>
        </w:rPr>
        <w:t xml:space="preserve">           </w:t>
      </w:r>
      <w:r>
        <w:rPr>
          <w:rFonts w:ascii="宋体" w:hAnsi="宋体" w:cs="宋体"/>
          <w:b/>
          <w:bCs/>
          <w:color w:val="000000"/>
          <w:kern w:val="0"/>
          <w:sz w:val="30"/>
          <w:szCs w:val="30"/>
        </w:rPr>
        <w:t>部</w:t>
      </w:r>
      <w:r>
        <w:rPr>
          <w:rFonts w:cs="宋体" w:ascii="宋体" w:hAnsi="宋体"/>
          <w:b/>
          <w:bCs/>
          <w:color w:val="000000"/>
          <w:kern w:val="0"/>
          <w:sz w:val="30"/>
          <w:szCs w:val="30"/>
        </w:rPr>
        <w:t>/</w:t>
      </w:r>
      <w:r>
        <w:rPr>
          <w:rFonts w:ascii="宋体" w:hAnsi="宋体" w:cs="宋体"/>
          <w:b/>
          <w:bCs/>
          <w:color w:val="000000"/>
          <w:kern w:val="0"/>
          <w:sz w:val="30"/>
          <w:szCs w:val="30"/>
        </w:rPr>
        <w:t>服务中心</w:t>
      </w:r>
      <w:r>
        <w:rPr>
          <w:rFonts w:ascii="宋体" w:hAnsi="宋体" w:cs="宋体"/>
          <w:b/>
          <w:bCs/>
          <w:color w:val="000000"/>
          <w:kern w:val="0"/>
          <w:sz w:val="30"/>
          <w:szCs w:val="30"/>
          <w:u w:val="single"/>
        </w:rPr>
        <w:t xml:space="preserve">   </w:t>
      </w:r>
      <w:r>
        <w:rPr>
          <w:rFonts w:ascii="宋体" w:hAnsi="宋体" w:cs="宋体"/>
          <w:b/>
          <w:bCs/>
          <w:color w:val="000000"/>
          <w:kern w:val="0"/>
          <w:sz w:val="30"/>
          <w:szCs w:val="30"/>
        </w:rPr>
        <w:t>月</w:t>
      </w:r>
      <w:r>
        <w:rPr/>
        <w:t>人事报表</w:t>
      </w:r>
    </w:p>
    <w:tbl>
      <w:tblPr>
        <w:tblW w:w="10421" w:type="dxa"/>
        <w:jc w:val="start"/>
        <w:tblInd w:w="-957" w:type="dxa"/>
        <w:tblLayout w:type="fixed"/>
        <w:tblCellMar>
          <w:top w:w="0" w:type="dxa"/>
          <w:start w:w="108" w:type="dxa"/>
          <w:bottom w:w="0" w:type="dxa"/>
          <w:end w:w="108" w:type="dxa"/>
        </w:tblCellMar>
      </w:tblPr>
      <w:tblGrid>
        <w:gridCol w:w="960"/>
        <w:gridCol w:w="720"/>
        <w:gridCol w:w="800"/>
        <w:gridCol w:w="700"/>
        <w:gridCol w:w="780"/>
        <w:gridCol w:w="960"/>
        <w:gridCol w:w="820"/>
        <w:gridCol w:w="995"/>
        <w:gridCol w:w="125"/>
        <w:gridCol w:w="868"/>
        <w:gridCol w:w="252"/>
        <w:gridCol w:w="740"/>
        <w:gridCol w:w="360"/>
        <w:gridCol w:w="490"/>
        <w:gridCol w:w="430"/>
        <w:gridCol w:w="421"/>
      </w:tblGrid>
      <w:tr>
        <w:trPr>
          <w:trHeight w:val="402" w:hRule="atLeast"/>
        </w:trPr>
        <w:tc>
          <w:tcPr>
            <w:tcW w:w="960" w:type="dxa"/>
            <w:vMerge w:val="restart"/>
            <w:tcBorders>
              <w:top w:val="single" w:sz="4" w:space="0" w:color="000000"/>
              <w:start w:val="single" w:sz="4" w:space="0" w:color="000000"/>
              <w:bottom w:val="single" w:sz="4" w:space="0" w:color="000000"/>
              <w:end w:val="single" w:sz="4" w:space="0" w:color="000000"/>
            </w:tcBorders>
            <w:shd w:fill="CCFFFF" w:val="clear"/>
            <w:vAlign w:val="center"/>
          </w:tcPr>
          <w:p>
            <w:pPr>
              <w:pStyle w:val="Normal"/>
              <w:widowControl/>
              <w:jc w:val="center"/>
              <w:rPr>
                <w:rFonts w:ascii="宋体" w:hAnsi="宋体" w:cs="宋体"/>
                <w:b/>
                <w:b/>
                <w:bCs/>
                <w:color w:val="000000"/>
                <w:kern w:val="0"/>
                <w:sz w:val="20"/>
                <w:szCs w:val="20"/>
              </w:rPr>
            </w:pPr>
            <w:r>
              <w:rPr>
                <w:rFonts w:cs="宋体" w:ascii="宋体" w:hAnsi="宋体"/>
                <w:color w:val="000000"/>
                <w:sz w:val="24"/>
                <w:szCs w:val="24"/>
              </w:rPr>
              <w:t xml:space="preserve">        </w:t>
            </w:r>
            <w:r>
              <w:rPr>
                <w:rFonts w:ascii="宋体" w:hAnsi="宋体" w:cs="宋体"/>
                <w:b/>
                <w:bCs/>
                <w:color w:val="000000"/>
                <w:kern w:val="0"/>
                <w:sz w:val="20"/>
                <w:szCs w:val="20"/>
              </w:rPr>
              <w:t>服务中心总人数</w:t>
            </w:r>
          </w:p>
        </w:tc>
        <w:tc>
          <w:tcPr>
            <w:tcW w:w="4780" w:type="dxa"/>
            <w:gridSpan w:val="6"/>
            <w:tcBorders>
              <w:top w:val="single" w:sz="8" w:space="0" w:color="000000"/>
              <w:end w:val="single" w:sz="4" w:space="0" w:color="000000"/>
            </w:tcBorders>
            <w:shd w:fill="CCFFFF" w:val="clear"/>
            <w:vAlign w:val="center"/>
          </w:tcPr>
          <w:p>
            <w:pPr>
              <w:pStyle w:val="Normal"/>
              <w:widowControl/>
              <w:jc w:val="center"/>
              <w:rPr>
                <w:rFonts w:ascii="宋体" w:hAnsi="宋体" w:cs="宋体"/>
                <w:b/>
                <w:b/>
                <w:bCs/>
                <w:color w:val="000000"/>
                <w:kern w:val="0"/>
                <w:sz w:val="20"/>
                <w:szCs w:val="20"/>
              </w:rPr>
            </w:pPr>
            <w:r>
              <w:rPr>
                <w:rFonts w:ascii="宋体" w:hAnsi="宋体" w:cs="宋体"/>
                <w:b/>
                <w:bCs/>
                <w:color w:val="000000"/>
                <w:kern w:val="0"/>
                <w:sz w:val="20"/>
                <w:szCs w:val="20"/>
              </w:rPr>
              <w:t>人 员 分 布 情 况</w:t>
            </w:r>
          </w:p>
        </w:tc>
        <w:tc>
          <w:tcPr>
            <w:tcW w:w="4681" w:type="dxa"/>
            <w:gridSpan w:val="9"/>
            <w:tcBorders>
              <w:top w:val="single" w:sz="8" w:space="0" w:color="000000"/>
              <w:bottom w:val="single" w:sz="4" w:space="0" w:color="000000"/>
              <w:end w:val="single" w:sz="8" w:space="0" w:color="000000"/>
            </w:tcBorders>
            <w:shd w:fill="CCFFFF" w:val="clear"/>
            <w:vAlign w:val="center"/>
          </w:tcPr>
          <w:p>
            <w:pPr>
              <w:pStyle w:val="Normal"/>
              <w:widowControl/>
              <w:jc w:val="center"/>
              <w:rPr>
                <w:rFonts w:ascii="宋体" w:hAnsi="宋体" w:cs="宋体"/>
                <w:b/>
                <w:b/>
                <w:bCs/>
                <w:color w:val="000000"/>
                <w:kern w:val="0"/>
                <w:sz w:val="20"/>
                <w:szCs w:val="20"/>
              </w:rPr>
            </w:pPr>
            <w:r>
              <w:rPr>
                <w:rFonts w:ascii="宋体" w:hAnsi="宋体" w:cs="宋体"/>
                <w:b/>
                <w:bCs/>
                <w:color w:val="000000"/>
                <w:kern w:val="0"/>
                <w:sz w:val="20"/>
                <w:szCs w:val="20"/>
              </w:rPr>
              <w:t>异 动 情 况</w:t>
            </w:r>
          </w:p>
        </w:tc>
      </w:tr>
      <w:tr>
        <w:trPr>
          <w:trHeight w:val="525" w:hRule="atLeast"/>
        </w:trPr>
        <w:tc>
          <w:tcPr>
            <w:tcW w:w="960" w:type="dxa"/>
            <w:vMerge w:val="continue"/>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rPr>
                <w:rFonts w:ascii="宋体" w:hAnsi="宋体" w:cs="宋体"/>
                <w:b/>
                <w:b/>
                <w:bCs/>
                <w:color w:val="000000"/>
                <w:kern w:val="0"/>
                <w:sz w:val="20"/>
                <w:szCs w:val="20"/>
              </w:rPr>
            </w:pPr>
            <w:r>
              <w:rPr>
                <w:rFonts w:cs="宋体" w:ascii="宋体" w:hAnsi="宋体"/>
                <w:b/>
                <w:bCs/>
                <w:color w:val="000000"/>
                <w:kern w:val="0"/>
                <w:sz w:val="20"/>
                <w:szCs w:val="20"/>
              </w:rPr>
            </w:r>
          </w:p>
        </w:tc>
        <w:tc>
          <w:tcPr>
            <w:tcW w:w="720" w:type="dxa"/>
            <w:tcBorders>
              <w:top w:val="single" w:sz="4" w:space="0" w:color="000000"/>
              <w:bottom w:val="single" w:sz="4" w:space="0" w:color="000000"/>
              <w:end w:val="single" w:sz="4" w:space="0" w:color="000000"/>
            </w:tcBorders>
            <w:vAlign w:val="center"/>
          </w:tcPr>
          <w:p>
            <w:pPr>
              <w:pStyle w:val="Normal"/>
              <w:widowControl/>
              <w:jc w:val="start"/>
              <w:rPr>
                <w:rFonts w:ascii="宋体" w:hAnsi="宋体" w:cs="宋体"/>
                <w:color w:val="000000"/>
                <w:kern w:val="0"/>
                <w:sz w:val="20"/>
                <w:szCs w:val="20"/>
              </w:rPr>
            </w:pPr>
            <w:r>
              <w:rPr>
                <w:rFonts w:ascii="宋体" w:hAnsi="宋体" w:cs="宋体"/>
                <w:color w:val="000000"/>
                <w:kern w:val="0"/>
                <w:sz w:val="20"/>
                <w:szCs w:val="20"/>
              </w:rPr>
              <w:t>服务中心</w:t>
            </w:r>
          </w:p>
        </w:tc>
        <w:tc>
          <w:tcPr>
            <w:tcW w:w="800"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综合管理部</w:t>
            </w:r>
          </w:p>
        </w:tc>
        <w:tc>
          <w:tcPr>
            <w:tcW w:w="700"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客服部</w:t>
            </w:r>
          </w:p>
        </w:tc>
        <w:tc>
          <w:tcPr>
            <w:tcW w:w="780"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工程部</w:t>
            </w:r>
          </w:p>
        </w:tc>
        <w:tc>
          <w:tcPr>
            <w:tcW w:w="960"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保安部</w:t>
            </w:r>
          </w:p>
        </w:tc>
        <w:tc>
          <w:tcPr>
            <w:tcW w:w="820"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环境部</w:t>
            </w:r>
          </w:p>
        </w:tc>
        <w:tc>
          <w:tcPr>
            <w:tcW w:w="995" w:type="dxa"/>
            <w:tcBorders>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客服部迟到早退人次</w:t>
            </w:r>
          </w:p>
        </w:tc>
        <w:tc>
          <w:tcPr>
            <w:tcW w:w="993" w:type="dxa"/>
            <w:gridSpan w:val="2"/>
            <w:tcBorders>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工程部迟到早退人次</w:t>
            </w:r>
          </w:p>
        </w:tc>
        <w:tc>
          <w:tcPr>
            <w:tcW w:w="992" w:type="dxa"/>
            <w:gridSpan w:val="2"/>
            <w:tcBorders>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安防部迟到早退人次</w:t>
            </w:r>
          </w:p>
        </w:tc>
        <w:tc>
          <w:tcPr>
            <w:tcW w:w="850" w:type="dxa"/>
            <w:gridSpan w:val="2"/>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合计迟到早退人次</w:t>
            </w:r>
          </w:p>
        </w:tc>
        <w:tc>
          <w:tcPr>
            <w:tcW w:w="851" w:type="dxa"/>
            <w:gridSpan w:val="2"/>
            <w:tcBorders>
              <w:start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项目旷工人次及名单</w:t>
            </w:r>
          </w:p>
        </w:tc>
      </w:tr>
      <w:tr>
        <w:trPr>
          <w:trHeight w:val="525" w:hRule="atLeast"/>
        </w:trPr>
        <w:tc>
          <w:tcPr>
            <w:tcW w:w="960" w:type="dxa"/>
            <w:tcBorders>
              <w:start w:val="single" w:sz="4" w:space="0" w:color="000000"/>
              <w:bottom w:val="single" w:sz="4" w:space="0" w:color="000000"/>
              <w:end w:val="single" w:sz="4" w:space="0" w:color="000000"/>
            </w:tcBorders>
            <w:shd w:fill="FFFFFF" w:val="clear"/>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编制人数</w:t>
            </w:r>
          </w:p>
        </w:tc>
        <w:tc>
          <w:tcPr>
            <w:tcW w:w="720" w:type="dxa"/>
            <w:tcBorders>
              <w:bottom w:val="single" w:sz="4" w:space="0" w:color="000000"/>
              <w:end w:val="single" w:sz="4" w:space="0" w:color="000000"/>
            </w:tcBorders>
            <w:shd w:fill="FFFFFF" w:val="clear"/>
            <w:vAlign w:val="center"/>
          </w:tcPr>
          <w:p>
            <w:pPr>
              <w:pStyle w:val="Normal"/>
              <w:snapToGrid w:val="false"/>
              <w:rPr>
                <w:rFonts w:ascii="宋体" w:hAnsi="宋体" w:cs="宋体"/>
                <w:color w:val="000000"/>
                <w:kern w:val="0"/>
                <w:sz w:val="20"/>
                <w:szCs w:val="20"/>
              </w:rPr>
            </w:pPr>
            <w:r>
              <w:rPr>
                <w:rFonts w:cs="宋体" w:ascii="宋体" w:hAnsi="宋体"/>
                <w:color w:val="000000"/>
                <w:kern w:val="0"/>
                <w:sz w:val="20"/>
                <w:szCs w:val="20"/>
              </w:rPr>
            </w:r>
          </w:p>
        </w:tc>
        <w:tc>
          <w:tcPr>
            <w:tcW w:w="800" w:type="dxa"/>
            <w:tcBorders>
              <w:bottom w:val="single" w:sz="4" w:space="0" w:color="000000"/>
              <w:end w:val="single" w:sz="4" w:space="0" w:color="000000"/>
            </w:tcBorders>
            <w:vAlign w:val="center"/>
          </w:tcPr>
          <w:p>
            <w:pPr>
              <w:pStyle w:val="Normal"/>
              <w:snapToGrid w:val="false"/>
              <w:rPr/>
            </w:pPr>
            <w:r>
              <w:rPr/>
            </w:r>
          </w:p>
        </w:tc>
        <w:tc>
          <w:tcPr>
            <w:tcW w:w="700" w:type="dxa"/>
            <w:tcBorders>
              <w:bottom w:val="single" w:sz="4" w:space="0" w:color="000000"/>
              <w:end w:val="single" w:sz="4" w:space="0" w:color="000000"/>
            </w:tcBorders>
            <w:vAlign w:val="center"/>
          </w:tcPr>
          <w:p>
            <w:pPr>
              <w:pStyle w:val="Normal"/>
              <w:snapToGrid w:val="false"/>
              <w:rPr/>
            </w:pPr>
            <w:r>
              <w:rPr/>
            </w:r>
          </w:p>
        </w:tc>
        <w:tc>
          <w:tcPr>
            <w:tcW w:w="780" w:type="dxa"/>
            <w:tcBorders>
              <w:bottom w:val="single" w:sz="4" w:space="0" w:color="000000"/>
              <w:end w:val="single" w:sz="4" w:space="0" w:color="000000"/>
            </w:tcBorders>
            <w:vAlign w:val="center"/>
          </w:tcPr>
          <w:p>
            <w:pPr>
              <w:pStyle w:val="Normal"/>
              <w:snapToGrid w:val="false"/>
              <w:rPr/>
            </w:pPr>
            <w:r>
              <w:rPr/>
            </w:r>
          </w:p>
        </w:tc>
        <w:tc>
          <w:tcPr>
            <w:tcW w:w="960" w:type="dxa"/>
            <w:tcBorders>
              <w:bottom w:val="single" w:sz="4" w:space="0" w:color="000000"/>
              <w:end w:val="single" w:sz="4" w:space="0" w:color="000000"/>
            </w:tcBorders>
            <w:vAlign w:val="center"/>
          </w:tcPr>
          <w:p>
            <w:pPr>
              <w:pStyle w:val="Normal"/>
              <w:snapToGrid w:val="false"/>
              <w:rPr/>
            </w:pPr>
            <w:r>
              <w:rPr/>
            </w:r>
          </w:p>
        </w:tc>
        <w:tc>
          <w:tcPr>
            <w:tcW w:w="820" w:type="dxa"/>
            <w:tcBorders>
              <w:bottom w:val="single" w:sz="4" w:space="0" w:color="000000"/>
              <w:end w:val="single" w:sz="4" w:space="0" w:color="000000"/>
            </w:tcBorders>
            <w:vAlign w:val="center"/>
          </w:tcPr>
          <w:p>
            <w:pPr>
              <w:pStyle w:val="Normal"/>
              <w:snapToGrid w:val="false"/>
              <w:rPr/>
            </w:pPr>
            <w:r>
              <w:rPr/>
            </w:r>
          </w:p>
        </w:tc>
        <w:tc>
          <w:tcPr>
            <w:tcW w:w="995" w:type="dxa"/>
            <w:vMerge w:val="restart"/>
            <w:tcBorders>
              <w:start w:val="single" w:sz="4" w:space="0" w:color="000000"/>
              <w:bottom w:val="single" w:sz="4" w:space="0" w:color="000000"/>
              <w:end w:val="single" w:sz="4" w:space="0" w:color="000000"/>
            </w:tcBorders>
            <w:vAlign w:val="center"/>
          </w:tcPr>
          <w:p>
            <w:pPr>
              <w:pStyle w:val="Normal"/>
              <w:snapToGrid w:val="false"/>
              <w:rPr/>
            </w:pPr>
            <w:r>
              <w:rPr/>
            </w:r>
          </w:p>
        </w:tc>
        <w:tc>
          <w:tcPr>
            <w:tcW w:w="993" w:type="dxa"/>
            <w:gridSpan w:val="2"/>
            <w:vMerge w:val="restart"/>
            <w:tcBorders>
              <w:start w:val="single" w:sz="4" w:space="0" w:color="000000"/>
              <w:bottom w:val="single" w:sz="4" w:space="0" w:color="000000"/>
              <w:end w:val="single" w:sz="4" w:space="0" w:color="000000"/>
            </w:tcBorders>
            <w:vAlign w:val="center"/>
          </w:tcPr>
          <w:p>
            <w:pPr>
              <w:pStyle w:val="Normal"/>
              <w:snapToGrid w:val="false"/>
              <w:rPr/>
            </w:pPr>
            <w:r>
              <w:rPr/>
            </w:r>
          </w:p>
        </w:tc>
        <w:tc>
          <w:tcPr>
            <w:tcW w:w="992" w:type="dxa"/>
            <w:gridSpan w:val="2"/>
            <w:vMerge w:val="restart"/>
            <w:tcBorders>
              <w:start w:val="single" w:sz="4" w:space="0" w:color="000000"/>
              <w:bottom w:val="single" w:sz="4" w:space="0" w:color="000000"/>
              <w:end w:val="single" w:sz="4" w:space="0" w:color="000000"/>
            </w:tcBorders>
            <w:vAlign w:val="center"/>
          </w:tcPr>
          <w:p>
            <w:pPr>
              <w:pStyle w:val="Normal"/>
              <w:snapToGrid w:val="false"/>
              <w:rPr/>
            </w:pPr>
            <w:r>
              <w:rPr/>
            </w:r>
          </w:p>
        </w:tc>
        <w:tc>
          <w:tcPr>
            <w:tcW w:w="850"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1" w:type="dxa"/>
            <w:gridSpan w:val="2"/>
            <w:vMerge w:val="restart"/>
            <w:tcBorders>
              <w:start w:val="single" w:sz="4" w:space="0" w:color="000000"/>
              <w:bottom w:val="single" w:sz="4" w:space="0" w:color="000000"/>
              <w:end w:val="single" w:sz="8" w:space="0" w:color="000000"/>
            </w:tcBorders>
            <w:vAlign w:val="center"/>
          </w:tcPr>
          <w:p>
            <w:pPr>
              <w:pStyle w:val="Normal"/>
              <w:snapToGrid w:val="false"/>
              <w:rPr/>
            </w:pPr>
            <w:r>
              <w:rPr/>
            </w:r>
          </w:p>
        </w:tc>
      </w:tr>
      <w:tr>
        <w:trPr>
          <w:trHeight w:val="525" w:hRule="atLeast"/>
        </w:trPr>
        <w:tc>
          <w:tcPr>
            <w:tcW w:w="960" w:type="dxa"/>
            <w:tcBorders>
              <w:start w:val="single" w:sz="4" w:space="0" w:color="000000"/>
              <w:bottom w:val="single" w:sz="4" w:space="0" w:color="000000"/>
              <w:end w:val="single" w:sz="4" w:space="0" w:color="000000"/>
            </w:tcBorders>
            <w:shd w:fill="FFFFFF" w:val="clear"/>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现有人数</w:t>
            </w:r>
          </w:p>
        </w:tc>
        <w:tc>
          <w:tcPr>
            <w:tcW w:w="720" w:type="dxa"/>
            <w:tcBorders>
              <w:bottom w:val="single" w:sz="4" w:space="0" w:color="000000"/>
              <w:end w:val="single" w:sz="4" w:space="0" w:color="000000"/>
            </w:tcBorders>
            <w:shd w:fill="FFFFFF" w:val="clear"/>
            <w:vAlign w:val="center"/>
          </w:tcPr>
          <w:p>
            <w:pPr>
              <w:pStyle w:val="Normal"/>
              <w:snapToGrid w:val="false"/>
              <w:rPr>
                <w:rFonts w:ascii="宋体" w:hAnsi="宋体" w:cs="宋体"/>
                <w:color w:val="000000"/>
                <w:kern w:val="0"/>
                <w:sz w:val="20"/>
                <w:szCs w:val="20"/>
              </w:rPr>
            </w:pPr>
            <w:r>
              <w:rPr>
                <w:rFonts w:cs="宋体" w:ascii="宋体" w:hAnsi="宋体"/>
                <w:color w:val="000000"/>
                <w:kern w:val="0"/>
                <w:sz w:val="20"/>
                <w:szCs w:val="20"/>
              </w:rPr>
            </w:r>
          </w:p>
        </w:tc>
        <w:tc>
          <w:tcPr>
            <w:tcW w:w="800" w:type="dxa"/>
            <w:tcBorders>
              <w:bottom w:val="single" w:sz="4" w:space="0" w:color="000000"/>
              <w:end w:val="single" w:sz="4" w:space="0" w:color="000000"/>
            </w:tcBorders>
            <w:vAlign w:val="center"/>
          </w:tcPr>
          <w:p>
            <w:pPr>
              <w:pStyle w:val="Normal"/>
              <w:snapToGrid w:val="false"/>
              <w:rPr/>
            </w:pPr>
            <w:r>
              <w:rPr/>
            </w:r>
          </w:p>
        </w:tc>
        <w:tc>
          <w:tcPr>
            <w:tcW w:w="700" w:type="dxa"/>
            <w:tcBorders>
              <w:bottom w:val="single" w:sz="4" w:space="0" w:color="000000"/>
              <w:end w:val="single" w:sz="4" w:space="0" w:color="000000"/>
            </w:tcBorders>
            <w:vAlign w:val="center"/>
          </w:tcPr>
          <w:p>
            <w:pPr>
              <w:pStyle w:val="Normal"/>
              <w:snapToGrid w:val="false"/>
              <w:rPr/>
            </w:pPr>
            <w:r>
              <w:rPr/>
            </w:r>
          </w:p>
        </w:tc>
        <w:tc>
          <w:tcPr>
            <w:tcW w:w="780" w:type="dxa"/>
            <w:tcBorders>
              <w:bottom w:val="single" w:sz="4" w:space="0" w:color="000000"/>
              <w:end w:val="single" w:sz="4" w:space="0" w:color="000000"/>
            </w:tcBorders>
            <w:vAlign w:val="center"/>
          </w:tcPr>
          <w:p>
            <w:pPr>
              <w:pStyle w:val="Normal"/>
              <w:snapToGrid w:val="false"/>
              <w:rPr/>
            </w:pPr>
            <w:r>
              <w:rPr/>
            </w:r>
          </w:p>
        </w:tc>
        <w:tc>
          <w:tcPr>
            <w:tcW w:w="960" w:type="dxa"/>
            <w:tcBorders>
              <w:bottom w:val="single" w:sz="4" w:space="0" w:color="000000"/>
              <w:end w:val="single" w:sz="4" w:space="0" w:color="000000"/>
            </w:tcBorders>
            <w:vAlign w:val="center"/>
          </w:tcPr>
          <w:p>
            <w:pPr>
              <w:pStyle w:val="Normal"/>
              <w:snapToGrid w:val="false"/>
              <w:rPr/>
            </w:pPr>
            <w:r>
              <w:rPr/>
            </w:r>
          </w:p>
        </w:tc>
        <w:tc>
          <w:tcPr>
            <w:tcW w:w="820" w:type="dxa"/>
            <w:tcBorders>
              <w:bottom w:val="single" w:sz="4" w:space="0" w:color="000000"/>
              <w:end w:val="single" w:sz="4" w:space="0" w:color="000000"/>
            </w:tcBorders>
            <w:vAlign w:val="center"/>
          </w:tcPr>
          <w:p>
            <w:pPr>
              <w:pStyle w:val="Normal"/>
              <w:snapToGrid w:val="false"/>
              <w:rPr/>
            </w:pPr>
            <w:r>
              <w:rPr/>
            </w:r>
          </w:p>
        </w:tc>
        <w:tc>
          <w:tcPr>
            <w:tcW w:w="995" w:type="dxa"/>
            <w:vMerge w:val="continue"/>
            <w:tcBorders>
              <w:start w:val="single" w:sz="4" w:space="0" w:color="000000"/>
              <w:bottom w:val="single" w:sz="4" w:space="0" w:color="000000"/>
              <w:end w:val="single" w:sz="4" w:space="0" w:color="000000"/>
            </w:tcBorders>
            <w:vAlign w:val="center"/>
          </w:tcPr>
          <w:p>
            <w:pPr>
              <w:pStyle w:val="Normal"/>
              <w:snapToGrid w:val="false"/>
              <w:rPr/>
            </w:pPr>
            <w:r>
              <w:rPr/>
            </w:r>
          </w:p>
        </w:tc>
        <w:tc>
          <w:tcPr>
            <w:tcW w:w="993" w:type="dxa"/>
            <w:gridSpan w:val="2"/>
            <w:vMerge w:val="continue"/>
            <w:tcBorders>
              <w:start w:val="single" w:sz="4" w:space="0" w:color="000000"/>
              <w:bottom w:val="single" w:sz="4" w:space="0" w:color="000000"/>
              <w:end w:val="single" w:sz="4" w:space="0" w:color="000000"/>
            </w:tcBorders>
            <w:vAlign w:val="center"/>
          </w:tcPr>
          <w:p>
            <w:pPr>
              <w:pStyle w:val="Normal"/>
              <w:snapToGrid w:val="false"/>
              <w:rPr/>
            </w:pPr>
            <w:r>
              <w:rPr/>
            </w:r>
          </w:p>
        </w:tc>
        <w:tc>
          <w:tcPr>
            <w:tcW w:w="992" w:type="dxa"/>
            <w:gridSpan w:val="2"/>
            <w:vMerge w:val="continue"/>
            <w:tcBorders>
              <w:start w:val="single" w:sz="4" w:space="0" w:color="000000"/>
              <w:bottom w:val="single" w:sz="4" w:space="0" w:color="000000"/>
              <w:end w:val="single" w:sz="4" w:space="0" w:color="000000"/>
            </w:tcBorders>
            <w:vAlign w:val="center"/>
          </w:tcPr>
          <w:p>
            <w:pPr>
              <w:pStyle w:val="Normal"/>
              <w:snapToGrid w:val="false"/>
              <w:rPr/>
            </w:pPr>
            <w:r>
              <w:rPr/>
            </w:r>
          </w:p>
        </w:tc>
        <w:tc>
          <w:tcPr>
            <w:tcW w:w="850"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1" w:type="dxa"/>
            <w:gridSpan w:val="2"/>
            <w:vMerge w:val="continue"/>
            <w:tcBorders>
              <w:start w:val="single" w:sz="4" w:space="0" w:color="000000"/>
              <w:bottom w:val="single" w:sz="4" w:space="0" w:color="000000"/>
              <w:end w:val="single" w:sz="8" w:space="0" w:color="000000"/>
            </w:tcBorders>
            <w:vAlign w:val="center"/>
          </w:tcPr>
          <w:p>
            <w:pPr>
              <w:pStyle w:val="Normal"/>
              <w:snapToGrid w:val="false"/>
              <w:rPr/>
            </w:pPr>
            <w:r>
              <w:rPr/>
            </w:r>
          </w:p>
        </w:tc>
      </w:tr>
      <w:tr>
        <w:trPr>
          <w:trHeight w:val="402" w:hRule="atLeast"/>
        </w:trPr>
        <w:tc>
          <w:tcPr>
            <w:tcW w:w="10421" w:type="dxa"/>
            <w:gridSpan w:val="16"/>
            <w:tcBorders>
              <w:top w:val="single" w:sz="4" w:space="0" w:color="000000"/>
              <w:start w:val="single" w:sz="8" w:space="0" w:color="000000"/>
              <w:bottom w:val="single" w:sz="4" w:space="0" w:color="000000"/>
              <w:end w:val="single" w:sz="8" w:space="0" w:color="000000"/>
            </w:tcBorders>
            <w:shd w:fill="CCFFFF" w:val="clear"/>
            <w:vAlign w:val="center"/>
          </w:tcPr>
          <w:p>
            <w:pPr>
              <w:pStyle w:val="Normal"/>
              <w:widowControl/>
              <w:jc w:val="start"/>
              <w:rPr>
                <w:rFonts w:ascii="宋体" w:hAnsi="宋体" w:cs="宋体"/>
                <w:b/>
                <w:b/>
                <w:bCs/>
                <w:color w:val="000000"/>
                <w:kern w:val="0"/>
                <w:sz w:val="20"/>
                <w:szCs w:val="20"/>
              </w:rPr>
            </w:pPr>
            <w:r>
              <w:rPr>
                <w:rFonts w:ascii="宋体" w:hAnsi="宋体" w:cs="宋体"/>
                <w:b/>
                <w:bCs/>
                <w:color w:val="000000"/>
                <w:kern w:val="0"/>
                <w:sz w:val="20"/>
                <w:szCs w:val="20"/>
              </w:rPr>
              <w:t xml:space="preserve">入职（ </w:t>
            </w:r>
            <w:r>
              <w:rPr>
                <w:rFonts w:cs="宋体" w:ascii="宋体" w:hAnsi="宋体"/>
                <w:b/>
                <w:bCs/>
                <w:color w:val="000000"/>
                <w:kern w:val="0"/>
                <w:sz w:val="20"/>
                <w:szCs w:val="20"/>
              </w:rPr>
              <w:t xml:space="preserve">0 </w:t>
            </w:r>
            <w:r>
              <w:rPr>
                <w:rFonts w:ascii="宋体" w:hAnsi="宋体" w:cs="宋体"/>
                <w:b/>
                <w:bCs/>
                <w:color w:val="000000"/>
                <w:kern w:val="0"/>
                <w:sz w:val="20"/>
                <w:szCs w:val="20"/>
              </w:rPr>
              <w:t>人）：</w:t>
            </w:r>
          </w:p>
        </w:tc>
      </w:tr>
      <w:tr>
        <w:trPr>
          <w:trHeight w:val="402" w:hRule="atLeast"/>
        </w:trPr>
        <w:tc>
          <w:tcPr>
            <w:tcW w:w="960" w:type="dxa"/>
            <w:tcBorders>
              <w:start w:val="single" w:sz="8"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序号</w:t>
            </w:r>
          </w:p>
        </w:tc>
        <w:tc>
          <w:tcPr>
            <w:tcW w:w="1520"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姓名</w:t>
            </w:r>
          </w:p>
        </w:tc>
        <w:tc>
          <w:tcPr>
            <w:tcW w:w="1480"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部门</w:t>
            </w:r>
          </w:p>
        </w:tc>
        <w:tc>
          <w:tcPr>
            <w:tcW w:w="960" w:type="dxa"/>
            <w:tcBorders>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职位</w:t>
            </w:r>
          </w:p>
        </w:tc>
        <w:tc>
          <w:tcPr>
            <w:tcW w:w="820" w:type="dxa"/>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学历</w:t>
            </w:r>
          </w:p>
        </w:tc>
        <w:tc>
          <w:tcPr>
            <w:tcW w:w="2240"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身份证号</w:t>
            </w:r>
          </w:p>
        </w:tc>
        <w:tc>
          <w:tcPr>
            <w:tcW w:w="1100" w:type="dxa"/>
            <w:gridSpan w:val="2"/>
            <w:tcBorders>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入职日期</w:t>
            </w:r>
          </w:p>
        </w:tc>
        <w:tc>
          <w:tcPr>
            <w:tcW w:w="1341" w:type="dxa"/>
            <w:gridSpan w:val="3"/>
            <w:tcBorders>
              <w:top w:val="single" w:sz="4" w:space="0" w:color="000000"/>
              <w:bottom w:val="single" w:sz="4" w:space="0" w:color="000000"/>
              <w:end w:val="single" w:sz="8"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职称</w:t>
            </w:r>
          </w:p>
        </w:tc>
      </w:tr>
      <w:tr>
        <w:trPr>
          <w:trHeight w:val="402" w:hRule="atLeast"/>
        </w:trPr>
        <w:tc>
          <w:tcPr>
            <w:tcW w:w="960" w:type="dxa"/>
            <w:tcBorders>
              <w:start w:val="single" w:sz="8"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cs="宋体" w:ascii="宋体" w:hAnsi="宋体"/>
                <w:color w:val="000000"/>
                <w:kern w:val="0"/>
                <w:sz w:val="20"/>
                <w:szCs w:val="20"/>
              </w:rPr>
              <w:t>1</w:t>
            </w:r>
          </w:p>
        </w:tc>
        <w:tc>
          <w:tcPr>
            <w:tcW w:w="1520" w:type="dxa"/>
            <w:gridSpan w:val="2"/>
            <w:tcBorders>
              <w:top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20"/>
                <w:szCs w:val="20"/>
              </w:rPr>
            </w:pPr>
            <w:r>
              <w:rPr>
                <w:rFonts w:cs="宋体" w:ascii="宋体" w:hAnsi="宋体"/>
                <w:color w:val="000000"/>
                <w:kern w:val="0"/>
                <w:sz w:val="20"/>
                <w:szCs w:val="20"/>
              </w:rPr>
            </w:r>
          </w:p>
        </w:tc>
        <w:tc>
          <w:tcPr>
            <w:tcW w:w="1480" w:type="dxa"/>
            <w:gridSpan w:val="2"/>
            <w:tcBorders>
              <w:top w:val="single" w:sz="4" w:space="0" w:color="000000"/>
              <w:bottom w:val="single" w:sz="4" w:space="0" w:color="000000"/>
              <w:end w:val="single" w:sz="4" w:space="0" w:color="000000"/>
            </w:tcBorders>
            <w:vAlign w:val="center"/>
          </w:tcPr>
          <w:p>
            <w:pPr>
              <w:pStyle w:val="Normal"/>
              <w:snapToGrid w:val="false"/>
              <w:rPr/>
            </w:pPr>
            <w:r>
              <w:rPr/>
            </w:r>
          </w:p>
        </w:tc>
        <w:tc>
          <w:tcPr>
            <w:tcW w:w="960" w:type="dxa"/>
            <w:tcBorders>
              <w:bottom w:val="single" w:sz="4" w:space="0" w:color="000000"/>
              <w:end w:val="single" w:sz="4" w:space="0" w:color="000000"/>
            </w:tcBorders>
            <w:vAlign w:val="center"/>
          </w:tcPr>
          <w:p>
            <w:pPr>
              <w:pStyle w:val="Normal"/>
              <w:snapToGrid w:val="false"/>
              <w:rPr/>
            </w:pPr>
            <w:r>
              <w:rPr/>
            </w:r>
          </w:p>
        </w:tc>
        <w:tc>
          <w:tcPr>
            <w:tcW w:w="820" w:type="dxa"/>
            <w:tcBorders>
              <w:top w:val="single" w:sz="4" w:space="0" w:color="000000"/>
              <w:bottom w:val="single" w:sz="4" w:space="0" w:color="000000"/>
              <w:end w:val="single" w:sz="4" w:space="0" w:color="000000"/>
            </w:tcBorders>
            <w:vAlign w:val="center"/>
          </w:tcPr>
          <w:p>
            <w:pPr>
              <w:pStyle w:val="Normal"/>
              <w:snapToGrid w:val="false"/>
              <w:rPr/>
            </w:pPr>
            <w:r>
              <w:rPr/>
            </w:r>
          </w:p>
        </w:tc>
        <w:tc>
          <w:tcPr>
            <w:tcW w:w="2240" w:type="dxa"/>
            <w:gridSpan w:val="4"/>
            <w:tcBorders>
              <w:top w:val="single" w:sz="4" w:space="0" w:color="000000"/>
              <w:bottom w:val="single" w:sz="4" w:space="0" w:color="000000"/>
              <w:end w:val="single" w:sz="4" w:space="0" w:color="000000"/>
            </w:tcBorders>
            <w:vAlign w:val="center"/>
          </w:tcPr>
          <w:p>
            <w:pPr>
              <w:pStyle w:val="Normal"/>
              <w:snapToGrid w:val="false"/>
              <w:rPr/>
            </w:pPr>
            <w:r>
              <w:rPr/>
            </w:r>
          </w:p>
        </w:tc>
        <w:tc>
          <w:tcPr>
            <w:tcW w:w="1100" w:type="dxa"/>
            <w:gridSpan w:val="2"/>
            <w:tcBorders>
              <w:bottom w:val="single" w:sz="4" w:space="0" w:color="000000"/>
              <w:end w:val="single" w:sz="4" w:space="0" w:color="000000"/>
            </w:tcBorders>
            <w:vAlign w:val="center"/>
          </w:tcPr>
          <w:p>
            <w:pPr>
              <w:pStyle w:val="Normal"/>
              <w:snapToGrid w:val="false"/>
              <w:rPr/>
            </w:pPr>
            <w:r>
              <w:rPr/>
            </w:r>
          </w:p>
        </w:tc>
        <w:tc>
          <w:tcPr>
            <w:tcW w:w="1341" w:type="dxa"/>
            <w:gridSpan w:val="3"/>
            <w:tcBorders>
              <w:top w:val="single" w:sz="4" w:space="0" w:color="000000"/>
              <w:bottom w:val="single" w:sz="4" w:space="0" w:color="000000"/>
              <w:end w:val="single" w:sz="8" w:space="0" w:color="000000"/>
            </w:tcBorders>
            <w:vAlign w:val="center"/>
          </w:tcPr>
          <w:p>
            <w:pPr>
              <w:pStyle w:val="Normal"/>
              <w:snapToGrid w:val="false"/>
              <w:rPr/>
            </w:pPr>
            <w:r>
              <w:rPr/>
            </w:r>
          </w:p>
        </w:tc>
      </w:tr>
      <w:tr>
        <w:trPr>
          <w:trHeight w:val="402" w:hRule="atLeast"/>
        </w:trPr>
        <w:tc>
          <w:tcPr>
            <w:tcW w:w="960" w:type="dxa"/>
            <w:tcBorders>
              <w:start w:val="single" w:sz="8"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cs="宋体" w:ascii="宋体" w:hAnsi="宋体"/>
                <w:color w:val="000000"/>
                <w:kern w:val="0"/>
                <w:sz w:val="20"/>
                <w:szCs w:val="20"/>
              </w:rPr>
              <w:t>2</w:t>
            </w:r>
          </w:p>
        </w:tc>
        <w:tc>
          <w:tcPr>
            <w:tcW w:w="1520" w:type="dxa"/>
            <w:gridSpan w:val="2"/>
            <w:tcBorders>
              <w:top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20"/>
                <w:szCs w:val="20"/>
              </w:rPr>
            </w:pPr>
            <w:r>
              <w:rPr>
                <w:rFonts w:cs="宋体" w:ascii="宋体" w:hAnsi="宋体"/>
                <w:color w:val="000000"/>
                <w:kern w:val="0"/>
                <w:sz w:val="20"/>
                <w:szCs w:val="20"/>
              </w:rPr>
            </w:r>
          </w:p>
        </w:tc>
        <w:tc>
          <w:tcPr>
            <w:tcW w:w="1480" w:type="dxa"/>
            <w:gridSpan w:val="2"/>
            <w:tcBorders>
              <w:top w:val="single" w:sz="4" w:space="0" w:color="000000"/>
              <w:bottom w:val="single" w:sz="4" w:space="0" w:color="000000"/>
              <w:end w:val="single" w:sz="4" w:space="0" w:color="000000"/>
            </w:tcBorders>
            <w:vAlign w:val="center"/>
          </w:tcPr>
          <w:p>
            <w:pPr>
              <w:pStyle w:val="Normal"/>
              <w:snapToGrid w:val="false"/>
              <w:rPr/>
            </w:pPr>
            <w:r>
              <w:rPr/>
            </w:r>
          </w:p>
        </w:tc>
        <w:tc>
          <w:tcPr>
            <w:tcW w:w="960" w:type="dxa"/>
            <w:tcBorders>
              <w:bottom w:val="single" w:sz="4" w:space="0" w:color="000000"/>
              <w:end w:val="single" w:sz="4" w:space="0" w:color="000000"/>
            </w:tcBorders>
            <w:vAlign w:val="center"/>
          </w:tcPr>
          <w:p>
            <w:pPr>
              <w:pStyle w:val="Normal"/>
              <w:snapToGrid w:val="false"/>
              <w:rPr/>
            </w:pPr>
            <w:r>
              <w:rPr/>
            </w:r>
          </w:p>
        </w:tc>
        <w:tc>
          <w:tcPr>
            <w:tcW w:w="820" w:type="dxa"/>
            <w:tcBorders>
              <w:bottom w:val="single" w:sz="4" w:space="0" w:color="000000"/>
              <w:end w:val="single" w:sz="4" w:space="0" w:color="000000"/>
            </w:tcBorders>
            <w:vAlign w:val="center"/>
          </w:tcPr>
          <w:p>
            <w:pPr>
              <w:pStyle w:val="Normal"/>
              <w:snapToGrid w:val="false"/>
              <w:rPr/>
            </w:pPr>
            <w:r>
              <w:rPr/>
            </w:r>
          </w:p>
        </w:tc>
        <w:tc>
          <w:tcPr>
            <w:tcW w:w="2240" w:type="dxa"/>
            <w:gridSpan w:val="4"/>
            <w:tcBorders>
              <w:top w:val="single" w:sz="4" w:space="0" w:color="000000"/>
              <w:bottom w:val="single" w:sz="4" w:space="0" w:color="000000"/>
              <w:end w:val="single" w:sz="4" w:space="0" w:color="000000"/>
            </w:tcBorders>
            <w:vAlign w:val="center"/>
          </w:tcPr>
          <w:p>
            <w:pPr>
              <w:pStyle w:val="Normal"/>
              <w:snapToGrid w:val="false"/>
              <w:rPr/>
            </w:pPr>
            <w:r>
              <w:rPr/>
            </w:r>
          </w:p>
        </w:tc>
        <w:tc>
          <w:tcPr>
            <w:tcW w:w="1100" w:type="dxa"/>
            <w:gridSpan w:val="2"/>
            <w:tcBorders>
              <w:bottom w:val="single" w:sz="4" w:space="0" w:color="000000"/>
              <w:end w:val="single" w:sz="4" w:space="0" w:color="000000"/>
            </w:tcBorders>
            <w:vAlign w:val="center"/>
          </w:tcPr>
          <w:p>
            <w:pPr>
              <w:pStyle w:val="Normal"/>
              <w:snapToGrid w:val="false"/>
              <w:rPr/>
            </w:pPr>
            <w:r>
              <w:rPr/>
            </w:r>
          </w:p>
        </w:tc>
        <w:tc>
          <w:tcPr>
            <w:tcW w:w="1341" w:type="dxa"/>
            <w:gridSpan w:val="3"/>
            <w:tcBorders>
              <w:top w:val="single" w:sz="4" w:space="0" w:color="000000"/>
              <w:bottom w:val="single" w:sz="4" w:space="0" w:color="000000"/>
              <w:end w:val="single" w:sz="8" w:space="0" w:color="000000"/>
            </w:tcBorders>
            <w:vAlign w:val="center"/>
          </w:tcPr>
          <w:p>
            <w:pPr>
              <w:pStyle w:val="Normal"/>
              <w:snapToGrid w:val="false"/>
              <w:rPr/>
            </w:pPr>
            <w:r>
              <w:rPr/>
            </w:r>
          </w:p>
        </w:tc>
      </w:tr>
      <w:tr>
        <w:trPr>
          <w:trHeight w:val="402" w:hRule="atLeast"/>
        </w:trPr>
        <w:tc>
          <w:tcPr>
            <w:tcW w:w="960" w:type="dxa"/>
            <w:tcBorders>
              <w:start w:val="single" w:sz="8"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cs="宋体" w:ascii="宋体" w:hAnsi="宋体"/>
                <w:color w:val="000000"/>
                <w:kern w:val="0"/>
                <w:sz w:val="20"/>
                <w:szCs w:val="20"/>
              </w:rPr>
              <w:t>3</w:t>
            </w:r>
          </w:p>
        </w:tc>
        <w:tc>
          <w:tcPr>
            <w:tcW w:w="1520" w:type="dxa"/>
            <w:gridSpan w:val="2"/>
            <w:tcBorders>
              <w:top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20"/>
                <w:szCs w:val="20"/>
              </w:rPr>
            </w:pPr>
            <w:r>
              <w:rPr>
                <w:rFonts w:cs="宋体" w:ascii="宋体" w:hAnsi="宋体"/>
                <w:color w:val="000000"/>
                <w:kern w:val="0"/>
                <w:sz w:val="20"/>
                <w:szCs w:val="20"/>
              </w:rPr>
            </w:r>
          </w:p>
        </w:tc>
        <w:tc>
          <w:tcPr>
            <w:tcW w:w="1480" w:type="dxa"/>
            <w:gridSpan w:val="2"/>
            <w:tcBorders>
              <w:top w:val="single" w:sz="4" w:space="0" w:color="000000"/>
              <w:bottom w:val="single" w:sz="4" w:space="0" w:color="000000"/>
              <w:end w:val="single" w:sz="4" w:space="0" w:color="000000"/>
            </w:tcBorders>
            <w:vAlign w:val="center"/>
          </w:tcPr>
          <w:p>
            <w:pPr>
              <w:pStyle w:val="Normal"/>
              <w:snapToGrid w:val="false"/>
              <w:rPr/>
            </w:pPr>
            <w:r>
              <w:rPr/>
            </w:r>
          </w:p>
        </w:tc>
        <w:tc>
          <w:tcPr>
            <w:tcW w:w="960" w:type="dxa"/>
            <w:tcBorders>
              <w:bottom w:val="single" w:sz="4" w:space="0" w:color="000000"/>
              <w:end w:val="single" w:sz="4" w:space="0" w:color="000000"/>
            </w:tcBorders>
            <w:vAlign w:val="center"/>
          </w:tcPr>
          <w:p>
            <w:pPr>
              <w:pStyle w:val="Normal"/>
              <w:snapToGrid w:val="false"/>
              <w:rPr/>
            </w:pPr>
            <w:r>
              <w:rPr/>
            </w:r>
          </w:p>
        </w:tc>
        <w:tc>
          <w:tcPr>
            <w:tcW w:w="820" w:type="dxa"/>
            <w:tcBorders>
              <w:bottom w:val="single" w:sz="4" w:space="0" w:color="000000"/>
              <w:end w:val="single" w:sz="4" w:space="0" w:color="000000"/>
            </w:tcBorders>
            <w:vAlign w:val="center"/>
          </w:tcPr>
          <w:p>
            <w:pPr>
              <w:pStyle w:val="Normal"/>
              <w:snapToGrid w:val="false"/>
              <w:rPr/>
            </w:pPr>
            <w:r>
              <w:rPr/>
            </w:r>
          </w:p>
        </w:tc>
        <w:tc>
          <w:tcPr>
            <w:tcW w:w="2240" w:type="dxa"/>
            <w:gridSpan w:val="4"/>
            <w:tcBorders>
              <w:top w:val="single" w:sz="4" w:space="0" w:color="000000"/>
              <w:bottom w:val="single" w:sz="4" w:space="0" w:color="000000"/>
              <w:end w:val="single" w:sz="4" w:space="0" w:color="000000"/>
            </w:tcBorders>
            <w:vAlign w:val="center"/>
          </w:tcPr>
          <w:p>
            <w:pPr>
              <w:pStyle w:val="Normal"/>
              <w:snapToGrid w:val="false"/>
              <w:rPr/>
            </w:pPr>
            <w:r>
              <w:rPr/>
            </w:r>
          </w:p>
        </w:tc>
        <w:tc>
          <w:tcPr>
            <w:tcW w:w="1100" w:type="dxa"/>
            <w:gridSpan w:val="2"/>
            <w:tcBorders>
              <w:bottom w:val="single" w:sz="4" w:space="0" w:color="000000"/>
              <w:end w:val="single" w:sz="4" w:space="0" w:color="000000"/>
            </w:tcBorders>
            <w:vAlign w:val="center"/>
          </w:tcPr>
          <w:p>
            <w:pPr>
              <w:pStyle w:val="Normal"/>
              <w:snapToGrid w:val="false"/>
              <w:rPr/>
            </w:pPr>
            <w:r>
              <w:rPr/>
            </w:r>
          </w:p>
        </w:tc>
        <w:tc>
          <w:tcPr>
            <w:tcW w:w="1341" w:type="dxa"/>
            <w:gridSpan w:val="3"/>
            <w:tcBorders>
              <w:top w:val="single" w:sz="4" w:space="0" w:color="000000"/>
              <w:bottom w:val="single" w:sz="4" w:space="0" w:color="000000"/>
              <w:end w:val="single" w:sz="8" w:space="0" w:color="000000"/>
            </w:tcBorders>
            <w:vAlign w:val="center"/>
          </w:tcPr>
          <w:p>
            <w:pPr>
              <w:pStyle w:val="Normal"/>
              <w:snapToGrid w:val="false"/>
              <w:rPr/>
            </w:pPr>
            <w:r>
              <w:rPr/>
            </w:r>
          </w:p>
        </w:tc>
      </w:tr>
      <w:tr>
        <w:trPr>
          <w:trHeight w:val="402" w:hRule="atLeast"/>
        </w:trPr>
        <w:tc>
          <w:tcPr>
            <w:tcW w:w="960" w:type="dxa"/>
            <w:tcBorders>
              <w:start w:val="single" w:sz="8"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cs="宋体" w:ascii="宋体" w:hAnsi="宋体"/>
                <w:color w:val="000000"/>
                <w:kern w:val="0"/>
                <w:sz w:val="20"/>
                <w:szCs w:val="20"/>
              </w:rPr>
              <w:t>4</w:t>
            </w:r>
          </w:p>
        </w:tc>
        <w:tc>
          <w:tcPr>
            <w:tcW w:w="1520" w:type="dxa"/>
            <w:gridSpan w:val="2"/>
            <w:tcBorders>
              <w:top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20"/>
                <w:szCs w:val="20"/>
              </w:rPr>
            </w:pPr>
            <w:r>
              <w:rPr>
                <w:rFonts w:cs="宋体" w:ascii="宋体" w:hAnsi="宋体"/>
                <w:color w:val="000000"/>
                <w:kern w:val="0"/>
                <w:sz w:val="20"/>
                <w:szCs w:val="20"/>
              </w:rPr>
            </w:r>
          </w:p>
        </w:tc>
        <w:tc>
          <w:tcPr>
            <w:tcW w:w="1480" w:type="dxa"/>
            <w:gridSpan w:val="2"/>
            <w:tcBorders>
              <w:top w:val="single" w:sz="4" w:space="0" w:color="000000"/>
              <w:bottom w:val="single" w:sz="4" w:space="0" w:color="000000"/>
              <w:end w:val="single" w:sz="4" w:space="0" w:color="000000"/>
            </w:tcBorders>
            <w:vAlign w:val="center"/>
          </w:tcPr>
          <w:p>
            <w:pPr>
              <w:pStyle w:val="Normal"/>
              <w:snapToGrid w:val="false"/>
              <w:rPr/>
            </w:pPr>
            <w:r>
              <w:rPr/>
            </w:r>
          </w:p>
        </w:tc>
        <w:tc>
          <w:tcPr>
            <w:tcW w:w="960" w:type="dxa"/>
            <w:tcBorders>
              <w:bottom w:val="single" w:sz="4" w:space="0" w:color="000000"/>
              <w:end w:val="single" w:sz="4" w:space="0" w:color="000000"/>
            </w:tcBorders>
            <w:vAlign w:val="center"/>
          </w:tcPr>
          <w:p>
            <w:pPr>
              <w:pStyle w:val="Normal"/>
              <w:snapToGrid w:val="false"/>
              <w:rPr/>
            </w:pPr>
            <w:r>
              <w:rPr/>
            </w:r>
          </w:p>
        </w:tc>
        <w:tc>
          <w:tcPr>
            <w:tcW w:w="820" w:type="dxa"/>
            <w:tcBorders>
              <w:bottom w:val="single" w:sz="4" w:space="0" w:color="000000"/>
              <w:end w:val="single" w:sz="4" w:space="0" w:color="000000"/>
            </w:tcBorders>
            <w:vAlign w:val="center"/>
          </w:tcPr>
          <w:p>
            <w:pPr>
              <w:pStyle w:val="Normal"/>
              <w:snapToGrid w:val="false"/>
              <w:rPr/>
            </w:pPr>
            <w:r>
              <w:rPr/>
            </w:r>
          </w:p>
        </w:tc>
        <w:tc>
          <w:tcPr>
            <w:tcW w:w="2240" w:type="dxa"/>
            <w:gridSpan w:val="4"/>
            <w:tcBorders>
              <w:top w:val="single" w:sz="4" w:space="0" w:color="000000"/>
              <w:bottom w:val="single" w:sz="4" w:space="0" w:color="000000"/>
              <w:end w:val="single" w:sz="4" w:space="0" w:color="000000"/>
            </w:tcBorders>
            <w:vAlign w:val="center"/>
          </w:tcPr>
          <w:p>
            <w:pPr>
              <w:pStyle w:val="Normal"/>
              <w:snapToGrid w:val="false"/>
              <w:rPr/>
            </w:pPr>
            <w:r>
              <w:rPr/>
            </w:r>
          </w:p>
        </w:tc>
        <w:tc>
          <w:tcPr>
            <w:tcW w:w="1100" w:type="dxa"/>
            <w:gridSpan w:val="2"/>
            <w:tcBorders>
              <w:bottom w:val="single" w:sz="4" w:space="0" w:color="000000"/>
              <w:end w:val="single" w:sz="4" w:space="0" w:color="000000"/>
            </w:tcBorders>
            <w:vAlign w:val="center"/>
          </w:tcPr>
          <w:p>
            <w:pPr>
              <w:pStyle w:val="Normal"/>
              <w:snapToGrid w:val="false"/>
              <w:rPr/>
            </w:pPr>
            <w:r>
              <w:rPr/>
            </w:r>
          </w:p>
        </w:tc>
        <w:tc>
          <w:tcPr>
            <w:tcW w:w="1341" w:type="dxa"/>
            <w:gridSpan w:val="3"/>
            <w:tcBorders>
              <w:top w:val="single" w:sz="4" w:space="0" w:color="000000"/>
              <w:bottom w:val="single" w:sz="4" w:space="0" w:color="000000"/>
              <w:end w:val="single" w:sz="8" w:space="0" w:color="000000"/>
            </w:tcBorders>
            <w:vAlign w:val="center"/>
          </w:tcPr>
          <w:p>
            <w:pPr>
              <w:pStyle w:val="Normal"/>
              <w:snapToGrid w:val="false"/>
              <w:rPr/>
            </w:pPr>
            <w:r>
              <w:rPr/>
            </w:r>
          </w:p>
        </w:tc>
      </w:tr>
      <w:tr>
        <w:trPr>
          <w:trHeight w:val="402" w:hRule="atLeast"/>
        </w:trPr>
        <w:tc>
          <w:tcPr>
            <w:tcW w:w="10421" w:type="dxa"/>
            <w:gridSpan w:val="16"/>
            <w:tcBorders>
              <w:top w:val="single" w:sz="4" w:space="0" w:color="000000"/>
              <w:start w:val="single" w:sz="8" w:space="0" w:color="000000"/>
              <w:bottom w:val="single" w:sz="4" w:space="0" w:color="000000"/>
              <w:end w:val="single" w:sz="8" w:space="0" w:color="000000"/>
            </w:tcBorders>
            <w:shd w:fill="CCFFFF" w:val="clear"/>
            <w:vAlign w:val="center"/>
          </w:tcPr>
          <w:p>
            <w:pPr>
              <w:pStyle w:val="Normal"/>
              <w:widowControl/>
              <w:jc w:val="start"/>
              <w:rPr>
                <w:rFonts w:ascii="宋体" w:hAnsi="宋体" w:cs="宋体"/>
                <w:b/>
                <w:b/>
                <w:bCs/>
                <w:color w:val="000000"/>
                <w:kern w:val="0"/>
                <w:sz w:val="20"/>
                <w:szCs w:val="20"/>
              </w:rPr>
            </w:pPr>
            <w:r>
              <w:rPr>
                <w:rFonts w:ascii="宋体" w:hAnsi="宋体" w:cs="宋体"/>
                <w:b/>
                <w:bCs/>
                <w:color w:val="000000"/>
                <w:kern w:val="0"/>
                <w:sz w:val="20"/>
                <w:szCs w:val="20"/>
              </w:rPr>
              <w:t xml:space="preserve">离职（ </w:t>
            </w:r>
            <w:r>
              <w:rPr>
                <w:rFonts w:cs="宋体" w:ascii="宋体" w:hAnsi="宋体"/>
                <w:b/>
                <w:bCs/>
                <w:color w:val="000000"/>
                <w:kern w:val="0"/>
                <w:sz w:val="20"/>
                <w:szCs w:val="20"/>
              </w:rPr>
              <w:t xml:space="preserve">0 </w:t>
            </w:r>
            <w:r>
              <w:rPr>
                <w:rFonts w:ascii="宋体" w:hAnsi="宋体" w:cs="宋体"/>
                <w:b/>
                <w:bCs/>
                <w:color w:val="000000"/>
                <w:kern w:val="0"/>
                <w:sz w:val="20"/>
                <w:szCs w:val="20"/>
              </w:rPr>
              <w:t>人）：</w:t>
            </w:r>
          </w:p>
        </w:tc>
      </w:tr>
      <w:tr>
        <w:trPr>
          <w:trHeight w:val="402" w:hRule="atLeast"/>
        </w:trPr>
        <w:tc>
          <w:tcPr>
            <w:tcW w:w="960" w:type="dxa"/>
            <w:tcBorders>
              <w:start w:val="single" w:sz="8"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序号</w:t>
            </w:r>
          </w:p>
        </w:tc>
        <w:tc>
          <w:tcPr>
            <w:tcW w:w="1520"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姓名</w:t>
            </w:r>
          </w:p>
        </w:tc>
        <w:tc>
          <w:tcPr>
            <w:tcW w:w="1480"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部门</w:t>
            </w:r>
          </w:p>
        </w:tc>
        <w:tc>
          <w:tcPr>
            <w:tcW w:w="960" w:type="dxa"/>
            <w:tcBorders>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职位</w:t>
            </w:r>
          </w:p>
        </w:tc>
        <w:tc>
          <w:tcPr>
            <w:tcW w:w="820" w:type="dxa"/>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学历</w:t>
            </w:r>
          </w:p>
        </w:tc>
        <w:tc>
          <w:tcPr>
            <w:tcW w:w="2240"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身份证号</w:t>
            </w:r>
          </w:p>
        </w:tc>
        <w:tc>
          <w:tcPr>
            <w:tcW w:w="1100" w:type="dxa"/>
            <w:gridSpan w:val="2"/>
            <w:tcBorders>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离职日期</w:t>
            </w:r>
          </w:p>
        </w:tc>
        <w:tc>
          <w:tcPr>
            <w:tcW w:w="1341" w:type="dxa"/>
            <w:gridSpan w:val="3"/>
            <w:tcBorders>
              <w:top w:val="single" w:sz="4" w:space="0" w:color="000000"/>
              <w:bottom w:val="single" w:sz="4" w:space="0" w:color="000000"/>
              <w:end w:val="single" w:sz="8"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入职日期</w:t>
            </w:r>
          </w:p>
        </w:tc>
      </w:tr>
      <w:tr>
        <w:trPr>
          <w:trHeight w:val="402" w:hRule="atLeast"/>
        </w:trPr>
        <w:tc>
          <w:tcPr>
            <w:tcW w:w="960" w:type="dxa"/>
            <w:tcBorders>
              <w:start w:val="single" w:sz="8"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cs="宋体" w:ascii="宋体" w:hAnsi="宋体"/>
                <w:color w:val="000000"/>
                <w:kern w:val="0"/>
                <w:sz w:val="20"/>
                <w:szCs w:val="20"/>
              </w:rPr>
              <w:t>1</w:t>
            </w:r>
          </w:p>
        </w:tc>
        <w:tc>
          <w:tcPr>
            <w:tcW w:w="1520" w:type="dxa"/>
            <w:gridSpan w:val="2"/>
            <w:tcBorders>
              <w:top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20"/>
                <w:szCs w:val="20"/>
              </w:rPr>
            </w:pPr>
            <w:r>
              <w:rPr>
                <w:rFonts w:cs="宋体" w:ascii="宋体" w:hAnsi="宋体"/>
                <w:color w:val="000000"/>
                <w:kern w:val="0"/>
                <w:sz w:val="20"/>
                <w:szCs w:val="20"/>
              </w:rPr>
            </w:r>
          </w:p>
        </w:tc>
        <w:tc>
          <w:tcPr>
            <w:tcW w:w="1480" w:type="dxa"/>
            <w:gridSpan w:val="2"/>
            <w:tcBorders>
              <w:top w:val="single" w:sz="4" w:space="0" w:color="000000"/>
              <w:bottom w:val="single" w:sz="4" w:space="0" w:color="000000"/>
              <w:end w:val="single" w:sz="4" w:space="0" w:color="000000"/>
            </w:tcBorders>
            <w:vAlign w:val="center"/>
          </w:tcPr>
          <w:p>
            <w:pPr>
              <w:pStyle w:val="Normal"/>
              <w:snapToGrid w:val="false"/>
              <w:rPr/>
            </w:pPr>
            <w:r>
              <w:rPr/>
            </w:r>
          </w:p>
        </w:tc>
        <w:tc>
          <w:tcPr>
            <w:tcW w:w="960" w:type="dxa"/>
            <w:tcBorders>
              <w:bottom w:val="single" w:sz="4" w:space="0" w:color="000000"/>
              <w:end w:val="single" w:sz="4" w:space="0" w:color="000000"/>
            </w:tcBorders>
            <w:vAlign w:val="center"/>
          </w:tcPr>
          <w:p>
            <w:pPr>
              <w:pStyle w:val="Normal"/>
              <w:snapToGrid w:val="false"/>
              <w:rPr/>
            </w:pPr>
            <w:r>
              <w:rPr/>
            </w:r>
          </w:p>
        </w:tc>
        <w:tc>
          <w:tcPr>
            <w:tcW w:w="820" w:type="dxa"/>
            <w:tcBorders>
              <w:top w:val="single" w:sz="4" w:space="0" w:color="000000"/>
              <w:bottom w:val="single" w:sz="4" w:space="0" w:color="000000"/>
              <w:end w:val="single" w:sz="4" w:space="0" w:color="000000"/>
            </w:tcBorders>
            <w:vAlign w:val="center"/>
          </w:tcPr>
          <w:p>
            <w:pPr>
              <w:pStyle w:val="Normal"/>
              <w:snapToGrid w:val="false"/>
              <w:rPr/>
            </w:pPr>
            <w:r>
              <w:rPr/>
            </w:r>
          </w:p>
        </w:tc>
        <w:tc>
          <w:tcPr>
            <w:tcW w:w="2240" w:type="dxa"/>
            <w:gridSpan w:val="4"/>
            <w:tcBorders>
              <w:top w:val="single" w:sz="4" w:space="0" w:color="000000"/>
              <w:bottom w:val="single" w:sz="4" w:space="0" w:color="000000"/>
              <w:end w:val="single" w:sz="4" w:space="0" w:color="000000"/>
            </w:tcBorders>
            <w:vAlign w:val="center"/>
          </w:tcPr>
          <w:p>
            <w:pPr>
              <w:pStyle w:val="Normal"/>
              <w:snapToGrid w:val="false"/>
              <w:rPr/>
            </w:pPr>
            <w:r>
              <w:rPr/>
            </w:r>
          </w:p>
        </w:tc>
        <w:tc>
          <w:tcPr>
            <w:tcW w:w="1100" w:type="dxa"/>
            <w:gridSpan w:val="2"/>
            <w:tcBorders>
              <w:bottom w:val="single" w:sz="4" w:space="0" w:color="000000"/>
              <w:end w:val="single" w:sz="4" w:space="0" w:color="000000"/>
            </w:tcBorders>
            <w:vAlign w:val="center"/>
          </w:tcPr>
          <w:p>
            <w:pPr>
              <w:pStyle w:val="Normal"/>
              <w:snapToGrid w:val="false"/>
              <w:rPr/>
            </w:pPr>
            <w:r>
              <w:rPr/>
            </w:r>
          </w:p>
        </w:tc>
        <w:tc>
          <w:tcPr>
            <w:tcW w:w="1341" w:type="dxa"/>
            <w:gridSpan w:val="3"/>
            <w:tcBorders>
              <w:top w:val="single" w:sz="4" w:space="0" w:color="000000"/>
              <w:bottom w:val="single" w:sz="4" w:space="0" w:color="000000"/>
              <w:end w:val="single" w:sz="8" w:space="0" w:color="000000"/>
            </w:tcBorders>
            <w:vAlign w:val="center"/>
          </w:tcPr>
          <w:p>
            <w:pPr>
              <w:pStyle w:val="Normal"/>
              <w:snapToGrid w:val="false"/>
              <w:rPr/>
            </w:pPr>
            <w:r>
              <w:rPr/>
            </w:r>
          </w:p>
        </w:tc>
      </w:tr>
      <w:tr>
        <w:trPr>
          <w:trHeight w:val="402" w:hRule="atLeast"/>
        </w:trPr>
        <w:tc>
          <w:tcPr>
            <w:tcW w:w="960" w:type="dxa"/>
            <w:tcBorders>
              <w:start w:val="single" w:sz="8"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cs="宋体" w:ascii="宋体" w:hAnsi="宋体"/>
                <w:color w:val="000000"/>
                <w:kern w:val="0"/>
                <w:sz w:val="20"/>
                <w:szCs w:val="20"/>
              </w:rPr>
              <w:t>2</w:t>
            </w:r>
          </w:p>
        </w:tc>
        <w:tc>
          <w:tcPr>
            <w:tcW w:w="1520" w:type="dxa"/>
            <w:gridSpan w:val="2"/>
            <w:tcBorders>
              <w:top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20"/>
                <w:szCs w:val="20"/>
              </w:rPr>
            </w:pPr>
            <w:r>
              <w:rPr>
                <w:rFonts w:cs="宋体" w:ascii="宋体" w:hAnsi="宋体"/>
                <w:color w:val="000000"/>
                <w:kern w:val="0"/>
                <w:sz w:val="20"/>
                <w:szCs w:val="20"/>
              </w:rPr>
            </w:r>
          </w:p>
        </w:tc>
        <w:tc>
          <w:tcPr>
            <w:tcW w:w="1480" w:type="dxa"/>
            <w:gridSpan w:val="2"/>
            <w:tcBorders>
              <w:top w:val="single" w:sz="4" w:space="0" w:color="000000"/>
              <w:bottom w:val="single" w:sz="4" w:space="0" w:color="000000"/>
              <w:end w:val="single" w:sz="4" w:space="0" w:color="000000"/>
            </w:tcBorders>
            <w:vAlign w:val="center"/>
          </w:tcPr>
          <w:p>
            <w:pPr>
              <w:pStyle w:val="Normal"/>
              <w:snapToGrid w:val="false"/>
              <w:rPr/>
            </w:pPr>
            <w:r>
              <w:rPr/>
            </w:r>
          </w:p>
        </w:tc>
        <w:tc>
          <w:tcPr>
            <w:tcW w:w="960" w:type="dxa"/>
            <w:tcBorders>
              <w:bottom w:val="single" w:sz="4" w:space="0" w:color="000000"/>
              <w:end w:val="single" w:sz="4" w:space="0" w:color="000000"/>
            </w:tcBorders>
            <w:vAlign w:val="center"/>
          </w:tcPr>
          <w:p>
            <w:pPr>
              <w:pStyle w:val="Normal"/>
              <w:snapToGrid w:val="false"/>
              <w:rPr/>
            </w:pPr>
            <w:r>
              <w:rPr/>
            </w:r>
          </w:p>
        </w:tc>
        <w:tc>
          <w:tcPr>
            <w:tcW w:w="820" w:type="dxa"/>
            <w:tcBorders>
              <w:bottom w:val="single" w:sz="4" w:space="0" w:color="000000"/>
              <w:end w:val="single" w:sz="4" w:space="0" w:color="000000"/>
            </w:tcBorders>
            <w:vAlign w:val="center"/>
          </w:tcPr>
          <w:p>
            <w:pPr>
              <w:pStyle w:val="Normal"/>
              <w:snapToGrid w:val="false"/>
              <w:rPr/>
            </w:pPr>
            <w:r>
              <w:rPr/>
            </w:r>
          </w:p>
        </w:tc>
        <w:tc>
          <w:tcPr>
            <w:tcW w:w="2240" w:type="dxa"/>
            <w:gridSpan w:val="4"/>
            <w:tcBorders>
              <w:top w:val="single" w:sz="4" w:space="0" w:color="000000"/>
              <w:bottom w:val="single" w:sz="4" w:space="0" w:color="000000"/>
              <w:end w:val="single" w:sz="4" w:space="0" w:color="000000"/>
            </w:tcBorders>
            <w:vAlign w:val="center"/>
          </w:tcPr>
          <w:p>
            <w:pPr>
              <w:pStyle w:val="Normal"/>
              <w:snapToGrid w:val="false"/>
              <w:rPr/>
            </w:pPr>
            <w:r>
              <w:rPr/>
            </w:r>
          </w:p>
        </w:tc>
        <w:tc>
          <w:tcPr>
            <w:tcW w:w="1100" w:type="dxa"/>
            <w:gridSpan w:val="2"/>
            <w:tcBorders>
              <w:bottom w:val="single" w:sz="4" w:space="0" w:color="000000"/>
              <w:end w:val="single" w:sz="4" w:space="0" w:color="000000"/>
            </w:tcBorders>
            <w:vAlign w:val="center"/>
          </w:tcPr>
          <w:p>
            <w:pPr>
              <w:pStyle w:val="Normal"/>
              <w:snapToGrid w:val="false"/>
              <w:rPr/>
            </w:pPr>
            <w:r>
              <w:rPr/>
            </w:r>
          </w:p>
        </w:tc>
        <w:tc>
          <w:tcPr>
            <w:tcW w:w="1341" w:type="dxa"/>
            <w:gridSpan w:val="3"/>
            <w:tcBorders>
              <w:top w:val="single" w:sz="4" w:space="0" w:color="000000"/>
              <w:bottom w:val="single" w:sz="4" w:space="0" w:color="000000"/>
              <w:end w:val="single" w:sz="8" w:space="0" w:color="000000"/>
            </w:tcBorders>
            <w:vAlign w:val="center"/>
          </w:tcPr>
          <w:p>
            <w:pPr>
              <w:pStyle w:val="Normal"/>
              <w:snapToGrid w:val="false"/>
              <w:rPr/>
            </w:pPr>
            <w:r>
              <w:rPr/>
            </w:r>
          </w:p>
        </w:tc>
      </w:tr>
      <w:tr>
        <w:trPr>
          <w:trHeight w:val="402" w:hRule="atLeast"/>
        </w:trPr>
        <w:tc>
          <w:tcPr>
            <w:tcW w:w="960" w:type="dxa"/>
            <w:tcBorders>
              <w:start w:val="single" w:sz="8"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cs="宋体" w:ascii="宋体" w:hAnsi="宋体"/>
                <w:color w:val="000000"/>
                <w:kern w:val="0"/>
                <w:sz w:val="20"/>
                <w:szCs w:val="20"/>
              </w:rPr>
              <w:t>3</w:t>
            </w:r>
          </w:p>
        </w:tc>
        <w:tc>
          <w:tcPr>
            <w:tcW w:w="1520" w:type="dxa"/>
            <w:gridSpan w:val="2"/>
            <w:tcBorders>
              <w:top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20"/>
                <w:szCs w:val="20"/>
              </w:rPr>
            </w:pPr>
            <w:r>
              <w:rPr>
                <w:rFonts w:cs="宋体" w:ascii="宋体" w:hAnsi="宋体"/>
                <w:color w:val="000000"/>
                <w:kern w:val="0"/>
                <w:sz w:val="20"/>
                <w:szCs w:val="20"/>
              </w:rPr>
            </w:r>
          </w:p>
        </w:tc>
        <w:tc>
          <w:tcPr>
            <w:tcW w:w="1480" w:type="dxa"/>
            <w:gridSpan w:val="2"/>
            <w:tcBorders>
              <w:top w:val="single" w:sz="4" w:space="0" w:color="000000"/>
              <w:bottom w:val="single" w:sz="4" w:space="0" w:color="000000"/>
              <w:end w:val="single" w:sz="4" w:space="0" w:color="000000"/>
            </w:tcBorders>
            <w:vAlign w:val="center"/>
          </w:tcPr>
          <w:p>
            <w:pPr>
              <w:pStyle w:val="Normal"/>
              <w:snapToGrid w:val="false"/>
              <w:rPr/>
            </w:pPr>
            <w:r>
              <w:rPr/>
            </w:r>
          </w:p>
        </w:tc>
        <w:tc>
          <w:tcPr>
            <w:tcW w:w="960" w:type="dxa"/>
            <w:tcBorders>
              <w:bottom w:val="single" w:sz="4" w:space="0" w:color="000000"/>
              <w:end w:val="single" w:sz="4" w:space="0" w:color="000000"/>
            </w:tcBorders>
            <w:vAlign w:val="center"/>
          </w:tcPr>
          <w:p>
            <w:pPr>
              <w:pStyle w:val="Normal"/>
              <w:snapToGrid w:val="false"/>
              <w:rPr/>
            </w:pPr>
            <w:r>
              <w:rPr/>
            </w:r>
          </w:p>
        </w:tc>
        <w:tc>
          <w:tcPr>
            <w:tcW w:w="820" w:type="dxa"/>
            <w:tcBorders>
              <w:bottom w:val="single" w:sz="4" w:space="0" w:color="000000"/>
              <w:end w:val="single" w:sz="4" w:space="0" w:color="000000"/>
            </w:tcBorders>
            <w:vAlign w:val="center"/>
          </w:tcPr>
          <w:p>
            <w:pPr>
              <w:pStyle w:val="Normal"/>
              <w:snapToGrid w:val="false"/>
              <w:rPr/>
            </w:pPr>
            <w:r>
              <w:rPr/>
            </w:r>
          </w:p>
        </w:tc>
        <w:tc>
          <w:tcPr>
            <w:tcW w:w="2240" w:type="dxa"/>
            <w:gridSpan w:val="4"/>
            <w:tcBorders>
              <w:top w:val="single" w:sz="4" w:space="0" w:color="000000"/>
              <w:bottom w:val="single" w:sz="4" w:space="0" w:color="000000"/>
              <w:end w:val="single" w:sz="4" w:space="0" w:color="000000"/>
            </w:tcBorders>
            <w:vAlign w:val="center"/>
          </w:tcPr>
          <w:p>
            <w:pPr>
              <w:pStyle w:val="Normal"/>
              <w:snapToGrid w:val="false"/>
              <w:rPr/>
            </w:pPr>
            <w:r>
              <w:rPr/>
            </w:r>
          </w:p>
        </w:tc>
        <w:tc>
          <w:tcPr>
            <w:tcW w:w="1100" w:type="dxa"/>
            <w:gridSpan w:val="2"/>
            <w:tcBorders>
              <w:bottom w:val="single" w:sz="4" w:space="0" w:color="000000"/>
              <w:end w:val="single" w:sz="4" w:space="0" w:color="000000"/>
            </w:tcBorders>
            <w:vAlign w:val="center"/>
          </w:tcPr>
          <w:p>
            <w:pPr>
              <w:pStyle w:val="Normal"/>
              <w:snapToGrid w:val="false"/>
              <w:rPr/>
            </w:pPr>
            <w:r>
              <w:rPr/>
            </w:r>
          </w:p>
        </w:tc>
        <w:tc>
          <w:tcPr>
            <w:tcW w:w="1341" w:type="dxa"/>
            <w:gridSpan w:val="3"/>
            <w:tcBorders>
              <w:top w:val="single" w:sz="4" w:space="0" w:color="000000"/>
              <w:bottom w:val="single" w:sz="4" w:space="0" w:color="000000"/>
              <w:end w:val="single" w:sz="8" w:space="0" w:color="000000"/>
            </w:tcBorders>
            <w:vAlign w:val="center"/>
          </w:tcPr>
          <w:p>
            <w:pPr>
              <w:pStyle w:val="Normal"/>
              <w:snapToGrid w:val="false"/>
              <w:rPr/>
            </w:pPr>
            <w:r>
              <w:rPr/>
            </w:r>
          </w:p>
        </w:tc>
      </w:tr>
      <w:tr>
        <w:trPr>
          <w:trHeight w:val="402" w:hRule="atLeast"/>
        </w:trPr>
        <w:tc>
          <w:tcPr>
            <w:tcW w:w="10421" w:type="dxa"/>
            <w:gridSpan w:val="16"/>
            <w:tcBorders>
              <w:top w:val="single" w:sz="4" w:space="0" w:color="000000"/>
              <w:start w:val="single" w:sz="8" w:space="0" w:color="000000"/>
              <w:bottom w:val="single" w:sz="4" w:space="0" w:color="000000"/>
              <w:end w:val="single" w:sz="8" w:space="0" w:color="000000"/>
            </w:tcBorders>
            <w:shd w:fill="CCFFFF" w:val="clear"/>
            <w:vAlign w:val="center"/>
          </w:tcPr>
          <w:p>
            <w:pPr>
              <w:pStyle w:val="Normal"/>
              <w:widowControl/>
              <w:jc w:val="start"/>
              <w:rPr>
                <w:rFonts w:ascii="宋体" w:hAnsi="宋体" w:cs="宋体"/>
                <w:b/>
                <w:b/>
                <w:bCs/>
                <w:color w:val="000000"/>
                <w:kern w:val="0"/>
                <w:sz w:val="20"/>
                <w:szCs w:val="20"/>
              </w:rPr>
            </w:pPr>
            <w:r>
              <w:rPr>
                <w:rFonts w:ascii="宋体" w:hAnsi="宋体" w:cs="宋体"/>
                <w:b/>
                <w:bCs/>
                <w:color w:val="000000"/>
                <w:kern w:val="0"/>
                <w:sz w:val="20"/>
                <w:szCs w:val="20"/>
              </w:rPr>
              <w:t>请休假（</w:t>
            </w:r>
            <w:r>
              <w:rPr>
                <w:rFonts w:cs="宋体" w:ascii="宋体" w:hAnsi="宋体"/>
                <w:b/>
                <w:bCs/>
                <w:color w:val="000000"/>
                <w:kern w:val="0"/>
                <w:sz w:val="20"/>
                <w:szCs w:val="20"/>
              </w:rPr>
              <w:t>0</w:t>
            </w:r>
            <w:r>
              <w:rPr>
                <w:rFonts w:ascii="宋体" w:hAnsi="宋体" w:cs="宋体"/>
                <w:b/>
                <w:bCs/>
                <w:color w:val="000000"/>
                <w:kern w:val="0"/>
                <w:sz w:val="20"/>
                <w:szCs w:val="20"/>
              </w:rPr>
              <w:t>人）：</w:t>
            </w:r>
          </w:p>
        </w:tc>
      </w:tr>
      <w:tr>
        <w:trPr>
          <w:trHeight w:val="615" w:hRule="atLeast"/>
        </w:trPr>
        <w:tc>
          <w:tcPr>
            <w:tcW w:w="960" w:type="dxa"/>
            <w:tcBorders>
              <w:start w:val="single" w:sz="8"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序号</w:t>
            </w:r>
          </w:p>
        </w:tc>
        <w:tc>
          <w:tcPr>
            <w:tcW w:w="2220"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姓名</w:t>
            </w:r>
          </w:p>
        </w:tc>
        <w:tc>
          <w:tcPr>
            <w:tcW w:w="1740"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部门</w:t>
            </w:r>
          </w:p>
        </w:tc>
        <w:tc>
          <w:tcPr>
            <w:tcW w:w="1940"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职位</w:t>
            </w:r>
          </w:p>
        </w:tc>
        <w:tc>
          <w:tcPr>
            <w:tcW w:w="2220" w:type="dxa"/>
            <w:gridSpan w:val="4"/>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请假类型（事、病、丧、调休、产、婚）</w:t>
            </w:r>
          </w:p>
        </w:tc>
        <w:tc>
          <w:tcPr>
            <w:tcW w:w="1341" w:type="dxa"/>
            <w:gridSpan w:val="3"/>
            <w:tcBorders>
              <w:top w:val="single" w:sz="4" w:space="0" w:color="000000"/>
              <w:bottom w:val="single" w:sz="4" w:space="0" w:color="000000"/>
              <w:end w:val="single" w:sz="8"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备注</w:t>
            </w:r>
          </w:p>
        </w:tc>
      </w:tr>
      <w:tr>
        <w:trPr>
          <w:trHeight w:val="402" w:hRule="atLeast"/>
        </w:trPr>
        <w:tc>
          <w:tcPr>
            <w:tcW w:w="960" w:type="dxa"/>
            <w:tcBorders>
              <w:start w:val="single" w:sz="8"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cs="宋体" w:ascii="宋体" w:hAnsi="宋体"/>
                <w:color w:val="000000"/>
                <w:kern w:val="0"/>
                <w:sz w:val="20"/>
                <w:szCs w:val="20"/>
              </w:rPr>
              <w:t>1</w:t>
            </w:r>
          </w:p>
        </w:tc>
        <w:tc>
          <w:tcPr>
            <w:tcW w:w="2220" w:type="dxa"/>
            <w:gridSpan w:val="3"/>
            <w:tcBorders>
              <w:top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20"/>
                <w:szCs w:val="20"/>
              </w:rPr>
            </w:pPr>
            <w:r>
              <w:rPr>
                <w:rFonts w:cs="宋体" w:ascii="宋体" w:hAnsi="宋体"/>
                <w:color w:val="000000"/>
                <w:kern w:val="0"/>
                <w:sz w:val="20"/>
                <w:szCs w:val="20"/>
              </w:rPr>
            </w:r>
          </w:p>
        </w:tc>
        <w:tc>
          <w:tcPr>
            <w:tcW w:w="1740" w:type="dxa"/>
            <w:gridSpan w:val="2"/>
            <w:tcBorders>
              <w:top w:val="single" w:sz="4" w:space="0" w:color="000000"/>
              <w:bottom w:val="single" w:sz="4" w:space="0" w:color="000000"/>
              <w:end w:val="single" w:sz="4" w:space="0" w:color="000000"/>
            </w:tcBorders>
            <w:vAlign w:val="center"/>
          </w:tcPr>
          <w:p>
            <w:pPr>
              <w:pStyle w:val="Normal"/>
              <w:snapToGrid w:val="false"/>
              <w:rPr/>
            </w:pPr>
            <w:r>
              <w:rPr/>
            </w:r>
          </w:p>
        </w:tc>
        <w:tc>
          <w:tcPr>
            <w:tcW w:w="1940" w:type="dxa"/>
            <w:gridSpan w:val="3"/>
            <w:tcBorders>
              <w:top w:val="single" w:sz="4" w:space="0" w:color="000000"/>
              <w:bottom w:val="single" w:sz="4" w:space="0" w:color="000000"/>
              <w:end w:val="single" w:sz="4" w:space="0" w:color="000000"/>
            </w:tcBorders>
            <w:vAlign w:val="center"/>
          </w:tcPr>
          <w:p>
            <w:pPr>
              <w:pStyle w:val="Normal"/>
              <w:snapToGrid w:val="false"/>
              <w:rPr/>
            </w:pPr>
            <w:r>
              <w:rPr/>
            </w:r>
          </w:p>
        </w:tc>
        <w:tc>
          <w:tcPr>
            <w:tcW w:w="2220" w:type="dxa"/>
            <w:gridSpan w:val="4"/>
            <w:tcBorders>
              <w:top w:val="single" w:sz="4" w:space="0" w:color="000000"/>
              <w:bottom w:val="single" w:sz="4" w:space="0" w:color="000000"/>
              <w:end w:val="single" w:sz="4" w:space="0" w:color="000000"/>
            </w:tcBorders>
            <w:vAlign w:val="center"/>
          </w:tcPr>
          <w:p>
            <w:pPr>
              <w:pStyle w:val="Normal"/>
              <w:snapToGrid w:val="false"/>
              <w:rPr/>
            </w:pPr>
            <w:r>
              <w:rPr/>
            </w:r>
          </w:p>
        </w:tc>
        <w:tc>
          <w:tcPr>
            <w:tcW w:w="1341" w:type="dxa"/>
            <w:gridSpan w:val="3"/>
            <w:tcBorders>
              <w:top w:val="single" w:sz="4" w:space="0" w:color="000000"/>
              <w:bottom w:val="single" w:sz="4" w:space="0" w:color="000000"/>
              <w:end w:val="single" w:sz="8" w:space="0" w:color="000000"/>
            </w:tcBorders>
            <w:vAlign w:val="center"/>
          </w:tcPr>
          <w:p>
            <w:pPr>
              <w:pStyle w:val="Normal"/>
              <w:snapToGrid w:val="false"/>
              <w:rPr/>
            </w:pPr>
            <w:r>
              <w:rPr/>
            </w:r>
          </w:p>
        </w:tc>
      </w:tr>
      <w:tr>
        <w:trPr>
          <w:trHeight w:val="402" w:hRule="atLeast"/>
        </w:trPr>
        <w:tc>
          <w:tcPr>
            <w:tcW w:w="960" w:type="dxa"/>
            <w:tcBorders>
              <w:start w:val="single" w:sz="8"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cs="宋体" w:ascii="宋体" w:hAnsi="宋体"/>
                <w:color w:val="000000"/>
                <w:kern w:val="0"/>
                <w:sz w:val="20"/>
                <w:szCs w:val="20"/>
              </w:rPr>
              <w:t>2</w:t>
            </w:r>
          </w:p>
        </w:tc>
        <w:tc>
          <w:tcPr>
            <w:tcW w:w="2220" w:type="dxa"/>
            <w:gridSpan w:val="3"/>
            <w:tcBorders>
              <w:top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20"/>
                <w:szCs w:val="20"/>
              </w:rPr>
            </w:pPr>
            <w:r>
              <w:rPr>
                <w:rFonts w:cs="宋体" w:ascii="宋体" w:hAnsi="宋体"/>
                <w:color w:val="000000"/>
                <w:kern w:val="0"/>
                <w:sz w:val="20"/>
                <w:szCs w:val="20"/>
              </w:rPr>
            </w:r>
          </w:p>
        </w:tc>
        <w:tc>
          <w:tcPr>
            <w:tcW w:w="1740" w:type="dxa"/>
            <w:gridSpan w:val="2"/>
            <w:tcBorders>
              <w:top w:val="single" w:sz="4" w:space="0" w:color="000000"/>
              <w:bottom w:val="single" w:sz="4" w:space="0" w:color="000000"/>
              <w:end w:val="single" w:sz="4" w:space="0" w:color="000000"/>
            </w:tcBorders>
            <w:vAlign w:val="center"/>
          </w:tcPr>
          <w:p>
            <w:pPr>
              <w:pStyle w:val="Normal"/>
              <w:snapToGrid w:val="false"/>
              <w:rPr/>
            </w:pPr>
            <w:r>
              <w:rPr/>
            </w:r>
          </w:p>
        </w:tc>
        <w:tc>
          <w:tcPr>
            <w:tcW w:w="1940" w:type="dxa"/>
            <w:gridSpan w:val="3"/>
            <w:tcBorders>
              <w:top w:val="single" w:sz="4" w:space="0" w:color="000000"/>
              <w:bottom w:val="single" w:sz="4" w:space="0" w:color="000000"/>
              <w:end w:val="single" w:sz="4" w:space="0" w:color="000000"/>
            </w:tcBorders>
            <w:vAlign w:val="center"/>
          </w:tcPr>
          <w:p>
            <w:pPr>
              <w:pStyle w:val="Normal"/>
              <w:snapToGrid w:val="false"/>
              <w:rPr/>
            </w:pPr>
            <w:r>
              <w:rPr/>
            </w:r>
          </w:p>
        </w:tc>
        <w:tc>
          <w:tcPr>
            <w:tcW w:w="2220" w:type="dxa"/>
            <w:gridSpan w:val="4"/>
            <w:tcBorders>
              <w:top w:val="single" w:sz="4" w:space="0" w:color="000000"/>
              <w:bottom w:val="single" w:sz="4" w:space="0" w:color="000000"/>
              <w:end w:val="single" w:sz="4" w:space="0" w:color="000000"/>
            </w:tcBorders>
            <w:vAlign w:val="center"/>
          </w:tcPr>
          <w:p>
            <w:pPr>
              <w:pStyle w:val="Normal"/>
              <w:snapToGrid w:val="false"/>
              <w:rPr/>
            </w:pPr>
            <w:r>
              <w:rPr/>
            </w:r>
          </w:p>
        </w:tc>
        <w:tc>
          <w:tcPr>
            <w:tcW w:w="1341" w:type="dxa"/>
            <w:gridSpan w:val="3"/>
            <w:tcBorders>
              <w:top w:val="single" w:sz="4" w:space="0" w:color="000000"/>
              <w:bottom w:val="single" w:sz="4" w:space="0" w:color="000000"/>
              <w:end w:val="single" w:sz="8" w:space="0" w:color="000000"/>
            </w:tcBorders>
            <w:vAlign w:val="center"/>
          </w:tcPr>
          <w:p>
            <w:pPr>
              <w:pStyle w:val="Normal"/>
              <w:snapToGrid w:val="false"/>
              <w:rPr/>
            </w:pPr>
            <w:r>
              <w:rPr/>
            </w:r>
          </w:p>
        </w:tc>
      </w:tr>
      <w:tr>
        <w:trPr>
          <w:trHeight w:val="402" w:hRule="atLeast"/>
        </w:trPr>
        <w:tc>
          <w:tcPr>
            <w:tcW w:w="960" w:type="dxa"/>
            <w:tcBorders>
              <w:start w:val="single" w:sz="8"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cs="宋体" w:ascii="宋体" w:hAnsi="宋体"/>
                <w:color w:val="000000"/>
                <w:kern w:val="0"/>
                <w:sz w:val="20"/>
                <w:szCs w:val="20"/>
              </w:rPr>
              <w:t>3</w:t>
            </w:r>
          </w:p>
        </w:tc>
        <w:tc>
          <w:tcPr>
            <w:tcW w:w="2220" w:type="dxa"/>
            <w:gridSpan w:val="3"/>
            <w:tcBorders>
              <w:top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20"/>
                <w:szCs w:val="20"/>
              </w:rPr>
            </w:pPr>
            <w:r>
              <w:rPr>
                <w:rFonts w:cs="宋体" w:ascii="宋体" w:hAnsi="宋体"/>
                <w:color w:val="000000"/>
                <w:kern w:val="0"/>
                <w:sz w:val="20"/>
                <w:szCs w:val="20"/>
              </w:rPr>
            </w:r>
          </w:p>
        </w:tc>
        <w:tc>
          <w:tcPr>
            <w:tcW w:w="1740" w:type="dxa"/>
            <w:gridSpan w:val="2"/>
            <w:tcBorders>
              <w:top w:val="single" w:sz="4" w:space="0" w:color="000000"/>
              <w:bottom w:val="single" w:sz="4" w:space="0" w:color="000000"/>
              <w:end w:val="single" w:sz="4" w:space="0" w:color="000000"/>
            </w:tcBorders>
            <w:vAlign w:val="center"/>
          </w:tcPr>
          <w:p>
            <w:pPr>
              <w:pStyle w:val="Normal"/>
              <w:snapToGrid w:val="false"/>
              <w:rPr/>
            </w:pPr>
            <w:r>
              <w:rPr/>
            </w:r>
          </w:p>
        </w:tc>
        <w:tc>
          <w:tcPr>
            <w:tcW w:w="1940" w:type="dxa"/>
            <w:gridSpan w:val="3"/>
            <w:tcBorders>
              <w:top w:val="single" w:sz="4" w:space="0" w:color="000000"/>
              <w:bottom w:val="single" w:sz="4" w:space="0" w:color="000000"/>
              <w:end w:val="single" w:sz="4" w:space="0" w:color="000000"/>
            </w:tcBorders>
            <w:vAlign w:val="center"/>
          </w:tcPr>
          <w:p>
            <w:pPr>
              <w:pStyle w:val="Normal"/>
              <w:snapToGrid w:val="false"/>
              <w:rPr/>
            </w:pPr>
            <w:r>
              <w:rPr/>
            </w:r>
          </w:p>
        </w:tc>
        <w:tc>
          <w:tcPr>
            <w:tcW w:w="2220" w:type="dxa"/>
            <w:gridSpan w:val="4"/>
            <w:tcBorders>
              <w:top w:val="single" w:sz="4" w:space="0" w:color="000000"/>
              <w:bottom w:val="single" w:sz="4" w:space="0" w:color="000000"/>
              <w:end w:val="single" w:sz="4" w:space="0" w:color="000000"/>
            </w:tcBorders>
            <w:vAlign w:val="center"/>
          </w:tcPr>
          <w:p>
            <w:pPr>
              <w:pStyle w:val="Normal"/>
              <w:snapToGrid w:val="false"/>
              <w:rPr/>
            </w:pPr>
            <w:r>
              <w:rPr/>
            </w:r>
          </w:p>
        </w:tc>
        <w:tc>
          <w:tcPr>
            <w:tcW w:w="1341" w:type="dxa"/>
            <w:gridSpan w:val="3"/>
            <w:tcBorders>
              <w:top w:val="single" w:sz="4" w:space="0" w:color="000000"/>
              <w:bottom w:val="single" w:sz="4" w:space="0" w:color="000000"/>
              <w:end w:val="single" w:sz="8" w:space="0" w:color="000000"/>
            </w:tcBorders>
            <w:vAlign w:val="center"/>
          </w:tcPr>
          <w:p>
            <w:pPr>
              <w:pStyle w:val="Normal"/>
              <w:snapToGrid w:val="false"/>
              <w:rPr/>
            </w:pPr>
            <w:r>
              <w:rPr/>
            </w:r>
          </w:p>
        </w:tc>
      </w:tr>
      <w:tr>
        <w:trPr>
          <w:trHeight w:val="402" w:hRule="atLeast"/>
        </w:trPr>
        <w:tc>
          <w:tcPr>
            <w:tcW w:w="10421" w:type="dxa"/>
            <w:gridSpan w:val="16"/>
            <w:tcBorders>
              <w:top w:val="single" w:sz="4" w:space="0" w:color="000000"/>
              <w:start w:val="single" w:sz="8" w:space="0" w:color="000000"/>
              <w:bottom w:val="single" w:sz="4" w:space="0" w:color="000000"/>
              <w:end w:val="single" w:sz="8" w:space="0" w:color="000000"/>
            </w:tcBorders>
            <w:shd w:fill="CCFFFF" w:val="clear"/>
            <w:vAlign w:val="center"/>
          </w:tcPr>
          <w:p>
            <w:pPr>
              <w:pStyle w:val="Normal"/>
              <w:widowControl/>
              <w:jc w:val="start"/>
              <w:rPr>
                <w:rFonts w:ascii="宋体" w:hAnsi="宋体" w:cs="宋体"/>
                <w:b/>
                <w:b/>
                <w:bCs/>
                <w:color w:val="000000"/>
                <w:kern w:val="0"/>
                <w:sz w:val="20"/>
                <w:szCs w:val="20"/>
              </w:rPr>
            </w:pPr>
            <w:r>
              <w:rPr>
                <w:rFonts w:ascii="宋体" w:hAnsi="宋体" w:cs="宋体"/>
                <w:b/>
                <w:bCs/>
                <w:color w:val="000000"/>
                <w:kern w:val="0"/>
                <w:sz w:val="20"/>
                <w:szCs w:val="20"/>
              </w:rPr>
              <w:t>加班（</w:t>
            </w:r>
            <w:r>
              <w:rPr>
                <w:rFonts w:cs="宋体" w:ascii="宋体" w:hAnsi="宋体"/>
                <w:b/>
                <w:bCs/>
                <w:color w:val="000000"/>
                <w:kern w:val="0"/>
                <w:sz w:val="20"/>
                <w:szCs w:val="20"/>
              </w:rPr>
              <w:t>0</w:t>
            </w:r>
            <w:r>
              <w:rPr>
                <w:rFonts w:ascii="宋体" w:hAnsi="宋体" w:cs="宋体"/>
                <w:b/>
                <w:bCs/>
                <w:color w:val="000000"/>
                <w:kern w:val="0"/>
                <w:sz w:val="20"/>
                <w:szCs w:val="20"/>
              </w:rPr>
              <w:t>人）：</w:t>
            </w:r>
          </w:p>
        </w:tc>
      </w:tr>
      <w:tr>
        <w:trPr>
          <w:trHeight w:val="499" w:hRule="atLeast"/>
        </w:trPr>
        <w:tc>
          <w:tcPr>
            <w:tcW w:w="960" w:type="dxa"/>
            <w:tcBorders>
              <w:start w:val="single" w:sz="8"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序号</w:t>
            </w:r>
          </w:p>
        </w:tc>
        <w:tc>
          <w:tcPr>
            <w:tcW w:w="2220"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姓名</w:t>
            </w:r>
          </w:p>
        </w:tc>
        <w:tc>
          <w:tcPr>
            <w:tcW w:w="1740"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部门</w:t>
            </w:r>
          </w:p>
        </w:tc>
        <w:tc>
          <w:tcPr>
            <w:tcW w:w="820" w:type="dxa"/>
            <w:tcBorders>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职位</w:t>
            </w:r>
          </w:p>
        </w:tc>
        <w:tc>
          <w:tcPr>
            <w:tcW w:w="1120" w:type="dxa"/>
            <w:gridSpan w:val="2"/>
            <w:tcBorders>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加班日期</w:t>
            </w:r>
          </w:p>
        </w:tc>
        <w:tc>
          <w:tcPr>
            <w:tcW w:w="1120" w:type="dxa"/>
            <w:gridSpan w:val="2"/>
            <w:tcBorders>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加班时长（小时）</w:t>
            </w:r>
          </w:p>
        </w:tc>
        <w:tc>
          <w:tcPr>
            <w:tcW w:w="2020" w:type="dxa"/>
            <w:gridSpan w:val="4"/>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加班原因</w:t>
            </w:r>
          </w:p>
        </w:tc>
        <w:tc>
          <w:tcPr>
            <w:tcW w:w="421" w:type="dxa"/>
            <w:tcBorders>
              <w:bottom w:val="single" w:sz="4" w:space="0" w:color="000000"/>
              <w:end w:val="single" w:sz="8"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备注</w:t>
            </w:r>
          </w:p>
        </w:tc>
      </w:tr>
      <w:tr>
        <w:trPr>
          <w:trHeight w:val="499" w:hRule="atLeast"/>
        </w:trPr>
        <w:tc>
          <w:tcPr>
            <w:tcW w:w="960" w:type="dxa"/>
            <w:tcBorders>
              <w:start w:val="single" w:sz="8"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cs="宋体" w:ascii="宋体" w:hAnsi="宋体"/>
                <w:color w:val="000000"/>
                <w:kern w:val="0"/>
                <w:sz w:val="20"/>
                <w:szCs w:val="20"/>
              </w:rPr>
              <w:t>1</w:t>
            </w:r>
          </w:p>
        </w:tc>
        <w:tc>
          <w:tcPr>
            <w:tcW w:w="2220" w:type="dxa"/>
            <w:gridSpan w:val="3"/>
            <w:tcBorders>
              <w:top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20"/>
                <w:szCs w:val="20"/>
              </w:rPr>
            </w:pPr>
            <w:r>
              <w:rPr>
                <w:rFonts w:cs="宋体" w:ascii="宋体" w:hAnsi="宋体"/>
                <w:color w:val="000000"/>
                <w:kern w:val="0"/>
                <w:sz w:val="20"/>
                <w:szCs w:val="20"/>
              </w:rPr>
            </w:r>
          </w:p>
        </w:tc>
        <w:tc>
          <w:tcPr>
            <w:tcW w:w="1740" w:type="dxa"/>
            <w:gridSpan w:val="2"/>
            <w:tcBorders>
              <w:top w:val="single" w:sz="4" w:space="0" w:color="000000"/>
              <w:bottom w:val="single" w:sz="4" w:space="0" w:color="000000"/>
              <w:end w:val="single" w:sz="4" w:space="0" w:color="000000"/>
            </w:tcBorders>
            <w:vAlign w:val="center"/>
          </w:tcPr>
          <w:p>
            <w:pPr>
              <w:pStyle w:val="Normal"/>
              <w:snapToGrid w:val="false"/>
              <w:rPr/>
            </w:pPr>
            <w:r>
              <w:rPr/>
            </w:r>
          </w:p>
        </w:tc>
        <w:tc>
          <w:tcPr>
            <w:tcW w:w="820" w:type="dxa"/>
            <w:tcBorders>
              <w:bottom w:val="single" w:sz="4" w:space="0" w:color="000000"/>
              <w:end w:val="single" w:sz="4" w:space="0" w:color="000000"/>
            </w:tcBorders>
            <w:vAlign w:val="center"/>
          </w:tcPr>
          <w:p>
            <w:pPr>
              <w:pStyle w:val="Normal"/>
              <w:snapToGrid w:val="false"/>
              <w:rPr/>
            </w:pPr>
            <w:r>
              <w:rPr/>
            </w:r>
          </w:p>
        </w:tc>
        <w:tc>
          <w:tcPr>
            <w:tcW w:w="1120" w:type="dxa"/>
            <w:gridSpan w:val="2"/>
            <w:tcBorders>
              <w:bottom w:val="single" w:sz="4" w:space="0" w:color="000000"/>
              <w:end w:val="single" w:sz="4" w:space="0" w:color="000000"/>
            </w:tcBorders>
            <w:vAlign w:val="center"/>
          </w:tcPr>
          <w:p>
            <w:pPr>
              <w:pStyle w:val="Normal"/>
              <w:snapToGrid w:val="false"/>
              <w:rPr/>
            </w:pPr>
            <w:r>
              <w:rPr/>
            </w:r>
          </w:p>
        </w:tc>
        <w:tc>
          <w:tcPr>
            <w:tcW w:w="1120" w:type="dxa"/>
            <w:gridSpan w:val="2"/>
            <w:tcBorders>
              <w:bottom w:val="single" w:sz="4" w:space="0" w:color="000000"/>
              <w:end w:val="single" w:sz="4" w:space="0" w:color="000000"/>
            </w:tcBorders>
            <w:vAlign w:val="center"/>
          </w:tcPr>
          <w:p>
            <w:pPr>
              <w:pStyle w:val="Normal"/>
              <w:snapToGrid w:val="false"/>
              <w:rPr/>
            </w:pPr>
            <w:r>
              <w:rPr/>
            </w:r>
          </w:p>
        </w:tc>
        <w:tc>
          <w:tcPr>
            <w:tcW w:w="2020" w:type="dxa"/>
            <w:gridSpan w:val="4"/>
            <w:tcBorders>
              <w:top w:val="single" w:sz="4" w:space="0" w:color="000000"/>
              <w:bottom w:val="single" w:sz="4" w:space="0" w:color="000000"/>
              <w:end w:val="single" w:sz="4" w:space="0" w:color="000000"/>
            </w:tcBorders>
            <w:vAlign w:val="center"/>
          </w:tcPr>
          <w:p>
            <w:pPr>
              <w:pStyle w:val="Normal"/>
              <w:snapToGrid w:val="false"/>
              <w:rPr/>
            </w:pPr>
            <w:r>
              <w:rPr/>
            </w:r>
          </w:p>
        </w:tc>
        <w:tc>
          <w:tcPr>
            <w:tcW w:w="421" w:type="dxa"/>
            <w:tcBorders>
              <w:bottom w:val="single" w:sz="4" w:space="0" w:color="000000"/>
              <w:end w:val="single" w:sz="8" w:space="0" w:color="000000"/>
            </w:tcBorders>
            <w:vAlign w:val="center"/>
          </w:tcPr>
          <w:p>
            <w:pPr>
              <w:pStyle w:val="Normal"/>
              <w:snapToGrid w:val="false"/>
              <w:rPr/>
            </w:pPr>
            <w:r>
              <w:rPr/>
            </w:r>
          </w:p>
        </w:tc>
      </w:tr>
      <w:tr>
        <w:trPr>
          <w:trHeight w:val="499" w:hRule="atLeast"/>
        </w:trPr>
        <w:tc>
          <w:tcPr>
            <w:tcW w:w="960" w:type="dxa"/>
            <w:tcBorders>
              <w:start w:val="single" w:sz="8"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cs="宋体" w:ascii="宋体" w:hAnsi="宋体"/>
                <w:color w:val="000000"/>
                <w:kern w:val="0"/>
                <w:sz w:val="20"/>
                <w:szCs w:val="20"/>
              </w:rPr>
              <w:t>2</w:t>
            </w:r>
          </w:p>
        </w:tc>
        <w:tc>
          <w:tcPr>
            <w:tcW w:w="2220" w:type="dxa"/>
            <w:gridSpan w:val="3"/>
            <w:tcBorders>
              <w:top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20"/>
                <w:szCs w:val="20"/>
              </w:rPr>
            </w:pPr>
            <w:r>
              <w:rPr>
                <w:rFonts w:cs="宋体" w:ascii="宋体" w:hAnsi="宋体"/>
                <w:color w:val="000000"/>
                <w:kern w:val="0"/>
                <w:sz w:val="20"/>
                <w:szCs w:val="20"/>
              </w:rPr>
            </w:r>
          </w:p>
        </w:tc>
        <w:tc>
          <w:tcPr>
            <w:tcW w:w="1740" w:type="dxa"/>
            <w:gridSpan w:val="2"/>
            <w:tcBorders>
              <w:top w:val="single" w:sz="4" w:space="0" w:color="000000"/>
              <w:bottom w:val="single" w:sz="4" w:space="0" w:color="000000"/>
              <w:end w:val="single" w:sz="4" w:space="0" w:color="000000"/>
            </w:tcBorders>
            <w:vAlign w:val="center"/>
          </w:tcPr>
          <w:p>
            <w:pPr>
              <w:pStyle w:val="Normal"/>
              <w:snapToGrid w:val="false"/>
              <w:rPr/>
            </w:pPr>
            <w:r>
              <w:rPr/>
            </w:r>
          </w:p>
        </w:tc>
        <w:tc>
          <w:tcPr>
            <w:tcW w:w="820" w:type="dxa"/>
            <w:tcBorders>
              <w:bottom w:val="single" w:sz="4" w:space="0" w:color="000000"/>
              <w:end w:val="single" w:sz="4" w:space="0" w:color="000000"/>
            </w:tcBorders>
            <w:vAlign w:val="center"/>
          </w:tcPr>
          <w:p>
            <w:pPr>
              <w:pStyle w:val="Normal"/>
              <w:snapToGrid w:val="false"/>
              <w:rPr/>
            </w:pPr>
            <w:r>
              <w:rPr/>
            </w:r>
          </w:p>
        </w:tc>
        <w:tc>
          <w:tcPr>
            <w:tcW w:w="1120" w:type="dxa"/>
            <w:gridSpan w:val="2"/>
            <w:tcBorders>
              <w:bottom w:val="single" w:sz="4" w:space="0" w:color="000000"/>
              <w:end w:val="single" w:sz="4" w:space="0" w:color="000000"/>
            </w:tcBorders>
            <w:vAlign w:val="center"/>
          </w:tcPr>
          <w:p>
            <w:pPr>
              <w:pStyle w:val="Normal"/>
              <w:snapToGrid w:val="false"/>
              <w:rPr/>
            </w:pPr>
            <w:r>
              <w:rPr/>
            </w:r>
          </w:p>
        </w:tc>
        <w:tc>
          <w:tcPr>
            <w:tcW w:w="1120" w:type="dxa"/>
            <w:gridSpan w:val="2"/>
            <w:tcBorders>
              <w:bottom w:val="single" w:sz="4" w:space="0" w:color="000000"/>
              <w:end w:val="single" w:sz="4" w:space="0" w:color="000000"/>
            </w:tcBorders>
            <w:vAlign w:val="center"/>
          </w:tcPr>
          <w:p>
            <w:pPr>
              <w:pStyle w:val="Normal"/>
              <w:snapToGrid w:val="false"/>
              <w:rPr/>
            </w:pPr>
            <w:r>
              <w:rPr/>
            </w:r>
          </w:p>
        </w:tc>
        <w:tc>
          <w:tcPr>
            <w:tcW w:w="2020" w:type="dxa"/>
            <w:gridSpan w:val="4"/>
            <w:tcBorders>
              <w:top w:val="single" w:sz="4" w:space="0" w:color="000000"/>
              <w:bottom w:val="single" w:sz="4" w:space="0" w:color="000000"/>
              <w:end w:val="single" w:sz="4" w:space="0" w:color="000000"/>
            </w:tcBorders>
            <w:vAlign w:val="center"/>
          </w:tcPr>
          <w:p>
            <w:pPr>
              <w:pStyle w:val="Normal"/>
              <w:snapToGrid w:val="false"/>
              <w:rPr/>
            </w:pPr>
            <w:r>
              <w:rPr/>
            </w:r>
          </w:p>
        </w:tc>
        <w:tc>
          <w:tcPr>
            <w:tcW w:w="421" w:type="dxa"/>
            <w:tcBorders>
              <w:bottom w:val="single" w:sz="4" w:space="0" w:color="000000"/>
              <w:end w:val="single" w:sz="8" w:space="0" w:color="000000"/>
            </w:tcBorders>
            <w:vAlign w:val="center"/>
          </w:tcPr>
          <w:p>
            <w:pPr>
              <w:pStyle w:val="Normal"/>
              <w:snapToGrid w:val="false"/>
              <w:rPr/>
            </w:pPr>
            <w:r>
              <w:rPr/>
            </w:r>
          </w:p>
        </w:tc>
      </w:tr>
      <w:tr>
        <w:trPr>
          <w:trHeight w:val="499" w:hRule="atLeast"/>
        </w:trPr>
        <w:tc>
          <w:tcPr>
            <w:tcW w:w="960" w:type="dxa"/>
            <w:tcBorders>
              <w:start w:val="single" w:sz="8"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cs="宋体" w:ascii="宋体" w:hAnsi="宋体"/>
                <w:color w:val="000000"/>
                <w:kern w:val="0"/>
                <w:sz w:val="20"/>
                <w:szCs w:val="20"/>
              </w:rPr>
              <w:t>3</w:t>
            </w:r>
          </w:p>
        </w:tc>
        <w:tc>
          <w:tcPr>
            <w:tcW w:w="2220" w:type="dxa"/>
            <w:gridSpan w:val="3"/>
            <w:tcBorders>
              <w:top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20"/>
                <w:szCs w:val="20"/>
              </w:rPr>
            </w:pPr>
            <w:r>
              <w:rPr>
                <w:rFonts w:cs="宋体" w:ascii="宋体" w:hAnsi="宋体"/>
                <w:color w:val="000000"/>
                <w:kern w:val="0"/>
                <w:sz w:val="20"/>
                <w:szCs w:val="20"/>
              </w:rPr>
            </w:r>
          </w:p>
        </w:tc>
        <w:tc>
          <w:tcPr>
            <w:tcW w:w="1740" w:type="dxa"/>
            <w:gridSpan w:val="2"/>
            <w:tcBorders>
              <w:top w:val="single" w:sz="4" w:space="0" w:color="000000"/>
              <w:bottom w:val="single" w:sz="4" w:space="0" w:color="000000"/>
              <w:end w:val="single" w:sz="4" w:space="0" w:color="000000"/>
            </w:tcBorders>
            <w:vAlign w:val="center"/>
          </w:tcPr>
          <w:p>
            <w:pPr>
              <w:pStyle w:val="Normal"/>
              <w:snapToGrid w:val="false"/>
              <w:rPr/>
            </w:pPr>
            <w:r>
              <w:rPr/>
            </w:r>
          </w:p>
        </w:tc>
        <w:tc>
          <w:tcPr>
            <w:tcW w:w="820" w:type="dxa"/>
            <w:tcBorders>
              <w:bottom w:val="single" w:sz="4" w:space="0" w:color="000000"/>
              <w:end w:val="single" w:sz="4" w:space="0" w:color="000000"/>
            </w:tcBorders>
            <w:vAlign w:val="center"/>
          </w:tcPr>
          <w:p>
            <w:pPr>
              <w:pStyle w:val="Normal"/>
              <w:snapToGrid w:val="false"/>
              <w:rPr/>
            </w:pPr>
            <w:r>
              <w:rPr/>
            </w:r>
          </w:p>
        </w:tc>
        <w:tc>
          <w:tcPr>
            <w:tcW w:w="1120" w:type="dxa"/>
            <w:gridSpan w:val="2"/>
            <w:tcBorders>
              <w:bottom w:val="single" w:sz="4" w:space="0" w:color="000000"/>
              <w:end w:val="single" w:sz="4" w:space="0" w:color="000000"/>
            </w:tcBorders>
            <w:vAlign w:val="center"/>
          </w:tcPr>
          <w:p>
            <w:pPr>
              <w:pStyle w:val="Normal"/>
              <w:snapToGrid w:val="false"/>
              <w:rPr/>
            </w:pPr>
            <w:r>
              <w:rPr/>
            </w:r>
          </w:p>
        </w:tc>
        <w:tc>
          <w:tcPr>
            <w:tcW w:w="1120" w:type="dxa"/>
            <w:gridSpan w:val="2"/>
            <w:tcBorders>
              <w:bottom w:val="single" w:sz="4" w:space="0" w:color="000000"/>
              <w:end w:val="single" w:sz="4" w:space="0" w:color="000000"/>
            </w:tcBorders>
            <w:vAlign w:val="center"/>
          </w:tcPr>
          <w:p>
            <w:pPr>
              <w:pStyle w:val="Normal"/>
              <w:snapToGrid w:val="false"/>
              <w:rPr/>
            </w:pPr>
            <w:r>
              <w:rPr/>
            </w:r>
          </w:p>
        </w:tc>
        <w:tc>
          <w:tcPr>
            <w:tcW w:w="2020" w:type="dxa"/>
            <w:gridSpan w:val="4"/>
            <w:tcBorders>
              <w:top w:val="single" w:sz="4" w:space="0" w:color="000000"/>
              <w:bottom w:val="single" w:sz="4" w:space="0" w:color="000000"/>
              <w:end w:val="single" w:sz="4" w:space="0" w:color="000000"/>
            </w:tcBorders>
            <w:vAlign w:val="center"/>
          </w:tcPr>
          <w:p>
            <w:pPr>
              <w:pStyle w:val="Normal"/>
              <w:snapToGrid w:val="false"/>
              <w:rPr/>
            </w:pPr>
            <w:r>
              <w:rPr/>
            </w:r>
          </w:p>
        </w:tc>
        <w:tc>
          <w:tcPr>
            <w:tcW w:w="421" w:type="dxa"/>
            <w:tcBorders>
              <w:bottom w:val="single" w:sz="4" w:space="0" w:color="000000"/>
              <w:end w:val="single" w:sz="8" w:space="0" w:color="000000"/>
            </w:tcBorders>
            <w:vAlign w:val="center"/>
          </w:tcPr>
          <w:p>
            <w:pPr>
              <w:pStyle w:val="Normal"/>
              <w:snapToGrid w:val="false"/>
              <w:rPr/>
            </w:pPr>
            <w:r>
              <w:rPr/>
            </w:r>
          </w:p>
        </w:tc>
      </w:tr>
      <w:tr>
        <w:trPr>
          <w:trHeight w:val="499" w:hRule="atLeast"/>
        </w:trPr>
        <w:tc>
          <w:tcPr>
            <w:tcW w:w="3180" w:type="dxa"/>
            <w:gridSpan w:val="4"/>
            <w:tcBorders>
              <w:top w:val="single" w:sz="4" w:space="0" w:color="000000"/>
              <w:start w:val="single" w:sz="8" w:space="0" w:color="000000"/>
              <w:bottom w:val="single" w:sz="8" w:space="0" w:color="000000"/>
              <w:end w:val="single" w:sz="4" w:space="0" w:color="000000"/>
            </w:tcBorders>
            <w:vAlign w:val="center"/>
          </w:tcPr>
          <w:p>
            <w:pPr>
              <w:pStyle w:val="Normal"/>
              <w:widowControl/>
              <w:jc w:val="center"/>
              <w:rPr>
                <w:rFonts w:ascii="宋体" w:hAnsi="宋体" w:cs="宋体"/>
                <w:color w:val="000000"/>
                <w:kern w:val="0"/>
                <w:sz w:val="20"/>
                <w:szCs w:val="20"/>
              </w:rPr>
            </w:pPr>
            <w:r>
              <w:rPr>
                <w:rFonts w:ascii="宋体" w:hAnsi="宋体" w:cs="宋体"/>
                <w:color w:val="000000"/>
                <w:kern w:val="0"/>
                <w:sz w:val="20"/>
                <w:szCs w:val="20"/>
              </w:rPr>
              <w:t>员工流失率</w:t>
            </w:r>
          </w:p>
        </w:tc>
        <w:tc>
          <w:tcPr>
            <w:tcW w:w="7241" w:type="dxa"/>
            <w:gridSpan w:val="12"/>
            <w:tcBorders>
              <w:top w:val="single" w:sz="4" w:space="0" w:color="000000"/>
              <w:bottom w:val="single" w:sz="8" w:space="0" w:color="000000"/>
              <w:end w:val="single" w:sz="8" w:space="0" w:color="000000"/>
            </w:tcBorders>
            <w:vAlign w:val="center"/>
          </w:tcPr>
          <w:p>
            <w:pPr>
              <w:pStyle w:val="Normal"/>
              <w:snapToGrid w:val="false"/>
              <w:rPr>
                <w:rFonts w:ascii="宋体" w:hAnsi="宋体" w:cs="宋体"/>
                <w:color w:val="000000"/>
                <w:kern w:val="0"/>
                <w:sz w:val="20"/>
                <w:szCs w:val="20"/>
              </w:rPr>
            </w:pPr>
            <w:r>
              <w:rPr>
                <w:rFonts w:cs="宋体" w:ascii="宋体" w:hAnsi="宋体"/>
                <w:color w:val="000000"/>
                <w:kern w:val="0"/>
                <w:sz w:val="20"/>
                <w:szCs w:val="20"/>
              </w:rPr>
            </w:r>
          </w:p>
        </w:tc>
      </w:tr>
    </w:tbl>
    <w:p>
      <w:pPr>
        <w:pStyle w:val="Normal"/>
        <w:snapToGrid w:val="false"/>
        <w:spacing w:lineRule="auto" w:line="360"/>
        <w:rPr/>
      </w:pPr>
      <w:r>
        <w:rPr>
          <w:rFonts w:cs="宋体" w:ascii="宋体" w:hAnsi="宋体"/>
          <w:color w:val="000000"/>
          <w:sz w:val="24"/>
          <w:szCs w:val="24"/>
        </w:rPr>
        <w:t xml:space="preserve"> </w:t>
      </w:r>
      <w:r>
        <w:rPr>
          <w:rFonts w:ascii="宋体" w:hAnsi="宋体" w:cs="宋体"/>
          <w:color w:val="000000"/>
          <w:szCs w:val="21"/>
        </w:rPr>
        <w:t>项目经理审核：                                   项目人事制表：</w:t>
      </w:r>
      <w:r>
        <w:br w:type="page"/>
      </w:r>
    </w:p>
    <w:p>
      <w:pPr>
        <w:pStyle w:val="Normal"/>
        <w:widowControl/>
        <w:jc w:val="start"/>
        <w:rPr>
          <w:rFonts w:ascii="宋体" w:hAnsi="宋体" w:cs="宋体"/>
          <w:bCs/>
          <w:color w:val="000000"/>
          <w:kern w:val="0"/>
          <w:sz w:val="28"/>
          <w:szCs w:val="28"/>
        </w:rPr>
      </w:pPr>
      <w:r>
        <w:rPr>
          <w:rFonts w:ascii="宋体" w:hAnsi="宋体" w:cs="宋体"/>
          <w:bCs/>
          <w:color w:val="000000"/>
          <w:kern w:val="0"/>
          <w:szCs w:val="21"/>
        </w:rPr>
        <w:t>附表二十四</w:t>
      </w:r>
    </w:p>
    <w:p>
      <w:pPr>
        <w:pStyle w:val="Normal"/>
        <w:snapToGrid w:val="false"/>
        <w:spacing w:lineRule="auto" w:line="360"/>
        <w:jc w:val="center"/>
        <w:rPr/>
      </w:pPr>
      <w:r>
        <w:rPr>
          <w:rFonts w:ascii="宋体" w:hAnsi="宋体" w:cs="宋体"/>
          <w:b/>
          <w:color w:val="000000"/>
          <w:sz w:val="30"/>
          <w:szCs w:val="30"/>
        </w:rPr>
        <w:t>广东湘德</w:t>
      </w:r>
      <w:r>
        <w:rPr>
          <w:rFonts w:ascii="宋体" w:hAnsi="宋体" w:cs="宋体"/>
          <w:b/>
          <w:color w:val="000000"/>
          <w:sz w:val="28"/>
          <w:szCs w:val="28"/>
        </w:rPr>
        <w:t>物业管理某</w:t>
      </w:r>
    </w:p>
    <w:p>
      <w:pPr>
        <w:pStyle w:val="Normal"/>
        <w:snapToGrid w:val="false"/>
        <w:spacing w:lineRule="auto" w:line="360"/>
        <w:jc w:val="center"/>
        <w:rPr/>
      </w:pPr>
      <w:r>
        <w:rPr>
          <w:rFonts w:eastAsia="华文仿宋;仿宋" w:cs="宋体" w:ascii="宋体" w:hAnsi="宋体"/>
          <w:b/>
          <w:color w:val="000000"/>
          <w:sz w:val="30"/>
          <w:szCs w:val="30"/>
        </w:rPr>
        <w:t xml:space="preserve"> </w:t>
      </w:r>
      <w:r>
        <w:rPr>
          <w:rFonts w:cs="宋体" w:ascii="宋体" w:hAnsi="宋体"/>
          <w:b/>
          <w:color w:val="000000"/>
          <w:sz w:val="30"/>
          <w:szCs w:val="30"/>
        </w:rPr>
        <w:t xml:space="preserve"> </w:t>
      </w:r>
      <w:r>
        <w:rPr>
          <w:rFonts w:cs="宋体" w:ascii="宋体" w:hAnsi="宋体"/>
          <w:b/>
          <w:bCs/>
          <w:color w:val="000000"/>
          <w:kern w:val="0"/>
          <w:sz w:val="30"/>
          <w:szCs w:val="30"/>
          <w:u w:val="single"/>
        </w:rPr>
        <w:t xml:space="preserve">      </w:t>
      </w:r>
      <w:r>
        <w:rPr/>
        <w:t>月绩效工资发放明细</w:t>
      </w:r>
    </w:p>
    <w:tbl>
      <w:tblPr>
        <w:tblW w:w="8528" w:type="dxa"/>
        <w:jc w:val="start"/>
        <w:tblInd w:w="0" w:type="dxa"/>
        <w:tblLayout w:type="fixed"/>
        <w:tblCellMar>
          <w:top w:w="0" w:type="dxa"/>
          <w:start w:w="108" w:type="dxa"/>
          <w:bottom w:w="0" w:type="dxa"/>
          <w:end w:w="108" w:type="dxa"/>
        </w:tblCellMar>
      </w:tblPr>
      <w:tblGrid>
        <w:gridCol w:w="1526"/>
        <w:gridCol w:w="1276"/>
        <w:gridCol w:w="1417"/>
        <w:gridCol w:w="1276"/>
        <w:gridCol w:w="1134"/>
        <w:gridCol w:w="1899"/>
      </w:tblGrid>
      <w:tr>
        <w:trPr>
          <w:trHeight w:val="567" w:hRule="atLeast"/>
        </w:trPr>
        <w:tc>
          <w:tcPr>
            <w:tcW w:w="1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color w:val="000000"/>
                <w:szCs w:val="21"/>
              </w:rPr>
            </w:pPr>
            <w:r>
              <w:rPr>
                <w:rFonts w:ascii="宋体" w:hAnsi="宋体" w:cs="宋体"/>
                <w:color w:val="000000"/>
                <w:szCs w:val="21"/>
              </w:rPr>
              <w:t>项目</w:t>
            </w:r>
            <w:r>
              <w:rPr>
                <w:rFonts w:cs="宋体" w:ascii="宋体" w:hAnsi="宋体"/>
                <w:color w:val="000000"/>
                <w:szCs w:val="21"/>
              </w:rPr>
              <w:t>/</w:t>
            </w:r>
            <w:r>
              <w:rPr>
                <w:rFonts w:ascii="宋体" w:hAnsi="宋体" w:cs="宋体"/>
                <w:color w:val="000000"/>
                <w:szCs w:val="21"/>
              </w:rPr>
              <w:t>部门</w:t>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color w:val="000000"/>
                <w:szCs w:val="21"/>
              </w:rPr>
            </w:pPr>
            <w:r>
              <w:rPr>
                <w:rFonts w:ascii="宋体" w:hAnsi="宋体" w:cs="宋体"/>
                <w:color w:val="000000"/>
                <w:szCs w:val="21"/>
              </w:rPr>
              <w:t>姓名</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color w:val="000000"/>
                <w:szCs w:val="21"/>
              </w:rPr>
            </w:pPr>
            <w:r>
              <w:rPr>
                <w:rFonts w:ascii="宋体" w:hAnsi="宋体" w:cs="宋体"/>
                <w:color w:val="000000"/>
                <w:szCs w:val="21"/>
              </w:rPr>
              <w:t>岗位</w:t>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color w:val="000000"/>
                <w:szCs w:val="21"/>
              </w:rPr>
            </w:pPr>
            <w:r>
              <w:rPr>
                <w:rFonts w:ascii="宋体" w:hAnsi="宋体" w:cs="宋体"/>
                <w:color w:val="000000"/>
                <w:szCs w:val="21"/>
              </w:rPr>
              <w:t>绩效得分</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color w:val="000000"/>
                <w:szCs w:val="21"/>
              </w:rPr>
            </w:pPr>
            <w:r>
              <w:rPr>
                <w:rFonts w:ascii="宋体" w:hAnsi="宋体" w:cs="宋体"/>
                <w:color w:val="000000"/>
                <w:szCs w:val="21"/>
              </w:rPr>
              <w:t>绩效工资发放比例</w:t>
            </w:r>
          </w:p>
        </w:tc>
        <w:tc>
          <w:tcPr>
            <w:tcW w:w="18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color w:val="000000"/>
                <w:szCs w:val="21"/>
              </w:rPr>
            </w:pPr>
            <w:r>
              <w:rPr>
                <w:rFonts w:ascii="宋体" w:hAnsi="宋体" w:cs="宋体"/>
                <w:color w:val="000000"/>
                <w:szCs w:val="21"/>
              </w:rPr>
              <w:t>备注</w:t>
            </w:r>
          </w:p>
        </w:tc>
      </w:tr>
      <w:tr>
        <w:trPr>
          <w:trHeight w:val="567" w:hRule="atLeast"/>
        </w:trPr>
        <w:tc>
          <w:tcPr>
            <w:tcW w:w="1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szCs w:val="21"/>
              </w:rPr>
            </w:pPr>
            <w:r>
              <w:rPr>
                <w:rFonts w:cs="宋体" w:ascii="宋体" w:hAnsi="宋体"/>
                <w:color w:val="000000"/>
                <w:szCs w:val="21"/>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8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8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8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8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8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8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8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8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8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8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8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8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8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8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8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8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67" w:hRule="atLeast"/>
        </w:trPr>
        <w:tc>
          <w:tcPr>
            <w:tcW w:w="1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8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bl>
    <w:p>
      <w:pPr>
        <w:sectPr>
          <w:type w:val="nextPage"/>
          <w:pgSz w:w="11906" w:h="16838"/>
          <w:pgMar w:left="1797" w:right="1797" w:header="0" w:top="1440" w:footer="0" w:bottom="1440" w:gutter="0"/>
          <w:pgNumType w:fmt="decimal"/>
          <w:formProt w:val="false"/>
          <w:textDirection w:val="lrTb"/>
          <w:docGrid w:type="default" w:linePitch="312" w:charSpace="0"/>
        </w:sectPr>
        <w:pStyle w:val="Normal"/>
        <w:snapToGrid w:val="false"/>
        <w:spacing w:lineRule="auto" w:line="360"/>
        <w:rPr>
          <w:rFonts w:ascii="宋体" w:hAnsi="宋体" w:cs="宋体"/>
          <w:color w:val="000000"/>
          <w:szCs w:val="21"/>
        </w:rPr>
      </w:pPr>
      <w:r>
        <w:rPr>
          <w:rFonts w:ascii="宋体" w:hAnsi="宋体" w:cs="宋体"/>
          <w:color w:val="000000"/>
          <w:szCs w:val="21"/>
        </w:rPr>
        <w:t xml:space="preserve">核准：                         分管领导审核：                   制表：   </w:t>
      </w:r>
    </w:p>
    <w:p>
      <w:pPr>
        <w:pStyle w:val="Normal"/>
        <w:snapToGrid w:val="false"/>
        <w:spacing w:lineRule="auto" w:line="360"/>
        <w:rPr>
          <w:rFonts w:ascii="宋体" w:hAnsi="宋体" w:cs="宋体"/>
          <w:color w:val="000000"/>
          <w:szCs w:val="21"/>
        </w:rPr>
      </w:pPr>
      <w:r>
        <w:rPr>
          <w:rFonts w:ascii="宋体" w:hAnsi="宋体" w:cs="宋体"/>
          <w:color w:val="000000"/>
          <w:szCs w:val="21"/>
        </w:rPr>
        <w:t>附表二十五</w:t>
      </w:r>
    </w:p>
    <w:p>
      <w:pPr>
        <w:pStyle w:val="Normal"/>
        <w:snapToGrid w:val="false"/>
        <w:spacing w:lineRule="auto" w:line="360"/>
        <w:jc w:val="center"/>
        <w:rPr/>
      </w:pPr>
      <w:r>
        <w:rPr>
          <w:rFonts w:cs="宋体" w:ascii="宋体" w:hAnsi="宋体"/>
          <w:color w:val="000000"/>
          <w:szCs w:val="21"/>
        </w:rPr>
        <w:t xml:space="preserve">  </w:t>
      </w:r>
      <w:r>
        <w:rPr>
          <w:rFonts w:ascii="宋体" w:hAnsi="宋体" w:cs="宋体"/>
          <w:b/>
          <w:color w:val="000000"/>
          <w:sz w:val="30"/>
          <w:szCs w:val="30"/>
        </w:rPr>
        <w:t>广东湘德</w:t>
      </w:r>
      <w:r>
        <w:rPr>
          <w:rFonts w:ascii="宋体" w:hAnsi="宋体" w:cs="宋体"/>
          <w:b/>
          <w:color w:val="000000"/>
          <w:sz w:val="28"/>
          <w:szCs w:val="28"/>
        </w:rPr>
        <w:t>物业管理某</w:t>
      </w:r>
    </w:p>
    <w:p>
      <w:pPr>
        <w:pStyle w:val="Normal"/>
        <w:snapToGrid w:val="false"/>
        <w:spacing w:lineRule="auto" w:line="360"/>
        <w:jc w:val="center"/>
        <w:rPr>
          <w:rFonts w:ascii="宋体" w:hAnsi="宋体" w:cs="宋体"/>
          <w:color w:val="000000"/>
          <w:szCs w:val="21"/>
        </w:rPr>
      </w:pPr>
      <w:r>
        <w:rPr>
          <w:rFonts w:eastAsia="华文仿宋;仿宋" w:cs="宋体" w:ascii="宋体" w:hAnsi="宋体"/>
          <w:color w:val="000000"/>
          <w:sz w:val="32"/>
          <w:szCs w:val="21"/>
        </w:rPr>
        <w:t xml:space="preserve"> </w:t>
      </w:r>
      <w:r>
        <w:rPr>
          <w:rFonts w:cs="宋体" w:ascii="宋体" w:hAnsi="宋体"/>
          <w:b/>
          <w:bCs/>
          <w:color w:val="000000"/>
          <w:kern w:val="0"/>
          <w:sz w:val="30"/>
          <w:szCs w:val="21"/>
          <w:u w:val="single"/>
        </w:rPr>
        <w:t xml:space="preserve">      </w:t>
      </w:r>
      <w:r>
        <w:rPr>
          <w:rFonts w:ascii="宋体" w:hAnsi="宋体" w:cs="宋体"/>
          <w:b/>
          <w:color w:val="000000"/>
          <w:sz w:val="30"/>
          <w:szCs w:val="21"/>
        </w:rPr>
        <w:t>年绩效考核分数汇总表</w:t>
      </w:r>
    </w:p>
    <w:tbl>
      <w:tblPr>
        <w:tblW w:w="16266" w:type="dxa"/>
        <w:jc w:val="start"/>
        <w:tblInd w:w="-1026" w:type="dxa"/>
        <w:tblLayout w:type="fixed"/>
        <w:tblCellMar>
          <w:top w:w="0" w:type="dxa"/>
          <w:start w:w="108" w:type="dxa"/>
          <w:bottom w:w="0" w:type="dxa"/>
          <w:end w:w="108" w:type="dxa"/>
        </w:tblCellMar>
      </w:tblPr>
      <w:tblGrid>
        <w:gridCol w:w="708"/>
        <w:gridCol w:w="568"/>
        <w:gridCol w:w="614"/>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456"/>
      </w:tblGrid>
      <w:tr>
        <w:trPr>
          <w:trHeight w:val="420" w:hRule="atLeast"/>
        </w:trPr>
        <w:tc>
          <w:tcPr>
            <w:tcW w:w="708"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ascii="宋体" w:hAnsi="宋体" w:cs="宋体"/>
                <w:color w:val="000000"/>
                <w:kern w:val="0"/>
                <w:sz w:val="16"/>
                <w:szCs w:val="16"/>
              </w:rPr>
              <w:t>项目</w:t>
            </w:r>
            <w:r>
              <w:rPr>
                <w:rFonts w:cs="宋体" w:ascii="宋体" w:hAnsi="宋体"/>
                <w:color w:val="000000"/>
                <w:kern w:val="0"/>
                <w:sz w:val="16"/>
                <w:szCs w:val="16"/>
              </w:rPr>
              <w:t>/</w:t>
            </w:r>
            <w:r>
              <w:rPr>
                <w:rFonts w:ascii="宋体" w:hAnsi="宋体" w:cs="宋体"/>
                <w:color w:val="000000"/>
                <w:kern w:val="0"/>
                <w:sz w:val="16"/>
                <w:szCs w:val="16"/>
              </w:rPr>
              <w:t>部门</w:t>
            </w:r>
          </w:p>
        </w:tc>
        <w:tc>
          <w:tcPr>
            <w:tcW w:w="5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ascii="宋体" w:hAnsi="宋体" w:cs="宋体"/>
                <w:color w:val="000000"/>
                <w:kern w:val="0"/>
                <w:sz w:val="16"/>
                <w:szCs w:val="16"/>
              </w:rPr>
              <w:t>岗位</w:t>
            </w:r>
          </w:p>
        </w:tc>
        <w:tc>
          <w:tcPr>
            <w:tcW w:w="614"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ascii="宋体" w:hAnsi="宋体" w:cs="宋体"/>
                <w:color w:val="000000"/>
                <w:kern w:val="0"/>
                <w:sz w:val="16"/>
                <w:szCs w:val="16"/>
              </w:rPr>
              <w:t>姓名</w:t>
            </w:r>
          </w:p>
        </w:tc>
        <w:tc>
          <w:tcPr>
            <w:tcW w:w="13920" w:type="dxa"/>
            <w:gridSpan w:val="24"/>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ascii="宋体" w:hAnsi="宋体" w:cs="宋体"/>
                <w:color w:val="000000"/>
                <w:kern w:val="0"/>
                <w:sz w:val="16"/>
                <w:szCs w:val="16"/>
              </w:rPr>
              <w:t>每月绩效工资发放情况</w:t>
            </w:r>
          </w:p>
        </w:tc>
        <w:tc>
          <w:tcPr>
            <w:tcW w:w="456"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ascii="宋体" w:hAnsi="宋体" w:cs="宋体"/>
                <w:color w:val="000000"/>
                <w:kern w:val="0"/>
                <w:sz w:val="16"/>
                <w:szCs w:val="16"/>
              </w:rPr>
              <w:t>备注</w:t>
            </w:r>
          </w:p>
        </w:tc>
      </w:tr>
      <w:tr>
        <w:trPr>
          <w:trHeight w:val="420" w:hRule="atLeast"/>
        </w:trPr>
        <w:tc>
          <w:tcPr>
            <w:tcW w:w="7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6"/>
                <w:szCs w:val="16"/>
              </w:rPr>
            </w:pPr>
            <w:r>
              <w:rPr>
                <w:rFonts w:cs="宋体" w:ascii="宋体" w:hAnsi="宋体"/>
                <w:color w:val="000000"/>
                <w:kern w:val="0"/>
                <w:sz w:val="16"/>
                <w:szCs w:val="16"/>
              </w:rPr>
            </w:r>
          </w:p>
        </w:tc>
        <w:tc>
          <w:tcPr>
            <w:tcW w:w="5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6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60"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cs="宋体" w:ascii="宋体" w:hAnsi="宋体"/>
                <w:color w:val="000000"/>
                <w:kern w:val="0"/>
                <w:sz w:val="16"/>
                <w:szCs w:val="16"/>
              </w:rPr>
              <w:t>1</w:t>
            </w:r>
          </w:p>
        </w:tc>
        <w:tc>
          <w:tcPr>
            <w:tcW w:w="1160"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cs="宋体" w:ascii="宋体" w:hAnsi="宋体"/>
                <w:color w:val="000000"/>
                <w:kern w:val="0"/>
                <w:sz w:val="16"/>
                <w:szCs w:val="16"/>
              </w:rPr>
              <w:t>2</w:t>
            </w:r>
          </w:p>
        </w:tc>
        <w:tc>
          <w:tcPr>
            <w:tcW w:w="1160"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cs="宋体" w:ascii="宋体" w:hAnsi="宋体"/>
                <w:color w:val="000000"/>
                <w:kern w:val="0"/>
                <w:sz w:val="16"/>
                <w:szCs w:val="16"/>
              </w:rPr>
              <w:t>3</w:t>
            </w:r>
          </w:p>
        </w:tc>
        <w:tc>
          <w:tcPr>
            <w:tcW w:w="1160"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cs="宋体" w:ascii="宋体" w:hAnsi="宋体"/>
                <w:color w:val="000000"/>
                <w:kern w:val="0"/>
                <w:sz w:val="16"/>
                <w:szCs w:val="16"/>
              </w:rPr>
              <w:t>4</w:t>
            </w:r>
          </w:p>
        </w:tc>
        <w:tc>
          <w:tcPr>
            <w:tcW w:w="1160"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cs="宋体" w:ascii="宋体" w:hAnsi="宋体"/>
                <w:color w:val="000000"/>
                <w:kern w:val="0"/>
                <w:sz w:val="16"/>
                <w:szCs w:val="16"/>
              </w:rPr>
              <w:t>5</w:t>
            </w:r>
          </w:p>
        </w:tc>
        <w:tc>
          <w:tcPr>
            <w:tcW w:w="1160"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cs="宋体" w:ascii="宋体" w:hAnsi="宋体"/>
                <w:color w:val="000000"/>
                <w:kern w:val="0"/>
                <w:sz w:val="16"/>
                <w:szCs w:val="16"/>
              </w:rPr>
              <w:t>6</w:t>
            </w:r>
          </w:p>
        </w:tc>
        <w:tc>
          <w:tcPr>
            <w:tcW w:w="1160"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cs="宋体" w:ascii="宋体" w:hAnsi="宋体"/>
                <w:color w:val="000000"/>
                <w:kern w:val="0"/>
                <w:sz w:val="16"/>
                <w:szCs w:val="16"/>
              </w:rPr>
              <w:t>7</w:t>
            </w:r>
          </w:p>
        </w:tc>
        <w:tc>
          <w:tcPr>
            <w:tcW w:w="1160"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cs="宋体" w:ascii="宋体" w:hAnsi="宋体"/>
                <w:color w:val="000000"/>
                <w:kern w:val="0"/>
                <w:sz w:val="16"/>
                <w:szCs w:val="16"/>
              </w:rPr>
              <w:t>8</w:t>
            </w:r>
          </w:p>
        </w:tc>
        <w:tc>
          <w:tcPr>
            <w:tcW w:w="1160"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cs="宋体" w:ascii="宋体" w:hAnsi="宋体"/>
                <w:color w:val="000000"/>
                <w:kern w:val="0"/>
                <w:sz w:val="16"/>
                <w:szCs w:val="16"/>
              </w:rPr>
              <w:t>9</w:t>
            </w:r>
          </w:p>
        </w:tc>
        <w:tc>
          <w:tcPr>
            <w:tcW w:w="1160"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cs="宋体" w:ascii="宋体" w:hAnsi="宋体"/>
                <w:color w:val="000000"/>
                <w:kern w:val="0"/>
                <w:sz w:val="16"/>
                <w:szCs w:val="16"/>
              </w:rPr>
              <w:t>10</w:t>
            </w:r>
          </w:p>
        </w:tc>
        <w:tc>
          <w:tcPr>
            <w:tcW w:w="1160"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cs="宋体" w:ascii="宋体" w:hAnsi="宋体"/>
                <w:color w:val="000000"/>
                <w:kern w:val="0"/>
                <w:sz w:val="16"/>
                <w:szCs w:val="16"/>
              </w:rPr>
              <w:t>11</w:t>
            </w:r>
          </w:p>
        </w:tc>
        <w:tc>
          <w:tcPr>
            <w:tcW w:w="1160"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cs="宋体" w:ascii="宋体" w:hAnsi="宋体"/>
                <w:color w:val="000000"/>
                <w:kern w:val="0"/>
                <w:sz w:val="16"/>
                <w:szCs w:val="16"/>
              </w:rPr>
              <w:t>12</w:t>
            </w:r>
          </w:p>
        </w:tc>
        <w:tc>
          <w:tcPr>
            <w:tcW w:w="45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6"/>
                <w:szCs w:val="16"/>
              </w:rPr>
            </w:pPr>
            <w:r>
              <w:rPr>
                <w:rFonts w:cs="宋体" w:ascii="宋体" w:hAnsi="宋体"/>
                <w:color w:val="000000"/>
                <w:kern w:val="0"/>
                <w:sz w:val="16"/>
                <w:szCs w:val="16"/>
              </w:rPr>
            </w:r>
          </w:p>
        </w:tc>
      </w:tr>
      <w:tr>
        <w:trPr>
          <w:trHeight w:val="420" w:hRule="atLeast"/>
        </w:trPr>
        <w:tc>
          <w:tcPr>
            <w:tcW w:w="7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6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ascii="宋体" w:hAnsi="宋体" w:cs="宋体"/>
                <w:color w:val="000000"/>
                <w:kern w:val="0"/>
                <w:sz w:val="16"/>
                <w:szCs w:val="16"/>
              </w:rPr>
              <w:t>绩效分数</w:t>
            </w:r>
          </w:p>
        </w:tc>
        <w:tc>
          <w:tcPr>
            <w:tcW w:w="580" w:type="dxa"/>
            <w:tcBorders>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ascii="宋体" w:hAnsi="宋体" w:cs="宋体"/>
                <w:color w:val="000000"/>
                <w:kern w:val="0"/>
                <w:sz w:val="16"/>
                <w:szCs w:val="16"/>
              </w:rPr>
              <w:t>绩效工资发放</w:t>
            </w:r>
          </w:p>
        </w:tc>
        <w:tc>
          <w:tcPr>
            <w:tcW w:w="580" w:type="dxa"/>
            <w:tcBorders>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ascii="宋体" w:hAnsi="宋体" w:cs="宋体"/>
                <w:color w:val="000000"/>
                <w:kern w:val="0"/>
                <w:sz w:val="16"/>
                <w:szCs w:val="16"/>
              </w:rPr>
              <w:t>绩效分数</w:t>
            </w:r>
          </w:p>
        </w:tc>
        <w:tc>
          <w:tcPr>
            <w:tcW w:w="580" w:type="dxa"/>
            <w:tcBorders>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ascii="宋体" w:hAnsi="宋体" w:cs="宋体"/>
                <w:color w:val="000000"/>
                <w:kern w:val="0"/>
                <w:sz w:val="16"/>
                <w:szCs w:val="16"/>
              </w:rPr>
              <w:t>绩效工资发放</w:t>
            </w:r>
          </w:p>
        </w:tc>
        <w:tc>
          <w:tcPr>
            <w:tcW w:w="580" w:type="dxa"/>
            <w:tcBorders>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ascii="宋体" w:hAnsi="宋体" w:cs="宋体"/>
                <w:color w:val="000000"/>
                <w:kern w:val="0"/>
                <w:sz w:val="16"/>
                <w:szCs w:val="16"/>
              </w:rPr>
              <w:t>绩效分数</w:t>
            </w:r>
          </w:p>
        </w:tc>
        <w:tc>
          <w:tcPr>
            <w:tcW w:w="580" w:type="dxa"/>
            <w:tcBorders>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ascii="宋体" w:hAnsi="宋体" w:cs="宋体"/>
                <w:color w:val="000000"/>
                <w:kern w:val="0"/>
                <w:sz w:val="16"/>
                <w:szCs w:val="16"/>
              </w:rPr>
              <w:t>绩效工资发放</w:t>
            </w:r>
          </w:p>
        </w:tc>
        <w:tc>
          <w:tcPr>
            <w:tcW w:w="580" w:type="dxa"/>
            <w:tcBorders>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ascii="宋体" w:hAnsi="宋体" w:cs="宋体"/>
                <w:color w:val="000000"/>
                <w:kern w:val="0"/>
                <w:sz w:val="16"/>
                <w:szCs w:val="16"/>
              </w:rPr>
              <w:t>绩效分数</w:t>
            </w:r>
          </w:p>
        </w:tc>
        <w:tc>
          <w:tcPr>
            <w:tcW w:w="580" w:type="dxa"/>
            <w:tcBorders>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ascii="宋体" w:hAnsi="宋体" w:cs="宋体"/>
                <w:color w:val="000000"/>
                <w:kern w:val="0"/>
                <w:sz w:val="16"/>
                <w:szCs w:val="16"/>
              </w:rPr>
              <w:t>绩效工资发放</w:t>
            </w:r>
          </w:p>
        </w:tc>
        <w:tc>
          <w:tcPr>
            <w:tcW w:w="580" w:type="dxa"/>
            <w:tcBorders>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ascii="宋体" w:hAnsi="宋体" w:cs="宋体"/>
                <w:color w:val="000000"/>
                <w:kern w:val="0"/>
                <w:sz w:val="16"/>
                <w:szCs w:val="16"/>
              </w:rPr>
              <w:t>绩效分数</w:t>
            </w:r>
          </w:p>
        </w:tc>
        <w:tc>
          <w:tcPr>
            <w:tcW w:w="580" w:type="dxa"/>
            <w:tcBorders>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ascii="宋体" w:hAnsi="宋体" w:cs="宋体"/>
                <w:color w:val="000000"/>
                <w:kern w:val="0"/>
                <w:sz w:val="16"/>
                <w:szCs w:val="16"/>
              </w:rPr>
              <w:t>绩效工资发放</w:t>
            </w:r>
          </w:p>
        </w:tc>
        <w:tc>
          <w:tcPr>
            <w:tcW w:w="580" w:type="dxa"/>
            <w:tcBorders>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ascii="宋体" w:hAnsi="宋体" w:cs="宋体"/>
                <w:color w:val="000000"/>
                <w:kern w:val="0"/>
                <w:sz w:val="16"/>
                <w:szCs w:val="16"/>
              </w:rPr>
              <w:t>绩效分数</w:t>
            </w:r>
          </w:p>
        </w:tc>
        <w:tc>
          <w:tcPr>
            <w:tcW w:w="580" w:type="dxa"/>
            <w:tcBorders>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ascii="宋体" w:hAnsi="宋体" w:cs="宋体"/>
                <w:color w:val="000000"/>
                <w:kern w:val="0"/>
                <w:sz w:val="16"/>
                <w:szCs w:val="16"/>
              </w:rPr>
              <w:t>绩效工资发放</w:t>
            </w:r>
          </w:p>
        </w:tc>
        <w:tc>
          <w:tcPr>
            <w:tcW w:w="580" w:type="dxa"/>
            <w:tcBorders>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ascii="宋体" w:hAnsi="宋体" w:cs="宋体"/>
                <w:color w:val="000000"/>
                <w:kern w:val="0"/>
                <w:sz w:val="16"/>
                <w:szCs w:val="16"/>
              </w:rPr>
              <w:t>绩效分数</w:t>
            </w:r>
          </w:p>
        </w:tc>
        <w:tc>
          <w:tcPr>
            <w:tcW w:w="580" w:type="dxa"/>
            <w:tcBorders>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ascii="宋体" w:hAnsi="宋体" w:cs="宋体"/>
                <w:color w:val="000000"/>
                <w:kern w:val="0"/>
                <w:sz w:val="16"/>
                <w:szCs w:val="16"/>
              </w:rPr>
              <w:t>绩效工资发放</w:t>
            </w:r>
          </w:p>
        </w:tc>
        <w:tc>
          <w:tcPr>
            <w:tcW w:w="580" w:type="dxa"/>
            <w:tcBorders>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ascii="宋体" w:hAnsi="宋体" w:cs="宋体"/>
                <w:color w:val="000000"/>
                <w:kern w:val="0"/>
                <w:sz w:val="16"/>
                <w:szCs w:val="16"/>
              </w:rPr>
              <w:t>绩效分数</w:t>
            </w:r>
          </w:p>
        </w:tc>
        <w:tc>
          <w:tcPr>
            <w:tcW w:w="580" w:type="dxa"/>
            <w:tcBorders>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ascii="宋体" w:hAnsi="宋体" w:cs="宋体"/>
                <w:color w:val="000000"/>
                <w:kern w:val="0"/>
                <w:sz w:val="16"/>
                <w:szCs w:val="16"/>
              </w:rPr>
              <w:t>绩效工资发放</w:t>
            </w:r>
          </w:p>
        </w:tc>
        <w:tc>
          <w:tcPr>
            <w:tcW w:w="580" w:type="dxa"/>
            <w:tcBorders>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ascii="宋体" w:hAnsi="宋体" w:cs="宋体"/>
                <w:color w:val="000000"/>
                <w:kern w:val="0"/>
                <w:sz w:val="16"/>
                <w:szCs w:val="16"/>
              </w:rPr>
              <w:t>绩效分数</w:t>
            </w:r>
          </w:p>
        </w:tc>
        <w:tc>
          <w:tcPr>
            <w:tcW w:w="580" w:type="dxa"/>
            <w:tcBorders>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ascii="宋体" w:hAnsi="宋体" w:cs="宋体"/>
                <w:color w:val="000000"/>
                <w:kern w:val="0"/>
                <w:sz w:val="16"/>
                <w:szCs w:val="16"/>
              </w:rPr>
              <w:t>绩效工资发放</w:t>
            </w:r>
          </w:p>
        </w:tc>
        <w:tc>
          <w:tcPr>
            <w:tcW w:w="580" w:type="dxa"/>
            <w:tcBorders>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ascii="宋体" w:hAnsi="宋体" w:cs="宋体"/>
                <w:color w:val="000000"/>
                <w:kern w:val="0"/>
                <w:sz w:val="16"/>
                <w:szCs w:val="16"/>
              </w:rPr>
              <w:t>绩效分数</w:t>
            </w:r>
          </w:p>
        </w:tc>
        <w:tc>
          <w:tcPr>
            <w:tcW w:w="580" w:type="dxa"/>
            <w:tcBorders>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ascii="宋体" w:hAnsi="宋体" w:cs="宋体"/>
                <w:color w:val="000000"/>
                <w:kern w:val="0"/>
                <w:sz w:val="16"/>
                <w:szCs w:val="16"/>
              </w:rPr>
              <w:t>绩效工资发放</w:t>
            </w:r>
          </w:p>
        </w:tc>
        <w:tc>
          <w:tcPr>
            <w:tcW w:w="580" w:type="dxa"/>
            <w:tcBorders>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ascii="宋体" w:hAnsi="宋体" w:cs="宋体"/>
                <w:color w:val="000000"/>
                <w:kern w:val="0"/>
                <w:sz w:val="16"/>
                <w:szCs w:val="16"/>
              </w:rPr>
              <w:t>绩效分数</w:t>
            </w:r>
          </w:p>
        </w:tc>
        <w:tc>
          <w:tcPr>
            <w:tcW w:w="580" w:type="dxa"/>
            <w:tcBorders>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ascii="宋体" w:hAnsi="宋体" w:cs="宋体"/>
                <w:color w:val="000000"/>
                <w:kern w:val="0"/>
                <w:sz w:val="16"/>
                <w:szCs w:val="16"/>
              </w:rPr>
              <w:t>绩效工资发放</w:t>
            </w:r>
          </w:p>
        </w:tc>
        <w:tc>
          <w:tcPr>
            <w:tcW w:w="580" w:type="dxa"/>
            <w:tcBorders>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ascii="宋体" w:hAnsi="宋体" w:cs="宋体"/>
                <w:color w:val="000000"/>
                <w:kern w:val="0"/>
                <w:sz w:val="16"/>
                <w:szCs w:val="16"/>
              </w:rPr>
              <w:t>绩效分数</w:t>
            </w:r>
          </w:p>
        </w:tc>
        <w:tc>
          <w:tcPr>
            <w:tcW w:w="580" w:type="dxa"/>
            <w:tcBorders>
              <w:bottom w:val="single" w:sz="4" w:space="0" w:color="000000"/>
              <w:end w:val="single" w:sz="4" w:space="0" w:color="000000"/>
            </w:tcBorders>
            <w:vAlign w:val="center"/>
          </w:tcPr>
          <w:p>
            <w:pPr>
              <w:pStyle w:val="Normal"/>
              <w:widowControl/>
              <w:jc w:val="center"/>
              <w:rPr>
                <w:rFonts w:ascii="宋体" w:hAnsi="宋体" w:cs="宋体"/>
                <w:color w:val="000000"/>
                <w:kern w:val="0"/>
                <w:sz w:val="16"/>
                <w:szCs w:val="16"/>
              </w:rPr>
            </w:pPr>
            <w:r>
              <w:rPr>
                <w:rFonts w:ascii="宋体" w:hAnsi="宋体" w:cs="宋体"/>
                <w:color w:val="000000"/>
                <w:kern w:val="0"/>
                <w:sz w:val="16"/>
                <w:szCs w:val="16"/>
              </w:rPr>
              <w:t>绩效工资发放</w:t>
            </w:r>
          </w:p>
        </w:tc>
        <w:tc>
          <w:tcPr>
            <w:tcW w:w="45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color w:val="000000"/>
                <w:kern w:val="0"/>
                <w:sz w:val="16"/>
                <w:szCs w:val="16"/>
              </w:rPr>
            </w:pPr>
            <w:r>
              <w:rPr>
                <w:rFonts w:cs="宋体" w:ascii="宋体" w:hAnsi="宋体"/>
                <w:color w:val="000000"/>
                <w:kern w:val="0"/>
                <w:sz w:val="16"/>
                <w:szCs w:val="16"/>
              </w:rPr>
            </w:r>
          </w:p>
        </w:tc>
      </w:tr>
      <w:tr>
        <w:trPr>
          <w:trHeight w:val="420" w:hRule="atLeast"/>
        </w:trPr>
        <w:tc>
          <w:tcPr>
            <w:tcW w:w="708" w:type="dxa"/>
            <w:tcBorders>
              <w:start w:val="single" w:sz="4" w:space="0" w:color="000000"/>
              <w:bottom w:val="single" w:sz="4" w:space="0" w:color="000000"/>
              <w:end w:val="single" w:sz="4" w:space="0" w:color="000000"/>
            </w:tcBorders>
            <w:vAlign w:val="center"/>
          </w:tcPr>
          <w:p>
            <w:pPr>
              <w:pStyle w:val="Normal"/>
              <w:snapToGrid w:val="false"/>
              <w:rPr/>
            </w:pPr>
            <w:r>
              <w:rPr/>
            </w:r>
          </w:p>
        </w:tc>
        <w:tc>
          <w:tcPr>
            <w:tcW w:w="568" w:type="dxa"/>
            <w:tcBorders>
              <w:bottom w:val="single" w:sz="4" w:space="0" w:color="000000"/>
              <w:end w:val="single" w:sz="4" w:space="0" w:color="000000"/>
            </w:tcBorders>
            <w:vAlign w:val="center"/>
          </w:tcPr>
          <w:p>
            <w:pPr>
              <w:pStyle w:val="Normal"/>
              <w:snapToGrid w:val="false"/>
              <w:rPr/>
            </w:pPr>
            <w:r>
              <w:rPr/>
            </w:r>
          </w:p>
        </w:tc>
        <w:tc>
          <w:tcPr>
            <w:tcW w:w="614"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456" w:type="dxa"/>
            <w:tcBorders>
              <w:bottom w:val="single" w:sz="4" w:space="0" w:color="000000"/>
              <w:end w:val="single" w:sz="4" w:space="0" w:color="000000"/>
            </w:tcBorders>
            <w:vAlign w:val="center"/>
          </w:tcPr>
          <w:p>
            <w:pPr>
              <w:pStyle w:val="Normal"/>
              <w:snapToGrid w:val="false"/>
              <w:rPr/>
            </w:pPr>
            <w:r>
              <w:rPr/>
            </w:r>
          </w:p>
        </w:tc>
      </w:tr>
      <w:tr>
        <w:trPr>
          <w:trHeight w:val="420" w:hRule="atLeast"/>
        </w:trPr>
        <w:tc>
          <w:tcPr>
            <w:tcW w:w="708" w:type="dxa"/>
            <w:tcBorders>
              <w:start w:val="single" w:sz="4" w:space="0" w:color="000000"/>
              <w:bottom w:val="single" w:sz="4" w:space="0" w:color="000000"/>
              <w:end w:val="single" w:sz="4" w:space="0" w:color="000000"/>
            </w:tcBorders>
            <w:vAlign w:val="center"/>
          </w:tcPr>
          <w:p>
            <w:pPr>
              <w:pStyle w:val="Normal"/>
              <w:snapToGrid w:val="false"/>
              <w:rPr/>
            </w:pPr>
            <w:r>
              <w:rPr/>
            </w:r>
          </w:p>
        </w:tc>
        <w:tc>
          <w:tcPr>
            <w:tcW w:w="568" w:type="dxa"/>
            <w:tcBorders>
              <w:bottom w:val="single" w:sz="4" w:space="0" w:color="000000"/>
              <w:end w:val="single" w:sz="4" w:space="0" w:color="000000"/>
            </w:tcBorders>
            <w:vAlign w:val="center"/>
          </w:tcPr>
          <w:p>
            <w:pPr>
              <w:pStyle w:val="Normal"/>
              <w:snapToGrid w:val="false"/>
              <w:rPr/>
            </w:pPr>
            <w:r>
              <w:rPr/>
            </w:r>
          </w:p>
        </w:tc>
        <w:tc>
          <w:tcPr>
            <w:tcW w:w="614"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456" w:type="dxa"/>
            <w:tcBorders>
              <w:bottom w:val="single" w:sz="4" w:space="0" w:color="000000"/>
              <w:end w:val="single" w:sz="4" w:space="0" w:color="000000"/>
            </w:tcBorders>
            <w:vAlign w:val="center"/>
          </w:tcPr>
          <w:p>
            <w:pPr>
              <w:pStyle w:val="Normal"/>
              <w:snapToGrid w:val="false"/>
              <w:rPr/>
            </w:pPr>
            <w:r>
              <w:rPr/>
            </w:r>
          </w:p>
        </w:tc>
      </w:tr>
      <w:tr>
        <w:trPr>
          <w:trHeight w:val="420" w:hRule="atLeast"/>
        </w:trPr>
        <w:tc>
          <w:tcPr>
            <w:tcW w:w="708" w:type="dxa"/>
            <w:tcBorders>
              <w:start w:val="single" w:sz="4" w:space="0" w:color="000000"/>
              <w:bottom w:val="single" w:sz="4" w:space="0" w:color="000000"/>
              <w:end w:val="single" w:sz="4" w:space="0" w:color="000000"/>
            </w:tcBorders>
            <w:vAlign w:val="center"/>
          </w:tcPr>
          <w:p>
            <w:pPr>
              <w:pStyle w:val="Normal"/>
              <w:snapToGrid w:val="false"/>
              <w:rPr/>
            </w:pPr>
            <w:r>
              <w:rPr/>
            </w:r>
          </w:p>
        </w:tc>
        <w:tc>
          <w:tcPr>
            <w:tcW w:w="568" w:type="dxa"/>
            <w:tcBorders>
              <w:bottom w:val="single" w:sz="4" w:space="0" w:color="000000"/>
              <w:end w:val="single" w:sz="4" w:space="0" w:color="000000"/>
            </w:tcBorders>
            <w:vAlign w:val="center"/>
          </w:tcPr>
          <w:p>
            <w:pPr>
              <w:pStyle w:val="Normal"/>
              <w:snapToGrid w:val="false"/>
              <w:rPr/>
            </w:pPr>
            <w:r>
              <w:rPr/>
            </w:r>
          </w:p>
        </w:tc>
        <w:tc>
          <w:tcPr>
            <w:tcW w:w="614"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456" w:type="dxa"/>
            <w:tcBorders>
              <w:bottom w:val="single" w:sz="4" w:space="0" w:color="000000"/>
              <w:end w:val="single" w:sz="4" w:space="0" w:color="000000"/>
            </w:tcBorders>
            <w:vAlign w:val="center"/>
          </w:tcPr>
          <w:p>
            <w:pPr>
              <w:pStyle w:val="Normal"/>
              <w:snapToGrid w:val="false"/>
              <w:rPr/>
            </w:pPr>
            <w:r>
              <w:rPr/>
            </w:r>
          </w:p>
        </w:tc>
      </w:tr>
      <w:tr>
        <w:trPr>
          <w:trHeight w:val="420" w:hRule="atLeast"/>
        </w:trPr>
        <w:tc>
          <w:tcPr>
            <w:tcW w:w="708" w:type="dxa"/>
            <w:tcBorders>
              <w:start w:val="single" w:sz="4" w:space="0" w:color="000000"/>
              <w:bottom w:val="single" w:sz="4" w:space="0" w:color="000000"/>
              <w:end w:val="single" w:sz="4" w:space="0" w:color="000000"/>
            </w:tcBorders>
            <w:vAlign w:val="center"/>
          </w:tcPr>
          <w:p>
            <w:pPr>
              <w:pStyle w:val="Normal"/>
              <w:snapToGrid w:val="false"/>
              <w:rPr/>
            </w:pPr>
            <w:r>
              <w:rPr/>
            </w:r>
          </w:p>
        </w:tc>
        <w:tc>
          <w:tcPr>
            <w:tcW w:w="568" w:type="dxa"/>
            <w:tcBorders>
              <w:bottom w:val="single" w:sz="4" w:space="0" w:color="000000"/>
              <w:end w:val="single" w:sz="4" w:space="0" w:color="000000"/>
            </w:tcBorders>
            <w:vAlign w:val="center"/>
          </w:tcPr>
          <w:p>
            <w:pPr>
              <w:pStyle w:val="Normal"/>
              <w:snapToGrid w:val="false"/>
              <w:rPr/>
            </w:pPr>
            <w:r>
              <w:rPr/>
            </w:r>
          </w:p>
        </w:tc>
        <w:tc>
          <w:tcPr>
            <w:tcW w:w="614"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456" w:type="dxa"/>
            <w:tcBorders>
              <w:bottom w:val="single" w:sz="4" w:space="0" w:color="000000"/>
              <w:end w:val="single" w:sz="4" w:space="0" w:color="000000"/>
            </w:tcBorders>
            <w:vAlign w:val="center"/>
          </w:tcPr>
          <w:p>
            <w:pPr>
              <w:pStyle w:val="Normal"/>
              <w:snapToGrid w:val="false"/>
              <w:rPr/>
            </w:pPr>
            <w:r>
              <w:rPr/>
            </w:r>
          </w:p>
        </w:tc>
      </w:tr>
      <w:tr>
        <w:trPr>
          <w:trHeight w:val="420" w:hRule="atLeast"/>
        </w:trPr>
        <w:tc>
          <w:tcPr>
            <w:tcW w:w="708" w:type="dxa"/>
            <w:tcBorders>
              <w:start w:val="single" w:sz="4" w:space="0" w:color="000000"/>
              <w:bottom w:val="single" w:sz="4" w:space="0" w:color="000000"/>
              <w:end w:val="single" w:sz="4" w:space="0" w:color="000000"/>
            </w:tcBorders>
            <w:vAlign w:val="center"/>
          </w:tcPr>
          <w:p>
            <w:pPr>
              <w:pStyle w:val="Normal"/>
              <w:snapToGrid w:val="false"/>
              <w:rPr/>
            </w:pPr>
            <w:r>
              <w:rPr/>
            </w:r>
          </w:p>
        </w:tc>
        <w:tc>
          <w:tcPr>
            <w:tcW w:w="568" w:type="dxa"/>
            <w:tcBorders>
              <w:bottom w:val="single" w:sz="4" w:space="0" w:color="000000"/>
              <w:end w:val="single" w:sz="4" w:space="0" w:color="000000"/>
            </w:tcBorders>
            <w:vAlign w:val="center"/>
          </w:tcPr>
          <w:p>
            <w:pPr>
              <w:pStyle w:val="Normal"/>
              <w:snapToGrid w:val="false"/>
              <w:rPr/>
            </w:pPr>
            <w:r>
              <w:rPr/>
            </w:r>
          </w:p>
        </w:tc>
        <w:tc>
          <w:tcPr>
            <w:tcW w:w="614"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456" w:type="dxa"/>
            <w:tcBorders>
              <w:bottom w:val="single" w:sz="4" w:space="0" w:color="000000"/>
              <w:end w:val="single" w:sz="4" w:space="0" w:color="000000"/>
            </w:tcBorders>
            <w:vAlign w:val="center"/>
          </w:tcPr>
          <w:p>
            <w:pPr>
              <w:pStyle w:val="Normal"/>
              <w:snapToGrid w:val="false"/>
              <w:rPr/>
            </w:pPr>
            <w:r>
              <w:rPr/>
            </w:r>
          </w:p>
        </w:tc>
      </w:tr>
      <w:tr>
        <w:trPr>
          <w:trHeight w:val="420" w:hRule="atLeast"/>
        </w:trPr>
        <w:tc>
          <w:tcPr>
            <w:tcW w:w="708" w:type="dxa"/>
            <w:tcBorders>
              <w:start w:val="single" w:sz="4" w:space="0" w:color="000000"/>
              <w:bottom w:val="single" w:sz="4" w:space="0" w:color="000000"/>
              <w:end w:val="single" w:sz="4" w:space="0" w:color="000000"/>
            </w:tcBorders>
            <w:vAlign w:val="center"/>
          </w:tcPr>
          <w:p>
            <w:pPr>
              <w:pStyle w:val="Normal"/>
              <w:snapToGrid w:val="false"/>
              <w:rPr/>
            </w:pPr>
            <w:r>
              <w:rPr/>
            </w:r>
          </w:p>
        </w:tc>
        <w:tc>
          <w:tcPr>
            <w:tcW w:w="568" w:type="dxa"/>
            <w:tcBorders>
              <w:bottom w:val="single" w:sz="4" w:space="0" w:color="000000"/>
              <w:end w:val="single" w:sz="4" w:space="0" w:color="000000"/>
            </w:tcBorders>
            <w:vAlign w:val="center"/>
          </w:tcPr>
          <w:p>
            <w:pPr>
              <w:pStyle w:val="Normal"/>
              <w:snapToGrid w:val="false"/>
              <w:rPr/>
            </w:pPr>
            <w:r>
              <w:rPr/>
            </w:r>
          </w:p>
        </w:tc>
        <w:tc>
          <w:tcPr>
            <w:tcW w:w="614"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456" w:type="dxa"/>
            <w:tcBorders>
              <w:bottom w:val="single" w:sz="4" w:space="0" w:color="000000"/>
              <w:end w:val="single" w:sz="4" w:space="0" w:color="000000"/>
            </w:tcBorders>
            <w:vAlign w:val="center"/>
          </w:tcPr>
          <w:p>
            <w:pPr>
              <w:pStyle w:val="Normal"/>
              <w:snapToGrid w:val="false"/>
              <w:rPr/>
            </w:pPr>
            <w:r>
              <w:rPr/>
            </w:r>
          </w:p>
        </w:tc>
      </w:tr>
      <w:tr>
        <w:trPr>
          <w:trHeight w:val="420" w:hRule="atLeast"/>
        </w:trPr>
        <w:tc>
          <w:tcPr>
            <w:tcW w:w="708" w:type="dxa"/>
            <w:tcBorders>
              <w:start w:val="single" w:sz="4" w:space="0" w:color="000000"/>
              <w:bottom w:val="single" w:sz="4" w:space="0" w:color="000000"/>
              <w:end w:val="single" w:sz="4" w:space="0" w:color="000000"/>
            </w:tcBorders>
            <w:shd w:fill="FFFFFF" w:val="clear"/>
            <w:vAlign w:val="center"/>
          </w:tcPr>
          <w:p>
            <w:pPr>
              <w:pStyle w:val="Normal"/>
              <w:snapToGrid w:val="false"/>
              <w:rPr/>
            </w:pPr>
            <w:r>
              <w:rPr/>
            </w:r>
          </w:p>
        </w:tc>
        <w:tc>
          <w:tcPr>
            <w:tcW w:w="568" w:type="dxa"/>
            <w:tcBorders>
              <w:bottom w:val="single" w:sz="4" w:space="0" w:color="000000"/>
              <w:end w:val="single" w:sz="4" w:space="0" w:color="000000"/>
            </w:tcBorders>
            <w:vAlign w:val="center"/>
          </w:tcPr>
          <w:p>
            <w:pPr>
              <w:pStyle w:val="Normal"/>
              <w:snapToGrid w:val="false"/>
              <w:rPr/>
            </w:pPr>
            <w:r>
              <w:rPr/>
            </w:r>
          </w:p>
        </w:tc>
        <w:tc>
          <w:tcPr>
            <w:tcW w:w="614"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456" w:type="dxa"/>
            <w:tcBorders>
              <w:bottom w:val="single" w:sz="4" w:space="0" w:color="000000"/>
              <w:end w:val="single" w:sz="4" w:space="0" w:color="000000"/>
            </w:tcBorders>
            <w:vAlign w:val="center"/>
          </w:tcPr>
          <w:p>
            <w:pPr>
              <w:pStyle w:val="Normal"/>
              <w:snapToGrid w:val="false"/>
              <w:rPr/>
            </w:pPr>
            <w:r>
              <w:rPr/>
            </w:r>
          </w:p>
        </w:tc>
      </w:tr>
      <w:tr>
        <w:trPr>
          <w:trHeight w:val="420" w:hRule="atLeast"/>
        </w:trPr>
        <w:tc>
          <w:tcPr>
            <w:tcW w:w="708" w:type="dxa"/>
            <w:tcBorders>
              <w:start w:val="single" w:sz="4" w:space="0" w:color="000000"/>
              <w:bottom w:val="single" w:sz="4" w:space="0" w:color="000000"/>
              <w:end w:val="single" w:sz="4" w:space="0" w:color="000000"/>
            </w:tcBorders>
            <w:vAlign w:val="center"/>
          </w:tcPr>
          <w:p>
            <w:pPr>
              <w:pStyle w:val="Normal"/>
              <w:snapToGrid w:val="false"/>
              <w:rPr/>
            </w:pPr>
            <w:r>
              <w:rPr/>
            </w:r>
          </w:p>
        </w:tc>
        <w:tc>
          <w:tcPr>
            <w:tcW w:w="568" w:type="dxa"/>
            <w:tcBorders>
              <w:bottom w:val="single" w:sz="4" w:space="0" w:color="000000"/>
              <w:end w:val="single" w:sz="4" w:space="0" w:color="000000"/>
            </w:tcBorders>
            <w:vAlign w:val="center"/>
          </w:tcPr>
          <w:p>
            <w:pPr>
              <w:pStyle w:val="Normal"/>
              <w:snapToGrid w:val="false"/>
              <w:rPr/>
            </w:pPr>
            <w:r>
              <w:rPr/>
            </w:r>
          </w:p>
        </w:tc>
        <w:tc>
          <w:tcPr>
            <w:tcW w:w="614"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456" w:type="dxa"/>
            <w:tcBorders>
              <w:bottom w:val="single" w:sz="4" w:space="0" w:color="000000"/>
              <w:end w:val="single" w:sz="4" w:space="0" w:color="000000"/>
            </w:tcBorders>
            <w:vAlign w:val="center"/>
          </w:tcPr>
          <w:p>
            <w:pPr>
              <w:pStyle w:val="Normal"/>
              <w:snapToGrid w:val="false"/>
              <w:rPr/>
            </w:pPr>
            <w:r>
              <w:rPr/>
            </w:r>
          </w:p>
        </w:tc>
      </w:tr>
      <w:tr>
        <w:trPr>
          <w:trHeight w:val="420" w:hRule="atLeast"/>
        </w:trPr>
        <w:tc>
          <w:tcPr>
            <w:tcW w:w="708" w:type="dxa"/>
            <w:tcBorders>
              <w:start w:val="single" w:sz="4" w:space="0" w:color="000000"/>
              <w:bottom w:val="single" w:sz="4" w:space="0" w:color="000000"/>
              <w:end w:val="single" w:sz="4" w:space="0" w:color="000000"/>
            </w:tcBorders>
            <w:vAlign w:val="center"/>
          </w:tcPr>
          <w:p>
            <w:pPr>
              <w:pStyle w:val="Normal"/>
              <w:snapToGrid w:val="false"/>
              <w:rPr/>
            </w:pPr>
            <w:r>
              <w:rPr/>
            </w:r>
          </w:p>
        </w:tc>
        <w:tc>
          <w:tcPr>
            <w:tcW w:w="568" w:type="dxa"/>
            <w:tcBorders>
              <w:bottom w:val="single" w:sz="4" w:space="0" w:color="000000"/>
              <w:end w:val="single" w:sz="4" w:space="0" w:color="000000"/>
            </w:tcBorders>
            <w:vAlign w:val="center"/>
          </w:tcPr>
          <w:p>
            <w:pPr>
              <w:pStyle w:val="Normal"/>
              <w:snapToGrid w:val="false"/>
              <w:rPr/>
            </w:pPr>
            <w:r>
              <w:rPr/>
            </w:r>
          </w:p>
        </w:tc>
        <w:tc>
          <w:tcPr>
            <w:tcW w:w="614"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456" w:type="dxa"/>
            <w:tcBorders>
              <w:bottom w:val="single" w:sz="4" w:space="0" w:color="000000"/>
              <w:end w:val="single" w:sz="4" w:space="0" w:color="000000"/>
            </w:tcBorders>
            <w:vAlign w:val="center"/>
          </w:tcPr>
          <w:p>
            <w:pPr>
              <w:pStyle w:val="Normal"/>
              <w:snapToGrid w:val="false"/>
              <w:rPr/>
            </w:pPr>
            <w:r>
              <w:rPr/>
            </w:r>
          </w:p>
        </w:tc>
      </w:tr>
      <w:tr>
        <w:trPr>
          <w:trHeight w:val="420" w:hRule="atLeast"/>
        </w:trPr>
        <w:tc>
          <w:tcPr>
            <w:tcW w:w="708" w:type="dxa"/>
            <w:tcBorders>
              <w:start w:val="single" w:sz="4" w:space="0" w:color="000000"/>
              <w:bottom w:val="single" w:sz="4" w:space="0" w:color="000000"/>
              <w:end w:val="single" w:sz="4" w:space="0" w:color="000000"/>
            </w:tcBorders>
            <w:vAlign w:val="center"/>
          </w:tcPr>
          <w:p>
            <w:pPr>
              <w:pStyle w:val="Normal"/>
              <w:snapToGrid w:val="false"/>
              <w:rPr/>
            </w:pPr>
            <w:r>
              <w:rPr/>
            </w:r>
          </w:p>
        </w:tc>
        <w:tc>
          <w:tcPr>
            <w:tcW w:w="568" w:type="dxa"/>
            <w:tcBorders>
              <w:bottom w:val="single" w:sz="4" w:space="0" w:color="000000"/>
              <w:end w:val="single" w:sz="4" w:space="0" w:color="000000"/>
            </w:tcBorders>
            <w:vAlign w:val="center"/>
          </w:tcPr>
          <w:p>
            <w:pPr>
              <w:pStyle w:val="Normal"/>
              <w:snapToGrid w:val="false"/>
              <w:rPr/>
            </w:pPr>
            <w:r>
              <w:rPr/>
            </w:r>
          </w:p>
        </w:tc>
        <w:tc>
          <w:tcPr>
            <w:tcW w:w="614"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456" w:type="dxa"/>
            <w:tcBorders>
              <w:bottom w:val="single" w:sz="4" w:space="0" w:color="000000"/>
              <w:end w:val="single" w:sz="4" w:space="0" w:color="000000"/>
            </w:tcBorders>
            <w:vAlign w:val="center"/>
          </w:tcPr>
          <w:p>
            <w:pPr>
              <w:pStyle w:val="Normal"/>
              <w:snapToGrid w:val="false"/>
              <w:rPr/>
            </w:pPr>
            <w:r>
              <w:rPr/>
            </w:r>
          </w:p>
        </w:tc>
      </w:tr>
      <w:tr>
        <w:trPr>
          <w:trHeight w:val="420" w:hRule="atLeast"/>
        </w:trPr>
        <w:tc>
          <w:tcPr>
            <w:tcW w:w="708" w:type="dxa"/>
            <w:tcBorders>
              <w:start w:val="single" w:sz="4" w:space="0" w:color="000000"/>
              <w:bottom w:val="single" w:sz="4" w:space="0" w:color="000000"/>
              <w:end w:val="single" w:sz="4" w:space="0" w:color="000000"/>
            </w:tcBorders>
            <w:vAlign w:val="center"/>
          </w:tcPr>
          <w:p>
            <w:pPr>
              <w:pStyle w:val="Normal"/>
              <w:snapToGrid w:val="false"/>
              <w:rPr/>
            </w:pPr>
            <w:r>
              <w:rPr/>
            </w:r>
          </w:p>
        </w:tc>
        <w:tc>
          <w:tcPr>
            <w:tcW w:w="568" w:type="dxa"/>
            <w:tcBorders>
              <w:bottom w:val="single" w:sz="4" w:space="0" w:color="000000"/>
              <w:end w:val="single" w:sz="4" w:space="0" w:color="000000"/>
            </w:tcBorders>
            <w:vAlign w:val="center"/>
          </w:tcPr>
          <w:p>
            <w:pPr>
              <w:pStyle w:val="Normal"/>
              <w:snapToGrid w:val="false"/>
              <w:rPr/>
            </w:pPr>
            <w:r>
              <w:rPr/>
            </w:r>
          </w:p>
        </w:tc>
        <w:tc>
          <w:tcPr>
            <w:tcW w:w="614"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580" w:type="dxa"/>
            <w:tcBorders>
              <w:bottom w:val="single" w:sz="4" w:space="0" w:color="000000"/>
              <w:end w:val="single" w:sz="4" w:space="0" w:color="000000"/>
            </w:tcBorders>
            <w:vAlign w:val="center"/>
          </w:tcPr>
          <w:p>
            <w:pPr>
              <w:pStyle w:val="Normal"/>
              <w:snapToGrid w:val="false"/>
              <w:rPr/>
            </w:pPr>
            <w:r>
              <w:rPr/>
            </w:r>
          </w:p>
        </w:tc>
        <w:tc>
          <w:tcPr>
            <w:tcW w:w="456" w:type="dxa"/>
            <w:tcBorders>
              <w:bottom w:val="single" w:sz="4" w:space="0" w:color="000000"/>
              <w:end w:val="single" w:sz="4" w:space="0" w:color="000000"/>
            </w:tcBorders>
            <w:vAlign w:val="center"/>
          </w:tcPr>
          <w:p>
            <w:pPr>
              <w:pStyle w:val="Normal"/>
              <w:snapToGrid w:val="false"/>
              <w:rPr/>
            </w:pPr>
            <w:r>
              <w:rPr/>
            </w:r>
          </w:p>
        </w:tc>
      </w:tr>
    </w:tbl>
    <w:p>
      <w:pPr>
        <w:pStyle w:val="Normal"/>
        <w:snapToGrid w:val="false"/>
        <w:spacing w:lineRule="auto" w:line="360"/>
        <w:rPr/>
      </w:pPr>
      <w:r>
        <w:rPr>
          <w:rFonts w:cs="宋体" w:ascii="宋体" w:hAnsi="宋体"/>
          <w:color w:val="000000"/>
          <w:szCs w:val="21"/>
        </w:rPr>
        <w:t xml:space="preserve">                                                                                                </w:t>
      </w:r>
      <w:r>
        <w:rPr>
          <w:rFonts w:cs="宋体" w:ascii="宋体" w:hAnsi="宋体"/>
          <w:szCs w:val="21"/>
        </w:rPr>
        <w:t xml:space="preserve">   </w:t>
      </w:r>
      <w:r>
        <w:rPr>
          <w:rFonts w:ascii="宋体" w:hAnsi="宋体" w:cs="宋体"/>
          <w:szCs w:val="21"/>
        </w:rPr>
        <w:t>制表：</w:t>
      </w:r>
    </w:p>
    <w:sectPr>
      <w:type w:val="nextPage"/>
      <w:pgSz w:orient="landscape" w:w="16838" w:h="11906"/>
      <w:pgMar w:left="1440" w:right="1440" w:header="0" w:top="1797" w:footer="0" w:bottom="1797"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default"/>
  </w:font>
  <w:font w:name="楷体_GB2312">
    <w:altName w:val="楷体"/>
    <w:charset w:val="86"/>
    <w:family w:val="modern"/>
    <w:pitch w:val="default"/>
  </w:font>
  <w:font w:name="宋体">
    <w:charset w:val="86"/>
    <w:family w:val="auto"/>
    <w:pitch w:val="default"/>
  </w:font>
  <w:font w:name="黑体">
    <w:charset w:val="86"/>
    <w:family w:val="auto"/>
    <w:pitch w:val="default"/>
  </w:font>
  <w:font w:name="Liberation Sans">
    <w:altName w:val="Arial"/>
    <w:charset w:val="01" w:characterSet="utf-8"/>
    <w:family w:val="swiss"/>
    <w:pitch w:val="variable"/>
  </w:font>
  <w:font w:name="华文仿宋">
    <w:altName w:val="仿宋"/>
    <w:charset w:val="86"/>
    <w:family w:val="auto"/>
    <w:pitch w:val="default"/>
  </w:font>
  <w:font w:name="仿宋_GB2312">
    <w:altName w:val="仿宋"/>
    <w:charset w:val="86"/>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780" w:hanging="360"/>
      </w:pPr>
      <w:rPr/>
    </w:lvl>
    <w:lvl w:ilvl="1">
      <w:start w:val="1"/>
      <w:numFmt w:val="lowerLetter"/>
      <w:lvlText w:val="%2)"/>
      <w:lvlJc w:val="start"/>
      <w:pPr>
        <w:tabs>
          <w:tab w:val="num" w:pos="0"/>
        </w:tabs>
        <w:ind w:start="1260" w:hanging="42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3">
    <w:lvl w:ilvl="0">
      <w:start w:val="1"/>
      <w:numFmt w:val="decimal"/>
      <w:lvlText w:val="%1."/>
      <w:lvlJc w:val="start"/>
      <w:pPr>
        <w:tabs>
          <w:tab w:val="num" w:pos="0"/>
        </w:tabs>
        <w:ind w:start="425" w:hanging="425"/>
      </w:pPr>
      <w:rPr>
        <w:sz w:val="30"/>
        <w:i w:val="false"/>
        <w:b/>
        <w:rFonts w:eastAsia="楷体_GB2312;楷体" w:cs="Times New Roman"/>
      </w:rPr>
    </w:lvl>
    <w:lvl w:ilvl="1">
      <w:start w:val="1"/>
      <w:numFmt w:val="decimal"/>
      <w:lvlText w:val="%1.%2"/>
      <w:lvlJc w:val="start"/>
      <w:pPr>
        <w:tabs>
          <w:tab w:val="num" w:pos="0"/>
        </w:tabs>
        <w:ind w:start="1647" w:hanging="567"/>
      </w:pPr>
      <w:rPr>
        <w:sz w:val="24"/>
        <w:rFonts w:ascii="楷体_GB2312;楷体" w:hAnsi="楷体_GB2312;楷体" w:eastAsia="楷体_GB2312;楷体" w:cs="Times New Roman"/>
      </w:rPr>
    </w:lvl>
    <w:lvl w:ilvl="2">
      <w:start w:val="1"/>
      <w:numFmt w:val="decimal"/>
      <w:lvlText w:val="%1.%2.%3"/>
      <w:lvlJc w:val="start"/>
      <w:pPr>
        <w:tabs>
          <w:tab w:val="num" w:pos="0"/>
        </w:tabs>
        <w:ind w:start="1069" w:hanging="709"/>
      </w:pPr>
      <w:rPr>
        <w:rFonts w:ascii="楷体_GB2312;楷体" w:hAnsi="楷体_GB2312;楷体" w:eastAsia="楷体_GB2312;楷体" w:cs="Times New Roman"/>
      </w:rPr>
    </w:lvl>
    <w:lvl w:ilvl="3">
      <w:start w:val="1"/>
      <w:numFmt w:val="decimal"/>
      <w:lvlText w:val="(%4) "/>
      <w:lvlJc w:val="start"/>
      <w:pPr>
        <w:tabs>
          <w:tab w:val="num" w:pos="0"/>
        </w:tabs>
        <w:ind w:start="1418" w:hanging="567"/>
      </w:pPr>
      <w:rPr>
        <w:rFonts w:ascii="楷体_GB2312;楷体" w:hAnsi="楷体_GB2312;楷体" w:eastAsia="楷体_GB2312;楷体" w:cs="Times New Roman"/>
      </w:rPr>
    </w:lvl>
    <w:lvl w:ilvl="4">
      <w:start w:val="1"/>
      <w:numFmt w:val="lowerLetter"/>
      <w:lvlText w:val="(%5)"/>
      <w:lvlJc w:val="start"/>
      <w:pPr>
        <w:tabs>
          <w:tab w:val="num" w:pos="0"/>
        </w:tabs>
        <w:ind w:start="2551" w:hanging="850"/>
      </w:pPr>
      <w:rPr>
        <w:rFonts w:cs="Times New Roman"/>
      </w:rPr>
    </w:lvl>
    <w:lvl w:ilvl="5">
      <w:start w:val="1"/>
      <w:numFmt w:val="decimal"/>
      <w:lvlText w:val="%1.%2.%3.%4.%5.%6"/>
      <w:lvlJc w:val="start"/>
      <w:pPr>
        <w:tabs>
          <w:tab w:val="num" w:pos="0"/>
        </w:tabs>
        <w:ind w:start="3260" w:hanging="1134"/>
      </w:pPr>
      <w:rPr>
        <w:rFonts w:cs="Times New Roman"/>
      </w:rPr>
    </w:lvl>
    <w:lvl w:ilvl="6">
      <w:start w:val="1"/>
      <w:numFmt w:val="decimal"/>
      <w:lvlText w:val="%1.%2.%3.%4.%5.%6.%7"/>
      <w:lvlJc w:val="start"/>
      <w:pPr>
        <w:tabs>
          <w:tab w:val="num" w:pos="0"/>
        </w:tabs>
        <w:ind w:start="3827" w:hanging="1276"/>
      </w:pPr>
      <w:rPr>
        <w:rFonts w:cs="Times New Roman"/>
      </w:rPr>
    </w:lvl>
    <w:lvl w:ilvl="7">
      <w:start w:val="1"/>
      <w:numFmt w:val="decimal"/>
      <w:lvlText w:val="%1.%2.%3.%4.%5.%6.%7.%8"/>
      <w:lvlJc w:val="start"/>
      <w:pPr>
        <w:tabs>
          <w:tab w:val="num" w:pos="0"/>
        </w:tabs>
        <w:ind w:start="4394" w:hanging="1418"/>
      </w:pPr>
      <w:rPr>
        <w:rFonts w:cs="Times New Roman"/>
      </w:rPr>
    </w:lvl>
    <w:lvl w:ilvl="8">
      <w:start w:val="1"/>
      <w:numFmt w:val="decimal"/>
      <w:lvlText w:val="%1.%2.%3.%4.%5.%6.%7.%8.%9"/>
      <w:lvlJc w:val="start"/>
      <w:pPr>
        <w:tabs>
          <w:tab w:val="num" w:pos="0"/>
        </w:tabs>
        <w:ind w:start="5102" w:hanging="1700"/>
      </w:pPr>
      <w:rPr>
        <w:rFonts w:cs="Times New Roman"/>
      </w:rPr>
    </w:lvl>
  </w:abstractNum>
  <w:abstractNum w:abstractNumId="4">
    <w:lvl w:ilvl="0">
      <w:start w:val="1"/>
      <w:numFmt w:val="lowerLetter"/>
      <w:lvlText w:val="%1)"/>
      <w:lvlJc w:val="start"/>
      <w:pPr>
        <w:tabs>
          <w:tab w:val="num" w:pos="0"/>
        </w:tabs>
        <w:ind w:start="1139" w:hanging="419"/>
      </w:pPr>
      <w:rPr>
        <w:sz w:val="20"/>
        <w:i w:val="false"/>
        <w:b w:val="false"/>
        <w:szCs w:val="21"/>
        <w:rFonts w:ascii="宋体" w:hAnsi="宋体" w:eastAsia="宋体" w:cs="宋体"/>
      </w:rPr>
    </w:lvl>
    <w:lvl w:ilvl="1">
      <w:start w:val="1"/>
      <w:numFmt w:val="decimal"/>
      <w:lvlText w:val="%2)"/>
      <w:lvlJc w:val="start"/>
      <w:pPr>
        <w:tabs>
          <w:tab w:val="num" w:pos="0"/>
        </w:tabs>
        <w:ind w:start="1259" w:hanging="420"/>
      </w:pPr>
      <w:rPr>
        <w:sz w:val="20"/>
        <w:i w:val="false"/>
        <w:b w:val="false"/>
        <w:rFonts w:ascii="宋体" w:hAnsi="宋体" w:eastAsia="宋体" w:cs="宋体"/>
      </w:rPr>
    </w:lvl>
    <w:lvl w:ilvl="2">
      <w:start w:val="1"/>
      <w:numFmt w:val="decimal"/>
      <w:lvlText w:val="(%3)"/>
      <w:lvlJc w:val="start"/>
      <w:pPr>
        <w:tabs>
          <w:tab w:val="num" w:pos="0"/>
        </w:tabs>
        <w:ind w:start="1678" w:hanging="419"/>
      </w:pPr>
      <w:rPr>
        <w:sz w:val="20"/>
        <w:i w:val="false"/>
        <w:b w:val="false"/>
        <w:szCs w:val="21"/>
        <w:rFonts w:ascii="宋体" w:hAnsi="宋体" w:eastAsia="宋体" w:cs="宋体"/>
      </w:rPr>
    </w:lvl>
    <w:lvl w:ilvl="3">
      <w:start w:val="1"/>
      <w:numFmt w:val="decimal"/>
      <w:lvlText w:val="%4."/>
      <w:lvlJc w:val="start"/>
      <w:pPr>
        <w:tabs>
          <w:tab w:val="num" w:pos="0"/>
        </w:tabs>
        <w:ind w:start="2098" w:hanging="420"/>
      </w:pPr>
      <w:rPr/>
    </w:lvl>
    <w:lvl w:ilvl="4">
      <w:start w:val="1"/>
      <w:numFmt w:val="lowerLetter"/>
      <w:lvlText w:val="%5)"/>
      <w:lvlJc w:val="start"/>
      <w:pPr>
        <w:tabs>
          <w:tab w:val="num" w:pos="0"/>
        </w:tabs>
        <w:ind w:start="2517" w:hanging="419"/>
      </w:pPr>
      <w:rPr/>
    </w:lvl>
    <w:lvl w:ilvl="5">
      <w:start w:val="1"/>
      <w:numFmt w:val="lowerRoman"/>
      <w:lvlText w:val="%6."/>
      <w:lvlJc w:val="end"/>
      <w:pPr>
        <w:tabs>
          <w:tab w:val="num" w:pos="0"/>
        </w:tabs>
        <w:ind w:start="2937" w:hanging="420"/>
      </w:pPr>
      <w:rPr/>
    </w:lvl>
    <w:lvl w:ilvl="6">
      <w:start w:val="1"/>
      <w:numFmt w:val="decimal"/>
      <w:lvlText w:val="%7."/>
      <w:lvlJc w:val="start"/>
      <w:pPr>
        <w:tabs>
          <w:tab w:val="num" w:pos="0"/>
        </w:tabs>
        <w:ind w:start="3356" w:hanging="414"/>
      </w:pPr>
      <w:rPr/>
    </w:lvl>
    <w:lvl w:ilvl="7">
      <w:start w:val="1"/>
      <w:numFmt w:val="lowerLetter"/>
      <w:lvlText w:val="%8)"/>
      <w:lvlJc w:val="start"/>
      <w:pPr>
        <w:tabs>
          <w:tab w:val="num" w:pos="0"/>
        </w:tabs>
        <w:ind w:start="3776" w:hanging="414"/>
      </w:pPr>
      <w:rPr/>
    </w:lvl>
    <w:lvl w:ilvl="8">
      <w:start w:val="1"/>
      <w:numFmt w:val="lowerRoman"/>
      <w:lvlText w:val="%9."/>
      <w:lvlJc w:val="end"/>
      <w:pPr>
        <w:tabs>
          <w:tab w:val="num" w:pos="0"/>
        </w:tabs>
        <w:ind w:start="4201" w:hanging="420"/>
      </w:pPr>
      <w:rPr/>
    </w:lvl>
  </w:abstractNum>
  <w:abstractNum w:abstractNumId="5">
    <w:lvl w:ilvl="0">
      <w:start w:val="1"/>
      <w:numFmt w:val="decimal"/>
      <w:lvlText w:val="%1、"/>
      <w:lvlJc w:val="start"/>
      <w:pPr>
        <w:tabs>
          <w:tab w:val="num" w:pos="0"/>
        </w:tabs>
        <w:ind w:start="1069" w:hanging="360"/>
      </w:pPr>
      <w:rPr>
        <w:sz w:val="24"/>
        <w:b/>
        <w:szCs w:val="24"/>
        <w:bCs/>
        <w:rFonts w:ascii="宋体" w:hAnsi="宋体" w:cs="宋体"/>
      </w:rPr>
    </w:lvl>
    <w:lvl w:ilvl="1">
      <w:start w:val="1"/>
      <w:numFmt w:val="lowerLetter"/>
      <w:lvlText w:val="%2)"/>
      <w:lvlJc w:val="start"/>
      <w:pPr>
        <w:tabs>
          <w:tab w:val="num" w:pos="0"/>
        </w:tabs>
        <w:ind w:start="1549" w:hanging="420"/>
      </w:pPr>
      <w:rPr/>
    </w:lvl>
    <w:lvl w:ilvl="2">
      <w:start w:val="1"/>
      <w:numFmt w:val="lowerRoman"/>
      <w:lvlText w:val="%3."/>
      <w:lvlJc w:val="end"/>
      <w:pPr>
        <w:tabs>
          <w:tab w:val="num" w:pos="0"/>
        </w:tabs>
        <w:ind w:start="1969" w:hanging="420"/>
      </w:pPr>
      <w:rPr/>
    </w:lvl>
    <w:lvl w:ilvl="3">
      <w:start w:val="1"/>
      <w:numFmt w:val="decimal"/>
      <w:lvlText w:val="%4."/>
      <w:lvlJc w:val="start"/>
      <w:pPr>
        <w:tabs>
          <w:tab w:val="num" w:pos="0"/>
        </w:tabs>
        <w:ind w:start="2389" w:hanging="420"/>
      </w:pPr>
      <w:rPr/>
    </w:lvl>
    <w:lvl w:ilvl="4">
      <w:start w:val="1"/>
      <w:numFmt w:val="lowerLetter"/>
      <w:lvlText w:val="%5)"/>
      <w:lvlJc w:val="start"/>
      <w:pPr>
        <w:tabs>
          <w:tab w:val="num" w:pos="0"/>
        </w:tabs>
        <w:ind w:start="2809" w:hanging="420"/>
      </w:pPr>
      <w:rPr/>
    </w:lvl>
    <w:lvl w:ilvl="5">
      <w:start w:val="1"/>
      <w:numFmt w:val="lowerRoman"/>
      <w:lvlText w:val="%6."/>
      <w:lvlJc w:val="end"/>
      <w:pPr>
        <w:tabs>
          <w:tab w:val="num" w:pos="0"/>
        </w:tabs>
        <w:ind w:start="3229" w:hanging="420"/>
      </w:pPr>
      <w:rPr/>
    </w:lvl>
    <w:lvl w:ilvl="6">
      <w:start w:val="1"/>
      <w:numFmt w:val="decimal"/>
      <w:lvlText w:val="%7."/>
      <w:lvlJc w:val="start"/>
      <w:pPr>
        <w:tabs>
          <w:tab w:val="num" w:pos="0"/>
        </w:tabs>
        <w:ind w:start="3649" w:hanging="420"/>
      </w:pPr>
      <w:rPr/>
    </w:lvl>
    <w:lvl w:ilvl="7">
      <w:start w:val="1"/>
      <w:numFmt w:val="lowerLetter"/>
      <w:lvlText w:val="%8)"/>
      <w:lvlJc w:val="start"/>
      <w:pPr>
        <w:tabs>
          <w:tab w:val="num" w:pos="0"/>
        </w:tabs>
        <w:ind w:start="4069" w:hanging="420"/>
      </w:pPr>
      <w:rPr/>
    </w:lvl>
    <w:lvl w:ilvl="8">
      <w:start w:val="1"/>
      <w:numFmt w:val="lowerRoman"/>
      <w:lvlText w:val="%9."/>
      <w:lvlJc w:val="end"/>
      <w:pPr>
        <w:tabs>
          <w:tab w:val="num" w:pos="0"/>
        </w:tabs>
        <w:ind w:start="4489" w:hanging="420"/>
      </w:pPr>
      <w:rPr/>
    </w:lvl>
  </w:abstractNum>
  <w:abstractNum w:abstractNumId="6">
    <w:lvl w:ilvl="0">
      <w:start w:val="1"/>
      <w:numFmt w:val="decimal"/>
      <w:suff w:val="nothing"/>
      <w:lvlText w:val="%1　"/>
      <w:lvlJc w:val="start"/>
      <w:pPr>
        <w:tabs>
          <w:tab w:val="num" w:pos="0"/>
        </w:tabs>
        <w:ind w:start="0" w:hanging="0"/>
      </w:pPr>
      <w:rPr>
        <w:sz w:val="21"/>
        <w:i w:val="false"/>
        <w:b w:val="false"/>
        <w:rFonts w:ascii="黑体" w:hAnsi="黑体" w:eastAsia="黑体" w:cs="Times New Roman"/>
      </w:rPr>
    </w:lvl>
    <w:lvl w:ilvl="1">
      <w:start w:val="1"/>
      <w:numFmt w:val="decimal"/>
      <w:suff w:val="nothing"/>
      <w:lvlText w:val="%1.%2　"/>
      <w:lvlJc w:val="start"/>
      <w:pPr>
        <w:tabs>
          <w:tab w:val="num" w:pos="0"/>
        </w:tabs>
        <w:ind w:start="540" w:hanging="0"/>
      </w:pPr>
      <w:rPr>
        <w:smallCaps w:val="false"/>
        <w:caps w:val="false"/>
        <w:outline w:val="false"/>
        <w:dstrike w:val="false"/>
        <w:strike w:val="false"/>
        <w:vertAlign w:val="baseline"/>
        <w:position w:val="0"/>
        <w:sz w:val="21"/>
        <w:sz w:val="21"/>
        <w:spacing w:val="0"/>
        <w:i w:val="false"/>
        <w:shadow w:val="false"/>
        <w:u w:val="none"/>
        <w:b w:val="false"/>
        <w:kern w:val="0"/>
        <w:vanish w:val="false"/>
        <w:rFonts w:ascii="黑体" w:hAnsi="黑体" w:eastAsia="黑体" w:cs="Times New Roman"/>
      </w:rPr>
    </w:lvl>
    <w:lvl w:ilvl="2">
      <w:start w:val="1"/>
      <w:numFmt w:val="decimal"/>
      <w:suff w:val="nothing"/>
      <w:lvlText w:val="%1.%2.%3　"/>
      <w:lvlJc w:val="start"/>
      <w:pPr>
        <w:tabs>
          <w:tab w:val="num" w:pos="0"/>
        </w:tabs>
        <w:ind w:start="0" w:hanging="0"/>
      </w:pPr>
      <w:rPr>
        <w:sz w:val="21"/>
        <w:i w:val="false"/>
        <w:b w:val="false"/>
        <w:rFonts w:ascii="黑体" w:hAnsi="黑体" w:eastAsia="黑体" w:cs="Times New Roman"/>
      </w:rPr>
    </w:lvl>
    <w:lvl w:ilvl="3">
      <w:start w:val="1"/>
      <w:numFmt w:val="decimal"/>
      <w:suff w:val="nothing"/>
      <w:lvlText w:val="%1.%2.%3.%4　"/>
      <w:lvlJc w:val="start"/>
      <w:pPr>
        <w:tabs>
          <w:tab w:val="num" w:pos="0"/>
        </w:tabs>
        <w:ind w:start="0" w:hanging="0"/>
      </w:pPr>
      <w:rPr>
        <w:sz w:val="21"/>
        <w:i w:val="false"/>
        <w:b w:val="false"/>
        <w:rFonts w:ascii="黑体" w:hAnsi="黑体" w:eastAsia="黑体" w:cs="Times New Roman"/>
      </w:rPr>
    </w:lvl>
    <w:lvl w:ilvl="4">
      <w:start w:val="1"/>
      <w:numFmt w:val="decimal"/>
      <w:suff w:val="nothing"/>
      <w:lvlText w:val="%1.%2.%3.%4.%5　"/>
      <w:lvlJc w:val="start"/>
      <w:pPr>
        <w:tabs>
          <w:tab w:val="num" w:pos="0"/>
        </w:tabs>
        <w:ind w:start="0" w:hanging="0"/>
      </w:pPr>
      <w:rPr>
        <w:sz w:val="21"/>
        <w:i w:val="false"/>
        <w:b w:val="false"/>
        <w:rFonts w:ascii="黑体" w:hAnsi="黑体" w:eastAsia="黑体" w:cs="Times New Roman"/>
      </w:rPr>
    </w:lvl>
    <w:lvl w:ilvl="5">
      <w:start w:val="1"/>
      <w:numFmt w:val="decimal"/>
      <w:suff w:val="nothing"/>
      <w:lvlText w:val="%1.%2.%3.%4.%5.%6　"/>
      <w:lvlJc w:val="start"/>
      <w:pPr>
        <w:tabs>
          <w:tab w:val="num" w:pos="0"/>
        </w:tabs>
        <w:ind w:start="0" w:hanging="0"/>
      </w:pPr>
      <w:rPr>
        <w:sz w:val="21"/>
        <w:i w:val="false"/>
        <w:b w:val="false"/>
        <w:rFonts w:ascii="黑体" w:hAnsi="黑体" w:eastAsia="黑体" w:cs="Times New Roman"/>
      </w:rPr>
    </w:lvl>
    <w:lvl w:ilvl="6">
      <w:start w:val="1"/>
      <w:numFmt w:val="decimal"/>
      <w:suff w:val="nothing"/>
      <w:lvlText w:val="%1%2.%3.%4.%5.%6.%7　"/>
      <w:lvlJc w:val="start"/>
      <w:pPr>
        <w:tabs>
          <w:tab w:val="num" w:pos="0"/>
        </w:tabs>
        <w:ind w:start="0" w:hanging="0"/>
      </w:pPr>
      <w:rPr>
        <w:sz w:val="21"/>
        <w:i w:val="false"/>
        <w:b w:val="false"/>
        <w:rFonts w:ascii="黑体" w:hAnsi="黑体" w:eastAsia="黑体" w:cs="Times New Roman"/>
      </w:rPr>
    </w:lvl>
    <w:lvl w:ilvl="7">
      <w:start w:val="1"/>
      <w:numFmt w:val="decimal"/>
      <w:lvlText w:val="%1.%2.%3.%4.%5.%6.%7.%8"/>
      <w:lvlJc w:val="start"/>
      <w:pPr>
        <w:tabs>
          <w:tab w:val="num" w:pos="0"/>
        </w:tabs>
        <w:ind w:start="3969" w:hanging="1418"/>
      </w:pPr>
      <w:rPr/>
    </w:lvl>
    <w:lvl w:ilvl="8">
      <w:start w:val="1"/>
      <w:numFmt w:val="decimal"/>
      <w:lvlText w:val="%1.%2.%3.%4.%5.%6.%7.%8.%9"/>
      <w:lvlJc w:val="start"/>
      <w:pPr>
        <w:tabs>
          <w:tab w:val="num" w:pos="0"/>
        </w:tabs>
        <w:ind w:start="4677" w:hanging="1700"/>
      </w:pPr>
      <w:rPr/>
    </w:lvl>
  </w:abstractNum>
  <w:abstractNum w:abstractNumId="7">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8">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9">
    <w:lvl w:ilvl="0">
      <w:start w:val="1"/>
      <w:numFmt w:val="chineseCountingThousand"/>
      <w:lvlText w:val="第%1章"/>
      <w:lvlJc w:val="start"/>
      <w:pPr>
        <w:tabs>
          <w:tab w:val="num" w:pos="0"/>
        </w:tabs>
        <w:ind w:start="825" w:hanging="825"/>
      </w:pPr>
      <w:rPr>
        <w:rFonts w:cs="Times New Roman"/>
      </w:rPr>
    </w:lvl>
    <w:lvl w:ilvl="1">
      <w:start w:val="1"/>
      <w:numFmt w:val="lowerLetter"/>
      <w:lvlText w:val="%2)"/>
      <w:lvlJc w:val="start"/>
      <w:pPr>
        <w:tabs>
          <w:tab w:val="num" w:pos="0"/>
        </w:tabs>
        <w:ind w:start="840" w:hanging="420"/>
      </w:pPr>
      <w:rPr>
        <w:rFonts w:cs="Times New Roman"/>
      </w:rPr>
    </w:lvl>
    <w:lvl w:ilvl="2">
      <w:start w:val="1"/>
      <w:numFmt w:val="lowerRoman"/>
      <w:lvlText w:val="%3."/>
      <w:lvlJc w:val="end"/>
      <w:pPr>
        <w:tabs>
          <w:tab w:val="num" w:pos="0"/>
        </w:tabs>
        <w:ind w:start="1260" w:hanging="420"/>
      </w:pPr>
      <w:rPr>
        <w:rFonts w:cs="Times New Roman"/>
      </w:rPr>
    </w:lvl>
    <w:lvl w:ilvl="3">
      <w:start w:val="1"/>
      <w:numFmt w:val="decimal"/>
      <w:lvlText w:val="%4."/>
      <w:lvlJc w:val="start"/>
      <w:pPr>
        <w:tabs>
          <w:tab w:val="num" w:pos="0"/>
        </w:tabs>
        <w:ind w:start="1680" w:hanging="420"/>
      </w:pPr>
      <w:rPr>
        <w:rFonts w:cs="Times New Roman"/>
      </w:rPr>
    </w:lvl>
    <w:lvl w:ilvl="4">
      <w:start w:val="1"/>
      <w:numFmt w:val="lowerLetter"/>
      <w:lvlText w:val="%5)"/>
      <w:lvlJc w:val="start"/>
      <w:pPr>
        <w:tabs>
          <w:tab w:val="num" w:pos="0"/>
        </w:tabs>
        <w:ind w:start="2100" w:hanging="420"/>
      </w:pPr>
      <w:rPr>
        <w:rFonts w:cs="Times New Roman"/>
      </w:rPr>
    </w:lvl>
    <w:lvl w:ilvl="5">
      <w:start w:val="1"/>
      <w:numFmt w:val="lowerRoman"/>
      <w:lvlText w:val="%6."/>
      <w:lvlJc w:val="end"/>
      <w:pPr>
        <w:tabs>
          <w:tab w:val="num" w:pos="0"/>
        </w:tabs>
        <w:ind w:start="2520" w:hanging="420"/>
      </w:pPr>
      <w:rPr>
        <w:rFonts w:cs="Times New Roman"/>
      </w:rPr>
    </w:lvl>
    <w:lvl w:ilvl="6">
      <w:start w:val="1"/>
      <w:numFmt w:val="decimal"/>
      <w:lvlText w:val="%7."/>
      <w:lvlJc w:val="start"/>
      <w:pPr>
        <w:tabs>
          <w:tab w:val="num" w:pos="0"/>
        </w:tabs>
        <w:ind w:start="2940" w:hanging="420"/>
      </w:pPr>
      <w:rPr>
        <w:rFonts w:cs="Times New Roman"/>
      </w:rPr>
    </w:lvl>
    <w:lvl w:ilvl="7">
      <w:start w:val="1"/>
      <w:numFmt w:val="lowerLetter"/>
      <w:lvlText w:val="%8)"/>
      <w:lvlJc w:val="start"/>
      <w:pPr>
        <w:tabs>
          <w:tab w:val="num" w:pos="0"/>
        </w:tabs>
        <w:ind w:start="3360" w:hanging="420"/>
      </w:pPr>
      <w:rPr>
        <w:rFonts w:cs="Times New Roman"/>
      </w:rPr>
    </w:lvl>
    <w:lvl w:ilvl="8">
      <w:start w:val="1"/>
      <w:numFmt w:val="lowerRoman"/>
      <w:lvlText w:val="%9."/>
      <w:lvlJc w:val="end"/>
      <w:pPr>
        <w:tabs>
          <w:tab w:val="num" w:pos="0"/>
        </w:tabs>
        <w:ind w:start="3780" w:hanging="420"/>
      </w:pPr>
      <w:rPr>
        <w:rFonts w:cs="Times New Roman"/>
      </w:rPr>
    </w:lvl>
  </w:abstractNum>
  <w:abstractNum w:abstractNumId="10">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 w:cs="Times New Roman"/>
      <w:color w:val="auto"/>
      <w:kern w:val="2"/>
      <w:sz w:val="21"/>
      <w:szCs w:val="22"/>
      <w:lang w:val="en-US" w:eastAsia="zh-CN" w:bidi="ar-SA"/>
    </w:rPr>
  </w:style>
  <w:style w:type="paragraph" w:styleId="Heading1">
    <w:name w:val="Heading 1"/>
    <w:basedOn w:val="Normal"/>
    <w:next w:val="Normal"/>
    <w:qFormat/>
    <w:pPr>
      <w:keepNext w:val="true"/>
      <w:keepLines/>
      <w:widowControl/>
      <w:numPr>
        <w:ilvl w:val="0"/>
        <w:numId w:val="1"/>
      </w:numPr>
      <w:spacing w:lineRule="auto" w:line="412" w:before="340" w:after="330"/>
      <w:jc w:val="start"/>
      <w:outlineLvl w:val="0"/>
    </w:pPr>
    <w:rPr>
      <w:rFonts w:ascii="Times New Roman" w:hAnsi="Times New Roman" w:cs="Times New Roman"/>
      <w:b/>
      <w:bCs/>
      <w:kern w:val="2"/>
      <w:sz w:val="36"/>
      <w:szCs w:val="4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eastAsia="楷体_GB2312;楷体" w:cs="Times New Roman"/>
      <w:b/>
      <w:i w:val="false"/>
      <w:sz w:val="30"/>
    </w:rPr>
  </w:style>
  <w:style w:type="character" w:styleId="WW8Num2z1">
    <w:name w:val="WW8Num2z1"/>
    <w:qFormat/>
    <w:rPr>
      <w:rFonts w:ascii="楷体_GB2312;楷体" w:hAnsi="楷体_GB2312;楷体" w:eastAsia="楷体_GB2312;楷体" w:cs="Times New Roman"/>
      <w:sz w:val="24"/>
    </w:rPr>
  </w:style>
  <w:style w:type="character" w:styleId="WW8Num2z2">
    <w:name w:val="WW8Num2z2"/>
    <w:qFormat/>
    <w:rPr>
      <w:rFonts w:ascii="楷体_GB2312;楷体" w:hAnsi="楷体_GB2312;楷体" w:eastAsia="楷体_GB2312;楷体" w:cs="Times New Roman"/>
    </w:rPr>
  </w:style>
  <w:style w:type="character" w:styleId="WW8Num2z4">
    <w:name w:val="WW8Num2z4"/>
    <w:qFormat/>
    <w:rPr>
      <w:rFonts w:cs="Times New Roman"/>
    </w:rPr>
  </w:style>
  <w:style w:type="character" w:styleId="WW8Num3z0">
    <w:name w:val="WW8Num3z0"/>
    <w:qFormat/>
    <w:rPr>
      <w:rFonts w:ascii="宋体" w:hAnsi="宋体" w:eastAsia="宋体" w:cs="宋体"/>
      <w:b w:val="false"/>
      <w:i w:val="false"/>
      <w:sz w:val="20"/>
      <w:szCs w:val="21"/>
    </w:rPr>
  </w:style>
  <w:style w:type="character" w:styleId="WW8Num3z1">
    <w:name w:val="WW8Num3z1"/>
    <w:qFormat/>
    <w:rPr>
      <w:rFonts w:ascii="宋体" w:hAnsi="宋体" w:eastAsia="宋体" w:cs="宋体"/>
      <w:b w:val="false"/>
      <w:i w:val="false"/>
      <w:sz w:val="20"/>
    </w:rPr>
  </w:style>
  <w:style w:type="character" w:styleId="WW8Num3z3">
    <w:name w:val="WW8Num3z3"/>
    <w:qFormat/>
    <w:rPr/>
  </w:style>
  <w:style w:type="character" w:styleId="WW8Num4z0">
    <w:name w:val="WW8Num4z0"/>
    <w:qFormat/>
    <w:rPr>
      <w:rFonts w:ascii="宋体" w:hAnsi="宋体" w:cs="宋体"/>
      <w:b/>
      <w:bCs/>
      <w:sz w:val="24"/>
      <w:szCs w:val="24"/>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黑体" w:hAnsi="黑体" w:eastAsia="黑体" w:cs="Times New Roman"/>
      <w:b w:val="false"/>
      <w:i w:val="false"/>
      <w:sz w:val="21"/>
    </w:rPr>
  </w:style>
  <w:style w:type="character" w:styleId="WW8Num5z1">
    <w:name w:val="WW8Num5z1"/>
    <w:qFormat/>
    <w:rPr>
      <w:rFonts w:ascii="黑体" w:hAnsi="黑体" w:eastAsia="黑体" w:cs="Times New Roman"/>
      <w:b w:val="false"/>
      <w:i w:val="false"/>
      <w:caps w:val="false"/>
      <w:smallCaps w:val="false"/>
      <w:strike w:val="false"/>
      <w:dstrike w:val="false"/>
      <w:outline w:val="false"/>
      <w:shadow w:val="false"/>
      <w:vanish w:val="false"/>
      <w:spacing w:val="0"/>
      <w:kern w:val="0"/>
      <w:position w:val="0"/>
      <w:sz w:val="21"/>
      <w:sz w:val="21"/>
      <w:u w:val="none"/>
      <w:vertAlign w:val="baseline"/>
    </w:rPr>
  </w:style>
  <w:style w:type="character" w:styleId="WW8Num5z7">
    <w:name w:val="WW8Num5z7"/>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cs="Times New Roman"/>
    </w:rPr>
  </w:style>
  <w:style w:type="character" w:styleId="WW8Num8z1">
    <w:name w:val="WW8Num8z1"/>
    <w:qFormat/>
    <w:rPr>
      <w:rFonts w:cs="Times New Roman"/>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Style13">
    <w:name w:val="默认段落字体"/>
    <w:qFormat/>
    <w:rPr/>
  </w:style>
  <w:style w:type="character" w:styleId="CharChar2">
    <w:name w:val=" Char Char2"/>
    <w:basedOn w:val="Style13"/>
    <w:qFormat/>
    <w:rPr>
      <w:rFonts w:cs="Times New Roman"/>
      <w:sz w:val="18"/>
      <w:szCs w:val="18"/>
    </w:rPr>
  </w:style>
  <w:style w:type="character" w:styleId="InternetLink">
    <w:name w:val="Hyperlink"/>
    <w:basedOn w:val="Style13"/>
    <w:rPr>
      <w:color w:val="0000FF"/>
      <w:u w:val="single"/>
    </w:rPr>
  </w:style>
  <w:style w:type="character" w:styleId="CharChar">
    <w:name w:val=" Char Char"/>
    <w:basedOn w:val="Style13"/>
    <w:qFormat/>
    <w:rPr>
      <w:rFonts w:ascii="宋体" w:hAnsi="宋体" w:eastAsia="宋体" w:cs="Courier New"/>
      <w:sz w:val="21"/>
      <w:szCs w:val="21"/>
    </w:rPr>
  </w:style>
  <w:style w:type="character" w:styleId="VisitedInternetLink">
    <w:name w:val="FollowedHyperlink"/>
    <w:basedOn w:val="Style13"/>
    <w:rPr>
      <w:color w:val="800080"/>
      <w:u w:val="single"/>
    </w:rPr>
  </w:style>
  <w:style w:type="character" w:styleId="NoSpacingCharChar">
    <w:name w:val="No Spacing Char Char"/>
    <w:basedOn w:val="Style13"/>
    <w:qFormat/>
    <w:rPr>
      <w:sz w:val="22"/>
      <w:szCs w:val="22"/>
      <w:lang w:val="en-US" w:eastAsia="zh-CN" w:bidi="ar-SA"/>
    </w:rPr>
  </w:style>
  <w:style w:type="character" w:styleId="CharChar1">
    <w:name w:val=" Char Char1"/>
    <w:basedOn w:val="Style13"/>
    <w:qFormat/>
    <w:rPr>
      <w:rFonts w:cs="Times New Roman"/>
      <w:sz w:val="18"/>
      <w:szCs w:val="18"/>
    </w:rPr>
  </w:style>
  <w:style w:type="character" w:styleId="CharChar3">
    <w:name w:val=" Char Char3"/>
    <w:basedOn w:val="Style13"/>
    <w:qFormat/>
    <w:rPr>
      <w:rFonts w:cs="Times New Roman"/>
      <w:sz w:val="18"/>
      <w:szCs w:val="18"/>
    </w:rPr>
  </w:style>
  <w:style w:type="character" w:styleId="CharChar4">
    <w:name w:val="段 Char Char"/>
    <w:qFormat/>
    <w:rPr>
      <w:rFonts w:ascii="宋体" w:hAnsi="宋体"/>
      <w:sz w:val="21"/>
      <w:lang w:val="en-US" w:eastAsia="zh-CN" w:bidi="ar-SA"/>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4">
    <w:name w:val="纯文本"/>
    <w:basedOn w:val="Normal"/>
    <w:qFormat/>
    <w:pPr/>
    <w:rPr>
      <w:rFonts w:ascii="宋体" w:hAnsi="宋体" w:eastAsia="宋体" w:cs="Courier New"/>
      <w:sz w:val="21"/>
      <w:szCs w:val="21"/>
    </w:rPr>
  </w:style>
  <w:style w:type="paragraph" w:styleId="Iso2">
    <w:name w:val="iso-2"/>
    <w:basedOn w:val="Style14"/>
    <w:qFormat/>
    <w:pPr>
      <w:numPr>
        <w:ilvl w:val="0"/>
        <w:numId w:val="3"/>
      </w:numPr>
      <w:tabs>
        <w:tab w:val="clear" w:pos="420"/>
        <w:tab w:val="left" w:pos="567" w:leader="none"/>
      </w:tabs>
      <w:spacing w:lineRule="auto" w:line="420"/>
      <w:ind w:start="567" w:hanging="567"/>
    </w:pPr>
    <w:rPr>
      <w:rFonts w:ascii="楷体_GB2312;楷体" w:hAnsi="楷体_GB2312;楷体" w:eastAsia="楷体_GB2312;楷体"/>
      <w:sz w:val="24"/>
    </w:rPr>
  </w:style>
  <w:style w:type="paragraph" w:styleId="ListParagraph">
    <w:name w:val="List Paragraph"/>
    <w:basedOn w:val="Normal"/>
    <w:qFormat/>
    <w:pPr>
      <w:ind w:firstLine="420"/>
    </w:pPr>
    <w:rPr/>
  </w:style>
  <w:style w:type="paragraph" w:styleId="Iso1">
    <w:name w:val="iso-1"/>
    <w:basedOn w:val="Style14"/>
    <w:qFormat/>
    <w:pPr>
      <w:numPr>
        <w:ilvl w:val="0"/>
        <w:numId w:val="3"/>
      </w:numPr>
      <w:tabs>
        <w:tab w:val="clear" w:pos="420"/>
        <w:tab w:val="left" w:pos="425" w:leader="none"/>
      </w:tabs>
      <w:spacing w:lineRule="auto" w:line="420"/>
      <w:ind w:start="425" w:hanging="425"/>
    </w:pPr>
    <w:rPr>
      <w:rFonts w:ascii="楷体_GB2312;楷体" w:hAnsi="楷体_GB2312;楷体" w:eastAsia="楷体_GB2312;楷体"/>
      <w:b/>
      <w:bCs/>
      <w:sz w:val="30"/>
    </w:rPr>
  </w:style>
  <w:style w:type="paragraph" w:styleId="Style15">
    <w:name w:val="一级条标题"/>
    <w:next w:val="Style22"/>
    <w:qFormat/>
    <w:pPr>
      <w:widowControl/>
      <w:numPr>
        <w:ilvl w:val="0"/>
        <w:numId w:val="6"/>
      </w:numPr>
      <w:bidi w:val="0"/>
      <w:spacing w:before="156" w:after="156"/>
      <w:outlineLvl w:val="2"/>
    </w:pPr>
    <w:rPr>
      <w:rFonts w:ascii="黑体" w:hAnsi="黑体" w:eastAsia="黑体" w:cs="Times New Roman"/>
      <w:color w:val="auto"/>
      <w:sz w:val="21"/>
      <w:szCs w:val="20"/>
      <w:lang w:val="en-US" w:eastAsia="zh-CN" w:bidi="ar-SA"/>
    </w:rPr>
  </w:style>
  <w:style w:type="paragraph" w:styleId="Style16">
    <w:name w:val="一级无"/>
    <w:basedOn w:val="Style15"/>
    <w:qFormat/>
    <w:pPr>
      <w:spacing w:before="0" w:after="0"/>
    </w:pPr>
    <w:rPr>
      <w:rFonts w:ascii="宋体" w:hAnsi="宋体" w:eastAsia="宋体"/>
    </w:rPr>
  </w:style>
  <w:style w:type="paragraph" w:styleId="NoSpacing">
    <w:name w:val="No Spacing"/>
    <w:qFormat/>
    <w:pPr>
      <w:widowControl/>
      <w:bidi w:val="0"/>
    </w:pPr>
    <w:rPr>
      <w:rFonts w:ascii="Calibri" w:hAnsi="Calibri" w:eastAsia="宋体" w:cs="Times New Roman"/>
      <w:color w:val="auto"/>
      <w:sz w:val="22"/>
      <w:szCs w:val="22"/>
      <w:lang w:val="en-US" w:eastAsia="zh-CN" w:bidi="ar-SA"/>
    </w:rPr>
  </w:style>
  <w:style w:type="paragraph" w:styleId="Style17">
    <w:name w:val="二级无"/>
    <w:basedOn w:val="Normal"/>
    <w:qFormat/>
    <w:pPr>
      <w:widowControl/>
      <w:numPr>
        <w:ilvl w:val="0"/>
        <w:numId w:val="9"/>
      </w:numPr>
      <w:jc w:val="start"/>
      <w:outlineLvl w:val="3"/>
    </w:pPr>
    <w:rPr>
      <w:rFonts w:ascii="宋体" w:hAnsi="宋体" w:cs="Times New Roman"/>
      <w:kern w:val="0"/>
      <w:szCs w:val="20"/>
    </w:rPr>
  </w:style>
  <w:style w:type="paragraph" w:styleId="Style18">
    <w:name w:val="批注框文本"/>
    <w:basedOn w:val="Normal"/>
    <w:qFormat/>
    <w:pPr/>
    <w:rPr>
      <w:rFonts w:cs="Times New Roman"/>
      <w:sz w:val="18"/>
      <w:szCs w:val="18"/>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rFonts w:cs="Times New Roman"/>
      <w:sz w:val="18"/>
      <w:szCs w:val="18"/>
    </w:rPr>
  </w:style>
  <w:style w:type="paragraph" w:styleId="Iso4">
    <w:name w:val="iso-4"/>
    <w:basedOn w:val="Style14"/>
    <w:qFormat/>
    <w:pPr>
      <w:numPr>
        <w:ilvl w:val="0"/>
        <w:numId w:val="3"/>
      </w:numPr>
      <w:tabs>
        <w:tab w:val="clear" w:pos="420"/>
        <w:tab w:val="left" w:pos="1418" w:leader="none"/>
      </w:tabs>
      <w:spacing w:lineRule="auto" w:line="420"/>
      <w:ind w:start="1418" w:hanging="567"/>
    </w:pPr>
    <w:rPr>
      <w:rFonts w:ascii="楷体_GB2312;楷体" w:hAnsi="楷体_GB2312;楷体" w:eastAsia="楷体_GB2312;楷体"/>
      <w:sz w:val="24"/>
    </w:rPr>
  </w:style>
  <w:style w:type="paragraph" w:styleId="Footer">
    <w:name w:val="Footer"/>
    <w:basedOn w:val="Normal"/>
    <w:pPr>
      <w:tabs>
        <w:tab w:val="clear" w:pos="420"/>
        <w:tab w:val="center" w:pos="4153" w:leader="none"/>
        <w:tab w:val="right" w:pos="8306" w:leader="none"/>
      </w:tabs>
      <w:snapToGrid w:val="false"/>
      <w:jc w:val="start"/>
    </w:pPr>
    <w:rPr>
      <w:rFonts w:cs="Times New Roman"/>
      <w:sz w:val="18"/>
      <w:szCs w:val="18"/>
    </w:rPr>
  </w:style>
  <w:style w:type="paragraph" w:styleId="Style19">
    <w:name w:val="列出段落"/>
    <w:basedOn w:val="Normal"/>
    <w:qFormat/>
    <w:pPr>
      <w:ind w:firstLine="420"/>
    </w:pPr>
    <w:rPr/>
  </w:style>
  <w:style w:type="paragraph" w:styleId="Style20">
    <w:name w:val="字母编号列项（一级）"/>
    <w:qFormat/>
    <w:pPr>
      <w:widowControl/>
      <w:numPr>
        <w:ilvl w:val="0"/>
        <w:numId w:val="4"/>
      </w:numPr>
      <w:tabs>
        <w:tab w:val="clear" w:pos="420"/>
        <w:tab w:val="left" w:pos="1139" w:leader="none"/>
      </w:tabs>
      <w:bidi w:val="0"/>
      <w:jc w:val="both"/>
    </w:pPr>
    <w:rPr>
      <w:rFonts w:ascii="宋体" w:hAnsi="宋体" w:eastAsia="宋体" w:cs="Times New Roman"/>
      <w:color w:val="auto"/>
      <w:sz w:val="21"/>
      <w:szCs w:val="20"/>
      <w:lang w:val="en-US" w:eastAsia="zh-CN" w:bidi="ar-SA"/>
    </w:rPr>
  </w:style>
  <w:style w:type="paragraph" w:styleId="Style21">
    <w:name w:val="数字编号列项（二级）"/>
    <w:qFormat/>
    <w:pPr>
      <w:widowControl/>
      <w:numPr>
        <w:ilvl w:val="0"/>
        <w:numId w:val="4"/>
      </w:numPr>
      <w:tabs>
        <w:tab w:val="clear" w:pos="420"/>
        <w:tab w:val="left" w:pos="1259" w:leader="none"/>
      </w:tabs>
      <w:bidi w:val="0"/>
      <w:jc w:val="both"/>
    </w:pPr>
    <w:rPr>
      <w:rFonts w:ascii="宋体" w:hAnsi="宋体" w:eastAsia="宋体" w:cs="Times New Roman"/>
      <w:color w:val="auto"/>
      <w:sz w:val="21"/>
      <w:szCs w:val="20"/>
      <w:lang w:val="en-US" w:eastAsia="zh-CN" w:bidi="ar-SA"/>
    </w:rPr>
  </w:style>
  <w:style w:type="paragraph" w:styleId="Style22">
    <w:name w:val="段"/>
    <w:qFormat/>
    <w:pPr>
      <w:widowControl/>
      <w:tabs>
        <w:tab w:val="clear" w:pos="420"/>
        <w:tab w:val="center" w:pos="4201" w:leader="none"/>
        <w:tab w:val="right" w:pos="9298" w:leader="dot"/>
      </w:tabs>
      <w:autoSpaceDE w:val="false"/>
      <w:bidi w:val="0"/>
      <w:ind w:firstLine="420"/>
      <w:jc w:val="both"/>
    </w:pPr>
    <w:rPr>
      <w:rFonts w:ascii="宋体" w:hAnsi="宋体" w:eastAsia="宋体" w:cs="Times New Roman"/>
      <w:color w:val="auto"/>
      <w:sz w:val="21"/>
      <w:szCs w:val="20"/>
      <w:lang w:val="en-US" w:eastAsia="zh-CN" w:bidi="ar-SA"/>
    </w:rPr>
  </w:style>
  <w:style w:type="paragraph" w:styleId="Iso3">
    <w:name w:val="iso-3"/>
    <w:basedOn w:val="Style14"/>
    <w:qFormat/>
    <w:pPr>
      <w:numPr>
        <w:ilvl w:val="0"/>
        <w:numId w:val="3"/>
      </w:numPr>
      <w:tabs>
        <w:tab w:val="clear" w:pos="420"/>
        <w:tab w:val="left" w:pos="1069" w:leader="none"/>
      </w:tabs>
      <w:spacing w:lineRule="auto" w:line="420"/>
      <w:ind w:start="1069" w:hanging="709"/>
    </w:pPr>
    <w:rPr>
      <w:rFonts w:ascii="楷体_GB2312;楷体" w:hAnsi="楷体_GB2312;楷体" w:eastAsia="楷体_GB2312;楷体"/>
      <w:sz w:val="24"/>
    </w:rPr>
  </w:style>
  <w:style w:type="paragraph" w:styleId="Style23">
    <w:name w:val="编号列项（三级）"/>
    <w:qFormat/>
    <w:pPr>
      <w:widowControl/>
      <w:numPr>
        <w:ilvl w:val="0"/>
        <w:numId w:val="4"/>
      </w:numPr>
      <w:tabs>
        <w:tab w:val="clear" w:pos="420"/>
        <w:tab w:val="left" w:pos="0" w:leader="none"/>
      </w:tabs>
      <w:bidi w:val="0"/>
    </w:pPr>
    <w:rPr>
      <w:rFonts w:ascii="宋体" w:hAnsi="宋体" w:eastAsia="宋体" w:cs="Times New Roman"/>
      <w:color w:val="auto"/>
      <w:sz w:val="21"/>
      <w:szCs w:val="20"/>
      <w:lang w:val="en-US" w:eastAsia="zh-CN"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