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宋体" w:hAnsi="宋体" w:eastAsia="宋体" w:cs="宋体"/>
          <w:b/>
          <w:b/>
          <w:sz w:val="24"/>
        </w:rPr>
      </w:pPr>
      <w:r>
        <w:rPr>
          <w:rFonts w:cs="宋体" w:ascii="宋体" w:hAnsi="宋体"/>
          <w:b/>
          <w:sz w:val="24"/>
          <w:lang w:val="en-US" w:eastAsia="zh-CN"/>
        </w:rPr>
        <w:t>xxxxxxxx</w:t>
      </w:r>
      <w:r>
        <w:rPr>
          <w:rFonts w:ascii="宋体" w:hAnsi="宋体" w:cs="宋体"/>
          <w:b/>
          <w:sz w:val="24"/>
        </w:rPr>
        <w:t>品有限责任公司</w:t>
      </w:r>
    </w:p>
    <w:p>
      <w:pPr>
        <w:pStyle w:val="Normal"/>
        <w:jc w:val="center"/>
        <w:rPr>
          <w:rFonts w:ascii="宋体" w:hAnsi="宋体" w:cs="宋体"/>
          <w:b/>
          <w:b/>
          <w:sz w:val="24"/>
        </w:rPr>
      </w:pPr>
      <w:r>
        <w:rPr>
          <w:rFonts w:eastAsia="华文中宋" w:cs="华文中宋" w:ascii="华文中宋" w:hAnsi="华文中宋"/>
          <w:b/>
          <w:sz w:val="24"/>
        </w:rPr>
        <w:t xml:space="preserve"> </w:t>
      </w:r>
      <w:r>
        <w:rPr>
          <w:rFonts w:ascii="华文中宋" w:hAnsi="华文中宋" w:cs="华文中宋" w:eastAsia="华文中宋"/>
          <w:b/>
          <w:sz w:val="24"/>
        </w:rPr>
        <w:t>绩效管理考核方法</w:t>
      </w:r>
    </w:p>
    <w:p>
      <w:pPr>
        <w:pStyle w:val="Normal"/>
        <w:spacing w:lineRule="auto" w:line="360"/>
        <w:rPr>
          <w:rFonts w:ascii="宋体" w:hAnsi="宋体" w:cs="宋体"/>
          <w:b/>
          <w:b/>
          <w:sz w:val="24"/>
        </w:rPr>
      </w:pPr>
      <w:r>
        <w:rPr>
          <w:rFonts w:cs="宋体" w:ascii="宋体" w:hAnsi="宋体"/>
          <w:b/>
          <w:sz w:val="24"/>
        </w:rPr>
      </w:r>
    </w:p>
    <w:p>
      <w:pPr>
        <w:pStyle w:val="Normal"/>
        <w:spacing w:lineRule="auto" w:line="360"/>
        <w:jc w:val="center"/>
        <w:rPr>
          <w:rFonts w:ascii="宋体" w:hAnsi="宋体" w:cs="宋体"/>
          <w:b/>
          <w:b/>
          <w:sz w:val="24"/>
        </w:rPr>
      </w:pPr>
      <w:r>
        <w:rPr>
          <w:rFonts w:ascii="华文中宋" w:hAnsi="华文中宋" w:cs="华文中宋" w:eastAsia="华文中宋"/>
          <w:b/>
          <w:sz w:val="24"/>
        </w:rPr>
        <w:t>第一章  总  那么</w:t>
      </w:r>
    </w:p>
    <w:p>
      <w:pPr>
        <w:pStyle w:val="Normal"/>
        <w:spacing w:lineRule="auto" w:line="360"/>
        <w:jc w:val="start"/>
        <w:rPr>
          <w:rFonts w:ascii="宋体" w:hAnsi="宋体" w:cs="宋体"/>
          <w:b/>
          <w:b/>
          <w:sz w:val="24"/>
        </w:rPr>
      </w:pPr>
      <w:r>
        <w:rPr>
          <w:rFonts w:ascii="华文中宋" w:hAnsi="华文中宋" w:cs="华文中宋" w:eastAsia="华文中宋"/>
          <w:b/>
          <w:sz w:val="24"/>
        </w:rPr>
        <w:t>第一条：考核目的</w:t>
      </w:r>
    </w:p>
    <w:p>
      <w:pPr>
        <w:pStyle w:val="Normal"/>
        <w:spacing w:lineRule="auto" w:line="360"/>
        <w:ind w:firstLine="480"/>
        <w:jc w:val="start"/>
        <w:rPr>
          <w:rFonts w:ascii="宋体" w:hAnsi="宋体" w:cs="宋体"/>
          <w:color w:val="000000"/>
          <w:sz w:val="24"/>
        </w:rPr>
      </w:pPr>
      <w:r>
        <w:rPr>
          <w:rFonts w:ascii="华文中宋" w:hAnsi="华文中宋" w:cs="华文中宋" w:eastAsia="华文中宋"/>
          <w:color w:val="000000"/>
          <w:sz w:val="24"/>
        </w:rPr>
        <w:t>一、为了促进公司效益的提高，推进公司工作目标责任制考核工作顺利开展，确保工作目标做到层层有人管、事事有人做，保障公司经营目标如期实现，特制定本方法。</w:t>
      </w:r>
    </w:p>
    <w:p>
      <w:pPr>
        <w:pStyle w:val="Normal"/>
        <w:spacing w:lineRule="auto" w:line="360"/>
        <w:ind w:firstLine="480"/>
        <w:jc w:val="start"/>
        <w:rPr>
          <w:rFonts w:ascii="宋体" w:hAnsi="宋体" w:cs="宋体"/>
          <w:color w:val="000000"/>
          <w:sz w:val="24"/>
        </w:rPr>
      </w:pPr>
      <w:r>
        <w:rPr>
          <w:rFonts w:ascii="华文中宋" w:hAnsi="华文中宋" w:cs="华文中宋" w:eastAsia="华文中宋"/>
          <w:color w:val="000000"/>
          <w:sz w:val="24"/>
        </w:rPr>
        <w:t>二、工作目标责任制考核的原那么是实事求是、客观公正、准确全面，坚持阶段考核和达标考核相结合、专项考核和综合考核相结合的原那么。</w:t>
      </w:r>
    </w:p>
    <w:p>
      <w:pPr>
        <w:pStyle w:val="Normal"/>
        <w:spacing w:lineRule="auto" w:line="360"/>
        <w:ind w:firstLine="360"/>
        <w:jc w:val="start"/>
        <w:rPr>
          <w:rFonts w:ascii="宋体" w:hAnsi="宋体" w:cs="宋体"/>
          <w:sz w:val="24"/>
        </w:rPr>
      </w:pPr>
      <w:r>
        <w:rPr>
          <w:rFonts w:eastAsia="华文中宋" w:cs="华文中宋" w:ascii="华文中宋" w:hAnsi="华文中宋"/>
          <w:sz w:val="24"/>
        </w:rPr>
        <w:t xml:space="preserve"> </w:t>
      </w:r>
      <w:r>
        <w:rPr>
          <w:rFonts w:ascii="华文中宋" w:hAnsi="华文中宋" w:cs="华文中宋" w:eastAsia="华文中宋"/>
          <w:sz w:val="24"/>
        </w:rPr>
        <w:t>三、实行绩效考核是为了强化绩效评估效果，提高专业技能及人力资源开发，使公司员工明确绩效的期望值，从而有效引导员工的行为，提高员工士气，增强企业凝聚力。考核将考核结果与奖罚、任用和工作目标相结合，建立切合我公司实际的绩效考核系统，以其到达企业的奋斗目标。</w:t>
      </w:r>
    </w:p>
    <w:p>
      <w:pPr>
        <w:pStyle w:val="Normal"/>
        <w:spacing w:lineRule="auto" w:line="360"/>
        <w:jc w:val="start"/>
        <w:rPr>
          <w:rFonts w:ascii="宋体" w:hAnsi="宋体" w:cs="宋体"/>
          <w:b/>
          <w:b/>
          <w:bCs/>
          <w:color w:val="000000"/>
          <w:sz w:val="24"/>
        </w:rPr>
      </w:pPr>
      <w:r>
        <w:rPr>
          <w:rFonts w:ascii="华文中宋" w:hAnsi="华文中宋" w:cs="华文中宋" w:eastAsia="华文中宋"/>
          <w:b/>
          <w:sz w:val="24"/>
        </w:rPr>
        <w:t>第二条：考核</w:t>
      </w:r>
      <w:r>
        <w:rPr>
          <w:rFonts w:ascii="华文中宋" w:hAnsi="华文中宋" w:cs="华文中宋" w:eastAsia="华文中宋"/>
          <w:b/>
          <w:bCs/>
          <w:color w:val="000000"/>
          <w:sz w:val="24"/>
        </w:rPr>
        <w:t xml:space="preserve">范围  </w:t>
      </w:r>
      <w:r>
        <w:rPr>
          <w:rFonts w:ascii="华文中宋" w:hAnsi="华文中宋" w:cs="华文中宋" w:eastAsia="华文中宋"/>
          <w:color w:val="000000"/>
          <w:sz w:val="24"/>
        </w:rPr>
        <w:t>公司各生产经营单位和管理部门。</w:t>
      </w:r>
    </w:p>
    <w:p>
      <w:pPr>
        <w:pStyle w:val="Normal"/>
        <w:spacing w:lineRule="auto" w:line="360"/>
        <w:jc w:val="start"/>
        <w:rPr>
          <w:rFonts w:ascii="宋体" w:hAnsi="宋体" w:cs="宋体"/>
          <w:b/>
          <w:b/>
          <w:color w:val="000000"/>
          <w:sz w:val="24"/>
        </w:rPr>
      </w:pPr>
      <w:r>
        <w:rPr>
          <w:rFonts w:ascii="华文中宋" w:hAnsi="华文中宋" w:cs="华文中宋" w:eastAsia="华文中宋"/>
          <w:b/>
          <w:color w:val="000000"/>
          <w:sz w:val="24"/>
        </w:rPr>
        <w:t>第三条：</w:t>
      </w:r>
      <w:r>
        <w:rPr>
          <w:rFonts w:ascii="华文中宋" w:hAnsi="华文中宋" w:cs="华文中宋" w:eastAsia="华文中宋"/>
          <w:b/>
          <w:sz w:val="24"/>
        </w:rPr>
        <w:t>考核</w:t>
      </w:r>
      <w:r>
        <w:rPr>
          <w:rFonts w:ascii="华文中宋" w:hAnsi="华文中宋" w:cs="华文中宋" w:eastAsia="华文中宋"/>
          <w:b/>
          <w:color w:val="000000"/>
          <w:sz w:val="24"/>
        </w:rPr>
        <w:t xml:space="preserve">内容  </w:t>
      </w:r>
      <w:r>
        <w:rPr>
          <w:rFonts w:ascii="华文中宋" w:hAnsi="华文中宋" w:cs="华文中宋" w:eastAsia="华文中宋"/>
          <w:color w:val="000000"/>
          <w:sz w:val="24"/>
        </w:rPr>
        <w:t>公司与各责任单位签订的目标责任书中所列工作目标任务完成情况的考核，平时工作抽查和突发事件的处理。</w:t>
      </w:r>
    </w:p>
    <w:p>
      <w:pPr>
        <w:pStyle w:val="Normal"/>
        <w:spacing w:lineRule="auto" w:line="360"/>
        <w:ind w:start="480" w:hanging="480"/>
        <w:jc w:val="start"/>
        <w:rPr>
          <w:rFonts w:ascii="宋体" w:hAnsi="宋体" w:cs="宋体"/>
          <w:b/>
          <w:b/>
          <w:color w:val="000000"/>
          <w:sz w:val="24"/>
        </w:rPr>
      </w:pPr>
      <w:r>
        <w:rPr>
          <w:rFonts w:ascii="华文中宋" w:hAnsi="华文中宋" w:cs="华文中宋" w:eastAsia="华文中宋"/>
          <w:b/>
          <w:sz w:val="24"/>
        </w:rPr>
        <w:t>第四条：考核</w:t>
      </w:r>
      <w:r>
        <w:rPr>
          <w:rFonts w:ascii="华文中宋" w:hAnsi="华文中宋" w:cs="华文中宋" w:eastAsia="华文中宋"/>
          <w:b/>
          <w:color w:val="000000"/>
          <w:sz w:val="24"/>
        </w:rPr>
        <w:t xml:space="preserve">方法  </w:t>
      </w:r>
    </w:p>
    <w:p>
      <w:pPr>
        <w:pStyle w:val="Normal"/>
        <w:spacing w:lineRule="auto" w:line="360"/>
        <w:ind w:start="480" w:hanging="480"/>
        <w:jc w:val="start"/>
        <w:rPr>
          <w:rFonts w:ascii="宋体" w:hAnsi="宋体" w:cs="宋体"/>
          <w:b/>
          <w:b/>
          <w:color w:val="000000"/>
          <w:sz w:val="24"/>
        </w:rPr>
      </w:pPr>
      <w:r>
        <w:rPr>
          <w:rFonts w:eastAsia="华文中宋" w:cs="华文中宋" w:ascii="华文中宋" w:hAnsi="华文中宋"/>
          <w:b/>
          <w:color w:val="000000"/>
          <w:sz w:val="24"/>
        </w:rPr>
        <w:t xml:space="preserve">    </w:t>
      </w:r>
      <w:r>
        <w:rPr>
          <w:rFonts w:ascii="华文中宋" w:hAnsi="华文中宋" w:cs="华文中宋" w:eastAsia="华文中宋"/>
          <w:b/>
          <w:color w:val="000000"/>
          <w:sz w:val="24"/>
        </w:rPr>
        <w:t>一、</w:t>
      </w:r>
      <w:r>
        <w:rPr>
          <w:rFonts w:ascii="华文中宋" w:hAnsi="华文中宋" w:cs="华文中宋" w:eastAsia="华文中宋"/>
          <w:color w:val="000000"/>
          <w:sz w:val="24"/>
        </w:rPr>
        <w:t>现场考核：抽查或根据突发事件进行考核，根据现场情况给与奖罚，当月实施；</w:t>
      </w:r>
      <w:r>
        <w:rPr>
          <w:rFonts w:ascii="华文中宋" w:hAnsi="华文中宋" w:cs="华文中宋" w:eastAsia="华文中宋"/>
          <w:b/>
          <w:color w:val="000000"/>
          <w:sz w:val="24"/>
        </w:rPr>
        <w:t xml:space="preserve">                                                 二、</w:t>
      </w:r>
      <w:r>
        <w:rPr>
          <w:rFonts w:ascii="华文中宋" w:hAnsi="华文中宋" w:cs="华文中宋" w:eastAsia="华文中宋"/>
          <w:color w:val="000000"/>
          <w:sz w:val="24"/>
        </w:rPr>
        <w:t>月度考核：根据考核细那么中所要求的完成内容进行打分，结果和工资挂钩，</w:t>
      </w:r>
      <w:r>
        <w:rPr>
          <w:rFonts w:eastAsia="华文中宋" w:cs="华文中宋" w:ascii="华文中宋" w:hAnsi="华文中宋"/>
          <w:color w:val="000000"/>
          <w:sz w:val="24"/>
        </w:rPr>
        <w:t>100%</w:t>
      </w:r>
      <w:r>
        <w:rPr>
          <w:rFonts w:ascii="华文中宋" w:hAnsi="华文中宋" w:cs="华文中宋" w:eastAsia="华文中宋"/>
          <w:color w:val="000000"/>
          <w:sz w:val="24"/>
        </w:rPr>
        <w:t>的工资参与考核分配；</w:t>
      </w:r>
    </w:p>
    <w:p>
      <w:pPr>
        <w:pStyle w:val="Normal"/>
        <w:spacing w:lineRule="auto" w:line="360"/>
        <w:ind w:firstLine="480"/>
        <w:jc w:val="start"/>
        <w:rPr>
          <w:rFonts w:ascii="宋体" w:hAnsi="宋体" w:cs="宋体"/>
          <w:color w:val="000000"/>
          <w:sz w:val="24"/>
        </w:rPr>
      </w:pPr>
      <w:r>
        <w:rPr>
          <w:rFonts w:ascii="华文中宋" w:hAnsi="华文中宋" w:cs="华文中宋" w:eastAsia="华文中宋"/>
          <w:color w:val="000000"/>
          <w:sz w:val="24"/>
        </w:rPr>
        <w:t>三、年度考核：根据年度完成任务和民主测评情况进行考核，结果和年终奖挂钩〔根据实际销售回款总额提</w:t>
      </w:r>
      <w:r>
        <w:rPr>
          <w:rFonts w:eastAsia="华文中宋" w:cs="华文中宋" w:ascii="华文中宋" w:hAnsi="华文中宋"/>
          <w:color w:val="000000"/>
          <w:sz w:val="24"/>
        </w:rPr>
        <w:t>1%</w:t>
      </w:r>
      <w:r>
        <w:rPr>
          <w:rFonts w:ascii="华文中宋" w:hAnsi="华文中宋" w:cs="华文中宋" w:eastAsia="华文中宋"/>
          <w:color w:val="000000"/>
          <w:sz w:val="24"/>
        </w:rPr>
        <w:t>做为年终奖〕。</w:t>
      </w:r>
    </w:p>
    <w:p>
      <w:pPr>
        <w:pStyle w:val="Normal"/>
        <w:spacing w:lineRule="auto" w:line="360"/>
        <w:jc w:val="start"/>
        <w:rPr>
          <w:rFonts w:ascii="宋体" w:hAnsi="宋体" w:cs="宋体"/>
          <w:b/>
          <w:b/>
          <w:sz w:val="24"/>
        </w:rPr>
      </w:pPr>
      <w:r>
        <w:rPr>
          <w:rFonts w:ascii="华文中宋" w:hAnsi="华文中宋" w:cs="华文中宋" w:eastAsia="华文中宋"/>
          <w:b/>
          <w:sz w:val="24"/>
        </w:rPr>
        <w:t>第五条：考核原那么</w:t>
      </w:r>
    </w:p>
    <w:p>
      <w:pPr>
        <w:pStyle w:val="Normal"/>
        <w:spacing w:lineRule="auto" w:line="360"/>
        <w:ind w:firstLine="480"/>
        <w:jc w:val="start"/>
        <w:rPr>
          <w:rFonts w:ascii="宋体" w:hAnsi="宋体" w:cs="宋体"/>
          <w:sz w:val="24"/>
        </w:rPr>
      </w:pPr>
      <w:r>
        <w:rPr>
          <w:rFonts w:ascii="华文中宋" w:hAnsi="华文中宋" w:cs="华文中宋" w:eastAsia="华文中宋"/>
          <w:sz w:val="24"/>
        </w:rPr>
        <w:t>一、坚持公平、公正、公开、严格、客观、合理的原那么。要求考核者对所有考核对象一视同仁，对事不对人。</w:t>
      </w:r>
    </w:p>
    <w:p>
      <w:pPr>
        <w:pStyle w:val="Normal"/>
        <w:spacing w:lineRule="auto" w:line="360"/>
        <w:ind w:firstLine="480"/>
        <w:jc w:val="start"/>
        <w:rPr>
          <w:rFonts w:ascii="宋体" w:hAnsi="宋体" w:cs="宋体"/>
          <w:sz w:val="24"/>
        </w:rPr>
      </w:pPr>
      <w:r>
        <w:rPr>
          <w:rFonts w:ascii="华文中宋" w:hAnsi="华文中宋" w:cs="华文中宋" w:eastAsia="华文中宋"/>
          <w:sz w:val="24"/>
        </w:rPr>
        <w:t>二、坚持充分发扬民主，把考核作为行之有效的沟通方式，允许被考核人对考核结果提出异议。</w:t>
      </w:r>
    </w:p>
    <w:p>
      <w:pPr>
        <w:pStyle w:val="Normal"/>
        <w:spacing w:lineRule="auto" w:line="360"/>
        <w:ind w:firstLine="480"/>
        <w:jc w:val="start"/>
        <w:rPr>
          <w:rFonts w:ascii="宋体" w:hAnsi="宋体" w:cs="宋体"/>
          <w:sz w:val="24"/>
        </w:rPr>
      </w:pPr>
      <w:r>
        <w:rPr>
          <w:rFonts w:ascii="华文中宋" w:hAnsi="华文中宋" w:cs="华文中宋" w:eastAsia="华文中宋"/>
          <w:sz w:val="24"/>
        </w:rPr>
        <w:t>三、坚持考核实行定期化、制度化的原那么。</w:t>
      </w:r>
    </w:p>
    <w:p>
      <w:pPr>
        <w:pStyle w:val="Normal"/>
        <w:spacing w:lineRule="auto" w:line="360"/>
        <w:jc w:val="start"/>
        <w:rPr>
          <w:rFonts w:ascii="宋体" w:hAnsi="宋体" w:cs="宋体"/>
          <w:b/>
          <w:b/>
          <w:sz w:val="24"/>
        </w:rPr>
      </w:pPr>
      <w:r>
        <w:rPr>
          <w:rFonts w:ascii="华文中宋" w:hAnsi="华文中宋" w:cs="华文中宋" w:eastAsia="华文中宋"/>
          <w:b/>
          <w:sz w:val="24"/>
        </w:rPr>
        <w:t>第六条：考核方法</w:t>
      </w:r>
    </w:p>
    <w:p>
      <w:pPr>
        <w:pStyle w:val="Normal"/>
        <w:spacing w:lineRule="auto" w:line="360"/>
        <w:ind w:firstLine="480"/>
        <w:jc w:val="start"/>
        <w:rPr>
          <w:rFonts w:ascii="宋体" w:hAnsi="宋体" w:cs="宋体"/>
          <w:sz w:val="24"/>
        </w:rPr>
      </w:pPr>
      <w:r>
        <w:rPr>
          <w:rFonts w:ascii="华文中宋" w:hAnsi="华文中宋" w:cs="华文中宋" w:eastAsia="华文中宋"/>
          <w:sz w:val="24"/>
        </w:rPr>
        <w:t>一、现场由领导垂直考核。</w:t>
      </w:r>
    </w:p>
    <w:p>
      <w:pPr>
        <w:pStyle w:val="Normal"/>
        <w:spacing w:lineRule="auto" w:line="360"/>
        <w:ind w:firstLine="480"/>
        <w:jc w:val="start"/>
        <w:rPr>
          <w:rFonts w:ascii="宋体" w:hAnsi="宋体" w:cs="宋体"/>
          <w:sz w:val="24"/>
        </w:rPr>
      </w:pPr>
      <w:r>
        <w:rPr>
          <w:rFonts w:ascii="华文中宋" w:hAnsi="华文中宋" w:cs="华文中宋" w:eastAsia="华文中宋"/>
          <w:sz w:val="24"/>
        </w:rPr>
        <w:t>二、月工作由考评小组考核。</w:t>
      </w:r>
    </w:p>
    <w:p>
      <w:pPr>
        <w:pStyle w:val="Normal"/>
        <w:spacing w:lineRule="auto" w:line="360"/>
        <w:ind w:firstLine="480"/>
        <w:jc w:val="start"/>
        <w:rPr>
          <w:rFonts w:ascii="宋体" w:hAnsi="宋体" w:cs="宋体"/>
          <w:sz w:val="24"/>
        </w:rPr>
      </w:pPr>
      <w:r>
        <w:rPr>
          <w:rFonts w:ascii="华文中宋" w:hAnsi="华文中宋" w:cs="华文中宋" w:eastAsia="华文中宋"/>
          <w:sz w:val="24"/>
        </w:rPr>
        <w:t>三、年度专项工作由考评小组</w:t>
      </w:r>
      <w:r>
        <w:rPr>
          <w:rFonts w:eastAsia="华文中宋" w:cs="华文中宋" w:ascii="华文中宋" w:hAnsi="华文中宋"/>
          <w:sz w:val="24"/>
        </w:rPr>
        <w:t>+</w:t>
      </w:r>
      <w:r>
        <w:rPr>
          <w:rFonts w:ascii="华文中宋" w:hAnsi="华文中宋" w:cs="华文中宋" w:eastAsia="华文中宋"/>
          <w:sz w:val="24"/>
        </w:rPr>
        <w:t>民主测试评分〔全员无记名考评〕考核。</w:t>
      </w:r>
    </w:p>
    <w:p>
      <w:pPr>
        <w:pStyle w:val="Normal"/>
        <w:spacing w:lineRule="auto" w:line="360"/>
        <w:jc w:val="start"/>
        <w:rPr>
          <w:rFonts w:ascii="宋体" w:hAnsi="宋体" w:cs="宋体"/>
          <w:b/>
          <w:b/>
          <w:sz w:val="24"/>
        </w:rPr>
      </w:pPr>
      <w:r>
        <w:rPr>
          <w:rFonts w:ascii="华文中宋" w:hAnsi="华文中宋" w:cs="华文中宋" w:eastAsia="华文中宋"/>
          <w:b/>
          <w:sz w:val="24"/>
        </w:rPr>
        <w:t>第七条：考核计算方法</w:t>
      </w:r>
    </w:p>
    <w:p>
      <w:pPr>
        <w:pStyle w:val="Normal"/>
        <w:spacing w:lineRule="auto" w:line="360"/>
        <w:ind w:firstLine="480"/>
        <w:jc w:val="start"/>
        <w:rPr>
          <w:rFonts w:ascii="宋体" w:hAnsi="宋体" w:cs="宋体"/>
          <w:sz w:val="24"/>
        </w:rPr>
      </w:pPr>
      <w:r>
        <w:rPr>
          <w:rFonts w:ascii="华文中宋" w:hAnsi="华文中宋" w:cs="华文中宋" w:eastAsia="华文中宋"/>
          <w:sz w:val="24"/>
        </w:rPr>
        <w:t>一、月薪</w:t>
      </w:r>
      <w:r>
        <w:rPr>
          <w:rFonts w:eastAsia="华文中宋" w:cs="华文中宋" w:ascii="华文中宋" w:hAnsi="华文中宋"/>
          <w:color w:val="000000"/>
          <w:sz w:val="24"/>
        </w:rPr>
        <w:t>100%</w:t>
      </w:r>
      <w:r>
        <w:rPr>
          <w:rFonts w:ascii="华文中宋" w:hAnsi="华文中宋" w:cs="华文中宋" w:eastAsia="华文中宋"/>
          <w:color w:val="000000"/>
          <w:sz w:val="24"/>
        </w:rPr>
        <w:t>参与考核分配，</w:t>
      </w:r>
      <w:r>
        <w:rPr>
          <w:rFonts w:ascii="华文中宋" w:hAnsi="华文中宋" w:cs="华文中宋" w:eastAsia="华文中宋"/>
          <w:sz w:val="24"/>
        </w:rPr>
        <w:t>考核为百分制，</w:t>
      </w:r>
      <w:r>
        <w:rPr>
          <w:rFonts w:ascii="华文中宋" w:hAnsi="华文中宋" w:cs="华文中宋" w:eastAsia="华文中宋"/>
          <w:b/>
          <w:bCs/>
          <w:sz w:val="24"/>
        </w:rPr>
        <w:t>个人工资计算公式为：月工资</w:t>
      </w:r>
      <w:r>
        <w:rPr>
          <w:rFonts w:eastAsia="华文中宋" w:cs="华文中宋" w:ascii="华文中宋" w:hAnsi="华文中宋"/>
          <w:b/>
          <w:bCs/>
          <w:sz w:val="30"/>
          <w:szCs w:val="30"/>
        </w:rPr>
        <w:t>=</w:t>
      </w:r>
      <w:r>
        <w:rPr>
          <w:rFonts w:ascii="华文中宋" w:hAnsi="华文中宋" w:cs="华文中宋" w:eastAsia="华文中宋"/>
          <w:b/>
          <w:bCs/>
          <w:sz w:val="24"/>
        </w:rPr>
        <w:t>考核评分</w:t>
      </w:r>
      <w:r>
        <w:rPr>
          <w:rFonts w:eastAsia="华文中宋" w:cs="华文中宋" w:ascii="华文中宋" w:hAnsi="华文中宋"/>
          <w:b/>
          <w:bCs/>
          <w:sz w:val="30"/>
          <w:szCs w:val="30"/>
        </w:rPr>
        <w:t>÷</w:t>
      </w:r>
      <w:r>
        <w:rPr>
          <w:rFonts w:eastAsia="华文中宋" w:cs="华文中宋" w:ascii="华文中宋" w:hAnsi="华文中宋"/>
          <w:b/>
          <w:bCs/>
          <w:sz w:val="24"/>
        </w:rPr>
        <w:t>100</w:t>
      </w:r>
      <w:r>
        <w:rPr>
          <w:rFonts w:eastAsia="华文中宋" w:cs="华文中宋" w:ascii="华文中宋" w:hAnsi="华文中宋"/>
          <w:b/>
          <w:bCs/>
          <w:sz w:val="30"/>
          <w:szCs w:val="30"/>
        </w:rPr>
        <w:t>×</w:t>
      </w:r>
      <w:r>
        <w:rPr>
          <w:rFonts w:ascii="华文中宋" w:hAnsi="华文中宋" w:cs="华文中宋" w:eastAsia="华文中宋"/>
          <w:b/>
          <w:bCs/>
          <w:sz w:val="24"/>
        </w:rPr>
        <w:t>工资总额</w:t>
      </w:r>
      <w:r>
        <w:rPr>
          <w:rFonts w:eastAsia="华文中宋" w:cs="华文中宋" w:ascii="华文中宋" w:hAnsi="华文中宋"/>
          <w:b/>
          <w:bCs/>
          <w:sz w:val="24"/>
        </w:rPr>
        <w:t>+</w:t>
      </w:r>
      <w:r>
        <w:rPr>
          <w:rFonts w:ascii="华文中宋" w:hAnsi="华文中宋" w:cs="华文中宋" w:eastAsia="华文中宋"/>
          <w:b/>
          <w:bCs/>
          <w:sz w:val="24"/>
        </w:rPr>
        <w:t>现场考核</w:t>
      </w:r>
    </w:p>
    <w:p>
      <w:pPr>
        <w:pStyle w:val="HTML"/>
        <w:widowControl/>
        <w:shd w:fill="FFFFFF" w:val="clear"/>
        <w:spacing w:lineRule="atLeast" w:line="330" w:before="0" w:after="270"/>
        <w:jc w:val="both"/>
        <w:rPr>
          <w:b/>
          <w:b/>
          <w:bCs/>
          <w:color w:val="000000"/>
        </w:rPr>
      </w:pPr>
      <w:r>
        <w:rPr>
          <w:rFonts w:eastAsia="华文中宋" w:cs="华文中宋" w:ascii="华文中宋" w:hAnsi="华文中宋"/>
        </w:rPr>
        <w:t xml:space="preserve">    </w:t>
      </w:r>
      <w:r>
        <w:rPr>
          <w:rFonts w:ascii="华文中宋" w:hAnsi="华文中宋" w:cs="华文中宋" w:eastAsia="华文中宋"/>
        </w:rPr>
        <w:t>二、年绩效工资</w:t>
      </w:r>
      <w:r>
        <w:rPr>
          <w:rFonts w:eastAsia="华文中宋" w:cs="华文中宋" w:ascii="华文中宋" w:hAnsi="华文中宋"/>
          <w:sz w:val="30"/>
          <w:szCs w:val="30"/>
        </w:rPr>
        <w:t>=</w:t>
      </w:r>
      <w:r>
        <w:rPr>
          <w:rFonts w:ascii="华文中宋" w:hAnsi="华文中宋" w:cs="华文中宋" w:eastAsia="华文中宋"/>
          <w:b/>
          <w:bCs/>
          <w:color w:val="000000"/>
        </w:rPr>
        <w:t>年度考核奖励资金</w:t>
      </w:r>
      <w:r>
        <w:rPr>
          <w:rFonts w:eastAsia="华文中宋" w:cs="华文中宋" w:ascii="华文中宋" w:hAnsi="华文中宋"/>
          <w:b/>
          <w:bCs/>
          <w:color w:val="000000"/>
          <w:sz w:val="30"/>
          <w:szCs w:val="30"/>
        </w:rPr>
        <w:t>×</w:t>
      </w:r>
      <w:r>
        <w:rPr>
          <w:rFonts w:ascii="华文中宋" w:hAnsi="华文中宋" w:cs="华文中宋" w:eastAsia="华文中宋"/>
          <w:b/>
          <w:bCs/>
          <w:color w:val="000000"/>
        </w:rPr>
        <w:t>个人年度考核得分数</w:t>
      </w:r>
      <w:r>
        <w:rPr>
          <w:rFonts w:eastAsia="华文中宋" w:cs="华文中宋" w:ascii="华文中宋" w:hAnsi="华文中宋"/>
          <w:b/>
          <w:bCs/>
          <w:color w:val="000000"/>
          <w:sz w:val="30"/>
          <w:szCs w:val="30"/>
        </w:rPr>
        <w:t>÷</w:t>
      </w:r>
      <w:r>
        <w:rPr>
          <w:rFonts w:ascii="华文中宋" w:hAnsi="华文中宋" w:cs="华文中宋" w:eastAsia="华文中宋"/>
          <w:b/>
          <w:bCs/>
          <w:color w:val="000000"/>
        </w:rPr>
        <w:t>参加年度考核人数评分总分数〔评分实行百分制〕；</w:t>
      </w:r>
    </w:p>
    <w:p>
      <w:pPr>
        <w:pStyle w:val="HTML"/>
        <w:widowControl/>
        <w:shd w:fill="FFFFFF" w:val="clear"/>
        <w:spacing w:lineRule="atLeast" w:line="330" w:before="0" w:after="270"/>
        <w:jc w:val="both"/>
        <w:rPr/>
      </w:pPr>
      <w:r>
        <w:rPr>
          <w:rFonts w:eastAsia="华文中宋" w:cs="华文中宋" w:ascii="华文中宋" w:hAnsi="华文中宋"/>
          <w:b/>
          <w:bCs/>
          <w:color w:val="000000"/>
        </w:rPr>
        <w:t xml:space="preserve">    </w:t>
      </w:r>
      <w:r>
        <w:rPr>
          <w:rFonts w:ascii="华文中宋" w:hAnsi="华文中宋" w:cs="华文中宋" w:eastAsia="华文中宋"/>
          <w:b/>
          <w:bCs/>
          <w:color w:val="000000"/>
        </w:rPr>
        <w:t>注</w:t>
      </w:r>
      <w:r>
        <w:rPr>
          <w:rFonts w:eastAsia="华文中宋" w:cs="华文中宋" w:ascii="华文中宋" w:hAnsi="华文中宋"/>
          <w:b/>
          <w:bCs/>
          <w:color w:val="000000"/>
        </w:rPr>
        <w:t>*</w:t>
      </w:r>
      <w:r>
        <w:rPr>
          <w:rFonts w:ascii="华文中宋" w:hAnsi="华文中宋" w:cs="华文中宋" w:eastAsia="华文中宋"/>
          <w:color w:val="000000"/>
        </w:rPr>
        <w:t>年度考核奖励资金</w:t>
      </w:r>
      <w:r>
        <w:rPr>
          <w:rFonts w:eastAsia="华文中宋" w:cs="华文中宋" w:ascii="华文中宋" w:hAnsi="华文中宋"/>
          <w:b/>
          <w:bCs/>
          <w:color w:val="000000"/>
          <w:sz w:val="30"/>
          <w:szCs w:val="30"/>
        </w:rPr>
        <w:t>=</w:t>
      </w:r>
      <w:r>
        <w:rPr>
          <w:rFonts w:ascii="华文中宋" w:hAnsi="华文中宋" w:cs="华文中宋" w:eastAsia="华文中宋"/>
          <w:color w:val="000000"/>
        </w:rPr>
        <w:t>公司年度实际销售总额</w:t>
      </w:r>
      <w:r>
        <w:rPr>
          <w:rFonts w:eastAsia="华文中宋" w:cs="华文中宋" w:ascii="华文中宋" w:hAnsi="华文中宋"/>
          <w:b/>
          <w:bCs/>
          <w:color w:val="000000"/>
          <w:sz w:val="30"/>
          <w:szCs w:val="30"/>
        </w:rPr>
        <w:t>×</w:t>
      </w:r>
      <w:r>
        <w:rPr>
          <w:rFonts w:eastAsia="华文中宋" w:cs="华文中宋" w:ascii="华文中宋" w:hAnsi="华文中宋"/>
          <w:color w:val="000000"/>
        </w:rPr>
        <w:t>1%)</w:t>
      </w:r>
    </w:p>
    <w:p>
      <w:pPr>
        <w:pStyle w:val="Normal"/>
        <w:spacing w:lineRule="auto" w:line="360"/>
        <w:ind w:firstLine="480"/>
        <w:jc w:val="start"/>
        <w:rPr>
          <w:rFonts w:ascii="宋体" w:hAnsi="宋体" w:cs="宋体"/>
          <w:sz w:val="24"/>
        </w:rPr>
      </w:pPr>
      <w:r>
        <w:rPr>
          <w:rFonts w:ascii="华文中宋" w:hAnsi="华文中宋" w:cs="华文中宋" w:eastAsia="华文中宋"/>
          <w:sz w:val="24"/>
        </w:rPr>
        <w:t>考核者对周工作的考核每周一次，月工作考核一月一次，月底汇总，按月发放。对专项工作的考核、民主测试评分每年一次。年度工作考核、年汇总计算考核结果并由总经办于每年</w:t>
      </w:r>
      <w:r>
        <w:rPr>
          <w:rFonts w:eastAsia="华文中宋" w:cs="华文中宋" w:ascii="华文中宋" w:hAnsi="华文中宋"/>
          <w:sz w:val="24"/>
        </w:rPr>
        <w:t>12</w:t>
      </w:r>
      <w:r>
        <w:rPr>
          <w:rFonts w:ascii="华文中宋" w:hAnsi="华文中宋" w:cs="华文中宋" w:eastAsia="华文中宋"/>
          <w:sz w:val="24"/>
        </w:rPr>
        <w:t>月</w:t>
      </w:r>
      <w:r>
        <w:rPr>
          <w:rFonts w:eastAsia="华文中宋" w:cs="华文中宋" w:ascii="华文中宋" w:hAnsi="华文中宋"/>
          <w:sz w:val="24"/>
        </w:rPr>
        <w:t>30</w:t>
      </w:r>
      <w:r>
        <w:rPr>
          <w:rFonts w:ascii="华文中宋" w:hAnsi="华文中宋" w:cs="华文中宋" w:eastAsia="华文中宋"/>
          <w:sz w:val="24"/>
        </w:rPr>
        <w:t>日前报董事长批准后在绩效工资中兑现，同时将考核结果进行通报，如对考核结果有疑义且考核者无法确定的事项由总经办呈交公司董事长会进行裁决。</w:t>
      </w:r>
    </w:p>
    <w:p>
      <w:pPr>
        <w:pStyle w:val="Normal"/>
        <w:spacing w:lineRule="auto" w:line="360"/>
        <w:ind w:firstLine="2136"/>
        <w:jc w:val="start"/>
        <w:rPr>
          <w:rFonts w:ascii="宋体" w:hAnsi="宋体" w:cs="宋体"/>
          <w:b/>
          <w:b/>
          <w:sz w:val="24"/>
        </w:rPr>
      </w:pPr>
      <w:r>
        <w:rPr>
          <w:rFonts w:eastAsia="华文中宋" w:cs="华文中宋" w:ascii="华文中宋" w:hAnsi="华文中宋"/>
          <w:b/>
          <w:sz w:val="24"/>
        </w:rPr>
        <w:t xml:space="preserve">      </w:t>
      </w:r>
      <w:r>
        <w:rPr>
          <w:rFonts w:ascii="华文中宋" w:hAnsi="华文中宋" w:cs="华文中宋" w:eastAsia="华文中宋"/>
          <w:b/>
          <w:sz w:val="24"/>
        </w:rPr>
        <w:t>第二章  考核领导机构</w:t>
      </w:r>
    </w:p>
    <w:p>
      <w:pPr>
        <w:pStyle w:val="Normal"/>
        <w:spacing w:lineRule="auto" w:line="360"/>
        <w:jc w:val="start"/>
        <w:rPr>
          <w:rFonts w:ascii="宋体" w:hAnsi="宋体" w:cs="宋体"/>
          <w:color w:val="000000"/>
          <w:sz w:val="24"/>
        </w:rPr>
      </w:pPr>
      <w:r>
        <w:rPr>
          <w:rFonts w:ascii="华文中宋" w:hAnsi="华文中宋" w:cs="华文中宋" w:eastAsia="华文中宋"/>
          <w:b/>
          <w:sz w:val="24"/>
        </w:rPr>
        <w:t>第一条：</w:t>
      </w:r>
      <w:r>
        <w:rPr>
          <w:rFonts w:ascii="华文中宋" w:hAnsi="华文中宋" w:cs="华文中宋" w:eastAsia="华文中宋"/>
          <w:sz w:val="24"/>
        </w:rPr>
        <w:t>公司成立考评小组，全面负责绩效考核的组织管理工作。组长由总经理担任，组员由副总经理、财务总监、综合部经理担任。其主要职责依据“年度专项工作表〞进行客观考核。考评小组机构图：</w:t>
      </w:r>
    </w:p>
    <w:p>
      <w:pPr>
        <w:pStyle w:val="Normal"/>
        <w:tabs>
          <w:tab w:val="clear" w:pos="420"/>
          <w:tab w:val="left" w:pos="13500" w:leader="none"/>
        </w:tabs>
        <w:spacing w:lineRule="auto" w:line="360"/>
        <w:ind w:firstLine="480"/>
        <w:jc w:val="start"/>
        <w:rPr>
          <w:rFonts w:ascii="宋体" w:hAnsi="宋体" w:cs="宋体"/>
          <w:color w:val="000000"/>
          <w:sz w:val="24"/>
        </w:rPr>
      </w:pPr>
      <w:r>
        <w:rPr>
          <w:rFonts w:ascii="华文中宋" w:hAnsi="华文中宋" w:cs="华文中宋" w:eastAsia="华文中宋"/>
          <w:color w:val="000000"/>
          <w:sz w:val="24"/>
        </w:rPr>
        <w:t>组  长：</w:t>
      </w:r>
      <w:r>
        <w:rPr>
          <w:rFonts w:eastAsia="华文中宋" w:cs="华文中宋" w:ascii="华文中宋" w:hAnsi="华文中宋"/>
          <w:color w:val="000000"/>
          <w:sz w:val="24"/>
          <w:lang w:val="en-US" w:eastAsia="zh-CN"/>
        </w:rPr>
        <w:t>xxx</w:t>
      </w:r>
      <w:r>
        <w:rPr>
          <w:rFonts w:eastAsia="华文中宋" w:cs="华文中宋" w:ascii="华文中宋" w:hAnsi="华文中宋"/>
          <w:color w:val="000000"/>
          <w:sz w:val="24"/>
        </w:rPr>
        <w:tab/>
      </w:r>
    </w:p>
    <w:p>
      <w:pPr>
        <w:pStyle w:val="Normal"/>
        <w:spacing w:lineRule="auto" w:line="360"/>
        <w:ind w:firstLine="480"/>
        <w:jc w:val="start"/>
        <w:rPr>
          <w:rFonts w:ascii="宋体" w:hAnsi="宋体" w:cs="宋体"/>
          <w:color w:val="000000"/>
          <w:sz w:val="24"/>
        </w:rPr>
      </w:pPr>
      <w:r>
        <w:rPr>
          <w:rFonts w:ascii="华文中宋" w:hAnsi="华文中宋" w:cs="华文中宋" w:eastAsia="华文中宋"/>
          <w:color w:val="000000"/>
          <w:sz w:val="24"/>
        </w:rPr>
        <w:t>成  员：</w:t>
      </w:r>
      <w:r>
        <w:rPr>
          <w:rFonts w:eastAsia="华文中宋" w:cs="华文中宋" w:ascii="华文中宋" w:hAnsi="华文中宋"/>
          <w:color w:val="000000"/>
          <w:sz w:val="24"/>
          <w:lang w:val="en-US" w:eastAsia="zh-CN"/>
        </w:rPr>
        <w:t>xxxx</w:t>
      </w:r>
      <w:r>
        <w:rPr>
          <w:rFonts w:ascii="华文中宋" w:hAnsi="华文中宋" w:cs="华文中宋" w:eastAsia="华文中宋"/>
          <w:color w:val="000000"/>
          <w:sz w:val="24"/>
        </w:rPr>
        <w:t>、</w:t>
      </w:r>
      <w:r>
        <w:rPr>
          <w:rFonts w:eastAsia="华文中宋" w:cs="华文中宋" w:ascii="华文中宋" w:hAnsi="华文中宋"/>
          <w:color w:val="000000"/>
          <w:sz w:val="24"/>
          <w:lang w:val="en-US" w:eastAsia="zh-CN"/>
        </w:rPr>
        <w:t>xxxx</w:t>
      </w:r>
      <w:r>
        <w:rPr>
          <w:rFonts w:ascii="华文中宋" w:hAnsi="华文中宋" w:cs="华文中宋" w:eastAsia="华文中宋"/>
          <w:color w:val="000000"/>
          <w:sz w:val="24"/>
        </w:rPr>
        <w:t>、</w:t>
      </w:r>
      <w:r>
        <w:rPr>
          <w:rFonts w:eastAsia="华文中宋" w:cs="华文中宋" w:ascii="华文中宋" w:hAnsi="华文中宋"/>
          <w:color w:val="000000"/>
          <w:sz w:val="24"/>
          <w:lang w:val="en-US" w:eastAsia="zh-CN"/>
        </w:rPr>
        <w:t>xxxx</w:t>
      </w:r>
      <w:r>
        <w:rPr>
          <w:rFonts w:ascii="华文中宋" w:hAnsi="华文中宋" w:cs="华文中宋" w:eastAsia="华文中宋"/>
          <w:color w:val="000000"/>
          <w:sz w:val="24"/>
        </w:rPr>
        <w:t>、</w:t>
      </w:r>
      <w:r>
        <w:rPr>
          <w:rFonts w:eastAsia="华文中宋" w:cs="华文中宋" w:ascii="华文中宋" w:hAnsi="华文中宋"/>
          <w:color w:val="000000"/>
          <w:sz w:val="24"/>
          <w:lang w:val="en-US" w:eastAsia="zh-CN"/>
        </w:rPr>
        <w:t>xxxxxx</w:t>
      </w:r>
      <w:r>
        <w:rPr>
          <w:rFonts w:eastAsia="华文中宋" w:cs="华文中宋" w:ascii="华文中宋" w:hAnsi="华文中宋"/>
          <w:color w:val="000000"/>
          <w:sz w:val="24"/>
        </w:rPr>
        <w:t xml:space="preserve"> </w:t>
      </w:r>
    </w:p>
    <w:p>
      <w:pPr>
        <w:pStyle w:val="Normal"/>
        <w:spacing w:lineRule="auto" w:line="360"/>
        <w:ind w:firstLine="461"/>
        <w:jc w:val="start"/>
        <w:rPr>
          <w:rFonts w:ascii="宋体" w:hAnsi="宋体" w:cs="宋体"/>
          <w:color w:val="000000"/>
          <w:sz w:val="24"/>
        </w:rPr>
      </w:pPr>
      <w:r>
        <w:rPr>
          <w:rFonts w:ascii="华文中宋" w:hAnsi="华文中宋" w:cs="华文中宋" w:eastAsia="华文中宋"/>
          <w:color w:val="000000"/>
          <w:sz w:val="24"/>
        </w:rPr>
        <w:t>董事长参与考核，监督考核领导小组的具体考核工作。</w:t>
      </w:r>
    </w:p>
    <w:p>
      <w:pPr>
        <w:pStyle w:val="Normal"/>
        <w:tabs>
          <w:tab w:val="clear" w:pos="420"/>
          <w:tab w:val="left" w:pos="1485" w:leader="none"/>
        </w:tabs>
        <w:spacing w:lineRule="auto" w:line="360"/>
        <w:jc w:val="start"/>
        <w:rPr>
          <w:rFonts w:ascii="宋体" w:hAnsi="宋体" w:cs="宋体"/>
          <w:sz w:val="24"/>
        </w:rPr>
      </w:pPr>
      <w:r>
        <w:rPr>
          <w:rFonts w:ascii="华文中宋" w:hAnsi="华文中宋" w:cs="华文中宋" w:eastAsia="华文中宋"/>
          <w:b/>
          <w:sz w:val="24"/>
        </w:rPr>
        <w:t>第二条</w:t>
      </w:r>
      <w:r>
        <w:rPr>
          <w:rFonts w:ascii="华文中宋" w:hAnsi="华文中宋" w:cs="华文中宋" w:eastAsia="华文中宋"/>
          <w:sz w:val="24"/>
        </w:rPr>
        <w:t>：年度专项工作考核通过专项工作汇报会议进行。被考核人要详细说明专项工作的完成情况、完成质量以及在完成过程中遇到的问题、困难等。考核采用积分制的方法，累计分值。</w:t>
      </w:r>
    </w:p>
    <w:p>
      <w:pPr>
        <w:pStyle w:val="Normal"/>
        <w:tabs>
          <w:tab w:val="clear" w:pos="420"/>
          <w:tab w:val="left" w:pos="1485" w:leader="none"/>
        </w:tabs>
        <w:spacing w:lineRule="auto" w:line="360"/>
        <w:ind w:start="2880" w:hanging="2880"/>
        <w:jc w:val="start"/>
        <w:rPr>
          <w:rFonts w:ascii="宋体" w:hAnsi="宋体" w:cs="宋体"/>
          <w:b/>
          <w:b/>
          <w:sz w:val="24"/>
        </w:rPr>
      </w:pPr>
      <w:r>
        <w:rPr>
          <w:rFonts w:ascii="华文中宋" w:hAnsi="华文中宋" w:cs="华文中宋" w:eastAsia="华文中宋"/>
          <w:b/>
          <w:sz w:val="24"/>
        </w:rPr>
        <w:t>第三条：</w:t>
      </w:r>
      <w:r>
        <w:rPr>
          <w:rFonts w:ascii="华文中宋" w:hAnsi="华文中宋" w:cs="华文中宋" w:eastAsia="华文中宋"/>
          <w:sz w:val="24"/>
        </w:rPr>
        <w:t>年度专项工作指标每项标准按考评表执行，由考评小组根据工作份量及难易程度核定。</w:t>
      </w:r>
      <w:r>
        <w:rPr>
          <w:rFonts w:ascii="华文中宋" w:hAnsi="华文中宋" w:cs="华文中宋" w:eastAsia="华文中宋"/>
          <w:b/>
          <w:sz w:val="24"/>
        </w:rPr>
        <w:t xml:space="preserve">          第三章 年度绩效工资考核〔年终奖考核〕</w:t>
      </w:r>
    </w:p>
    <w:p>
      <w:pPr>
        <w:pStyle w:val="Normal"/>
        <w:tabs>
          <w:tab w:val="clear" w:pos="420"/>
          <w:tab w:val="left" w:pos="1485" w:leader="none"/>
        </w:tabs>
        <w:spacing w:lineRule="auto" w:line="360"/>
        <w:ind w:start="2880" w:hanging="2880"/>
        <w:jc w:val="start"/>
        <w:rPr>
          <w:rFonts w:ascii="宋体" w:hAnsi="宋体" w:cs="宋体"/>
          <w:sz w:val="24"/>
        </w:rPr>
      </w:pPr>
      <w:r>
        <w:rPr>
          <w:rFonts w:ascii="宋体" w:hAnsi="宋体" w:cs="宋体" w:eastAsia="华文中宋"/>
          <w:b/>
          <w:sz w:val="24"/>
        </w:rPr>
        <w:t>一、</w:t>
      </w:r>
      <w:r>
        <w:rPr>
          <w:rFonts w:ascii="宋体" w:hAnsi="宋体" w:cs="宋体" w:eastAsia="华文中宋"/>
          <w:sz w:val="24"/>
        </w:rPr>
        <w:t>年度绩效工资考核表：</w:t>
      </w:r>
    </w:p>
    <w:tbl>
      <w:tblPr>
        <w:tblW w:w="10293" w:type="dxa"/>
        <w:jc w:val="start"/>
        <w:tblInd w:w="0" w:type="dxa"/>
        <w:tblLayout w:type="fixed"/>
        <w:tblCellMar>
          <w:top w:w="0" w:type="dxa"/>
          <w:start w:w="108" w:type="dxa"/>
          <w:bottom w:w="0" w:type="dxa"/>
          <w:end w:w="108" w:type="dxa"/>
        </w:tblCellMar>
      </w:tblPr>
      <w:tblGrid>
        <w:gridCol w:w="1188"/>
        <w:gridCol w:w="1385"/>
        <w:gridCol w:w="2573"/>
        <w:gridCol w:w="2573"/>
        <w:gridCol w:w="112"/>
        <w:gridCol w:w="774"/>
        <w:gridCol w:w="837"/>
        <w:gridCol w:w="851"/>
      </w:tblGrid>
      <w:tr>
        <w:trPr/>
        <w:tc>
          <w:tcPr>
            <w:tcW w:w="10293" w:type="dxa"/>
            <w:gridSpan w:val="8"/>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szCs w:val="21"/>
              </w:rPr>
            </w:pPr>
            <w:r>
              <w:rPr>
                <w:rFonts w:ascii="华文中宋" w:hAnsi="华文中宋" w:cs="华文中宋" w:eastAsia="华文中宋"/>
                <w:b/>
                <w:bCs/>
                <w:sz w:val="24"/>
              </w:rPr>
              <w:t>生产部经理</w:t>
            </w:r>
            <w:r>
              <w:rPr>
                <w:rFonts w:ascii="华文中宋" w:hAnsi="华文中宋" w:cs="华文中宋" w:eastAsia="华文中宋"/>
                <w:b/>
                <w:bCs/>
                <w:sz w:val="24"/>
              </w:rPr>
              <w:t>考核表</w:t>
            </w:r>
          </w:p>
        </w:tc>
      </w:tr>
      <w:tr>
        <w:trPr/>
        <w:tc>
          <w:tcPr>
            <w:tcW w:w="7831" w:type="dxa"/>
            <w:gridSpan w:val="5"/>
            <w:tcBorders>
              <w:top w:val="single" w:sz="4" w:space="0" w:color="000000"/>
              <w:start w:val="single" w:sz="4" w:space="0" w:color="000000"/>
              <w:bottom w:val="single" w:sz="4" w:space="0" w:color="000000"/>
              <w:end w:val="single" w:sz="4" w:space="0" w:color="000000"/>
            </w:tcBorders>
          </w:tcPr>
          <w:p>
            <w:pPr>
              <w:pStyle w:val="Normal"/>
              <w:jc w:val="center"/>
              <w:rPr>
                <w:rFonts w:cs="宋体"/>
                <w:spacing w:val="70"/>
                <w:kern w:val="0"/>
                <w:sz w:val="24"/>
                <w:szCs w:val="21"/>
              </w:rPr>
            </w:pPr>
            <w:r>
              <w:rPr>
                <w:rFonts w:ascii="华文中宋" w:hAnsi="华文中宋" w:cs="华文中宋" w:eastAsia="华文中宋"/>
                <w:spacing w:val="70"/>
                <w:kern w:val="0"/>
                <w:sz w:val="24"/>
                <w:szCs w:val="21"/>
              </w:rPr>
              <w:t>工程及考核内</w:t>
            </w:r>
            <w:r>
              <w:rPr>
                <w:rFonts w:ascii="华文中宋" w:hAnsi="华文中宋" w:cs="华文中宋" w:eastAsia="华文中宋"/>
                <w:kern w:val="0"/>
                <w:sz w:val="24"/>
                <w:szCs w:val="21"/>
              </w:rPr>
              <w:t>容</w:t>
            </w:r>
          </w:p>
        </w:tc>
        <w:tc>
          <w:tcPr>
            <w:tcW w:w="774" w:type="dxa"/>
            <w:tcBorders>
              <w:top w:val="single" w:sz="4" w:space="0" w:color="000000"/>
              <w:start w:val="single" w:sz="4" w:space="0" w:color="000000"/>
              <w:bottom w:val="single" w:sz="4" w:space="0" w:color="000000"/>
              <w:end w:val="single" w:sz="4" w:space="0" w:color="000000"/>
            </w:tcBorders>
          </w:tcPr>
          <w:p>
            <w:pPr>
              <w:pStyle w:val="Normal"/>
              <w:jc w:val="center"/>
              <w:rPr>
                <w:rFonts w:cs="宋体"/>
                <w:sz w:val="24"/>
                <w:szCs w:val="21"/>
              </w:rPr>
            </w:pPr>
            <w:r>
              <w:rPr>
                <w:rFonts w:ascii="华文中宋" w:hAnsi="华文中宋" w:cs="华文中宋" w:eastAsia="华文中宋"/>
                <w:sz w:val="24"/>
                <w:szCs w:val="21"/>
              </w:rPr>
              <w:t>分数</w:t>
            </w:r>
          </w:p>
        </w:tc>
        <w:tc>
          <w:tcPr>
            <w:tcW w:w="8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szCs w:val="21"/>
              </w:rPr>
            </w:pPr>
            <w:r>
              <w:rPr>
                <w:rFonts w:ascii="华文中宋" w:hAnsi="华文中宋" w:cs="华文中宋" w:eastAsia="华文中宋"/>
                <w:sz w:val="24"/>
                <w:szCs w:val="21"/>
              </w:rPr>
              <w:t>扣分</w:t>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cs="宋体"/>
                <w:sz w:val="24"/>
                <w:szCs w:val="21"/>
              </w:rPr>
            </w:pPr>
            <w:r>
              <w:rPr>
                <w:rFonts w:ascii="华文中宋" w:hAnsi="华文中宋" w:cs="华文中宋" w:eastAsia="华文中宋"/>
                <w:sz w:val="24"/>
                <w:szCs w:val="21"/>
              </w:rPr>
              <w:t>备注</w:t>
            </w:r>
          </w:p>
        </w:tc>
      </w:tr>
      <w:tr>
        <w:trPr>
          <w:trHeight w:val="298" w:hRule="atLeast"/>
          <w:cantSplit w:val="true"/>
        </w:trPr>
        <w:tc>
          <w:tcPr>
            <w:tcW w:w="1188" w:type="dxa"/>
            <w:vMerge w:val="restart"/>
            <w:tcBorders>
              <w:top w:val="single" w:sz="4" w:space="0" w:color="000000"/>
              <w:start w:val="single" w:sz="4" w:space="0" w:color="000000"/>
              <w:end w:val="single" w:sz="4" w:space="0" w:color="000000"/>
            </w:tcBorders>
            <w:vAlign w:val="center"/>
          </w:tcPr>
          <w:p>
            <w:pPr>
              <w:pStyle w:val="Normal"/>
              <w:spacing w:lineRule="exact" w:line="280"/>
              <w:jc w:val="center"/>
              <w:rPr>
                <w:rFonts w:ascii="宋体" w:hAnsi="宋体" w:cs="宋体"/>
                <w:sz w:val="24"/>
              </w:rPr>
            </w:pPr>
            <w:r>
              <w:rPr>
                <w:rFonts w:ascii="华文中宋" w:hAnsi="华文中宋" w:cs="华文中宋" w:eastAsia="华文中宋"/>
                <w:sz w:val="24"/>
              </w:rPr>
              <w:t>生产加工指标</w:t>
            </w:r>
            <w:r>
              <w:rPr>
                <w:rFonts w:eastAsia="华文中宋" w:cs="华文中宋" w:ascii="华文中宋" w:hAnsi="华文中宋"/>
                <w:sz w:val="24"/>
              </w:rPr>
              <w:t>(25)</w:t>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产品合格品率</w:t>
            </w:r>
            <w:r>
              <w:rPr>
                <w:rFonts w:eastAsia="华文中宋" w:cs="华文中宋" w:ascii="华文中宋" w:hAnsi="华文中宋"/>
                <w:sz w:val="24"/>
              </w:rPr>
              <w:t>100%</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5</w:t>
            </w:r>
          </w:p>
        </w:tc>
        <w:tc>
          <w:tcPr>
            <w:tcW w:w="837"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 </w:t>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8"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280"/>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出成率达标</w:t>
            </w:r>
            <w:r>
              <w:rPr>
                <w:rFonts w:eastAsia="华文中宋" w:cs="华文中宋" w:ascii="华文中宋" w:hAnsi="华文中宋"/>
                <w:sz w:val="24"/>
              </w:rPr>
              <w:t>100%</w:t>
            </w:r>
            <w:r>
              <w:rPr>
                <w:rFonts w:ascii="华文中宋" w:hAnsi="华文中宋" w:cs="华文中宋" w:eastAsia="华文中宋"/>
                <w:sz w:val="24"/>
              </w:rPr>
              <w:t>；出成率：烤干</w:t>
            </w:r>
            <w:r>
              <w:rPr>
                <w:rFonts w:eastAsia="华文中宋" w:cs="华文中宋" w:ascii="华文中宋" w:hAnsi="华文中宋"/>
                <w:sz w:val="24"/>
              </w:rPr>
              <w:t>28%</w:t>
            </w:r>
            <w:r>
              <w:rPr>
                <w:rFonts w:ascii="华文中宋" w:hAnsi="华文中宋" w:cs="华文中宋" w:eastAsia="华文中宋"/>
                <w:sz w:val="24"/>
              </w:rPr>
              <w:t>；普通肉干</w:t>
            </w:r>
            <w:r>
              <w:rPr>
                <w:rFonts w:eastAsia="华文中宋" w:cs="华文中宋" w:ascii="华文中宋" w:hAnsi="华文中宋"/>
                <w:sz w:val="24"/>
              </w:rPr>
              <w:t>44%</w:t>
            </w:r>
            <w:r>
              <w:rPr>
                <w:rFonts w:ascii="华文中宋" w:hAnsi="华文中宋" w:cs="华文中宋" w:eastAsia="华文中宋"/>
                <w:sz w:val="24"/>
              </w:rPr>
              <w:t>；卤制品</w:t>
            </w:r>
            <w:r>
              <w:rPr>
                <w:rFonts w:eastAsia="华文中宋" w:cs="华文中宋" w:ascii="华文中宋" w:hAnsi="华文中宋"/>
                <w:sz w:val="24"/>
              </w:rPr>
              <w:t>60% ,</w:t>
            </w:r>
            <w:r>
              <w:rPr>
                <w:rFonts w:ascii="华文中宋" w:hAnsi="华文中宋" w:cs="华文中宋" w:eastAsia="华文中宋"/>
                <w:sz w:val="24"/>
              </w:rPr>
              <w:t>水分，微生物</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5</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9"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年度生产目标按方案生产执行情况</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5</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8"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生产加工费用支出情况</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5</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77"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原辅料使用和生产本钱控制情况</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5</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9" w:hRule="atLeast"/>
          <w:cantSplit w:val="true"/>
        </w:trPr>
        <w:tc>
          <w:tcPr>
            <w:tcW w:w="118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 w:hAnsi="宋体" w:cs="宋体"/>
                <w:sz w:val="24"/>
              </w:rPr>
            </w:pPr>
            <w:r>
              <w:rPr>
                <w:rFonts w:ascii="华文中宋" w:hAnsi="华文中宋" w:cs="华文中宋" w:eastAsia="华文中宋"/>
                <w:sz w:val="24"/>
              </w:rPr>
              <w:t>生产目标实施</w:t>
            </w:r>
            <w:r>
              <w:rPr>
                <w:rFonts w:eastAsia="华文中宋" w:cs="华文中宋" w:ascii="华文中宋" w:hAnsi="华文中宋"/>
                <w:sz w:val="24"/>
              </w:rPr>
              <w:t>(15)</w:t>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执行国家平安管理法规、行业管理情况，要求必须达标</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3</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9"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执行质量管理情况</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3</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9"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执行返厂产品检验、处理管理及责任追究制度</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3</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9"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生产工艺、流程标准书面资料的执行情况</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3</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9"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行业主管部门生产目标检查执行情况</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3</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9" w:hRule="atLeast"/>
          <w:cantSplit w:val="true"/>
        </w:trPr>
        <w:tc>
          <w:tcPr>
            <w:tcW w:w="1188" w:type="dxa"/>
            <w:vMerge w:val="restart"/>
            <w:tcBorders>
              <w:top w:val="single" w:sz="4" w:space="0" w:color="000000"/>
              <w:start w:val="single" w:sz="4" w:space="0" w:color="000000"/>
              <w:end w:val="single" w:sz="4" w:space="0" w:color="000000"/>
            </w:tcBorders>
            <w:vAlign w:val="center"/>
          </w:tcPr>
          <w:p>
            <w:pPr>
              <w:pStyle w:val="Normal"/>
              <w:spacing w:lineRule="exact" w:line="280"/>
              <w:jc w:val="center"/>
              <w:rPr>
                <w:rFonts w:ascii="宋体" w:hAnsi="宋体" w:cs="宋体"/>
                <w:sz w:val="24"/>
              </w:rPr>
            </w:pPr>
            <w:r>
              <w:rPr>
                <w:rFonts w:ascii="华文中宋" w:hAnsi="华文中宋" w:cs="华文中宋" w:eastAsia="华文中宋"/>
                <w:sz w:val="24"/>
              </w:rPr>
              <w:t>采购与库房管理工作</w:t>
            </w:r>
            <w:r>
              <w:rPr>
                <w:rFonts w:eastAsia="华文中宋" w:cs="华文中宋" w:ascii="华文中宋" w:hAnsi="华文中宋"/>
                <w:sz w:val="24"/>
              </w:rPr>
              <w:t>(24)</w:t>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按生产方案组织生产原辅料的采购</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3</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8"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采购工作做好索证索票的管理工作</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3</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8"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及时做好采购材料的入库等相关手续</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3</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8"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验收采购原辅料的数量与质量</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3</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8"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保证原辅料的库存警戒线</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3</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8"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及时掌握冷冻品与熟制品库存量且要保持库存警戒线</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3</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8"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做好冷冻品库与熟制品库的其他管理工作</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3</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8"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出入库手续办理不得超过</w:t>
            </w:r>
            <w:r>
              <w:rPr>
                <w:rFonts w:eastAsia="华文中宋" w:cs="华文中宋" w:ascii="华文中宋" w:hAnsi="华文中宋"/>
                <w:sz w:val="24"/>
              </w:rPr>
              <w:t>24</w:t>
            </w:r>
            <w:r>
              <w:rPr>
                <w:rFonts w:ascii="华文中宋" w:hAnsi="华文中宋" w:cs="华文中宋" w:eastAsia="华文中宋"/>
                <w:sz w:val="24"/>
              </w:rPr>
              <w:t>小时</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3</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8" w:hRule="atLeast"/>
          <w:cantSplit w:val="true"/>
        </w:trPr>
        <w:tc>
          <w:tcPr>
            <w:tcW w:w="1188" w:type="dxa"/>
            <w:vMerge w:val="restart"/>
            <w:tcBorders>
              <w:top w:val="single" w:sz="4" w:space="0" w:color="000000"/>
              <w:start w:val="single" w:sz="4" w:space="0" w:color="000000"/>
              <w:end w:val="single" w:sz="4" w:space="0" w:color="000000"/>
            </w:tcBorders>
            <w:vAlign w:val="center"/>
          </w:tcPr>
          <w:p>
            <w:pPr>
              <w:pStyle w:val="Normal"/>
              <w:spacing w:lineRule="exact" w:line="280"/>
              <w:jc w:val="center"/>
              <w:rPr>
                <w:rFonts w:ascii="宋体" w:hAnsi="宋体" w:cs="宋体"/>
                <w:sz w:val="24"/>
              </w:rPr>
            </w:pPr>
            <w:r>
              <w:rPr>
                <w:rFonts w:ascii="华文中宋" w:hAnsi="华文中宋" w:cs="华文中宋" w:eastAsia="华文中宋"/>
                <w:sz w:val="24"/>
              </w:rPr>
              <w:t>标准化管理</w:t>
            </w:r>
            <w:r>
              <w:rPr>
                <w:rFonts w:eastAsia="华文中宋" w:cs="华文中宋" w:ascii="华文中宋" w:hAnsi="华文中宋"/>
                <w:sz w:val="24"/>
              </w:rPr>
              <w:t>(21)</w:t>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产品生产派工</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3</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9"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各类生产记录表格填报标准化</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3</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8"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车间工作人员着装标准化管理</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3</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8"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生产系统各岗位操作人员标准化平安管理</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3</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8"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产品生产必须按工艺流程标准化生产</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3</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8"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单批次产品生产的本钱核算表填报</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3</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8"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生产日常检查各类记录标准化填报</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3</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9" w:hRule="atLeast"/>
          <w:cantSplit w:val="true"/>
        </w:trPr>
        <w:tc>
          <w:tcPr>
            <w:tcW w:w="1188" w:type="dxa"/>
            <w:vMerge w:val="restart"/>
            <w:tcBorders>
              <w:top w:val="single" w:sz="4" w:space="0" w:color="000000"/>
              <w:start w:val="single" w:sz="4" w:space="0" w:color="000000"/>
              <w:end w:val="single" w:sz="4" w:space="0" w:color="000000"/>
            </w:tcBorders>
            <w:vAlign w:val="center"/>
          </w:tcPr>
          <w:p>
            <w:pPr>
              <w:pStyle w:val="Normal"/>
              <w:spacing w:lineRule="exact" w:line="280"/>
              <w:jc w:val="center"/>
              <w:rPr>
                <w:rFonts w:ascii="宋体" w:hAnsi="宋体" w:cs="宋体"/>
                <w:sz w:val="24"/>
              </w:rPr>
            </w:pPr>
            <w:r>
              <w:rPr>
                <w:rFonts w:ascii="华文中宋" w:hAnsi="华文中宋" w:cs="华文中宋" w:eastAsia="华文中宋"/>
                <w:sz w:val="24"/>
              </w:rPr>
              <w:t>其他工作工程</w:t>
            </w:r>
            <w:r>
              <w:rPr>
                <w:rFonts w:eastAsia="华文中宋" w:cs="华文中宋" w:ascii="华文中宋" w:hAnsi="华文中宋"/>
                <w:sz w:val="24"/>
              </w:rPr>
              <w:t>(15)</w:t>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做好本部门及厂区的卫生管理工作</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3</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8"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start"/>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积极配合政府相关主管部门的检查工作</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2</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9"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start"/>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组织员工的食品、平安的相关培训</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2</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9"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start"/>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完成领导交办的其他临时工作</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2</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9"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start"/>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遵守国家法律法规，严格执行公司规章制度</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2</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9"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start"/>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监督设备的维护管理，保证生产设备的正常运行</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2</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9"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start"/>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做好公司的平安工作</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2</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9" w:hRule="atLeast"/>
          <w:cantSplit w:val="true"/>
        </w:trPr>
        <w:tc>
          <w:tcPr>
            <w:tcW w:w="10293" w:type="dxa"/>
            <w:gridSpan w:val="8"/>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 w:hAnsi="宋体" w:cs="宋体"/>
                <w:sz w:val="24"/>
              </w:rPr>
            </w:pPr>
            <w:r>
              <w:rPr>
                <w:rFonts w:ascii="华文中宋" w:hAnsi="华文中宋" w:cs="华文中宋" w:eastAsia="华文中宋"/>
                <w:szCs w:val="21"/>
              </w:rPr>
              <w:t>备注：</w:t>
            </w:r>
            <w:r>
              <w:rPr>
                <w:rFonts w:ascii="华文中宋" w:hAnsi="华文中宋" w:cs="华文中宋" w:eastAsia="华文中宋"/>
                <w:sz w:val="24"/>
              </w:rPr>
              <w:t>关于考核分数的打分</w:t>
            </w:r>
            <w:r>
              <w:rPr>
                <w:rFonts w:ascii="华文中宋" w:hAnsi="华文中宋" w:cs="华文中宋" w:eastAsia="华文中宋"/>
                <w:sz w:val="24"/>
              </w:rPr>
              <w:t>，</w:t>
            </w:r>
            <w:r>
              <w:rPr>
                <w:rFonts w:ascii="华文中宋" w:hAnsi="华文中宋" w:cs="华文中宋" w:eastAsia="华文中宋"/>
                <w:sz w:val="24"/>
              </w:rPr>
              <w:t>依据实际酌情打分</w:t>
            </w:r>
            <w:r>
              <w:rPr>
                <w:rFonts w:ascii="华文中宋" w:hAnsi="华文中宋" w:cs="华文中宋" w:eastAsia="华文中宋"/>
                <w:sz w:val="24"/>
              </w:rPr>
              <w:t>。</w:t>
            </w:r>
          </w:p>
        </w:tc>
      </w:tr>
      <w:tr>
        <w:trPr>
          <w:trHeight w:val="399" w:hRule="atLeast"/>
        </w:trPr>
        <w:tc>
          <w:tcPr>
            <w:tcW w:w="257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华文中宋" w:hAnsi="华文中宋" w:cs="华文中宋" w:eastAsia="华文中宋"/>
                <w:szCs w:val="21"/>
              </w:rPr>
              <w:t>考核人签名</w:t>
            </w:r>
          </w:p>
        </w:tc>
        <w:tc>
          <w:tcPr>
            <w:tcW w:w="25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eastAsia="华文中宋" w:cs="华文中宋" w:ascii="华文中宋" w:hAnsi="华文中宋"/>
              </w:rPr>
              <w:t> </w:t>
            </w:r>
          </w:p>
        </w:tc>
        <w:tc>
          <w:tcPr>
            <w:tcW w:w="25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华文中宋" w:hAnsi="华文中宋" w:cs="华文中宋" w:eastAsia="华文中宋"/>
                <w:szCs w:val="21"/>
              </w:rPr>
              <w:t>考核日期</w:t>
            </w:r>
          </w:p>
        </w:tc>
        <w:tc>
          <w:tcPr>
            <w:tcW w:w="2574"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eastAsia="华文中宋" w:cs="华文中宋" w:ascii="华文中宋" w:hAnsi="华文中宋"/>
              </w:rPr>
              <w:t> </w:t>
            </w:r>
          </w:p>
        </w:tc>
      </w:tr>
    </w:tbl>
    <w:p>
      <w:pPr>
        <w:pStyle w:val="Normal"/>
        <w:spacing w:lineRule="auto" w:line="360"/>
        <w:jc w:val="start"/>
        <w:rPr>
          <w:rFonts w:ascii="宋体" w:hAnsi="宋体" w:cs="宋体"/>
          <w:sz w:val="24"/>
        </w:rPr>
      </w:pPr>
      <w:r>
        <w:rPr>
          <w:rFonts w:cs="宋体" w:ascii="宋体" w:hAnsi="宋体"/>
          <w:sz w:val="24"/>
        </w:rPr>
      </w:r>
    </w:p>
    <w:tbl>
      <w:tblPr>
        <w:tblW w:w="10293" w:type="dxa"/>
        <w:jc w:val="start"/>
        <w:tblInd w:w="0" w:type="dxa"/>
        <w:tblLayout w:type="fixed"/>
        <w:tblCellMar>
          <w:top w:w="0" w:type="dxa"/>
          <w:start w:w="108" w:type="dxa"/>
          <w:bottom w:w="0" w:type="dxa"/>
          <w:end w:w="108" w:type="dxa"/>
        </w:tblCellMar>
      </w:tblPr>
      <w:tblGrid>
        <w:gridCol w:w="1188"/>
        <w:gridCol w:w="1385"/>
        <w:gridCol w:w="2573"/>
        <w:gridCol w:w="2573"/>
        <w:gridCol w:w="112"/>
        <w:gridCol w:w="774"/>
        <w:gridCol w:w="837"/>
        <w:gridCol w:w="851"/>
      </w:tblGrid>
      <w:tr>
        <w:trPr/>
        <w:tc>
          <w:tcPr>
            <w:tcW w:w="10293" w:type="dxa"/>
            <w:gridSpan w:val="8"/>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szCs w:val="21"/>
              </w:rPr>
            </w:pPr>
            <w:r>
              <w:rPr>
                <w:rFonts w:ascii="华文中宋" w:hAnsi="华文中宋" w:cs="华文中宋" w:eastAsia="华文中宋"/>
                <w:b/>
                <w:bCs/>
                <w:sz w:val="24"/>
              </w:rPr>
              <w:t>财务经理兼主管会计</w:t>
            </w:r>
            <w:r>
              <w:rPr>
                <w:rFonts w:ascii="华文中宋" w:hAnsi="华文中宋" w:cs="华文中宋" w:eastAsia="华文中宋"/>
                <w:b/>
                <w:bCs/>
                <w:sz w:val="24"/>
              </w:rPr>
              <w:t>考核表</w:t>
            </w:r>
          </w:p>
        </w:tc>
      </w:tr>
      <w:tr>
        <w:trPr/>
        <w:tc>
          <w:tcPr>
            <w:tcW w:w="7831" w:type="dxa"/>
            <w:gridSpan w:val="5"/>
            <w:tcBorders>
              <w:top w:val="single" w:sz="4" w:space="0" w:color="000000"/>
              <w:start w:val="single" w:sz="4" w:space="0" w:color="000000"/>
              <w:bottom w:val="single" w:sz="4" w:space="0" w:color="000000"/>
              <w:end w:val="single" w:sz="4" w:space="0" w:color="000000"/>
            </w:tcBorders>
          </w:tcPr>
          <w:p>
            <w:pPr>
              <w:pStyle w:val="Normal"/>
              <w:jc w:val="center"/>
              <w:rPr>
                <w:rFonts w:cs="宋体"/>
                <w:spacing w:val="70"/>
                <w:kern w:val="0"/>
                <w:sz w:val="24"/>
                <w:szCs w:val="21"/>
              </w:rPr>
            </w:pPr>
            <w:r>
              <w:rPr>
                <w:rFonts w:ascii="华文中宋" w:hAnsi="华文中宋" w:cs="华文中宋" w:eastAsia="华文中宋"/>
                <w:spacing w:val="70"/>
                <w:kern w:val="0"/>
                <w:sz w:val="24"/>
                <w:szCs w:val="21"/>
              </w:rPr>
              <w:t>工程及考核内</w:t>
            </w:r>
            <w:r>
              <w:rPr>
                <w:rFonts w:ascii="华文中宋" w:hAnsi="华文中宋" w:cs="华文中宋" w:eastAsia="华文中宋"/>
                <w:kern w:val="0"/>
                <w:sz w:val="24"/>
                <w:szCs w:val="21"/>
              </w:rPr>
              <w:t>容</w:t>
            </w:r>
          </w:p>
        </w:tc>
        <w:tc>
          <w:tcPr>
            <w:tcW w:w="774" w:type="dxa"/>
            <w:tcBorders>
              <w:top w:val="single" w:sz="4" w:space="0" w:color="000000"/>
              <w:start w:val="single" w:sz="4" w:space="0" w:color="000000"/>
              <w:bottom w:val="single" w:sz="4" w:space="0" w:color="000000"/>
              <w:end w:val="single" w:sz="4" w:space="0" w:color="000000"/>
            </w:tcBorders>
          </w:tcPr>
          <w:p>
            <w:pPr>
              <w:pStyle w:val="Normal"/>
              <w:jc w:val="center"/>
              <w:rPr>
                <w:rFonts w:cs="宋体"/>
                <w:sz w:val="24"/>
                <w:szCs w:val="21"/>
              </w:rPr>
            </w:pPr>
            <w:r>
              <w:rPr>
                <w:rFonts w:ascii="华文中宋" w:hAnsi="华文中宋" w:cs="华文中宋" w:eastAsia="华文中宋"/>
                <w:sz w:val="24"/>
                <w:szCs w:val="21"/>
              </w:rPr>
              <w:t>分数</w:t>
            </w:r>
          </w:p>
        </w:tc>
        <w:tc>
          <w:tcPr>
            <w:tcW w:w="8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szCs w:val="21"/>
              </w:rPr>
            </w:pPr>
            <w:r>
              <w:rPr>
                <w:rFonts w:ascii="华文中宋" w:hAnsi="华文中宋" w:cs="华文中宋" w:eastAsia="华文中宋"/>
                <w:sz w:val="24"/>
                <w:szCs w:val="21"/>
              </w:rPr>
              <w:t>扣分</w:t>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cs="宋体"/>
                <w:sz w:val="24"/>
                <w:szCs w:val="21"/>
              </w:rPr>
            </w:pPr>
            <w:r>
              <w:rPr>
                <w:rFonts w:ascii="华文中宋" w:hAnsi="华文中宋" w:cs="华文中宋" w:eastAsia="华文中宋"/>
                <w:sz w:val="24"/>
                <w:szCs w:val="21"/>
              </w:rPr>
              <w:t>备注</w:t>
            </w:r>
          </w:p>
        </w:tc>
      </w:tr>
      <w:tr>
        <w:trPr>
          <w:trHeight w:val="298" w:hRule="atLeast"/>
          <w:cantSplit w:val="true"/>
        </w:trPr>
        <w:tc>
          <w:tcPr>
            <w:tcW w:w="1188" w:type="dxa"/>
            <w:vMerge w:val="restart"/>
            <w:tcBorders>
              <w:top w:val="single" w:sz="4" w:space="0" w:color="000000"/>
              <w:start w:val="single" w:sz="4" w:space="0" w:color="000000"/>
              <w:end w:val="single" w:sz="4" w:space="0" w:color="000000"/>
            </w:tcBorders>
            <w:vAlign w:val="center"/>
          </w:tcPr>
          <w:p>
            <w:pPr>
              <w:pStyle w:val="Normal"/>
              <w:spacing w:lineRule="exact" w:line="280"/>
              <w:jc w:val="center"/>
              <w:rPr>
                <w:rFonts w:ascii="宋体" w:hAnsi="宋体" w:cs="宋体"/>
                <w:sz w:val="24"/>
              </w:rPr>
            </w:pPr>
            <w:r>
              <w:rPr>
                <w:rFonts w:ascii="华文中宋" w:hAnsi="华文中宋" w:cs="华文中宋" w:eastAsia="华文中宋"/>
                <w:sz w:val="24"/>
              </w:rPr>
              <w:t>全面负责财务会计工作〔</w:t>
            </w:r>
            <w:r>
              <w:rPr>
                <w:rFonts w:eastAsia="华文中宋" w:cs="华文中宋" w:ascii="华文中宋" w:hAnsi="华文中宋"/>
                <w:sz w:val="24"/>
              </w:rPr>
              <w:t>18</w:t>
            </w:r>
            <w:r>
              <w:rPr>
                <w:rFonts w:ascii="华文中宋" w:hAnsi="华文中宋" w:cs="华文中宋" w:eastAsia="华文中宋"/>
                <w:sz w:val="24"/>
              </w:rPr>
              <w:t>〕</w:t>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查公司财务制度执行情况</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3</w:t>
            </w:r>
          </w:p>
        </w:tc>
        <w:tc>
          <w:tcPr>
            <w:tcW w:w="837"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 </w:t>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9"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查执行国家财税管理情况法律法规情况</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3</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8"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查审核记账凭证、财务报表情况</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3</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8"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查财务预算及执行情况</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3</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8"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自营店建独立的账目，且往来账目清晰</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3</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8"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保证所有账务收支清晰</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3</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9" w:hRule="atLeast"/>
          <w:cantSplit w:val="true"/>
        </w:trPr>
        <w:tc>
          <w:tcPr>
            <w:tcW w:w="118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 w:hAnsi="宋体" w:cs="宋体"/>
                <w:sz w:val="24"/>
              </w:rPr>
            </w:pPr>
            <w:r>
              <w:rPr>
                <w:rFonts w:ascii="华文中宋" w:hAnsi="华文中宋" w:cs="华文中宋" w:eastAsia="华文中宋"/>
                <w:sz w:val="24"/>
              </w:rPr>
              <w:t>本钱管理〔</w:t>
            </w:r>
            <w:r>
              <w:rPr>
                <w:rFonts w:eastAsia="华文中宋" w:cs="华文中宋" w:ascii="华文中宋" w:hAnsi="华文中宋"/>
                <w:sz w:val="24"/>
              </w:rPr>
              <w:t>9</w:t>
            </w:r>
            <w:r>
              <w:rPr>
                <w:rFonts w:ascii="华文中宋" w:hAnsi="华文中宋" w:cs="华文中宋" w:eastAsia="华文中宋"/>
                <w:sz w:val="24"/>
              </w:rPr>
              <w:t>〕</w:t>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开展全面预算管理，加强本钱控制和管理，控制财务收支</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3</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9"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监督并参与生产车间本钱统计和核算工作，严格控制本钱增加</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3</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9"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参与目标责任制考核，提供各部门的财务核算数据</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3</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8" w:hRule="atLeast"/>
          <w:cantSplit w:val="true"/>
        </w:trPr>
        <w:tc>
          <w:tcPr>
            <w:tcW w:w="1188" w:type="dxa"/>
            <w:vMerge w:val="restart"/>
            <w:tcBorders>
              <w:top w:val="single" w:sz="4" w:space="0" w:color="000000"/>
              <w:start w:val="single" w:sz="4" w:space="0" w:color="000000"/>
              <w:end w:val="single" w:sz="4" w:space="0" w:color="000000"/>
            </w:tcBorders>
            <w:vAlign w:val="center"/>
          </w:tcPr>
          <w:p>
            <w:pPr>
              <w:pStyle w:val="Normal"/>
              <w:spacing w:lineRule="exact" w:line="280"/>
              <w:jc w:val="center"/>
              <w:rPr>
                <w:rFonts w:ascii="宋体" w:hAnsi="宋体" w:cs="宋体"/>
                <w:sz w:val="24"/>
              </w:rPr>
            </w:pPr>
            <w:r>
              <w:rPr>
                <w:rFonts w:ascii="华文中宋" w:hAnsi="华文中宋" w:cs="华文中宋" w:eastAsia="华文中宋"/>
                <w:sz w:val="24"/>
              </w:rPr>
              <w:t>做账业务</w:t>
            </w:r>
          </w:p>
          <w:p>
            <w:pPr>
              <w:pStyle w:val="Normal"/>
              <w:spacing w:lineRule="exact" w:line="280"/>
              <w:jc w:val="center"/>
              <w:rPr>
                <w:rFonts w:ascii="宋体" w:hAnsi="宋体" w:cs="宋体"/>
                <w:sz w:val="24"/>
              </w:rPr>
            </w:pPr>
            <w:r>
              <w:rPr>
                <w:rFonts w:ascii="华文中宋" w:hAnsi="华文中宋" w:cs="华文中宋" w:eastAsia="华文中宋"/>
                <w:sz w:val="24"/>
              </w:rPr>
              <w:t>〔</w:t>
            </w:r>
            <w:r>
              <w:rPr>
                <w:rFonts w:eastAsia="华文中宋" w:cs="华文中宋" w:ascii="华文中宋" w:hAnsi="华文中宋"/>
                <w:sz w:val="24"/>
              </w:rPr>
              <w:t>15</w:t>
            </w:r>
            <w:r>
              <w:rPr>
                <w:rFonts w:ascii="华文中宋" w:hAnsi="华文中宋" w:cs="华文中宋" w:eastAsia="华文中宋"/>
                <w:sz w:val="24"/>
              </w:rPr>
              <w:t>〕</w:t>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每月按时做账，出当月财务报表</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5</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8"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审核公司开票</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5</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8"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大力神食品做账业务</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5</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8"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蒙歌尔实业做账业务</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5</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9" w:hRule="atLeast"/>
          <w:cantSplit w:val="true"/>
        </w:trPr>
        <w:tc>
          <w:tcPr>
            <w:tcW w:w="118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 w:hAnsi="宋体" w:cs="宋体"/>
                <w:sz w:val="24"/>
              </w:rPr>
            </w:pPr>
            <w:r>
              <w:rPr>
                <w:rFonts w:ascii="华文中宋" w:hAnsi="华文中宋" w:cs="华文中宋" w:eastAsia="华文中宋"/>
                <w:sz w:val="24"/>
              </w:rPr>
              <w:t>要账业务〔</w:t>
            </w:r>
            <w:r>
              <w:rPr>
                <w:rFonts w:eastAsia="华文中宋" w:cs="华文中宋" w:ascii="华文中宋" w:hAnsi="华文中宋"/>
                <w:sz w:val="24"/>
              </w:rPr>
              <w:t>5</w:t>
            </w:r>
            <w:r>
              <w:rPr>
                <w:rFonts w:ascii="华文中宋" w:hAnsi="华文中宋" w:cs="华文中宋" w:eastAsia="华文中宋"/>
                <w:sz w:val="24"/>
              </w:rPr>
              <w:t>〕</w:t>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负责查找以前年度的账务往来的来笼去脉</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3</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9"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与对方联系，登门要账，每月提供清欠情况报表</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2</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9" w:hRule="atLeast"/>
          <w:cantSplit w:val="true"/>
        </w:trPr>
        <w:tc>
          <w:tcPr>
            <w:tcW w:w="1188" w:type="dxa"/>
            <w:vMerge w:val="restart"/>
            <w:tcBorders>
              <w:top w:val="single" w:sz="4" w:space="0" w:color="000000"/>
              <w:start w:val="single" w:sz="4" w:space="0" w:color="000000"/>
              <w:end w:val="single" w:sz="4" w:space="0" w:color="000000"/>
            </w:tcBorders>
            <w:vAlign w:val="center"/>
          </w:tcPr>
          <w:p>
            <w:pPr>
              <w:pStyle w:val="Normal"/>
              <w:widowControl/>
              <w:jc w:val="center"/>
              <w:rPr>
                <w:rFonts w:ascii="宋体" w:hAnsi="宋体" w:cs="宋体"/>
                <w:sz w:val="24"/>
              </w:rPr>
            </w:pPr>
            <w:r>
              <w:rPr>
                <w:rFonts w:ascii="华文中宋" w:hAnsi="华文中宋" w:cs="华文中宋" w:eastAsia="华文中宋"/>
                <w:sz w:val="24"/>
              </w:rPr>
              <w:t>报税业务〔</w:t>
            </w:r>
            <w:r>
              <w:rPr>
                <w:rFonts w:eastAsia="华文中宋" w:cs="华文中宋" w:ascii="华文中宋" w:hAnsi="华文中宋"/>
                <w:sz w:val="24"/>
              </w:rPr>
              <w:t>37</w:t>
            </w:r>
            <w:r>
              <w:rPr>
                <w:rFonts w:ascii="华文中宋" w:hAnsi="华文中宋" w:cs="华文中宋" w:eastAsia="华文中宋"/>
                <w:sz w:val="24"/>
              </w:rPr>
              <w:t>〕</w:t>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大力神地税</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4</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9"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大力神国税</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4</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9"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蒙歌尔实业地税</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3</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9"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蒙歌尔实业国税</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3</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9"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蒙歌尔餐饮地税</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3</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9"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蒙歌尔餐饮国税</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3</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9"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犇犇农牧业国税</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3</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9"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犇犇农牧业地税</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3</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9"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给经信委报月报表</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4</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9"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鄂尔多斯市调查大队报表</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4</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9"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统计局规模企业月报表</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3</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9" w:hRule="atLeast"/>
          <w:cantSplit w:val="true"/>
        </w:trPr>
        <w:tc>
          <w:tcPr>
            <w:tcW w:w="1188" w:type="dxa"/>
            <w:vMerge w:val="restart"/>
            <w:tcBorders>
              <w:top w:val="single" w:sz="4" w:space="0" w:color="000000"/>
              <w:start w:val="single" w:sz="4" w:space="0" w:color="000000"/>
              <w:end w:val="single" w:sz="4" w:space="0" w:color="000000"/>
            </w:tcBorders>
            <w:vAlign w:val="center"/>
          </w:tcPr>
          <w:p>
            <w:pPr>
              <w:pStyle w:val="Normal"/>
              <w:spacing w:lineRule="exact" w:line="280"/>
              <w:jc w:val="center"/>
              <w:rPr>
                <w:rFonts w:ascii="宋体" w:hAnsi="宋体" w:cs="宋体"/>
                <w:sz w:val="24"/>
              </w:rPr>
            </w:pPr>
            <w:r>
              <w:rPr>
                <w:rFonts w:ascii="华文中宋" w:hAnsi="华文中宋" w:cs="华文中宋" w:eastAsia="华文中宋"/>
                <w:sz w:val="24"/>
              </w:rPr>
              <w:t>其他工程〔</w:t>
            </w:r>
            <w:r>
              <w:rPr>
                <w:rFonts w:eastAsia="华文中宋" w:cs="华文中宋" w:ascii="华文中宋" w:hAnsi="华文中宋"/>
                <w:sz w:val="24"/>
              </w:rPr>
              <w:t>15</w:t>
            </w:r>
            <w:r>
              <w:rPr>
                <w:rFonts w:ascii="华文中宋" w:hAnsi="华文中宋" w:cs="华文中宋" w:eastAsia="华文中宋"/>
                <w:sz w:val="24"/>
              </w:rPr>
              <w:t>〕</w:t>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领导交办的临时工作任务</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4</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8"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start"/>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遵守国家法律、法规；严格执行公司规章制度</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4</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8"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start"/>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按时完成政府部门的相关报表</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4</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8"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start"/>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平安、环境卫生良好</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3</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8" w:hRule="atLeast"/>
          <w:cantSplit w:val="true"/>
        </w:trPr>
        <w:tc>
          <w:tcPr>
            <w:tcW w:w="10293" w:type="dxa"/>
            <w:gridSpan w:val="8"/>
            <w:tcBorders>
              <w:start w:val="single" w:sz="4" w:space="0" w:color="000000"/>
              <w:bottom w:val="single" w:sz="4" w:space="0" w:color="000000"/>
              <w:end w:val="single" w:sz="4" w:space="0" w:color="000000"/>
            </w:tcBorders>
            <w:vAlign w:val="center"/>
          </w:tcPr>
          <w:p>
            <w:pPr>
              <w:pStyle w:val="Normal"/>
              <w:spacing w:lineRule="exact" w:line="280"/>
              <w:rPr>
                <w:rFonts w:ascii="宋体" w:hAnsi="宋体" w:cs="宋体"/>
                <w:sz w:val="24"/>
              </w:rPr>
            </w:pPr>
            <w:r>
              <w:rPr>
                <w:rFonts w:ascii="华文中宋" w:hAnsi="华文中宋" w:cs="华文中宋" w:eastAsia="华文中宋"/>
                <w:szCs w:val="21"/>
              </w:rPr>
              <w:t>备注：</w:t>
            </w:r>
            <w:r>
              <w:rPr>
                <w:rFonts w:ascii="华文中宋" w:hAnsi="华文中宋" w:cs="华文中宋" w:eastAsia="华文中宋"/>
                <w:sz w:val="24"/>
              </w:rPr>
              <w:t>关于考核分数的打分</w:t>
            </w:r>
            <w:r>
              <w:rPr>
                <w:rFonts w:ascii="华文中宋" w:hAnsi="华文中宋" w:cs="华文中宋" w:eastAsia="华文中宋"/>
                <w:sz w:val="24"/>
              </w:rPr>
              <w:t>，</w:t>
            </w:r>
            <w:r>
              <w:rPr>
                <w:rFonts w:ascii="华文中宋" w:hAnsi="华文中宋" w:cs="华文中宋" w:eastAsia="华文中宋"/>
                <w:sz w:val="24"/>
              </w:rPr>
              <w:t>依据实际酌情打分</w:t>
            </w:r>
            <w:r>
              <w:rPr>
                <w:rFonts w:ascii="华文中宋" w:hAnsi="华文中宋" w:cs="华文中宋" w:eastAsia="华文中宋"/>
                <w:sz w:val="24"/>
              </w:rPr>
              <w:t>。</w:t>
            </w:r>
          </w:p>
        </w:tc>
      </w:tr>
      <w:tr>
        <w:trPr>
          <w:trHeight w:val="364" w:hRule="atLeast"/>
        </w:trPr>
        <w:tc>
          <w:tcPr>
            <w:tcW w:w="257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华文中宋" w:hAnsi="华文中宋" w:cs="华文中宋" w:eastAsia="华文中宋"/>
                <w:szCs w:val="21"/>
              </w:rPr>
              <w:t>考核人签名</w:t>
            </w:r>
          </w:p>
        </w:tc>
        <w:tc>
          <w:tcPr>
            <w:tcW w:w="2573" w:type="dxa"/>
            <w:tcBorders>
              <w:top w:val="single" w:sz="4" w:space="0" w:color="000000"/>
              <w:start w:val="single" w:sz="4" w:space="0" w:color="000000"/>
              <w:bottom w:val="single" w:sz="4" w:space="0" w:color="000000"/>
              <w:end w:val="single" w:sz="4" w:space="0" w:color="000000"/>
            </w:tcBorders>
            <w:vAlign w:val="center"/>
          </w:tcPr>
          <w:p>
            <w:pPr>
              <w:pStyle w:val="Normal"/>
              <w:jc w:val="both"/>
              <w:rPr>
                <w:szCs w:val="21"/>
              </w:rPr>
            </w:pPr>
            <w:r>
              <w:rPr>
                <w:rFonts w:eastAsia="华文中宋" w:cs="华文中宋" w:ascii="华文中宋" w:hAnsi="华文中宋"/>
              </w:rPr>
              <w:t> </w:t>
            </w:r>
          </w:p>
        </w:tc>
        <w:tc>
          <w:tcPr>
            <w:tcW w:w="25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华文中宋" w:hAnsi="华文中宋" w:cs="华文中宋" w:eastAsia="华文中宋"/>
                <w:szCs w:val="21"/>
              </w:rPr>
              <w:t>考核日期</w:t>
            </w:r>
          </w:p>
        </w:tc>
        <w:tc>
          <w:tcPr>
            <w:tcW w:w="2574"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eastAsia="华文中宋" w:cs="华文中宋" w:ascii="华文中宋" w:hAnsi="华文中宋"/>
              </w:rPr>
              <w:t> </w:t>
            </w:r>
          </w:p>
        </w:tc>
      </w:tr>
    </w:tbl>
    <w:p>
      <w:pPr>
        <w:pStyle w:val="Normal"/>
        <w:rPr/>
      </w:pPr>
      <w:r>
        <w:rPr/>
      </w:r>
    </w:p>
    <w:tbl>
      <w:tblPr>
        <w:tblW w:w="10293" w:type="dxa"/>
        <w:jc w:val="start"/>
        <w:tblInd w:w="0" w:type="dxa"/>
        <w:tblLayout w:type="fixed"/>
        <w:tblCellMar>
          <w:top w:w="0" w:type="dxa"/>
          <w:start w:w="108" w:type="dxa"/>
          <w:bottom w:w="0" w:type="dxa"/>
          <w:end w:w="108" w:type="dxa"/>
        </w:tblCellMar>
      </w:tblPr>
      <w:tblGrid>
        <w:gridCol w:w="1188"/>
        <w:gridCol w:w="1385"/>
        <w:gridCol w:w="2573"/>
        <w:gridCol w:w="2573"/>
        <w:gridCol w:w="112"/>
        <w:gridCol w:w="774"/>
        <w:gridCol w:w="837"/>
        <w:gridCol w:w="851"/>
      </w:tblGrid>
      <w:tr>
        <w:trPr/>
        <w:tc>
          <w:tcPr>
            <w:tcW w:w="10293" w:type="dxa"/>
            <w:gridSpan w:val="8"/>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szCs w:val="21"/>
              </w:rPr>
            </w:pPr>
            <w:r>
              <w:rPr>
                <w:rFonts w:ascii="华文中宋" w:hAnsi="华文中宋" w:cs="华文中宋" w:eastAsia="华文中宋"/>
                <w:b/>
                <w:bCs/>
                <w:sz w:val="24"/>
              </w:rPr>
              <w:t>综合部</w:t>
            </w:r>
            <w:r>
              <w:rPr>
                <w:rFonts w:ascii="华文中宋" w:hAnsi="华文中宋" w:cs="华文中宋" w:eastAsia="华文中宋"/>
                <w:b/>
                <w:bCs/>
                <w:sz w:val="24"/>
              </w:rPr>
              <w:t>考核表</w:t>
            </w:r>
          </w:p>
        </w:tc>
      </w:tr>
      <w:tr>
        <w:trPr/>
        <w:tc>
          <w:tcPr>
            <w:tcW w:w="7831" w:type="dxa"/>
            <w:gridSpan w:val="5"/>
            <w:tcBorders>
              <w:top w:val="single" w:sz="4" w:space="0" w:color="000000"/>
              <w:start w:val="single" w:sz="4" w:space="0" w:color="000000"/>
              <w:bottom w:val="single" w:sz="4" w:space="0" w:color="000000"/>
              <w:end w:val="single" w:sz="4" w:space="0" w:color="000000"/>
            </w:tcBorders>
          </w:tcPr>
          <w:p>
            <w:pPr>
              <w:pStyle w:val="Normal"/>
              <w:jc w:val="center"/>
              <w:rPr>
                <w:rFonts w:cs="宋体"/>
                <w:spacing w:val="70"/>
                <w:kern w:val="0"/>
                <w:sz w:val="24"/>
                <w:szCs w:val="21"/>
              </w:rPr>
            </w:pPr>
            <w:r>
              <w:rPr>
                <w:rFonts w:ascii="华文中宋" w:hAnsi="华文中宋" w:cs="华文中宋" w:eastAsia="华文中宋"/>
                <w:spacing w:val="70"/>
                <w:kern w:val="0"/>
                <w:sz w:val="24"/>
                <w:szCs w:val="21"/>
              </w:rPr>
              <w:t>工程及考核内</w:t>
            </w:r>
            <w:r>
              <w:rPr>
                <w:rFonts w:ascii="华文中宋" w:hAnsi="华文中宋" w:cs="华文中宋" w:eastAsia="华文中宋"/>
                <w:kern w:val="0"/>
                <w:sz w:val="24"/>
                <w:szCs w:val="21"/>
              </w:rPr>
              <w:t>容</w:t>
            </w:r>
          </w:p>
        </w:tc>
        <w:tc>
          <w:tcPr>
            <w:tcW w:w="774" w:type="dxa"/>
            <w:tcBorders>
              <w:top w:val="single" w:sz="4" w:space="0" w:color="000000"/>
              <w:start w:val="single" w:sz="4" w:space="0" w:color="000000"/>
              <w:bottom w:val="single" w:sz="4" w:space="0" w:color="000000"/>
              <w:end w:val="single" w:sz="4" w:space="0" w:color="000000"/>
            </w:tcBorders>
          </w:tcPr>
          <w:p>
            <w:pPr>
              <w:pStyle w:val="Normal"/>
              <w:jc w:val="center"/>
              <w:rPr>
                <w:rFonts w:cs="宋体"/>
                <w:sz w:val="24"/>
                <w:szCs w:val="21"/>
              </w:rPr>
            </w:pPr>
            <w:r>
              <w:rPr>
                <w:rFonts w:ascii="华文中宋" w:hAnsi="华文中宋" w:cs="华文中宋" w:eastAsia="华文中宋"/>
                <w:sz w:val="24"/>
                <w:szCs w:val="21"/>
              </w:rPr>
              <w:t>分数</w:t>
            </w:r>
          </w:p>
        </w:tc>
        <w:tc>
          <w:tcPr>
            <w:tcW w:w="8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szCs w:val="21"/>
              </w:rPr>
            </w:pPr>
            <w:r>
              <w:rPr>
                <w:rFonts w:ascii="华文中宋" w:hAnsi="华文中宋" w:cs="华文中宋" w:eastAsia="华文中宋"/>
                <w:sz w:val="24"/>
                <w:szCs w:val="21"/>
              </w:rPr>
              <w:t>扣分</w:t>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cs="宋体"/>
                <w:sz w:val="24"/>
                <w:szCs w:val="21"/>
              </w:rPr>
            </w:pPr>
            <w:r>
              <w:rPr>
                <w:rFonts w:ascii="华文中宋" w:hAnsi="华文中宋" w:cs="华文中宋" w:eastAsia="华文中宋"/>
                <w:sz w:val="24"/>
                <w:szCs w:val="21"/>
              </w:rPr>
              <w:t>备注</w:t>
            </w:r>
          </w:p>
        </w:tc>
      </w:tr>
      <w:tr>
        <w:trPr>
          <w:trHeight w:val="298" w:hRule="atLeast"/>
          <w:cantSplit w:val="true"/>
        </w:trPr>
        <w:tc>
          <w:tcPr>
            <w:tcW w:w="1188" w:type="dxa"/>
            <w:vMerge w:val="restart"/>
            <w:tcBorders>
              <w:top w:val="single" w:sz="4" w:space="0" w:color="000000"/>
              <w:start w:val="single" w:sz="4" w:space="0" w:color="000000"/>
              <w:end w:val="single" w:sz="4" w:space="0" w:color="000000"/>
            </w:tcBorders>
            <w:vAlign w:val="center"/>
          </w:tcPr>
          <w:p>
            <w:pPr>
              <w:pStyle w:val="Normal"/>
              <w:spacing w:lineRule="exact" w:line="280"/>
              <w:jc w:val="center"/>
              <w:rPr>
                <w:rFonts w:ascii="宋体" w:hAnsi="宋体" w:cs="宋体"/>
                <w:sz w:val="24"/>
              </w:rPr>
            </w:pPr>
            <w:r>
              <w:rPr>
                <w:rFonts w:ascii="华文中宋" w:hAnsi="华文中宋" w:cs="华文中宋" w:eastAsia="华文中宋"/>
                <w:sz w:val="24"/>
              </w:rPr>
              <w:t>证件的申领、检审、换证</w:t>
            </w:r>
          </w:p>
          <w:p>
            <w:pPr>
              <w:pStyle w:val="Normal"/>
              <w:spacing w:lineRule="exact" w:line="280"/>
              <w:jc w:val="center"/>
              <w:rPr>
                <w:rFonts w:ascii="宋体" w:hAnsi="宋体" w:cs="宋体"/>
                <w:sz w:val="24"/>
              </w:rPr>
            </w:pPr>
            <w:r>
              <w:rPr>
                <w:rFonts w:eastAsia="华文中宋" w:cs="华文中宋" w:ascii="华文中宋" w:hAnsi="华文中宋"/>
                <w:sz w:val="24"/>
              </w:rPr>
              <w:t>(10)</w:t>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办理公司证件年检、审核</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2</w:t>
            </w:r>
          </w:p>
        </w:tc>
        <w:tc>
          <w:tcPr>
            <w:tcW w:w="837"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 </w:t>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9"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eastAsia="华文中宋" w:cs="华文中宋" w:ascii="华文中宋" w:hAnsi="华文中宋"/>
                <w:sz w:val="24"/>
              </w:rPr>
              <w:t>QS</w:t>
            </w:r>
            <w:r>
              <w:rPr>
                <w:rFonts w:ascii="华文中宋" w:hAnsi="华文中宋" w:cs="华文中宋" w:eastAsia="华文中宋"/>
                <w:sz w:val="24"/>
              </w:rPr>
              <w:t>的申证、年审、换证工作</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2</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8"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协助办理</w:t>
            </w:r>
            <w:r>
              <w:rPr>
                <w:rFonts w:eastAsia="华文中宋" w:cs="华文中宋" w:ascii="华文中宋" w:hAnsi="华文中宋"/>
                <w:sz w:val="24"/>
              </w:rPr>
              <w:t>QS</w:t>
            </w:r>
            <w:r>
              <w:rPr>
                <w:rFonts w:ascii="华文中宋" w:hAnsi="华文中宋" w:cs="华文中宋" w:eastAsia="华文中宋"/>
                <w:sz w:val="24"/>
              </w:rPr>
              <w:t>管理体系的审证检查工作</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2</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77"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公司证照变更等</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2</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8"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建立公司证件档案册</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2</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9" w:hRule="atLeast"/>
          <w:cantSplit w:val="true"/>
        </w:trPr>
        <w:tc>
          <w:tcPr>
            <w:tcW w:w="118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 w:hAnsi="宋体" w:cs="宋体"/>
                <w:sz w:val="24"/>
              </w:rPr>
            </w:pPr>
            <w:r>
              <w:rPr>
                <w:rFonts w:ascii="华文中宋" w:hAnsi="华文中宋" w:cs="华文中宋" w:eastAsia="华文中宋"/>
                <w:sz w:val="24"/>
              </w:rPr>
              <w:t>工程申报</w:t>
            </w:r>
          </w:p>
          <w:p>
            <w:pPr>
              <w:pStyle w:val="Normal"/>
              <w:spacing w:lineRule="exact" w:line="280"/>
              <w:jc w:val="center"/>
              <w:rPr>
                <w:rFonts w:ascii="宋体" w:hAnsi="宋体" w:cs="宋体"/>
                <w:sz w:val="24"/>
              </w:rPr>
            </w:pPr>
            <w:r>
              <w:rPr>
                <w:rFonts w:eastAsia="华文中宋" w:cs="华文中宋" w:ascii="华文中宋" w:hAnsi="华文中宋"/>
                <w:sz w:val="24"/>
              </w:rPr>
              <w:t>(12)</w:t>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按照公司或政府管理部门的具体要求认真组织编写相关材料，并负责报送</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4</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9"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建立工程申报册</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4</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9"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经常接收审阅政府工程文件及公司的扶持政策</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4</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8" w:hRule="atLeast"/>
          <w:cantSplit w:val="true"/>
        </w:trPr>
        <w:tc>
          <w:tcPr>
            <w:tcW w:w="118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 w:hAnsi="宋体" w:cs="宋体"/>
                <w:sz w:val="24"/>
              </w:rPr>
            </w:pPr>
            <w:r>
              <w:rPr>
                <w:rFonts w:ascii="华文中宋" w:hAnsi="华文中宋" w:cs="华文中宋" w:eastAsia="华文中宋"/>
                <w:sz w:val="24"/>
              </w:rPr>
              <w:t>人力资源管理</w:t>
            </w:r>
          </w:p>
          <w:p>
            <w:pPr>
              <w:pStyle w:val="Normal"/>
              <w:spacing w:lineRule="exact" w:line="280"/>
              <w:jc w:val="center"/>
              <w:rPr>
                <w:rFonts w:ascii="宋体" w:hAnsi="宋体" w:cs="宋体"/>
                <w:sz w:val="24"/>
              </w:rPr>
            </w:pPr>
            <w:r>
              <w:rPr>
                <w:rFonts w:eastAsia="华文中宋" w:cs="华文中宋" w:ascii="华文中宋" w:hAnsi="华文中宋"/>
                <w:sz w:val="24"/>
              </w:rPr>
              <w:t>(18)</w:t>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公司职工工资核算</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3</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8"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参与公司职工考核及考核筹划</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3</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8"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负责公司日常考勤、请假</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3</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8"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建立员工花名册及员工档案</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3</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8"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对企业的员工实施入职、考核、晋升、调职、奖惩、辞退、离职等手续的办理</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3</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8"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依据公司的人力资源需求，组织招聘工作，收集招聘信息，进行人员招聘、选拔、聘用及配置</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3</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9" w:hRule="atLeast"/>
          <w:cantSplit w:val="true"/>
        </w:trPr>
        <w:tc>
          <w:tcPr>
            <w:tcW w:w="118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 w:hAnsi="宋体" w:cs="宋体"/>
                <w:sz w:val="24"/>
              </w:rPr>
            </w:pPr>
            <w:r>
              <w:rPr>
                <w:rFonts w:ascii="华文中宋" w:hAnsi="华文中宋" w:cs="华文中宋" w:eastAsia="华文中宋"/>
                <w:sz w:val="24"/>
              </w:rPr>
              <w:t>修订公司各项规章制度、各岗位职责</w:t>
            </w:r>
          </w:p>
          <w:p>
            <w:pPr>
              <w:pStyle w:val="Normal"/>
              <w:spacing w:lineRule="exact" w:line="280"/>
              <w:jc w:val="center"/>
              <w:rPr>
                <w:rFonts w:ascii="宋体" w:hAnsi="宋体" w:cs="宋体"/>
                <w:sz w:val="24"/>
              </w:rPr>
            </w:pPr>
            <w:r>
              <w:rPr>
                <w:rFonts w:eastAsia="华文中宋" w:cs="华文中宋" w:ascii="华文中宋" w:hAnsi="华文中宋"/>
                <w:sz w:val="24"/>
              </w:rPr>
              <w:t>(8)</w:t>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根据企业开展的需要完善、修订规章制度并组织落实工作</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2</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9"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筹划企业部门和岗位职责</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2</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8"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筹划公司考核规划</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2</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9"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生产、平安制度的修订</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2</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9" w:hRule="atLeast"/>
          <w:cantSplit w:val="true"/>
        </w:trPr>
        <w:tc>
          <w:tcPr>
            <w:tcW w:w="1188" w:type="dxa"/>
            <w:vMerge w:val="restart"/>
            <w:tcBorders>
              <w:top w:val="single" w:sz="4" w:space="0" w:color="000000"/>
              <w:start w:val="single" w:sz="4" w:space="0" w:color="000000"/>
              <w:end w:val="single" w:sz="4" w:space="0" w:color="000000"/>
            </w:tcBorders>
            <w:vAlign w:val="center"/>
          </w:tcPr>
          <w:p>
            <w:pPr>
              <w:pStyle w:val="Normal"/>
              <w:spacing w:lineRule="exact" w:line="280"/>
              <w:jc w:val="center"/>
              <w:rPr>
                <w:rFonts w:ascii="宋体" w:hAnsi="宋体" w:cs="宋体"/>
                <w:sz w:val="24"/>
              </w:rPr>
            </w:pPr>
            <w:r>
              <w:rPr>
                <w:rFonts w:ascii="华文中宋" w:hAnsi="华文中宋" w:cs="华文中宋" w:eastAsia="华文中宋"/>
                <w:sz w:val="24"/>
              </w:rPr>
              <w:t>公司平安和食品培训</w:t>
            </w:r>
            <w:r>
              <w:rPr>
                <w:rFonts w:eastAsia="华文中宋" w:cs="华文中宋" w:ascii="华文中宋" w:hAnsi="华文中宋"/>
                <w:sz w:val="24"/>
              </w:rPr>
              <w:t>(11)</w:t>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安监局平安培训资料整理</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3</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90"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食药局食品平安生产培训资料</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3</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90"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平安培训年度方案</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3</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8"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食品生产培训年度方案</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2</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8" w:hRule="atLeast"/>
          <w:cantSplit w:val="true"/>
        </w:trPr>
        <w:tc>
          <w:tcPr>
            <w:tcW w:w="118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 w:hAnsi="宋体" w:cs="宋体"/>
                <w:sz w:val="24"/>
              </w:rPr>
            </w:pPr>
            <w:r>
              <w:rPr>
                <w:rFonts w:ascii="华文中宋" w:hAnsi="华文中宋" w:cs="华文中宋" w:eastAsia="华文中宋"/>
                <w:sz w:val="24"/>
              </w:rPr>
              <w:t>文件收发管理工作</w:t>
            </w:r>
            <w:r>
              <w:rPr>
                <w:rFonts w:eastAsia="华文中宋" w:cs="华文中宋" w:ascii="华文中宋" w:hAnsi="华文中宋"/>
                <w:sz w:val="24"/>
              </w:rPr>
              <w:t>(8)</w:t>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根据公司的安排起草行政文件，经领导签发后，打印发送到有关单位并监督执行</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2</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9"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签收政府及相关部门文件，送有关领导传阅</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2</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8"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签收来信、邮件，送有关领导传阅</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2</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9"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建立发文、收文登记册</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2</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9" w:hRule="atLeast"/>
          <w:cantSplit w:val="true"/>
        </w:trPr>
        <w:tc>
          <w:tcPr>
            <w:tcW w:w="118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 w:hAnsi="宋体" w:cs="宋体"/>
                <w:sz w:val="24"/>
              </w:rPr>
            </w:pPr>
            <w:r>
              <w:rPr>
                <w:rFonts w:ascii="华文中宋" w:hAnsi="华文中宋" w:cs="华文中宋" w:eastAsia="华文中宋"/>
                <w:sz w:val="24"/>
              </w:rPr>
              <w:t>办公用品及各类表格发放管理</w:t>
            </w:r>
            <w:r>
              <w:rPr>
                <w:rFonts w:eastAsia="华文中宋" w:cs="华文中宋" w:ascii="华文中宋" w:hAnsi="华文中宋"/>
                <w:sz w:val="24"/>
              </w:rPr>
              <w:t>(10)</w:t>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办公用品采购方案</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2</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8"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办公用品发放登记管理</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2</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9"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生产各类印制表格制定</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2</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333"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生产各类印制表格领用登记管理</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2</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9"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公司其他类表格领用登记管理</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2</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9" w:hRule="atLeast"/>
          <w:cantSplit w:val="true"/>
        </w:trPr>
        <w:tc>
          <w:tcPr>
            <w:tcW w:w="1188" w:type="dxa"/>
            <w:vMerge w:val="restart"/>
            <w:tcBorders>
              <w:top w:val="single" w:sz="4" w:space="0" w:color="000000"/>
              <w:start w:val="single" w:sz="4" w:space="0" w:color="000000"/>
              <w:end w:val="single" w:sz="4" w:space="0" w:color="000000"/>
            </w:tcBorders>
            <w:vAlign w:val="center"/>
          </w:tcPr>
          <w:p>
            <w:pPr>
              <w:pStyle w:val="Normal"/>
              <w:widowControl/>
              <w:jc w:val="center"/>
              <w:rPr>
                <w:rFonts w:ascii="宋体" w:hAnsi="宋体" w:cs="宋体"/>
                <w:sz w:val="24"/>
              </w:rPr>
            </w:pPr>
            <w:r>
              <w:rPr>
                <w:rFonts w:ascii="华文中宋" w:hAnsi="华文中宋" w:cs="华文中宋" w:eastAsia="华文中宋"/>
                <w:sz w:val="24"/>
              </w:rPr>
              <w:t>印章档案合同管理</w:t>
            </w:r>
            <w:r>
              <w:rPr>
                <w:rFonts w:eastAsia="华文中宋" w:cs="华文中宋" w:ascii="华文中宋" w:hAnsi="华文中宋"/>
                <w:sz w:val="24"/>
              </w:rPr>
              <w:t>(9)</w:t>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建立印章使用登记册</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3</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9"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公司各类合同归档管理</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3</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9"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政府性检测报告、检定证书归档管理</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3</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9" w:hRule="atLeast"/>
          <w:cantSplit w:val="true"/>
        </w:trPr>
        <w:tc>
          <w:tcPr>
            <w:tcW w:w="1188" w:type="dxa"/>
            <w:vMerge w:val="restart"/>
            <w:tcBorders>
              <w:start w:val="single" w:sz="4" w:space="0" w:color="000000"/>
              <w:end w:val="single" w:sz="4" w:space="0" w:color="000000"/>
            </w:tcBorders>
            <w:vAlign w:val="center"/>
          </w:tcPr>
          <w:p>
            <w:pPr>
              <w:pStyle w:val="Normal"/>
              <w:widowControl/>
              <w:jc w:val="center"/>
              <w:rPr>
                <w:rFonts w:ascii="宋体" w:hAnsi="宋体" w:cs="宋体"/>
                <w:sz w:val="24"/>
              </w:rPr>
            </w:pPr>
            <w:r>
              <w:rPr>
                <w:rFonts w:ascii="华文中宋" w:hAnsi="华文中宋" w:cs="华文中宋" w:eastAsia="华文中宋"/>
                <w:sz w:val="24"/>
              </w:rPr>
              <w:t>后勤及网络管理</w:t>
            </w:r>
          </w:p>
          <w:p>
            <w:pPr>
              <w:pStyle w:val="Normal"/>
              <w:widowControl/>
              <w:jc w:val="center"/>
              <w:rPr>
                <w:rFonts w:ascii="宋体" w:hAnsi="宋体" w:cs="宋体"/>
                <w:sz w:val="24"/>
              </w:rPr>
            </w:pPr>
            <w:r>
              <w:rPr>
                <w:rFonts w:eastAsia="华文中宋" w:cs="华文中宋" w:ascii="华文中宋" w:hAnsi="华文中宋"/>
                <w:sz w:val="24"/>
              </w:rPr>
              <w:t>(6)</w:t>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职工伙食费管理</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2</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9" w:hRule="atLeast"/>
          <w:cantSplit w:val="true"/>
        </w:trPr>
        <w:tc>
          <w:tcPr>
            <w:tcW w:w="1188" w:type="dxa"/>
            <w:vMerge w:val="continue"/>
            <w:tcBorders>
              <w:start w:val="single" w:sz="4" w:space="0" w:color="000000"/>
              <w:end w:val="single" w:sz="4" w:space="0" w:color="000000"/>
            </w:tcBorders>
            <w:vAlign w:val="center"/>
          </w:tcPr>
          <w:p>
            <w:pPr>
              <w:pStyle w:val="Normal"/>
              <w:widowControl/>
              <w:snapToGrid w:val="false"/>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伙食费分摊核算</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2</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9" w:hRule="atLeast"/>
          <w:cantSplit w:val="true"/>
        </w:trPr>
        <w:tc>
          <w:tcPr>
            <w:tcW w:w="1188" w:type="dxa"/>
            <w:vMerge w:val="continue"/>
            <w:tcBorders>
              <w:start w:val="single" w:sz="4" w:space="0" w:color="000000"/>
              <w:end w:val="single" w:sz="4" w:space="0" w:color="000000"/>
            </w:tcBorders>
            <w:vAlign w:val="center"/>
          </w:tcPr>
          <w:p>
            <w:pPr>
              <w:pStyle w:val="Normal"/>
              <w:widowControl/>
              <w:snapToGrid w:val="false"/>
              <w:jc w:val="center"/>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公众号每月上传不少于两次新内容</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2</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9" w:hRule="atLeast"/>
          <w:cantSplit w:val="true"/>
        </w:trPr>
        <w:tc>
          <w:tcPr>
            <w:tcW w:w="1188" w:type="dxa"/>
            <w:vMerge w:val="restart"/>
            <w:tcBorders>
              <w:start w:val="single" w:sz="4" w:space="0" w:color="000000"/>
              <w:end w:val="single" w:sz="4" w:space="0" w:color="000000"/>
            </w:tcBorders>
            <w:vAlign w:val="center"/>
          </w:tcPr>
          <w:p>
            <w:pPr>
              <w:pStyle w:val="Normal"/>
              <w:widowControl/>
              <w:jc w:val="center"/>
              <w:rPr>
                <w:rFonts w:ascii="宋体" w:hAnsi="宋体" w:cs="宋体"/>
                <w:sz w:val="24"/>
              </w:rPr>
            </w:pPr>
            <w:r>
              <w:rPr>
                <w:rFonts w:ascii="华文中宋" w:hAnsi="华文中宋" w:cs="华文中宋" w:eastAsia="华文中宋"/>
                <w:sz w:val="24"/>
              </w:rPr>
              <w:t>其他工程</w:t>
            </w:r>
            <w:r>
              <w:rPr>
                <w:rFonts w:eastAsia="华文中宋" w:cs="华文中宋" w:ascii="华文中宋" w:hAnsi="华文中宋"/>
                <w:sz w:val="24"/>
              </w:rPr>
              <w:t>(8)</w:t>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遵守国家法律法规，严格执行公司规章制度</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2</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9" w:hRule="atLeast"/>
          <w:cantSplit w:val="true"/>
        </w:trPr>
        <w:tc>
          <w:tcPr>
            <w:tcW w:w="1188" w:type="dxa"/>
            <w:vMerge w:val="continue"/>
            <w:tcBorders>
              <w:start w:val="single" w:sz="4" w:space="0" w:color="000000"/>
              <w:end w:val="single" w:sz="4" w:space="0" w:color="000000"/>
            </w:tcBorders>
            <w:vAlign w:val="center"/>
          </w:tcPr>
          <w:p>
            <w:pPr>
              <w:pStyle w:val="Normal"/>
              <w:widowControl/>
              <w:snapToGrid w:val="false"/>
              <w:jc w:val="start"/>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领导临时交办的临时工作</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2</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9" w:hRule="atLeast"/>
          <w:cantSplit w:val="true"/>
        </w:trPr>
        <w:tc>
          <w:tcPr>
            <w:tcW w:w="1188" w:type="dxa"/>
            <w:vMerge w:val="continue"/>
            <w:tcBorders>
              <w:start w:val="single" w:sz="4" w:space="0" w:color="000000"/>
              <w:end w:val="single" w:sz="4" w:space="0" w:color="000000"/>
            </w:tcBorders>
            <w:vAlign w:val="center"/>
          </w:tcPr>
          <w:p>
            <w:pPr>
              <w:pStyle w:val="Normal"/>
              <w:widowControl/>
              <w:snapToGrid w:val="false"/>
              <w:jc w:val="start"/>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本部门的接待工作</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2</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9" w:hRule="atLeast"/>
          <w:cantSplit w:val="true"/>
        </w:trPr>
        <w:tc>
          <w:tcPr>
            <w:tcW w:w="1188" w:type="dxa"/>
            <w:vMerge w:val="continue"/>
            <w:tcBorders>
              <w:start w:val="single" w:sz="4" w:space="0" w:color="000000"/>
              <w:end w:val="single" w:sz="4" w:space="0" w:color="000000"/>
            </w:tcBorders>
            <w:vAlign w:val="center"/>
          </w:tcPr>
          <w:p>
            <w:pPr>
              <w:pStyle w:val="Normal"/>
              <w:widowControl/>
              <w:snapToGrid w:val="false"/>
              <w:jc w:val="start"/>
              <w:rPr>
                <w:rFonts w:ascii="宋体" w:hAnsi="宋体" w:cs="宋体"/>
                <w:sz w:val="24"/>
              </w:rPr>
            </w:pPr>
            <w:r>
              <w:rPr>
                <w:rFonts w:cs="宋体" w:ascii="宋体" w:hAnsi="宋体"/>
                <w:sz w:val="24"/>
              </w:rPr>
            </w:r>
          </w:p>
        </w:tc>
        <w:tc>
          <w:tcPr>
            <w:tcW w:w="6643" w:type="dxa"/>
            <w:gridSpan w:val="4"/>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本部门的环境卫生</w:t>
            </w:r>
          </w:p>
        </w:tc>
        <w:tc>
          <w:tcPr>
            <w:tcW w:w="774"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2</w:t>
            </w:r>
          </w:p>
        </w:tc>
        <w:tc>
          <w:tcPr>
            <w:tcW w:w="837"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rPr>
            </w:pPr>
            <w:r>
              <w:rPr>
                <w:rFonts w:cs="宋体" w:ascii="宋体" w:hAnsi="宋体"/>
                <w:sz w:val="24"/>
              </w:rPr>
            </w:r>
          </w:p>
        </w:tc>
      </w:tr>
      <w:tr>
        <w:trPr>
          <w:trHeight w:val="299" w:hRule="atLeast"/>
          <w:cantSplit w:val="true"/>
        </w:trPr>
        <w:tc>
          <w:tcPr>
            <w:tcW w:w="10293" w:type="dxa"/>
            <w:gridSpan w:val="8"/>
            <w:tcBorders>
              <w:start w:val="single" w:sz="4" w:space="0" w:color="000000"/>
              <w:end w:val="single" w:sz="4" w:space="0" w:color="000000"/>
            </w:tcBorders>
            <w:vAlign w:val="center"/>
          </w:tcPr>
          <w:p>
            <w:pPr>
              <w:pStyle w:val="Normal"/>
              <w:spacing w:lineRule="exact" w:line="280"/>
              <w:rPr>
                <w:rFonts w:ascii="宋体" w:hAnsi="宋体" w:cs="宋体"/>
                <w:sz w:val="24"/>
              </w:rPr>
            </w:pPr>
            <w:r>
              <w:rPr>
                <w:rFonts w:ascii="华文中宋" w:hAnsi="华文中宋" w:cs="华文中宋" w:eastAsia="华文中宋"/>
                <w:szCs w:val="21"/>
              </w:rPr>
              <w:t>备注：</w:t>
            </w:r>
            <w:r>
              <w:rPr>
                <w:rFonts w:ascii="华文中宋" w:hAnsi="华文中宋" w:cs="华文中宋" w:eastAsia="华文中宋"/>
                <w:szCs w:val="21"/>
              </w:rPr>
              <w:t xml:space="preserve">           </w:t>
            </w:r>
            <w:r>
              <w:rPr>
                <w:rFonts w:ascii="华文中宋" w:hAnsi="华文中宋" w:cs="华文中宋" w:eastAsia="华文中宋"/>
                <w:sz w:val="24"/>
              </w:rPr>
              <w:t>关于考核分数的打分</w:t>
            </w:r>
            <w:r>
              <w:rPr>
                <w:rFonts w:ascii="华文中宋" w:hAnsi="华文中宋" w:cs="华文中宋" w:eastAsia="华文中宋"/>
                <w:sz w:val="24"/>
              </w:rPr>
              <w:t>，</w:t>
            </w:r>
            <w:r>
              <w:rPr>
                <w:rFonts w:ascii="华文中宋" w:hAnsi="华文中宋" w:cs="华文中宋" w:eastAsia="华文中宋"/>
                <w:sz w:val="24"/>
              </w:rPr>
              <w:t>依据实际酌情打分</w:t>
            </w:r>
            <w:r>
              <w:rPr>
                <w:rFonts w:ascii="华文中宋" w:hAnsi="华文中宋" w:cs="华文中宋" w:eastAsia="华文中宋"/>
                <w:sz w:val="24"/>
              </w:rPr>
              <w:t>。</w:t>
            </w:r>
          </w:p>
        </w:tc>
      </w:tr>
      <w:tr>
        <w:trPr>
          <w:trHeight w:val="304" w:hRule="atLeast"/>
        </w:trPr>
        <w:tc>
          <w:tcPr>
            <w:tcW w:w="257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华文中宋" w:hAnsi="华文中宋" w:cs="华文中宋" w:eastAsia="华文中宋"/>
                <w:szCs w:val="21"/>
              </w:rPr>
              <w:t>考核人签名</w:t>
            </w:r>
          </w:p>
        </w:tc>
        <w:tc>
          <w:tcPr>
            <w:tcW w:w="25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eastAsia="华文中宋" w:cs="华文中宋" w:ascii="华文中宋" w:hAnsi="华文中宋"/>
              </w:rPr>
              <w:t>  </w:t>
            </w:r>
          </w:p>
        </w:tc>
        <w:tc>
          <w:tcPr>
            <w:tcW w:w="25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华文中宋" w:hAnsi="华文中宋" w:cs="华文中宋" w:eastAsia="华文中宋"/>
                <w:szCs w:val="21"/>
              </w:rPr>
              <w:t>考核日期</w:t>
            </w:r>
          </w:p>
        </w:tc>
        <w:tc>
          <w:tcPr>
            <w:tcW w:w="2574"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eastAsia="华文中宋" w:cs="华文中宋" w:ascii="华文中宋" w:hAnsi="华文中宋"/>
              </w:rPr>
              <w:t> </w:t>
            </w:r>
          </w:p>
        </w:tc>
      </w:tr>
    </w:tbl>
    <w:p>
      <w:pPr>
        <w:pStyle w:val="Normal"/>
        <w:spacing w:lineRule="auto" w:line="360"/>
        <w:jc w:val="start"/>
        <w:rPr>
          <w:rFonts w:ascii="宋体" w:hAnsi="宋体" w:cs="宋体"/>
          <w:sz w:val="24"/>
        </w:rPr>
      </w:pPr>
      <w:r>
        <w:rPr>
          <w:rFonts w:cs="宋体" w:ascii="宋体" w:hAnsi="宋体"/>
          <w:sz w:val="24"/>
        </w:rPr>
      </w:r>
    </w:p>
    <w:tbl>
      <w:tblPr>
        <w:tblW w:w="10293" w:type="dxa"/>
        <w:jc w:val="start"/>
        <w:tblInd w:w="0" w:type="dxa"/>
        <w:tblLayout w:type="fixed"/>
        <w:tblCellMar>
          <w:top w:w="0" w:type="dxa"/>
          <w:start w:w="108" w:type="dxa"/>
          <w:bottom w:w="0" w:type="dxa"/>
          <w:end w:w="108" w:type="dxa"/>
        </w:tblCellMar>
      </w:tblPr>
      <w:tblGrid>
        <w:gridCol w:w="1188"/>
        <w:gridCol w:w="1385"/>
        <w:gridCol w:w="2573"/>
        <w:gridCol w:w="2573"/>
        <w:gridCol w:w="726"/>
        <w:gridCol w:w="910"/>
        <w:gridCol w:w="938"/>
      </w:tblGrid>
      <w:tr>
        <w:trPr>
          <w:trHeight w:val="325" w:hRule="atLeast"/>
        </w:trPr>
        <w:tc>
          <w:tcPr>
            <w:tcW w:w="10293" w:type="dxa"/>
            <w:gridSpan w:val="7"/>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4"/>
                <w:szCs w:val="21"/>
              </w:rPr>
            </w:pPr>
            <w:r>
              <w:rPr>
                <w:rFonts w:ascii="华文中宋" w:hAnsi="华文中宋" w:cs="华文中宋" w:eastAsia="华文中宋"/>
                <w:b/>
                <w:bCs/>
                <w:sz w:val="24"/>
              </w:rPr>
              <w:t>车间主任</w:t>
            </w:r>
            <w:r>
              <w:rPr>
                <w:rFonts w:ascii="华文中宋" w:hAnsi="华文中宋" w:cs="华文中宋" w:eastAsia="华文中宋"/>
                <w:b/>
                <w:bCs/>
                <w:sz w:val="24"/>
              </w:rPr>
              <w:t>考核表</w:t>
            </w:r>
          </w:p>
        </w:tc>
      </w:tr>
      <w:tr>
        <w:trPr>
          <w:trHeight w:val="325" w:hRule="atLeast"/>
        </w:trPr>
        <w:tc>
          <w:tcPr>
            <w:tcW w:w="7719" w:type="dxa"/>
            <w:gridSpan w:val="4"/>
            <w:tcBorders>
              <w:top w:val="single" w:sz="4" w:space="0" w:color="000000"/>
              <w:start w:val="single" w:sz="4" w:space="0" w:color="000000"/>
              <w:bottom w:val="single" w:sz="4" w:space="0" w:color="000000"/>
              <w:end w:val="single" w:sz="4" w:space="0" w:color="000000"/>
            </w:tcBorders>
          </w:tcPr>
          <w:p>
            <w:pPr>
              <w:pStyle w:val="Normal"/>
              <w:jc w:val="center"/>
              <w:rPr>
                <w:rFonts w:cs="宋体"/>
                <w:spacing w:val="70"/>
                <w:kern w:val="0"/>
                <w:sz w:val="24"/>
                <w:szCs w:val="21"/>
              </w:rPr>
            </w:pPr>
            <w:r>
              <w:rPr>
                <w:rFonts w:ascii="华文中宋" w:hAnsi="华文中宋" w:cs="华文中宋" w:eastAsia="华文中宋"/>
                <w:spacing w:val="70"/>
                <w:kern w:val="0"/>
                <w:sz w:val="24"/>
                <w:szCs w:val="21"/>
              </w:rPr>
              <w:t>工程及考核内</w:t>
            </w:r>
            <w:r>
              <w:rPr>
                <w:rFonts w:ascii="华文中宋" w:hAnsi="华文中宋" w:cs="华文中宋" w:eastAsia="华文中宋"/>
                <w:kern w:val="0"/>
                <w:sz w:val="24"/>
                <w:szCs w:val="21"/>
              </w:rPr>
              <w:t>容</w:t>
            </w:r>
          </w:p>
        </w:tc>
        <w:tc>
          <w:tcPr>
            <w:tcW w:w="726" w:type="dxa"/>
            <w:tcBorders>
              <w:top w:val="single" w:sz="4" w:space="0" w:color="000000"/>
              <w:start w:val="single" w:sz="4" w:space="0" w:color="000000"/>
              <w:bottom w:val="single" w:sz="4" w:space="0" w:color="000000"/>
              <w:end w:val="single" w:sz="4" w:space="0" w:color="000000"/>
            </w:tcBorders>
          </w:tcPr>
          <w:p>
            <w:pPr>
              <w:pStyle w:val="Normal"/>
              <w:jc w:val="center"/>
              <w:rPr>
                <w:rFonts w:cs="宋体"/>
                <w:sz w:val="24"/>
                <w:szCs w:val="21"/>
              </w:rPr>
            </w:pPr>
            <w:r>
              <w:rPr>
                <w:rFonts w:ascii="华文中宋" w:hAnsi="华文中宋" w:cs="华文中宋" w:eastAsia="华文中宋"/>
                <w:sz w:val="24"/>
                <w:szCs w:val="21"/>
              </w:rPr>
              <w:t>分数</w:t>
            </w:r>
          </w:p>
        </w:tc>
        <w:tc>
          <w:tcPr>
            <w:tcW w:w="9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24"/>
                <w:szCs w:val="21"/>
              </w:rPr>
            </w:pPr>
            <w:r>
              <w:rPr>
                <w:rFonts w:ascii="华文中宋" w:hAnsi="华文中宋" w:cs="华文中宋" w:eastAsia="华文中宋"/>
                <w:sz w:val="24"/>
                <w:szCs w:val="21"/>
              </w:rPr>
              <w:t>扣分</w:t>
            </w:r>
          </w:p>
        </w:tc>
        <w:tc>
          <w:tcPr>
            <w:tcW w:w="93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cs="宋体"/>
                <w:sz w:val="24"/>
                <w:szCs w:val="21"/>
              </w:rPr>
            </w:pPr>
            <w:r>
              <w:rPr>
                <w:rFonts w:ascii="华文中宋" w:hAnsi="华文中宋" w:cs="华文中宋" w:eastAsia="华文中宋"/>
                <w:sz w:val="24"/>
                <w:szCs w:val="21"/>
              </w:rPr>
              <w:t>备注</w:t>
            </w:r>
          </w:p>
        </w:tc>
      </w:tr>
      <w:tr>
        <w:trPr>
          <w:trHeight w:val="298" w:hRule="atLeast"/>
          <w:cantSplit w:val="true"/>
        </w:trPr>
        <w:tc>
          <w:tcPr>
            <w:tcW w:w="1188" w:type="dxa"/>
            <w:vMerge w:val="restart"/>
            <w:tcBorders>
              <w:top w:val="single" w:sz="4" w:space="0" w:color="000000"/>
              <w:start w:val="single" w:sz="4" w:space="0" w:color="000000"/>
              <w:end w:val="single" w:sz="4" w:space="0" w:color="000000"/>
            </w:tcBorders>
            <w:vAlign w:val="center"/>
          </w:tcPr>
          <w:p>
            <w:pPr>
              <w:pStyle w:val="Normal"/>
              <w:spacing w:lineRule="exact" w:line="280"/>
              <w:jc w:val="center"/>
              <w:rPr>
                <w:rFonts w:ascii="宋体" w:hAnsi="宋体" w:cs="宋体"/>
                <w:sz w:val="24"/>
              </w:rPr>
            </w:pPr>
            <w:r>
              <w:rPr>
                <w:rFonts w:ascii="华文中宋" w:hAnsi="华文中宋" w:cs="华文中宋" w:eastAsia="华文中宋"/>
                <w:sz w:val="24"/>
              </w:rPr>
              <w:t>生产加工</w:t>
            </w:r>
            <w:r>
              <w:rPr>
                <w:rFonts w:eastAsia="华文中宋" w:cs="华文中宋" w:ascii="华文中宋" w:hAnsi="华文中宋"/>
                <w:sz w:val="24"/>
              </w:rPr>
              <w:t>(20)</w:t>
            </w:r>
          </w:p>
          <w:p>
            <w:pPr>
              <w:pStyle w:val="Normal"/>
              <w:widowControl/>
              <w:jc w:val="center"/>
              <w:rPr>
                <w:rFonts w:ascii="宋体" w:hAnsi="宋体" w:cs="宋体"/>
                <w:sz w:val="24"/>
              </w:rPr>
            </w:pPr>
            <w:r>
              <w:rPr>
                <w:rFonts w:cs="宋体" w:ascii="宋体" w:hAnsi="宋体"/>
                <w:sz w:val="24"/>
              </w:rPr>
            </w:r>
          </w:p>
          <w:p>
            <w:pPr>
              <w:pStyle w:val="Normal"/>
              <w:widowControl/>
              <w:jc w:val="center"/>
              <w:rPr>
                <w:rFonts w:ascii="宋体" w:hAnsi="宋体" w:cs="宋体"/>
                <w:sz w:val="24"/>
              </w:rPr>
            </w:pPr>
            <w:r>
              <w:rPr>
                <w:rFonts w:cs="宋体" w:ascii="宋体" w:hAnsi="宋体"/>
                <w:sz w:val="24"/>
              </w:rPr>
            </w:r>
          </w:p>
        </w:tc>
        <w:tc>
          <w:tcPr>
            <w:tcW w:w="6531"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按方案或订单进行产品加工</w:t>
            </w:r>
          </w:p>
        </w:tc>
        <w:tc>
          <w:tcPr>
            <w:tcW w:w="726"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4</w:t>
            </w:r>
          </w:p>
        </w:tc>
        <w:tc>
          <w:tcPr>
            <w:tcW w:w="910"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szCs w:val="18"/>
              </w:rPr>
            </w:pPr>
            <w:r>
              <w:rPr>
                <w:rFonts w:eastAsia="华文中宋" w:cs="华文中宋" w:ascii="华文中宋" w:hAnsi="华文中宋"/>
              </w:rPr>
              <w:t> </w:t>
            </w:r>
          </w:p>
        </w:tc>
        <w:tc>
          <w:tcPr>
            <w:tcW w:w="93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szCs w:val="18"/>
              </w:rPr>
            </w:pPr>
            <w:r>
              <w:rPr>
                <w:szCs w:val="18"/>
              </w:rPr>
            </w:r>
          </w:p>
        </w:tc>
      </w:tr>
      <w:tr>
        <w:trPr>
          <w:trHeight w:val="299"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宋体" w:hAnsi="宋体" w:cs="宋体"/>
                <w:sz w:val="24"/>
                <w:szCs w:val="18"/>
              </w:rPr>
            </w:pPr>
            <w:r>
              <w:rPr>
                <w:rFonts w:cs="宋体" w:ascii="宋体" w:hAnsi="宋体"/>
                <w:sz w:val="24"/>
                <w:szCs w:val="18"/>
              </w:rPr>
            </w:r>
          </w:p>
        </w:tc>
        <w:tc>
          <w:tcPr>
            <w:tcW w:w="6531"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原辅料使用</w:t>
            </w:r>
            <w:r>
              <w:rPr>
                <w:rFonts w:ascii="华文中宋" w:hAnsi="华文中宋" w:cs="华文中宋" w:eastAsia="华文中宋"/>
                <w:bCs/>
                <w:sz w:val="24"/>
              </w:rPr>
              <w:t>要</w:t>
            </w:r>
            <w:r>
              <w:rPr>
                <w:rFonts w:ascii="华文中宋" w:hAnsi="华文中宋" w:cs="华文中宋" w:eastAsia="华文中宋"/>
                <w:sz w:val="24"/>
              </w:rPr>
              <w:t>控生产本钱</w:t>
            </w:r>
          </w:p>
        </w:tc>
        <w:tc>
          <w:tcPr>
            <w:tcW w:w="726"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4</w:t>
            </w:r>
          </w:p>
        </w:tc>
        <w:tc>
          <w:tcPr>
            <w:tcW w:w="91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szCs w:val="18"/>
              </w:rPr>
            </w:pPr>
            <w:r>
              <w:rPr>
                <w:rFonts w:cs="宋体" w:ascii="宋体" w:hAnsi="宋体"/>
                <w:sz w:val="24"/>
                <w:szCs w:val="18"/>
              </w:rPr>
            </w:r>
          </w:p>
        </w:tc>
        <w:tc>
          <w:tcPr>
            <w:tcW w:w="93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szCs w:val="18"/>
              </w:rPr>
            </w:pPr>
            <w:r>
              <w:rPr>
                <w:szCs w:val="18"/>
              </w:rPr>
            </w:r>
          </w:p>
        </w:tc>
      </w:tr>
      <w:tr>
        <w:trPr>
          <w:trHeight w:val="299"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宋体" w:hAnsi="宋体" w:cs="宋体"/>
                <w:sz w:val="24"/>
                <w:szCs w:val="18"/>
              </w:rPr>
            </w:pPr>
            <w:r>
              <w:rPr>
                <w:rFonts w:cs="宋体" w:ascii="宋体" w:hAnsi="宋体"/>
                <w:sz w:val="24"/>
                <w:szCs w:val="18"/>
              </w:rPr>
            </w:r>
          </w:p>
        </w:tc>
        <w:tc>
          <w:tcPr>
            <w:tcW w:w="6531"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产品加工必须按工艺流程和配料表执行，并做好相关记录</w:t>
            </w:r>
          </w:p>
        </w:tc>
        <w:tc>
          <w:tcPr>
            <w:tcW w:w="726"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4</w:t>
            </w:r>
          </w:p>
        </w:tc>
        <w:tc>
          <w:tcPr>
            <w:tcW w:w="91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szCs w:val="18"/>
              </w:rPr>
            </w:pPr>
            <w:r>
              <w:rPr>
                <w:rFonts w:cs="宋体" w:ascii="宋体" w:hAnsi="宋体"/>
                <w:sz w:val="24"/>
                <w:szCs w:val="18"/>
              </w:rPr>
            </w:r>
          </w:p>
        </w:tc>
        <w:tc>
          <w:tcPr>
            <w:tcW w:w="93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szCs w:val="18"/>
              </w:rPr>
            </w:pPr>
            <w:r>
              <w:rPr>
                <w:szCs w:val="18"/>
              </w:rPr>
            </w:r>
          </w:p>
        </w:tc>
      </w:tr>
      <w:tr>
        <w:trPr>
          <w:trHeight w:val="299"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宋体" w:hAnsi="宋体" w:cs="宋体"/>
                <w:sz w:val="24"/>
                <w:szCs w:val="18"/>
              </w:rPr>
            </w:pPr>
            <w:r>
              <w:rPr>
                <w:rFonts w:cs="宋体" w:ascii="宋体" w:hAnsi="宋体"/>
                <w:sz w:val="24"/>
                <w:szCs w:val="18"/>
              </w:rPr>
            </w:r>
          </w:p>
        </w:tc>
        <w:tc>
          <w:tcPr>
            <w:tcW w:w="6531"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各类生产记录表格必须实时填写</w:t>
            </w:r>
          </w:p>
        </w:tc>
        <w:tc>
          <w:tcPr>
            <w:tcW w:w="726"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4</w:t>
            </w:r>
          </w:p>
        </w:tc>
        <w:tc>
          <w:tcPr>
            <w:tcW w:w="91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szCs w:val="18"/>
              </w:rPr>
            </w:pPr>
            <w:r>
              <w:rPr>
                <w:rFonts w:cs="宋体" w:ascii="宋体" w:hAnsi="宋体"/>
                <w:sz w:val="24"/>
                <w:szCs w:val="18"/>
              </w:rPr>
            </w:r>
          </w:p>
        </w:tc>
        <w:tc>
          <w:tcPr>
            <w:tcW w:w="93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szCs w:val="18"/>
              </w:rPr>
            </w:pPr>
            <w:r>
              <w:rPr>
                <w:szCs w:val="18"/>
              </w:rPr>
            </w:r>
          </w:p>
        </w:tc>
      </w:tr>
      <w:tr>
        <w:trPr>
          <w:trHeight w:val="299"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宋体" w:hAnsi="宋体" w:cs="宋体"/>
                <w:sz w:val="24"/>
                <w:szCs w:val="18"/>
              </w:rPr>
            </w:pPr>
            <w:r>
              <w:rPr>
                <w:rFonts w:cs="宋体" w:ascii="宋体" w:hAnsi="宋体"/>
                <w:sz w:val="24"/>
                <w:szCs w:val="18"/>
              </w:rPr>
            </w:r>
          </w:p>
        </w:tc>
        <w:tc>
          <w:tcPr>
            <w:tcW w:w="6531"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生产前的原辅料必须齐全</w:t>
            </w:r>
          </w:p>
        </w:tc>
        <w:tc>
          <w:tcPr>
            <w:tcW w:w="726"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4</w:t>
            </w:r>
          </w:p>
        </w:tc>
        <w:tc>
          <w:tcPr>
            <w:tcW w:w="91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szCs w:val="18"/>
              </w:rPr>
            </w:pPr>
            <w:r>
              <w:rPr>
                <w:rFonts w:cs="宋体" w:ascii="宋体" w:hAnsi="宋体"/>
                <w:sz w:val="24"/>
                <w:szCs w:val="18"/>
              </w:rPr>
            </w:r>
          </w:p>
        </w:tc>
        <w:tc>
          <w:tcPr>
            <w:tcW w:w="93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szCs w:val="18"/>
              </w:rPr>
            </w:pPr>
            <w:r>
              <w:rPr>
                <w:szCs w:val="18"/>
              </w:rPr>
            </w:r>
          </w:p>
        </w:tc>
      </w:tr>
      <w:tr>
        <w:trPr>
          <w:trHeight w:val="299" w:hRule="atLeast"/>
          <w:cantSplit w:val="true"/>
        </w:trPr>
        <w:tc>
          <w:tcPr>
            <w:tcW w:w="1188" w:type="dxa"/>
            <w:vMerge w:val="restart"/>
            <w:tcBorders>
              <w:top w:val="single" w:sz="4" w:space="0" w:color="000000"/>
              <w:start w:val="single" w:sz="4" w:space="0" w:color="000000"/>
              <w:end w:val="single" w:sz="4" w:space="0" w:color="000000"/>
            </w:tcBorders>
            <w:vAlign w:val="center"/>
          </w:tcPr>
          <w:p>
            <w:pPr>
              <w:pStyle w:val="Normal"/>
              <w:spacing w:lineRule="exact" w:line="280"/>
              <w:jc w:val="center"/>
              <w:rPr>
                <w:rFonts w:ascii="宋体" w:hAnsi="宋体" w:cs="宋体"/>
                <w:sz w:val="24"/>
              </w:rPr>
            </w:pPr>
            <w:r>
              <w:rPr>
                <w:rFonts w:ascii="华文中宋" w:hAnsi="华文中宋" w:cs="华文中宋" w:eastAsia="华文中宋"/>
                <w:sz w:val="24"/>
              </w:rPr>
              <w:t>食品卫生管理</w:t>
            </w:r>
            <w:r>
              <w:rPr>
                <w:rFonts w:eastAsia="华文中宋" w:cs="华文中宋" w:ascii="华文中宋" w:hAnsi="华文中宋"/>
                <w:sz w:val="24"/>
              </w:rPr>
              <w:t>(25)</w:t>
            </w:r>
          </w:p>
        </w:tc>
        <w:tc>
          <w:tcPr>
            <w:tcW w:w="6531"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监督工作人员必须工作时按规定着装</w:t>
            </w:r>
          </w:p>
        </w:tc>
        <w:tc>
          <w:tcPr>
            <w:tcW w:w="726"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5</w:t>
            </w:r>
          </w:p>
        </w:tc>
        <w:tc>
          <w:tcPr>
            <w:tcW w:w="91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szCs w:val="18"/>
              </w:rPr>
            </w:pPr>
            <w:r>
              <w:rPr>
                <w:rFonts w:cs="宋体" w:ascii="宋体" w:hAnsi="宋体"/>
                <w:sz w:val="24"/>
                <w:szCs w:val="18"/>
              </w:rPr>
            </w:r>
          </w:p>
        </w:tc>
        <w:tc>
          <w:tcPr>
            <w:tcW w:w="93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szCs w:val="18"/>
              </w:rPr>
            </w:pPr>
            <w:r>
              <w:rPr>
                <w:szCs w:val="18"/>
              </w:rPr>
            </w:r>
          </w:p>
        </w:tc>
      </w:tr>
      <w:tr>
        <w:trPr>
          <w:trHeight w:val="299"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280"/>
              <w:jc w:val="center"/>
              <w:rPr>
                <w:rFonts w:ascii="宋体" w:hAnsi="宋体" w:cs="宋体"/>
                <w:sz w:val="24"/>
                <w:szCs w:val="18"/>
              </w:rPr>
            </w:pPr>
            <w:r>
              <w:rPr>
                <w:rFonts w:cs="宋体" w:ascii="宋体" w:hAnsi="宋体"/>
                <w:sz w:val="24"/>
                <w:szCs w:val="18"/>
              </w:rPr>
            </w:r>
          </w:p>
        </w:tc>
        <w:tc>
          <w:tcPr>
            <w:tcW w:w="6531"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监督生产人员生产产品和工器具必须按时消毒和清洗</w:t>
            </w:r>
          </w:p>
        </w:tc>
        <w:tc>
          <w:tcPr>
            <w:tcW w:w="726"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5</w:t>
            </w:r>
          </w:p>
        </w:tc>
        <w:tc>
          <w:tcPr>
            <w:tcW w:w="91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szCs w:val="18"/>
              </w:rPr>
            </w:pPr>
            <w:r>
              <w:rPr>
                <w:rFonts w:cs="宋体" w:ascii="宋体" w:hAnsi="宋体"/>
                <w:sz w:val="24"/>
                <w:szCs w:val="18"/>
              </w:rPr>
            </w:r>
          </w:p>
        </w:tc>
        <w:tc>
          <w:tcPr>
            <w:tcW w:w="93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szCs w:val="18"/>
              </w:rPr>
            </w:pPr>
            <w:r>
              <w:rPr>
                <w:szCs w:val="18"/>
              </w:rPr>
            </w:r>
          </w:p>
        </w:tc>
      </w:tr>
      <w:tr>
        <w:trPr>
          <w:trHeight w:val="299"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280"/>
              <w:jc w:val="center"/>
              <w:rPr>
                <w:rFonts w:ascii="宋体" w:hAnsi="宋体" w:cs="宋体"/>
                <w:sz w:val="24"/>
                <w:szCs w:val="18"/>
              </w:rPr>
            </w:pPr>
            <w:r>
              <w:rPr>
                <w:rFonts w:cs="宋体" w:ascii="宋体" w:hAnsi="宋体"/>
                <w:sz w:val="24"/>
                <w:szCs w:val="18"/>
              </w:rPr>
            </w:r>
          </w:p>
        </w:tc>
        <w:tc>
          <w:tcPr>
            <w:tcW w:w="6531"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车间卫生情况良好</w:t>
            </w:r>
          </w:p>
        </w:tc>
        <w:tc>
          <w:tcPr>
            <w:tcW w:w="726"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5</w:t>
            </w:r>
          </w:p>
        </w:tc>
        <w:tc>
          <w:tcPr>
            <w:tcW w:w="91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szCs w:val="18"/>
              </w:rPr>
            </w:pPr>
            <w:r>
              <w:rPr>
                <w:rFonts w:cs="宋体" w:ascii="宋体" w:hAnsi="宋体"/>
                <w:sz w:val="24"/>
                <w:szCs w:val="18"/>
              </w:rPr>
            </w:r>
          </w:p>
        </w:tc>
        <w:tc>
          <w:tcPr>
            <w:tcW w:w="93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szCs w:val="18"/>
              </w:rPr>
            </w:pPr>
            <w:r>
              <w:rPr>
                <w:szCs w:val="18"/>
              </w:rPr>
            </w:r>
          </w:p>
        </w:tc>
      </w:tr>
      <w:tr>
        <w:trPr>
          <w:trHeight w:val="299"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280"/>
              <w:jc w:val="center"/>
              <w:rPr>
                <w:rFonts w:ascii="宋体" w:hAnsi="宋体" w:cs="宋体"/>
                <w:sz w:val="24"/>
                <w:szCs w:val="18"/>
              </w:rPr>
            </w:pPr>
            <w:r>
              <w:rPr>
                <w:rFonts w:cs="宋体" w:ascii="宋体" w:hAnsi="宋体"/>
                <w:sz w:val="24"/>
                <w:szCs w:val="18"/>
              </w:rPr>
            </w:r>
          </w:p>
        </w:tc>
        <w:tc>
          <w:tcPr>
            <w:tcW w:w="6531"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物品放置统一有序</w:t>
            </w:r>
          </w:p>
        </w:tc>
        <w:tc>
          <w:tcPr>
            <w:tcW w:w="726"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5</w:t>
            </w:r>
          </w:p>
        </w:tc>
        <w:tc>
          <w:tcPr>
            <w:tcW w:w="91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szCs w:val="18"/>
              </w:rPr>
            </w:pPr>
            <w:r>
              <w:rPr>
                <w:rFonts w:cs="宋体" w:ascii="宋体" w:hAnsi="宋体"/>
                <w:sz w:val="24"/>
                <w:szCs w:val="18"/>
              </w:rPr>
            </w:r>
          </w:p>
        </w:tc>
        <w:tc>
          <w:tcPr>
            <w:tcW w:w="93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szCs w:val="18"/>
              </w:rPr>
            </w:pPr>
            <w:r>
              <w:rPr>
                <w:szCs w:val="18"/>
              </w:rPr>
            </w:r>
          </w:p>
        </w:tc>
      </w:tr>
      <w:tr>
        <w:trPr>
          <w:trHeight w:val="299"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snapToGrid w:val="false"/>
              <w:spacing w:lineRule="exact" w:line="280"/>
              <w:jc w:val="center"/>
              <w:rPr>
                <w:rFonts w:ascii="宋体" w:hAnsi="宋体" w:cs="宋体"/>
                <w:sz w:val="24"/>
                <w:szCs w:val="18"/>
              </w:rPr>
            </w:pPr>
            <w:r>
              <w:rPr>
                <w:rFonts w:cs="宋体" w:ascii="宋体" w:hAnsi="宋体"/>
                <w:sz w:val="24"/>
                <w:szCs w:val="18"/>
              </w:rPr>
            </w:r>
          </w:p>
        </w:tc>
        <w:tc>
          <w:tcPr>
            <w:tcW w:w="6531"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 w:val="24"/>
              </w:rPr>
            </w:pPr>
            <w:r>
              <w:rPr>
                <w:rFonts w:ascii="华文中宋" w:hAnsi="华文中宋" w:cs="华文中宋" w:eastAsia="华文中宋"/>
                <w:sz w:val="24"/>
              </w:rPr>
              <w:t>车间工作台不得超过三个工作日堆放成品</w:t>
            </w:r>
          </w:p>
        </w:tc>
        <w:tc>
          <w:tcPr>
            <w:tcW w:w="726"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5</w:t>
            </w:r>
          </w:p>
        </w:tc>
        <w:tc>
          <w:tcPr>
            <w:tcW w:w="91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szCs w:val="18"/>
              </w:rPr>
            </w:pPr>
            <w:r>
              <w:rPr>
                <w:rFonts w:cs="宋体" w:ascii="宋体" w:hAnsi="宋体"/>
                <w:sz w:val="24"/>
                <w:szCs w:val="18"/>
              </w:rPr>
            </w:r>
          </w:p>
        </w:tc>
        <w:tc>
          <w:tcPr>
            <w:tcW w:w="93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szCs w:val="18"/>
              </w:rPr>
            </w:pPr>
            <w:r>
              <w:rPr>
                <w:szCs w:val="18"/>
              </w:rPr>
            </w:r>
          </w:p>
        </w:tc>
      </w:tr>
      <w:tr>
        <w:trPr>
          <w:trHeight w:val="298" w:hRule="atLeast"/>
          <w:cantSplit w:val="true"/>
        </w:trPr>
        <w:tc>
          <w:tcPr>
            <w:tcW w:w="1188" w:type="dxa"/>
            <w:vMerge w:val="restart"/>
            <w:tcBorders>
              <w:top w:val="single" w:sz="4" w:space="0" w:color="000000"/>
              <w:start w:val="single" w:sz="4" w:space="0" w:color="000000"/>
              <w:end w:val="single" w:sz="4" w:space="0" w:color="000000"/>
            </w:tcBorders>
            <w:vAlign w:val="center"/>
          </w:tcPr>
          <w:p>
            <w:pPr>
              <w:pStyle w:val="Normal"/>
              <w:spacing w:lineRule="exact" w:line="280"/>
              <w:jc w:val="center"/>
              <w:rPr>
                <w:rFonts w:ascii="宋体" w:hAnsi="宋体" w:cs="宋体"/>
                <w:szCs w:val="18"/>
              </w:rPr>
            </w:pPr>
            <w:r>
              <w:rPr>
                <w:rFonts w:ascii="华文中宋" w:hAnsi="华文中宋" w:cs="华文中宋" w:eastAsia="华文中宋"/>
                <w:szCs w:val="18"/>
              </w:rPr>
              <w:t>部门管理</w:t>
            </w:r>
            <w:r>
              <w:rPr>
                <w:rFonts w:eastAsia="华文中宋" w:cs="华文中宋" w:ascii="华文中宋" w:hAnsi="华文中宋"/>
                <w:szCs w:val="18"/>
              </w:rPr>
              <w:t>(30)</w:t>
            </w:r>
          </w:p>
        </w:tc>
        <w:tc>
          <w:tcPr>
            <w:tcW w:w="6531"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Cs w:val="18"/>
              </w:rPr>
            </w:pPr>
            <w:r>
              <w:rPr>
                <w:rFonts w:ascii="华文中宋" w:hAnsi="华文中宋" w:cs="华文中宋" w:eastAsia="华文中宋"/>
                <w:szCs w:val="18"/>
              </w:rPr>
              <w:t>管理车间工作人员的日常出勤考核</w:t>
            </w:r>
          </w:p>
        </w:tc>
        <w:tc>
          <w:tcPr>
            <w:tcW w:w="726"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szCs w:val="18"/>
              </w:rPr>
            </w:pPr>
            <w:r>
              <w:rPr>
                <w:rFonts w:eastAsia="华文中宋" w:cs="华文中宋" w:ascii="华文中宋" w:hAnsi="华文中宋"/>
                <w:sz w:val="24"/>
              </w:rPr>
              <w:t>5</w:t>
            </w:r>
          </w:p>
        </w:tc>
        <w:tc>
          <w:tcPr>
            <w:tcW w:w="91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szCs w:val="18"/>
              </w:rPr>
            </w:pPr>
            <w:r>
              <w:rPr>
                <w:szCs w:val="18"/>
              </w:rPr>
            </w:r>
          </w:p>
        </w:tc>
        <w:tc>
          <w:tcPr>
            <w:tcW w:w="93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szCs w:val="18"/>
              </w:rPr>
            </w:pPr>
            <w:r>
              <w:rPr>
                <w:szCs w:val="18"/>
              </w:rPr>
            </w:r>
          </w:p>
        </w:tc>
      </w:tr>
      <w:tr>
        <w:trPr>
          <w:trHeight w:val="299"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宋体" w:hAnsi="宋体" w:cs="宋体"/>
                <w:szCs w:val="18"/>
              </w:rPr>
            </w:pPr>
            <w:r>
              <w:rPr>
                <w:rFonts w:cs="宋体" w:ascii="宋体" w:hAnsi="宋体"/>
                <w:szCs w:val="18"/>
              </w:rPr>
            </w:r>
          </w:p>
        </w:tc>
        <w:tc>
          <w:tcPr>
            <w:tcW w:w="6531"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Cs w:val="18"/>
              </w:rPr>
            </w:pPr>
            <w:r>
              <w:rPr>
                <w:rFonts w:ascii="华文中宋" w:hAnsi="华文中宋" w:cs="华文中宋" w:eastAsia="华文中宋"/>
                <w:szCs w:val="18"/>
              </w:rPr>
              <w:t>做好部门的平安生产工作</w:t>
            </w:r>
          </w:p>
        </w:tc>
        <w:tc>
          <w:tcPr>
            <w:tcW w:w="726"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szCs w:val="18"/>
              </w:rPr>
            </w:pPr>
            <w:r>
              <w:rPr>
                <w:rFonts w:eastAsia="华文中宋" w:cs="华文中宋" w:ascii="华文中宋" w:hAnsi="华文中宋"/>
                <w:sz w:val="24"/>
              </w:rPr>
              <w:t>4</w:t>
            </w:r>
          </w:p>
        </w:tc>
        <w:tc>
          <w:tcPr>
            <w:tcW w:w="91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szCs w:val="18"/>
              </w:rPr>
            </w:pPr>
            <w:r>
              <w:rPr>
                <w:szCs w:val="18"/>
              </w:rPr>
            </w:r>
          </w:p>
        </w:tc>
        <w:tc>
          <w:tcPr>
            <w:tcW w:w="93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szCs w:val="18"/>
              </w:rPr>
            </w:pPr>
            <w:r>
              <w:rPr>
                <w:szCs w:val="18"/>
              </w:rPr>
            </w:r>
          </w:p>
        </w:tc>
      </w:tr>
      <w:tr>
        <w:trPr>
          <w:trHeight w:val="298"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宋体" w:hAnsi="宋体" w:cs="宋体"/>
                <w:szCs w:val="18"/>
              </w:rPr>
            </w:pPr>
            <w:r>
              <w:rPr>
                <w:rFonts w:cs="宋体" w:ascii="宋体" w:hAnsi="宋体"/>
                <w:szCs w:val="18"/>
              </w:rPr>
            </w:r>
          </w:p>
        </w:tc>
        <w:tc>
          <w:tcPr>
            <w:tcW w:w="6531"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Cs w:val="18"/>
              </w:rPr>
            </w:pPr>
            <w:r>
              <w:rPr>
                <w:rFonts w:ascii="华文中宋" w:hAnsi="华文中宋" w:cs="华文中宋" w:eastAsia="华文中宋"/>
                <w:szCs w:val="18"/>
              </w:rPr>
              <w:t>做好部门的岗位培训并按时参加公司组织的集体培训</w:t>
            </w:r>
          </w:p>
        </w:tc>
        <w:tc>
          <w:tcPr>
            <w:tcW w:w="726"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szCs w:val="18"/>
              </w:rPr>
            </w:pPr>
            <w:r>
              <w:rPr>
                <w:rFonts w:eastAsia="华文中宋" w:cs="华文中宋" w:ascii="华文中宋" w:hAnsi="华文中宋"/>
                <w:sz w:val="24"/>
              </w:rPr>
              <w:t>4</w:t>
            </w:r>
          </w:p>
        </w:tc>
        <w:tc>
          <w:tcPr>
            <w:tcW w:w="91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szCs w:val="18"/>
              </w:rPr>
            </w:pPr>
            <w:r>
              <w:rPr>
                <w:szCs w:val="18"/>
              </w:rPr>
            </w:r>
          </w:p>
        </w:tc>
        <w:tc>
          <w:tcPr>
            <w:tcW w:w="93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szCs w:val="18"/>
              </w:rPr>
            </w:pPr>
            <w:r>
              <w:rPr>
                <w:szCs w:val="18"/>
              </w:rPr>
            </w:r>
          </w:p>
        </w:tc>
      </w:tr>
      <w:tr>
        <w:trPr>
          <w:trHeight w:val="298"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宋体" w:hAnsi="宋体" w:cs="宋体"/>
                <w:szCs w:val="18"/>
              </w:rPr>
            </w:pPr>
            <w:r>
              <w:rPr>
                <w:rFonts w:cs="宋体" w:ascii="宋体" w:hAnsi="宋体"/>
                <w:szCs w:val="18"/>
              </w:rPr>
            </w:r>
          </w:p>
        </w:tc>
        <w:tc>
          <w:tcPr>
            <w:tcW w:w="6531"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Cs w:val="18"/>
              </w:rPr>
            </w:pPr>
            <w:r>
              <w:rPr>
                <w:rFonts w:ascii="华文中宋" w:hAnsi="华文中宋" w:cs="华文中宋" w:eastAsia="华文中宋"/>
                <w:szCs w:val="18"/>
              </w:rPr>
              <w:t>做好节源、开流</w:t>
            </w:r>
          </w:p>
        </w:tc>
        <w:tc>
          <w:tcPr>
            <w:tcW w:w="726"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4</w:t>
            </w:r>
          </w:p>
        </w:tc>
        <w:tc>
          <w:tcPr>
            <w:tcW w:w="91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szCs w:val="18"/>
              </w:rPr>
            </w:pPr>
            <w:r>
              <w:rPr>
                <w:rFonts w:cs="宋体" w:ascii="宋体" w:hAnsi="宋体"/>
                <w:sz w:val="24"/>
                <w:szCs w:val="18"/>
              </w:rPr>
            </w:r>
          </w:p>
        </w:tc>
        <w:tc>
          <w:tcPr>
            <w:tcW w:w="93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szCs w:val="18"/>
              </w:rPr>
            </w:pPr>
            <w:r>
              <w:rPr>
                <w:szCs w:val="18"/>
              </w:rPr>
            </w:r>
          </w:p>
        </w:tc>
      </w:tr>
      <w:tr>
        <w:trPr>
          <w:trHeight w:val="298"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宋体" w:hAnsi="宋体" w:cs="宋体"/>
                <w:szCs w:val="18"/>
              </w:rPr>
            </w:pPr>
            <w:r>
              <w:rPr>
                <w:rFonts w:cs="宋体" w:ascii="宋体" w:hAnsi="宋体"/>
                <w:szCs w:val="18"/>
              </w:rPr>
            </w:r>
          </w:p>
        </w:tc>
        <w:tc>
          <w:tcPr>
            <w:tcW w:w="6531"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Cs w:val="18"/>
              </w:rPr>
            </w:pPr>
            <w:r>
              <w:rPr>
                <w:rFonts w:ascii="华文中宋" w:hAnsi="华文中宋" w:cs="华文中宋" w:eastAsia="华文中宋"/>
                <w:szCs w:val="18"/>
              </w:rPr>
              <w:t>监督生产人员爱户公共物品，不得随意损坏，损坏物品以旧换新</w:t>
            </w:r>
          </w:p>
        </w:tc>
        <w:tc>
          <w:tcPr>
            <w:tcW w:w="726"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4</w:t>
            </w:r>
          </w:p>
        </w:tc>
        <w:tc>
          <w:tcPr>
            <w:tcW w:w="91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szCs w:val="18"/>
              </w:rPr>
            </w:pPr>
            <w:r>
              <w:rPr>
                <w:rFonts w:cs="宋体" w:ascii="宋体" w:hAnsi="宋体"/>
                <w:sz w:val="24"/>
                <w:szCs w:val="18"/>
              </w:rPr>
            </w:r>
          </w:p>
        </w:tc>
        <w:tc>
          <w:tcPr>
            <w:tcW w:w="93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szCs w:val="18"/>
              </w:rPr>
            </w:pPr>
            <w:r>
              <w:rPr>
                <w:szCs w:val="18"/>
              </w:rPr>
            </w:r>
          </w:p>
        </w:tc>
      </w:tr>
      <w:tr>
        <w:trPr>
          <w:trHeight w:val="298"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宋体" w:hAnsi="宋体" w:cs="宋体"/>
                <w:szCs w:val="18"/>
              </w:rPr>
            </w:pPr>
            <w:r>
              <w:rPr>
                <w:rFonts w:cs="宋体" w:ascii="宋体" w:hAnsi="宋体"/>
                <w:szCs w:val="18"/>
              </w:rPr>
            </w:r>
          </w:p>
        </w:tc>
        <w:tc>
          <w:tcPr>
            <w:tcW w:w="6531"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Cs w:val="18"/>
              </w:rPr>
            </w:pPr>
            <w:r>
              <w:rPr>
                <w:rFonts w:ascii="华文中宋" w:hAnsi="华文中宋" w:cs="华文中宋" w:eastAsia="华文中宋"/>
                <w:szCs w:val="18"/>
              </w:rPr>
              <w:t>日常消耗品按月开具采购订单</w:t>
            </w:r>
          </w:p>
        </w:tc>
        <w:tc>
          <w:tcPr>
            <w:tcW w:w="726"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5</w:t>
            </w:r>
          </w:p>
        </w:tc>
        <w:tc>
          <w:tcPr>
            <w:tcW w:w="91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szCs w:val="18"/>
              </w:rPr>
            </w:pPr>
            <w:r>
              <w:rPr>
                <w:rFonts w:cs="宋体" w:ascii="宋体" w:hAnsi="宋体"/>
                <w:sz w:val="24"/>
                <w:szCs w:val="18"/>
              </w:rPr>
            </w:r>
          </w:p>
        </w:tc>
        <w:tc>
          <w:tcPr>
            <w:tcW w:w="93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szCs w:val="18"/>
              </w:rPr>
            </w:pPr>
            <w:r>
              <w:rPr>
                <w:szCs w:val="18"/>
              </w:rPr>
            </w:r>
          </w:p>
        </w:tc>
      </w:tr>
      <w:tr>
        <w:trPr>
          <w:trHeight w:val="298"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宋体" w:hAnsi="宋体" w:cs="宋体"/>
                <w:szCs w:val="18"/>
              </w:rPr>
            </w:pPr>
            <w:r>
              <w:rPr>
                <w:rFonts w:cs="宋体" w:ascii="宋体" w:hAnsi="宋体"/>
                <w:szCs w:val="18"/>
              </w:rPr>
            </w:r>
          </w:p>
        </w:tc>
        <w:tc>
          <w:tcPr>
            <w:tcW w:w="6531"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Cs w:val="18"/>
              </w:rPr>
            </w:pPr>
            <w:r>
              <w:rPr>
                <w:rFonts w:ascii="华文中宋" w:hAnsi="华文中宋" w:cs="华文中宋" w:eastAsia="华文中宋"/>
                <w:szCs w:val="18"/>
              </w:rPr>
              <w:t>下班之前检查水、电、门、是否关好</w:t>
            </w:r>
          </w:p>
        </w:tc>
        <w:tc>
          <w:tcPr>
            <w:tcW w:w="726"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szCs w:val="18"/>
              </w:rPr>
            </w:pPr>
            <w:r>
              <w:rPr>
                <w:rFonts w:eastAsia="华文中宋" w:cs="华文中宋" w:ascii="华文中宋" w:hAnsi="华文中宋"/>
                <w:szCs w:val="18"/>
              </w:rPr>
              <w:t>4</w:t>
            </w:r>
          </w:p>
        </w:tc>
        <w:tc>
          <w:tcPr>
            <w:tcW w:w="91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szCs w:val="18"/>
              </w:rPr>
            </w:pPr>
            <w:r>
              <w:rPr>
                <w:szCs w:val="18"/>
              </w:rPr>
            </w:r>
          </w:p>
        </w:tc>
        <w:tc>
          <w:tcPr>
            <w:tcW w:w="93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szCs w:val="18"/>
              </w:rPr>
            </w:pPr>
            <w:r>
              <w:rPr>
                <w:szCs w:val="18"/>
              </w:rPr>
            </w:r>
          </w:p>
        </w:tc>
      </w:tr>
      <w:tr>
        <w:trPr>
          <w:trHeight w:val="298" w:hRule="atLeast"/>
          <w:cantSplit w:val="true"/>
        </w:trPr>
        <w:tc>
          <w:tcPr>
            <w:tcW w:w="1188" w:type="dxa"/>
            <w:vMerge w:val="restart"/>
            <w:tcBorders>
              <w:top w:val="single" w:sz="4" w:space="0" w:color="000000"/>
              <w:start w:val="single" w:sz="4" w:space="0" w:color="000000"/>
              <w:end w:val="single" w:sz="4" w:space="0" w:color="000000"/>
            </w:tcBorders>
            <w:vAlign w:val="center"/>
          </w:tcPr>
          <w:p>
            <w:pPr>
              <w:pStyle w:val="Normal"/>
              <w:widowControl/>
              <w:jc w:val="center"/>
              <w:rPr>
                <w:rFonts w:ascii="宋体" w:hAnsi="宋体" w:cs="宋体"/>
                <w:szCs w:val="18"/>
              </w:rPr>
            </w:pPr>
            <w:r>
              <w:rPr>
                <w:rFonts w:ascii="华文中宋" w:hAnsi="华文中宋" w:cs="华文中宋" w:eastAsia="华文中宋"/>
                <w:szCs w:val="18"/>
              </w:rPr>
              <w:t>生产平安</w:t>
            </w:r>
            <w:r>
              <w:rPr>
                <w:rFonts w:eastAsia="华文中宋" w:cs="华文中宋" w:ascii="华文中宋" w:hAnsi="华文中宋"/>
                <w:szCs w:val="18"/>
              </w:rPr>
              <w:t>(15)</w:t>
            </w:r>
          </w:p>
        </w:tc>
        <w:tc>
          <w:tcPr>
            <w:tcW w:w="6531"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Cs w:val="18"/>
              </w:rPr>
            </w:pPr>
            <w:r>
              <w:rPr>
                <w:rFonts w:ascii="华文中宋" w:hAnsi="华文中宋" w:cs="华文中宋" w:eastAsia="华文中宋"/>
                <w:szCs w:val="18"/>
              </w:rPr>
              <w:t>严格按生产规程进行生产</w:t>
            </w:r>
          </w:p>
        </w:tc>
        <w:tc>
          <w:tcPr>
            <w:tcW w:w="726"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szCs w:val="18"/>
              </w:rPr>
            </w:pPr>
            <w:r>
              <w:rPr>
                <w:rFonts w:eastAsia="华文中宋" w:cs="华文中宋" w:ascii="华文中宋" w:hAnsi="华文中宋"/>
                <w:sz w:val="24"/>
              </w:rPr>
              <w:t>4</w:t>
            </w:r>
          </w:p>
        </w:tc>
        <w:tc>
          <w:tcPr>
            <w:tcW w:w="91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szCs w:val="18"/>
              </w:rPr>
            </w:pPr>
            <w:r>
              <w:rPr>
                <w:szCs w:val="18"/>
              </w:rPr>
            </w:r>
          </w:p>
        </w:tc>
        <w:tc>
          <w:tcPr>
            <w:tcW w:w="93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szCs w:val="18"/>
              </w:rPr>
            </w:pPr>
            <w:r>
              <w:rPr>
                <w:szCs w:val="18"/>
              </w:rPr>
            </w:r>
          </w:p>
        </w:tc>
      </w:tr>
      <w:tr>
        <w:trPr>
          <w:trHeight w:val="298"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宋体" w:hAnsi="宋体" w:cs="宋体"/>
                <w:szCs w:val="18"/>
              </w:rPr>
            </w:pPr>
            <w:r>
              <w:rPr>
                <w:rFonts w:cs="宋体" w:ascii="宋体" w:hAnsi="宋体"/>
                <w:szCs w:val="18"/>
              </w:rPr>
            </w:r>
          </w:p>
        </w:tc>
        <w:tc>
          <w:tcPr>
            <w:tcW w:w="6531"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Cs w:val="18"/>
              </w:rPr>
            </w:pPr>
            <w:r>
              <w:rPr>
                <w:rFonts w:ascii="华文中宋" w:hAnsi="华文中宋" w:cs="华文中宋" w:eastAsia="华文中宋"/>
                <w:szCs w:val="18"/>
              </w:rPr>
              <w:t>定期检查水电及设备的平安使用性能，如有问题进行书面报修总经办</w:t>
            </w:r>
          </w:p>
        </w:tc>
        <w:tc>
          <w:tcPr>
            <w:tcW w:w="726"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szCs w:val="18"/>
              </w:rPr>
            </w:pPr>
            <w:r>
              <w:rPr>
                <w:rFonts w:eastAsia="华文中宋" w:cs="华文中宋" w:ascii="华文中宋" w:hAnsi="华文中宋"/>
                <w:sz w:val="24"/>
              </w:rPr>
              <w:t>4</w:t>
            </w:r>
          </w:p>
        </w:tc>
        <w:tc>
          <w:tcPr>
            <w:tcW w:w="91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szCs w:val="18"/>
              </w:rPr>
            </w:pPr>
            <w:r>
              <w:rPr>
                <w:szCs w:val="18"/>
              </w:rPr>
            </w:r>
          </w:p>
        </w:tc>
        <w:tc>
          <w:tcPr>
            <w:tcW w:w="93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szCs w:val="18"/>
              </w:rPr>
            </w:pPr>
            <w:r>
              <w:rPr>
                <w:szCs w:val="18"/>
              </w:rPr>
            </w:r>
          </w:p>
        </w:tc>
      </w:tr>
      <w:tr>
        <w:trPr>
          <w:trHeight w:val="298"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宋体" w:hAnsi="宋体" w:cs="宋体"/>
                <w:szCs w:val="18"/>
              </w:rPr>
            </w:pPr>
            <w:r>
              <w:rPr>
                <w:rFonts w:cs="宋体" w:ascii="宋体" w:hAnsi="宋体"/>
                <w:szCs w:val="18"/>
              </w:rPr>
            </w:r>
          </w:p>
        </w:tc>
        <w:tc>
          <w:tcPr>
            <w:tcW w:w="6531"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Cs w:val="18"/>
              </w:rPr>
            </w:pPr>
            <w:r>
              <w:rPr>
                <w:rFonts w:ascii="华文中宋" w:hAnsi="华文中宋" w:cs="华文中宋" w:eastAsia="华文中宋"/>
                <w:szCs w:val="18"/>
              </w:rPr>
              <w:t>按时保养车间设备，并做好台账</w:t>
            </w:r>
          </w:p>
        </w:tc>
        <w:tc>
          <w:tcPr>
            <w:tcW w:w="726"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szCs w:val="18"/>
              </w:rPr>
            </w:pPr>
            <w:r>
              <w:rPr>
                <w:rFonts w:eastAsia="华文中宋" w:cs="华文中宋" w:ascii="华文中宋" w:hAnsi="华文中宋"/>
                <w:sz w:val="24"/>
              </w:rPr>
              <w:t>4</w:t>
            </w:r>
          </w:p>
        </w:tc>
        <w:tc>
          <w:tcPr>
            <w:tcW w:w="91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szCs w:val="18"/>
              </w:rPr>
            </w:pPr>
            <w:r>
              <w:rPr>
                <w:szCs w:val="18"/>
              </w:rPr>
            </w:r>
          </w:p>
        </w:tc>
        <w:tc>
          <w:tcPr>
            <w:tcW w:w="93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szCs w:val="18"/>
              </w:rPr>
            </w:pPr>
            <w:r>
              <w:rPr>
                <w:szCs w:val="18"/>
              </w:rPr>
            </w:r>
          </w:p>
        </w:tc>
      </w:tr>
      <w:tr>
        <w:trPr>
          <w:trHeight w:val="298" w:hRule="atLeast"/>
          <w:cantSplit w:val="true"/>
        </w:trPr>
        <w:tc>
          <w:tcPr>
            <w:tcW w:w="1188" w:type="dxa"/>
            <w:vMerge w:val="continue"/>
            <w:tcBorders>
              <w:top w:val="single" w:sz="4" w:space="0" w:color="000000"/>
              <w:start w:val="single" w:sz="4" w:space="0" w:color="000000"/>
              <w:end w:val="single" w:sz="4" w:space="0" w:color="000000"/>
            </w:tcBorders>
            <w:vAlign w:val="center"/>
          </w:tcPr>
          <w:p>
            <w:pPr>
              <w:pStyle w:val="Normal"/>
              <w:widowControl/>
              <w:snapToGrid w:val="false"/>
              <w:jc w:val="center"/>
              <w:rPr>
                <w:rFonts w:ascii="宋体" w:hAnsi="宋体" w:cs="宋体"/>
                <w:szCs w:val="18"/>
              </w:rPr>
            </w:pPr>
            <w:r>
              <w:rPr>
                <w:rFonts w:cs="宋体" w:ascii="宋体" w:hAnsi="宋体"/>
                <w:szCs w:val="18"/>
              </w:rPr>
            </w:r>
          </w:p>
        </w:tc>
        <w:tc>
          <w:tcPr>
            <w:tcW w:w="6531"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Cs w:val="18"/>
              </w:rPr>
            </w:pPr>
            <w:r>
              <w:rPr>
                <w:rFonts w:ascii="华文中宋" w:hAnsi="华文中宋" w:cs="华文中宋" w:eastAsia="华文中宋"/>
                <w:szCs w:val="18"/>
              </w:rPr>
              <w:t>做好平安工作</w:t>
            </w:r>
          </w:p>
        </w:tc>
        <w:tc>
          <w:tcPr>
            <w:tcW w:w="726"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rFonts w:ascii="宋体" w:hAnsi="宋体" w:cs="宋体"/>
                <w:sz w:val="24"/>
              </w:rPr>
            </w:pPr>
            <w:r>
              <w:rPr>
                <w:rFonts w:eastAsia="华文中宋" w:cs="华文中宋" w:ascii="华文中宋" w:hAnsi="华文中宋"/>
                <w:sz w:val="24"/>
              </w:rPr>
              <w:t>3</w:t>
            </w:r>
          </w:p>
        </w:tc>
        <w:tc>
          <w:tcPr>
            <w:tcW w:w="91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rFonts w:ascii="宋体" w:hAnsi="宋体" w:cs="宋体"/>
                <w:sz w:val="24"/>
                <w:szCs w:val="18"/>
              </w:rPr>
            </w:pPr>
            <w:r>
              <w:rPr>
                <w:rFonts w:cs="宋体" w:ascii="宋体" w:hAnsi="宋体"/>
                <w:sz w:val="24"/>
                <w:szCs w:val="18"/>
              </w:rPr>
            </w:r>
          </w:p>
        </w:tc>
        <w:tc>
          <w:tcPr>
            <w:tcW w:w="93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szCs w:val="18"/>
              </w:rPr>
            </w:pPr>
            <w:r>
              <w:rPr>
                <w:szCs w:val="18"/>
              </w:rPr>
            </w:r>
          </w:p>
        </w:tc>
      </w:tr>
      <w:tr>
        <w:trPr>
          <w:trHeight w:val="299" w:hRule="atLeast"/>
          <w:cantSplit w:val="true"/>
        </w:trPr>
        <w:tc>
          <w:tcPr>
            <w:tcW w:w="118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 w:hAnsi="宋体" w:cs="宋体"/>
                <w:szCs w:val="18"/>
              </w:rPr>
            </w:pPr>
            <w:r>
              <w:rPr>
                <w:rFonts w:ascii="华文中宋" w:hAnsi="华文中宋" w:cs="华文中宋" w:eastAsia="华文中宋"/>
                <w:szCs w:val="18"/>
              </w:rPr>
              <w:t>其他工作工程</w:t>
            </w:r>
            <w:r>
              <w:rPr>
                <w:rFonts w:eastAsia="华文中宋" w:cs="华文中宋" w:ascii="华文中宋" w:hAnsi="华文中宋"/>
                <w:szCs w:val="18"/>
              </w:rPr>
              <w:t>(10)</w:t>
            </w:r>
          </w:p>
        </w:tc>
        <w:tc>
          <w:tcPr>
            <w:tcW w:w="6531"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Cs w:val="18"/>
              </w:rPr>
            </w:pPr>
            <w:r>
              <w:rPr>
                <w:rFonts w:ascii="华文中宋" w:hAnsi="华文中宋" w:cs="华文中宋" w:eastAsia="华文中宋"/>
                <w:szCs w:val="18"/>
              </w:rPr>
              <w:t>完成领导交办的其他临时工作</w:t>
            </w:r>
          </w:p>
        </w:tc>
        <w:tc>
          <w:tcPr>
            <w:tcW w:w="726"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szCs w:val="18"/>
              </w:rPr>
            </w:pPr>
            <w:r>
              <w:rPr>
                <w:rFonts w:eastAsia="华文中宋" w:cs="华文中宋" w:ascii="华文中宋" w:hAnsi="华文中宋"/>
                <w:sz w:val="24"/>
              </w:rPr>
              <w:t>5</w:t>
            </w:r>
          </w:p>
        </w:tc>
        <w:tc>
          <w:tcPr>
            <w:tcW w:w="91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szCs w:val="18"/>
              </w:rPr>
            </w:pPr>
            <w:r>
              <w:rPr>
                <w:szCs w:val="18"/>
              </w:rPr>
            </w:r>
          </w:p>
        </w:tc>
        <w:tc>
          <w:tcPr>
            <w:tcW w:w="93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szCs w:val="18"/>
              </w:rPr>
            </w:pPr>
            <w:r>
              <w:rPr>
                <w:szCs w:val="18"/>
              </w:rPr>
            </w:r>
          </w:p>
        </w:tc>
      </w:tr>
      <w:tr>
        <w:trPr>
          <w:trHeight w:val="298" w:hRule="atLeast"/>
          <w:cantSplit w:val="true"/>
        </w:trPr>
        <w:tc>
          <w:tcPr>
            <w:tcW w:w="11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cs="宋体"/>
                <w:szCs w:val="18"/>
              </w:rPr>
            </w:pPr>
            <w:r>
              <w:rPr>
                <w:rFonts w:cs="宋体" w:ascii="宋体" w:hAnsi="宋体"/>
                <w:szCs w:val="18"/>
              </w:rPr>
            </w:r>
          </w:p>
        </w:tc>
        <w:tc>
          <w:tcPr>
            <w:tcW w:w="6531" w:type="dxa"/>
            <w:gridSpan w:val="3"/>
            <w:tcBorders>
              <w:top w:val="single" w:sz="4" w:space="0" w:color="000000"/>
              <w:start w:val="single" w:sz="4" w:space="0" w:color="000000"/>
              <w:bottom w:val="single" w:sz="4" w:space="0" w:color="000000"/>
              <w:end w:val="single" w:sz="4" w:space="0" w:color="000000"/>
            </w:tcBorders>
          </w:tcPr>
          <w:p>
            <w:pPr>
              <w:pStyle w:val="Normal"/>
              <w:spacing w:lineRule="exact" w:line="280"/>
              <w:rPr>
                <w:rFonts w:ascii="宋体" w:hAnsi="宋体" w:cs="宋体"/>
                <w:szCs w:val="18"/>
              </w:rPr>
            </w:pPr>
            <w:r>
              <w:rPr>
                <w:rFonts w:ascii="华文中宋" w:hAnsi="华文中宋" w:cs="华文中宋" w:eastAsia="华文中宋"/>
                <w:sz w:val="24"/>
              </w:rPr>
              <w:t>遵守国家法律法规，严格执行公司规章制度</w:t>
            </w:r>
          </w:p>
        </w:tc>
        <w:tc>
          <w:tcPr>
            <w:tcW w:w="726" w:type="dxa"/>
            <w:tcBorders>
              <w:top w:val="single" w:sz="4" w:space="0" w:color="000000"/>
              <w:start w:val="single" w:sz="4" w:space="0" w:color="000000"/>
              <w:bottom w:val="single" w:sz="4" w:space="0" w:color="000000"/>
              <w:end w:val="single" w:sz="4" w:space="0" w:color="000000"/>
            </w:tcBorders>
          </w:tcPr>
          <w:p>
            <w:pPr>
              <w:pStyle w:val="Normal"/>
              <w:spacing w:lineRule="exact" w:line="280"/>
              <w:jc w:val="center"/>
              <w:rPr>
                <w:szCs w:val="18"/>
              </w:rPr>
            </w:pPr>
            <w:r>
              <w:rPr>
                <w:rFonts w:eastAsia="华文中宋" w:cs="华文中宋" w:ascii="华文中宋" w:hAnsi="华文中宋"/>
                <w:szCs w:val="18"/>
              </w:rPr>
              <w:t>5</w:t>
            </w:r>
          </w:p>
        </w:tc>
        <w:tc>
          <w:tcPr>
            <w:tcW w:w="910"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szCs w:val="18"/>
              </w:rPr>
            </w:pPr>
            <w:r>
              <w:rPr>
                <w:szCs w:val="18"/>
              </w:rPr>
            </w:r>
          </w:p>
        </w:tc>
        <w:tc>
          <w:tcPr>
            <w:tcW w:w="93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jc w:val="center"/>
              <w:rPr>
                <w:szCs w:val="18"/>
              </w:rPr>
            </w:pPr>
            <w:r>
              <w:rPr>
                <w:szCs w:val="18"/>
              </w:rPr>
            </w:r>
          </w:p>
        </w:tc>
      </w:tr>
      <w:tr>
        <w:trPr>
          <w:trHeight w:val="298" w:hRule="atLeast"/>
          <w:cantSplit w:val="true"/>
        </w:trPr>
        <w:tc>
          <w:tcPr>
            <w:tcW w:w="10293" w:type="dxa"/>
            <w:gridSpan w:val="7"/>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szCs w:val="18"/>
              </w:rPr>
            </w:pPr>
            <w:r>
              <w:rPr>
                <w:rFonts w:ascii="华文中宋" w:hAnsi="华文中宋" w:cs="华文中宋" w:eastAsia="华文中宋"/>
                <w:szCs w:val="21"/>
              </w:rPr>
              <w:t>备注：</w:t>
            </w:r>
            <w:r>
              <w:rPr>
                <w:rFonts w:ascii="华文中宋" w:hAnsi="华文中宋" w:cs="华文中宋" w:eastAsia="华文中宋"/>
                <w:sz w:val="24"/>
              </w:rPr>
              <w:t>关于考核分数的打分</w:t>
            </w:r>
            <w:r>
              <w:rPr>
                <w:rFonts w:ascii="华文中宋" w:hAnsi="华文中宋" w:cs="华文中宋" w:eastAsia="华文中宋"/>
                <w:sz w:val="24"/>
              </w:rPr>
              <w:t>，</w:t>
            </w:r>
            <w:r>
              <w:rPr>
                <w:rFonts w:ascii="华文中宋" w:hAnsi="华文中宋" w:cs="华文中宋" w:eastAsia="华文中宋"/>
                <w:sz w:val="24"/>
              </w:rPr>
              <w:t>依据实际酌情打分</w:t>
            </w:r>
            <w:r>
              <w:rPr>
                <w:rFonts w:ascii="华文中宋" w:hAnsi="华文中宋" w:cs="华文中宋" w:eastAsia="华文中宋"/>
                <w:sz w:val="24"/>
              </w:rPr>
              <w:t>。</w:t>
            </w:r>
          </w:p>
        </w:tc>
      </w:tr>
      <w:tr>
        <w:trPr>
          <w:trHeight w:val="379" w:hRule="atLeast"/>
        </w:trPr>
        <w:tc>
          <w:tcPr>
            <w:tcW w:w="257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华文中宋" w:hAnsi="华文中宋" w:cs="华文中宋" w:eastAsia="华文中宋"/>
                <w:szCs w:val="21"/>
              </w:rPr>
              <w:t>考核人签名</w:t>
            </w:r>
          </w:p>
        </w:tc>
        <w:tc>
          <w:tcPr>
            <w:tcW w:w="25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eastAsia="华文中宋" w:cs="华文中宋" w:ascii="华文中宋" w:hAnsi="华文中宋"/>
              </w:rPr>
              <w:t>  </w:t>
            </w:r>
          </w:p>
        </w:tc>
        <w:tc>
          <w:tcPr>
            <w:tcW w:w="25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华文中宋" w:hAnsi="华文中宋" w:cs="华文中宋" w:eastAsia="华文中宋"/>
                <w:szCs w:val="21"/>
              </w:rPr>
              <w:t>考核日期</w:t>
            </w:r>
          </w:p>
        </w:tc>
        <w:tc>
          <w:tcPr>
            <w:tcW w:w="2574"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eastAsia="华文中宋" w:cs="华文中宋" w:ascii="华文中宋" w:hAnsi="华文中宋"/>
              </w:rPr>
              <w:t> </w:t>
            </w:r>
          </w:p>
        </w:tc>
      </w:tr>
    </w:tbl>
    <w:p>
      <w:pPr>
        <w:pStyle w:val="Normal"/>
        <w:tabs>
          <w:tab w:val="clear" w:pos="420"/>
          <w:tab w:val="left" w:pos="1485" w:leader="none"/>
        </w:tabs>
        <w:spacing w:lineRule="auto" w:line="360"/>
        <w:jc w:val="start"/>
        <w:rPr>
          <w:rFonts w:ascii="宋体" w:hAnsi="宋体" w:cs="宋体"/>
          <w:sz w:val="24"/>
        </w:rPr>
      </w:pPr>
      <w:r>
        <w:rPr>
          <w:rFonts w:ascii="华文中宋" w:hAnsi="华文中宋" w:cs="华文中宋" w:eastAsia="华文中宋"/>
          <w:sz w:val="24"/>
        </w:rPr>
        <w:t>二、表中的“分〞由被考核人按得分、扣分填写。</w:t>
      </w:r>
    </w:p>
    <w:p>
      <w:pPr>
        <w:pStyle w:val="Normal"/>
        <w:tabs>
          <w:tab w:val="clear" w:pos="420"/>
          <w:tab w:val="left" w:pos="1485" w:leader="none"/>
        </w:tabs>
        <w:spacing w:lineRule="auto" w:line="360"/>
        <w:jc w:val="start"/>
        <w:rPr>
          <w:rFonts w:ascii="宋体" w:hAnsi="宋体" w:cs="宋体"/>
          <w:sz w:val="24"/>
        </w:rPr>
      </w:pPr>
      <w:r>
        <w:rPr>
          <w:rFonts w:ascii="华文中宋" w:hAnsi="华文中宋" w:cs="华文中宋" w:eastAsia="华文中宋"/>
          <w:sz w:val="24"/>
        </w:rPr>
        <w:t>三、“考评分〞由公司考评小组考核打分为准。考评小组要根据汇报工作情况评分，依据考核工程及考核内容的分数标准进行打分。</w:t>
      </w:r>
    </w:p>
    <w:p>
      <w:pPr>
        <w:pStyle w:val="Normal"/>
        <w:spacing w:lineRule="auto" w:line="360"/>
        <w:jc w:val="start"/>
        <w:rPr>
          <w:rFonts w:ascii="宋体" w:hAnsi="宋体" w:cs="宋体"/>
          <w:sz w:val="24"/>
        </w:rPr>
      </w:pPr>
      <w:r>
        <w:rPr>
          <w:rFonts w:ascii="华文中宋" w:hAnsi="华文中宋" w:cs="华文中宋" w:eastAsia="华文中宋"/>
          <w:sz w:val="24"/>
        </w:rPr>
        <w:t>四、参加周工作考核的人员包括：依据考核小组成员来进行。</w:t>
      </w:r>
    </w:p>
    <w:p>
      <w:pPr>
        <w:pStyle w:val="Normal"/>
        <w:spacing w:lineRule="auto" w:line="360"/>
        <w:ind w:firstLine="2376"/>
        <w:jc w:val="start"/>
        <w:rPr>
          <w:rFonts w:ascii="宋体" w:hAnsi="宋体" w:cs="宋体"/>
          <w:b/>
          <w:b/>
          <w:sz w:val="24"/>
        </w:rPr>
      </w:pPr>
      <w:r>
        <w:rPr>
          <w:rFonts w:ascii="华文中宋" w:hAnsi="华文中宋" w:cs="华文中宋" w:eastAsia="华文中宋"/>
          <w:b/>
          <w:sz w:val="24"/>
        </w:rPr>
        <w:t>第四章  月工作考核</w:t>
      </w:r>
    </w:p>
    <w:p>
      <w:pPr>
        <w:pStyle w:val="Normal"/>
        <w:spacing w:lineRule="auto" w:line="360"/>
        <w:jc w:val="start"/>
        <w:rPr>
          <w:rFonts w:ascii="宋体" w:hAnsi="宋体" w:cs="宋体"/>
          <w:sz w:val="24"/>
        </w:rPr>
      </w:pPr>
      <w:r>
        <w:rPr>
          <w:rFonts w:ascii="华文中宋" w:hAnsi="华文中宋" w:cs="华文中宋" w:eastAsia="华文中宋"/>
          <w:sz w:val="24"/>
        </w:rPr>
        <w:t>第一条：月工作考核，主要是总经办对高层领导、部门负责人月工作的考核。考核采用百分制的方法，各项考核内容得失分计分。</w:t>
      </w:r>
    </w:p>
    <w:p>
      <w:pPr>
        <w:pStyle w:val="Normal"/>
        <w:spacing w:lineRule="auto" w:line="360"/>
        <w:jc w:val="start"/>
        <w:rPr>
          <w:rFonts w:ascii="宋体" w:hAnsi="宋体" w:cs="宋体"/>
          <w:sz w:val="24"/>
        </w:rPr>
      </w:pPr>
      <w:r>
        <w:rPr>
          <w:rFonts w:ascii="华文中宋" w:hAnsi="华文中宋" w:cs="华文中宋" w:eastAsia="华文中宋"/>
          <w:sz w:val="24"/>
        </w:rPr>
        <w:t>第二条、考评分按月评定，按月公布，当月结算工资。</w:t>
      </w:r>
    </w:p>
    <w:p>
      <w:pPr>
        <w:pStyle w:val="Normal"/>
        <w:spacing w:lineRule="auto" w:line="360"/>
        <w:jc w:val="start"/>
        <w:rPr>
          <w:rFonts w:ascii="宋体" w:hAnsi="宋体" w:cs="宋体"/>
          <w:sz w:val="24"/>
        </w:rPr>
      </w:pPr>
      <w:r>
        <w:rPr>
          <w:rFonts w:ascii="华文中宋" w:hAnsi="华文中宋" w:cs="华文中宋" w:eastAsia="华文中宋"/>
          <w:sz w:val="24"/>
        </w:rPr>
        <w:t>第三条：月工作表格式：依据公司的考核表格式进行。</w:t>
      </w:r>
    </w:p>
    <w:p>
      <w:pPr>
        <w:pStyle w:val="Normal"/>
        <w:spacing w:lineRule="auto" w:line="360"/>
        <w:ind w:firstLine="2280"/>
        <w:jc w:val="start"/>
        <w:rPr>
          <w:rFonts w:ascii="宋体" w:hAnsi="宋体" w:cs="宋体"/>
          <w:b/>
          <w:b/>
          <w:sz w:val="24"/>
        </w:rPr>
      </w:pPr>
      <w:r>
        <w:rPr>
          <w:rFonts w:ascii="华文中宋" w:hAnsi="华文中宋" w:cs="华文中宋" w:eastAsia="华文中宋"/>
          <w:b/>
          <w:sz w:val="24"/>
        </w:rPr>
        <w:t>第五章  民主测试评分制</w:t>
      </w:r>
    </w:p>
    <w:p>
      <w:pPr>
        <w:pStyle w:val="Normal"/>
        <w:spacing w:lineRule="auto" w:line="360"/>
        <w:jc w:val="start"/>
        <w:rPr>
          <w:rFonts w:ascii="宋体" w:hAnsi="宋体" w:cs="宋体"/>
          <w:sz w:val="24"/>
        </w:rPr>
      </w:pPr>
      <w:r>
        <w:rPr>
          <w:rFonts w:ascii="华文中宋" w:hAnsi="华文中宋" w:cs="华文中宋" w:eastAsia="华文中宋"/>
          <w:sz w:val="24"/>
        </w:rPr>
        <w:t>第一条：本部门内部员工与外部员工相结合进行民主测试评分，评分条例总分</w:t>
      </w:r>
      <w:r>
        <w:rPr>
          <w:rFonts w:eastAsia="华文中宋" w:cs="华文中宋" w:ascii="华文中宋" w:hAnsi="华文中宋"/>
          <w:sz w:val="24"/>
        </w:rPr>
        <w:t>100</w:t>
      </w:r>
      <w:r>
        <w:rPr>
          <w:rFonts w:ascii="华文中宋" w:hAnsi="华文中宋" w:cs="华文中宋" w:eastAsia="华文中宋"/>
          <w:sz w:val="24"/>
        </w:rPr>
        <w:t>分。</w:t>
      </w:r>
    </w:p>
    <w:p>
      <w:pPr>
        <w:pStyle w:val="Normal"/>
        <w:spacing w:lineRule="auto" w:line="360"/>
        <w:jc w:val="start"/>
        <w:rPr>
          <w:rFonts w:ascii="宋体" w:hAnsi="宋体" w:eastAsia="华文中宋" w:cs="宋体"/>
          <w:sz w:val="24"/>
        </w:rPr>
      </w:pPr>
      <w:r>
        <w:rPr>
          <w:rFonts w:ascii="宋体" w:hAnsi="宋体" w:cs="宋体" w:eastAsia="华文中宋"/>
          <w:sz w:val="24"/>
        </w:rPr>
        <w:t>第二条：民主测试评分表</w:t>
      </w:r>
    </w:p>
    <w:tbl>
      <w:tblPr>
        <w:tblW w:w="10434" w:type="dxa"/>
        <w:jc w:val="center"/>
        <w:tblInd w:w="0" w:type="dxa"/>
        <w:tblLayout w:type="fixed"/>
        <w:tblCellMar>
          <w:top w:w="0" w:type="dxa"/>
          <w:start w:w="108" w:type="dxa"/>
          <w:bottom w:w="0" w:type="dxa"/>
          <w:end w:w="108" w:type="dxa"/>
        </w:tblCellMar>
      </w:tblPr>
      <w:tblGrid>
        <w:gridCol w:w="878"/>
        <w:gridCol w:w="12"/>
        <w:gridCol w:w="289"/>
        <w:gridCol w:w="12"/>
        <w:gridCol w:w="4833"/>
        <w:gridCol w:w="12"/>
        <w:gridCol w:w="618"/>
        <w:gridCol w:w="12"/>
        <w:gridCol w:w="783"/>
        <w:gridCol w:w="12"/>
        <w:gridCol w:w="813"/>
        <w:gridCol w:w="12"/>
        <w:gridCol w:w="693"/>
        <w:gridCol w:w="12"/>
        <w:gridCol w:w="740"/>
        <w:gridCol w:w="12"/>
        <w:gridCol w:w="679"/>
        <w:gridCol w:w="12"/>
      </w:tblGrid>
      <w:tr>
        <w:trPr>
          <w:trHeight w:val="495" w:hRule="atLeast"/>
          <w:cantSplit w:val="true"/>
        </w:trPr>
        <w:tc>
          <w:tcPr>
            <w:tcW w:w="878" w:type="dxa"/>
            <w:vMerge w:val="restart"/>
            <w:tcBorders>
              <w:top w:val="single" w:sz="8" w:space="0" w:color="000000"/>
              <w:start w:val="single" w:sz="8" w:space="0" w:color="000000"/>
              <w:bottom w:val="single" w:sz="4" w:space="0" w:color="000000"/>
              <w:end w:val="single" w:sz="4" w:space="0" w:color="000000"/>
            </w:tcBorders>
            <w:vAlign w:val="center"/>
          </w:tcPr>
          <w:p>
            <w:pPr>
              <w:pStyle w:val="Normal"/>
              <w:widowControl/>
              <w:spacing w:lineRule="auto" w:line="360"/>
              <w:jc w:val="center"/>
              <w:rPr>
                <w:rFonts w:ascii="宋体" w:hAnsi="宋体" w:cs="宋体"/>
                <w:kern w:val="0"/>
                <w:sz w:val="21"/>
                <w:szCs w:val="21"/>
              </w:rPr>
            </w:pPr>
            <w:r>
              <w:rPr>
                <w:rFonts w:ascii="华文中宋" w:hAnsi="华文中宋" w:cs="华文中宋" w:eastAsia="华文中宋"/>
                <w:kern w:val="0"/>
                <w:sz w:val="21"/>
                <w:szCs w:val="21"/>
              </w:rPr>
              <w:t>考核</w:t>
            </w:r>
          </w:p>
          <w:p>
            <w:pPr>
              <w:pStyle w:val="Normal"/>
              <w:widowControl/>
              <w:spacing w:lineRule="auto" w:line="360"/>
              <w:jc w:val="center"/>
              <w:rPr>
                <w:rFonts w:ascii="宋体" w:hAnsi="宋体" w:cs="宋体"/>
                <w:kern w:val="0"/>
                <w:sz w:val="21"/>
                <w:szCs w:val="21"/>
              </w:rPr>
            </w:pPr>
            <w:r>
              <w:rPr>
                <w:rFonts w:ascii="华文中宋" w:hAnsi="华文中宋" w:cs="华文中宋" w:eastAsia="华文中宋"/>
                <w:kern w:val="0"/>
                <w:sz w:val="21"/>
                <w:szCs w:val="21"/>
              </w:rPr>
              <w:t>工程</w:t>
            </w:r>
          </w:p>
        </w:tc>
        <w:tc>
          <w:tcPr>
            <w:tcW w:w="301" w:type="dxa"/>
            <w:gridSpan w:val="2"/>
            <w:vMerge w:val="restart"/>
            <w:tcBorders>
              <w:top w:val="single" w:sz="8"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 w:hAnsi="宋体" w:cs="宋体"/>
                <w:kern w:val="0"/>
                <w:sz w:val="21"/>
                <w:szCs w:val="21"/>
              </w:rPr>
            </w:pPr>
            <w:r>
              <w:rPr>
                <w:rFonts w:ascii="华文中宋" w:hAnsi="华文中宋" w:cs="华文中宋" w:eastAsia="华文中宋"/>
                <w:kern w:val="0"/>
                <w:sz w:val="21"/>
                <w:szCs w:val="21"/>
              </w:rPr>
              <w:t>序</w:t>
            </w:r>
          </w:p>
          <w:p>
            <w:pPr>
              <w:pStyle w:val="Normal"/>
              <w:widowControl/>
              <w:spacing w:lineRule="auto" w:line="360"/>
              <w:jc w:val="center"/>
              <w:rPr>
                <w:rFonts w:ascii="宋体" w:hAnsi="宋体" w:cs="宋体"/>
                <w:kern w:val="0"/>
                <w:sz w:val="21"/>
                <w:szCs w:val="21"/>
              </w:rPr>
            </w:pPr>
            <w:r>
              <w:rPr>
                <w:rFonts w:ascii="华文中宋" w:hAnsi="华文中宋" w:cs="华文中宋" w:eastAsia="华文中宋"/>
                <w:kern w:val="0"/>
                <w:sz w:val="21"/>
                <w:szCs w:val="21"/>
              </w:rPr>
              <w:t>号</w:t>
            </w:r>
          </w:p>
        </w:tc>
        <w:tc>
          <w:tcPr>
            <w:tcW w:w="4845" w:type="dxa"/>
            <w:gridSpan w:val="2"/>
            <w:vMerge w:val="restart"/>
            <w:tcBorders>
              <w:top w:val="single" w:sz="8"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 w:hAnsi="宋体" w:cs="宋体"/>
                <w:kern w:val="0"/>
                <w:sz w:val="21"/>
                <w:szCs w:val="21"/>
              </w:rPr>
            </w:pPr>
            <w:r>
              <w:rPr>
                <w:rFonts w:ascii="华文中宋" w:hAnsi="华文中宋" w:cs="华文中宋" w:eastAsia="华文中宋"/>
                <w:kern w:val="0"/>
                <w:sz w:val="21"/>
                <w:szCs w:val="21"/>
              </w:rPr>
              <w:t>考核标准和内容</w:t>
            </w:r>
          </w:p>
        </w:tc>
        <w:tc>
          <w:tcPr>
            <w:tcW w:w="630" w:type="dxa"/>
            <w:gridSpan w:val="2"/>
            <w:vMerge w:val="restart"/>
            <w:tcBorders>
              <w:top w:val="single" w:sz="8"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 w:hAnsi="宋体" w:cs="宋体"/>
                <w:kern w:val="0"/>
                <w:sz w:val="21"/>
                <w:szCs w:val="21"/>
              </w:rPr>
            </w:pPr>
            <w:r>
              <w:rPr>
                <w:rFonts w:ascii="华文中宋" w:hAnsi="华文中宋" w:cs="华文中宋" w:eastAsia="华文中宋"/>
                <w:kern w:val="0"/>
                <w:sz w:val="21"/>
                <w:szCs w:val="21"/>
              </w:rPr>
              <w:t>标准</w:t>
            </w:r>
          </w:p>
          <w:p>
            <w:pPr>
              <w:pStyle w:val="Normal"/>
              <w:widowControl/>
              <w:spacing w:lineRule="auto" w:line="360"/>
              <w:jc w:val="center"/>
              <w:rPr>
                <w:rFonts w:ascii="宋体" w:hAnsi="宋体" w:cs="宋体"/>
                <w:kern w:val="0"/>
                <w:sz w:val="21"/>
                <w:szCs w:val="21"/>
              </w:rPr>
            </w:pPr>
            <w:r>
              <w:rPr>
                <w:rFonts w:ascii="华文中宋" w:hAnsi="华文中宋" w:cs="华文中宋" w:eastAsia="华文中宋"/>
                <w:kern w:val="0"/>
                <w:sz w:val="21"/>
                <w:szCs w:val="21"/>
              </w:rPr>
              <w:t>分</w:t>
            </w:r>
          </w:p>
        </w:tc>
        <w:tc>
          <w:tcPr>
            <w:tcW w:w="3768" w:type="dxa"/>
            <w:gridSpan w:val="10"/>
            <w:tcBorders>
              <w:top w:val="single" w:sz="8" w:space="0" w:color="000000"/>
              <w:start w:val="single" w:sz="4" w:space="0" w:color="000000"/>
              <w:bottom w:val="single" w:sz="4" w:space="0" w:color="000000"/>
              <w:end w:val="single" w:sz="8" w:space="0" w:color="000000"/>
            </w:tcBorders>
            <w:vAlign w:val="center"/>
          </w:tcPr>
          <w:p>
            <w:pPr>
              <w:pStyle w:val="Normal"/>
              <w:widowControl/>
              <w:spacing w:lineRule="auto" w:line="360"/>
              <w:jc w:val="center"/>
              <w:rPr>
                <w:rFonts w:ascii="宋体" w:hAnsi="宋体" w:cs="宋体"/>
                <w:kern w:val="0"/>
                <w:sz w:val="21"/>
                <w:szCs w:val="21"/>
              </w:rPr>
            </w:pPr>
            <w:r>
              <w:rPr>
                <w:rFonts w:ascii="华文中宋" w:hAnsi="华文中宋" w:cs="华文中宋" w:eastAsia="华文中宋"/>
                <w:kern w:val="0"/>
                <w:sz w:val="21"/>
                <w:szCs w:val="21"/>
              </w:rPr>
              <w:t>考核评分</w:t>
            </w:r>
          </w:p>
        </w:tc>
      </w:tr>
      <w:tr>
        <w:trPr>
          <w:trHeight w:val="495" w:hRule="atLeast"/>
          <w:cantSplit w:val="true"/>
        </w:trPr>
        <w:tc>
          <w:tcPr>
            <w:tcW w:w="878" w:type="dxa"/>
            <w:vMerge w:val="continue"/>
            <w:tcBorders>
              <w:top w:val="single" w:sz="8" w:space="0" w:color="000000"/>
              <w:start w:val="single" w:sz="8" w:space="0" w:color="000000"/>
              <w:bottom w:val="single" w:sz="4" w:space="0" w:color="000000"/>
              <w:end w:val="single" w:sz="4"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301" w:type="dxa"/>
            <w:gridSpan w:val="2"/>
            <w:vMerge w:val="continue"/>
            <w:tcBorders>
              <w:top w:val="single" w:sz="8"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4845" w:type="dxa"/>
            <w:gridSpan w:val="2"/>
            <w:vMerge w:val="continue"/>
            <w:tcBorders>
              <w:top w:val="single" w:sz="8"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630" w:type="dxa"/>
            <w:gridSpan w:val="2"/>
            <w:vMerge w:val="continue"/>
            <w:tcBorders>
              <w:top w:val="single" w:sz="8"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795" w:type="dxa"/>
            <w:gridSpan w:val="2"/>
            <w:tcBorders>
              <w:top w:val="single" w:sz="8" w:space="0" w:color="000000"/>
              <w:start w:val="single" w:sz="4" w:space="0" w:color="000000"/>
              <w:bottom w:val="single" w:sz="4" w:space="0" w:color="000000"/>
              <w:end w:val="single" w:sz="8" w:space="0" w:color="000000"/>
            </w:tcBorders>
            <w:vAlign w:val="center"/>
          </w:tcPr>
          <w:p>
            <w:pPr>
              <w:pStyle w:val="Normal"/>
              <w:widowControl/>
              <w:spacing w:lineRule="auto" w:line="360"/>
              <w:jc w:val="center"/>
              <w:rPr>
                <w:rFonts w:ascii="宋体" w:hAnsi="宋体" w:cs="宋体"/>
                <w:color w:val="C0C0C0"/>
                <w:kern w:val="0"/>
                <w:sz w:val="21"/>
                <w:szCs w:val="21"/>
              </w:rPr>
            </w:pPr>
            <w:r>
              <w:rPr>
                <w:rFonts w:ascii="华文中宋" w:hAnsi="华文中宋" w:cs="华文中宋" w:eastAsia="华文中宋"/>
                <w:color w:val="C0C0C0"/>
                <w:kern w:val="0"/>
                <w:sz w:val="21"/>
                <w:szCs w:val="21"/>
              </w:rPr>
              <w:t>姓名</w:t>
            </w:r>
          </w:p>
        </w:tc>
        <w:tc>
          <w:tcPr>
            <w:tcW w:w="825" w:type="dxa"/>
            <w:gridSpan w:val="2"/>
            <w:tcBorders>
              <w:top w:val="single" w:sz="8" w:space="0" w:color="000000"/>
              <w:start w:val="single" w:sz="4" w:space="0" w:color="000000"/>
              <w:bottom w:val="single" w:sz="4" w:space="0" w:color="000000"/>
              <w:end w:val="single" w:sz="8" w:space="0" w:color="000000"/>
            </w:tcBorders>
            <w:vAlign w:val="center"/>
          </w:tcPr>
          <w:p>
            <w:pPr>
              <w:pStyle w:val="Normal"/>
              <w:widowControl/>
              <w:spacing w:lineRule="auto" w:line="360"/>
              <w:jc w:val="center"/>
              <w:rPr>
                <w:rFonts w:ascii="宋体" w:hAnsi="宋体" w:cs="宋体"/>
                <w:color w:val="C0C0C0"/>
                <w:kern w:val="0"/>
                <w:sz w:val="21"/>
                <w:szCs w:val="21"/>
              </w:rPr>
            </w:pPr>
            <w:r>
              <w:rPr>
                <w:rFonts w:ascii="华文中宋" w:hAnsi="华文中宋" w:cs="华文中宋" w:eastAsia="华文中宋"/>
                <w:color w:val="C0C0C0"/>
                <w:kern w:val="0"/>
                <w:sz w:val="21"/>
                <w:szCs w:val="21"/>
              </w:rPr>
              <w:t>姓名</w:t>
            </w:r>
          </w:p>
        </w:tc>
        <w:tc>
          <w:tcPr>
            <w:tcW w:w="705" w:type="dxa"/>
            <w:gridSpan w:val="2"/>
            <w:tcBorders>
              <w:top w:val="single" w:sz="8" w:space="0" w:color="000000"/>
              <w:start w:val="single" w:sz="4" w:space="0" w:color="000000"/>
              <w:bottom w:val="single" w:sz="4" w:space="0" w:color="000000"/>
              <w:end w:val="single" w:sz="8" w:space="0" w:color="000000"/>
            </w:tcBorders>
            <w:vAlign w:val="center"/>
          </w:tcPr>
          <w:p>
            <w:pPr>
              <w:pStyle w:val="Normal"/>
              <w:widowControl/>
              <w:spacing w:lineRule="auto" w:line="360"/>
              <w:jc w:val="center"/>
              <w:rPr>
                <w:rFonts w:ascii="宋体" w:hAnsi="宋体" w:cs="宋体"/>
                <w:color w:val="C0C0C0"/>
                <w:kern w:val="0"/>
                <w:sz w:val="21"/>
                <w:szCs w:val="21"/>
              </w:rPr>
            </w:pPr>
            <w:r>
              <w:rPr>
                <w:rFonts w:ascii="华文中宋" w:hAnsi="华文中宋" w:cs="华文中宋" w:eastAsia="华文中宋"/>
                <w:color w:val="C0C0C0"/>
                <w:kern w:val="0"/>
                <w:sz w:val="21"/>
                <w:szCs w:val="21"/>
              </w:rPr>
              <w:t>姓名</w:t>
            </w:r>
          </w:p>
        </w:tc>
        <w:tc>
          <w:tcPr>
            <w:tcW w:w="752" w:type="dxa"/>
            <w:gridSpan w:val="2"/>
            <w:tcBorders>
              <w:top w:val="single" w:sz="8" w:space="0" w:color="000000"/>
              <w:start w:val="single" w:sz="4" w:space="0" w:color="000000"/>
              <w:bottom w:val="single" w:sz="4" w:space="0" w:color="000000"/>
              <w:end w:val="single" w:sz="8" w:space="0" w:color="000000"/>
            </w:tcBorders>
            <w:vAlign w:val="center"/>
          </w:tcPr>
          <w:p>
            <w:pPr>
              <w:pStyle w:val="Normal"/>
              <w:widowControl/>
              <w:spacing w:lineRule="auto" w:line="360"/>
              <w:jc w:val="center"/>
              <w:rPr>
                <w:rFonts w:ascii="宋体" w:hAnsi="宋体" w:cs="宋体"/>
                <w:color w:val="C0C0C0"/>
                <w:kern w:val="0"/>
                <w:sz w:val="21"/>
                <w:szCs w:val="21"/>
              </w:rPr>
            </w:pPr>
            <w:r>
              <w:rPr>
                <w:rFonts w:ascii="华文中宋" w:hAnsi="华文中宋" w:cs="华文中宋" w:eastAsia="华文中宋"/>
                <w:color w:val="C0C0C0"/>
                <w:kern w:val="0"/>
                <w:sz w:val="21"/>
                <w:szCs w:val="21"/>
              </w:rPr>
              <w:t>姓名</w:t>
            </w:r>
          </w:p>
        </w:tc>
        <w:tc>
          <w:tcPr>
            <w:tcW w:w="691" w:type="dxa"/>
            <w:gridSpan w:val="2"/>
            <w:tcBorders>
              <w:top w:val="single" w:sz="8" w:space="0" w:color="000000"/>
              <w:start w:val="single" w:sz="4" w:space="0" w:color="000000"/>
              <w:bottom w:val="single" w:sz="4" w:space="0" w:color="000000"/>
              <w:end w:val="single" w:sz="8" w:space="0" w:color="000000"/>
            </w:tcBorders>
            <w:vAlign w:val="center"/>
          </w:tcPr>
          <w:p>
            <w:pPr>
              <w:pStyle w:val="Normal"/>
              <w:widowControl/>
              <w:spacing w:lineRule="auto" w:line="360"/>
              <w:jc w:val="center"/>
              <w:rPr>
                <w:rFonts w:ascii="宋体" w:hAnsi="宋体" w:cs="宋体"/>
                <w:color w:val="C0C0C0"/>
                <w:kern w:val="0"/>
                <w:sz w:val="21"/>
                <w:szCs w:val="21"/>
              </w:rPr>
            </w:pPr>
            <w:r>
              <w:rPr>
                <w:rFonts w:ascii="华文中宋" w:hAnsi="华文中宋" w:cs="华文中宋" w:eastAsia="华文中宋"/>
                <w:color w:val="C0C0C0"/>
                <w:kern w:val="0"/>
                <w:sz w:val="21"/>
                <w:szCs w:val="21"/>
              </w:rPr>
              <w:t>姓名</w:t>
            </w:r>
          </w:p>
        </w:tc>
      </w:tr>
      <w:tr>
        <w:trPr>
          <w:trHeight w:val="405" w:hRule="atLeast"/>
          <w:cantSplit w:val="true"/>
        </w:trPr>
        <w:tc>
          <w:tcPr>
            <w:tcW w:w="890" w:type="dxa"/>
            <w:gridSpan w:val="2"/>
            <w:vMerge w:val="restart"/>
            <w:tcBorders>
              <w:top w:val="single" w:sz="4" w:space="0" w:color="000000"/>
              <w:start w:val="single" w:sz="8" w:space="0" w:color="000000"/>
              <w:bottom w:val="single" w:sz="4" w:space="0" w:color="000000"/>
              <w:end w:val="single" w:sz="4" w:space="0" w:color="000000"/>
            </w:tcBorders>
            <w:vAlign w:val="center"/>
          </w:tcPr>
          <w:p>
            <w:pPr>
              <w:pStyle w:val="Normal"/>
              <w:widowControl/>
              <w:spacing w:lineRule="auto" w:line="360"/>
              <w:jc w:val="center"/>
              <w:rPr>
                <w:rFonts w:ascii="宋体" w:hAnsi="宋体" w:cs="宋体"/>
                <w:kern w:val="0"/>
                <w:sz w:val="21"/>
                <w:szCs w:val="21"/>
              </w:rPr>
            </w:pPr>
            <w:r>
              <w:rPr>
                <w:rFonts w:ascii="华文中宋" w:hAnsi="华文中宋" w:cs="华文中宋" w:eastAsia="华文中宋"/>
                <w:kern w:val="0"/>
                <w:sz w:val="21"/>
                <w:szCs w:val="21"/>
              </w:rPr>
              <w:t>政治思想素质</w:t>
            </w:r>
          </w:p>
        </w:tc>
        <w:tc>
          <w:tcPr>
            <w:tcW w:w="301"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 w:hAnsi="宋体" w:cs="宋体"/>
                <w:kern w:val="0"/>
                <w:sz w:val="21"/>
                <w:szCs w:val="21"/>
              </w:rPr>
            </w:pPr>
            <w:r>
              <w:rPr>
                <w:rFonts w:eastAsia="华文中宋" w:cs="华文中宋" w:ascii="华文中宋" w:hAnsi="华文中宋"/>
                <w:kern w:val="0"/>
                <w:sz w:val="21"/>
                <w:szCs w:val="21"/>
              </w:rPr>
              <w:t>1</w:t>
            </w:r>
          </w:p>
        </w:tc>
        <w:tc>
          <w:tcPr>
            <w:tcW w:w="484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start"/>
              <w:rPr>
                <w:rFonts w:ascii="宋体" w:hAnsi="宋体" w:cs="宋体"/>
                <w:kern w:val="0"/>
                <w:sz w:val="21"/>
                <w:szCs w:val="21"/>
              </w:rPr>
            </w:pPr>
            <w:r>
              <w:rPr>
                <w:rFonts w:ascii="华文中宋" w:hAnsi="华文中宋" w:cs="华文中宋" w:eastAsia="华文中宋"/>
                <w:kern w:val="0"/>
                <w:sz w:val="21"/>
                <w:szCs w:val="21"/>
              </w:rPr>
              <w:t>自觉遵守国家法律、法规和公司的规章制度</w:t>
            </w:r>
          </w:p>
        </w:tc>
        <w:tc>
          <w:tcPr>
            <w:tcW w:w="63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 w:hAnsi="宋体" w:cs="宋体"/>
                <w:kern w:val="0"/>
                <w:sz w:val="21"/>
                <w:szCs w:val="21"/>
              </w:rPr>
            </w:pPr>
            <w:r>
              <w:rPr>
                <w:rFonts w:eastAsia="华文中宋" w:cs="华文中宋" w:ascii="华文中宋" w:hAnsi="华文中宋"/>
                <w:kern w:val="0"/>
                <w:sz w:val="21"/>
                <w:szCs w:val="21"/>
              </w:rPr>
              <w:t>4</w:t>
            </w:r>
          </w:p>
        </w:tc>
        <w:tc>
          <w:tcPr>
            <w:tcW w:w="79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82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70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752"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691" w:type="dxa"/>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r>
      <w:tr>
        <w:trPr>
          <w:trHeight w:val="405" w:hRule="atLeast"/>
          <w:cantSplit w:val="true"/>
        </w:trPr>
        <w:tc>
          <w:tcPr>
            <w:tcW w:w="890" w:type="dxa"/>
            <w:gridSpan w:val="2"/>
            <w:vMerge w:val="continue"/>
            <w:tcBorders>
              <w:top w:val="single" w:sz="4" w:space="0" w:color="000000"/>
              <w:start w:val="single" w:sz="8" w:space="0" w:color="000000"/>
              <w:bottom w:val="single" w:sz="4" w:space="0" w:color="000000"/>
              <w:end w:val="single" w:sz="4"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301"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 w:hAnsi="宋体" w:cs="宋体"/>
                <w:kern w:val="0"/>
                <w:sz w:val="21"/>
                <w:szCs w:val="21"/>
              </w:rPr>
            </w:pPr>
            <w:r>
              <w:rPr>
                <w:rFonts w:eastAsia="华文中宋" w:cs="华文中宋" w:ascii="华文中宋" w:hAnsi="华文中宋"/>
                <w:kern w:val="0"/>
                <w:sz w:val="21"/>
                <w:szCs w:val="21"/>
              </w:rPr>
              <w:t>2</w:t>
            </w:r>
          </w:p>
        </w:tc>
        <w:tc>
          <w:tcPr>
            <w:tcW w:w="484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start"/>
              <w:rPr>
                <w:rFonts w:ascii="宋体" w:hAnsi="宋体" w:cs="宋体"/>
                <w:kern w:val="0"/>
                <w:sz w:val="21"/>
                <w:szCs w:val="21"/>
              </w:rPr>
            </w:pPr>
            <w:r>
              <w:rPr>
                <w:rFonts w:ascii="华文中宋" w:hAnsi="华文中宋" w:cs="华文中宋" w:eastAsia="华文中宋"/>
                <w:kern w:val="0"/>
                <w:sz w:val="21"/>
                <w:szCs w:val="21"/>
              </w:rPr>
              <w:t>坚持原那么，公私清楚，严于律己，不以岗谋私</w:t>
            </w:r>
          </w:p>
        </w:tc>
        <w:tc>
          <w:tcPr>
            <w:tcW w:w="63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 w:hAnsi="宋体" w:cs="宋体"/>
                <w:kern w:val="0"/>
                <w:sz w:val="21"/>
                <w:szCs w:val="21"/>
              </w:rPr>
            </w:pPr>
            <w:r>
              <w:rPr>
                <w:rFonts w:eastAsia="华文中宋" w:cs="华文中宋" w:ascii="华文中宋" w:hAnsi="华文中宋"/>
                <w:kern w:val="0"/>
                <w:sz w:val="21"/>
                <w:szCs w:val="21"/>
              </w:rPr>
              <w:t>3</w:t>
            </w:r>
          </w:p>
        </w:tc>
        <w:tc>
          <w:tcPr>
            <w:tcW w:w="79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82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70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752"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691" w:type="dxa"/>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r>
      <w:tr>
        <w:trPr>
          <w:trHeight w:val="405" w:hRule="atLeast"/>
          <w:cantSplit w:val="true"/>
        </w:trPr>
        <w:tc>
          <w:tcPr>
            <w:tcW w:w="890" w:type="dxa"/>
            <w:gridSpan w:val="2"/>
            <w:vMerge w:val="continue"/>
            <w:tcBorders>
              <w:top w:val="single" w:sz="4" w:space="0" w:color="000000"/>
              <w:start w:val="single" w:sz="8" w:space="0" w:color="000000"/>
              <w:bottom w:val="single" w:sz="4" w:space="0" w:color="000000"/>
              <w:end w:val="single" w:sz="4"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301"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 w:hAnsi="宋体" w:cs="宋体"/>
                <w:kern w:val="0"/>
                <w:sz w:val="21"/>
                <w:szCs w:val="21"/>
              </w:rPr>
            </w:pPr>
            <w:r>
              <w:rPr>
                <w:rFonts w:eastAsia="华文中宋" w:cs="华文中宋" w:ascii="华文中宋" w:hAnsi="华文中宋"/>
                <w:kern w:val="0"/>
                <w:sz w:val="21"/>
                <w:szCs w:val="21"/>
              </w:rPr>
              <w:t>3</w:t>
            </w:r>
          </w:p>
        </w:tc>
        <w:tc>
          <w:tcPr>
            <w:tcW w:w="484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start"/>
              <w:rPr>
                <w:rFonts w:ascii="宋体" w:hAnsi="宋体" w:cs="宋体"/>
                <w:kern w:val="0"/>
                <w:sz w:val="21"/>
                <w:szCs w:val="21"/>
              </w:rPr>
            </w:pPr>
            <w:r>
              <w:rPr>
                <w:rFonts w:ascii="华文中宋" w:hAnsi="华文中宋" w:cs="华文中宋" w:eastAsia="华文中宋"/>
                <w:kern w:val="0"/>
                <w:sz w:val="21"/>
                <w:szCs w:val="21"/>
              </w:rPr>
              <w:t>团结友爱，互帮互助</w:t>
            </w:r>
          </w:p>
        </w:tc>
        <w:tc>
          <w:tcPr>
            <w:tcW w:w="63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 w:hAnsi="宋体" w:cs="宋体"/>
                <w:kern w:val="0"/>
                <w:sz w:val="21"/>
                <w:szCs w:val="21"/>
              </w:rPr>
            </w:pPr>
            <w:r>
              <w:rPr>
                <w:rFonts w:eastAsia="华文中宋" w:cs="华文中宋" w:ascii="华文中宋" w:hAnsi="华文中宋"/>
                <w:kern w:val="0"/>
                <w:sz w:val="21"/>
                <w:szCs w:val="21"/>
              </w:rPr>
              <w:t>3</w:t>
            </w:r>
          </w:p>
        </w:tc>
        <w:tc>
          <w:tcPr>
            <w:tcW w:w="79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82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70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752"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691" w:type="dxa"/>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r>
      <w:tr>
        <w:trPr>
          <w:trHeight w:val="390" w:hRule="atLeast"/>
          <w:cantSplit w:val="true"/>
        </w:trPr>
        <w:tc>
          <w:tcPr>
            <w:tcW w:w="890" w:type="dxa"/>
            <w:gridSpan w:val="2"/>
            <w:vMerge w:val="restart"/>
            <w:tcBorders>
              <w:top w:val="single" w:sz="4" w:space="0" w:color="000000"/>
              <w:start w:val="single" w:sz="8" w:space="0" w:color="000000"/>
              <w:bottom w:val="single" w:sz="4" w:space="0" w:color="000000"/>
              <w:end w:val="single" w:sz="4" w:space="0" w:color="000000"/>
            </w:tcBorders>
            <w:vAlign w:val="center"/>
          </w:tcPr>
          <w:p>
            <w:pPr>
              <w:pStyle w:val="Normal"/>
              <w:widowControl/>
              <w:spacing w:lineRule="auto" w:line="360"/>
              <w:jc w:val="center"/>
              <w:rPr>
                <w:rFonts w:ascii="宋体" w:hAnsi="宋体" w:cs="宋体"/>
                <w:kern w:val="0"/>
                <w:sz w:val="21"/>
                <w:szCs w:val="21"/>
              </w:rPr>
            </w:pPr>
            <w:r>
              <w:rPr>
                <w:rFonts w:ascii="华文中宋" w:hAnsi="华文中宋" w:cs="华文中宋" w:eastAsia="华文中宋"/>
                <w:kern w:val="0"/>
                <w:sz w:val="21"/>
                <w:szCs w:val="21"/>
              </w:rPr>
              <w:t>劳动态度与工作作风</w:t>
            </w:r>
          </w:p>
        </w:tc>
        <w:tc>
          <w:tcPr>
            <w:tcW w:w="301"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 w:hAnsi="宋体" w:cs="宋体"/>
                <w:kern w:val="0"/>
                <w:sz w:val="21"/>
                <w:szCs w:val="21"/>
              </w:rPr>
            </w:pPr>
            <w:r>
              <w:rPr>
                <w:rFonts w:eastAsia="华文中宋" w:cs="华文中宋" w:ascii="华文中宋" w:hAnsi="华文中宋"/>
                <w:kern w:val="0"/>
                <w:sz w:val="21"/>
                <w:szCs w:val="21"/>
              </w:rPr>
              <w:t>1</w:t>
            </w:r>
          </w:p>
        </w:tc>
        <w:tc>
          <w:tcPr>
            <w:tcW w:w="484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start"/>
              <w:rPr>
                <w:rFonts w:ascii="宋体" w:hAnsi="宋体" w:cs="宋体"/>
                <w:kern w:val="0"/>
                <w:sz w:val="21"/>
                <w:szCs w:val="21"/>
              </w:rPr>
            </w:pPr>
            <w:r>
              <w:rPr>
                <w:rFonts w:ascii="华文中宋" w:hAnsi="华文中宋" w:cs="华文中宋" w:eastAsia="华文中宋"/>
                <w:kern w:val="0"/>
                <w:sz w:val="21"/>
                <w:szCs w:val="21"/>
              </w:rPr>
              <w:t>讲职业道德，遵守社会公德，维护部门形象</w:t>
            </w:r>
          </w:p>
        </w:tc>
        <w:tc>
          <w:tcPr>
            <w:tcW w:w="63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 w:hAnsi="宋体" w:cs="宋体"/>
                <w:kern w:val="0"/>
                <w:sz w:val="21"/>
                <w:szCs w:val="21"/>
              </w:rPr>
            </w:pPr>
            <w:r>
              <w:rPr>
                <w:rFonts w:eastAsia="华文中宋" w:cs="华文中宋" w:ascii="华文中宋" w:hAnsi="华文中宋"/>
                <w:kern w:val="0"/>
                <w:sz w:val="21"/>
                <w:szCs w:val="21"/>
              </w:rPr>
              <w:t>5</w:t>
            </w:r>
          </w:p>
        </w:tc>
        <w:tc>
          <w:tcPr>
            <w:tcW w:w="79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82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70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752"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691" w:type="dxa"/>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r>
      <w:tr>
        <w:trPr>
          <w:trHeight w:val="390" w:hRule="atLeast"/>
          <w:cantSplit w:val="true"/>
        </w:trPr>
        <w:tc>
          <w:tcPr>
            <w:tcW w:w="890" w:type="dxa"/>
            <w:gridSpan w:val="2"/>
            <w:vMerge w:val="continue"/>
            <w:tcBorders>
              <w:top w:val="single" w:sz="4" w:space="0" w:color="000000"/>
              <w:start w:val="single" w:sz="8" w:space="0" w:color="000000"/>
              <w:bottom w:val="single" w:sz="4" w:space="0" w:color="000000"/>
              <w:end w:val="single" w:sz="4"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301"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 w:hAnsi="宋体" w:cs="宋体"/>
                <w:kern w:val="0"/>
                <w:sz w:val="21"/>
                <w:szCs w:val="21"/>
              </w:rPr>
            </w:pPr>
            <w:r>
              <w:rPr>
                <w:rFonts w:eastAsia="华文中宋" w:cs="华文中宋" w:ascii="华文中宋" w:hAnsi="华文中宋"/>
                <w:kern w:val="0"/>
                <w:sz w:val="21"/>
                <w:szCs w:val="21"/>
              </w:rPr>
              <w:t>2</w:t>
            </w:r>
          </w:p>
        </w:tc>
        <w:tc>
          <w:tcPr>
            <w:tcW w:w="484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start"/>
              <w:rPr>
                <w:rFonts w:ascii="宋体" w:hAnsi="宋体" w:cs="宋体"/>
                <w:kern w:val="0"/>
                <w:sz w:val="21"/>
                <w:szCs w:val="21"/>
              </w:rPr>
            </w:pPr>
            <w:r>
              <w:rPr>
                <w:rFonts w:ascii="华文中宋" w:hAnsi="华文中宋" w:cs="华文中宋" w:eastAsia="华文中宋"/>
                <w:kern w:val="0"/>
                <w:sz w:val="21"/>
                <w:szCs w:val="21"/>
              </w:rPr>
              <w:t>遵守劳动纪律，服从工作安排</w:t>
            </w:r>
          </w:p>
        </w:tc>
        <w:tc>
          <w:tcPr>
            <w:tcW w:w="63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 w:hAnsi="宋体" w:cs="宋体"/>
                <w:kern w:val="0"/>
                <w:sz w:val="21"/>
                <w:szCs w:val="21"/>
              </w:rPr>
            </w:pPr>
            <w:r>
              <w:rPr>
                <w:rFonts w:eastAsia="华文中宋" w:cs="华文中宋" w:ascii="华文中宋" w:hAnsi="华文中宋"/>
                <w:kern w:val="0"/>
                <w:sz w:val="21"/>
                <w:szCs w:val="21"/>
              </w:rPr>
              <w:t>5</w:t>
            </w:r>
          </w:p>
        </w:tc>
        <w:tc>
          <w:tcPr>
            <w:tcW w:w="79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82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70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752"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691" w:type="dxa"/>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r>
      <w:tr>
        <w:trPr>
          <w:trHeight w:val="390" w:hRule="atLeast"/>
          <w:cantSplit w:val="true"/>
        </w:trPr>
        <w:tc>
          <w:tcPr>
            <w:tcW w:w="890" w:type="dxa"/>
            <w:gridSpan w:val="2"/>
            <w:vMerge w:val="continue"/>
            <w:tcBorders>
              <w:top w:val="single" w:sz="4" w:space="0" w:color="000000"/>
              <w:start w:val="single" w:sz="8" w:space="0" w:color="000000"/>
              <w:bottom w:val="single" w:sz="4" w:space="0" w:color="000000"/>
              <w:end w:val="single" w:sz="4"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301"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 w:hAnsi="宋体" w:cs="宋体"/>
                <w:kern w:val="0"/>
                <w:sz w:val="21"/>
                <w:szCs w:val="21"/>
              </w:rPr>
            </w:pPr>
            <w:r>
              <w:rPr>
                <w:rFonts w:eastAsia="华文中宋" w:cs="华文中宋" w:ascii="华文中宋" w:hAnsi="华文中宋"/>
                <w:kern w:val="0"/>
                <w:sz w:val="21"/>
                <w:szCs w:val="21"/>
              </w:rPr>
              <w:t>3</w:t>
            </w:r>
          </w:p>
        </w:tc>
        <w:tc>
          <w:tcPr>
            <w:tcW w:w="484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start"/>
              <w:rPr>
                <w:rFonts w:ascii="宋体" w:hAnsi="宋体" w:cs="宋体"/>
                <w:kern w:val="0"/>
                <w:sz w:val="21"/>
                <w:szCs w:val="21"/>
              </w:rPr>
            </w:pPr>
            <w:r>
              <w:rPr>
                <w:rFonts w:ascii="华文中宋" w:hAnsi="华文中宋" w:cs="华文中宋" w:eastAsia="华文中宋"/>
                <w:kern w:val="0"/>
                <w:sz w:val="21"/>
                <w:szCs w:val="21"/>
              </w:rPr>
              <w:t>遇事不推诿，勇于吃苦耐劳，勤恳踏实</w:t>
            </w:r>
          </w:p>
        </w:tc>
        <w:tc>
          <w:tcPr>
            <w:tcW w:w="63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 w:hAnsi="宋体" w:cs="宋体"/>
                <w:kern w:val="0"/>
                <w:sz w:val="21"/>
                <w:szCs w:val="21"/>
              </w:rPr>
            </w:pPr>
            <w:r>
              <w:rPr>
                <w:rFonts w:eastAsia="华文中宋" w:cs="华文中宋" w:ascii="华文中宋" w:hAnsi="华文中宋"/>
                <w:kern w:val="0"/>
                <w:sz w:val="21"/>
                <w:szCs w:val="21"/>
              </w:rPr>
              <w:t>5</w:t>
            </w:r>
          </w:p>
        </w:tc>
        <w:tc>
          <w:tcPr>
            <w:tcW w:w="79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82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70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752"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691" w:type="dxa"/>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r>
      <w:tr>
        <w:trPr>
          <w:trHeight w:val="390" w:hRule="atLeast"/>
          <w:cantSplit w:val="true"/>
        </w:trPr>
        <w:tc>
          <w:tcPr>
            <w:tcW w:w="890" w:type="dxa"/>
            <w:gridSpan w:val="2"/>
            <w:vMerge w:val="continue"/>
            <w:tcBorders>
              <w:top w:val="single" w:sz="4" w:space="0" w:color="000000"/>
              <w:start w:val="single" w:sz="8" w:space="0" w:color="000000"/>
              <w:bottom w:val="single" w:sz="4" w:space="0" w:color="000000"/>
              <w:end w:val="single" w:sz="4"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301"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 w:hAnsi="宋体" w:cs="宋体"/>
                <w:kern w:val="0"/>
                <w:sz w:val="21"/>
                <w:szCs w:val="21"/>
              </w:rPr>
            </w:pPr>
            <w:r>
              <w:rPr>
                <w:rFonts w:eastAsia="华文中宋" w:cs="华文中宋" w:ascii="华文中宋" w:hAnsi="华文中宋"/>
                <w:kern w:val="0"/>
                <w:sz w:val="21"/>
                <w:szCs w:val="21"/>
              </w:rPr>
              <w:t>4</w:t>
            </w:r>
          </w:p>
        </w:tc>
        <w:tc>
          <w:tcPr>
            <w:tcW w:w="484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start"/>
              <w:rPr>
                <w:rFonts w:ascii="宋体" w:hAnsi="宋体" w:cs="宋体"/>
                <w:kern w:val="0"/>
                <w:sz w:val="21"/>
                <w:szCs w:val="21"/>
              </w:rPr>
            </w:pPr>
            <w:r>
              <w:rPr>
                <w:rFonts w:ascii="华文中宋" w:hAnsi="华文中宋" w:cs="华文中宋" w:eastAsia="华文中宋"/>
                <w:kern w:val="0"/>
                <w:sz w:val="21"/>
                <w:szCs w:val="21"/>
              </w:rPr>
              <w:t>有较强的事业心和责任感</w:t>
            </w:r>
          </w:p>
        </w:tc>
        <w:tc>
          <w:tcPr>
            <w:tcW w:w="63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 w:hAnsi="宋体" w:cs="宋体"/>
                <w:kern w:val="0"/>
                <w:sz w:val="21"/>
                <w:szCs w:val="21"/>
              </w:rPr>
            </w:pPr>
            <w:r>
              <w:rPr>
                <w:rFonts w:eastAsia="华文中宋" w:cs="华文中宋" w:ascii="华文中宋" w:hAnsi="华文中宋"/>
                <w:kern w:val="0"/>
                <w:sz w:val="21"/>
                <w:szCs w:val="21"/>
              </w:rPr>
              <w:t>5</w:t>
            </w:r>
          </w:p>
        </w:tc>
        <w:tc>
          <w:tcPr>
            <w:tcW w:w="79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82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70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752"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691" w:type="dxa"/>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r>
      <w:tr>
        <w:trPr>
          <w:trHeight w:val="485" w:hRule="atLeast"/>
          <w:cantSplit w:val="true"/>
        </w:trPr>
        <w:tc>
          <w:tcPr>
            <w:tcW w:w="890" w:type="dxa"/>
            <w:gridSpan w:val="2"/>
            <w:vMerge w:val="restart"/>
            <w:tcBorders>
              <w:top w:val="single" w:sz="4" w:space="0" w:color="000000"/>
              <w:start w:val="single" w:sz="8" w:space="0" w:color="000000"/>
              <w:bottom w:val="single" w:sz="4" w:space="0" w:color="000000"/>
              <w:end w:val="single" w:sz="4" w:space="0" w:color="000000"/>
            </w:tcBorders>
            <w:vAlign w:val="center"/>
          </w:tcPr>
          <w:p>
            <w:pPr>
              <w:pStyle w:val="Normal"/>
              <w:widowControl/>
              <w:spacing w:lineRule="auto" w:line="360"/>
              <w:jc w:val="center"/>
              <w:rPr>
                <w:rFonts w:ascii="宋体" w:hAnsi="宋体" w:cs="宋体"/>
                <w:kern w:val="0"/>
                <w:sz w:val="21"/>
                <w:szCs w:val="21"/>
              </w:rPr>
            </w:pPr>
            <w:r>
              <w:rPr>
                <w:rFonts w:ascii="华文中宋" w:hAnsi="华文中宋" w:cs="华文中宋" w:eastAsia="华文中宋"/>
                <w:kern w:val="0"/>
                <w:sz w:val="21"/>
                <w:szCs w:val="21"/>
              </w:rPr>
              <w:t>工作</w:t>
            </w:r>
          </w:p>
          <w:p>
            <w:pPr>
              <w:pStyle w:val="Normal"/>
              <w:widowControl/>
              <w:spacing w:lineRule="auto" w:line="360"/>
              <w:jc w:val="center"/>
              <w:rPr>
                <w:rFonts w:ascii="宋体" w:hAnsi="宋体" w:cs="宋体"/>
                <w:kern w:val="0"/>
                <w:sz w:val="21"/>
                <w:szCs w:val="21"/>
              </w:rPr>
            </w:pPr>
            <w:r>
              <w:rPr>
                <w:rFonts w:ascii="华文中宋" w:hAnsi="华文中宋" w:cs="华文中宋" w:eastAsia="华文中宋"/>
                <w:kern w:val="0"/>
                <w:sz w:val="21"/>
                <w:szCs w:val="21"/>
              </w:rPr>
              <w:t>能力</w:t>
            </w:r>
          </w:p>
        </w:tc>
        <w:tc>
          <w:tcPr>
            <w:tcW w:w="301"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 w:hAnsi="宋体" w:cs="宋体"/>
                <w:kern w:val="0"/>
                <w:sz w:val="21"/>
                <w:szCs w:val="21"/>
              </w:rPr>
            </w:pPr>
            <w:r>
              <w:rPr>
                <w:rFonts w:eastAsia="华文中宋" w:cs="华文中宋" w:ascii="华文中宋" w:hAnsi="华文中宋"/>
                <w:kern w:val="0"/>
                <w:sz w:val="21"/>
                <w:szCs w:val="21"/>
              </w:rPr>
              <w:t>1</w:t>
            </w:r>
          </w:p>
        </w:tc>
        <w:tc>
          <w:tcPr>
            <w:tcW w:w="484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start"/>
              <w:rPr>
                <w:rFonts w:ascii="宋体" w:hAnsi="宋体" w:cs="宋体"/>
                <w:kern w:val="0"/>
                <w:sz w:val="21"/>
                <w:szCs w:val="21"/>
              </w:rPr>
            </w:pPr>
            <w:r>
              <w:rPr>
                <w:rFonts w:ascii="华文中宋" w:hAnsi="华文中宋" w:cs="华文中宋" w:eastAsia="华文中宋"/>
                <w:kern w:val="0"/>
                <w:sz w:val="21"/>
                <w:szCs w:val="21"/>
              </w:rPr>
              <w:t>注重科学管理，具有开拓创新精神</w:t>
            </w:r>
          </w:p>
        </w:tc>
        <w:tc>
          <w:tcPr>
            <w:tcW w:w="63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 w:hAnsi="宋体" w:cs="宋体"/>
                <w:kern w:val="0"/>
                <w:sz w:val="21"/>
                <w:szCs w:val="21"/>
              </w:rPr>
            </w:pPr>
            <w:r>
              <w:rPr>
                <w:rFonts w:eastAsia="华文中宋" w:cs="华文中宋" w:ascii="华文中宋" w:hAnsi="华文中宋"/>
                <w:kern w:val="0"/>
                <w:sz w:val="21"/>
                <w:szCs w:val="21"/>
              </w:rPr>
              <w:t>4</w:t>
            </w:r>
          </w:p>
        </w:tc>
        <w:tc>
          <w:tcPr>
            <w:tcW w:w="79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82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70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752"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691" w:type="dxa"/>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r>
      <w:tr>
        <w:trPr>
          <w:trHeight w:val="440" w:hRule="atLeast"/>
          <w:cantSplit w:val="true"/>
        </w:trPr>
        <w:tc>
          <w:tcPr>
            <w:tcW w:w="890" w:type="dxa"/>
            <w:gridSpan w:val="2"/>
            <w:vMerge w:val="continue"/>
            <w:tcBorders>
              <w:top w:val="single" w:sz="4" w:space="0" w:color="000000"/>
              <w:start w:val="single" w:sz="8" w:space="0" w:color="000000"/>
              <w:bottom w:val="single" w:sz="4" w:space="0" w:color="000000"/>
              <w:end w:val="single" w:sz="4"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301"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 w:hAnsi="宋体" w:cs="宋体"/>
                <w:kern w:val="0"/>
                <w:sz w:val="21"/>
                <w:szCs w:val="21"/>
              </w:rPr>
            </w:pPr>
            <w:r>
              <w:rPr>
                <w:rFonts w:eastAsia="华文中宋" w:cs="华文中宋" w:ascii="华文中宋" w:hAnsi="华文中宋"/>
                <w:kern w:val="0"/>
                <w:sz w:val="21"/>
                <w:szCs w:val="21"/>
              </w:rPr>
              <w:t>2</w:t>
            </w:r>
          </w:p>
        </w:tc>
        <w:tc>
          <w:tcPr>
            <w:tcW w:w="484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start"/>
              <w:rPr>
                <w:rFonts w:ascii="宋体" w:hAnsi="宋体" w:cs="宋体"/>
                <w:kern w:val="0"/>
                <w:sz w:val="21"/>
                <w:szCs w:val="21"/>
              </w:rPr>
            </w:pPr>
            <w:r>
              <w:rPr>
                <w:rFonts w:ascii="华文中宋" w:hAnsi="华文中宋" w:cs="华文中宋" w:eastAsia="华文中宋"/>
                <w:kern w:val="0"/>
                <w:sz w:val="21"/>
                <w:szCs w:val="21"/>
              </w:rPr>
              <w:t>有较丰富的技术业务知识和实际的工作能力</w:t>
            </w:r>
          </w:p>
        </w:tc>
        <w:tc>
          <w:tcPr>
            <w:tcW w:w="63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 w:hAnsi="宋体" w:cs="宋体"/>
                <w:kern w:val="0"/>
                <w:sz w:val="21"/>
                <w:szCs w:val="21"/>
              </w:rPr>
            </w:pPr>
            <w:r>
              <w:rPr>
                <w:rFonts w:eastAsia="华文中宋" w:cs="华文中宋" w:ascii="华文中宋" w:hAnsi="华文中宋"/>
                <w:kern w:val="0"/>
                <w:sz w:val="21"/>
                <w:szCs w:val="21"/>
              </w:rPr>
              <w:t>6</w:t>
            </w:r>
          </w:p>
        </w:tc>
        <w:tc>
          <w:tcPr>
            <w:tcW w:w="79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82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70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752"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691" w:type="dxa"/>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r>
      <w:tr>
        <w:trPr>
          <w:trHeight w:val="656" w:hRule="atLeast"/>
          <w:cantSplit w:val="true"/>
        </w:trPr>
        <w:tc>
          <w:tcPr>
            <w:tcW w:w="890" w:type="dxa"/>
            <w:gridSpan w:val="2"/>
            <w:vMerge w:val="continue"/>
            <w:tcBorders>
              <w:top w:val="single" w:sz="4" w:space="0" w:color="000000"/>
              <w:start w:val="single" w:sz="8" w:space="0" w:color="000000"/>
              <w:bottom w:val="single" w:sz="4" w:space="0" w:color="000000"/>
              <w:end w:val="single" w:sz="4"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301"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 w:hAnsi="宋体" w:cs="宋体"/>
                <w:kern w:val="0"/>
                <w:sz w:val="21"/>
                <w:szCs w:val="21"/>
              </w:rPr>
            </w:pPr>
            <w:r>
              <w:rPr>
                <w:rFonts w:eastAsia="华文中宋" w:cs="华文中宋" w:ascii="华文中宋" w:hAnsi="华文中宋"/>
                <w:kern w:val="0"/>
                <w:sz w:val="21"/>
                <w:szCs w:val="21"/>
              </w:rPr>
              <w:t>3</w:t>
            </w:r>
          </w:p>
        </w:tc>
        <w:tc>
          <w:tcPr>
            <w:tcW w:w="484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start"/>
              <w:rPr>
                <w:rFonts w:ascii="宋体" w:hAnsi="宋体" w:cs="宋体"/>
                <w:kern w:val="0"/>
                <w:sz w:val="21"/>
                <w:szCs w:val="21"/>
              </w:rPr>
            </w:pPr>
            <w:r>
              <w:rPr>
                <w:rFonts w:ascii="华文中宋" w:hAnsi="华文中宋" w:cs="华文中宋" w:eastAsia="华文中宋"/>
                <w:kern w:val="0"/>
                <w:sz w:val="21"/>
                <w:szCs w:val="21"/>
              </w:rPr>
              <w:t>能独立承当本岗位的工作和处理工作中的疑难问题</w:t>
            </w:r>
          </w:p>
        </w:tc>
        <w:tc>
          <w:tcPr>
            <w:tcW w:w="63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 w:hAnsi="宋体" w:cs="宋体"/>
                <w:kern w:val="0"/>
                <w:sz w:val="21"/>
                <w:szCs w:val="21"/>
              </w:rPr>
            </w:pPr>
            <w:r>
              <w:rPr>
                <w:rFonts w:eastAsia="华文中宋" w:cs="华文中宋" w:ascii="华文中宋" w:hAnsi="华文中宋"/>
                <w:kern w:val="0"/>
                <w:sz w:val="21"/>
                <w:szCs w:val="21"/>
              </w:rPr>
              <w:t>10</w:t>
            </w:r>
          </w:p>
        </w:tc>
        <w:tc>
          <w:tcPr>
            <w:tcW w:w="79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82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70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752"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691" w:type="dxa"/>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r>
      <w:tr>
        <w:trPr>
          <w:trHeight w:val="630" w:hRule="atLeast"/>
          <w:cantSplit w:val="true"/>
        </w:trPr>
        <w:tc>
          <w:tcPr>
            <w:tcW w:w="890" w:type="dxa"/>
            <w:gridSpan w:val="2"/>
            <w:vMerge w:val="continue"/>
            <w:tcBorders>
              <w:top w:val="single" w:sz="4" w:space="0" w:color="000000"/>
              <w:start w:val="single" w:sz="8" w:space="0" w:color="000000"/>
              <w:bottom w:val="single" w:sz="4" w:space="0" w:color="000000"/>
              <w:end w:val="single" w:sz="4"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301"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 w:hAnsi="宋体" w:cs="宋体"/>
                <w:kern w:val="0"/>
                <w:sz w:val="21"/>
                <w:szCs w:val="21"/>
              </w:rPr>
            </w:pPr>
            <w:r>
              <w:rPr>
                <w:rFonts w:eastAsia="华文中宋" w:cs="华文中宋" w:ascii="华文中宋" w:hAnsi="华文中宋"/>
                <w:kern w:val="0"/>
                <w:sz w:val="21"/>
                <w:szCs w:val="21"/>
              </w:rPr>
              <w:t>4</w:t>
            </w:r>
          </w:p>
        </w:tc>
        <w:tc>
          <w:tcPr>
            <w:tcW w:w="484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start"/>
              <w:rPr>
                <w:rFonts w:ascii="宋体" w:hAnsi="宋体" w:cs="宋体"/>
                <w:kern w:val="0"/>
                <w:sz w:val="21"/>
                <w:szCs w:val="21"/>
              </w:rPr>
            </w:pPr>
            <w:r>
              <w:rPr>
                <w:rFonts w:ascii="华文中宋" w:hAnsi="华文中宋" w:cs="华文中宋" w:eastAsia="华文中宋"/>
                <w:kern w:val="0"/>
                <w:sz w:val="21"/>
                <w:szCs w:val="21"/>
              </w:rPr>
              <w:t>能对本岗位工作提出合理化建议和革新，并在工作中实施</w:t>
            </w:r>
          </w:p>
        </w:tc>
        <w:tc>
          <w:tcPr>
            <w:tcW w:w="63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 w:hAnsi="宋体" w:cs="宋体"/>
                <w:kern w:val="0"/>
                <w:sz w:val="21"/>
                <w:szCs w:val="21"/>
              </w:rPr>
            </w:pPr>
            <w:r>
              <w:rPr>
                <w:rFonts w:eastAsia="华文中宋" w:cs="华文中宋" w:ascii="华文中宋" w:hAnsi="华文中宋"/>
                <w:kern w:val="0"/>
                <w:sz w:val="21"/>
                <w:szCs w:val="21"/>
              </w:rPr>
              <w:t>10</w:t>
            </w:r>
          </w:p>
        </w:tc>
        <w:tc>
          <w:tcPr>
            <w:tcW w:w="79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82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70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752"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691" w:type="dxa"/>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r>
      <w:tr>
        <w:trPr>
          <w:trHeight w:val="465" w:hRule="atLeast"/>
          <w:cantSplit w:val="true"/>
        </w:trPr>
        <w:tc>
          <w:tcPr>
            <w:tcW w:w="890" w:type="dxa"/>
            <w:gridSpan w:val="2"/>
            <w:vMerge w:val="restart"/>
            <w:tcBorders>
              <w:top w:val="single" w:sz="4" w:space="0" w:color="000000"/>
              <w:start w:val="single" w:sz="8" w:space="0" w:color="000000"/>
              <w:bottom w:val="single" w:sz="4" w:space="0" w:color="000000"/>
              <w:end w:val="single" w:sz="4" w:space="0" w:color="000000"/>
            </w:tcBorders>
            <w:vAlign w:val="center"/>
          </w:tcPr>
          <w:p>
            <w:pPr>
              <w:pStyle w:val="Normal"/>
              <w:widowControl/>
              <w:spacing w:lineRule="auto" w:line="360"/>
              <w:jc w:val="center"/>
              <w:rPr>
                <w:rFonts w:ascii="宋体" w:hAnsi="宋体" w:cs="宋体"/>
                <w:kern w:val="0"/>
                <w:sz w:val="21"/>
                <w:szCs w:val="21"/>
              </w:rPr>
            </w:pPr>
            <w:r>
              <w:rPr>
                <w:rFonts w:ascii="华文中宋" w:hAnsi="华文中宋" w:cs="华文中宋" w:eastAsia="华文中宋"/>
                <w:kern w:val="0"/>
                <w:sz w:val="21"/>
                <w:szCs w:val="21"/>
              </w:rPr>
              <w:t>工作</w:t>
            </w:r>
          </w:p>
          <w:p>
            <w:pPr>
              <w:pStyle w:val="Normal"/>
              <w:widowControl/>
              <w:spacing w:lineRule="auto" w:line="360"/>
              <w:jc w:val="center"/>
              <w:rPr>
                <w:rFonts w:ascii="宋体" w:hAnsi="宋体" w:cs="宋体"/>
                <w:kern w:val="0"/>
                <w:sz w:val="21"/>
                <w:szCs w:val="21"/>
              </w:rPr>
            </w:pPr>
            <w:r>
              <w:rPr>
                <w:rFonts w:ascii="华文中宋" w:hAnsi="华文中宋" w:cs="华文中宋" w:eastAsia="华文中宋"/>
                <w:kern w:val="0"/>
                <w:sz w:val="21"/>
                <w:szCs w:val="21"/>
              </w:rPr>
              <w:t>实绩</w:t>
            </w:r>
          </w:p>
        </w:tc>
        <w:tc>
          <w:tcPr>
            <w:tcW w:w="301"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 w:hAnsi="宋体" w:cs="宋体"/>
                <w:kern w:val="0"/>
                <w:sz w:val="21"/>
                <w:szCs w:val="21"/>
              </w:rPr>
            </w:pPr>
            <w:r>
              <w:rPr>
                <w:rFonts w:eastAsia="华文中宋" w:cs="华文中宋" w:ascii="华文中宋" w:hAnsi="华文中宋"/>
                <w:kern w:val="0"/>
                <w:sz w:val="21"/>
                <w:szCs w:val="21"/>
              </w:rPr>
              <w:t>1</w:t>
            </w:r>
          </w:p>
        </w:tc>
        <w:tc>
          <w:tcPr>
            <w:tcW w:w="484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start"/>
              <w:rPr>
                <w:rFonts w:ascii="宋体" w:hAnsi="宋体" w:cs="宋体"/>
                <w:kern w:val="0"/>
                <w:sz w:val="21"/>
                <w:szCs w:val="21"/>
              </w:rPr>
            </w:pPr>
            <w:r>
              <w:rPr>
                <w:rFonts w:ascii="华文中宋" w:hAnsi="华文中宋" w:cs="华文中宋" w:eastAsia="华文中宋"/>
                <w:kern w:val="0"/>
                <w:sz w:val="21"/>
                <w:szCs w:val="21"/>
              </w:rPr>
              <w:t>全面履行岗位职责，对工作认真负责</w:t>
            </w:r>
          </w:p>
        </w:tc>
        <w:tc>
          <w:tcPr>
            <w:tcW w:w="63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 w:hAnsi="宋体" w:cs="宋体"/>
                <w:kern w:val="0"/>
                <w:sz w:val="21"/>
                <w:szCs w:val="21"/>
              </w:rPr>
            </w:pPr>
            <w:r>
              <w:rPr>
                <w:rFonts w:eastAsia="华文中宋" w:cs="华文中宋" w:ascii="华文中宋" w:hAnsi="华文中宋"/>
                <w:kern w:val="0"/>
                <w:sz w:val="21"/>
                <w:szCs w:val="21"/>
              </w:rPr>
              <w:t>6</w:t>
            </w:r>
          </w:p>
        </w:tc>
        <w:tc>
          <w:tcPr>
            <w:tcW w:w="79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82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70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752"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691" w:type="dxa"/>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r>
      <w:tr>
        <w:trPr>
          <w:trHeight w:val="323" w:hRule="atLeast"/>
          <w:cantSplit w:val="true"/>
        </w:trPr>
        <w:tc>
          <w:tcPr>
            <w:tcW w:w="890" w:type="dxa"/>
            <w:gridSpan w:val="2"/>
            <w:vMerge w:val="continue"/>
            <w:tcBorders>
              <w:top w:val="single" w:sz="4" w:space="0" w:color="000000"/>
              <w:start w:val="single" w:sz="8" w:space="0" w:color="000000"/>
              <w:bottom w:val="single" w:sz="4" w:space="0" w:color="000000"/>
              <w:end w:val="single" w:sz="4"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301"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 w:hAnsi="宋体" w:cs="宋体"/>
                <w:kern w:val="0"/>
                <w:sz w:val="21"/>
                <w:szCs w:val="21"/>
              </w:rPr>
            </w:pPr>
            <w:r>
              <w:rPr>
                <w:rFonts w:eastAsia="华文中宋" w:cs="华文中宋" w:ascii="华文中宋" w:hAnsi="华文中宋"/>
                <w:kern w:val="0"/>
                <w:sz w:val="21"/>
                <w:szCs w:val="21"/>
              </w:rPr>
              <w:t>2</w:t>
            </w:r>
          </w:p>
        </w:tc>
        <w:tc>
          <w:tcPr>
            <w:tcW w:w="484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start"/>
              <w:rPr>
                <w:rFonts w:ascii="宋体" w:hAnsi="宋体" w:cs="宋体"/>
                <w:kern w:val="0"/>
                <w:sz w:val="21"/>
                <w:szCs w:val="21"/>
              </w:rPr>
            </w:pPr>
            <w:r>
              <w:rPr>
                <w:rFonts w:ascii="华文中宋" w:hAnsi="华文中宋" w:cs="华文中宋" w:eastAsia="华文中宋"/>
                <w:kern w:val="0"/>
                <w:sz w:val="21"/>
                <w:szCs w:val="21"/>
              </w:rPr>
              <w:t>追求工作效率</w:t>
            </w:r>
          </w:p>
        </w:tc>
        <w:tc>
          <w:tcPr>
            <w:tcW w:w="63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 w:hAnsi="宋体" w:cs="宋体"/>
                <w:kern w:val="0"/>
                <w:sz w:val="21"/>
                <w:szCs w:val="21"/>
              </w:rPr>
            </w:pPr>
            <w:r>
              <w:rPr>
                <w:rFonts w:eastAsia="华文中宋" w:cs="华文中宋" w:ascii="华文中宋" w:hAnsi="华文中宋"/>
                <w:kern w:val="0"/>
                <w:sz w:val="21"/>
                <w:szCs w:val="21"/>
              </w:rPr>
              <w:t>8</w:t>
            </w:r>
          </w:p>
        </w:tc>
        <w:tc>
          <w:tcPr>
            <w:tcW w:w="79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82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70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752"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691" w:type="dxa"/>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r>
      <w:tr>
        <w:trPr>
          <w:trHeight w:val="465" w:hRule="atLeast"/>
          <w:cantSplit w:val="true"/>
        </w:trPr>
        <w:tc>
          <w:tcPr>
            <w:tcW w:w="890" w:type="dxa"/>
            <w:gridSpan w:val="2"/>
            <w:vMerge w:val="continue"/>
            <w:tcBorders>
              <w:top w:val="single" w:sz="4" w:space="0" w:color="000000"/>
              <w:start w:val="single" w:sz="8" w:space="0" w:color="000000"/>
              <w:bottom w:val="single" w:sz="4" w:space="0" w:color="000000"/>
              <w:end w:val="single" w:sz="4"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301"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 w:hAnsi="宋体" w:cs="宋体"/>
                <w:kern w:val="0"/>
                <w:sz w:val="21"/>
                <w:szCs w:val="21"/>
              </w:rPr>
            </w:pPr>
            <w:r>
              <w:rPr>
                <w:rFonts w:eastAsia="华文中宋" w:cs="华文中宋" w:ascii="华文中宋" w:hAnsi="华文中宋"/>
                <w:kern w:val="0"/>
                <w:sz w:val="21"/>
                <w:szCs w:val="21"/>
              </w:rPr>
              <w:t>3</w:t>
            </w:r>
          </w:p>
        </w:tc>
        <w:tc>
          <w:tcPr>
            <w:tcW w:w="484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start"/>
              <w:rPr>
                <w:rFonts w:ascii="宋体" w:hAnsi="宋体" w:cs="宋体"/>
                <w:kern w:val="0"/>
                <w:sz w:val="21"/>
                <w:szCs w:val="21"/>
              </w:rPr>
            </w:pPr>
            <w:r>
              <w:rPr>
                <w:rFonts w:ascii="华文中宋" w:hAnsi="华文中宋" w:cs="华文中宋" w:eastAsia="华文中宋"/>
                <w:kern w:val="0"/>
                <w:sz w:val="21"/>
                <w:szCs w:val="21"/>
              </w:rPr>
              <w:t>及时、保质、保量地完本钱职工作</w:t>
            </w:r>
          </w:p>
        </w:tc>
        <w:tc>
          <w:tcPr>
            <w:tcW w:w="63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 w:hAnsi="宋体" w:cs="宋体"/>
                <w:kern w:val="0"/>
                <w:sz w:val="21"/>
                <w:szCs w:val="21"/>
              </w:rPr>
            </w:pPr>
            <w:r>
              <w:rPr>
                <w:rFonts w:eastAsia="华文中宋" w:cs="华文中宋" w:ascii="华文中宋" w:hAnsi="华文中宋"/>
                <w:kern w:val="0"/>
                <w:sz w:val="21"/>
                <w:szCs w:val="21"/>
              </w:rPr>
              <w:t>10</w:t>
            </w:r>
          </w:p>
        </w:tc>
        <w:tc>
          <w:tcPr>
            <w:tcW w:w="79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82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70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752"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691" w:type="dxa"/>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r>
      <w:tr>
        <w:trPr>
          <w:trHeight w:val="465" w:hRule="atLeast"/>
          <w:cantSplit w:val="true"/>
        </w:trPr>
        <w:tc>
          <w:tcPr>
            <w:tcW w:w="890" w:type="dxa"/>
            <w:gridSpan w:val="2"/>
            <w:vMerge w:val="continue"/>
            <w:tcBorders>
              <w:top w:val="single" w:sz="4" w:space="0" w:color="000000"/>
              <w:start w:val="single" w:sz="8" w:space="0" w:color="000000"/>
              <w:bottom w:val="single" w:sz="4" w:space="0" w:color="000000"/>
              <w:end w:val="single" w:sz="4"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301"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 w:hAnsi="宋体" w:cs="宋体"/>
                <w:kern w:val="0"/>
                <w:sz w:val="21"/>
                <w:szCs w:val="21"/>
              </w:rPr>
            </w:pPr>
            <w:r>
              <w:rPr>
                <w:rFonts w:eastAsia="华文中宋" w:cs="华文中宋" w:ascii="华文中宋" w:hAnsi="华文中宋"/>
                <w:kern w:val="0"/>
                <w:sz w:val="21"/>
                <w:szCs w:val="21"/>
              </w:rPr>
              <w:t>4</w:t>
            </w:r>
          </w:p>
        </w:tc>
        <w:tc>
          <w:tcPr>
            <w:tcW w:w="484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start"/>
              <w:rPr>
                <w:rFonts w:ascii="宋体" w:hAnsi="宋体" w:cs="宋体"/>
                <w:kern w:val="0"/>
                <w:sz w:val="21"/>
                <w:szCs w:val="21"/>
              </w:rPr>
            </w:pPr>
            <w:r>
              <w:rPr>
                <w:rFonts w:ascii="华文中宋" w:hAnsi="华文中宋" w:cs="华文中宋" w:eastAsia="华文中宋"/>
                <w:kern w:val="0"/>
                <w:sz w:val="21"/>
                <w:szCs w:val="21"/>
              </w:rPr>
              <w:t>克服困难，解决难题</w:t>
            </w:r>
          </w:p>
        </w:tc>
        <w:tc>
          <w:tcPr>
            <w:tcW w:w="63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 w:hAnsi="宋体" w:cs="宋体"/>
                <w:kern w:val="0"/>
                <w:sz w:val="21"/>
                <w:szCs w:val="21"/>
              </w:rPr>
            </w:pPr>
            <w:r>
              <w:rPr>
                <w:rFonts w:eastAsia="华文中宋" w:cs="华文中宋" w:ascii="华文中宋" w:hAnsi="华文中宋"/>
                <w:kern w:val="0"/>
                <w:sz w:val="21"/>
                <w:szCs w:val="21"/>
              </w:rPr>
              <w:t>6</w:t>
            </w:r>
          </w:p>
        </w:tc>
        <w:tc>
          <w:tcPr>
            <w:tcW w:w="79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82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70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752"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691" w:type="dxa"/>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r>
      <w:tr>
        <w:trPr>
          <w:trHeight w:val="450" w:hRule="atLeast"/>
          <w:cantSplit w:val="true"/>
        </w:trPr>
        <w:tc>
          <w:tcPr>
            <w:tcW w:w="890" w:type="dxa"/>
            <w:gridSpan w:val="2"/>
            <w:vMerge w:val="restart"/>
            <w:tcBorders>
              <w:top w:val="single" w:sz="4" w:space="0" w:color="000000"/>
              <w:start w:val="single" w:sz="8" w:space="0" w:color="000000"/>
              <w:bottom w:val="single" w:sz="8" w:space="0" w:color="000000"/>
              <w:end w:val="single" w:sz="4" w:space="0" w:color="000000"/>
            </w:tcBorders>
            <w:vAlign w:val="center"/>
          </w:tcPr>
          <w:p>
            <w:pPr>
              <w:pStyle w:val="Normal"/>
              <w:widowControl/>
              <w:spacing w:lineRule="auto" w:line="360"/>
              <w:jc w:val="center"/>
              <w:rPr>
                <w:rFonts w:ascii="宋体" w:hAnsi="宋体" w:cs="宋体"/>
                <w:kern w:val="0"/>
                <w:sz w:val="21"/>
                <w:szCs w:val="21"/>
              </w:rPr>
            </w:pPr>
            <w:r>
              <w:rPr>
                <w:rFonts w:ascii="华文中宋" w:hAnsi="华文中宋" w:cs="华文中宋" w:eastAsia="华文中宋"/>
                <w:kern w:val="0"/>
                <w:sz w:val="21"/>
                <w:szCs w:val="21"/>
              </w:rPr>
              <w:t>文明与平安</w:t>
            </w:r>
          </w:p>
        </w:tc>
        <w:tc>
          <w:tcPr>
            <w:tcW w:w="301"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 w:hAnsi="宋体" w:cs="宋体"/>
                <w:kern w:val="0"/>
                <w:sz w:val="21"/>
                <w:szCs w:val="21"/>
              </w:rPr>
            </w:pPr>
            <w:r>
              <w:rPr>
                <w:rFonts w:eastAsia="华文中宋" w:cs="华文中宋" w:ascii="华文中宋" w:hAnsi="华文中宋"/>
                <w:kern w:val="0"/>
                <w:sz w:val="21"/>
                <w:szCs w:val="21"/>
              </w:rPr>
              <w:t>1</w:t>
            </w:r>
          </w:p>
        </w:tc>
        <w:tc>
          <w:tcPr>
            <w:tcW w:w="484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start"/>
              <w:rPr>
                <w:rFonts w:ascii="宋体" w:hAnsi="宋体" w:cs="宋体"/>
                <w:kern w:val="0"/>
                <w:sz w:val="21"/>
                <w:szCs w:val="21"/>
              </w:rPr>
            </w:pPr>
            <w:r>
              <w:rPr>
                <w:rFonts w:ascii="华文中宋" w:hAnsi="华文中宋" w:cs="华文中宋" w:eastAsia="华文中宋"/>
                <w:kern w:val="0"/>
                <w:sz w:val="21"/>
                <w:szCs w:val="21"/>
              </w:rPr>
              <w:t>讲文明，讲礼貌，说话和气，待人热情</w:t>
            </w:r>
          </w:p>
        </w:tc>
        <w:tc>
          <w:tcPr>
            <w:tcW w:w="63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 w:hAnsi="宋体" w:cs="宋体"/>
                <w:kern w:val="0"/>
                <w:sz w:val="21"/>
                <w:szCs w:val="21"/>
              </w:rPr>
            </w:pPr>
            <w:r>
              <w:rPr>
                <w:rFonts w:eastAsia="华文中宋" w:cs="华文中宋" w:ascii="华文中宋" w:hAnsi="华文中宋"/>
                <w:kern w:val="0"/>
                <w:sz w:val="21"/>
                <w:szCs w:val="21"/>
              </w:rPr>
              <w:t>1</w:t>
            </w:r>
          </w:p>
        </w:tc>
        <w:tc>
          <w:tcPr>
            <w:tcW w:w="79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82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70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752"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691" w:type="dxa"/>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r>
      <w:tr>
        <w:trPr>
          <w:trHeight w:val="450" w:hRule="atLeast"/>
          <w:cantSplit w:val="true"/>
        </w:trPr>
        <w:tc>
          <w:tcPr>
            <w:tcW w:w="890" w:type="dxa"/>
            <w:gridSpan w:val="2"/>
            <w:vMerge w:val="continue"/>
            <w:tcBorders>
              <w:top w:val="single" w:sz="4" w:space="0" w:color="000000"/>
              <w:start w:val="single" w:sz="8" w:space="0" w:color="000000"/>
              <w:bottom w:val="single" w:sz="8" w:space="0" w:color="000000"/>
              <w:end w:val="single" w:sz="4"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301"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 w:hAnsi="宋体" w:cs="宋体"/>
                <w:kern w:val="0"/>
                <w:sz w:val="21"/>
                <w:szCs w:val="21"/>
              </w:rPr>
            </w:pPr>
            <w:r>
              <w:rPr>
                <w:rFonts w:eastAsia="华文中宋" w:cs="华文中宋" w:ascii="华文中宋" w:hAnsi="华文中宋"/>
                <w:kern w:val="0"/>
                <w:sz w:val="21"/>
                <w:szCs w:val="21"/>
              </w:rPr>
              <w:t>2</w:t>
            </w:r>
          </w:p>
        </w:tc>
        <w:tc>
          <w:tcPr>
            <w:tcW w:w="484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start"/>
              <w:rPr>
                <w:rFonts w:ascii="宋体" w:hAnsi="宋体" w:cs="宋体"/>
                <w:kern w:val="0"/>
                <w:sz w:val="21"/>
                <w:szCs w:val="21"/>
              </w:rPr>
            </w:pPr>
            <w:r>
              <w:rPr>
                <w:rFonts w:ascii="华文中宋" w:hAnsi="华文中宋" w:cs="华文中宋" w:eastAsia="华文中宋"/>
                <w:kern w:val="0"/>
                <w:sz w:val="21"/>
                <w:szCs w:val="21"/>
              </w:rPr>
              <w:t>着装整洁，仪表端庄</w:t>
            </w:r>
          </w:p>
        </w:tc>
        <w:tc>
          <w:tcPr>
            <w:tcW w:w="63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 w:hAnsi="宋体" w:cs="宋体"/>
                <w:kern w:val="0"/>
                <w:sz w:val="21"/>
                <w:szCs w:val="21"/>
              </w:rPr>
            </w:pPr>
            <w:r>
              <w:rPr>
                <w:rFonts w:eastAsia="华文中宋" w:cs="华文中宋" w:ascii="华文中宋" w:hAnsi="华文中宋"/>
                <w:kern w:val="0"/>
                <w:sz w:val="21"/>
                <w:szCs w:val="21"/>
              </w:rPr>
              <w:t>1</w:t>
            </w:r>
          </w:p>
        </w:tc>
        <w:tc>
          <w:tcPr>
            <w:tcW w:w="79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82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70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752"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691" w:type="dxa"/>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r>
      <w:tr>
        <w:trPr>
          <w:trHeight w:val="450" w:hRule="atLeast"/>
          <w:cantSplit w:val="true"/>
        </w:trPr>
        <w:tc>
          <w:tcPr>
            <w:tcW w:w="890" w:type="dxa"/>
            <w:gridSpan w:val="2"/>
            <w:vMerge w:val="continue"/>
            <w:tcBorders>
              <w:top w:val="single" w:sz="4" w:space="0" w:color="000000"/>
              <w:start w:val="single" w:sz="8" w:space="0" w:color="000000"/>
              <w:bottom w:val="single" w:sz="8" w:space="0" w:color="000000"/>
              <w:end w:val="single" w:sz="4"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301"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 w:hAnsi="宋体" w:cs="宋体"/>
                <w:kern w:val="0"/>
                <w:sz w:val="21"/>
                <w:szCs w:val="21"/>
              </w:rPr>
            </w:pPr>
            <w:r>
              <w:rPr>
                <w:rFonts w:eastAsia="华文中宋" w:cs="华文中宋" w:ascii="华文中宋" w:hAnsi="华文中宋"/>
                <w:kern w:val="0"/>
                <w:sz w:val="21"/>
                <w:szCs w:val="21"/>
              </w:rPr>
              <w:t>3</w:t>
            </w:r>
          </w:p>
        </w:tc>
        <w:tc>
          <w:tcPr>
            <w:tcW w:w="484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start"/>
              <w:rPr>
                <w:rFonts w:ascii="宋体" w:hAnsi="宋体" w:cs="宋体"/>
                <w:kern w:val="0"/>
                <w:sz w:val="21"/>
                <w:szCs w:val="21"/>
              </w:rPr>
            </w:pPr>
            <w:r>
              <w:rPr>
                <w:rFonts w:ascii="华文中宋" w:hAnsi="华文中宋" w:cs="华文中宋" w:eastAsia="华文中宋"/>
                <w:kern w:val="0"/>
                <w:sz w:val="21"/>
                <w:szCs w:val="21"/>
              </w:rPr>
              <w:t>工作岗位和现场整洁有序，工具物品摆放整齐</w:t>
            </w:r>
          </w:p>
        </w:tc>
        <w:tc>
          <w:tcPr>
            <w:tcW w:w="63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 w:hAnsi="宋体" w:cs="宋体"/>
                <w:kern w:val="0"/>
                <w:sz w:val="21"/>
                <w:szCs w:val="21"/>
              </w:rPr>
            </w:pPr>
            <w:r>
              <w:rPr>
                <w:rFonts w:eastAsia="华文中宋" w:cs="华文中宋" w:ascii="华文中宋" w:hAnsi="华文中宋"/>
                <w:kern w:val="0"/>
                <w:sz w:val="21"/>
                <w:szCs w:val="21"/>
              </w:rPr>
              <w:t>2</w:t>
            </w:r>
          </w:p>
        </w:tc>
        <w:tc>
          <w:tcPr>
            <w:tcW w:w="79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82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70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752"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691" w:type="dxa"/>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r>
      <w:tr>
        <w:trPr>
          <w:trHeight w:val="450" w:hRule="atLeast"/>
          <w:cantSplit w:val="true"/>
        </w:trPr>
        <w:tc>
          <w:tcPr>
            <w:tcW w:w="890" w:type="dxa"/>
            <w:gridSpan w:val="2"/>
            <w:vMerge w:val="continue"/>
            <w:tcBorders>
              <w:top w:val="single" w:sz="4" w:space="0" w:color="000000"/>
              <w:start w:val="single" w:sz="8" w:space="0" w:color="000000"/>
              <w:bottom w:val="single" w:sz="8" w:space="0" w:color="000000"/>
              <w:end w:val="single" w:sz="4"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301"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 w:hAnsi="宋体" w:cs="宋体"/>
                <w:kern w:val="0"/>
                <w:sz w:val="21"/>
                <w:szCs w:val="21"/>
              </w:rPr>
            </w:pPr>
            <w:r>
              <w:rPr>
                <w:rFonts w:eastAsia="华文中宋" w:cs="华文中宋" w:ascii="华文中宋" w:hAnsi="华文中宋"/>
                <w:kern w:val="0"/>
                <w:sz w:val="21"/>
                <w:szCs w:val="21"/>
              </w:rPr>
              <w:t>4</w:t>
            </w:r>
          </w:p>
        </w:tc>
        <w:tc>
          <w:tcPr>
            <w:tcW w:w="484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start"/>
              <w:rPr>
                <w:rFonts w:ascii="宋体" w:hAnsi="宋体" w:cs="宋体"/>
                <w:kern w:val="0"/>
                <w:sz w:val="21"/>
                <w:szCs w:val="21"/>
              </w:rPr>
            </w:pPr>
            <w:r>
              <w:rPr>
                <w:rFonts w:ascii="华文中宋" w:hAnsi="华文中宋" w:cs="华文中宋" w:eastAsia="华文中宋"/>
                <w:kern w:val="0"/>
                <w:sz w:val="21"/>
                <w:szCs w:val="21"/>
              </w:rPr>
              <w:t>遵守平安制度，无平安隐患、事故</w:t>
            </w:r>
          </w:p>
        </w:tc>
        <w:tc>
          <w:tcPr>
            <w:tcW w:w="63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 w:hAnsi="宋体" w:cs="宋体"/>
                <w:kern w:val="0"/>
                <w:sz w:val="21"/>
                <w:szCs w:val="21"/>
              </w:rPr>
            </w:pPr>
            <w:r>
              <w:rPr>
                <w:rFonts w:eastAsia="华文中宋" w:cs="华文中宋" w:ascii="华文中宋" w:hAnsi="华文中宋"/>
                <w:kern w:val="0"/>
                <w:sz w:val="21"/>
                <w:szCs w:val="21"/>
              </w:rPr>
              <w:t>6</w:t>
            </w:r>
          </w:p>
        </w:tc>
        <w:tc>
          <w:tcPr>
            <w:tcW w:w="79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82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70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752"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691" w:type="dxa"/>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r>
      <w:tr>
        <w:trPr>
          <w:trHeight w:val="450" w:hRule="atLeast"/>
          <w:cantSplit w:val="true"/>
        </w:trPr>
        <w:tc>
          <w:tcPr>
            <w:tcW w:w="890" w:type="dxa"/>
            <w:gridSpan w:val="2"/>
            <w:tcBorders>
              <w:top w:val="single" w:sz="4" w:space="0" w:color="000000"/>
              <w:start w:val="single" w:sz="8" w:space="0" w:color="000000"/>
              <w:bottom w:val="single" w:sz="8" w:space="0" w:color="000000"/>
              <w:end w:val="single" w:sz="4" w:space="0" w:color="000000"/>
            </w:tcBorders>
            <w:vAlign w:val="center"/>
          </w:tcPr>
          <w:p>
            <w:pPr>
              <w:pStyle w:val="Normal"/>
              <w:widowControl/>
              <w:spacing w:lineRule="auto" w:line="360"/>
              <w:jc w:val="start"/>
              <w:rPr>
                <w:rFonts w:ascii="宋体" w:hAnsi="宋体" w:cs="宋体"/>
                <w:kern w:val="0"/>
                <w:sz w:val="21"/>
                <w:szCs w:val="21"/>
              </w:rPr>
            </w:pPr>
            <w:r>
              <w:rPr>
                <w:rFonts w:ascii="华文中宋" w:hAnsi="华文中宋" w:cs="华文中宋" w:eastAsia="华文中宋"/>
                <w:kern w:val="0"/>
                <w:sz w:val="21"/>
                <w:szCs w:val="21"/>
              </w:rPr>
              <w:t>合计</w:t>
            </w:r>
          </w:p>
        </w:tc>
        <w:tc>
          <w:tcPr>
            <w:tcW w:w="301"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60"/>
              <w:jc w:val="start"/>
              <w:rPr>
                <w:rFonts w:ascii="宋体" w:hAnsi="宋体" w:cs="宋体"/>
                <w:kern w:val="0"/>
                <w:sz w:val="21"/>
                <w:szCs w:val="21"/>
              </w:rPr>
            </w:pPr>
            <w:r>
              <w:rPr>
                <w:rFonts w:cs="宋体" w:ascii="宋体" w:hAnsi="宋体"/>
                <w:kern w:val="0"/>
                <w:sz w:val="21"/>
                <w:szCs w:val="21"/>
              </w:rPr>
            </w:r>
          </w:p>
        </w:tc>
        <w:tc>
          <w:tcPr>
            <w:tcW w:w="484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auto" w:line="360"/>
              <w:ind w:firstLine="210"/>
              <w:jc w:val="start"/>
              <w:rPr>
                <w:rFonts w:ascii="宋体" w:hAnsi="宋体" w:cs="宋体"/>
                <w:kern w:val="0"/>
                <w:sz w:val="21"/>
                <w:szCs w:val="21"/>
              </w:rPr>
            </w:pPr>
            <w:r>
              <w:rPr>
                <w:rFonts w:cs="宋体" w:ascii="宋体" w:hAnsi="宋体"/>
                <w:kern w:val="0"/>
                <w:sz w:val="21"/>
                <w:szCs w:val="21"/>
              </w:rPr>
            </w:r>
          </w:p>
        </w:tc>
        <w:tc>
          <w:tcPr>
            <w:tcW w:w="63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宋体" w:hAnsi="宋体" w:cs="宋体"/>
                <w:kern w:val="0"/>
                <w:sz w:val="21"/>
                <w:szCs w:val="21"/>
              </w:rPr>
            </w:pPr>
            <w:r>
              <w:rPr>
                <w:rFonts w:eastAsia="华文中宋" w:cs="华文中宋" w:ascii="华文中宋" w:hAnsi="华文中宋"/>
                <w:kern w:val="0"/>
                <w:sz w:val="21"/>
                <w:szCs w:val="21"/>
              </w:rPr>
              <w:t>100</w:t>
            </w:r>
          </w:p>
        </w:tc>
        <w:tc>
          <w:tcPr>
            <w:tcW w:w="79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82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705"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752" w:type="dxa"/>
            <w:gridSpan w:val="2"/>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c>
          <w:tcPr>
            <w:tcW w:w="691" w:type="dxa"/>
            <w:tcBorders>
              <w:top w:val="single" w:sz="4" w:space="0" w:color="000000"/>
              <w:start w:val="single" w:sz="4" w:space="0" w:color="000000"/>
              <w:bottom w:val="single" w:sz="4" w:space="0" w:color="000000"/>
              <w:end w:val="single" w:sz="8" w:space="0" w:color="000000"/>
            </w:tcBorders>
            <w:vAlign w:val="center"/>
          </w:tcPr>
          <w:p>
            <w:pPr>
              <w:pStyle w:val="Normal"/>
              <w:widowControl/>
              <w:snapToGrid w:val="false"/>
              <w:spacing w:lineRule="auto" w:line="360"/>
              <w:jc w:val="center"/>
              <w:rPr>
                <w:rFonts w:ascii="宋体" w:hAnsi="宋体" w:cs="宋体"/>
                <w:kern w:val="0"/>
                <w:sz w:val="21"/>
                <w:szCs w:val="21"/>
              </w:rPr>
            </w:pPr>
            <w:r>
              <w:rPr>
                <w:rFonts w:cs="宋体" w:ascii="宋体" w:hAnsi="宋体"/>
                <w:kern w:val="0"/>
                <w:sz w:val="21"/>
                <w:szCs w:val="21"/>
              </w:rPr>
            </w:r>
          </w:p>
        </w:tc>
      </w:tr>
    </w:tbl>
    <w:p>
      <w:pPr>
        <w:pStyle w:val="Normal"/>
        <w:spacing w:lineRule="auto" w:line="360"/>
        <w:jc w:val="start"/>
        <w:rPr>
          <w:rFonts w:ascii="宋体" w:hAnsi="宋体" w:cs="宋体"/>
          <w:sz w:val="24"/>
        </w:rPr>
      </w:pPr>
      <w:r>
        <w:rPr>
          <w:rFonts w:ascii="华文中宋" w:hAnsi="华文中宋" w:cs="华文中宋" w:eastAsia="华文中宋"/>
          <w:sz w:val="24"/>
        </w:rPr>
        <w:t>备注：在考核评分栏目下填写被考核人姓名。</w:t>
      </w:r>
    </w:p>
    <w:p>
      <w:pPr>
        <w:pStyle w:val="Normal"/>
        <w:spacing w:lineRule="auto" w:line="360"/>
        <w:ind w:firstLine="360"/>
        <w:jc w:val="start"/>
        <w:rPr>
          <w:rFonts w:ascii="宋体" w:hAnsi="宋体" w:cs="宋体"/>
          <w:sz w:val="24"/>
        </w:rPr>
      </w:pPr>
      <w:r>
        <w:rPr>
          <w:rFonts w:cs="宋体" w:ascii="宋体" w:hAnsi="宋体"/>
          <w:sz w:val="24"/>
        </w:rPr>
      </w:r>
    </w:p>
    <w:sectPr>
      <w:headerReference w:type="default" r:id="rId2"/>
      <w:footerReference w:type="default" r:id="rId3"/>
      <w:type w:val="nextPage"/>
      <w:pgSz w:w="11906" w:h="16838"/>
      <w:pgMar w:left="924" w:right="1077" w:header="851" w:top="1089" w:footer="992" w:bottom="1048"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宋体">
    <w:charset w:val="86"/>
    <w:family w:val="auto"/>
    <w:pitch w:val="default"/>
  </w:font>
  <w:font w:name="华文中宋">
    <w:charset w:val="00" w:characterSet="windows-125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宋体" w:hAnsi="宋体" w:eastAsia="宋体" w:cs="宋体"/>
        <w:color w:val="DBDBDB"/>
        <w:sz w:val="10"/>
      </w:rPr>
    </w:pPr>
    <w:r>
      <w:rPr>
        <w:rFonts w:ascii="宋体" w:hAnsi="宋体" w:cs="宋体"/>
        <w:color w:val="DBDBDB"/>
        <w:sz w:val="10"/>
      </w:rPr>
      <w:t>精选资料</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宋体" w:hAnsi="宋体" w:eastAsia="宋体" w:cs="宋体"/>
        <w:color w:val="DBDBDB"/>
        <w:sz w:val="10"/>
      </w:rPr>
    </w:pPr>
    <w:r>
      <w:rPr>
        <w:rFonts w:eastAsia="宋体" w:cs="宋体" w:ascii="宋体" w:hAnsi="宋体"/>
        <w:color w:val="DBDBDB"/>
        <w:sz w:val="10"/>
      </w:rPr>
      <w:t>----------------------------</w:t>
    </w:r>
  </w:p>
</w:hdr>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character" w:styleId="Style14">
    <w:name w:val="默认段落字体"/>
    <w:qFormat/>
    <w:rPr/>
  </w:style>
  <w:style w:type="character" w:styleId="Char">
    <w:name w:val="页眉 Char"/>
    <w:basedOn w:val="Style14"/>
    <w:qFormat/>
    <w:rPr>
      <w:kern w:val="2"/>
      <w:sz w:val="18"/>
      <w:szCs w:val="18"/>
    </w:rPr>
  </w:style>
  <w:style w:type="character" w:styleId="Char1">
    <w:name w:val="页脚 Char"/>
    <w:basedOn w:val="Style14"/>
    <w:qFormat/>
    <w:rPr>
      <w:kern w:val="2"/>
      <w:sz w:val="18"/>
      <w:szCs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TML">
    <w:name w:val="HTML 预设格式"/>
    <w:basedOn w:val="Normal"/>
    <w:qFormat/>
    <w:pP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start"/>
    </w:pPr>
    <w:rPr>
      <w:rFonts w:ascii="宋体" w:hAnsi="宋体" w:eastAsia="宋体" w:cs="宋体"/>
      <w:kern w:val="0"/>
      <w:sz w:val="24"/>
      <w:szCs w:val="24"/>
      <w:lang w:val="en-US" w:eastAsia="zh-CN" w:bidi="ar"/>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2016-04-06T11:17:00Z</dcterms:created>
  <dc:creator/>
  <dc:description/>
  <dc:language>en-US</dc:language>
  <cp:lastModifiedBy>雨后阳光</cp:lastModifiedBy>
  <dcterms:modified xsi:type="dcterms:W3CDTF">2018-03-12T15:59:05Z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