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70D8" w:rsidRDefault="00EF5C93" w:rsidP="00774F08">
      <w:pPr>
        <w:jc w:val="left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365</wp:posOffset>
            </wp:positionV>
            <wp:extent cx="7556948" cy="10686954"/>
            <wp:effectExtent l="0" t="0" r="6350" b="63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商务封面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948" cy="10686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B53" w:rsidRDefault="00FF1B53" w:rsidP="00774F08">
      <w:pPr>
        <w:jc w:val="left"/>
      </w:pPr>
    </w:p>
    <w:p w:rsidR="00FF1B53" w:rsidRDefault="00FF1B53" w:rsidP="00774F08">
      <w:pPr>
        <w:jc w:val="left"/>
      </w:pPr>
    </w:p>
    <w:p w:rsidR="00FF1B53" w:rsidRDefault="00FF1B53" w:rsidP="00774F08">
      <w:pPr>
        <w:jc w:val="left"/>
      </w:pPr>
    </w:p>
    <w:p w:rsidR="001353B6" w:rsidRDefault="001353B6" w:rsidP="00774F08">
      <w:pPr>
        <w:jc w:val="left"/>
      </w:pPr>
    </w:p>
    <w:p w:rsidR="001353B6" w:rsidRDefault="001353B6" w:rsidP="00774F08">
      <w:pPr>
        <w:jc w:val="left"/>
      </w:pPr>
    </w:p>
    <w:p w:rsidR="00A61D4C" w:rsidRDefault="00A61D4C" w:rsidP="00774F08">
      <w:pPr>
        <w:jc w:val="left"/>
      </w:pPr>
    </w:p>
    <w:p w:rsidR="00875D23" w:rsidRDefault="00875D23" w:rsidP="00774F08">
      <w:pPr>
        <w:jc w:val="left"/>
      </w:pPr>
    </w:p>
    <w:p w:rsidR="00875D23" w:rsidRDefault="00875D23" w:rsidP="00774F08">
      <w:pPr>
        <w:jc w:val="left"/>
      </w:pPr>
    </w:p>
    <w:p w:rsidR="00875D23" w:rsidRDefault="00875D23" w:rsidP="00774F08">
      <w:pPr>
        <w:jc w:val="left"/>
      </w:pPr>
    </w:p>
    <w:p w:rsidR="00875D23" w:rsidRDefault="00875D23" w:rsidP="00774F08">
      <w:pPr>
        <w:jc w:val="left"/>
      </w:pPr>
    </w:p>
    <w:p w:rsidR="00875D23" w:rsidRDefault="00875D23" w:rsidP="00774F08">
      <w:pPr>
        <w:jc w:val="left"/>
      </w:pPr>
    </w:p>
    <w:p w:rsidR="00875D23" w:rsidRDefault="00875D23" w:rsidP="00774F08">
      <w:pPr>
        <w:jc w:val="left"/>
      </w:pPr>
    </w:p>
    <w:p w:rsidR="00875D23" w:rsidRDefault="00875D23" w:rsidP="00774F08">
      <w:pPr>
        <w:jc w:val="left"/>
      </w:pPr>
    </w:p>
    <w:p w:rsidR="00875D23" w:rsidRDefault="00875D23" w:rsidP="00774F08">
      <w:pPr>
        <w:jc w:val="left"/>
      </w:pPr>
    </w:p>
    <w:p w:rsidR="00875D23" w:rsidRDefault="00875D23" w:rsidP="00774F08">
      <w:pPr>
        <w:jc w:val="left"/>
      </w:pPr>
    </w:p>
    <w:p w:rsidR="00875D23" w:rsidRDefault="00875D23" w:rsidP="00774F08">
      <w:pPr>
        <w:jc w:val="left"/>
      </w:pPr>
    </w:p>
    <w:p w:rsidR="00875D23" w:rsidRDefault="00875D23" w:rsidP="00774F08">
      <w:pPr>
        <w:jc w:val="left"/>
      </w:pPr>
    </w:p>
    <w:p w:rsidR="00361491" w:rsidRDefault="00361491" w:rsidP="00774F08">
      <w:pPr>
        <w:jc w:val="left"/>
      </w:pPr>
    </w:p>
    <w:p w:rsidR="00361491" w:rsidRDefault="00361491" w:rsidP="00774F08">
      <w:pPr>
        <w:jc w:val="left"/>
      </w:pPr>
    </w:p>
    <w:p w:rsidR="00361491" w:rsidRDefault="00361491" w:rsidP="00774F08">
      <w:pPr>
        <w:jc w:val="left"/>
      </w:pPr>
    </w:p>
    <w:p w:rsidR="00317C58" w:rsidRDefault="00317C58" w:rsidP="00774F08">
      <w:pPr>
        <w:jc w:val="left"/>
      </w:pPr>
    </w:p>
    <w:p w:rsidR="00317C58" w:rsidRDefault="00317C58" w:rsidP="00774F08">
      <w:pPr>
        <w:jc w:val="left"/>
      </w:pPr>
    </w:p>
    <w:p w:rsidR="00317C58" w:rsidRDefault="00317C58" w:rsidP="00774F08">
      <w:pPr>
        <w:jc w:val="left"/>
      </w:pPr>
    </w:p>
    <w:p w:rsidR="00361491" w:rsidRDefault="00361491" w:rsidP="00774F08">
      <w:pPr>
        <w:jc w:val="left"/>
      </w:pPr>
    </w:p>
    <w:p w:rsidR="00361491" w:rsidRDefault="00361491" w:rsidP="00774F08">
      <w:pPr>
        <w:jc w:val="left"/>
      </w:pPr>
    </w:p>
    <w:p w:rsidR="001353B6" w:rsidRDefault="001353B6" w:rsidP="00774F08">
      <w:pPr>
        <w:jc w:val="left"/>
      </w:pPr>
    </w:p>
    <w:p w:rsidR="004911F4" w:rsidRPr="0080762B" w:rsidRDefault="00581223" w:rsidP="00317C58">
      <w:pPr>
        <w:pStyle w:val="aa"/>
        <w:spacing w:line="880" w:lineRule="exact"/>
        <w:ind w:rightChars="0" w:right="0"/>
        <w:jc w:val="center"/>
        <w:rPr>
          <w:rFonts w:ascii="思源宋体" w:eastAsia="思源宋体" w:hAnsi="思源宋体"/>
          <w:color w:val="auto"/>
          <w:sz w:val="76"/>
          <w:szCs w:val="76"/>
        </w:rPr>
      </w:pPr>
      <w:bookmarkStart w:id="0" w:name="_Toc33375264"/>
      <w:r w:rsidRPr="00581223">
        <w:rPr>
          <w:rFonts w:ascii="思源宋体" w:eastAsia="思源宋体" w:hAnsi="思源宋体" w:hint="eastAsia"/>
          <w:color w:val="auto"/>
          <w:sz w:val="76"/>
          <w:szCs w:val="76"/>
        </w:rPr>
        <w:t>OKR</w:t>
      </w:r>
      <w:r>
        <w:rPr>
          <w:rFonts w:ascii="思源宋体" w:eastAsia="思源宋体" w:hAnsi="思源宋体" w:hint="eastAsia"/>
          <w:color w:val="auto"/>
          <w:sz w:val="76"/>
          <w:szCs w:val="76"/>
        </w:rPr>
        <w:t>目标管理法</w:t>
      </w:r>
      <w:r w:rsidRPr="00581223">
        <w:rPr>
          <w:rFonts w:ascii="思源宋体" w:eastAsia="思源宋体" w:hAnsi="思源宋体" w:hint="eastAsia"/>
          <w:color w:val="auto"/>
          <w:sz w:val="76"/>
          <w:szCs w:val="76"/>
        </w:rPr>
        <w:t>操作流程</w:t>
      </w:r>
      <w:bookmarkEnd w:id="0"/>
    </w:p>
    <w:p w:rsidR="004911F4" w:rsidRPr="0080762B" w:rsidRDefault="00581223" w:rsidP="00361491">
      <w:pPr>
        <w:pStyle w:val="11"/>
        <w:rPr>
          <w:rFonts w:ascii="微软雅黑" w:eastAsia="微软雅黑" w:hAnsi="微软雅黑" w:hint="eastAsia"/>
          <w:sz w:val="36"/>
          <w:szCs w:val="18"/>
        </w:rPr>
      </w:pPr>
      <w:r>
        <w:rPr>
          <w:rFonts w:ascii="微软雅黑" w:eastAsia="微软雅黑" w:hAnsi="微软雅黑" w:hint="eastAsia"/>
          <w:sz w:val="36"/>
          <w:szCs w:val="18"/>
        </w:rPr>
        <w:t>全文7页，共1</w:t>
      </w:r>
      <w:r>
        <w:rPr>
          <w:rFonts w:ascii="微软雅黑" w:eastAsia="微软雅黑" w:hAnsi="微软雅黑"/>
          <w:sz w:val="36"/>
          <w:szCs w:val="18"/>
        </w:rPr>
        <w:t>600</w:t>
      </w:r>
      <w:r>
        <w:rPr>
          <w:rFonts w:ascii="微软雅黑" w:eastAsia="微软雅黑" w:hAnsi="微软雅黑" w:hint="eastAsia"/>
          <w:sz w:val="36"/>
          <w:szCs w:val="18"/>
        </w:rPr>
        <w:t>字</w:t>
      </w:r>
      <w:bookmarkStart w:id="1" w:name="_GoBack"/>
      <w:bookmarkEnd w:id="1"/>
    </w:p>
    <w:p w:rsidR="00FF1B53" w:rsidRDefault="00FF1B53" w:rsidP="00774F08">
      <w:pPr>
        <w:jc w:val="left"/>
      </w:pPr>
    </w:p>
    <w:p w:rsidR="00B239BC" w:rsidRDefault="00B239BC" w:rsidP="00774F08">
      <w:pPr>
        <w:jc w:val="left"/>
      </w:pPr>
    </w:p>
    <w:p w:rsidR="00B239BC" w:rsidRDefault="00B239BC" w:rsidP="00774F08">
      <w:pPr>
        <w:jc w:val="left"/>
      </w:pPr>
    </w:p>
    <w:p w:rsidR="00B239BC" w:rsidRDefault="00B239BC" w:rsidP="00774F08">
      <w:pPr>
        <w:jc w:val="left"/>
      </w:pPr>
    </w:p>
    <w:p w:rsidR="00B239BC" w:rsidRDefault="00B239BC" w:rsidP="00774F08">
      <w:pPr>
        <w:jc w:val="left"/>
      </w:pPr>
    </w:p>
    <w:p w:rsidR="00FF1B53" w:rsidRDefault="00FF1B53" w:rsidP="00774F08">
      <w:pPr>
        <w:jc w:val="left"/>
      </w:pPr>
    </w:p>
    <w:p w:rsidR="00FF1B53" w:rsidRDefault="00FF1B53" w:rsidP="00774F08">
      <w:pPr>
        <w:jc w:val="left"/>
      </w:pPr>
    </w:p>
    <w:p w:rsidR="00FF1B53" w:rsidRDefault="0080762B" w:rsidP="00875D23">
      <w:pPr>
        <w:jc w:val="center"/>
        <w:rPr>
          <w:rFonts w:ascii="微软雅黑" w:eastAsia="微软雅黑" w:hAnsi="微软雅黑"/>
          <w:sz w:val="36"/>
        </w:rPr>
      </w:pPr>
      <w:r>
        <w:rPr>
          <w:rFonts w:ascii="微软雅黑" w:eastAsia="微软雅黑" w:hAnsi="微软雅黑" w:hint="eastAsia"/>
          <w:sz w:val="36"/>
        </w:rPr>
        <w:t>2</w:t>
      </w:r>
      <w:r>
        <w:rPr>
          <w:rFonts w:ascii="微软雅黑" w:eastAsia="微软雅黑" w:hAnsi="微软雅黑"/>
          <w:sz w:val="36"/>
        </w:rPr>
        <w:t>0某</w:t>
      </w:r>
      <w:r>
        <w:rPr>
          <w:rFonts w:ascii="微软雅黑" w:eastAsia="微软雅黑" w:hAnsi="微软雅黑" w:hint="eastAsia"/>
          <w:sz w:val="36"/>
        </w:rPr>
        <w:t>年X月X日</w:t>
      </w:r>
    </w:p>
    <w:p w:rsidR="00B239BC" w:rsidRDefault="00B239BC" w:rsidP="00774F08">
      <w:pPr>
        <w:jc w:val="left"/>
      </w:pPr>
    </w:p>
    <w:p w:rsidR="00FF1B53" w:rsidRDefault="00FF1B53" w:rsidP="00774F08">
      <w:pPr>
        <w:jc w:val="left"/>
      </w:pPr>
    </w:p>
    <w:p w:rsidR="00150D8A" w:rsidRDefault="00150D8A" w:rsidP="00774F08">
      <w:pPr>
        <w:jc w:val="left"/>
      </w:pPr>
    </w:p>
    <w:sdt>
      <w:sdtPr>
        <w:rPr>
          <w:lang w:val="zh-CN"/>
        </w:rPr>
        <w:id w:val="295338839"/>
        <w:docPartObj>
          <w:docPartGallery w:val="Table of Contents"/>
          <w:docPartUnique/>
        </w:docPartObj>
      </w:sdtPr>
      <w:sdtEndPr>
        <w:rPr>
          <w:rFonts w:ascii="Times New Roman" w:eastAsia="宋体" w:hAnsi="Times New Roman" w:cs="Times New Roman"/>
          <w:b/>
          <w:bCs/>
          <w:color w:val="auto"/>
          <w:kern w:val="2"/>
          <w:sz w:val="21"/>
          <w:szCs w:val="20"/>
        </w:rPr>
      </w:sdtEndPr>
      <w:sdtContent>
        <w:p w:rsidR="00581223" w:rsidRDefault="00581223">
          <w:pPr>
            <w:pStyle w:val="TOC"/>
          </w:pPr>
          <w:r>
            <w:rPr>
              <w:lang w:val="zh-CN"/>
            </w:rPr>
            <w:t>目录</w:t>
          </w:r>
        </w:p>
        <w:p w:rsidR="00581223" w:rsidRPr="00581223" w:rsidRDefault="00581223" w:rsidP="00581223">
          <w:pPr>
            <w:pStyle w:val="TOC1"/>
            <w:tabs>
              <w:tab w:val="right" w:leader="dot" w:pos="9346"/>
            </w:tabs>
            <w:spacing w:line="360" w:lineRule="auto"/>
            <w:rPr>
              <w:noProof/>
              <w:sz w:val="24"/>
              <w:szCs w:val="22"/>
            </w:rPr>
          </w:pPr>
          <w:r w:rsidRPr="00581223">
            <w:rPr>
              <w:sz w:val="24"/>
              <w:szCs w:val="22"/>
            </w:rPr>
            <w:fldChar w:fldCharType="begin"/>
          </w:r>
          <w:r w:rsidRPr="00581223">
            <w:rPr>
              <w:sz w:val="24"/>
              <w:szCs w:val="22"/>
            </w:rPr>
            <w:instrText xml:space="preserve"> TOC \o "1-3" \h \z \u </w:instrText>
          </w:r>
          <w:r w:rsidRPr="00581223">
            <w:rPr>
              <w:sz w:val="24"/>
              <w:szCs w:val="22"/>
            </w:rPr>
            <w:fldChar w:fldCharType="separate"/>
          </w:r>
          <w:hyperlink w:anchor="_Toc33375264" w:history="1">
            <w:r w:rsidRPr="00581223">
              <w:rPr>
                <w:rStyle w:val="af0"/>
                <w:rFonts w:ascii="思源宋体" w:eastAsia="思源宋体" w:hAnsi="思源宋体"/>
                <w:noProof/>
                <w:sz w:val="24"/>
                <w:szCs w:val="22"/>
              </w:rPr>
              <w:t>OKR目标管理法操作流程</w:t>
            </w:r>
            <w:r w:rsidRPr="00581223">
              <w:rPr>
                <w:noProof/>
                <w:webHidden/>
                <w:sz w:val="24"/>
                <w:szCs w:val="22"/>
              </w:rPr>
              <w:tab/>
            </w:r>
            <w:r w:rsidRPr="00581223">
              <w:rPr>
                <w:noProof/>
                <w:webHidden/>
                <w:sz w:val="24"/>
                <w:szCs w:val="22"/>
              </w:rPr>
              <w:fldChar w:fldCharType="begin"/>
            </w:r>
            <w:r w:rsidRPr="00581223">
              <w:rPr>
                <w:noProof/>
                <w:webHidden/>
                <w:sz w:val="24"/>
                <w:szCs w:val="22"/>
              </w:rPr>
              <w:instrText xml:space="preserve"> PAGEREF _Toc33375264 \h </w:instrText>
            </w:r>
            <w:r w:rsidRPr="00581223">
              <w:rPr>
                <w:noProof/>
                <w:webHidden/>
                <w:sz w:val="24"/>
                <w:szCs w:val="22"/>
              </w:rPr>
            </w:r>
            <w:r w:rsidRPr="00581223">
              <w:rPr>
                <w:noProof/>
                <w:webHidden/>
                <w:sz w:val="24"/>
                <w:szCs w:val="22"/>
              </w:rPr>
              <w:fldChar w:fldCharType="separate"/>
            </w:r>
            <w:r w:rsidRPr="00581223">
              <w:rPr>
                <w:noProof/>
                <w:webHidden/>
                <w:sz w:val="24"/>
                <w:szCs w:val="22"/>
              </w:rPr>
              <w:t>- 1 -</w:t>
            </w:r>
            <w:r w:rsidRPr="00581223">
              <w:rPr>
                <w:noProof/>
                <w:webHidden/>
                <w:sz w:val="24"/>
                <w:szCs w:val="22"/>
              </w:rPr>
              <w:fldChar w:fldCharType="end"/>
            </w:r>
          </w:hyperlink>
        </w:p>
        <w:p w:rsidR="00581223" w:rsidRPr="00581223" w:rsidRDefault="00581223" w:rsidP="00581223">
          <w:pPr>
            <w:pStyle w:val="TOC1"/>
            <w:tabs>
              <w:tab w:val="left" w:pos="840"/>
              <w:tab w:val="right" w:leader="dot" w:pos="9346"/>
            </w:tabs>
            <w:spacing w:line="360" w:lineRule="auto"/>
            <w:rPr>
              <w:noProof/>
              <w:sz w:val="24"/>
              <w:szCs w:val="22"/>
            </w:rPr>
          </w:pPr>
          <w:hyperlink w:anchor="_Toc33375265" w:history="1">
            <w:r w:rsidRPr="00581223">
              <w:rPr>
                <w:rStyle w:val="af0"/>
                <w:noProof/>
                <w:sz w:val="24"/>
                <w:szCs w:val="22"/>
              </w:rPr>
              <w:t>一、</w:t>
            </w:r>
            <w:r w:rsidRPr="00581223">
              <w:rPr>
                <w:noProof/>
                <w:sz w:val="24"/>
                <w:szCs w:val="22"/>
              </w:rPr>
              <w:tab/>
            </w:r>
            <w:r w:rsidRPr="00581223">
              <w:rPr>
                <w:rStyle w:val="af0"/>
                <w:noProof/>
                <w:sz w:val="24"/>
                <w:szCs w:val="22"/>
              </w:rPr>
              <w:t>如何实施</w:t>
            </w:r>
            <w:r w:rsidRPr="00581223">
              <w:rPr>
                <w:rStyle w:val="af0"/>
                <w:noProof/>
                <w:sz w:val="24"/>
                <w:szCs w:val="22"/>
              </w:rPr>
              <w:t>OKR</w:t>
            </w:r>
            <w:r w:rsidRPr="00581223">
              <w:rPr>
                <w:noProof/>
                <w:webHidden/>
                <w:sz w:val="24"/>
                <w:szCs w:val="22"/>
              </w:rPr>
              <w:tab/>
            </w:r>
            <w:r w:rsidRPr="00581223">
              <w:rPr>
                <w:noProof/>
                <w:webHidden/>
                <w:sz w:val="24"/>
                <w:szCs w:val="22"/>
              </w:rPr>
              <w:fldChar w:fldCharType="begin"/>
            </w:r>
            <w:r w:rsidRPr="00581223">
              <w:rPr>
                <w:noProof/>
                <w:webHidden/>
                <w:sz w:val="24"/>
                <w:szCs w:val="22"/>
              </w:rPr>
              <w:instrText xml:space="preserve"> PAGEREF _Toc33375265 \h </w:instrText>
            </w:r>
            <w:r w:rsidRPr="00581223">
              <w:rPr>
                <w:noProof/>
                <w:webHidden/>
                <w:sz w:val="24"/>
                <w:szCs w:val="22"/>
              </w:rPr>
            </w:r>
            <w:r w:rsidRPr="00581223">
              <w:rPr>
                <w:noProof/>
                <w:webHidden/>
                <w:sz w:val="24"/>
                <w:szCs w:val="22"/>
              </w:rPr>
              <w:fldChar w:fldCharType="separate"/>
            </w:r>
            <w:r w:rsidRPr="00581223">
              <w:rPr>
                <w:noProof/>
                <w:webHidden/>
                <w:sz w:val="24"/>
                <w:szCs w:val="22"/>
              </w:rPr>
              <w:t>- 2 -</w:t>
            </w:r>
            <w:r w:rsidRPr="00581223">
              <w:rPr>
                <w:noProof/>
                <w:webHidden/>
                <w:sz w:val="24"/>
                <w:szCs w:val="22"/>
              </w:rPr>
              <w:fldChar w:fldCharType="end"/>
            </w:r>
          </w:hyperlink>
        </w:p>
        <w:p w:rsidR="00581223" w:rsidRPr="00581223" w:rsidRDefault="00581223" w:rsidP="00581223">
          <w:pPr>
            <w:pStyle w:val="TOC1"/>
            <w:tabs>
              <w:tab w:val="left" w:pos="840"/>
              <w:tab w:val="right" w:leader="dot" w:pos="9346"/>
            </w:tabs>
            <w:spacing w:line="360" w:lineRule="auto"/>
            <w:rPr>
              <w:noProof/>
              <w:sz w:val="24"/>
              <w:szCs w:val="22"/>
            </w:rPr>
          </w:pPr>
          <w:hyperlink w:anchor="_Toc33375266" w:history="1">
            <w:r w:rsidRPr="00581223">
              <w:rPr>
                <w:rStyle w:val="af0"/>
                <w:noProof/>
                <w:sz w:val="24"/>
                <w:szCs w:val="22"/>
              </w:rPr>
              <w:t>二、</w:t>
            </w:r>
            <w:r w:rsidRPr="00581223">
              <w:rPr>
                <w:noProof/>
                <w:sz w:val="24"/>
                <w:szCs w:val="22"/>
              </w:rPr>
              <w:tab/>
            </w:r>
            <w:r w:rsidRPr="00581223">
              <w:rPr>
                <w:rStyle w:val="af0"/>
                <w:noProof/>
                <w:sz w:val="24"/>
                <w:szCs w:val="22"/>
              </w:rPr>
              <w:t>OKR</w:t>
            </w:r>
            <w:r w:rsidRPr="00581223">
              <w:rPr>
                <w:rStyle w:val="af0"/>
                <w:noProof/>
                <w:sz w:val="24"/>
                <w:szCs w:val="22"/>
              </w:rPr>
              <w:t>基本流程</w:t>
            </w:r>
            <w:r w:rsidRPr="00581223">
              <w:rPr>
                <w:noProof/>
                <w:webHidden/>
                <w:sz w:val="24"/>
                <w:szCs w:val="22"/>
              </w:rPr>
              <w:tab/>
            </w:r>
            <w:r w:rsidRPr="00581223">
              <w:rPr>
                <w:noProof/>
                <w:webHidden/>
                <w:sz w:val="24"/>
                <w:szCs w:val="22"/>
              </w:rPr>
              <w:fldChar w:fldCharType="begin"/>
            </w:r>
            <w:r w:rsidRPr="00581223">
              <w:rPr>
                <w:noProof/>
                <w:webHidden/>
                <w:sz w:val="24"/>
                <w:szCs w:val="22"/>
              </w:rPr>
              <w:instrText xml:space="preserve"> PAGEREF _Toc33375266 \h </w:instrText>
            </w:r>
            <w:r w:rsidRPr="00581223">
              <w:rPr>
                <w:noProof/>
                <w:webHidden/>
                <w:sz w:val="24"/>
                <w:szCs w:val="22"/>
              </w:rPr>
            </w:r>
            <w:r w:rsidRPr="00581223">
              <w:rPr>
                <w:noProof/>
                <w:webHidden/>
                <w:sz w:val="24"/>
                <w:szCs w:val="22"/>
              </w:rPr>
              <w:fldChar w:fldCharType="separate"/>
            </w:r>
            <w:r w:rsidRPr="00581223">
              <w:rPr>
                <w:noProof/>
                <w:webHidden/>
                <w:sz w:val="24"/>
                <w:szCs w:val="22"/>
              </w:rPr>
              <w:t>- 3 -</w:t>
            </w:r>
            <w:r w:rsidRPr="00581223">
              <w:rPr>
                <w:noProof/>
                <w:webHidden/>
                <w:sz w:val="24"/>
                <w:szCs w:val="22"/>
              </w:rPr>
              <w:fldChar w:fldCharType="end"/>
            </w:r>
          </w:hyperlink>
        </w:p>
        <w:p w:rsidR="00581223" w:rsidRPr="00581223" w:rsidRDefault="00581223" w:rsidP="00581223">
          <w:pPr>
            <w:pStyle w:val="TOC1"/>
            <w:tabs>
              <w:tab w:val="left" w:pos="840"/>
              <w:tab w:val="right" w:leader="dot" w:pos="9346"/>
            </w:tabs>
            <w:spacing w:line="360" w:lineRule="auto"/>
            <w:rPr>
              <w:noProof/>
              <w:sz w:val="24"/>
              <w:szCs w:val="22"/>
            </w:rPr>
          </w:pPr>
          <w:hyperlink w:anchor="_Toc33375267" w:history="1">
            <w:r w:rsidRPr="00581223">
              <w:rPr>
                <w:rStyle w:val="af0"/>
                <w:noProof/>
                <w:sz w:val="24"/>
                <w:szCs w:val="22"/>
              </w:rPr>
              <w:t>三、</w:t>
            </w:r>
            <w:r w:rsidRPr="00581223">
              <w:rPr>
                <w:noProof/>
                <w:sz w:val="24"/>
                <w:szCs w:val="22"/>
              </w:rPr>
              <w:tab/>
            </w:r>
            <w:r w:rsidRPr="00581223">
              <w:rPr>
                <w:rStyle w:val="af0"/>
                <w:noProof/>
                <w:sz w:val="24"/>
                <w:szCs w:val="22"/>
              </w:rPr>
              <w:t>OKR</w:t>
            </w:r>
            <w:r w:rsidRPr="00581223">
              <w:rPr>
                <w:rStyle w:val="af0"/>
                <w:noProof/>
                <w:sz w:val="24"/>
                <w:szCs w:val="22"/>
              </w:rPr>
              <w:t>基本原则</w:t>
            </w:r>
            <w:r w:rsidRPr="00581223">
              <w:rPr>
                <w:noProof/>
                <w:webHidden/>
                <w:sz w:val="24"/>
                <w:szCs w:val="22"/>
              </w:rPr>
              <w:tab/>
            </w:r>
            <w:r w:rsidRPr="00581223">
              <w:rPr>
                <w:noProof/>
                <w:webHidden/>
                <w:sz w:val="24"/>
                <w:szCs w:val="22"/>
              </w:rPr>
              <w:fldChar w:fldCharType="begin"/>
            </w:r>
            <w:r w:rsidRPr="00581223">
              <w:rPr>
                <w:noProof/>
                <w:webHidden/>
                <w:sz w:val="24"/>
                <w:szCs w:val="22"/>
              </w:rPr>
              <w:instrText xml:space="preserve"> PAGEREF _Toc33375267 \h </w:instrText>
            </w:r>
            <w:r w:rsidRPr="00581223">
              <w:rPr>
                <w:noProof/>
                <w:webHidden/>
                <w:sz w:val="24"/>
                <w:szCs w:val="22"/>
              </w:rPr>
            </w:r>
            <w:r w:rsidRPr="00581223">
              <w:rPr>
                <w:noProof/>
                <w:webHidden/>
                <w:sz w:val="24"/>
                <w:szCs w:val="22"/>
              </w:rPr>
              <w:fldChar w:fldCharType="separate"/>
            </w:r>
            <w:r w:rsidRPr="00581223">
              <w:rPr>
                <w:noProof/>
                <w:webHidden/>
                <w:sz w:val="24"/>
                <w:szCs w:val="22"/>
              </w:rPr>
              <w:t>- 5 -</w:t>
            </w:r>
            <w:r w:rsidRPr="00581223">
              <w:rPr>
                <w:noProof/>
                <w:webHidden/>
                <w:sz w:val="24"/>
                <w:szCs w:val="22"/>
              </w:rPr>
              <w:fldChar w:fldCharType="end"/>
            </w:r>
          </w:hyperlink>
        </w:p>
        <w:p w:rsidR="00581223" w:rsidRPr="00581223" w:rsidRDefault="00581223" w:rsidP="00581223">
          <w:pPr>
            <w:pStyle w:val="TOC1"/>
            <w:tabs>
              <w:tab w:val="left" w:pos="840"/>
              <w:tab w:val="right" w:leader="dot" w:pos="9346"/>
            </w:tabs>
            <w:spacing w:line="360" w:lineRule="auto"/>
            <w:rPr>
              <w:noProof/>
              <w:sz w:val="24"/>
              <w:szCs w:val="22"/>
            </w:rPr>
          </w:pPr>
          <w:hyperlink w:anchor="_Toc33375268" w:history="1">
            <w:r w:rsidRPr="00581223">
              <w:rPr>
                <w:rStyle w:val="af0"/>
                <w:noProof/>
                <w:sz w:val="24"/>
                <w:szCs w:val="22"/>
              </w:rPr>
              <w:t>四、</w:t>
            </w:r>
            <w:r w:rsidRPr="00581223">
              <w:rPr>
                <w:noProof/>
                <w:sz w:val="24"/>
                <w:szCs w:val="22"/>
              </w:rPr>
              <w:tab/>
            </w:r>
            <w:r w:rsidRPr="00581223">
              <w:rPr>
                <w:rStyle w:val="af0"/>
                <w:noProof/>
                <w:sz w:val="24"/>
                <w:szCs w:val="22"/>
              </w:rPr>
              <w:t>标准的</w:t>
            </w:r>
            <w:r w:rsidRPr="00581223">
              <w:rPr>
                <w:rStyle w:val="af0"/>
                <w:noProof/>
                <w:sz w:val="24"/>
                <w:szCs w:val="22"/>
              </w:rPr>
              <w:t>OKR</w:t>
            </w:r>
            <w:r w:rsidRPr="00581223">
              <w:rPr>
                <w:rStyle w:val="af0"/>
                <w:noProof/>
                <w:sz w:val="24"/>
                <w:szCs w:val="22"/>
              </w:rPr>
              <w:t>周期</w:t>
            </w:r>
            <w:r w:rsidRPr="00581223">
              <w:rPr>
                <w:noProof/>
                <w:webHidden/>
                <w:sz w:val="24"/>
                <w:szCs w:val="22"/>
              </w:rPr>
              <w:tab/>
            </w:r>
            <w:r w:rsidRPr="00581223">
              <w:rPr>
                <w:noProof/>
                <w:webHidden/>
                <w:sz w:val="24"/>
                <w:szCs w:val="22"/>
              </w:rPr>
              <w:fldChar w:fldCharType="begin"/>
            </w:r>
            <w:r w:rsidRPr="00581223">
              <w:rPr>
                <w:noProof/>
                <w:webHidden/>
                <w:sz w:val="24"/>
                <w:szCs w:val="22"/>
              </w:rPr>
              <w:instrText xml:space="preserve"> PAGEREF _Toc33375268 \h </w:instrText>
            </w:r>
            <w:r w:rsidRPr="00581223">
              <w:rPr>
                <w:noProof/>
                <w:webHidden/>
                <w:sz w:val="24"/>
                <w:szCs w:val="22"/>
              </w:rPr>
            </w:r>
            <w:r w:rsidRPr="00581223">
              <w:rPr>
                <w:noProof/>
                <w:webHidden/>
                <w:sz w:val="24"/>
                <w:szCs w:val="22"/>
              </w:rPr>
              <w:fldChar w:fldCharType="separate"/>
            </w:r>
            <w:r w:rsidRPr="00581223">
              <w:rPr>
                <w:noProof/>
                <w:webHidden/>
                <w:sz w:val="24"/>
                <w:szCs w:val="22"/>
              </w:rPr>
              <w:t>- 5 -</w:t>
            </w:r>
            <w:r w:rsidRPr="00581223">
              <w:rPr>
                <w:noProof/>
                <w:webHidden/>
                <w:sz w:val="24"/>
                <w:szCs w:val="22"/>
              </w:rPr>
              <w:fldChar w:fldCharType="end"/>
            </w:r>
          </w:hyperlink>
        </w:p>
        <w:p w:rsidR="00581223" w:rsidRPr="00581223" w:rsidRDefault="00581223" w:rsidP="00581223">
          <w:pPr>
            <w:pStyle w:val="TOC1"/>
            <w:tabs>
              <w:tab w:val="left" w:pos="840"/>
              <w:tab w:val="right" w:leader="dot" w:pos="9346"/>
            </w:tabs>
            <w:spacing w:line="360" w:lineRule="auto"/>
            <w:rPr>
              <w:noProof/>
              <w:sz w:val="24"/>
              <w:szCs w:val="22"/>
            </w:rPr>
          </w:pPr>
          <w:hyperlink w:anchor="_Toc33375269" w:history="1">
            <w:r w:rsidRPr="00581223">
              <w:rPr>
                <w:rStyle w:val="af0"/>
                <w:noProof/>
                <w:sz w:val="24"/>
                <w:szCs w:val="22"/>
              </w:rPr>
              <w:t>五、</w:t>
            </w:r>
            <w:r w:rsidRPr="00581223">
              <w:rPr>
                <w:noProof/>
                <w:sz w:val="24"/>
                <w:szCs w:val="22"/>
              </w:rPr>
              <w:tab/>
            </w:r>
            <w:r w:rsidRPr="00581223">
              <w:rPr>
                <w:rStyle w:val="af0"/>
                <w:noProof/>
                <w:sz w:val="24"/>
                <w:szCs w:val="22"/>
              </w:rPr>
              <w:t>具体实施步骤</w:t>
            </w:r>
            <w:r w:rsidRPr="00581223">
              <w:rPr>
                <w:noProof/>
                <w:webHidden/>
                <w:sz w:val="24"/>
                <w:szCs w:val="22"/>
              </w:rPr>
              <w:tab/>
            </w:r>
            <w:r w:rsidRPr="00581223">
              <w:rPr>
                <w:noProof/>
                <w:webHidden/>
                <w:sz w:val="24"/>
                <w:szCs w:val="22"/>
              </w:rPr>
              <w:fldChar w:fldCharType="begin"/>
            </w:r>
            <w:r w:rsidRPr="00581223">
              <w:rPr>
                <w:noProof/>
                <w:webHidden/>
                <w:sz w:val="24"/>
                <w:szCs w:val="22"/>
              </w:rPr>
              <w:instrText xml:space="preserve"> PAGEREF _Toc33375269 \h </w:instrText>
            </w:r>
            <w:r w:rsidRPr="00581223">
              <w:rPr>
                <w:noProof/>
                <w:webHidden/>
                <w:sz w:val="24"/>
                <w:szCs w:val="22"/>
              </w:rPr>
            </w:r>
            <w:r w:rsidRPr="00581223">
              <w:rPr>
                <w:noProof/>
                <w:webHidden/>
                <w:sz w:val="24"/>
                <w:szCs w:val="22"/>
              </w:rPr>
              <w:fldChar w:fldCharType="separate"/>
            </w:r>
            <w:r w:rsidRPr="00581223">
              <w:rPr>
                <w:noProof/>
                <w:webHidden/>
                <w:sz w:val="24"/>
                <w:szCs w:val="22"/>
              </w:rPr>
              <w:t>- 6 -</w:t>
            </w:r>
            <w:r w:rsidRPr="00581223">
              <w:rPr>
                <w:noProof/>
                <w:webHidden/>
                <w:sz w:val="24"/>
                <w:szCs w:val="22"/>
              </w:rPr>
              <w:fldChar w:fldCharType="end"/>
            </w:r>
          </w:hyperlink>
        </w:p>
        <w:p w:rsidR="00581223" w:rsidRPr="00581223" w:rsidRDefault="00581223" w:rsidP="00581223">
          <w:pPr>
            <w:pStyle w:val="TOC1"/>
            <w:tabs>
              <w:tab w:val="left" w:pos="840"/>
              <w:tab w:val="right" w:leader="dot" w:pos="9346"/>
            </w:tabs>
            <w:spacing w:line="360" w:lineRule="auto"/>
            <w:rPr>
              <w:noProof/>
              <w:sz w:val="24"/>
              <w:szCs w:val="22"/>
            </w:rPr>
          </w:pPr>
          <w:hyperlink w:anchor="_Toc33375270" w:history="1">
            <w:r w:rsidRPr="00581223">
              <w:rPr>
                <w:rStyle w:val="af0"/>
                <w:noProof/>
                <w:sz w:val="24"/>
                <w:szCs w:val="22"/>
              </w:rPr>
              <w:t>六、</w:t>
            </w:r>
            <w:r w:rsidRPr="00581223">
              <w:rPr>
                <w:noProof/>
                <w:sz w:val="24"/>
                <w:szCs w:val="22"/>
              </w:rPr>
              <w:tab/>
            </w:r>
            <w:r w:rsidRPr="00581223">
              <w:rPr>
                <w:rStyle w:val="af0"/>
                <w:noProof/>
                <w:sz w:val="24"/>
                <w:szCs w:val="22"/>
              </w:rPr>
              <w:t>相关表格</w:t>
            </w:r>
            <w:r w:rsidRPr="00581223">
              <w:rPr>
                <w:noProof/>
                <w:webHidden/>
                <w:sz w:val="24"/>
                <w:szCs w:val="22"/>
              </w:rPr>
              <w:tab/>
            </w:r>
            <w:r w:rsidRPr="00581223">
              <w:rPr>
                <w:noProof/>
                <w:webHidden/>
                <w:sz w:val="24"/>
                <w:szCs w:val="22"/>
              </w:rPr>
              <w:fldChar w:fldCharType="begin"/>
            </w:r>
            <w:r w:rsidRPr="00581223">
              <w:rPr>
                <w:noProof/>
                <w:webHidden/>
                <w:sz w:val="24"/>
                <w:szCs w:val="22"/>
              </w:rPr>
              <w:instrText xml:space="preserve"> PAGEREF _Toc33375270 \h </w:instrText>
            </w:r>
            <w:r w:rsidRPr="00581223">
              <w:rPr>
                <w:noProof/>
                <w:webHidden/>
                <w:sz w:val="24"/>
                <w:szCs w:val="22"/>
              </w:rPr>
            </w:r>
            <w:r w:rsidRPr="00581223">
              <w:rPr>
                <w:noProof/>
                <w:webHidden/>
                <w:sz w:val="24"/>
                <w:szCs w:val="22"/>
              </w:rPr>
              <w:fldChar w:fldCharType="separate"/>
            </w:r>
            <w:r w:rsidRPr="00581223">
              <w:rPr>
                <w:noProof/>
                <w:webHidden/>
                <w:sz w:val="24"/>
                <w:szCs w:val="22"/>
              </w:rPr>
              <w:t>- 6 -</w:t>
            </w:r>
            <w:r w:rsidRPr="00581223">
              <w:rPr>
                <w:noProof/>
                <w:webHidden/>
                <w:sz w:val="24"/>
                <w:szCs w:val="22"/>
              </w:rPr>
              <w:fldChar w:fldCharType="end"/>
            </w:r>
          </w:hyperlink>
        </w:p>
        <w:p w:rsidR="00581223" w:rsidRPr="00581223" w:rsidRDefault="00581223" w:rsidP="00581223">
          <w:pPr>
            <w:pStyle w:val="TOC1"/>
            <w:tabs>
              <w:tab w:val="left" w:pos="840"/>
              <w:tab w:val="right" w:leader="dot" w:pos="9346"/>
            </w:tabs>
            <w:spacing w:line="360" w:lineRule="auto"/>
            <w:rPr>
              <w:noProof/>
              <w:sz w:val="24"/>
              <w:szCs w:val="22"/>
            </w:rPr>
          </w:pPr>
          <w:hyperlink w:anchor="_Toc33375271" w:history="1">
            <w:r w:rsidRPr="00581223">
              <w:rPr>
                <w:rStyle w:val="af0"/>
                <w:noProof/>
                <w:sz w:val="24"/>
                <w:szCs w:val="22"/>
              </w:rPr>
              <w:t>七、</w:t>
            </w:r>
            <w:r w:rsidRPr="00581223">
              <w:rPr>
                <w:noProof/>
                <w:sz w:val="24"/>
                <w:szCs w:val="22"/>
              </w:rPr>
              <w:tab/>
            </w:r>
            <w:r w:rsidRPr="00581223">
              <w:rPr>
                <w:rStyle w:val="af0"/>
                <w:noProof/>
                <w:sz w:val="24"/>
                <w:szCs w:val="22"/>
              </w:rPr>
              <w:t>结果运用</w:t>
            </w:r>
            <w:r w:rsidRPr="00581223">
              <w:rPr>
                <w:noProof/>
                <w:webHidden/>
                <w:sz w:val="24"/>
                <w:szCs w:val="22"/>
              </w:rPr>
              <w:tab/>
            </w:r>
            <w:r w:rsidRPr="00581223">
              <w:rPr>
                <w:noProof/>
                <w:webHidden/>
                <w:sz w:val="24"/>
                <w:szCs w:val="22"/>
              </w:rPr>
              <w:fldChar w:fldCharType="begin"/>
            </w:r>
            <w:r w:rsidRPr="00581223">
              <w:rPr>
                <w:noProof/>
                <w:webHidden/>
                <w:sz w:val="24"/>
                <w:szCs w:val="22"/>
              </w:rPr>
              <w:instrText xml:space="preserve"> PAGEREF _Toc33375271 \h </w:instrText>
            </w:r>
            <w:r w:rsidRPr="00581223">
              <w:rPr>
                <w:noProof/>
                <w:webHidden/>
                <w:sz w:val="24"/>
                <w:szCs w:val="22"/>
              </w:rPr>
            </w:r>
            <w:r w:rsidRPr="00581223">
              <w:rPr>
                <w:noProof/>
                <w:webHidden/>
                <w:sz w:val="24"/>
                <w:szCs w:val="22"/>
              </w:rPr>
              <w:fldChar w:fldCharType="separate"/>
            </w:r>
            <w:r w:rsidRPr="00581223">
              <w:rPr>
                <w:noProof/>
                <w:webHidden/>
                <w:sz w:val="24"/>
                <w:szCs w:val="22"/>
              </w:rPr>
              <w:t>- 7 -</w:t>
            </w:r>
            <w:r w:rsidRPr="00581223">
              <w:rPr>
                <w:noProof/>
                <w:webHidden/>
                <w:sz w:val="24"/>
                <w:szCs w:val="22"/>
              </w:rPr>
              <w:fldChar w:fldCharType="end"/>
            </w:r>
          </w:hyperlink>
        </w:p>
        <w:p w:rsidR="00581223" w:rsidRDefault="00581223" w:rsidP="00581223">
          <w:pPr>
            <w:spacing w:line="360" w:lineRule="auto"/>
          </w:pPr>
          <w:r w:rsidRPr="00581223">
            <w:rPr>
              <w:b/>
              <w:bCs/>
              <w:sz w:val="24"/>
              <w:szCs w:val="22"/>
              <w:lang w:val="zh-CN"/>
            </w:rPr>
            <w:fldChar w:fldCharType="end"/>
          </w:r>
        </w:p>
      </w:sdtContent>
    </w:sdt>
    <w:p w:rsidR="00150D8A" w:rsidRDefault="00150D8A" w:rsidP="00774F08">
      <w:pPr>
        <w:jc w:val="left"/>
      </w:pPr>
    </w:p>
    <w:p w:rsidR="00581223" w:rsidRDefault="00581223" w:rsidP="00774F08">
      <w:pPr>
        <w:jc w:val="left"/>
      </w:pPr>
    </w:p>
    <w:p w:rsidR="00581223" w:rsidRDefault="00581223" w:rsidP="00774F08">
      <w:pPr>
        <w:jc w:val="left"/>
      </w:pPr>
    </w:p>
    <w:p w:rsidR="00581223" w:rsidRDefault="00581223" w:rsidP="00774F08">
      <w:pPr>
        <w:jc w:val="left"/>
        <w:rPr>
          <w:rFonts w:hint="eastAsia"/>
        </w:rPr>
      </w:pPr>
    </w:p>
    <w:p w:rsidR="00581223" w:rsidRDefault="00581223" w:rsidP="00581223">
      <w:pPr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               OKR操作流程</w:t>
      </w:r>
    </w:p>
    <w:p w:rsidR="00581223" w:rsidRDefault="00581223" w:rsidP="00581223">
      <w:pPr>
        <w:pStyle w:val="1"/>
        <w:numPr>
          <w:ilvl w:val="0"/>
          <w:numId w:val="15"/>
        </w:numPr>
        <w:rPr>
          <w:rFonts w:hint="eastAsia"/>
        </w:rPr>
      </w:pPr>
      <w:bookmarkStart w:id="2" w:name="_Toc33375265"/>
      <w:r>
        <w:rPr>
          <w:rFonts w:hint="eastAsia"/>
        </w:rPr>
        <w:t>如何实施</w:t>
      </w:r>
      <w:r>
        <w:rPr>
          <w:rFonts w:hint="eastAsia"/>
        </w:rPr>
        <w:t>OKR</w:t>
      </w:r>
      <w:bookmarkEnd w:id="2"/>
    </w:p>
    <w:p w:rsidR="00581223" w:rsidRDefault="00581223" w:rsidP="00581223">
      <w:pPr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291465</wp:posOffset>
                </wp:positionV>
                <wp:extent cx="1047750" cy="579755"/>
                <wp:effectExtent l="19050" t="0" r="38100" b="29845"/>
                <wp:wrapNone/>
                <wp:docPr id="33" name="心形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0" cy="579755"/>
                        </a:xfrm>
                        <a:prstGeom prst="hear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:rsidR="00581223" w:rsidRDefault="00581223" w:rsidP="0058122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581223" w:rsidRDefault="00581223" w:rsidP="0058122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使命感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心形 33" o:spid="_x0000_s1026" style="position:absolute;left:0;text-align:left;margin-left:68.25pt;margin-top:22.95pt;width:82.5pt;height:45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047750,5797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" adj="-11796480,,5400" path="m523875,144939v218281,-338191,1069578,,,434816c-545703,144939,305594,-193252,523875,144939xe" strokecolor="#70ad47" strokeweight="1pt">
                <v:stroke joinstyle="miter"/>
                <v:formulas/>
                <v:path arrowok="t" o:connecttype="custom" o:connectlocs="523875,144939;523875,579755;523875,144939" o:connectangles="0,0,0" textboxrect="0,0,1047750,579755"/>
                <v:textbox>
                  <w:txbxContent>
                    <w:p w:rsidR="00581223" w:rsidRDefault="00581223" w:rsidP="00581223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581223" w:rsidRDefault="00581223" w:rsidP="00581223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使命感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800100</wp:posOffset>
                </wp:positionV>
                <wp:extent cx="1278255" cy="714375"/>
                <wp:effectExtent l="0" t="38100" r="55245" b="28575"/>
                <wp:wrapNone/>
                <wp:docPr id="32" name="直接箭头连接符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278255" cy="714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A0E3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32" o:spid="_x0000_s1026" type="#_x0000_t32" style="position:absolute;left:0;text-align:left;margin-left:153.9pt;margin-top:63pt;width:100.65pt;height:56.2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" strokecolor="#5b9bd5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1963420</wp:posOffset>
                </wp:positionH>
                <wp:positionV relativeFrom="paragraph">
                  <wp:posOffset>1784985</wp:posOffset>
                </wp:positionV>
                <wp:extent cx="1287780" cy="1905"/>
                <wp:effectExtent l="38100" t="76200" r="0" b="112395"/>
                <wp:wrapNone/>
                <wp:docPr id="31" name="直接箭头连接符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287780" cy="19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12235" id="直接箭头连接符 31" o:spid="_x0000_s1026" type="#_x0000_t32" style="position:absolute;left:0;text-align:left;margin-left:154.6pt;margin-top:140.55pt;width:101.4pt;height:.1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" strokecolor="#5b9bd5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786130</wp:posOffset>
                </wp:positionV>
                <wp:extent cx="3810" cy="706755"/>
                <wp:effectExtent l="76200" t="0" r="110490" b="55245"/>
                <wp:wrapNone/>
                <wp:docPr id="30" name="直接箭头连接符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10" cy="70675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E867E" id="直接箭头连接符 30" o:spid="_x0000_s1026" type="#_x0000_t32" style="position:absolute;left:0;text-align:left;margin-left:300pt;margin-top:61.9pt;width:.3pt;height:55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" strokecolor="#5b9bd5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815975</wp:posOffset>
                </wp:positionV>
                <wp:extent cx="3810" cy="706755"/>
                <wp:effectExtent l="76200" t="0" r="110490" b="55245"/>
                <wp:wrapNone/>
                <wp:docPr id="29" name="直接箭头连接符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10" cy="70675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C0D28" id="直接箭头连接符 29" o:spid="_x0000_s1026" type="#_x0000_t32" style="position:absolute;left:0;text-align:left;margin-left:108pt;margin-top:64.25pt;width:.3pt;height:55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" strokecolor="#5b9bd5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4294967295" distB="4294967295" distL="114299" distR="114299" simplePos="0" relativeHeight="251670528" behindDoc="0" locked="0" layoutInCell="1" allowOverlap="1">
                <wp:simplePos x="0" y="0"/>
                <wp:positionH relativeFrom="column">
                  <wp:posOffset>1372869</wp:posOffset>
                </wp:positionH>
                <wp:positionV relativeFrom="paragraph">
                  <wp:posOffset>1532889</wp:posOffset>
                </wp:positionV>
                <wp:extent cx="635" cy="0"/>
                <wp:effectExtent l="95250" t="76200" r="18415" b="114300"/>
                <wp:wrapNone/>
                <wp:docPr id="28" name="直接箭头连接符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B8665" id="直接箭头连接符 28" o:spid="_x0000_s1026" type="#_x0000_t32" style="position:absolute;left:0;text-align:left;margin-left:108.1pt;margin-top:120.7pt;width:.05pt;height:0;z-index:25167052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" strokecolor="#5b9bd5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3234055</wp:posOffset>
                </wp:positionH>
                <wp:positionV relativeFrom="paragraph">
                  <wp:posOffset>198120</wp:posOffset>
                </wp:positionV>
                <wp:extent cx="1119505" cy="587375"/>
                <wp:effectExtent l="0" t="0" r="23495" b="22225"/>
                <wp:wrapNone/>
                <wp:docPr id="27" name="矩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9505" cy="58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:rsidR="00581223" w:rsidRDefault="00581223" w:rsidP="0058122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战略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7" o:spid="_x0000_s1027" style="position:absolute;left:0;text-align:left;margin-left:254.65pt;margin-top:15.6pt;width:88.15pt;height:4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" strokecolor="#70ad47" strokeweight="1pt">
                <v:path arrowok="t"/>
                <v:textbox>
                  <w:txbxContent>
                    <w:p w:rsidR="00581223" w:rsidRDefault="00581223" w:rsidP="00581223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战略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1938655</wp:posOffset>
                </wp:positionH>
                <wp:positionV relativeFrom="paragraph">
                  <wp:posOffset>537210</wp:posOffset>
                </wp:positionV>
                <wp:extent cx="1287780" cy="1905"/>
                <wp:effectExtent l="38100" t="76200" r="0" b="112395"/>
                <wp:wrapNone/>
                <wp:docPr id="26" name="直接箭头连接符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287780" cy="19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5A228" id="直接箭头连接符 26" o:spid="_x0000_s1026" type="#_x0000_t32" style="position:absolute;left:0;text-align:left;margin-left:152.65pt;margin-top:42.3pt;width:101.4pt;height:.1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" strokecolor="#5b9bd5" strokeweight=".5pt">
                <v:stroke endarrow="open" joinstyle="miter"/>
                <o:lock v:ext="edit" shapetype="f"/>
              </v:shape>
            </w:pict>
          </mc:Fallback>
        </mc:AlternateContent>
      </w:r>
    </w:p>
    <w:p w:rsidR="00581223" w:rsidRDefault="00581223" w:rsidP="00581223">
      <w:pPr>
        <w:rPr>
          <w:rFonts w:ascii="Calibri" w:hAnsi="Calibri" w:hint="eastAsia"/>
          <w:sz w:val="32"/>
          <w:szCs w:val="24"/>
        </w:rPr>
      </w:pPr>
    </w:p>
    <w:p w:rsidR="00581223" w:rsidRDefault="00581223" w:rsidP="00581223">
      <w:pPr>
        <w:tabs>
          <w:tab w:val="left" w:pos="2316"/>
        </w:tabs>
        <w:jc w:val="left"/>
        <w:rPr>
          <w:rFonts w:hint="eastAsia"/>
          <w:sz w:val="18"/>
          <w:szCs w:val="18"/>
        </w:rPr>
      </w:pPr>
      <w:r>
        <w:rPr>
          <w:rFonts w:hint="eastAsia"/>
          <w:sz w:val="32"/>
          <w:szCs w:val="24"/>
        </w:rPr>
        <w:tab/>
      </w:r>
      <w:r>
        <w:rPr>
          <w:rFonts w:hint="eastAsia"/>
          <w:sz w:val="18"/>
          <w:szCs w:val="18"/>
        </w:rPr>
        <w:t>持</w:t>
      </w:r>
    </w:p>
    <w:p w:rsidR="00581223" w:rsidRDefault="00581223" w:rsidP="00581223">
      <w:pPr>
        <w:tabs>
          <w:tab w:val="left" w:pos="2316"/>
          <w:tab w:val="center" w:pos="4153"/>
        </w:tabs>
        <w:jc w:val="left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      </w:t>
      </w:r>
      <w:r>
        <w:rPr>
          <w:rFonts w:hint="eastAsia"/>
          <w:sz w:val="18"/>
          <w:szCs w:val="18"/>
        </w:rPr>
        <w:t>续</w:t>
      </w:r>
      <w:r>
        <w:rPr>
          <w:rFonts w:hint="eastAsia"/>
          <w:sz w:val="18"/>
          <w:szCs w:val="18"/>
        </w:rPr>
        <w:tab/>
      </w:r>
      <w:proofErr w:type="gramStart"/>
      <w:r>
        <w:rPr>
          <w:rFonts w:hint="eastAsia"/>
          <w:sz w:val="18"/>
          <w:szCs w:val="18"/>
        </w:rPr>
        <w:t>馈</w:t>
      </w:r>
      <w:proofErr w:type="gramEnd"/>
    </w:p>
    <w:p w:rsidR="00581223" w:rsidRDefault="00581223" w:rsidP="00581223">
      <w:pPr>
        <w:tabs>
          <w:tab w:val="left" w:pos="2316"/>
          <w:tab w:val="center" w:pos="4153"/>
        </w:tabs>
        <w:jc w:val="left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      </w:t>
      </w:r>
      <w:r>
        <w:rPr>
          <w:rFonts w:hint="eastAsia"/>
          <w:sz w:val="18"/>
          <w:szCs w:val="18"/>
        </w:rPr>
        <w:t>鼓</w:t>
      </w:r>
      <w:r>
        <w:rPr>
          <w:rFonts w:hint="eastAsia"/>
          <w:sz w:val="18"/>
          <w:szCs w:val="18"/>
        </w:rPr>
        <w:t xml:space="preserve">             </w:t>
      </w:r>
      <w:r>
        <w:rPr>
          <w:rFonts w:hint="eastAsia"/>
          <w:sz w:val="18"/>
          <w:szCs w:val="18"/>
        </w:rPr>
        <w:t>反</w:t>
      </w:r>
    </w:p>
    <w:p w:rsidR="00581223" w:rsidRDefault="00581223" w:rsidP="00581223">
      <w:pPr>
        <w:tabs>
          <w:tab w:val="left" w:pos="2316"/>
        </w:tabs>
        <w:jc w:val="left"/>
        <w:rPr>
          <w:rFonts w:hint="eastAsia"/>
          <w:sz w:val="18"/>
          <w:szCs w:val="18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107950</wp:posOffset>
                </wp:positionV>
                <wp:extent cx="1119505" cy="587375"/>
                <wp:effectExtent l="0" t="0" r="23495" b="22225"/>
                <wp:wrapNone/>
                <wp:docPr id="25" name="矩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9505" cy="58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:rsidR="00581223" w:rsidRDefault="00581223" w:rsidP="00581223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581223" w:rsidRDefault="00581223" w:rsidP="0058122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</w:rPr>
                              <w:t>年度目标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5" o:spid="_x0000_s1028" style="position:absolute;margin-left:256pt;margin-top:8.5pt;width:88.15pt;height:4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" strokecolor="#70ad47" strokeweight="1pt">
                <v:path arrowok="t"/>
                <v:textbox>
                  <w:txbxContent>
                    <w:p w:rsidR="00581223" w:rsidRDefault="00581223" w:rsidP="00581223">
                      <w:pPr>
                        <w:rPr>
                          <w:rFonts w:hint="eastAsia"/>
                        </w:rPr>
                      </w:pPr>
                    </w:p>
                    <w:p w:rsidR="00581223" w:rsidRDefault="00581223" w:rsidP="00581223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   </w:t>
                      </w:r>
                      <w:r>
                        <w:rPr>
                          <w:rFonts w:hint="eastAsia"/>
                        </w:rPr>
                        <w:t>年度目标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812800</wp:posOffset>
                </wp:positionH>
                <wp:positionV relativeFrom="paragraph">
                  <wp:posOffset>146050</wp:posOffset>
                </wp:positionV>
                <wp:extent cx="1119505" cy="587375"/>
                <wp:effectExtent l="0" t="0" r="23495" b="22225"/>
                <wp:wrapNone/>
                <wp:docPr id="24" name="矩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9505" cy="58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:rsidR="00581223" w:rsidRDefault="00581223" w:rsidP="0058122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全员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4" o:spid="_x0000_s1029" style="position:absolute;margin-left:64pt;margin-top:11.5pt;width:88.15pt;height:4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" strokecolor="#70ad47" strokeweight="1pt">
                <v:path arrowok="t"/>
                <v:textbox>
                  <w:txbxContent>
                    <w:p w:rsidR="00581223" w:rsidRDefault="00581223" w:rsidP="00581223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全员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sz w:val="18"/>
          <w:szCs w:val="18"/>
        </w:rPr>
        <w:t xml:space="preserve">                          </w:t>
      </w:r>
      <w:proofErr w:type="gramStart"/>
      <w:r>
        <w:rPr>
          <w:rFonts w:hint="eastAsia"/>
          <w:sz w:val="18"/>
          <w:szCs w:val="18"/>
        </w:rPr>
        <w:t>励</w:t>
      </w:r>
      <w:proofErr w:type="gramEnd"/>
    </w:p>
    <w:p w:rsidR="00581223" w:rsidRDefault="00581223" w:rsidP="00581223">
      <w:pPr>
        <w:tabs>
          <w:tab w:val="left" w:pos="3578"/>
        </w:tabs>
        <w:jc w:val="left"/>
        <w:rPr>
          <w:rFonts w:hint="eastAsia"/>
          <w:sz w:val="18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875665</wp:posOffset>
                </wp:positionH>
                <wp:positionV relativeFrom="paragraph">
                  <wp:posOffset>963930</wp:posOffset>
                </wp:positionV>
                <wp:extent cx="1150620" cy="579120"/>
                <wp:effectExtent l="8890" t="7620" r="12065" b="13335"/>
                <wp:wrapNone/>
                <wp:docPr id="23" name="矩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062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1223" w:rsidRDefault="00581223" w:rsidP="00581223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581223" w:rsidRDefault="00581223" w:rsidP="0058122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</w:rPr>
                              <w:t>全员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3" o:spid="_x0000_s1030" style="position:absolute;margin-left:68.95pt;margin-top:75.9pt;width:90.6pt;height:45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">
                <v:textbox>
                  <w:txbxContent>
                    <w:p w:rsidR="00581223" w:rsidRDefault="00581223" w:rsidP="00581223">
                      <w:pPr>
                        <w:rPr>
                          <w:rFonts w:hint="eastAsia"/>
                        </w:rPr>
                      </w:pPr>
                    </w:p>
                    <w:p w:rsidR="00581223" w:rsidRDefault="00581223" w:rsidP="00581223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     </w:t>
                      </w:r>
                      <w:r>
                        <w:rPr>
                          <w:rFonts w:hint="eastAsia"/>
                        </w:rPr>
                        <w:t>全员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2026285</wp:posOffset>
                </wp:positionH>
                <wp:positionV relativeFrom="paragraph">
                  <wp:posOffset>1224915</wp:posOffset>
                </wp:positionV>
                <wp:extent cx="1238250" cy="635"/>
                <wp:effectExtent l="16510" t="78105" r="12065" b="73660"/>
                <wp:wrapNone/>
                <wp:docPr id="22" name="直接连接符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8250" cy="63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674D6" id="直接连接符 22" o:spid="_x0000_s1026" style="position:absolute;left:0;text-align:lef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55pt,96.45pt" to="257.05pt,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">
                <v:fill o:detectmouseclick="t"/>
                <v:stroke endarrow="open"/>
              </v:lin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3263900</wp:posOffset>
                </wp:positionH>
                <wp:positionV relativeFrom="paragraph">
                  <wp:posOffset>947420</wp:posOffset>
                </wp:positionV>
                <wp:extent cx="1119505" cy="539750"/>
                <wp:effectExtent l="6350" t="10160" r="7620" b="12065"/>
                <wp:wrapNone/>
                <wp:docPr id="21" name="矩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950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1223" w:rsidRDefault="00581223" w:rsidP="00581223"/>
                          <w:p w:rsidR="00581223" w:rsidRDefault="00581223" w:rsidP="0058122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</w:rPr>
                              <w:t>季度目标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1" o:spid="_x0000_s1031" style="position:absolute;margin-left:257pt;margin-top:74.6pt;width:88.15pt;height:4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">
                <v:textbox>
                  <w:txbxContent>
                    <w:p w:rsidR="00581223" w:rsidRDefault="00581223" w:rsidP="00581223"/>
                    <w:p w:rsidR="00581223" w:rsidRDefault="00581223" w:rsidP="00581223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   </w:t>
                      </w:r>
                      <w:r>
                        <w:rPr>
                          <w:rFonts w:hint="eastAsia"/>
                        </w:rPr>
                        <w:t>季度目标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3804285</wp:posOffset>
                </wp:positionH>
                <wp:positionV relativeFrom="paragraph">
                  <wp:posOffset>486410</wp:posOffset>
                </wp:positionV>
                <wp:extent cx="635" cy="484505"/>
                <wp:effectExtent l="80010" t="6350" r="71755" b="23495"/>
                <wp:wrapNone/>
                <wp:docPr id="20" name="直接连接符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8450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D479F" id="直接连接符 20" o:spid="_x0000_s1026" style="position:absolute;left:0;text-align:lef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9.55pt,38.3pt" to="299.6pt,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">
                <v:fill o:detectmouseclick="t"/>
                <v:stroke endarrow="open"/>
              </v:line>
            </w:pict>
          </mc:Fallback>
        </mc:AlternateContent>
      </w:r>
      <w:r>
        <w:rPr>
          <w:rFonts w:hint="eastAsia"/>
          <w:sz w:val="18"/>
          <w:szCs w:val="18"/>
        </w:rPr>
        <w:tab/>
      </w:r>
      <w:r>
        <w:rPr>
          <w:rFonts w:hint="eastAsia"/>
          <w:sz w:val="18"/>
          <w:szCs w:val="18"/>
        </w:rPr>
        <w:t>主动沟通</w:t>
      </w:r>
    </w:p>
    <w:p w:rsidR="00581223" w:rsidRDefault="00581223" w:rsidP="00581223">
      <w:pPr>
        <w:rPr>
          <w:rFonts w:ascii="Calibri" w:hAnsi="Calibri" w:hint="eastAsia"/>
          <w:sz w:val="18"/>
          <w:szCs w:val="18"/>
        </w:rPr>
      </w:pPr>
    </w:p>
    <w:p w:rsidR="00581223" w:rsidRDefault="00581223" w:rsidP="00581223">
      <w:pPr>
        <w:rPr>
          <w:rFonts w:ascii="Calibri" w:hAnsi="Calibri" w:hint="eastAsia"/>
          <w:sz w:val="18"/>
          <w:szCs w:val="18"/>
        </w:rPr>
      </w:pPr>
    </w:p>
    <w:p w:rsidR="00581223" w:rsidRDefault="00581223" w:rsidP="00581223">
      <w:pPr>
        <w:rPr>
          <w:rFonts w:ascii="Calibri" w:hAnsi="Calibri" w:hint="eastAsia"/>
          <w:sz w:val="18"/>
          <w:szCs w:val="18"/>
        </w:rPr>
      </w:pPr>
    </w:p>
    <w:p w:rsidR="00581223" w:rsidRDefault="00581223" w:rsidP="00581223">
      <w:pPr>
        <w:rPr>
          <w:rFonts w:ascii="Calibri" w:hAnsi="Calibri" w:hint="eastAsia"/>
          <w:sz w:val="18"/>
          <w:szCs w:val="18"/>
        </w:rPr>
      </w:pPr>
    </w:p>
    <w:p w:rsidR="00581223" w:rsidRDefault="00581223" w:rsidP="00581223">
      <w:pPr>
        <w:rPr>
          <w:rFonts w:hint="eastAsia"/>
          <w:sz w:val="18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1642110</wp:posOffset>
                </wp:positionV>
                <wp:extent cx="895985" cy="470535"/>
                <wp:effectExtent l="5715" t="76200" r="50800" b="5715"/>
                <wp:wrapNone/>
                <wp:docPr id="19" name="直接箭头连接符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95985" cy="470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DAA91" id="直接箭头连接符 19" o:spid="_x0000_s1026" type="#_x0000_t32" style="position:absolute;left:0;text-align:left;margin-left:126.45pt;margin-top:129.3pt;width:70.55pt;height:37.0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">
                <v:fill o:detectmouseclick="t"/>
                <v:stroke endarrow="open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1288415</wp:posOffset>
                </wp:positionH>
                <wp:positionV relativeFrom="paragraph">
                  <wp:posOffset>2112645</wp:posOffset>
                </wp:positionV>
                <wp:extent cx="635000" cy="396875"/>
                <wp:effectExtent l="12065" t="13335" r="10160" b="8890"/>
                <wp:wrapNone/>
                <wp:docPr id="18" name="椭圆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96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81223" w:rsidRDefault="00581223" w:rsidP="0058122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执行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椭圆 18" o:spid="_x0000_s1032" style="position:absolute;left:0;text-align:left;margin-left:101.45pt;margin-top:166.35pt;width:50pt;height:31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">
                <v:textbox>
                  <w:txbxContent>
                    <w:p w:rsidR="00581223" w:rsidRDefault="00581223" w:rsidP="00581223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执行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2148205</wp:posOffset>
                </wp:positionH>
                <wp:positionV relativeFrom="paragraph">
                  <wp:posOffset>2796540</wp:posOffset>
                </wp:positionV>
                <wp:extent cx="452755" cy="649605"/>
                <wp:effectExtent l="5080" t="11430" r="8890" b="5715"/>
                <wp:wrapNone/>
                <wp:docPr id="17" name="椭圆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755" cy="6496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81223" w:rsidRDefault="00581223" w:rsidP="0058122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执行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椭圆 17" o:spid="_x0000_s1033" style="position:absolute;left:0;text-align:left;margin-left:169.15pt;margin-top:220.2pt;width:35.65pt;height:51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">
                <v:textbox>
                  <w:txbxContent>
                    <w:p w:rsidR="00581223" w:rsidRDefault="00581223" w:rsidP="00581223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执行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2724150</wp:posOffset>
                </wp:positionV>
                <wp:extent cx="436880" cy="635000"/>
                <wp:effectExtent l="9525" t="5715" r="10795" b="6985"/>
                <wp:wrapNone/>
                <wp:docPr id="16" name="椭圆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635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81223" w:rsidRDefault="00581223" w:rsidP="0058122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执行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椭圆 16" o:spid="_x0000_s1034" style="position:absolute;left:0;text-align:left;margin-left:218.25pt;margin-top:214.5pt;width:34.4pt;height:5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">
                <v:textbox>
                  <w:txbxContent>
                    <w:p w:rsidR="00581223" w:rsidRDefault="00581223" w:rsidP="00581223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执行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2375535</wp:posOffset>
                </wp:positionH>
                <wp:positionV relativeFrom="paragraph">
                  <wp:posOffset>1928495</wp:posOffset>
                </wp:positionV>
                <wp:extent cx="373380" cy="857250"/>
                <wp:effectExtent l="70485" t="10160" r="13335" b="46990"/>
                <wp:wrapNone/>
                <wp:docPr id="15" name="直接连接符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3380" cy="85725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0C6FB" id="直接连接符 15" o:spid="_x0000_s1026" style="position:absolute;left:0;text-align:lef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05pt,151.85pt" to="216.45pt,2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">
                <v:fill o:detectmouseclick="t"/>
                <v:stroke endarrow="open"/>
              </v:lin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2637155</wp:posOffset>
                </wp:positionH>
                <wp:positionV relativeFrom="paragraph">
                  <wp:posOffset>2184400</wp:posOffset>
                </wp:positionV>
                <wp:extent cx="309880" cy="555625"/>
                <wp:effectExtent l="8255" t="8890" r="72390" b="54610"/>
                <wp:wrapNone/>
                <wp:docPr id="14" name="直接连接符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880" cy="55562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D4C0D" id="直接连接符 14" o:spid="_x0000_s1026" style="position:absolute;left:0;text-align:lef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.65pt,172pt" to="232.05pt,2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">
                <v:fill o:detectmouseclick="t"/>
                <v:stroke endarrow="open"/>
              </v:lin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1930400</wp:posOffset>
                </wp:positionH>
                <wp:positionV relativeFrom="paragraph">
                  <wp:posOffset>2190115</wp:posOffset>
                </wp:positionV>
                <wp:extent cx="706755" cy="111125"/>
                <wp:effectExtent l="25400" t="5080" r="10795" b="74295"/>
                <wp:wrapNone/>
                <wp:docPr id="13" name="直接连接符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6755" cy="11112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CA84D" id="直接连接符 13" o:spid="_x0000_s1026" style="position:absolute;left:0;text-align:lef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pt,172.45pt" to="207.65pt,1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">
                <v:fill o:detectmouseclick="t"/>
                <v:stroke endarrow="open"/>
              </v:lin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3899535</wp:posOffset>
                </wp:positionH>
                <wp:positionV relativeFrom="paragraph">
                  <wp:posOffset>3388995</wp:posOffset>
                </wp:positionV>
                <wp:extent cx="317500" cy="610870"/>
                <wp:effectExtent l="13335" t="13335" r="69215" b="52070"/>
                <wp:wrapNone/>
                <wp:docPr id="12" name="直接连接符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00" cy="61087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17437" id="直接连接符 12" o:spid="_x0000_s1026" style="position:absolute;left:0;text-align:lef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05pt,266.85pt" to="332.05pt,3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">
                <v:fill o:detectmouseclick="t"/>
                <v:stroke endarrow="open"/>
              </v:lin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2767965</wp:posOffset>
                </wp:positionV>
                <wp:extent cx="881380" cy="626110"/>
                <wp:effectExtent l="9525" t="11430" r="13970" b="10160"/>
                <wp:wrapNone/>
                <wp:docPr id="11" name="椭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1380" cy="626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1223" w:rsidRDefault="00581223" w:rsidP="0058122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下季度目标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椭圆 11" o:spid="_x0000_s1035" style="position:absolute;left:0;text-align:left;margin-left:261pt;margin-top:217.95pt;width:69.4pt;height:49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">
                <v:textbox>
                  <w:txbxContent>
                    <w:p w:rsidR="00581223" w:rsidRDefault="00581223" w:rsidP="00581223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下季度目标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3153410</wp:posOffset>
                </wp:positionH>
                <wp:positionV relativeFrom="paragraph">
                  <wp:posOffset>1896745</wp:posOffset>
                </wp:positionV>
                <wp:extent cx="547370" cy="864870"/>
                <wp:effectExtent l="10160" t="6985" r="71120" b="52070"/>
                <wp:wrapNone/>
                <wp:docPr id="10" name="直接连接符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7370" cy="86487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0D59D" id="直接连接符 10" o:spid="_x0000_s1026" style="position:absolute;left:0;text-align:lef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8.3pt,149.35pt" to="291.4pt,2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">
                <v:fill o:detectmouseclick="t"/>
                <v:stroke endarrow="open"/>
              </v:lin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3416300</wp:posOffset>
                </wp:positionH>
                <wp:positionV relativeFrom="paragraph">
                  <wp:posOffset>1393190</wp:posOffset>
                </wp:positionV>
                <wp:extent cx="881380" cy="515620"/>
                <wp:effectExtent l="6350" t="8255" r="7620" b="9525"/>
                <wp:wrapNone/>
                <wp:docPr id="9" name="椭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1380" cy="5156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1223" w:rsidRDefault="00581223" w:rsidP="0058122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KRS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椭圆 9" o:spid="_x0000_s1036" style="position:absolute;left:0;text-align:left;margin-left:269pt;margin-top:109.7pt;width:69.4pt;height:40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">
                <v:textbox>
                  <w:txbxContent>
                    <w:p w:rsidR="00581223" w:rsidRDefault="00581223" w:rsidP="00581223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  KRS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4370705</wp:posOffset>
                </wp:positionH>
                <wp:positionV relativeFrom="paragraph">
                  <wp:posOffset>1276985</wp:posOffset>
                </wp:positionV>
                <wp:extent cx="881380" cy="587375"/>
                <wp:effectExtent l="8255" t="6350" r="5715" b="6350"/>
                <wp:wrapNone/>
                <wp:docPr id="8" name="椭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1380" cy="587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1223" w:rsidRDefault="00581223" w:rsidP="0058122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KRS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椭圆 8" o:spid="_x0000_s1037" style="position:absolute;left:0;text-align:left;margin-left:344.15pt;margin-top:100.55pt;width:69.4pt;height:4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">
                <v:textbox>
                  <w:txbxContent>
                    <w:p w:rsidR="00581223" w:rsidRDefault="00581223" w:rsidP="00581223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  KRS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2501900</wp:posOffset>
                </wp:positionH>
                <wp:positionV relativeFrom="paragraph">
                  <wp:posOffset>1345565</wp:posOffset>
                </wp:positionV>
                <wp:extent cx="881380" cy="593725"/>
                <wp:effectExtent l="6350" t="8255" r="7620" b="7620"/>
                <wp:wrapNone/>
                <wp:docPr id="7" name="椭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1380" cy="593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81223" w:rsidRDefault="00581223" w:rsidP="0058122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关键结果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椭圆 7" o:spid="_x0000_s1038" style="position:absolute;left:0;text-align:left;margin-left:197pt;margin-top:105.95pt;width:69.4pt;height:4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">
                <v:textbox>
                  <w:txbxContent>
                    <w:p w:rsidR="00581223" w:rsidRDefault="00581223" w:rsidP="00581223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关键结果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3836035</wp:posOffset>
                </wp:positionH>
                <wp:positionV relativeFrom="paragraph">
                  <wp:posOffset>496570</wp:posOffset>
                </wp:positionV>
                <wp:extent cx="793750" cy="793750"/>
                <wp:effectExtent l="6985" t="6985" r="66040" b="66040"/>
                <wp:wrapNone/>
                <wp:docPr id="6" name="直接连接符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750" cy="79375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A0301" id="直接连接符 6" o:spid="_x0000_s1026" style="position:absolute;left:0;text-align:lef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2.05pt,39.1pt" to="364.55pt,10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">
                <v:fill o:detectmouseclick="t"/>
                <v:stroke endarrow="open"/>
              </v:lin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2994660</wp:posOffset>
                </wp:positionH>
                <wp:positionV relativeFrom="paragraph">
                  <wp:posOffset>496570</wp:posOffset>
                </wp:positionV>
                <wp:extent cx="841375" cy="841375"/>
                <wp:effectExtent l="60960" t="6985" r="12065" b="66040"/>
                <wp:wrapNone/>
                <wp:docPr id="5" name="直接连接符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1375" cy="84137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32EBD" id="直接连接符 5" o:spid="_x0000_s1026" style="position:absolute;left:0;text-align:lef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8pt,39.1pt" to="302.05pt,1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">
                <v:fill o:detectmouseclick="t"/>
                <v:stroke endarrow="open"/>
              </v:lin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3827780</wp:posOffset>
                </wp:positionH>
                <wp:positionV relativeFrom="paragraph">
                  <wp:posOffset>496570</wp:posOffset>
                </wp:positionV>
                <wp:extent cx="635" cy="920750"/>
                <wp:effectExtent l="74930" t="6985" r="76835" b="15240"/>
                <wp:wrapNone/>
                <wp:docPr id="4" name="直接连接符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2075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B973E" id="直接连接符 4" o:spid="_x0000_s1026" style="position:absolute;left:0;text-align:lef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4pt,39.1pt" to="301.45pt,1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">
                <v:fill o:detectmouseclick="t"/>
                <v:stroke endarrow="open"/>
              </v:line>
            </w:pict>
          </mc:Fallback>
        </mc:AlternateContent>
      </w:r>
      <w:r>
        <w:rPr>
          <w:rFonts w:hint="eastAsia"/>
          <w:sz w:val="18"/>
          <w:szCs w:val="18"/>
        </w:rPr>
        <w:t xml:space="preserve">                                         </w:t>
      </w:r>
      <w:r>
        <w:rPr>
          <w:rFonts w:hint="eastAsia"/>
          <w:sz w:val="18"/>
          <w:szCs w:val="18"/>
        </w:rPr>
        <w:t>主动沟通</w:t>
      </w:r>
    </w:p>
    <w:p w:rsidR="00581223" w:rsidRDefault="00581223" w:rsidP="00581223">
      <w:pPr>
        <w:rPr>
          <w:rFonts w:ascii="Calibri" w:hAnsi="Calibri" w:hint="eastAsia"/>
          <w:sz w:val="18"/>
          <w:szCs w:val="18"/>
        </w:rPr>
      </w:pPr>
    </w:p>
    <w:p w:rsidR="00581223" w:rsidRDefault="00581223" w:rsidP="00581223">
      <w:pPr>
        <w:rPr>
          <w:rFonts w:ascii="Calibri" w:hAnsi="Calibri" w:hint="eastAsia"/>
          <w:sz w:val="18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2026285</wp:posOffset>
                </wp:positionH>
                <wp:positionV relativeFrom="paragraph">
                  <wp:posOffset>168910</wp:posOffset>
                </wp:positionV>
                <wp:extent cx="635000" cy="841375"/>
                <wp:effectExtent l="64135" t="56515" r="5715" b="6985"/>
                <wp:wrapNone/>
                <wp:docPr id="3" name="直接连接符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000" cy="84137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58B74" id="直接连接符 3" o:spid="_x0000_s1026" style="position:absolute;left:0;text-align:lef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55pt,13.3pt" to="209.55pt,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">
                <v:fill o:detectmouseclick="t"/>
                <v:stroke endarrow="open"/>
              </v:line>
            </w:pict>
          </mc:Fallback>
        </mc:AlternateContent>
      </w:r>
    </w:p>
    <w:p w:rsidR="00581223" w:rsidRDefault="00581223" w:rsidP="00581223">
      <w:pPr>
        <w:rPr>
          <w:rFonts w:ascii="Calibri" w:hAnsi="Calibri" w:hint="eastAsia"/>
          <w:sz w:val="18"/>
          <w:szCs w:val="18"/>
        </w:rPr>
      </w:pPr>
    </w:p>
    <w:p w:rsidR="00581223" w:rsidRDefault="00581223" w:rsidP="00581223">
      <w:pPr>
        <w:tabs>
          <w:tab w:val="left" w:pos="3328"/>
        </w:tabs>
        <w:rPr>
          <w:rFonts w:ascii="Calibri" w:hAnsi="Calibri" w:hint="eastAsia"/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                 </w:t>
      </w:r>
      <w:r>
        <w:rPr>
          <w:rFonts w:hint="eastAsia"/>
          <w:sz w:val="18"/>
          <w:szCs w:val="18"/>
        </w:rPr>
        <w:t>评</w:t>
      </w:r>
      <w:r>
        <w:rPr>
          <w:rFonts w:hint="eastAsia"/>
          <w:sz w:val="18"/>
          <w:szCs w:val="18"/>
        </w:rPr>
        <w:t xml:space="preserve">  </w:t>
      </w:r>
      <w:r>
        <w:rPr>
          <w:rFonts w:hint="eastAsia"/>
          <w:sz w:val="18"/>
          <w:szCs w:val="18"/>
        </w:rPr>
        <w:t>价</w:t>
      </w:r>
    </w:p>
    <w:p w:rsidR="00581223" w:rsidRDefault="00581223" w:rsidP="00581223">
      <w:pPr>
        <w:rPr>
          <w:rFonts w:ascii="Calibri" w:hAnsi="Calibri" w:hint="eastAsia"/>
          <w:sz w:val="18"/>
          <w:szCs w:val="18"/>
        </w:rPr>
      </w:pPr>
    </w:p>
    <w:p w:rsidR="00581223" w:rsidRDefault="00581223" w:rsidP="00581223">
      <w:pPr>
        <w:rPr>
          <w:rFonts w:ascii="Calibri" w:hAnsi="Calibri" w:hint="eastAsia"/>
          <w:sz w:val="18"/>
          <w:szCs w:val="18"/>
        </w:rPr>
      </w:pPr>
    </w:p>
    <w:p w:rsidR="00581223" w:rsidRDefault="00581223" w:rsidP="00581223">
      <w:pPr>
        <w:rPr>
          <w:rFonts w:ascii="Calibri" w:hAnsi="Calibri" w:hint="eastAsia"/>
          <w:sz w:val="18"/>
          <w:szCs w:val="18"/>
        </w:rPr>
      </w:pPr>
    </w:p>
    <w:p w:rsidR="00581223" w:rsidRDefault="00581223" w:rsidP="00581223">
      <w:pPr>
        <w:rPr>
          <w:rFonts w:ascii="Calibri" w:hAnsi="Calibri" w:hint="eastAsia"/>
          <w:sz w:val="18"/>
          <w:szCs w:val="18"/>
        </w:rPr>
      </w:pPr>
    </w:p>
    <w:p w:rsidR="00581223" w:rsidRDefault="00581223" w:rsidP="00581223">
      <w:pPr>
        <w:tabs>
          <w:tab w:val="left" w:pos="2891"/>
        </w:tabs>
        <w:jc w:val="left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ab/>
      </w:r>
      <w:r>
        <w:rPr>
          <w:rFonts w:hint="eastAsia"/>
          <w:sz w:val="18"/>
          <w:szCs w:val="18"/>
        </w:rPr>
        <w:t>评</w:t>
      </w:r>
      <w:r>
        <w:rPr>
          <w:rFonts w:hint="eastAsia"/>
          <w:sz w:val="18"/>
          <w:szCs w:val="18"/>
        </w:rPr>
        <w:t xml:space="preserve">    </w:t>
      </w:r>
      <w:r>
        <w:rPr>
          <w:rFonts w:hint="eastAsia"/>
          <w:sz w:val="18"/>
          <w:szCs w:val="18"/>
        </w:rPr>
        <w:t>分</w:t>
      </w:r>
    </w:p>
    <w:p w:rsidR="00581223" w:rsidRDefault="00581223" w:rsidP="00581223">
      <w:pPr>
        <w:rPr>
          <w:rFonts w:ascii="Calibri" w:hAnsi="Calibri" w:hint="eastAsia"/>
          <w:sz w:val="18"/>
          <w:szCs w:val="18"/>
        </w:rPr>
      </w:pPr>
    </w:p>
    <w:p w:rsidR="00581223" w:rsidRDefault="00581223" w:rsidP="00581223">
      <w:pPr>
        <w:rPr>
          <w:rFonts w:ascii="Calibri" w:hAnsi="Calibri" w:hint="eastAsia"/>
          <w:sz w:val="18"/>
          <w:szCs w:val="18"/>
        </w:rPr>
      </w:pPr>
    </w:p>
    <w:p w:rsidR="00581223" w:rsidRDefault="00581223" w:rsidP="00581223">
      <w:pPr>
        <w:rPr>
          <w:rFonts w:ascii="Calibri" w:hAnsi="Calibri" w:hint="eastAsia"/>
          <w:sz w:val="18"/>
          <w:szCs w:val="18"/>
        </w:rPr>
      </w:pPr>
    </w:p>
    <w:p w:rsidR="00581223" w:rsidRDefault="00581223" w:rsidP="00581223">
      <w:pPr>
        <w:rPr>
          <w:rFonts w:ascii="Calibri" w:hAnsi="Calibri" w:hint="eastAsia"/>
          <w:sz w:val="18"/>
          <w:szCs w:val="18"/>
        </w:rPr>
      </w:pPr>
    </w:p>
    <w:p w:rsidR="00581223" w:rsidRDefault="00581223" w:rsidP="00581223">
      <w:pPr>
        <w:rPr>
          <w:rFonts w:ascii="Calibri" w:hAnsi="Calibri" w:hint="eastAsia"/>
          <w:sz w:val="18"/>
          <w:szCs w:val="18"/>
        </w:rPr>
      </w:pPr>
    </w:p>
    <w:p w:rsidR="00581223" w:rsidRDefault="00581223" w:rsidP="00581223">
      <w:pPr>
        <w:rPr>
          <w:rFonts w:ascii="Calibri" w:hAnsi="Calibri" w:hint="eastAsia"/>
          <w:sz w:val="18"/>
          <w:szCs w:val="18"/>
        </w:rPr>
      </w:pPr>
    </w:p>
    <w:p w:rsidR="00581223" w:rsidRDefault="00581223" w:rsidP="00581223">
      <w:pPr>
        <w:rPr>
          <w:rFonts w:ascii="Calibri" w:hAnsi="Calibri" w:hint="eastAsia"/>
          <w:sz w:val="18"/>
          <w:szCs w:val="18"/>
        </w:rPr>
      </w:pPr>
    </w:p>
    <w:p w:rsidR="00581223" w:rsidRDefault="00581223" w:rsidP="00581223">
      <w:pPr>
        <w:rPr>
          <w:rFonts w:ascii="Calibri" w:hAnsi="Calibri" w:hint="eastAsia"/>
          <w:sz w:val="18"/>
          <w:szCs w:val="18"/>
        </w:rPr>
      </w:pPr>
    </w:p>
    <w:p w:rsidR="00581223" w:rsidRDefault="00581223" w:rsidP="00581223">
      <w:pPr>
        <w:rPr>
          <w:rFonts w:ascii="Calibri" w:hAnsi="Calibri" w:hint="eastAsia"/>
          <w:sz w:val="18"/>
          <w:szCs w:val="18"/>
        </w:rPr>
      </w:pPr>
    </w:p>
    <w:p w:rsidR="00581223" w:rsidRDefault="00581223" w:rsidP="00581223">
      <w:pPr>
        <w:rPr>
          <w:rFonts w:ascii="Calibri" w:hAnsi="Calibri" w:hint="eastAsia"/>
          <w:sz w:val="18"/>
          <w:szCs w:val="18"/>
        </w:rPr>
      </w:pPr>
    </w:p>
    <w:p w:rsidR="00581223" w:rsidRDefault="00581223" w:rsidP="00581223">
      <w:pPr>
        <w:rPr>
          <w:rFonts w:ascii="Calibri" w:hAnsi="Calibri" w:hint="eastAsia"/>
          <w:sz w:val="18"/>
          <w:szCs w:val="18"/>
        </w:rPr>
      </w:pPr>
    </w:p>
    <w:p w:rsidR="00581223" w:rsidRDefault="00581223" w:rsidP="00581223">
      <w:pPr>
        <w:pStyle w:val="1"/>
        <w:numPr>
          <w:ilvl w:val="0"/>
          <w:numId w:val="15"/>
        </w:numPr>
        <w:rPr>
          <w:rFonts w:hint="eastAsia"/>
        </w:rPr>
      </w:pPr>
      <w:bookmarkStart w:id="3" w:name="_Toc33375266"/>
      <w:r>
        <w:rPr>
          <w:rFonts w:hint="eastAsia"/>
        </w:rPr>
        <w:t>OKR</w:t>
      </w:r>
      <w:r>
        <w:rPr>
          <w:rFonts w:hint="eastAsia"/>
        </w:rPr>
        <w:t>基本流程</w:t>
      </w:r>
      <w:bookmarkEnd w:id="3"/>
    </w:p>
    <w:p w:rsidR="00581223" w:rsidRDefault="00581223" w:rsidP="00581223">
      <w:pPr>
        <w:numPr>
          <w:ilvl w:val="0"/>
          <w:numId w:val="6"/>
        </w:numPr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设定目标O</w:t>
      </w:r>
    </w:p>
    <w:p w:rsidR="00581223" w:rsidRDefault="00581223" w:rsidP="00581223">
      <w:pPr>
        <w:jc w:val="lef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1、O值设定须是具体的，可量化，具有一定挑战性的；</w:t>
      </w:r>
    </w:p>
    <w:p w:rsidR="00581223" w:rsidRDefault="00581223" w:rsidP="00581223">
      <w:pPr>
        <w:jc w:val="lef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2、O的数量：每季度设定3-5个；</w:t>
      </w:r>
    </w:p>
    <w:p w:rsidR="00581223" w:rsidRDefault="00581223" w:rsidP="00581223">
      <w:pPr>
        <w:jc w:val="lef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3、O必须达成共识，目标必须是在管理者与员工直接充分沟4、通后的共识。没有达成共识的目标不能算作目标，目标的设定以达成共识为终点。</w:t>
      </w:r>
    </w:p>
    <w:p w:rsidR="00581223" w:rsidRDefault="00581223" w:rsidP="00581223">
      <w:pPr>
        <w:numPr>
          <w:ilvl w:val="0"/>
          <w:numId w:val="6"/>
        </w:numPr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明确每个O的KRs：所谓的KR就是为了完成这个目标我们必须做什么？</w:t>
      </w:r>
    </w:p>
    <w:p w:rsidR="00581223" w:rsidRDefault="00581223" w:rsidP="00581223">
      <w:pPr>
        <w:jc w:val="lef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1、必须是能直接实现目标的；</w:t>
      </w:r>
    </w:p>
    <w:p w:rsidR="00581223" w:rsidRDefault="00581223" w:rsidP="00581223">
      <w:pPr>
        <w:jc w:val="lef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2、必须具有进取心、敢创新的可以不是常规的；</w:t>
      </w:r>
    </w:p>
    <w:p w:rsidR="00581223" w:rsidRDefault="00581223" w:rsidP="00581223">
      <w:pPr>
        <w:jc w:val="lef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3、必须是以产出或者结果为基础的、可衡量的，设定评分标准的；</w:t>
      </w:r>
    </w:p>
    <w:p w:rsidR="00581223" w:rsidRDefault="00581223" w:rsidP="00581223">
      <w:pPr>
        <w:jc w:val="lef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4、不能太多，一般每个目标的KR不超过4个；</w:t>
      </w:r>
    </w:p>
    <w:p w:rsidR="00581223" w:rsidRDefault="00581223" w:rsidP="00581223">
      <w:pPr>
        <w:jc w:val="lef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5、必须是和时间相联系的。</w:t>
      </w:r>
    </w:p>
    <w:p w:rsidR="00581223" w:rsidRDefault="00581223" w:rsidP="00581223">
      <w:pPr>
        <w:jc w:val="lef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6、OKR一旦制定，将进行公开，以保证透明度和公平性；</w:t>
      </w:r>
    </w:p>
    <w:p w:rsidR="00581223" w:rsidRDefault="00581223" w:rsidP="00581223">
      <w:pPr>
        <w:jc w:val="lef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备注：目标既要有年度KRs，也有季度KRs：年度KRs统领全年，但并非固定不变，而是可以及时调整，调整要经过批准；季度KRs则是一旦确定就不能改变的。在这里要切记可以调整的是KRs，而不是目标。目标不能调整，措施和方法（KRs）可以不断完善。同样KRs的设定也必须是管理者与员工直接充分沟通后的共识。</w:t>
      </w:r>
    </w:p>
    <w:p w:rsidR="00581223" w:rsidRDefault="00581223" w:rsidP="00581223">
      <w:pPr>
        <w:numPr>
          <w:ilvl w:val="0"/>
          <w:numId w:val="6"/>
        </w:numPr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推进执行</w:t>
      </w:r>
    </w:p>
    <w:p w:rsidR="00581223" w:rsidRDefault="00581223" w:rsidP="00581223">
      <w:pPr>
        <w:numPr>
          <w:ilvl w:val="0"/>
          <w:numId w:val="7"/>
        </w:numPr>
        <w:jc w:val="lef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从关键结果到“行动计划”</w:t>
      </w:r>
    </w:p>
    <w:p w:rsidR="00581223" w:rsidRDefault="00581223" w:rsidP="00581223">
      <w:pPr>
        <w:numPr>
          <w:ilvl w:val="0"/>
          <w:numId w:val="7"/>
        </w:numPr>
        <w:jc w:val="lef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当有了关键结果（期望的结果）后，就要围绕这个具体的目标来分解任务了。所以，每项关键结果就会派生出一系列的任务，交给不同的同事负责。</w:t>
      </w:r>
    </w:p>
    <w:p w:rsidR="00581223" w:rsidRDefault="00581223" w:rsidP="00581223">
      <w:pPr>
        <w:numPr>
          <w:ilvl w:val="0"/>
          <w:numId w:val="7"/>
        </w:numPr>
        <w:jc w:val="lef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执行关键：个人---团队----企业</w:t>
      </w:r>
    </w:p>
    <w:p w:rsidR="00581223" w:rsidRDefault="00581223" w:rsidP="00581223">
      <w:pPr>
        <w:numPr>
          <w:ilvl w:val="0"/>
          <w:numId w:val="8"/>
        </w:numPr>
        <w:tabs>
          <w:tab w:val="left" w:pos="420"/>
        </w:tabs>
        <w:jc w:val="lef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个人的OKRs 定义了个人目前的工作；</w:t>
      </w:r>
    </w:p>
    <w:p w:rsidR="00581223" w:rsidRDefault="00581223" w:rsidP="00581223">
      <w:pPr>
        <w:numPr>
          <w:ilvl w:val="0"/>
          <w:numId w:val="8"/>
        </w:numPr>
        <w:tabs>
          <w:tab w:val="left" w:pos="420"/>
        </w:tabs>
        <w:jc w:val="lef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团队的OKRs 定义了团队工作的优先级，不仅仅是所有人的个人OKR的简单集合；</w:t>
      </w:r>
    </w:p>
    <w:p w:rsidR="00581223" w:rsidRDefault="00581223" w:rsidP="00581223">
      <w:pPr>
        <w:numPr>
          <w:ilvl w:val="0"/>
          <w:numId w:val="8"/>
        </w:numPr>
        <w:tabs>
          <w:tab w:val="left" w:pos="420"/>
        </w:tabs>
        <w:jc w:val="lef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整个公司的OKRs是一幅巨大的蓝图，代表整个公司的战略目标。</w:t>
      </w:r>
    </w:p>
    <w:p w:rsidR="00581223" w:rsidRDefault="00581223" w:rsidP="00581223">
      <w:pPr>
        <w:numPr>
          <w:ilvl w:val="0"/>
          <w:numId w:val="8"/>
        </w:numPr>
        <w:tabs>
          <w:tab w:val="left" w:pos="420"/>
        </w:tabs>
        <w:jc w:val="lef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每个季度和年度都有OKRs，并保持这样一个节奏的。每个季度都打分。年度的OKRs不是一下就敲定了的。比如你在12月设了下季度和年度的OKRs，往后集中精力在实施季度OKRs上，毕竟这是眼前的目标。而过了一段时间，你可以验证年度OKRs是不是正确的，并不断修订它。年度的OKRs是指导性的，并不是约束。</w:t>
      </w:r>
    </w:p>
    <w:p w:rsidR="00581223" w:rsidRDefault="00581223" w:rsidP="00581223">
      <w:pPr>
        <w:numPr>
          <w:ilvl w:val="0"/>
          <w:numId w:val="8"/>
        </w:numPr>
        <w:tabs>
          <w:tab w:val="left" w:pos="420"/>
        </w:tabs>
        <w:jc w:val="lef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可量化的。O和KR的不同：O要是有挑战性的，如果是板上钉钉的事情就是不够的；KRs能很好的支持O的完成，是要明显可量化的，便于评分的；</w:t>
      </w:r>
    </w:p>
    <w:p w:rsidR="00581223" w:rsidRDefault="00581223" w:rsidP="00581223">
      <w:pPr>
        <w:numPr>
          <w:ilvl w:val="0"/>
          <w:numId w:val="6"/>
        </w:numPr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定期回顾</w:t>
      </w:r>
    </w:p>
    <w:p w:rsidR="00581223" w:rsidRDefault="00581223" w:rsidP="00581223">
      <w:pPr>
        <w:numPr>
          <w:ilvl w:val="0"/>
          <w:numId w:val="9"/>
        </w:numPr>
        <w:jc w:val="lef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根据考核周期每周或每月都对O进行回顾，每个周期完成做总回顾和考评。</w:t>
      </w:r>
    </w:p>
    <w:p w:rsidR="00581223" w:rsidRDefault="00581223" w:rsidP="00581223">
      <w:pPr>
        <w:numPr>
          <w:ilvl w:val="0"/>
          <w:numId w:val="9"/>
        </w:numPr>
        <w:jc w:val="lef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回顾要点：</w:t>
      </w:r>
    </w:p>
    <w:p w:rsidR="00581223" w:rsidRDefault="00581223" w:rsidP="00581223">
      <w:pPr>
        <w:numPr>
          <w:ilvl w:val="0"/>
          <w:numId w:val="10"/>
        </w:numPr>
        <w:tabs>
          <w:tab w:val="left" w:pos="420"/>
        </w:tabs>
        <w:jc w:val="lef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进度、实施质量、实施的均衡情况、协作情况、对策的落实情况、协商确定改进方法。</w:t>
      </w:r>
    </w:p>
    <w:p w:rsidR="00581223" w:rsidRDefault="00581223" w:rsidP="00581223">
      <w:pPr>
        <w:numPr>
          <w:ilvl w:val="0"/>
          <w:numId w:val="10"/>
        </w:numPr>
        <w:tabs>
          <w:tab w:val="left" w:pos="420"/>
        </w:tabs>
        <w:jc w:val="lef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实绩是否达到要求的水准？偏差率多大？</w:t>
      </w:r>
    </w:p>
    <w:p w:rsidR="00581223" w:rsidRDefault="00581223" w:rsidP="00581223">
      <w:pPr>
        <w:numPr>
          <w:ilvl w:val="0"/>
          <w:numId w:val="10"/>
        </w:numPr>
        <w:tabs>
          <w:tab w:val="left" w:pos="420"/>
        </w:tabs>
        <w:jc w:val="lef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已采取的行动有效性           </w:t>
      </w:r>
    </w:p>
    <w:p w:rsidR="00581223" w:rsidRDefault="00581223" w:rsidP="00581223">
      <w:pPr>
        <w:numPr>
          <w:ilvl w:val="0"/>
          <w:numId w:val="10"/>
        </w:numPr>
        <w:tabs>
          <w:tab w:val="left" w:pos="420"/>
        </w:tabs>
        <w:jc w:val="lef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对出现的问题点所采取的对策有效性            </w:t>
      </w:r>
    </w:p>
    <w:p w:rsidR="00581223" w:rsidRDefault="00581223" w:rsidP="00581223">
      <w:pPr>
        <w:numPr>
          <w:ilvl w:val="0"/>
          <w:numId w:val="10"/>
        </w:numPr>
        <w:tabs>
          <w:tab w:val="left" w:pos="420"/>
        </w:tabs>
        <w:jc w:val="lef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发生什么障碍？</w:t>
      </w:r>
    </w:p>
    <w:p w:rsidR="00581223" w:rsidRDefault="00581223" w:rsidP="00581223">
      <w:pPr>
        <w:numPr>
          <w:ilvl w:val="0"/>
          <w:numId w:val="10"/>
        </w:numPr>
        <w:tabs>
          <w:tab w:val="left" w:pos="420"/>
        </w:tabs>
        <w:jc w:val="lef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无法克服的障碍因素是什么？   </w:t>
      </w:r>
    </w:p>
    <w:p w:rsidR="00581223" w:rsidRDefault="00581223" w:rsidP="00581223">
      <w:pPr>
        <w:numPr>
          <w:ilvl w:val="0"/>
          <w:numId w:val="10"/>
        </w:numPr>
        <w:tabs>
          <w:tab w:val="left" w:pos="420"/>
        </w:tabs>
        <w:jc w:val="lef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无法控制的客观因素有哪些？                  </w:t>
      </w:r>
    </w:p>
    <w:p w:rsidR="00581223" w:rsidRDefault="00581223" w:rsidP="00581223">
      <w:pPr>
        <w:numPr>
          <w:ilvl w:val="0"/>
          <w:numId w:val="10"/>
        </w:numPr>
        <w:tabs>
          <w:tab w:val="left" w:pos="420"/>
        </w:tabs>
        <w:jc w:val="lef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实绩是否受到其他偶然因素的影响？</w:t>
      </w:r>
    </w:p>
    <w:p w:rsidR="00581223" w:rsidRDefault="00581223" w:rsidP="00581223">
      <w:pPr>
        <w:numPr>
          <w:ilvl w:val="0"/>
          <w:numId w:val="10"/>
        </w:numPr>
        <w:tabs>
          <w:tab w:val="left" w:pos="420"/>
        </w:tabs>
        <w:jc w:val="lef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用何种方法解决这些障碍？</w:t>
      </w:r>
    </w:p>
    <w:p w:rsidR="00581223" w:rsidRDefault="00581223" w:rsidP="00581223">
      <w:pPr>
        <w:pStyle w:val="1"/>
        <w:numPr>
          <w:ilvl w:val="0"/>
          <w:numId w:val="15"/>
        </w:numPr>
        <w:rPr>
          <w:rFonts w:hint="eastAsia"/>
        </w:rPr>
      </w:pPr>
      <w:bookmarkStart w:id="4" w:name="_Toc33375267"/>
      <w:r>
        <w:rPr>
          <w:rFonts w:hint="eastAsia"/>
        </w:rPr>
        <w:t>OKR</w:t>
      </w:r>
      <w:r>
        <w:rPr>
          <w:rFonts w:hint="eastAsia"/>
        </w:rPr>
        <w:t>基本原则</w:t>
      </w:r>
      <w:bookmarkEnd w:id="4"/>
    </w:p>
    <w:p w:rsidR="00581223" w:rsidRDefault="00581223" w:rsidP="00581223">
      <w:pPr>
        <w:jc w:val="lef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1、一个周期最多五个目标(O), 每个目标最多四个关键成果(KRS);</w:t>
      </w:r>
    </w:p>
    <w:p w:rsidR="00581223" w:rsidRDefault="00581223" w:rsidP="00581223">
      <w:pPr>
        <w:jc w:val="lef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2、60%以上的目标需满足自下而上的标准流程;</w:t>
      </w:r>
    </w:p>
    <w:p w:rsidR="00581223" w:rsidRDefault="00581223" w:rsidP="00581223">
      <w:pPr>
        <w:jc w:val="lef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3、所有目标和关键成果必须是协商制定的;</w:t>
      </w:r>
    </w:p>
    <w:p w:rsidR="00581223" w:rsidRDefault="00581223" w:rsidP="00581223">
      <w:pPr>
        <w:jc w:val="lef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4、完成度60%-70%=GOOD、40%=BAD</w:t>
      </w:r>
    </w:p>
    <w:p w:rsidR="00581223" w:rsidRDefault="00581223" w:rsidP="00581223">
      <w:pPr>
        <w:jc w:val="lef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5、仅仅在真的十分必要时，才在下个周期继续保留未完成的关键成果</w:t>
      </w:r>
    </w:p>
    <w:p w:rsidR="00581223" w:rsidRDefault="00581223" w:rsidP="00581223">
      <w:pPr>
        <w:pStyle w:val="1"/>
        <w:numPr>
          <w:ilvl w:val="0"/>
          <w:numId w:val="15"/>
        </w:numPr>
        <w:rPr>
          <w:rFonts w:hint="eastAsia"/>
        </w:rPr>
      </w:pPr>
      <w:bookmarkStart w:id="5" w:name="_Toc33375268"/>
      <w:r>
        <w:rPr>
          <w:rFonts w:hint="eastAsia"/>
        </w:rPr>
        <w:t>标准的</w:t>
      </w:r>
      <w:r>
        <w:rPr>
          <w:rFonts w:hint="eastAsia"/>
        </w:rPr>
        <w:t>OKR</w:t>
      </w:r>
      <w:r>
        <w:rPr>
          <w:rFonts w:hint="eastAsia"/>
        </w:rPr>
        <w:t>周期</w:t>
      </w:r>
      <w:bookmarkEnd w:id="5"/>
    </w:p>
    <w:p w:rsidR="00581223" w:rsidRDefault="00581223" w:rsidP="00581223">
      <w:pPr>
        <w:jc w:val="left"/>
        <w:rPr>
          <w:rFonts w:ascii="仿宋" w:eastAsia="仿宋" w:hAnsi="仿宋" w:cs="仿宋" w:hint="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267325" cy="25908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223" w:rsidRDefault="00581223" w:rsidP="00581223">
      <w:pPr>
        <w:pStyle w:val="1"/>
        <w:numPr>
          <w:ilvl w:val="0"/>
          <w:numId w:val="15"/>
        </w:numPr>
        <w:rPr>
          <w:rFonts w:hint="eastAsia"/>
        </w:rPr>
      </w:pPr>
      <w:bookmarkStart w:id="6" w:name="_Toc33375269"/>
      <w:r>
        <w:rPr>
          <w:rFonts w:hint="eastAsia"/>
        </w:rPr>
        <w:t>具体实施步骤</w:t>
      </w:r>
      <w:bookmarkEnd w:id="6"/>
    </w:p>
    <w:p w:rsidR="00581223" w:rsidRDefault="00581223" w:rsidP="00581223">
      <w:pPr>
        <w:jc w:val="lef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1、总经办：发布公司结果目标“O”，绘制并发布《目标体系模式图》，然后发布每个“O”的《关键成果KRS和行动实施表》。</w:t>
      </w:r>
    </w:p>
    <w:p w:rsidR="00581223" w:rsidRDefault="00581223" w:rsidP="00581223">
      <w:pPr>
        <w:jc w:val="lef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2、人力资源部：发布《岗位职责说明书》、《部门OKR目标和关键成果卡》、《个人OKR目标和关键成果卡》、《月（季）绩效回顾表》；</w:t>
      </w:r>
    </w:p>
    <w:p w:rsidR="00581223" w:rsidRDefault="00581223" w:rsidP="00581223">
      <w:pPr>
        <w:jc w:val="lef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3、各部门负责人+员工：采取由下而上的方式，采用归纳法来汇集个人、部门的关键成果和相应的KRS；</w:t>
      </w:r>
    </w:p>
    <w:p w:rsidR="00581223" w:rsidRDefault="00581223" w:rsidP="00581223">
      <w:pPr>
        <w:jc w:val="lef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4、建档公布执行实施</w:t>
      </w:r>
    </w:p>
    <w:p w:rsidR="00581223" w:rsidRDefault="00581223" w:rsidP="00581223">
      <w:pPr>
        <w:jc w:val="lef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5、回顾和周期评分（结果运用）</w:t>
      </w:r>
    </w:p>
    <w:p w:rsidR="00581223" w:rsidRDefault="00581223" w:rsidP="00581223">
      <w:pPr>
        <w:pStyle w:val="1"/>
        <w:numPr>
          <w:ilvl w:val="0"/>
          <w:numId w:val="15"/>
        </w:numPr>
        <w:rPr>
          <w:rFonts w:hint="eastAsia"/>
        </w:rPr>
      </w:pPr>
      <w:bookmarkStart w:id="7" w:name="_Toc33375270"/>
      <w:r>
        <w:rPr>
          <w:rFonts w:hint="eastAsia"/>
        </w:rPr>
        <w:t>相关表格</w:t>
      </w:r>
      <w:bookmarkEnd w:id="7"/>
    </w:p>
    <w:tbl>
      <w:tblPr>
        <w:tblStyle w:val="af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796"/>
        <w:gridCol w:w="1416"/>
        <w:gridCol w:w="2200"/>
        <w:gridCol w:w="2084"/>
        <w:gridCol w:w="2083"/>
      </w:tblGrid>
      <w:tr w:rsidR="00581223" w:rsidTr="00BA5156">
        <w:tc>
          <w:tcPr>
            <w:tcW w:w="8579" w:type="dxa"/>
            <w:gridSpan w:val="5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kern w:val="2"/>
                <w:sz w:val="28"/>
                <w:szCs w:val="28"/>
              </w:rPr>
              <w:t xml:space="preserve">                    </w:t>
            </w:r>
            <w:r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  <w:t xml:space="preserve"> 目标体系模式图</w:t>
            </w:r>
          </w:p>
        </w:tc>
      </w:tr>
      <w:tr w:rsidR="00581223" w:rsidTr="00BA5156">
        <w:tc>
          <w:tcPr>
            <w:tcW w:w="796" w:type="dxa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  <w:t>序号</w:t>
            </w:r>
          </w:p>
        </w:tc>
        <w:tc>
          <w:tcPr>
            <w:tcW w:w="1416" w:type="dxa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  <w:t>业务类别</w:t>
            </w:r>
          </w:p>
        </w:tc>
        <w:tc>
          <w:tcPr>
            <w:tcW w:w="2200" w:type="dxa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  <w:t xml:space="preserve">   目标“O</w:t>
            </w:r>
            <w:r>
              <w:rPr>
                <w:rFonts w:ascii="仿宋" w:eastAsia="仿宋" w:hAnsi="仿宋" w:cs="仿宋"/>
                <w:b/>
                <w:bCs/>
                <w:kern w:val="2"/>
                <w:sz w:val="28"/>
                <w:szCs w:val="28"/>
              </w:rPr>
              <w:t>”</w:t>
            </w:r>
          </w:p>
        </w:tc>
        <w:tc>
          <w:tcPr>
            <w:tcW w:w="2084" w:type="dxa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  <w:t xml:space="preserve"> KR关键结果</w:t>
            </w:r>
          </w:p>
        </w:tc>
        <w:tc>
          <w:tcPr>
            <w:tcW w:w="2083" w:type="dxa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  <w:t xml:space="preserve"> KRS产出成果</w:t>
            </w:r>
          </w:p>
        </w:tc>
      </w:tr>
      <w:tr w:rsidR="00581223" w:rsidTr="00BA5156">
        <w:tc>
          <w:tcPr>
            <w:tcW w:w="796" w:type="dxa"/>
            <w:vMerge w:val="restart"/>
          </w:tcPr>
          <w:p w:rsidR="00581223" w:rsidRDefault="00581223" w:rsidP="00BA5156">
            <w:pPr>
              <w:jc w:val="center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  <w:p w:rsidR="00581223" w:rsidRDefault="00581223" w:rsidP="00BA5156">
            <w:pPr>
              <w:jc w:val="center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  <w:t>1</w:t>
            </w:r>
          </w:p>
        </w:tc>
        <w:tc>
          <w:tcPr>
            <w:tcW w:w="1416" w:type="dxa"/>
            <w:vMerge w:val="restart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  <w:t>自有平台</w:t>
            </w:r>
          </w:p>
        </w:tc>
        <w:tc>
          <w:tcPr>
            <w:tcW w:w="2200" w:type="dxa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2084" w:type="dxa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2083" w:type="dxa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</w:tr>
      <w:tr w:rsidR="00581223" w:rsidTr="00BA5156">
        <w:tc>
          <w:tcPr>
            <w:tcW w:w="796" w:type="dxa"/>
            <w:vMerge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2200" w:type="dxa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2084" w:type="dxa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2083" w:type="dxa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</w:tr>
      <w:tr w:rsidR="00581223" w:rsidTr="00BA5156">
        <w:tc>
          <w:tcPr>
            <w:tcW w:w="796" w:type="dxa"/>
            <w:vMerge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2200" w:type="dxa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2084" w:type="dxa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2083" w:type="dxa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</w:tr>
      <w:tr w:rsidR="00581223" w:rsidTr="00BA5156">
        <w:tc>
          <w:tcPr>
            <w:tcW w:w="796" w:type="dxa"/>
            <w:vMerge w:val="restart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  <w:t xml:space="preserve">  </w:t>
            </w:r>
          </w:p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  <w:t xml:space="preserve">  2</w:t>
            </w:r>
          </w:p>
        </w:tc>
        <w:tc>
          <w:tcPr>
            <w:tcW w:w="1416" w:type="dxa"/>
            <w:vMerge w:val="restart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  <w:t>外部平台</w:t>
            </w:r>
          </w:p>
        </w:tc>
        <w:tc>
          <w:tcPr>
            <w:tcW w:w="2200" w:type="dxa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2084" w:type="dxa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2083" w:type="dxa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</w:tr>
      <w:tr w:rsidR="00581223" w:rsidTr="00BA5156">
        <w:tc>
          <w:tcPr>
            <w:tcW w:w="796" w:type="dxa"/>
            <w:vMerge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2200" w:type="dxa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2084" w:type="dxa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2083" w:type="dxa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</w:tr>
      <w:tr w:rsidR="00581223" w:rsidTr="00BA5156">
        <w:tc>
          <w:tcPr>
            <w:tcW w:w="796" w:type="dxa"/>
            <w:vMerge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2200" w:type="dxa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2084" w:type="dxa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2083" w:type="dxa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</w:tr>
      <w:tr w:rsidR="00581223" w:rsidTr="00BA5156">
        <w:tc>
          <w:tcPr>
            <w:tcW w:w="796" w:type="dxa"/>
            <w:vMerge w:val="restart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  <w:t xml:space="preserve">  3</w:t>
            </w:r>
          </w:p>
        </w:tc>
        <w:tc>
          <w:tcPr>
            <w:tcW w:w="1416" w:type="dxa"/>
            <w:vMerge w:val="restart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  <w:t xml:space="preserve">  游戏</w:t>
            </w:r>
          </w:p>
        </w:tc>
        <w:tc>
          <w:tcPr>
            <w:tcW w:w="2200" w:type="dxa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2084" w:type="dxa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2083" w:type="dxa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</w:tr>
      <w:tr w:rsidR="00581223" w:rsidTr="00BA5156">
        <w:tc>
          <w:tcPr>
            <w:tcW w:w="796" w:type="dxa"/>
            <w:vMerge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2200" w:type="dxa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2084" w:type="dxa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2083" w:type="dxa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</w:tr>
      <w:tr w:rsidR="00581223" w:rsidTr="00BA5156">
        <w:tc>
          <w:tcPr>
            <w:tcW w:w="796" w:type="dxa"/>
            <w:vMerge w:val="restart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  <w:t xml:space="preserve">  4</w:t>
            </w:r>
          </w:p>
        </w:tc>
        <w:tc>
          <w:tcPr>
            <w:tcW w:w="1416" w:type="dxa"/>
            <w:vMerge w:val="restart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  <w:t>页面广告</w:t>
            </w:r>
          </w:p>
        </w:tc>
        <w:tc>
          <w:tcPr>
            <w:tcW w:w="2200" w:type="dxa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2084" w:type="dxa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2083" w:type="dxa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</w:tr>
      <w:tr w:rsidR="00581223" w:rsidTr="00BA5156">
        <w:tc>
          <w:tcPr>
            <w:tcW w:w="796" w:type="dxa"/>
            <w:vMerge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2200" w:type="dxa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2084" w:type="dxa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2083" w:type="dxa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</w:tr>
      <w:tr w:rsidR="00581223" w:rsidTr="00BA5156">
        <w:tc>
          <w:tcPr>
            <w:tcW w:w="796" w:type="dxa"/>
            <w:vMerge w:val="restart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  <w:t xml:space="preserve">  5</w:t>
            </w:r>
          </w:p>
        </w:tc>
        <w:tc>
          <w:tcPr>
            <w:tcW w:w="1416" w:type="dxa"/>
            <w:vMerge w:val="restart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  <w:t xml:space="preserve">  其他</w:t>
            </w:r>
          </w:p>
        </w:tc>
        <w:tc>
          <w:tcPr>
            <w:tcW w:w="2200" w:type="dxa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2084" w:type="dxa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2083" w:type="dxa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</w:tr>
      <w:tr w:rsidR="00581223" w:rsidTr="00BA5156">
        <w:tc>
          <w:tcPr>
            <w:tcW w:w="796" w:type="dxa"/>
            <w:vMerge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2200" w:type="dxa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2084" w:type="dxa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2083" w:type="dxa"/>
          </w:tcPr>
          <w:p w:rsidR="00581223" w:rsidRDefault="00581223" w:rsidP="00BA5156">
            <w:pPr>
              <w:jc w:val="left"/>
              <w:rPr>
                <w:rFonts w:ascii="仿宋" w:eastAsia="仿宋" w:hAnsi="仿宋" w:cs="仿宋" w:hint="eastAsia"/>
                <w:b/>
                <w:bCs/>
                <w:kern w:val="2"/>
                <w:sz w:val="28"/>
                <w:szCs w:val="28"/>
              </w:rPr>
            </w:pPr>
          </w:p>
        </w:tc>
      </w:tr>
    </w:tbl>
    <w:p w:rsidR="00581223" w:rsidRDefault="00581223" w:rsidP="00581223">
      <w:pPr>
        <w:pStyle w:val="1"/>
        <w:numPr>
          <w:ilvl w:val="0"/>
          <w:numId w:val="15"/>
        </w:numPr>
        <w:rPr>
          <w:rFonts w:hint="eastAsia"/>
        </w:rPr>
      </w:pPr>
      <w:bookmarkStart w:id="8" w:name="_Toc33375271"/>
      <w:r>
        <w:rPr>
          <w:rFonts w:hint="eastAsia"/>
        </w:rPr>
        <w:t>结果运用</w:t>
      </w:r>
      <w:bookmarkEnd w:id="8"/>
    </w:p>
    <w:p w:rsidR="00581223" w:rsidRDefault="00581223" w:rsidP="00581223">
      <w:pPr>
        <w:numPr>
          <w:ilvl w:val="0"/>
          <w:numId w:val="14"/>
        </w:numPr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岗位调整（含人事异动）</w:t>
      </w:r>
    </w:p>
    <w:p w:rsidR="00581223" w:rsidRDefault="00581223" w:rsidP="00581223">
      <w:pPr>
        <w:numPr>
          <w:ilvl w:val="0"/>
          <w:numId w:val="14"/>
        </w:numPr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薪资调整</w:t>
      </w:r>
    </w:p>
    <w:p w:rsidR="00581223" w:rsidRDefault="00581223" w:rsidP="00581223">
      <w:pPr>
        <w:numPr>
          <w:ilvl w:val="0"/>
          <w:numId w:val="14"/>
        </w:numPr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培训发展</w:t>
      </w:r>
    </w:p>
    <w:p w:rsidR="00581223" w:rsidRDefault="00581223" w:rsidP="00581223">
      <w:pPr>
        <w:numPr>
          <w:ilvl w:val="0"/>
          <w:numId w:val="14"/>
        </w:numPr>
        <w:jc w:val="left"/>
        <w:rPr>
          <w:rFonts w:ascii="仿宋" w:eastAsia="仿宋" w:hAnsi="仿宋" w:cs="仿宋" w:hint="eastAsia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绩效奖金分配</w:t>
      </w:r>
    </w:p>
    <w:p w:rsidR="00581223" w:rsidRDefault="00581223" w:rsidP="00581223">
      <w:pPr>
        <w:jc w:val="left"/>
        <w:rPr>
          <w:rFonts w:ascii="仿宋" w:eastAsia="仿宋" w:hAnsi="仿宋" w:cs="仿宋" w:hint="eastAsia"/>
          <w:sz w:val="28"/>
          <w:szCs w:val="28"/>
        </w:rPr>
      </w:pPr>
    </w:p>
    <w:p w:rsidR="00581223" w:rsidRDefault="00581223" w:rsidP="00581223">
      <w:pPr>
        <w:jc w:val="left"/>
        <w:rPr>
          <w:rFonts w:ascii="仿宋" w:eastAsia="仿宋" w:hAnsi="仿宋" w:cs="仿宋" w:hint="eastAsia"/>
          <w:sz w:val="28"/>
          <w:szCs w:val="28"/>
        </w:rPr>
      </w:pPr>
    </w:p>
    <w:p w:rsidR="00581223" w:rsidRDefault="00581223" w:rsidP="00581223">
      <w:pPr>
        <w:jc w:val="left"/>
        <w:rPr>
          <w:rFonts w:ascii="仿宋" w:eastAsia="仿宋" w:hAnsi="仿宋" w:cs="仿宋" w:hint="eastAsia"/>
          <w:sz w:val="28"/>
          <w:szCs w:val="28"/>
        </w:rPr>
      </w:pPr>
    </w:p>
    <w:p w:rsidR="00581223" w:rsidRDefault="00581223" w:rsidP="00581223">
      <w:pPr>
        <w:jc w:val="left"/>
        <w:rPr>
          <w:rFonts w:ascii="仿宋" w:eastAsia="仿宋" w:hAnsi="仿宋" w:cs="仿宋" w:hint="eastAsia"/>
          <w:sz w:val="28"/>
          <w:szCs w:val="28"/>
        </w:rPr>
      </w:pPr>
    </w:p>
    <w:p w:rsidR="00FF1B53" w:rsidRPr="005F2339" w:rsidRDefault="00FF1B53" w:rsidP="00581223">
      <w:pPr>
        <w:jc w:val="left"/>
      </w:pPr>
    </w:p>
    <w:sectPr w:rsidR="00FF1B53" w:rsidRPr="005F2339" w:rsidSect="00774F08">
      <w:footerReference w:type="default" r:id="rId10"/>
      <w:pgSz w:w="11906" w:h="16838"/>
      <w:pgMar w:top="1440" w:right="1416" w:bottom="1440" w:left="1134" w:header="851" w:footer="992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1AC0" w:rsidRDefault="00F31AC0" w:rsidP="000A70D8">
      <w:r>
        <w:separator/>
      </w:r>
    </w:p>
  </w:endnote>
  <w:endnote w:type="continuationSeparator" w:id="0">
    <w:p w:rsidR="00F31AC0" w:rsidRDefault="00F31AC0" w:rsidP="000A7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思源宋体">
    <w:panose1 w:val="02020700000000000000"/>
    <w:charset w:val="86"/>
    <w:family w:val="roman"/>
    <w:notTrueType/>
    <w:pitch w:val="variable"/>
    <w:sig w:usb0="30000287" w:usb1="2BDF3C10" w:usb2="00000016" w:usb3="00000000" w:csb0="002E0107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00823924"/>
      <w:docPartObj>
        <w:docPartGallery w:val="Page Numbers (Bottom of Page)"/>
        <w:docPartUnique/>
      </w:docPartObj>
    </w:sdtPr>
    <w:sdtEndPr/>
    <w:sdtContent>
      <w:p w:rsidR="00F004DE" w:rsidRDefault="00F004DE">
        <w:pPr>
          <w:pStyle w:val="a5"/>
          <w:jc w:val="right"/>
        </w:pPr>
        <w:r>
          <w:rPr>
            <w:rFonts w:hint="eastAsia"/>
          </w:rPr>
          <w:t>第</w:t>
        </w:r>
        <w:r>
          <w:fldChar w:fldCharType="begin"/>
        </w:r>
        <w:r>
          <w:instrText xml:space="preserve"> </w:instrText>
        </w:r>
        <w:r>
          <w:rPr>
            <w:rFonts w:hint="eastAsia"/>
          </w:rPr>
          <w:instrText>PAGE  \* Arabic  \* MERGEFORMAT</w:instrText>
        </w:r>
        <w:r>
          <w:instrText xml:space="preserve"> 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  <w:r>
          <w:rPr>
            <w:rFonts w:hint="eastAsia"/>
          </w:rPr>
          <w:t>页</w:t>
        </w:r>
        <w:r>
          <w:t>/</w:t>
        </w:r>
        <w:r>
          <w:rPr>
            <w:rFonts w:hint="eastAsia"/>
          </w:rPr>
          <w:t>共</w:t>
        </w:r>
        <w:r w:rsidR="00796405">
          <w:rPr>
            <w:noProof/>
          </w:rPr>
          <w:fldChar w:fldCharType="begin"/>
        </w:r>
        <w:r w:rsidR="00796405">
          <w:rPr>
            <w:noProof/>
          </w:rPr>
          <w:instrText xml:space="preserve"> NUMPAGES  \* Arabic  \* MERGEFORMAT </w:instrText>
        </w:r>
        <w:r w:rsidR="00796405">
          <w:rPr>
            <w:noProof/>
          </w:rPr>
          <w:fldChar w:fldCharType="separate"/>
        </w:r>
        <w:r>
          <w:rPr>
            <w:noProof/>
          </w:rPr>
          <w:t>14</w:t>
        </w:r>
        <w:r w:rsidR="00796405">
          <w:rPr>
            <w:noProof/>
          </w:rPr>
          <w:fldChar w:fldCharType="end"/>
        </w:r>
        <w:r>
          <w:rPr>
            <w:rFonts w:hint="eastAsia"/>
          </w:rPr>
          <w:t>页</w:t>
        </w:r>
      </w:p>
    </w:sdtContent>
  </w:sdt>
  <w:p w:rsidR="00DA6718" w:rsidRDefault="00F31AC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1AC0" w:rsidRDefault="00F31AC0" w:rsidP="000A70D8">
      <w:r>
        <w:separator/>
      </w:r>
    </w:p>
  </w:footnote>
  <w:footnote w:type="continuationSeparator" w:id="0">
    <w:p w:rsidR="00F31AC0" w:rsidRDefault="00F31AC0" w:rsidP="000A70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lvl w:ilvl="0">
      <w:start w:val="1"/>
      <w:numFmt w:val="chineseCounting"/>
      <w:suff w:val="nothing"/>
      <w:lvlText w:val="（%1）"/>
      <w:lvlJc w:val="left"/>
    </w:lvl>
  </w:abstractNum>
  <w:abstractNum w:abstractNumId="1" w15:restartNumberingAfterBreak="0">
    <w:nsid w:val="00000002"/>
    <w:multiLevelType w:val="singleLevel"/>
    <w:tmpl w:val="00000002"/>
    <w:lvl w:ilvl="0">
      <w:start w:val="3"/>
      <w:numFmt w:val="chineseCounting"/>
      <w:suff w:val="nothing"/>
      <w:lvlText w:val="（%1）"/>
      <w:lvlJc w:val="left"/>
    </w:lvl>
  </w:abstractNum>
  <w:abstractNum w:abstractNumId="2" w15:restartNumberingAfterBreak="0">
    <w:nsid w:val="06C858BA"/>
    <w:multiLevelType w:val="hybridMultilevel"/>
    <w:tmpl w:val="299EDE4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6D550C5"/>
    <w:multiLevelType w:val="singleLevel"/>
    <w:tmpl w:val="56D550C5"/>
    <w:lvl w:ilvl="0">
      <w:start w:val="1"/>
      <w:numFmt w:val="chineseCounting"/>
      <w:suff w:val="nothing"/>
      <w:lvlText w:val="%1、"/>
      <w:lvlJc w:val="left"/>
    </w:lvl>
  </w:abstractNum>
  <w:abstractNum w:abstractNumId="4" w15:restartNumberingAfterBreak="0">
    <w:nsid w:val="56D55991"/>
    <w:multiLevelType w:val="singleLevel"/>
    <w:tmpl w:val="56D55991"/>
    <w:lvl w:ilvl="0">
      <w:start w:val="1"/>
      <w:numFmt w:val="chineseCounting"/>
      <w:suff w:val="nothing"/>
      <w:lvlText w:val="（%1）"/>
      <w:lvlJc w:val="left"/>
    </w:lvl>
  </w:abstractNum>
  <w:abstractNum w:abstractNumId="5" w15:restartNumberingAfterBreak="0">
    <w:nsid w:val="56D55AF0"/>
    <w:multiLevelType w:val="singleLevel"/>
    <w:tmpl w:val="56D55AF0"/>
    <w:lvl w:ilvl="0">
      <w:start w:val="1"/>
      <w:numFmt w:val="decimal"/>
      <w:suff w:val="nothing"/>
      <w:lvlText w:val="%1、"/>
      <w:lvlJc w:val="left"/>
    </w:lvl>
  </w:abstractNum>
  <w:abstractNum w:abstractNumId="6" w15:restartNumberingAfterBreak="0">
    <w:nsid w:val="56D55B7A"/>
    <w:multiLevelType w:val="singleLevel"/>
    <w:tmpl w:val="56D55B7A"/>
    <w:lvl w:ilvl="0">
      <w:start w:val="1"/>
      <w:numFmt w:val="decimal"/>
      <w:suff w:val="nothing"/>
      <w:lvlText w:val="%1、"/>
      <w:lvlJc w:val="left"/>
    </w:lvl>
  </w:abstractNum>
  <w:abstractNum w:abstractNumId="7" w15:restartNumberingAfterBreak="0">
    <w:nsid w:val="56D55BA6"/>
    <w:multiLevelType w:val="singleLevel"/>
    <w:tmpl w:val="56D55BA6"/>
    <w:lvl w:ilvl="0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56D55C1D"/>
    <w:multiLevelType w:val="singleLevel"/>
    <w:tmpl w:val="56D55C1D"/>
    <w:lvl w:ilvl="0">
      <w:start w:val="3"/>
      <w:numFmt w:val="chineseCounting"/>
      <w:suff w:val="nothing"/>
      <w:lvlText w:val="%1、"/>
      <w:lvlJc w:val="left"/>
    </w:lvl>
  </w:abstractNum>
  <w:abstractNum w:abstractNumId="9" w15:restartNumberingAfterBreak="0">
    <w:nsid w:val="56D55D19"/>
    <w:multiLevelType w:val="singleLevel"/>
    <w:tmpl w:val="56D55D19"/>
    <w:lvl w:ilvl="0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0" w15:restartNumberingAfterBreak="0">
    <w:nsid w:val="56D55FAF"/>
    <w:multiLevelType w:val="singleLevel"/>
    <w:tmpl w:val="56D55FAF"/>
    <w:lvl w:ilvl="0">
      <w:start w:val="5"/>
      <w:numFmt w:val="chineseCounting"/>
      <w:suff w:val="nothing"/>
      <w:lvlText w:val="%1、"/>
      <w:lvlJc w:val="left"/>
    </w:lvl>
  </w:abstractNum>
  <w:abstractNum w:abstractNumId="11" w15:restartNumberingAfterBreak="0">
    <w:nsid w:val="56D56720"/>
    <w:multiLevelType w:val="singleLevel"/>
    <w:tmpl w:val="56D56720"/>
    <w:lvl w:ilvl="0">
      <w:start w:val="7"/>
      <w:numFmt w:val="chineseCounting"/>
      <w:suff w:val="nothing"/>
      <w:lvlText w:val="%1、"/>
      <w:lvlJc w:val="left"/>
    </w:lvl>
  </w:abstractNum>
  <w:abstractNum w:abstractNumId="12" w15:restartNumberingAfterBreak="0">
    <w:nsid w:val="56D57529"/>
    <w:multiLevelType w:val="singleLevel"/>
    <w:tmpl w:val="56D57529"/>
    <w:lvl w:ilvl="0">
      <w:start w:val="1"/>
      <w:numFmt w:val="chineseCounting"/>
      <w:suff w:val="nothing"/>
      <w:lvlText w:val="（%1）"/>
      <w:lvlJc w:val="left"/>
    </w:lvl>
  </w:abstractNum>
  <w:abstractNum w:abstractNumId="13" w15:restartNumberingAfterBreak="0">
    <w:nsid w:val="65996E9A"/>
    <w:multiLevelType w:val="singleLevel"/>
    <w:tmpl w:val="00000000"/>
    <w:lvl w:ilvl="0">
      <w:start w:val="3"/>
      <w:numFmt w:val="chineseCounting"/>
      <w:suff w:val="nothing"/>
      <w:lvlText w:val="（%1）"/>
      <w:lvlJc w:val="left"/>
    </w:lvl>
  </w:abstractNum>
  <w:abstractNum w:abstractNumId="14" w15:restartNumberingAfterBreak="0">
    <w:nsid w:val="6D384A5D"/>
    <w:multiLevelType w:val="hybridMultilevel"/>
    <w:tmpl w:val="1D7CA32E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13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9"/>
  </w:num>
  <w:num w:numId="9">
    <w:abstractNumId w:val="6"/>
  </w:num>
  <w:num w:numId="10">
    <w:abstractNumId w:val="7"/>
  </w:num>
  <w:num w:numId="11">
    <w:abstractNumId w:val="8"/>
  </w:num>
  <w:num w:numId="12">
    <w:abstractNumId w:val="10"/>
  </w:num>
  <w:num w:numId="13">
    <w:abstractNumId w:val="11"/>
  </w:num>
  <w:num w:numId="14">
    <w:abstractNumId w:val="12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223"/>
    <w:rsid w:val="00005BFF"/>
    <w:rsid w:val="00031D8D"/>
    <w:rsid w:val="00043347"/>
    <w:rsid w:val="00057E9D"/>
    <w:rsid w:val="000A30F6"/>
    <w:rsid w:val="000A70D8"/>
    <w:rsid w:val="000B18F0"/>
    <w:rsid w:val="0012725C"/>
    <w:rsid w:val="001353B6"/>
    <w:rsid w:val="00150D8A"/>
    <w:rsid w:val="00173CE2"/>
    <w:rsid w:val="00227738"/>
    <w:rsid w:val="002D1AFF"/>
    <w:rsid w:val="00317C58"/>
    <w:rsid w:val="003322C9"/>
    <w:rsid w:val="00361491"/>
    <w:rsid w:val="00441E71"/>
    <w:rsid w:val="004911F4"/>
    <w:rsid w:val="004C22A5"/>
    <w:rsid w:val="004F1D50"/>
    <w:rsid w:val="00572596"/>
    <w:rsid w:val="00581223"/>
    <w:rsid w:val="005D240B"/>
    <w:rsid w:val="005F2339"/>
    <w:rsid w:val="0065110A"/>
    <w:rsid w:val="00774F08"/>
    <w:rsid w:val="00796405"/>
    <w:rsid w:val="0080762B"/>
    <w:rsid w:val="0086236F"/>
    <w:rsid w:val="00875D23"/>
    <w:rsid w:val="008A5444"/>
    <w:rsid w:val="008E04A7"/>
    <w:rsid w:val="00A61D4C"/>
    <w:rsid w:val="00A80215"/>
    <w:rsid w:val="00B239BC"/>
    <w:rsid w:val="00B66F17"/>
    <w:rsid w:val="00BA2C2E"/>
    <w:rsid w:val="00BD181A"/>
    <w:rsid w:val="00D9238A"/>
    <w:rsid w:val="00D938C5"/>
    <w:rsid w:val="00DD2D80"/>
    <w:rsid w:val="00DF5507"/>
    <w:rsid w:val="00EF5C93"/>
    <w:rsid w:val="00EF7273"/>
    <w:rsid w:val="00F004DE"/>
    <w:rsid w:val="00F02255"/>
    <w:rsid w:val="00F31AC0"/>
    <w:rsid w:val="00FA1782"/>
    <w:rsid w:val="00FF1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BC5583"/>
  <w15:chartTrackingRefBased/>
  <w15:docId w15:val="{9DE148FC-78F3-4687-952D-FE3A50E0E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0A70D8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1">
    <w:name w:val="heading 1"/>
    <w:basedOn w:val="a"/>
    <w:next w:val="a"/>
    <w:link w:val="10"/>
    <w:uiPriority w:val="9"/>
    <w:qFormat/>
    <w:rsid w:val="000B18F0"/>
    <w:pPr>
      <w:keepNext/>
      <w:keepLines/>
      <w:spacing w:before="60" w:after="60"/>
      <w:outlineLvl w:val="0"/>
    </w:pPr>
    <w:rPr>
      <w:rFonts w:eastAsia="方正小标宋简体"/>
      <w:bCs/>
      <w:kern w:val="44"/>
      <w:sz w:val="36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18F0"/>
    <w:pPr>
      <w:keepNext/>
      <w:keepLines/>
      <w:spacing w:before="40" w:after="40"/>
      <w:jc w:val="left"/>
      <w:outlineLvl w:val="1"/>
    </w:pPr>
    <w:rPr>
      <w:rFonts w:asciiTheme="majorHAnsi" w:eastAsiaTheme="majorEastAsia" w:hAnsiTheme="majorHAnsi" w:cstheme="majorBidi"/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70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A70D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A70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A70D8"/>
    <w:rPr>
      <w:sz w:val="18"/>
      <w:szCs w:val="18"/>
    </w:rPr>
  </w:style>
  <w:style w:type="character" w:styleId="a7">
    <w:name w:val="page number"/>
    <w:basedOn w:val="a0"/>
    <w:rsid w:val="000A70D8"/>
  </w:style>
  <w:style w:type="paragraph" w:customStyle="1" w:styleId="CharCharCharCharCharCharChar">
    <w:name w:val="Char Char Char Char Char Char Char"/>
    <w:basedOn w:val="a8"/>
    <w:rsid w:val="000A70D8"/>
    <w:pPr>
      <w:shd w:val="clear" w:color="auto" w:fill="000080"/>
      <w:adjustRightInd w:val="0"/>
      <w:spacing w:line="436" w:lineRule="exact"/>
      <w:ind w:left="357"/>
      <w:jc w:val="left"/>
      <w:outlineLvl w:val="3"/>
    </w:pPr>
    <w:rPr>
      <w:rFonts w:ascii="Times New Roman" w:eastAsia="宋体" w:hint="eastAsia"/>
      <w:sz w:val="21"/>
      <w:szCs w:val="20"/>
    </w:rPr>
  </w:style>
  <w:style w:type="paragraph" w:styleId="a8">
    <w:name w:val="Document Map"/>
    <w:basedOn w:val="a"/>
    <w:link w:val="a9"/>
    <w:uiPriority w:val="99"/>
    <w:semiHidden/>
    <w:unhideWhenUsed/>
    <w:rsid w:val="000A70D8"/>
    <w:rPr>
      <w:rFonts w:ascii="Microsoft YaHei UI" w:eastAsia="Microsoft YaHei UI"/>
      <w:sz w:val="18"/>
      <w:szCs w:val="18"/>
    </w:rPr>
  </w:style>
  <w:style w:type="character" w:customStyle="1" w:styleId="a9">
    <w:name w:val="文档结构图 字符"/>
    <w:basedOn w:val="a0"/>
    <w:link w:val="a8"/>
    <w:uiPriority w:val="99"/>
    <w:semiHidden/>
    <w:rsid w:val="000A70D8"/>
    <w:rPr>
      <w:rFonts w:ascii="Microsoft YaHei UI" w:eastAsia="Microsoft YaHei UI" w:hAnsi="Times New Roman" w:cs="Times New Roman"/>
      <w:sz w:val="18"/>
      <w:szCs w:val="18"/>
    </w:rPr>
  </w:style>
  <w:style w:type="paragraph" w:customStyle="1" w:styleId="aa">
    <w:name w:val="主标题"/>
    <w:basedOn w:val="1"/>
    <w:link w:val="ab"/>
    <w:rsid w:val="00A61D4C"/>
    <w:pPr>
      <w:spacing w:line="720" w:lineRule="exact"/>
      <w:ind w:rightChars="-270" w:right="-567"/>
      <w:jc w:val="right"/>
    </w:pPr>
    <w:rPr>
      <w:rFonts w:ascii="微软雅黑" w:eastAsia="微软雅黑" w:hAnsi="微软雅黑"/>
      <w:b/>
      <w:color w:val="FFFFFF" w:themeColor="background1"/>
      <w:sz w:val="80"/>
      <w:szCs w:val="80"/>
    </w:rPr>
  </w:style>
  <w:style w:type="paragraph" w:customStyle="1" w:styleId="11">
    <w:name w:val="副标题1"/>
    <w:basedOn w:val="a"/>
    <w:link w:val="12"/>
    <w:qFormat/>
    <w:rsid w:val="000A70D8"/>
    <w:pPr>
      <w:spacing w:line="540" w:lineRule="exact"/>
      <w:jc w:val="center"/>
    </w:pPr>
    <w:rPr>
      <w:rFonts w:ascii="楷体_GB2312" w:eastAsia="楷体_GB2312" w:hAnsi="楷体_GB2312"/>
      <w:sz w:val="30"/>
    </w:rPr>
  </w:style>
  <w:style w:type="character" w:customStyle="1" w:styleId="ab">
    <w:name w:val="主标题 字符"/>
    <w:basedOn w:val="a0"/>
    <w:link w:val="aa"/>
    <w:rsid w:val="00A61D4C"/>
    <w:rPr>
      <w:rFonts w:ascii="微软雅黑" w:eastAsia="微软雅黑" w:hAnsi="微软雅黑" w:cs="Times New Roman"/>
      <w:b/>
      <w:bCs/>
      <w:color w:val="FFFFFF" w:themeColor="background1"/>
      <w:kern w:val="44"/>
      <w:sz w:val="80"/>
      <w:szCs w:val="80"/>
    </w:rPr>
  </w:style>
  <w:style w:type="paragraph" w:customStyle="1" w:styleId="13">
    <w:name w:val="正文1"/>
    <w:basedOn w:val="a"/>
    <w:link w:val="14"/>
    <w:qFormat/>
    <w:rsid w:val="001353B6"/>
    <w:pPr>
      <w:spacing w:line="540" w:lineRule="exact"/>
      <w:ind w:firstLineChars="200" w:firstLine="200"/>
    </w:pPr>
    <w:rPr>
      <w:rFonts w:ascii="仿宋_GB2312" w:eastAsia="仿宋_GB2312" w:hAnsi="仿宋_GB2312"/>
      <w:sz w:val="30"/>
    </w:rPr>
  </w:style>
  <w:style w:type="character" w:customStyle="1" w:styleId="12">
    <w:name w:val="副标题1 字符"/>
    <w:basedOn w:val="a0"/>
    <w:link w:val="11"/>
    <w:rsid w:val="000A70D8"/>
    <w:rPr>
      <w:rFonts w:ascii="楷体_GB2312" w:eastAsia="楷体_GB2312" w:hAnsi="楷体_GB2312" w:cs="Times New Roman"/>
      <w:sz w:val="30"/>
      <w:szCs w:val="20"/>
    </w:rPr>
  </w:style>
  <w:style w:type="character" w:styleId="ac">
    <w:name w:val="Placeholder Text"/>
    <w:basedOn w:val="a0"/>
    <w:uiPriority w:val="99"/>
    <w:semiHidden/>
    <w:rsid w:val="00DD2D80"/>
    <w:rPr>
      <w:color w:val="808080"/>
    </w:rPr>
  </w:style>
  <w:style w:type="character" w:customStyle="1" w:styleId="14">
    <w:name w:val="正文1 字符"/>
    <w:basedOn w:val="a0"/>
    <w:link w:val="13"/>
    <w:rsid w:val="001353B6"/>
    <w:rPr>
      <w:rFonts w:ascii="仿宋_GB2312" w:eastAsia="仿宋_GB2312" w:hAnsi="仿宋_GB2312" w:cs="Times New Roman"/>
      <w:sz w:val="30"/>
      <w:szCs w:val="20"/>
    </w:rPr>
  </w:style>
  <w:style w:type="character" w:customStyle="1" w:styleId="10">
    <w:name w:val="标题 1 字符"/>
    <w:basedOn w:val="a0"/>
    <w:link w:val="1"/>
    <w:uiPriority w:val="9"/>
    <w:rsid w:val="000B18F0"/>
    <w:rPr>
      <w:rFonts w:ascii="Times New Roman" w:eastAsia="方正小标宋简体" w:hAnsi="Times New Roman" w:cs="Times New Roman"/>
      <w:bCs/>
      <w:kern w:val="44"/>
      <w:sz w:val="36"/>
      <w:szCs w:val="44"/>
    </w:rPr>
  </w:style>
  <w:style w:type="paragraph" w:customStyle="1" w:styleId="21">
    <w:name w:val="正文2"/>
    <w:basedOn w:val="a"/>
    <w:link w:val="22"/>
    <w:qFormat/>
    <w:rsid w:val="001353B6"/>
    <w:pPr>
      <w:spacing w:line="440" w:lineRule="exact"/>
      <w:ind w:firstLineChars="200" w:firstLine="200"/>
    </w:pPr>
    <w:rPr>
      <w:rFonts w:ascii="微软雅黑" w:eastAsia="微软雅黑" w:hAnsi="微软雅黑"/>
      <w:sz w:val="22"/>
    </w:rPr>
  </w:style>
  <w:style w:type="character" w:customStyle="1" w:styleId="22">
    <w:name w:val="正文2 字符"/>
    <w:basedOn w:val="a0"/>
    <w:link w:val="21"/>
    <w:rsid w:val="001353B6"/>
    <w:rPr>
      <w:rFonts w:ascii="微软雅黑" w:eastAsia="微软雅黑" w:hAnsi="微软雅黑" w:cs="Times New Roman"/>
      <w:sz w:val="22"/>
      <w:szCs w:val="20"/>
    </w:rPr>
  </w:style>
  <w:style w:type="character" w:customStyle="1" w:styleId="20">
    <w:name w:val="标题 2 字符"/>
    <w:basedOn w:val="a0"/>
    <w:link w:val="2"/>
    <w:uiPriority w:val="9"/>
    <w:semiHidden/>
    <w:rsid w:val="000B18F0"/>
    <w:rPr>
      <w:rFonts w:asciiTheme="majorHAnsi" w:eastAsiaTheme="majorEastAsia" w:hAnsiTheme="majorHAnsi" w:cstheme="majorBidi"/>
      <w:b/>
      <w:bCs/>
      <w:sz w:val="30"/>
      <w:szCs w:val="32"/>
    </w:rPr>
  </w:style>
  <w:style w:type="paragraph" w:styleId="ad">
    <w:name w:val="Title"/>
    <w:aliases w:val="标题3"/>
    <w:basedOn w:val="a"/>
    <w:next w:val="a"/>
    <w:link w:val="ae"/>
    <w:uiPriority w:val="10"/>
    <w:qFormat/>
    <w:rsid w:val="000B18F0"/>
    <w:pPr>
      <w:spacing w:before="20" w:after="20"/>
      <w:outlineLvl w:val="2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e">
    <w:name w:val="标题 字符"/>
    <w:aliases w:val="标题3 字符"/>
    <w:basedOn w:val="a0"/>
    <w:link w:val="ad"/>
    <w:uiPriority w:val="10"/>
    <w:rsid w:val="000B18F0"/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f">
    <w:name w:val="Table Grid"/>
    <w:basedOn w:val="a1"/>
    <w:rsid w:val="00581223"/>
    <w:pPr>
      <w:widowControl w:val="0"/>
      <w:jc w:val="both"/>
    </w:pPr>
    <w:rPr>
      <w:rFonts w:ascii="Calibri" w:eastAsia="宋体" w:hAnsi="Calibri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">
    <w:name w:val="TOC Heading"/>
    <w:basedOn w:val="1"/>
    <w:next w:val="a"/>
    <w:uiPriority w:val="39"/>
    <w:unhideWhenUsed/>
    <w:qFormat/>
    <w:rsid w:val="00581223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581223"/>
  </w:style>
  <w:style w:type="character" w:styleId="af0">
    <w:name w:val="Hyperlink"/>
    <w:basedOn w:val="a0"/>
    <w:uiPriority w:val="99"/>
    <w:unhideWhenUsed/>
    <w:rsid w:val="0058122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'1.0' encoding='UTF-8' standalone='yes'?>
<Relationships xmlns="http://schemas.openxmlformats.org/package/2006/relationships"><Relationship Id="rId1" Type="http://schemas.openxmlformats.org/officeDocument/2006/relationships/attachedTemplate" Target="file:///D:\&#20113;&#30424;\FangCloudV2\&#20010;&#20154;&#25991;&#20214;\office&#27169;&#26495;\&#25105;&#22270;&#65293;&#21830;&#21153;&#25991;&#31456;1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D8DF2D-A141-4CFB-9DA8-BBDB5580A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我图－商务文章1</Template>
  <TotalTime>2</TotalTime>
  <Pages>7</Pages>
  <Words>404</Words>
  <Characters>2309</Characters>
  <Application>Microsoft Office Word</Application>
  <DocSecurity>0</DocSecurity>
  <Lines>19</Lines>
  <Paragraphs>5</Paragraphs>
  <ScaleCrop>false</ScaleCrop>
  <Company/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2020-02-23T10:32:00Z</dcterms:created>
  <dcterms:modified xsi:type="dcterms:W3CDTF">2020-02-23T10:34:00Z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  <property fmtid="{D5CDD505-2E9C-101B-9397-08002B2CF9AE}" pid="3" name="KSOTemplateUUID">
    <vt:lpwstr>v1.0_mb_m+TP1Yf/Jvi4U1He2dI18g==</vt:lpwstr>
  </property>
</Properties>
</file>