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800"/>
        <w:ind w:firstLine="945"/>
        <w:rPr>
          <w:rFonts w:ascii="宋体;SimSun" w:hAnsi="宋体;SimSun" w:cs="宋体;SimSun"/>
          <w:b/>
          <w:b/>
          <w:sz w:val="32"/>
          <w:szCs w:val="28"/>
        </w:rPr>
      </w:pPr>
      <w:r>
        <w:rPr>
          <w:rFonts w:cs="宋体;SimSun" w:ascii="宋体;SimSun" w:hAnsi="宋体;SimSun"/>
          <w:b/>
          <w:sz w:val="32"/>
          <w:szCs w:val="28"/>
        </w:rPr>
      </w:r>
    </w:p>
    <w:p>
      <w:pPr>
        <w:pStyle w:val="Normal"/>
        <w:tabs>
          <w:tab w:val="clear" w:pos="420"/>
          <w:tab w:val="left" w:pos="1980" w:leader="none"/>
        </w:tabs>
        <w:rPr>
          <w:rFonts w:ascii="宋体;SimSun" w:hAnsi="宋体;SimSun" w:cs="宋体;SimSun"/>
          <w:b/>
          <w:b/>
          <w:sz w:val="32"/>
          <w:szCs w:val="28"/>
        </w:rPr>
      </w:pPr>
      <w:r>
        <w:rPr>
          <w:rFonts w:cs="宋体;SimSun" w:ascii="宋体;SimSun" w:hAnsi="宋体;SimSun"/>
          <w:b/>
          <w:sz w:val="32"/>
          <w:szCs w:val="28"/>
        </w:rPr>
        <w:t xml:space="preserve">                     </w:t>
      </w:r>
    </w:p>
    <w:p>
      <w:pPr>
        <w:pStyle w:val="Normal"/>
        <w:spacing w:lineRule="exact" w:line="800"/>
        <w:jc w:val="center"/>
        <w:rPr>
          <w:rFonts w:ascii="宋体;SimSun" w:hAnsi="宋体;SimSun" w:cs="宋体;SimSun"/>
          <w:b/>
          <w:b/>
          <w:sz w:val="32"/>
        </w:rPr>
      </w:pPr>
      <w:r>
        <w:rPr>
          <w:rFonts w:ascii="宋体;SimSun" w:hAnsi="宋体;SimSun" w:cs="宋体;SimSun"/>
          <w:b/>
          <w:sz w:val="32"/>
        </w:rPr>
        <w:t>目录</w:t>
      </w:r>
    </w:p>
    <w:p>
      <w:pPr>
        <w:pStyle w:val="Normal"/>
        <w:spacing w:lineRule="exact" w:line="800"/>
        <w:rPr>
          <w:rFonts w:ascii="宋体;SimSun" w:hAnsi="宋体;SimSun" w:cs="宋体;SimSun"/>
          <w:b/>
          <w:b/>
          <w:sz w:val="32"/>
        </w:rPr>
      </w:pPr>
      <w:r>
        <w:rPr>
          <w:rFonts w:ascii="宋体;SimSun" w:hAnsi="宋体;SimSun" w:cs="宋体;SimSun"/>
          <w:b/>
          <w:sz w:val="32"/>
        </w:rPr>
        <w:t>总则</w:t>
      </w:r>
      <w:r>
        <w:rPr>
          <w:rFonts w:ascii="宋体;SimSun" w:hAnsi="宋体;SimSun" w:cs="宋体;SimSun"/>
          <w:b/>
          <w:sz w:val="32"/>
        </w:rPr>
        <w:t>………………………………………………………</w:t>
      </w:r>
    </w:p>
    <w:p>
      <w:pPr>
        <w:pStyle w:val="Normal"/>
        <w:spacing w:lineRule="exact" w:line="800"/>
        <w:rPr>
          <w:rFonts w:ascii="宋体;SimSun" w:hAnsi="宋体;SimSun" w:cs="宋体;SimSun"/>
          <w:b/>
          <w:b/>
          <w:sz w:val="32"/>
        </w:rPr>
      </w:pPr>
      <w:r>
        <w:rPr>
          <w:rFonts w:ascii="宋体;SimSun" w:hAnsi="宋体;SimSun" w:cs="宋体;SimSun"/>
          <w:b/>
          <w:sz w:val="32"/>
        </w:rPr>
        <w:t>第一章     各部门负责人月度考核办法</w:t>
      </w:r>
    </w:p>
    <w:p>
      <w:pPr>
        <w:pStyle w:val="Normal"/>
        <w:spacing w:lineRule="exact" w:line="800"/>
        <w:rPr>
          <w:rFonts w:ascii="宋体;SimSun" w:hAnsi="宋体;SimSun" w:cs="宋体;SimSun"/>
          <w:b/>
          <w:b/>
          <w:sz w:val="32"/>
        </w:rPr>
      </w:pPr>
      <w:r>
        <w:rPr>
          <w:rFonts w:ascii="宋体;SimSun" w:hAnsi="宋体;SimSun" w:cs="宋体;SimSun"/>
          <w:b/>
          <w:sz w:val="32"/>
        </w:rPr>
        <w:t>第二章     商厦各部门各岗位月度考核办法</w:t>
      </w:r>
    </w:p>
    <w:p>
      <w:pPr>
        <w:pStyle w:val="Normal"/>
        <w:spacing w:lineRule="exact" w:line="800"/>
        <w:rPr>
          <w:rFonts w:ascii="宋体;SimSun" w:hAnsi="宋体;SimSun" w:cs="宋体;SimSun"/>
          <w:b/>
          <w:b/>
          <w:sz w:val="32"/>
        </w:rPr>
      </w:pPr>
      <w:r>
        <w:rPr>
          <w:rFonts w:ascii="宋体;SimSun" w:hAnsi="宋体;SimSun" w:cs="宋体;SimSun"/>
          <w:b/>
          <w:sz w:val="32"/>
        </w:rPr>
        <w:t>第三章     物业各部门各岗位月度考核办法</w:t>
      </w:r>
    </w:p>
    <w:p>
      <w:pPr>
        <w:pStyle w:val="Normal"/>
        <w:spacing w:lineRule="exact" w:line="800"/>
        <w:rPr>
          <w:rFonts w:ascii="宋体;SimSun" w:hAnsi="宋体;SimSun" w:cs="宋体;SimSun"/>
          <w:b/>
          <w:b/>
          <w:sz w:val="32"/>
        </w:rPr>
      </w:pPr>
      <w:r>
        <w:rPr>
          <w:rFonts w:cs="宋体;SimSun" w:ascii="宋体;SimSun" w:hAnsi="宋体;SimSun"/>
          <w:b/>
          <w:sz w:val="32"/>
        </w:rPr>
      </w:r>
    </w:p>
    <w:p>
      <w:pPr>
        <w:pStyle w:val="Normal"/>
        <w:spacing w:lineRule="exact" w:line="800"/>
        <w:rPr>
          <w:rFonts w:ascii="楷体_GB2312" w:hAnsi="楷体_GB2312" w:eastAsia="楷体_GB2312" w:cs="宋体;SimSun"/>
          <w:b/>
          <w:b/>
          <w:sz w:val="32"/>
        </w:rPr>
      </w:pPr>
      <w:r>
        <w:rPr>
          <w:rFonts w:eastAsia="楷体_GB2312" w:cs="宋体;SimSun" w:ascii="楷体_GB2312" w:hAnsi="楷体_GB2312"/>
          <w:b/>
          <w:sz w:val="32"/>
        </w:rPr>
      </w:r>
    </w:p>
    <w:p>
      <w:pPr>
        <w:pStyle w:val="Normal"/>
        <w:spacing w:lineRule="exact" w:line="800"/>
        <w:rPr>
          <w:rFonts w:ascii="楷体_GB2312" w:hAnsi="楷体_GB2312" w:eastAsia="楷体_GB2312"/>
          <w:b/>
          <w:b/>
          <w:sz w:val="32"/>
        </w:rPr>
      </w:pPr>
      <w:r>
        <w:rPr>
          <w:rFonts w:eastAsia="楷体_GB2312" w:ascii="楷体_GB2312" w:hAnsi="楷体_GB2312"/>
          <w:b/>
          <w:sz w:val="32"/>
        </w:rPr>
      </w:r>
    </w:p>
    <w:p>
      <w:pPr>
        <w:pStyle w:val="Normal"/>
        <w:spacing w:lineRule="exact" w:line="800"/>
        <w:rPr>
          <w:rFonts w:ascii="楷体_GB2312" w:hAnsi="楷体_GB2312" w:eastAsia="楷体_GB2312"/>
          <w:b/>
          <w:b/>
          <w:sz w:val="32"/>
        </w:rPr>
      </w:pPr>
      <w:r>
        <w:rPr>
          <w:rFonts w:eastAsia="楷体_GB2312" w:ascii="楷体_GB2312" w:hAnsi="楷体_GB2312"/>
          <w:b/>
          <w:sz w:val="32"/>
        </w:rPr>
      </w:r>
    </w:p>
    <w:p>
      <w:pPr>
        <w:pStyle w:val="Normal"/>
        <w:spacing w:lineRule="exact" w:line="800"/>
        <w:rPr>
          <w:rFonts w:ascii="楷体_GB2312" w:hAnsi="楷体_GB2312" w:eastAsia="楷体_GB2312"/>
          <w:b/>
          <w:b/>
          <w:sz w:val="32"/>
        </w:rPr>
      </w:pPr>
      <w:r>
        <w:rPr>
          <w:rFonts w:eastAsia="楷体_GB2312" w:ascii="楷体_GB2312" w:hAnsi="楷体_GB2312"/>
          <w:b/>
          <w:sz w:val="32"/>
        </w:rPr>
      </w:r>
    </w:p>
    <w:p>
      <w:pPr>
        <w:pStyle w:val="Normal"/>
        <w:spacing w:lineRule="exact" w:line="800"/>
        <w:rPr>
          <w:rFonts w:ascii="楷体_GB2312" w:hAnsi="楷体_GB2312" w:eastAsia="楷体_GB2312"/>
          <w:b/>
          <w:b/>
          <w:sz w:val="32"/>
        </w:rPr>
      </w:pPr>
      <w:r>
        <w:rPr>
          <w:rFonts w:eastAsia="楷体_GB2312" w:ascii="楷体_GB2312" w:hAnsi="楷体_GB2312"/>
          <w:b/>
          <w:sz w:val="32"/>
        </w:rPr>
      </w:r>
    </w:p>
    <w:p>
      <w:pPr>
        <w:pStyle w:val="Normal"/>
        <w:spacing w:lineRule="exact" w:line="800"/>
        <w:rPr>
          <w:rFonts w:ascii="楷体_GB2312" w:hAnsi="楷体_GB2312" w:eastAsia="楷体_GB2312"/>
          <w:b/>
          <w:b/>
          <w:sz w:val="32"/>
        </w:rPr>
      </w:pPr>
      <w:r>
        <w:rPr>
          <w:rFonts w:eastAsia="楷体_GB2312" w:ascii="楷体_GB2312" w:hAnsi="楷体_GB2312"/>
          <w:b/>
          <w:sz w:val="32"/>
        </w:rPr>
      </w:r>
    </w:p>
    <w:p>
      <w:pPr>
        <w:pStyle w:val="Normal"/>
        <w:tabs>
          <w:tab w:val="clear" w:pos="420"/>
          <w:tab w:val="left" w:pos="1980" w:leader="none"/>
        </w:tabs>
        <w:jc w:val="center"/>
        <w:rPr>
          <w:rFonts w:ascii="宋体;SimSun" w:hAnsi="宋体;SimSun" w:eastAsia="楷体_GB2312" w:cs="宋体;SimSun"/>
          <w:b/>
          <w:b/>
          <w:sz w:val="32"/>
          <w:szCs w:val="28"/>
        </w:rPr>
      </w:pPr>
      <w:r>
        <w:rPr>
          <w:rFonts w:eastAsia="楷体_GB2312" w:cs="宋体;SimSun" w:ascii="宋体;SimSun" w:hAnsi="宋体;SimSun"/>
          <w:b/>
          <w:sz w:val="32"/>
          <w:szCs w:val="28"/>
        </w:rPr>
      </w:r>
    </w:p>
    <w:p>
      <w:pPr>
        <w:pStyle w:val="Normal"/>
        <w:tabs>
          <w:tab w:val="clear" w:pos="420"/>
          <w:tab w:val="left" w:pos="1980" w:leader="none"/>
        </w:tabs>
        <w:jc w:val="center"/>
        <w:rPr>
          <w:rFonts w:ascii="宋体;SimSun" w:hAnsi="宋体;SimSun" w:cs="宋体;SimSun"/>
          <w:b/>
          <w:b/>
          <w:sz w:val="32"/>
          <w:szCs w:val="28"/>
        </w:rPr>
      </w:pPr>
      <w:r>
        <w:rPr>
          <w:rFonts w:cs="宋体;SimSun" w:ascii="宋体;SimSun" w:hAnsi="宋体;SimSun"/>
          <w:b/>
          <w:sz w:val="32"/>
          <w:szCs w:val="28"/>
        </w:rPr>
      </w:r>
    </w:p>
    <w:p>
      <w:pPr>
        <w:pStyle w:val="Normal"/>
        <w:tabs>
          <w:tab w:val="clear" w:pos="420"/>
          <w:tab w:val="left" w:pos="1980" w:leader="none"/>
        </w:tabs>
        <w:jc w:val="center"/>
        <w:rPr>
          <w:rFonts w:ascii="宋体;SimSun" w:hAnsi="宋体;SimSun" w:cs="宋体;SimSun"/>
          <w:b/>
          <w:b/>
          <w:sz w:val="32"/>
          <w:szCs w:val="28"/>
        </w:rPr>
      </w:pPr>
      <w:r>
        <w:rPr>
          <w:rFonts w:cs="宋体;SimSun" w:ascii="宋体;SimSun" w:hAnsi="宋体;SimSun"/>
          <w:b/>
          <w:sz w:val="32"/>
          <w:szCs w:val="28"/>
        </w:rPr>
      </w:r>
    </w:p>
    <w:p>
      <w:pPr>
        <w:pStyle w:val="Normal"/>
        <w:tabs>
          <w:tab w:val="clear" w:pos="420"/>
          <w:tab w:val="left" w:pos="1980" w:leader="none"/>
        </w:tabs>
        <w:jc w:val="center"/>
        <w:rPr>
          <w:rFonts w:ascii="宋体;SimSun" w:hAnsi="宋体;SimSun" w:cs="宋体;SimSun"/>
          <w:b/>
          <w:b/>
          <w:sz w:val="32"/>
          <w:szCs w:val="28"/>
        </w:rPr>
      </w:pPr>
      <w:r>
        <w:rPr>
          <w:rFonts w:cs="宋体;SimSun" w:ascii="宋体;SimSun" w:hAnsi="宋体;SimSun"/>
          <w:b/>
          <w:sz w:val="32"/>
          <w:szCs w:val="28"/>
        </w:rPr>
      </w:r>
    </w:p>
    <w:p>
      <w:pPr>
        <w:pStyle w:val="Normal"/>
        <w:tabs>
          <w:tab w:val="clear" w:pos="420"/>
          <w:tab w:val="left" w:pos="1980" w:leader="none"/>
        </w:tabs>
        <w:rPr>
          <w:rFonts w:ascii="宋体;SimSun" w:hAnsi="宋体;SimSun" w:cs="宋体;SimSun"/>
          <w:b/>
          <w:b/>
          <w:sz w:val="32"/>
          <w:szCs w:val="28"/>
        </w:rPr>
      </w:pPr>
      <w:r>
        <w:rPr>
          <w:rFonts w:cs="宋体;SimSun" w:ascii="宋体;SimSun" w:hAnsi="宋体;SimSun"/>
          <w:b/>
          <w:sz w:val="32"/>
          <w:szCs w:val="28"/>
        </w:rPr>
      </w:r>
    </w:p>
    <w:p>
      <w:pPr>
        <w:pStyle w:val="Normal"/>
        <w:tabs>
          <w:tab w:val="clear" w:pos="420"/>
          <w:tab w:val="left" w:pos="1980" w:leader="none"/>
        </w:tabs>
        <w:jc w:val="center"/>
        <w:rPr>
          <w:rFonts w:ascii="宋体;SimSun" w:hAnsi="宋体;SimSun" w:cs="宋体;SimSun"/>
          <w:b/>
          <w:b/>
          <w:sz w:val="32"/>
          <w:szCs w:val="28"/>
        </w:rPr>
      </w:pPr>
      <w:r>
        <w:rPr>
          <w:rFonts w:ascii="宋体;SimSun" w:hAnsi="宋体;SimSun" w:cs="宋体;SimSun"/>
          <w:b/>
          <w:sz w:val="32"/>
          <w:szCs w:val="28"/>
        </w:rPr>
        <w:t>总则</w:t>
      </w:r>
    </w:p>
    <w:p>
      <w:pPr>
        <w:pStyle w:val="Normal"/>
        <w:tabs>
          <w:tab w:val="clear" w:pos="420"/>
          <w:tab w:val="left" w:pos="1980" w:leader="none"/>
        </w:tabs>
        <w:rPr>
          <w:rFonts w:ascii="宋体;SimSun" w:hAnsi="宋体;SimSun" w:cs="宋体;SimSun"/>
          <w:b/>
          <w:b/>
          <w:sz w:val="32"/>
          <w:szCs w:val="28"/>
        </w:rPr>
      </w:pPr>
      <w:r>
        <w:rPr>
          <w:rFonts w:ascii="宋体;SimSun" w:hAnsi="宋体;SimSun" w:cs="宋体;SimSun"/>
          <w:b/>
          <w:bCs/>
          <w:sz w:val="28"/>
          <w:szCs w:val="28"/>
        </w:rPr>
        <w:t>一、考评目的</w:t>
      </w:r>
    </w:p>
    <w:p>
      <w:pPr>
        <w:pStyle w:val="Normal"/>
        <w:tabs>
          <w:tab w:val="clear" w:pos="420"/>
          <w:tab w:val="left" w:pos="1260" w:leader="none"/>
        </w:tabs>
        <w:spacing w:lineRule="exact" w:line="600"/>
        <w:ind w:firstLine="560"/>
        <w:rPr>
          <w:rFonts w:ascii="宋体;SimSun" w:hAnsi="宋体;SimSun" w:cs="宋体;SimSun"/>
          <w:b/>
          <w:b/>
          <w:sz w:val="32"/>
          <w:szCs w:val="32"/>
        </w:rPr>
      </w:pPr>
      <w:r>
        <w:rPr>
          <w:rFonts w:ascii="宋体;SimSun" w:hAnsi="宋体;SimSun" w:cs="宋体;SimSun"/>
          <w:sz w:val="28"/>
        </w:rPr>
        <w:t>根据公司发展目标</w:t>
      </w:r>
      <w:r>
        <w:rPr>
          <w:rFonts w:ascii="宋体;SimSun" w:hAnsi="宋体;SimSun" w:cs="宋体;SimSun"/>
          <w:sz w:val="28"/>
          <w:szCs w:val="28"/>
        </w:rPr>
        <w:t>及商业地产运营理念，为充分调动员工主动性和积极性，引导经营管理行为，提高公司经营绩效和竞争力，现结合《华宇集团绩效考核制度》制定本办法。</w:t>
      </w:r>
    </w:p>
    <w:p>
      <w:pPr>
        <w:pStyle w:val="Normal"/>
        <w:tabs>
          <w:tab w:val="clear" w:pos="420"/>
          <w:tab w:val="left" w:pos="1980" w:leader="none"/>
        </w:tabs>
        <w:spacing w:lineRule="exact" w:line="600"/>
        <w:rPr>
          <w:rFonts w:ascii="宋体;SimSun" w:hAnsi="宋体;SimSun" w:cs="宋体;SimSun"/>
          <w:sz w:val="28"/>
          <w:szCs w:val="28"/>
        </w:rPr>
      </w:pPr>
      <w:r>
        <w:rPr>
          <w:rFonts w:ascii="宋体;SimSun" w:hAnsi="宋体;SimSun" w:cs="宋体;SimSun"/>
          <w:b/>
          <w:bCs/>
          <w:sz w:val="28"/>
          <w:szCs w:val="28"/>
        </w:rPr>
        <w:t>二、指导思想</w:t>
      </w:r>
    </w:p>
    <w:p>
      <w:pPr>
        <w:pStyle w:val="Normal"/>
        <w:spacing w:lineRule="exact" w:line="600"/>
        <w:ind w:firstLine="560"/>
        <w:rPr>
          <w:rFonts w:ascii="宋体;SimSun" w:hAnsi="宋体;SimSun" w:cs="宋体;SimSun"/>
          <w:sz w:val="28"/>
          <w:szCs w:val="28"/>
        </w:rPr>
      </w:pPr>
      <w:r>
        <w:rPr>
          <w:rFonts w:cs="宋体;SimSun" w:ascii="宋体;SimSun" w:hAnsi="宋体;SimSun"/>
          <w:sz w:val="28"/>
          <w:szCs w:val="28"/>
        </w:rPr>
        <w:t>1</w:t>
      </w:r>
      <w:r>
        <w:rPr>
          <w:rFonts w:ascii="宋体;SimSun" w:hAnsi="宋体;SimSun" w:cs="宋体;SimSun"/>
          <w:sz w:val="28"/>
          <w:szCs w:val="28"/>
        </w:rPr>
        <w:t>．运用关键绩效指标考核模式，强调商业地产经营理念下的投资收益，重视</w:t>
      </w:r>
      <w:r>
        <w:rPr>
          <w:rFonts w:ascii="宋体;SimSun" w:hAnsi="宋体;SimSun" w:cs="宋体;SimSun"/>
          <w:bCs/>
          <w:sz w:val="28"/>
          <w:szCs w:val="28"/>
        </w:rPr>
        <w:t>综合管理水平和服务水平的不断提升。</w:t>
      </w:r>
    </w:p>
    <w:p>
      <w:pPr>
        <w:pStyle w:val="Normal"/>
        <w:spacing w:lineRule="exact" w:line="600"/>
        <w:ind w:firstLine="560"/>
        <w:rPr>
          <w:rFonts w:ascii="宋体;SimSun" w:hAnsi="宋体;SimSun" w:cs="宋体;SimSun"/>
          <w:sz w:val="28"/>
          <w:szCs w:val="28"/>
        </w:rPr>
      </w:pPr>
      <w:r>
        <w:rPr>
          <w:rFonts w:cs="宋体;SimSun" w:ascii="宋体;SimSun" w:hAnsi="宋体;SimSun"/>
          <w:sz w:val="28"/>
          <w:szCs w:val="28"/>
        </w:rPr>
        <w:t>2.</w:t>
      </w:r>
      <w:r>
        <w:rPr>
          <w:rFonts w:ascii="宋体;SimSun" w:hAnsi="宋体;SimSun" w:cs="宋体;SimSun"/>
          <w:sz w:val="28"/>
          <w:szCs w:val="28"/>
        </w:rPr>
        <w:t>实行工资</w:t>
      </w:r>
      <w:r>
        <w:rPr>
          <w:rFonts w:cs="宋体;SimSun" w:ascii="宋体;SimSun" w:hAnsi="宋体;SimSun"/>
          <w:sz w:val="28"/>
          <w:szCs w:val="28"/>
        </w:rPr>
        <w:t>+</w:t>
      </w:r>
      <w:r>
        <w:rPr>
          <w:rFonts w:ascii="宋体;SimSun" w:hAnsi="宋体;SimSun" w:cs="宋体;SimSun"/>
          <w:sz w:val="28"/>
          <w:szCs w:val="28"/>
        </w:rPr>
        <w:t>月度绩效奖金</w:t>
      </w:r>
      <w:r>
        <w:rPr>
          <w:rFonts w:cs="宋体;SimSun" w:ascii="宋体;SimSun" w:hAnsi="宋体;SimSun"/>
          <w:sz w:val="28"/>
          <w:szCs w:val="28"/>
        </w:rPr>
        <w:t>+</w:t>
      </w:r>
      <w:r>
        <w:rPr>
          <w:rFonts w:ascii="宋体;SimSun" w:hAnsi="宋体;SimSun" w:cs="宋体;SimSun"/>
          <w:sz w:val="28"/>
          <w:szCs w:val="28"/>
        </w:rPr>
        <w:t>年终绩效奖金薪酬模式，绩效奖金与经营成果挂钩考核发放，鼓励员工完成绩效目标，提升公司整体经营绩效和持续发展能力。</w:t>
      </w:r>
    </w:p>
    <w:p>
      <w:pPr>
        <w:pStyle w:val="Normal"/>
        <w:tabs>
          <w:tab w:val="clear" w:pos="420"/>
          <w:tab w:val="left" w:pos="1980" w:leader="none"/>
        </w:tabs>
        <w:spacing w:lineRule="exact" w:line="600"/>
        <w:rPr>
          <w:rFonts w:ascii="宋体;SimSun" w:hAnsi="宋体;SimSun" w:cs="宋体;SimSun"/>
          <w:b/>
          <w:b/>
          <w:bCs/>
          <w:sz w:val="28"/>
          <w:szCs w:val="28"/>
        </w:rPr>
      </w:pPr>
      <w:r>
        <w:rPr>
          <w:rFonts w:ascii="宋体;SimSun" w:hAnsi="宋体;SimSun" w:cs="宋体;SimSun"/>
          <w:b/>
          <w:bCs/>
          <w:sz w:val="28"/>
          <w:szCs w:val="28"/>
        </w:rPr>
        <w:t>三、考核原则</w:t>
      </w:r>
    </w:p>
    <w:p>
      <w:pPr>
        <w:pStyle w:val="Normal"/>
        <w:tabs>
          <w:tab w:val="clear" w:pos="420"/>
          <w:tab w:val="left" w:pos="1980" w:leader="none"/>
        </w:tabs>
        <w:spacing w:lineRule="exact" w:line="600"/>
        <w:ind w:firstLine="560"/>
        <w:rPr/>
      </w:pPr>
      <w:r>
        <w:rPr>
          <w:rFonts w:cs="宋体;SimSun" w:ascii="宋体;SimSun" w:hAnsi="宋体;SimSun"/>
          <w:sz w:val="28"/>
          <w:szCs w:val="28"/>
        </w:rPr>
        <w:t>1</w:t>
      </w:r>
      <w:r>
        <w:rPr>
          <w:rFonts w:ascii="宋体;SimSun" w:hAnsi="宋体;SimSun" w:cs="宋体;SimSun"/>
          <w:sz w:val="28"/>
          <w:szCs w:val="28"/>
        </w:rPr>
        <w:t>．导向性原则：考核指标围绕战略目标设定，引导员工经营管理</w:t>
      </w:r>
      <w:r>
        <w:rPr>
          <w:rFonts w:ascii="宋体;SimSun" w:hAnsi="宋体;SimSun" w:cs="宋体;SimSun"/>
          <w:sz w:val="28"/>
        </w:rPr>
        <w:t>行为，在实现短期经营目标的同时，提升单位持续发展能力，促进战略目标实现。</w:t>
      </w:r>
    </w:p>
    <w:p>
      <w:pPr>
        <w:pStyle w:val="Normal"/>
        <w:spacing w:lineRule="exact" w:line="560"/>
        <w:ind w:firstLine="538"/>
        <w:rPr/>
      </w:pPr>
      <w:r>
        <w:rPr>
          <w:rFonts w:cs="宋体;SimSun" w:ascii="宋体;SimSun" w:hAnsi="宋体;SimSun"/>
          <w:sz w:val="28"/>
        </w:rPr>
        <w:t>2</w:t>
      </w:r>
      <w:r>
        <w:rPr>
          <w:rFonts w:ascii="宋体;SimSun" w:hAnsi="宋体;SimSun" w:cs="宋体;SimSun"/>
          <w:sz w:val="28"/>
        </w:rPr>
        <w:t>．激励性原则：考核指标设定充分考虑各部门的</w:t>
      </w:r>
      <w:r>
        <w:rPr>
          <w:rFonts w:ascii="宋体;SimSun" w:hAnsi="宋体;SimSun" w:cs="宋体;SimSun"/>
          <w:color w:val="000000"/>
          <w:sz w:val="28"/>
        </w:rPr>
        <w:t>职能和工作重点</w:t>
      </w:r>
      <w:r>
        <w:rPr>
          <w:rFonts w:ascii="宋体;SimSun" w:hAnsi="宋体;SimSun" w:cs="宋体;SimSun"/>
          <w:sz w:val="28"/>
        </w:rPr>
        <w:t>，强调指标的可操作性和可控性，发挥绩效考核的激励作用。</w:t>
      </w:r>
    </w:p>
    <w:p>
      <w:pPr>
        <w:pStyle w:val="Normal"/>
        <w:spacing w:lineRule="exact" w:line="560"/>
        <w:ind w:firstLine="560"/>
        <w:rPr>
          <w:rFonts w:ascii="宋体;SimSun" w:hAnsi="宋体;SimSun" w:cs="宋体;SimSun"/>
          <w:sz w:val="28"/>
        </w:rPr>
      </w:pPr>
      <w:r>
        <w:rPr>
          <w:rFonts w:cs="宋体;SimSun" w:ascii="宋体;SimSun" w:hAnsi="宋体;SimSun"/>
          <w:sz w:val="28"/>
        </w:rPr>
        <w:t>3</w:t>
      </w:r>
      <w:r>
        <w:rPr>
          <w:rFonts w:ascii="宋体;SimSun" w:hAnsi="宋体;SimSun" w:cs="宋体;SimSun"/>
          <w:sz w:val="28"/>
        </w:rPr>
        <w:t>．简易性原则：在实现绩效管理效果的前提下，采用关键绩效指标的方法，提取不同纬度的关键指标，简化考核。</w:t>
      </w:r>
    </w:p>
    <w:p>
      <w:pPr>
        <w:pStyle w:val="Normal"/>
        <w:tabs>
          <w:tab w:val="clear" w:pos="420"/>
          <w:tab w:val="left" w:pos="1980" w:leader="none"/>
        </w:tabs>
        <w:spacing w:lineRule="exact" w:line="560"/>
        <w:rPr>
          <w:rFonts w:ascii="宋体;SimSun" w:hAnsi="宋体;SimSun" w:cs="宋体;SimSun"/>
          <w:b/>
          <w:b/>
          <w:bCs/>
          <w:sz w:val="28"/>
          <w:szCs w:val="28"/>
        </w:rPr>
      </w:pPr>
      <w:r>
        <w:rPr>
          <w:rFonts w:ascii="宋体;SimSun" w:hAnsi="宋体;SimSun" w:cs="宋体;SimSun"/>
          <w:b/>
          <w:bCs/>
          <w:sz w:val="28"/>
          <w:szCs w:val="28"/>
        </w:rPr>
        <w:t>四、考核管理</w:t>
      </w:r>
    </w:p>
    <w:p>
      <w:pPr>
        <w:pStyle w:val="Normal"/>
        <w:spacing w:lineRule="exact" w:line="560"/>
        <w:ind w:start="422" w:hanging="0"/>
        <w:rPr>
          <w:rFonts w:ascii="宋体;SimSun" w:hAnsi="宋体;SimSun" w:cs="宋体;SimSun"/>
          <w:b/>
          <w:b/>
          <w:sz w:val="28"/>
        </w:rPr>
      </w:pPr>
      <w:r>
        <w:rPr>
          <w:rFonts w:ascii="宋体;SimSun" w:hAnsi="宋体;SimSun" w:cs="宋体;SimSun"/>
          <w:b/>
          <w:sz w:val="28"/>
        </w:rPr>
        <w:t>（一）适用范围</w:t>
      </w:r>
    </w:p>
    <w:p>
      <w:pPr>
        <w:pStyle w:val="Normal"/>
        <w:spacing w:lineRule="exact" w:line="560"/>
        <w:ind w:firstLine="538"/>
        <w:rPr/>
      </w:pPr>
      <w:r>
        <w:rPr>
          <w:rFonts w:ascii="宋体;SimSun" w:hAnsi="宋体;SimSun" w:cs="宋体;SimSun"/>
          <w:sz w:val="28"/>
        </w:rPr>
        <w:t>本方案适用于执行工资</w:t>
      </w:r>
      <w:r>
        <w:rPr>
          <w:rFonts w:cs="宋体;SimSun" w:ascii="宋体;SimSun" w:hAnsi="宋体;SimSun"/>
          <w:sz w:val="28"/>
        </w:rPr>
        <w:t>+</w:t>
      </w:r>
      <w:r>
        <w:rPr>
          <w:rFonts w:ascii="宋体;SimSun" w:hAnsi="宋体;SimSun" w:cs="宋体;SimSun"/>
          <w:sz w:val="28"/>
        </w:rPr>
        <w:t>月度绩效奖金</w:t>
      </w:r>
      <w:r>
        <w:rPr>
          <w:rFonts w:cs="宋体;SimSun" w:ascii="宋体;SimSun" w:hAnsi="宋体;SimSun"/>
          <w:sz w:val="28"/>
        </w:rPr>
        <w:t>+</w:t>
      </w:r>
      <w:r>
        <w:rPr>
          <w:rFonts w:ascii="宋体;SimSun" w:hAnsi="宋体;SimSun" w:cs="宋体;SimSun"/>
          <w:sz w:val="28"/>
        </w:rPr>
        <w:t>年终绩效奖金薪酬模式的公司中级（含）以下员工的绩效</w:t>
      </w:r>
      <w:r>
        <w:rPr>
          <w:rFonts w:ascii="宋体;SimSun" w:hAnsi="宋体;SimSun" w:cs="宋体;SimSun"/>
          <w:color w:val="000000"/>
          <w:sz w:val="28"/>
        </w:rPr>
        <w:t>管理</w:t>
      </w:r>
      <w:r>
        <w:rPr>
          <w:rFonts w:ascii="宋体;SimSun" w:hAnsi="宋体;SimSun" w:cs="宋体;SimSun"/>
          <w:sz w:val="28"/>
        </w:rPr>
        <w:t>。</w:t>
      </w:r>
    </w:p>
    <w:p>
      <w:pPr>
        <w:pStyle w:val="Normal"/>
        <w:spacing w:lineRule="exact" w:line="600"/>
        <w:ind w:start="422" w:hanging="0"/>
        <w:rPr/>
      </w:pPr>
      <w:r>
        <w:rPr>
          <w:rFonts w:ascii="宋体;SimSun" w:hAnsi="宋体;SimSun" w:cs="宋体;SimSun"/>
          <w:b/>
          <w:sz w:val="28"/>
        </w:rPr>
        <w:t>（二）</w:t>
      </w:r>
      <w:r>
        <w:rPr>
          <w:rFonts w:ascii="宋体;SimSun" w:hAnsi="宋体;SimSun" w:cs="宋体;SimSun"/>
          <w:b/>
          <w:color w:val="000000"/>
          <w:sz w:val="28"/>
        </w:rPr>
        <w:t>考核体系</w:t>
      </w:r>
    </w:p>
    <w:p>
      <w:pPr>
        <w:pStyle w:val="Normal"/>
        <w:tabs>
          <w:tab w:val="clear" w:pos="420"/>
          <w:tab w:val="left" w:pos="1980" w:leader="none"/>
        </w:tabs>
        <w:spacing w:lineRule="exact" w:line="600"/>
        <w:jc w:val="center"/>
        <w:rPr/>
      </w:pPr>
      <w:r>
        <w:rPr>
          <w:rFonts w:cs="宋体;SimSun" w:ascii="宋体;SimSun" w:hAnsi="宋体;SimSun"/>
          <w:sz w:val="28"/>
        </w:rPr>
        <w:t>1</w:t>
      </w:r>
      <w:r>
        <w:rPr>
          <w:rFonts w:ascii="宋体;SimSun" w:hAnsi="宋体;SimSun" w:cs="宋体;SimSun"/>
          <w:sz w:val="28"/>
        </w:rPr>
        <w:t>．行政人事部牵头组织，并制订</w:t>
      </w:r>
      <w:r>
        <w:rPr>
          <w:rFonts w:ascii="宋体;SimSun" w:hAnsi="宋体;SimSun" w:cs="宋体;SimSun"/>
          <w:b/>
          <w:sz w:val="32"/>
          <w:szCs w:val="28"/>
        </w:rPr>
        <w:t>《</w:t>
      </w:r>
      <w:r>
        <w:rPr>
          <w:rFonts w:cs="宋体;SimSun" w:ascii="宋体;SimSun" w:hAnsi="宋体;SimSun"/>
          <w:b/>
          <w:sz w:val="28"/>
          <w:szCs w:val="28"/>
        </w:rPr>
        <w:t>2012</w:t>
      </w:r>
      <w:r>
        <w:rPr>
          <w:rFonts w:ascii="宋体;SimSun" w:hAnsi="宋体;SimSun" w:cs="宋体;SimSun"/>
          <w:b/>
          <w:sz w:val="28"/>
          <w:szCs w:val="28"/>
        </w:rPr>
        <w:t>年精品商厦绩效考核办法》</w:t>
      </w:r>
    </w:p>
    <w:p>
      <w:pPr>
        <w:pStyle w:val="Normal"/>
        <w:spacing w:lineRule="exact" w:line="600"/>
        <w:ind w:firstLine="560"/>
        <w:rPr>
          <w:rFonts w:ascii="宋体;SimSun" w:hAnsi="宋体;SimSun" w:cs="宋体;SimSun"/>
          <w:sz w:val="28"/>
        </w:rPr>
      </w:pPr>
      <w:r>
        <w:rPr>
          <w:rFonts w:ascii="宋体;SimSun" w:hAnsi="宋体;SimSun" w:cs="宋体;SimSun"/>
          <w:sz w:val="28"/>
        </w:rPr>
        <w:t>经总经理审核批准后，组织落实。</w:t>
      </w:r>
    </w:p>
    <w:p>
      <w:pPr>
        <w:pStyle w:val="Normal"/>
        <w:spacing w:lineRule="exact" w:line="600"/>
        <w:rPr>
          <w:rFonts w:ascii="宋体;SimSun" w:hAnsi="宋体;SimSun" w:cs="宋体;SimSun"/>
          <w:sz w:val="28"/>
        </w:rPr>
      </w:pPr>
      <w:r>
        <w:rPr>
          <w:rFonts w:cs="宋体;SimSun" w:ascii="宋体;SimSun" w:hAnsi="宋体;SimSun"/>
          <w:sz w:val="28"/>
        </w:rPr>
        <w:t xml:space="preserve">2. </w:t>
      </w:r>
      <w:r>
        <w:rPr>
          <w:rFonts w:ascii="宋体;SimSun" w:hAnsi="宋体;SimSun" w:cs="宋体;SimSun"/>
          <w:sz w:val="28"/>
        </w:rPr>
        <w:t>考核结果细化到公司每一位员工。</w:t>
      </w:r>
    </w:p>
    <w:p>
      <w:pPr>
        <w:pStyle w:val="Normal"/>
        <w:spacing w:lineRule="exact" w:line="600"/>
        <w:rPr>
          <w:rFonts w:ascii="宋体;SimSun" w:hAnsi="宋体;SimSun" w:cs="宋体;SimSun"/>
          <w:sz w:val="28"/>
        </w:rPr>
      </w:pPr>
      <w:r>
        <w:rPr>
          <w:rFonts w:cs="宋体;SimSun" w:ascii="宋体;SimSun" w:hAnsi="宋体;SimSun"/>
          <w:sz w:val="28"/>
        </w:rPr>
        <w:t xml:space="preserve">3. </w:t>
      </w:r>
      <w:r>
        <w:rPr>
          <w:rFonts w:ascii="宋体;SimSun" w:hAnsi="宋体;SimSun" w:cs="宋体;SimSun"/>
          <w:sz w:val="28"/>
        </w:rPr>
        <w:t>总经理对各部门负责人进行考核。</w:t>
      </w:r>
    </w:p>
    <w:p>
      <w:pPr>
        <w:pStyle w:val="Normal"/>
        <w:spacing w:lineRule="exact" w:line="600" w:before="0" w:after="120"/>
        <w:ind w:start="560" w:hanging="560"/>
        <w:rPr>
          <w:rFonts w:ascii="宋体;SimSun" w:hAnsi="宋体;SimSun" w:cs="宋体;SimSun"/>
          <w:color w:val="FF0000"/>
          <w:sz w:val="28"/>
        </w:rPr>
      </w:pPr>
      <w:r>
        <w:rPr>
          <w:rFonts w:cs="宋体;SimSun" w:ascii="宋体;SimSun" w:hAnsi="宋体;SimSun"/>
          <w:sz w:val="28"/>
        </w:rPr>
        <w:t>4</w:t>
      </w:r>
      <w:r>
        <w:rPr>
          <w:rFonts w:ascii="宋体;SimSun" w:hAnsi="宋体;SimSun" w:cs="宋体;SimSun"/>
          <w:sz w:val="28"/>
        </w:rPr>
        <w:t>．各部门负责人对本部门各岗位人员进行考核</w:t>
      </w:r>
      <w:r>
        <w:rPr>
          <w:rFonts w:ascii="宋体;SimSun" w:hAnsi="宋体;SimSun" w:cs="宋体;SimSun"/>
          <w:color w:val="FF0000"/>
          <w:sz w:val="28"/>
        </w:rPr>
        <w:t>。</w:t>
      </w:r>
    </w:p>
    <w:p>
      <w:pPr>
        <w:pStyle w:val="Normal"/>
        <w:spacing w:lineRule="exact" w:line="600" w:before="0" w:after="120"/>
        <w:ind w:start="554" w:hanging="554"/>
        <w:rPr>
          <w:rFonts w:ascii="宋体;SimSun" w:hAnsi="宋体;SimSun" w:cs="宋体;SimSun"/>
          <w:sz w:val="28"/>
        </w:rPr>
      </w:pPr>
      <w:r>
        <w:rPr>
          <w:rFonts w:cs="宋体;SimSun" w:ascii="宋体;SimSun" w:hAnsi="宋体;SimSun"/>
          <w:sz w:val="28"/>
        </w:rPr>
        <w:t xml:space="preserve">5. </w:t>
      </w:r>
      <w:r>
        <w:rPr>
          <w:rFonts w:ascii="宋体;SimSun" w:hAnsi="宋体;SimSun" w:cs="宋体;SimSun"/>
          <w:sz w:val="28"/>
        </w:rPr>
        <w:t>所有考核结果报行政人事部作为当月绩效奖金制作依据并留存备案。</w:t>
      </w:r>
    </w:p>
    <w:p>
      <w:pPr>
        <w:pStyle w:val="Normal"/>
        <w:spacing w:lineRule="exact" w:line="600" w:before="0" w:after="120"/>
        <w:ind w:start="554" w:hanging="554"/>
        <w:rPr>
          <w:rFonts w:ascii="宋体;SimSun" w:hAnsi="宋体;SimSun" w:cs="宋体;SimSun"/>
          <w:sz w:val="28"/>
        </w:rPr>
      </w:pPr>
      <w:r>
        <w:rPr>
          <w:rFonts w:cs="宋体;SimSun" w:ascii="宋体;SimSun" w:hAnsi="宋体;SimSun"/>
          <w:sz w:val="28"/>
        </w:rPr>
        <w:t xml:space="preserve">6. </w:t>
      </w:r>
      <w:r>
        <w:rPr>
          <w:rFonts w:ascii="宋体;SimSun" w:hAnsi="宋体;SimSun" w:cs="宋体;SimSun"/>
          <w:sz w:val="28"/>
        </w:rPr>
        <w:t>奖金发放额度分配：</w:t>
      </w:r>
    </w:p>
    <w:p>
      <w:pPr>
        <w:pStyle w:val="Normal"/>
        <w:spacing w:lineRule="exact" w:line="600" w:before="0" w:after="120"/>
        <w:ind w:firstLine="560"/>
        <w:rPr/>
      </w:pPr>
      <w:r>
        <w:rPr>
          <w:rFonts w:ascii="宋体;SimSun" w:hAnsi="宋体;SimSun" w:cs="宋体;SimSun"/>
          <w:sz w:val="28"/>
        </w:rPr>
        <w:t>中管、普管及员工日常绩效按月度发放。中管日常绩效考核奖金发放额度为：奖金基数的</w:t>
      </w:r>
      <w:r>
        <w:rPr>
          <w:rFonts w:cs="宋体;SimSun" w:ascii="宋体;SimSun" w:hAnsi="宋体;SimSun"/>
          <w:sz w:val="28"/>
        </w:rPr>
        <w:t>4</w:t>
      </w:r>
      <w:r>
        <w:rPr/>
        <w:t>0</w:t>
      </w:r>
      <w:r>
        <w:rPr/>
        <w:t>％；普管和员工日常绩效考核发放额度为：奖金基数的</w:t>
      </w:r>
      <w:r>
        <w:rPr/>
        <w:t>60</w:t>
      </w:r>
      <w:r>
        <w:rPr/>
        <w:t>％。</w:t>
      </w:r>
    </w:p>
    <w:tbl>
      <w:tblPr>
        <w:tblW w:w="8023" w:type="dxa"/>
        <w:jc w:val="start"/>
        <w:tblInd w:w="545" w:type="dxa"/>
        <w:tblLayout w:type="fixed"/>
        <w:tblCellMar>
          <w:top w:w="0" w:type="dxa"/>
          <w:start w:w="108" w:type="dxa"/>
          <w:bottom w:w="0" w:type="dxa"/>
          <w:end w:w="108" w:type="dxa"/>
        </w:tblCellMar>
      </w:tblPr>
      <w:tblGrid>
        <w:gridCol w:w="2623"/>
        <w:gridCol w:w="2715"/>
        <w:gridCol w:w="2685"/>
      </w:tblGrid>
      <w:tr>
        <w:trPr/>
        <w:tc>
          <w:tcPr>
            <w:tcW w:w="2623" w:type="dxa"/>
            <w:tcBorders>
              <w:top w:val="single" w:sz="4" w:space="0" w:color="000000"/>
              <w:start w:val="single" w:sz="4" w:space="0" w:color="000000"/>
              <w:bottom w:val="single" w:sz="4" w:space="0" w:color="000000"/>
              <w:end w:val="single" w:sz="4" w:space="0" w:color="000000"/>
            </w:tcBorders>
          </w:tcPr>
          <w:p>
            <w:pPr>
              <w:pStyle w:val="Normal"/>
              <w:spacing w:lineRule="exact" w:line="540"/>
              <w:ind w:firstLine="818"/>
              <w:rPr>
                <w:rFonts w:ascii="宋体;SimSun" w:hAnsi="宋体;SimSun" w:cs="宋体;SimSun"/>
                <w:sz w:val="28"/>
              </w:rPr>
            </w:pPr>
            <w:r>
              <w:rPr>
                <w:rFonts w:ascii="宋体;SimSun" w:hAnsi="宋体;SimSun" w:cs="宋体;SimSun"/>
                <w:sz w:val="28"/>
              </w:rPr>
              <w:t>职级</w:t>
            </w:r>
          </w:p>
        </w:tc>
        <w:tc>
          <w:tcPr>
            <w:tcW w:w="27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600"/>
              <w:ind w:firstLine="560"/>
              <w:rPr>
                <w:rFonts w:ascii="宋体;SimSun" w:hAnsi="宋体;SimSun" w:cs="宋体;SimSun"/>
                <w:sz w:val="28"/>
              </w:rPr>
            </w:pPr>
            <w:r>
              <w:rPr>
                <w:rFonts w:ascii="宋体;SimSun" w:hAnsi="宋体;SimSun" w:cs="宋体;SimSun"/>
                <w:sz w:val="28"/>
              </w:rPr>
              <w:t>日常绩效</w:t>
            </w:r>
          </w:p>
        </w:tc>
        <w:tc>
          <w:tcPr>
            <w:tcW w:w="2685" w:type="dxa"/>
            <w:tcBorders>
              <w:top w:val="single" w:sz="4" w:space="0" w:color="000000"/>
              <w:start w:val="single" w:sz="4" w:space="0" w:color="000000"/>
              <w:bottom w:val="single" w:sz="4" w:space="0" w:color="000000"/>
              <w:end w:val="single" w:sz="4" w:space="0" w:color="000000"/>
            </w:tcBorders>
          </w:tcPr>
          <w:p>
            <w:pPr>
              <w:pStyle w:val="Xl31"/>
              <w:widowControl w:val="false"/>
              <w:pBdr>
                <w:bottom w:val="nil"/>
              </w:pBdr>
              <w:spacing w:lineRule="exact" w:line="540" w:before="0" w:after="0"/>
              <w:rPr>
                <w:kern w:val="2"/>
                <w:szCs w:val="24"/>
              </w:rPr>
            </w:pPr>
            <w:r>
              <w:rPr>
                <w:kern w:val="2"/>
                <w:szCs w:val="24"/>
              </w:rPr>
              <w:t>年终绩效</w:t>
            </w:r>
          </w:p>
        </w:tc>
      </w:tr>
      <w:tr>
        <w:trPr>
          <w:cantSplit w:val="true"/>
        </w:trPr>
        <w:tc>
          <w:tcPr>
            <w:tcW w:w="2623"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ascii="宋体;SimSun" w:hAnsi="宋体;SimSun" w:cs="宋体;SimSun"/>
                <w:sz w:val="28"/>
              </w:rPr>
            </w:pPr>
            <w:r>
              <w:rPr>
                <w:rFonts w:ascii="宋体;SimSun" w:hAnsi="宋体;SimSun" w:cs="宋体;SimSun"/>
                <w:sz w:val="28"/>
              </w:rPr>
              <w:t>中管（按月度发放）</w:t>
            </w:r>
          </w:p>
        </w:tc>
        <w:tc>
          <w:tcPr>
            <w:tcW w:w="2715"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pPr>
            <w:r>
              <w:rPr>
                <w:rFonts w:cs="宋体;SimSun" w:ascii="宋体;SimSun" w:hAnsi="宋体;SimSun"/>
                <w:sz w:val="28"/>
              </w:rPr>
              <w:t>40</w:t>
            </w:r>
            <w:r>
              <w:rPr>
                <w:rFonts w:ascii="宋体;SimSun" w:hAnsi="宋体;SimSun" w:cs="宋体;SimSun"/>
                <w:sz w:val="28"/>
              </w:rPr>
              <w:t>％</w:t>
            </w:r>
          </w:p>
        </w:tc>
        <w:tc>
          <w:tcPr>
            <w:tcW w:w="2685" w:type="dxa"/>
            <w:tcBorders>
              <w:top w:val="single" w:sz="4" w:space="0" w:color="000000"/>
              <w:start w:val="single" w:sz="4" w:space="0" w:color="000000"/>
              <w:bottom w:val="single" w:sz="4" w:space="0" w:color="000000"/>
              <w:end w:val="single" w:sz="4" w:space="0" w:color="000000"/>
            </w:tcBorders>
          </w:tcPr>
          <w:p>
            <w:pPr>
              <w:pStyle w:val="Normal"/>
              <w:spacing w:lineRule="exact" w:line="540"/>
              <w:rPr/>
            </w:pPr>
            <w:r>
              <w:rPr>
                <w:rFonts w:cs="宋体;SimSun" w:ascii="宋体;SimSun" w:hAnsi="宋体;SimSun"/>
                <w:sz w:val="28"/>
              </w:rPr>
              <w:t xml:space="preserve">      </w:t>
            </w:r>
            <w:r>
              <w:rPr>
                <w:rFonts w:cs="宋体;SimSun" w:ascii="宋体;SimSun" w:hAnsi="宋体;SimSun"/>
                <w:sz w:val="28"/>
              </w:rPr>
              <w:t>60</w:t>
            </w:r>
            <w:r>
              <w:rPr>
                <w:rFonts w:ascii="宋体;SimSun" w:hAnsi="宋体;SimSun" w:cs="宋体;SimSun"/>
                <w:sz w:val="28"/>
              </w:rPr>
              <w:t>％</w:t>
            </w:r>
          </w:p>
        </w:tc>
      </w:tr>
      <w:tr>
        <w:trPr>
          <w:cantSplit w:val="true"/>
        </w:trPr>
        <w:tc>
          <w:tcPr>
            <w:tcW w:w="26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rPr>
                <w:rFonts w:ascii="宋体;SimSun" w:hAnsi="宋体;SimSun" w:cs="宋体;SimSun"/>
                <w:sz w:val="28"/>
              </w:rPr>
            </w:pPr>
            <w:r>
              <w:rPr>
                <w:rFonts w:ascii="宋体;SimSun" w:hAnsi="宋体;SimSun" w:cs="宋体;SimSun"/>
                <w:sz w:val="28"/>
              </w:rPr>
              <w:t xml:space="preserve">普管 </w:t>
            </w:r>
            <w:r>
              <w:rPr>
                <w:rFonts w:cs="宋体;SimSun" w:ascii="宋体;SimSun" w:hAnsi="宋体;SimSun"/>
                <w:sz w:val="28"/>
              </w:rPr>
              <w:t>(</w:t>
            </w:r>
            <w:r>
              <w:rPr>
                <w:rFonts w:ascii="宋体;SimSun" w:hAnsi="宋体;SimSun" w:cs="宋体;SimSun"/>
                <w:sz w:val="28"/>
              </w:rPr>
              <w:t>按月度发放</w:t>
            </w:r>
            <w:r>
              <w:rPr>
                <w:rFonts w:cs="宋体;SimSun" w:ascii="宋体;SimSun" w:hAnsi="宋体;SimSun"/>
                <w:sz w:val="28"/>
              </w:rPr>
              <w:t>)</w:t>
            </w:r>
          </w:p>
        </w:tc>
        <w:tc>
          <w:tcPr>
            <w:tcW w:w="2715"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cs="宋体;SimSun" w:ascii="宋体;SimSun" w:hAnsi="宋体;SimSun"/>
                <w:sz w:val="28"/>
              </w:rPr>
              <w:t>60</w:t>
            </w:r>
            <w:r>
              <w:rPr>
                <w:rFonts w:ascii="宋体;SimSun" w:hAnsi="宋体;SimSun" w:cs="宋体;SimSun"/>
                <w:sz w:val="28"/>
              </w:rPr>
              <w:t>％</w:t>
            </w:r>
          </w:p>
        </w:tc>
        <w:tc>
          <w:tcPr>
            <w:tcW w:w="2685"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ascii="宋体;SimSun" w:hAnsi="宋体;SimSun" w:cs="宋体;SimSun"/>
                <w:sz w:val="28"/>
              </w:rPr>
            </w:pPr>
            <w:r>
              <w:rPr>
                <w:rFonts w:cs="宋体;SimSun" w:ascii="宋体;SimSun" w:hAnsi="宋体;SimSun"/>
                <w:sz w:val="28"/>
              </w:rPr>
              <w:t xml:space="preserve">      </w:t>
            </w:r>
            <w:r>
              <w:rPr>
                <w:rFonts w:cs="宋体;SimSun" w:ascii="宋体;SimSun" w:hAnsi="宋体;SimSun"/>
                <w:sz w:val="28"/>
              </w:rPr>
              <w:t>40</w:t>
            </w:r>
            <w:r>
              <w:rPr>
                <w:rFonts w:ascii="宋体;SimSun" w:hAnsi="宋体;SimSun" w:cs="宋体;SimSun"/>
                <w:sz w:val="28"/>
              </w:rPr>
              <w:t>％</w:t>
            </w:r>
          </w:p>
        </w:tc>
      </w:tr>
      <w:tr>
        <w:trPr>
          <w:cantSplit w:val="true"/>
        </w:trPr>
        <w:tc>
          <w:tcPr>
            <w:tcW w:w="26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rPr>
                <w:rFonts w:ascii="宋体;SimSun" w:hAnsi="宋体;SimSun" w:cs="宋体;SimSun"/>
                <w:sz w:val="28"/>
              </w:rPr>
            </w:pPr>
            <w:r>
              <w:rPr>
                <w:rFonts w:ascii="宋体;SimSun" w:hAnsi="宋体;SimSun" w:cs="宋体;SimSun"/>
                <w:sz w:val="28"/>
              </w:rPr>
              <w:t>员工（按月度发放）</w:t>
            </w:r>
          </w:p>
        </w:tc>
        <w:tc>
          <w:tcPr>
            <w:tcW w:w="2715"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cs="宋体;SimSun" w:ascii="宋体;SimSun" w:hAnsi="宋体;SimSun"/>
                <w:sz w:val="28"/>
              </w:rPr>
              <w:t>60</w:t>
            </w:r>
            <w:r>
              <w:rPr>
                <w:rFonts w:ascii="宋体;SimSun" w:hAnsi="宋体;SimSun" w:cs="宋体;SimSun"/>
                <w:sz w:val="28"/>
              </w:rPr>
              <w:t>％</w:t>
            </w:r>
          </w:p>
        </w:tc>
        <w:tc>
          <w:tcPr>
            <w:tcW w:w="2685"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ascii="宋体;SimSun" w:hAnsi="宋体;SimSun" w:cs="宋体;SimSun"/>
                <w:sz w:val="28"/>
              </w:rPr>
            </w:pPr>
            <w:r>
              <w:rPr>
                <w:rFonts w:cs="宋体;SimSun" w:ascii="宋体;SimSun" w:hAnsi="宋体;SimSun"/>
                <w:sz w:val="28"/>
              </w:rPr>
              <w:t xml:space="preserve">      </w:t>
            </w:r>
            <w:r>
              <w:rPr>
                <w:rFonts w:cs="宋体;SimSun" w:ascii="宋体;SimSun" w:hAnsi="宋体;SimSun"/>
                <w:sz w:val="28"/>
              </w:rPr>
              <w:t>40</w:t>
            </w:r>
            <w:r>
              <w:rPr>
                <w:rFonts w:ascii="宋体;SimSun" w:hAnsi="宋体;SimSun" w:cs="宋体;SimSun"/>
                <w:sz w:val="28"/>
              </w:rPr>
              <w:t>％</w:t>
            </w:r>
          </w:p>
        </w:tc>
      </w:tr>
    </w:tbl>
    <w:p>
      <w:pPr>
        <w:pStyle w:val="Normal"/>
        <w:spacing w:lineRule="exact" w:line="600"/>
        <w:rPr>
          <w:rFonts w:ascii="仿宋_GB2312;仿宋" w:hAnsi="仿宋_GB2312;仿宋" w:eastAsia="仿宋_GB2312;仿宋"/>
          <w:b/>
          <w:b/>
          <w:sz w:val="28"/>
        </w:rPr>
      </w:pPr>
      <w:r>
        <w:rPr>
          <w:rFonts w:ascii="仿宋_GB2312;仿宋" w:hAnsi="仿宋_GB2312;仿宋" w:eastAsia="仿宋_GB2312;仿宋"/>
          <w:b/>
          <w:sz w:val="28"/>
        </w:rPr>
        <w:t>（三）</w:t>
      </w:r>
      <w:r>
        <w:rPr>
          <w:rFonts w:ascii="宋体;SimSun" w:hAnsi="宋体;SimSun" w:cs="宋体;SimSun"/>
          <w:b/>
          <w:sz w:val="28"/>
        </w:rPr>
        <w:t>绩效周期及结果运用</w:t>
      </w:r>
    </w:p>
    <w:p>
      <w:pPr>
        <w:pStyle w:val="Normal"/>
        <w:spacing w:lineRule="exact" w:line="600"/>
        <w:ind w:firstLine="538"/>
        <w:rPr>
          <w:rFonts w:ascii="宋体;SimSun" w:hAnsi="宋体;SimSun" w:cs="宋体;SimSun"/>
          <w:sz w:val="28"/>
        </w:rPr>
      </w:pPr>
      <w:r>
        <w:rPr>
          <w:rFonts w:ascii="宋体;SimSun" w:hAnsi="宋体;SimSun" w:cs="宋体;SimSun"/>
          <w:sz w:val="28"/>
        </w:rPr>
        <w:t>为强调管理效益，加强过程管理，本方案设日常考核及年度考核绩效周期。其中日常考核设定中管及以下人员为月度考核周期。</w:t>
      </w:r>
    </w:p>
    <w:p>
      <w:pPr>
        <w:pStyle w:val="Normal"/>
        <w:numPr>
          <w:ilvl w:val="0"/>
          <w:numId w:val="3"/>
        </w:numPr>
        <w:spacing w:lineRule="exact" w:line="600"/>
        <w:rPr>
          <w:rFonts w:ascii="宋体;SimSun" w:hAnsi="宋体;SimSun" w:cs="宋体;SimSun"/>
          <w:sz w:val="28"/>
        </w:rPr>
      </w:pPr>
      <w:r>
        <w:rPr>
          <w:rFonts w:ascii="宋体;SimSun" w:hAnsi="宋体;SimSun" w:cs="宋体;SimSun"/>
          <w:sz w:val="28"/>
        </w:rPr>
        <w:t>日常考核</w:t>
      </w:r>
    </w:p>
    <w:p>
      <w:pPr>
        <w:pStyle w:val="Normal"/>
        <w:spacing w:lineRule="exact" w:line="600"/>
        <w:ind w:start="527" w:hanging="0"/>
        <w:rPr>
          <w:rFonts w:ascii="宋体;SimSun" w:hAnsi="宋体;SimSun" w:cs="宋体;SimSun"/>
          <w:sz w:val="28"/>
        </w:rPr>
      </w:pPr>
      <w:r>
        <w:rPr>
          <w:rFonts w:cs="宋体;SimSun" w:ascii="宋体;SimSun" w:hAnsi="宋体;SimSun"/>
          <w:sz w:val="28"/>
        </w:rPr>
        <w:t>1</w:t>
      </w:r>
      <w:r>
        <w:rPr>
          <w:rFonts w:ascii="宋体;SimSun" w:hAnsi="宋体;SimSun" w:cs="宋体;SimSun"/>
          <w:sz w:val="28"/>
        </w:rPr>
        <w:t>、月度考核：</w:t>
      </w:r>
    </w:p>
    <w:p>
      <w:pPr>
        <w:pStyle w:val="Normal"/>
        <w:spacing w:lineRule="exact" w:line="680"/>
        <w:ind w:firstLine="538"/>
        <w:rPr/>
      </w:pPr>
      <w:r>
        <w:rPr>
          <w:rFonts w:ascii="宋体;SimSun" w:hAnsi="宋体;SimSun" w:cs="宋体;SimSun"/>
          <w:sz w:val="28"/>
        </w:rPr>
        <w:t>（</w:t>
      </w:r>
      <w:r>
        <w:rPr>
          <w:rFonts w:cs="宋体;SimSun" w:ascii="宋体;SimSun" w:hAnsi="宋体;SimSun"/>
          <w:sz w:val="28"/>
        </w:rPr>
        <w:t>1</w:t>
      </w:r>
      <w:r>
        <w:rPr>
          <w:rFonts w:ascii="宋体;SimSun" w:hAnsi="宋体;SimSun" w:cs="宋体;SimSun"/>
          <w:sz w:val="28"/>
        </w:rPr>
        <w:t>）月度考核采用关键绩效指标方法制订各部门负责人绩效考核办法及各部门内部各岗位考核办法，每月公布各部门各岗位人员考核得分。</w:t>
      </w:r>
    </w:p>
    <w:p>
      <w:pPr>
        <w:pStyle w:val="Normal"/>
        <w:spacing w:lineRule="exact" w:line="680"/>
        <w:ind w:firstLine="538"/>
        <w:rPr>
          <w:rFonts w:ascii="宋体;SimSun" w:hAnsi="宋体;SimSun" w:cs="宋体;SimSun"/>
          <w:color w:val="000000"/>
          <w:sz w:val="28"/>
        </w:rPr>
      </w:pPr>
      <w:r>
        <w:rPr>
          <w:rFonts w:ascii="宋体;SimSun" w:hAnsi="宋体;SimSun" w:cs="宋体;SimSun"/>
          <w:color w:val="000000"/>
          <w:sz w:val="28"/>
        </w:rPr>
        <w:t>（</w:t>
      </w:r>
      <w:r>
        <w:rPr>
          <w:rFonts w:cs="宋体;SimSun" w:ascii="宋体;SimSun" w:hAnsi="宋体;SimSun"/>
          <w:color w:val="000000"/>
          <w:sz w:val="28"/>
        </w:rPr>
        <w:t>2</w:t>
      </w:r>
      <w:r>
        <w:rPr>
          <w:rFonts w:ascii="宋体;SimSun" w:hAnsi="宋体;SimSun" w:cs="宋体;SimSun"/>
          <w:color w:val="000000"/>
          <w:sz w:val="28"/>
        </w:rPr>
        <w:t>）月度考核结果，按照“月度考核、月度兑现”的原则，考核结果与月度绩效奖金线性挂钩计算后，于月度发放绩效奖金时兑现。</w:t>
      </w:r>
    </w:p>
    <w:p>
      <w:pPr>
        <w:pStyle w:val="Normal"/>
        <w:spacing w:lineRule="exact" w:line="680"/>
        <w:ind w:firstLine="538"/>
        <w:rPr>
          <w:rFonts w:ascii="宋体;SimSun" w:hAnsi="宋体;SimSun" w:cs="宋体;SimSun"/>
          <w:color w:val="000000"/>
          <w:sz w:val="28"/>
        </w:rPr>
      </w:pPr>
      <w:r>
        <w:rPr>
          <w:rFonts w:ascii="宋体;SimSun" w:hAnsi="宋体;SimSun" w:cs="宋体;SimSun"/>
          <w:color w:val="000000"/>
          <w:sz w:val="28"/>
        </w:rPr>
        <w:t>（</w:t>
      </w:r>
      <w:r>
        <w:rPr>
          <w:rFonts w:cs="宋体;SimSun" w:ascii="宋体;SimSun" w:hAnsi="宋体;SimSun"/>
          <w:color w:val="000000"/>
          <w:sz w:val="28"/>
        </w:rPr>
        <w:t>3</w:t>
      </w:r>
      <w:r>
        <w:rPr>
          <w:rFonts w:ascii="宋体;SimSun" w:hAnsi="宋体;SimSun" w:cs="宋体;SimSun"/>
          <w:color w:val="000000"/>
          <w:sz w:val="28"/>
        </w:rPr>
        <w:t>）适用人员：中管及以下员工</w:t>
      </w:r>
    </w:p>
    <w:p>
      <w:pPr>
        <w:pStyle w:val="Normal"/>
        <w:spacing w:lineRule="exact" w:line="680"/>
        <w:ind w:firstLine="538"/>
        <w:rPr>
          <w:rFonts w:ascii="宋体;SimSun" w:hAnsi="宋体;SimSun" w:cs="宋体;SimSun"/>
          <w:sz w:val="28"/>
        </w:rPr>
      </w:pPr>
      <w:r>
        <w:rPr>
          <w:rFonts w:ascii="宋体;SimSun" w:hAnsi="宋体;SimSun" w:cs="宋体;SimSun"/>
          <w:sz w:val="28"/>
        </w:rPr>
        <w:t>二、年度考核：</w:t>
      </w:r>
    </w:p>
    <w:p>
      <w:pPr>
        <w:pStyle w:val="Normal"/>
        <w:numPr>
          <w:ilvl w:val="0"/>
          <w:numId w:val="9"/>
        </w:numPr>
        <w:spacing w:lineRule="exact" w:line="680"/>
        <w:rPr>
          <w:rFonts w:ascii="宋体;SimSun" w:hAnsi="宋体;SimSun" w:cs="宋体;SimSun"/>
          <w:sz w:val="28"/>
        </w:rPr>
      </w:pPr>
      <w:r>
        <w:rPr>
          <w:rFonts w:ascii="宋体;SimSun" w:hAnsi="宋体;SimSun" w:cs="宋体;SimSun"/>
          <w:sz w:val="28"/>
        </w:rPr>
        <w:t>年度绩效考核执行公司制定的年终奖金发放办法；</w:t>
      </w:r>
    </w:p>
    <w:p>
      <w:pPr>
        <w:pStyle w:val="Normal"/>
        <w:numPr>
          <w:ilvl w:val="0"/>
          <w:numId w:val="9"/>
        </w:numPr>
        <w:spacing w:lineRule="exact" w:line="680"/>
        <w:rPr>
          <w:rFonts w:ascii="宋体;SimSun" w:hAnsi="宋体;SimSun" w:cs="宋体;SimSun"/>
          <w:sz w:val="28"/>
        </w:rPr>
      </w:pPr>
      <w:r>
        <w:rPr>
          <w:rFonts w:ascii="宋体;SimSun" w:hAnsi="宋体;SimSun" w:cs="宋体;SimSun"/>
          <w:sz w:val="28"/>
        </w:rPr>
        <w:t>适用人员：中管、普管及员工</w:t>
      </w:r>
    </w:p>
    <w:p>
      <w:pPr>
        <w:pStyle w:val="Normal"/>
        <w:spacing w:lineRule="exact" w:line="680"/>
        <w:ind w:firstLine="538"/>
        <w:rPr>
          <w:rFonts w:ascii="宋体;SimSun" w:hAnsi="宋体;SimSun" w:cs="宋体;SimSun"/>
          <w:sz w:val="28"/>
        </w:rPr>
      </w:pPr>
      <w:r>
        <w:rPr>
          <w:rFonts w:ascii="宋体;SimSun" w:hAnsi="宋体;SimSun" w:cs="宋体;SimSun"/>
          <w:sz w:val="28"/>
        </w:rPr>
        <w:t>三、日常绩效考核结果同时也做为公司对部门负责人职务升迁降及工资调整的主要依据。</w:t>
      </w:r>
    </w:p>
    <w:p>
      <w:pPr>
        <w:pStyle w:val="Normal"/>
        <w:spacing w:lineRule="exact" w:line="680"/>
        <w:ind w:firstLine="538"/>
        <w:rPr/>
      </w:pPr>
      <w:r>
        <w:rPr>
          <w:rFonts w:ascii="宋体;SimSun" w:hAnsi="宋体;SimSun" w:cs="宋体;SimSun"/>
          <w:sz w:val="28"/>
        </w:rPr>
        <w:t>（</w:t>
      </w:r>
      <w:r>
        <w:rPr>
          <w:rFonts w:cs="宋体;SimSun" w:ascii="宋体;SimSun" w:hAnsi="宋体;SimSun"/>
          <w:sz w:val="28"/>
        </w:rPr>
        <w:t>1</w:t>
      </w:r>
      <w:r>
        <w:rPr>
          <w:rFonts w:ascii="宋体;SimSun" w:hAnsi="宋体;SimSun" w:cs="宋体;SimSun"/>
          <w:sz w:val="28"/>
        </w:rPr>
        <w:t>）连续三个月完成销售任务，给予部门经理工资上调一级的奖励。</w:t>
      </w:r>
    </w:p>
    <w:p>
      <w:pPr>
        <w:pStyle w:val="Normal"/>
        <w:spacing w:lineRule="exact" w:line="680"/>
        <w:ind w:firstLine="538"/>
        <w:rPr>
          <w:rFonts w:ascii="宋体;SimSun" w:hAnsi="宋体;SimSun" w:cs="宋体;SimSun"/>
          <w:sz w:val="28"/>
        </w:rPr>
      </w:pPr>
      <w:r>
        <w:rPr>
          <w:rFonts w:ascii="宋体;SimSun" w:hAnsi="宋体;SimSun" w:cs="宋体;SimSun"/>
          <w:sz w:val="28"/>
        </w:rPr>
        <w:t>（</w:t>
      </w:r>
      <w:r>
        <w:rPr>
          <w:rFonts w:cs="宋体;SimSun" w:ascii="宋体;SimSun" w:hAnsi="宋体;SimSun"/>
          <w:sz w:val="28"/>
        </w:rPr>
        <w:t>2</w:t>
      </w:r>
      <w:r>
        <w:rPr>
          <w:rFonts w:ascii="宋体;SimSun" w:hAnsi="宋体;SimSun" w:cs="宋体;SimSun"/>
          <w:sz w:val="28"/>
        </w:rPr>
        <w:t>）全年连续三个月个人考核得分低于</w:t>
      </w:r>
      <w:r>
        <w:rPr>
          <w:rFonts w:cs="宋体;SimSun" w:ascii="宋体;SimSun" w:hAnsi="宋体;SimSun"/>
          <w:sz w:val="28"/>
        </w:rPr>
        <w:t>80</w:t>
      </w:r>
      <w:r>
        <w:rPr>
          <w:rFonts w:ascii="宋体;SimSun" w:hAnsi="宋体;SimSun" w:cs="宋体;SimSun"/>
          <w:sz w:val="28"/>
        </w:rPr>
        <w:t>分，予以部门经理工资下调一级的处理。</w:t>
      </w:r>
    </w:p>
    <w:p>
      <w:pPr>
        <w:pStyle w:val="Normal"/>
        <w:spacing w:lineRule="exact" w:line="680"/>
        <w:ind w:firstLine="538"/>
        <w:rPr/>
      </w:pPr>
      <w:r>
        <w:rPr>
          <w:rFonts w:ascii="宋体;SimSun" w:hAnsi="宋体;SimSun" w:cs="宋体;SimSun"/>
          <w:sz w:val="28"/>
        </w:rPr>
        <w:t>（</w:t>
      </w:r>
      <w:r>
        <w:rPr>
          <w:rFonts w:cs="宋体;SimSun" w:ascii="宋体;SimSun" w:hAnsi="宋体;SimSun"/>
          <w:sz w:val="28"/>
        </w:rPr>
        <w:t>3</w:t>
      </w:r>
      <w:r>
        <w:rPr>
          <w:rFonts w:ascii="宋体;SimSun" w:hAnsi="宋体;SimSun" w:cs="宋体;SimSun"/>
          <w:sz w:val="28"/>
        </w:rPr>
        <w:t>）全年连续四个月部门考核得分低于</w:t>
      </w:r>
      <w:r>
        <w:rPr>
          <w:rFonts w:cs="宋体;SimSun" w:ascii="宋体;SimSun" w:hAnsi="宋体;SimSun"/>
          <w:sz w:val="28"/>
        </w:rPr>
        <w:t>80</w:t>
      </w:r>
      <w:r>
        <w:rPr>
          <w:rFonts w:ascii="宋体;SimSun" w:hAnsi="宋体;SimSun" w:cs="宋体;SimSun"/>
          <w:sz w:val="28"/>
        </w:rPr>
        <w:t>分，予以部门经理降级处理。</w:t>
      </w:r>
    </w:p>
    <w:p>
      <w:pPr>
        <w:pStyle w:val="Normal"/>
        <w:spacing w:lineRule="exact" w:line="680"/>
        <w:rPr>
          <w:rFonts w:ascii="宋体;SimSun" w:hAnsi="宋体;SimSun" w:cs="宋体;SimSun"/>
          <w:b/>
          <w:b/>
          <w:bCs/>
          <w:sz w:val="28"/>
        </w:rPr>
      </w:pPr>
      <w:r>
        <w:rPr>
          <w:rFonts w:ascii="宋体;SimSun" w:hAnsi="宋体;SimSun" w:cs="宋体;SimSun"/>
          <w:b/>
          <w:bCs/>
          <w:sz w:val="28"/>
        </w:rPr>
        <w:t>（四）部门类别划分</w:t>
      </w:r>
    </w:p>
    <w:p>
      <w:pPr>
        <w:pStyle w:val="Normal"/>
        <w:spacing w:lineRule="exact" w:line="680"/>
        <w:ind w:firstLine="538"/>
        <w:rPr>
          <w:rFonts w:ascii="宋体;SimSun" w:hAnsi="宋体;SimSun" w:cs="宋体;SimSun"/>
          <w:sz w:val="28"/>
        </w:rPr>
      </w:pPr>
      <w:r>
        <w:rPr>
          <w:rFonts w:cs="宋体;SimSun" w:ascii="宋体;SimSun" w:hAnsi="宋体;SimSun"/>
          <w:sz w:val="28"/>
        </w:rPr>
        <w:t>1.</w:t>
      </w:r>
      <w:r>
        <w:rPr>
          <w:rFonts w:ascii="宋体;SimSun" w:hAnsi="宋体;SimSun" w:cs="宋体;SimSun"/>
          <w:sz w:val="28"/>
        </w:rPr>
        <w:t>经营部门：经营一、二部、市场推广部、物业部</w:t>
      </w:r>
    </w:p>
    <w:p>
      <w:pPr>
        <w:pStyle w:val="Normal"/>
        <w:spacing w:lineRule="exact" w:line="680"/>
        <w:ind w:firstLine="538"/>
        <w:rPr>
          <w:rFonts w:ascii="宋体;SimSun" w:hAnsi="宋体;SimSun" w:cs="宋体;SimSun"/>
          <w:sz w:val="28"/>
        </w:rPr>
      </w:pPr>
      <w:r>
        <w:rPr>
          <w:rFonts w:cs="宋体;SimSun" w:ascii="宋体;SimSun" w:hAnsi="宋体;SimSun"/>
          <w:sz w:val="28"/>
        </w:rPr>
        <w:t>2.</w:t>
      </w:r>
      <w:r>
        <w:rPr>
          <w:rFonts w:ascii="宋体;SimSun" w:hAnsi="宋体;SimSun" w:cs="宋体;SimSun"/>
          <w:sz w:val="28"/>
        </w:rPr>
        <w:t>服务部门：行政人事部、财务部、工程部、保卫部、客服部</w:t>
      </w:r>
    </w:p>
    <w:p>
      <w:pPr>
        <w:pStyle w:val="Normal"/>
        <w:spacing w:lineRule="exact" w:line="600"/>
        <w:rPr/>
      </w:pPr>
      <w:r>
        <w:rPr/>
        <w:t>（五）绩效奖金基数</w:t>
      </w:r>
    </w:p>
    <w:tbl>
      <w:tblPr>
        <w:tblW w:w="7200" w:type="dxa"/>
        <w:jc w:val="start"/>
        <w:tblInd w:w="545" w:type="dxa"/>
        <w:tblLayout w:type="fixed"/>
        <w:tblCellMar>
          <w:top w:w="0" w:type="dxa"/>
          <w:start w:w="108" w:type="dxa"/>
          <w:bottom w:w="0" w:type="dxa"/>
          <w:end w:w="108" w:type="dxa"/>
        </w:tblCellMar>
      </w:tblPr>
      <w:tblGrid>
        <w:gridCol w:w="2520"/>
        <w:gridCol w:w="468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ascii="宋体;SimSun" w:hAnsi="宋体;SimSun" w:cs="宋体;SimSun"/>
                <w:sz w:val="28"/>
              </w:rPr>
              <w:t>类别</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1098"/>
              <w:rPr>
                <w:rFonts w:ascii="宋体;SimSun" w:hAnsi="宋体;SimSun" w:cs="宋体;SimSun"/>
                <w:sz w:val="28"/>
              </w:rPr>
            </w:pPr>
            <w:r>
              <w:rPr>
                <w:rFonts w:ascii="宋体;SimSun" w:hAnsi="宋体;SimSun" w:cs="宋体;SimSun"/>
                <w:sz w:val="28"/>
              </w:rPr>
              <w:t>绩效奖金基数</w:t>
            </w:r>
          </w:p>
        </w:tc>
      </w:tr>
      <w:tr>
        <w:trPr>
          <w:cantSplit w:val="true"/>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exact" w:line="600"/>
              <w:rPr>
                <w:rFonts w:ascii="宋体;SimSun" w:hAnsi="宋体;SimSun" w:cs="宋体;SimSun"/>
                <w:sz w:val="28"/>
              </w:rPr>
            </w:pPr>
            <w:r>
              <w:rPr>
                <w:rFonts w:ascii="宋体;SimSun" w:hAnsi="宋体;SimSun" w:cs="宋体;SimSun"/>
                <w:sz w:val="28"/>
              </w:rPr>
              <w:t>中管（经营部门）</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ascii="宋体;SimSun" w:hAnsi="宋体;SimSun" w:cs="宋体;SimSun"/>
                <w:sz w:val="28"/>
              </w:rPr>
              <w:t>相当于四个月工资</w:t>
            </w:r>
          </w:p>
        </w:tc>
      </w:tr>
      <w:tr>
        <w:trPr>
          <w:cantSplit w:val="true"/>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exact" w:line="600"/>
              <w:rPr>
                <w:rFonts w:ascii="宋体;SimSun" w:hAnsi="宋体;SimSun" w:cs="宋体;SimSun"/>
                <w:sz w:val="28"/>
              </w:rPr>
            </w:pPr>
            <w:r>
              <w:rPr>
                <w:rFonts w:ascii="宋体;SimSun" w:hAnsi="宋体;SimSun" w:cs="宋体;SimSun"/>
                <w:sz w:val="28"/>
              </w:rPr>
              <w:t>中管（服务部门）</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ascii="宋体;SimSun" w:hAnsi="宋体;SimSun" w:cs="宋体;SimSun"/>
                <w:sz w:val="28"/>
              </w:rPr>
              <w:t>相当于三个月工资</w:t>
            </w:r>
          </w:p>
        </w:tc>
      </w:tr>
      <w:tr>
        <w:trPr>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600"/>
              <w:ind w:firstLine="277"/>
              <w:rPr>
                <w:rFonts w:ascii="宋体;SimSun" w:hAnsi="宋体;SimSun" w:cs="宋体;SimSun"/>
                <w:sz w:val="28"/>
              </w:rPr>
            </w:pPr>
            <w:r>
              <w:rPr>
                <w:rFonts w:ascii="宋体;SimSun" w:hAnsi="宋体;SimSun" w:cs="宋体;SimSun"/>
                <w:sz w:val="28"/>
              </w:rPr>
              <w:t>普管及员工</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lineRule="exact" w:line="600"/>
              <w:ind w:firstLine="818"/>
              <w:rPr>
                <w:rFonts w:ascii="宋体;SimSun" w:hAnsi="宋体;SimSun" w:cs="宋体;SimSun"/>
                <w:sz w:val="28"/>
              </w:rPr>
            </w:pPr>
            <w:r>
              <w:rPr>
                <w:rFonts w:ascii="宋体;SimSun" w:hAnsi="宋体;SimSun" w:cs="宋体;SimSun"/>
                <w:sz w:val="28"/>
              </w:rPr>
              <w:t>相当于一个月工资</w:t>
            </w:r>
          </w:p>
        </w:tc>
      </w:tr>
    </w:tbl>
    <w:p>
      <w:pPr>
        <w:pStyle w:val="Normal"/>
        <w:spacing w:lineRule="exact" w:line="600"/>
        <w:ind w:firstLine="540"/>
        <w:rPr>
          <w:rFonts w:ascii="宋体;SimSun" w:hAnsi="宋体;SimSun" w:cs="宋体;SimSun"/>
          <w:sz w:val="28"/>
        </w:rPr>
      </w:pPr>
      <w:r>
        <w:rPr>
          <w:rFonts w:ascii="宋体;SimSun" w:hAnsi="宋体;SimSun" w:cs="宋体;SimSun"/>
          <w:b/>
          <w:bCs/>
          <w:sz w:val="28"/>
        </w:rPr>
        <w:t>（六）日常绩效奖金计算办法</w:t>
      </w:r>
    </w:p>
    <w:p>
      <w:pPr>
        <w:pStyle w:val="Normal"/>
        <w:spacing w:lineRule="exact" w:line="600"/>
        <w:ind w:start="563" w:firstLine="17"/>
        <w:rPr>
          <w:sz w:val="28"/>
        </w:rPr>
      </w:pPr>
      <w:r>
        <w:rPr>
          <w:sz w:val="28"/>
        </w:rPr>
        <w:t>1</w:t>
      </w:r>
      <w:r>
        <w:rPr>
          <w:sz w:val="28"/>
        </w:rPr>
        <w:t>、中管：月度奖金计算公式：个人奖金发放额</w:t>
      </w:r>
      <w:r>
        <w:rPr>
          <w:sz w:val="28"/>
        </w:rPr>
        <w:t>=</w:t>
      </w:r>
      <w:r>
        <w:rPr>
          <w:sz w:val="28"/>
        </w:rPr>
        <w:t>奖金基数</w:t>
      </w:r>
    </w:p>
    <w:p>
      <w:pPr>
        <w:pStyle w:val="Normal"/>
        <w:spacing w:lineRule="exact" w:line="600"/>
        <w:ind w:start="563" w:firstLine="17"/>
        <w:rPr/>
      </w:pPr>
      <w:r>
        <w:rPr>
          <w:sz w:val="28"/>
        </w:rPr>
        <w:t>*40%/12*</w:t>
      </w:r>
      <w:r>
        <w:rPr>
          <w:sz w:val="28"/>
        </w:rPr>
        <w:t>个人月度考核得分</w:t>
      </w:r>
      <w:r>
        <w:rPr>
          <w:sz w:val="28"/>
        </w:rPr>
        <w:t>/100</w:t>
      </w:r>
    </w:p>
    <w:p>
      <w:pPr>
        <w:pStyle w:val="Normal"/>
        <w:spacing w:lineRule="exact" w:line="600"/>
        <w:ind w:start="563" w:firstLine="17"/>
        <w:rPr>
          <w:rFonts w:ascii="宋体;SimSun" w:hAnsi="宋体;SimSun" w:cs="宋体;SimSun"/>
          <w:sz w:val="28"/>
        </w:rPr>
      </w:pPr>
      <w:r>
        <w:rPr>
          <w:sz w:val="28"/>
        </w:rPr>
        <w:t>2</w:t>
      </w:r>
      <w:r>
        <w:rPr>
          <w:sz w:val="28"/>
        </w:rPr>
        <w:t>、普管及员工：月度奖金计算公式：个人奖金发放额</w:t>
      </w:r>
      <w:r>
        <w:rPr>
          <w:sz w:val="28"/>
        </w:rPr>
        <w:t>=</w:t>
      </w:r>
      <w:r>
        <w:rPr>
          <w:sz w:val="28"/>
        </w:rPr>
        <w:t>奖金基数</w:t>
      </w:r>
      <w:r>
        <w:rPr>
          <w:sz w:val="28"/>
        </w:rPr>
        <w:t>*60%/12*</w:t>
      </w:r>
      <w:r>
        <w:rPr>
          <w:sz w:val="28"/>
        </w:rPr>
        <w:t>个人月度考核得分</w:t>
      </w:r>
      <w:r>
        <w:rPr>
          <w:sz w:val="28"/>
        </w:rPr>
        <w:t>/10</w:t>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pPr>
      <w:r>
        <w:rPr>
          <w:rFonts w:ascii="宋体;SimSun" w:hAnsi="宋体;SimSun" w:cs="宋体;SimSun"/>
          <w:b/>
          <w:bCs/>
          <w:sz w:val="28"/>
        </w:rPr>
        <w:t>第一章  各部门负责人月度考核办法</w:t>
      </w:r>
    </w:p>
    <w:p>
      <w:pPr>
        <w:pStyle w:val="Normal"/>
        <w:spacing w:lineRule="exact" w:line="540"/>
        <w:rPr/>
      </w:pPr>
      <w:r>
        <w:rPr/>
        <w:t>（一）</w:t>
      </w:r>
      <w:r>
        <w:rPr/>
        <w:t>1.</w:t>
      </w:r>
      <w:r>
        <w:rPr/>
        <w:t>商厦考核指标</w:t>
      </w:r>
    </w:p>
    <w:tbl>
      <w:tblPr>
        <w:tblW w:w="10130" w:type="dxa"/>
        <w:jc w:val="center"/>
        <w:tblInd w:w="0" w:type="dxa"/>
        <w:tblLayout w:type="fixed"/>
        <w:tblCellMar>
          <w:top w:w="15" w:type="dxa"/>
          <w:start w:w="15" w:type="dxa"/>
          <w:bottom w:w="0" w:type="dxa"/>
          <w:end w:w="15" w:type="dxa"/>
        </w:tblCellMar>
      </w:tblPr>
      <w:tblGrid>
        <w:gridCol w:w="1235"/>
        <w:gridCol w:w="1675"/>
        <w:gridCol w:w="705"/>
        <w:gridCol w:w="735"/>
        <w:gridCol w:w="705"/>
        <w:gridCol w:w="735"/>
        <w:gridCol w:w="720"/>
        <w:gridCol w:w="900"/>
        <w:gridCol w:w="1215"/>
        <w:gridCol w:w="1505"/>
      </w:tblGrid>
      <w:tr>
        <w:trPr>
          <w:trHeight w:val="740" w:hRule="atLeast"/>
          <w:cantSplit w:val="true"/>
        </w:trPr>
        <w:tc>
          <w:tcPr>
            <w:tcW w:w="12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ind w:firstLine="211"/>
              <w:jc w:val="center"/>
              <w:rPr>
                <w:rFonts w:ascii="宋体;SimSun" w:hAnsi="宋体;SimSun" w:cs="宋体;SimSun"/>
                <w:sz w:val="28"/>
              </w:rPr>
            </w:pPr>
            <w:r>
              <w:rPr>
                <w:rFonts w:ascii="宋体;SimSun" w:hAnsi="宋体;SimSun" w:cs="宋体;SimSun"/>
                <w:b/>
                <w:szCs w:val="21"/>
              </w:rPr>
              <w:t>指标类型</w:t>
            </w:r>
          </w:p>
        </w:tc>
        <w:tc>
          <w:tcPr>
            <w:tcW w:w="1675" w:type="dxa"/>
            <w:tcBorders>
              <w:top w:val="single" w:sz="4" w:space="0" w:color="000000"/>
              <w:bottom w:val="single" w:sz="4" w:space="0" w:color="000000"/>
              <w:end w:val="single" w:sz="4" w:space="0" w:color="000000"/>
            </w:tcBorders>
            <w:vAlign w:val="center"/>
          </w:tcPr>
          <w:p>
            <w:pPr>
              <w:pStyle w:val="Normal"/>
              <w:spacing w:lineRule="exact" w:line="360"/>
              <w:jc w:val="center"/>
              <w:rPr/>
            </w:pPr>
            <w:r>
              <w:rPr>
                <w:rFonts w:cs="宋体;SimSun" w:ascii="宋体;SimSun" w:hAnsi="宋体;SimSun"/>
                <w:b/>
                <w:szCs w:val="21"/>
              </w:rPr>
              <w:t xml:space="preserve">       </w:t>
            </w:r>
            <w:r>
              <w:rPr>
                <w:rFonts w:ascii="宋体;SimSun" w:hAnsi="宋体;SimSun" w:cs="宋体;SimSun"/>
                <w:b/>
                <w:szCs w:val="21"/>
              </w:rPr>
              <w:t>部门</w:t>
            </w:r>
          </w:p>
          <w:p>
            <w:pPr>
              <w:pStyle w:val="Normal"/>
              <w:spacing w:lineRule="exact" w:line="320"/>
              <w:rPr>
                <w:rFonts w:ascii="宋体;SimSun" w:hAnsi="宋体;SimSun" w:cs="宋体;SimSun"/>
                <w:szCs w:val="21"/>
                <w:u w:val="wave" w:color="FF0000"/>
              </w:rPr>
            </w:pPr>
            <w:r>
              <w:rPr>
                <w:rFonts w:ascii="宋体;SimSun" w:hAnsi="宋体;SimSun" w:cs="宋体;SimSun"/>
                <w:b/>
                <w:szCs w:val="21"/>
              </w:rPr>
              <w:t>考核项目</w:t>
            </w:r>
          </w:p>
        </w:tc>
        <w:tc>
          <w:tcPr>
            <w:tcW w:w="705"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行政人事部</w:t>
            </w:r>
          </w:p>
        </w:tc>
        <w:tc>
          <w:tcPr>
            <w:tcW w:w="735"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经营一部</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经营二部</w:t>
            </w:r>
          </w:p>
        </w:tc>
        <w:tc>
          <w:tcPr>
            <w:tcW w:w="73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市场推广部</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客服部</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财务部</w:t>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指标来源</w:t>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备注</w:t>
            </w:r>
          </w:p>
        </w:tc>
      </w:tr>
      <w:tr>
        <w:trPr>
          <w:trHeight w:val="451" w:hRule="atLeast"/>
          <w:cantSplit w:val="true"/>
        </w:trPr>
        <w:tc>
          <w:tcPr>
            <w:tcW w:w="1235" w:type="dxa"/>
            <w:vMerge w:val="restart"/>
            <w:tcBorders>
              <w:top w:val="single" w:sz="4" w:space="0" w:color="000000"/>
              <w:start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经济</w:t>
            </w:r>
          </w:p>
          <w:p>
            <w:pPr>
              <w:pStyle w:val="Normal"/>
              <w:spacing w:lineRule="exact" w:line="320"/>
              <w:jc w:val="center"/>
              <w:rPr>
                <w:rFonts w:ascii="宋体;SimSun" w:hAnsi="宋体;SimSun" w:cs="宋体;SimSun"/>
                <w:b/>
                <w:b/>
                <w:szCs w:val="21"/>
              </w:rPr>
            </w:pPr>
            <w:r>
              <w:rPr>
                <w:rFonts w:ascii="宋体;SimSun" w:hAnsi="宋体;SimSun" w:cs="宋体;SimSun"/>
                <w:b/>
                <w:szCs w:val="21"/>
              </w:rPr>
              <w:t>指标</w:t>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毛利额</w:t>
            </w:r>
          </w:p>
        </w:tc>
        <w:tc>
          <w:tcPr>
            <w:tcW w:w="705" w:type="dxa"/>
            <w:vMerge w:val="restart"/>
            <w:tcBorders>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50</w:t>
            </w:r>
          </w:p>
        </w:tc>
        <w:tc>
          <w:tcPr>
            <w:tcW w:w="735" w:type="dxa"/>
            <w:vMerge w:val="restart"/>
            <w:tcBorders>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70</w:t>
            </w:r>
          </w:p>
        </w:tc>
        <w:tc>
          <w:tcPr>
            <w:tcW w:w="705" w:type="dxa"/>
            <w:vMerge w:val="restart"/>
            <w:tcBorders>
              <w:start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70</w:t>
            </w:r>
          </w:p>
        </w:tc>
        <w:tc>
          <w:tcPr>
            <w:tcW w:w="735" w:type="dxa"/>
            <w:vMerge w:val="restart"/>
            <w:tcBorders>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60</w:t>
            </w:r>
          </w:p>
        </w:tc>
        <w:tc>
          <w:tcPr>
            <w:tcW w:w="720" w:type="dxa"/>
            <w:vMerge w:val="restart"/>
            <w:tcBorders>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p>
            <w:pPr>
              <w:pStyle w:val="Normal"/>
              <w:spacing w:lineRule="exact" w:line="360"/>
              <w:jc w:val="center"/>
              <w:rPr>
                <w:rFonts w:ascii="宋体;SimSun" w:hAnsi="宋体;SimSun" w:cs="宋体;SimSun"/>
                <w:szCs w:val="21"/>
              </w:rPr>
            </w:pPr>
            <w:r>
              <w:rPr>
                <w:rFonts w:cs="宋体;SimSun" w:ascii="宋体;SimSun" w:hAnsi="宋体;SimSun"/>
                <w:szCs w:val="21"/>
              </w:rPr>
              <w:t>50</w:t>
            </w:r>
          </w:p>
          <w:p>
            <w:pPr>
              <w:pStyle w:val="Normal"/>
              <w:spacing w:lineRule="exact" w:line="360"/>
              <w:jc w:val="center"/>
              <w:rPr>
                <w:rFonts w:ascii="宋体;SimSun" w:hAnsi="宋体;SimSun" w:cs="宋体;SimSun"/>
                <w:szCs w:val="21"/>
              </w:rPr>
            </w:pPr>
            <w:r>
              <w:rPr>
                <w:rFonts w:cs="宋体;SimSun" w:ascii="宋体;SimSun" w:hAnsi="宋体;SimSun"/>
                <w:szCs w:val="21"/>
              </w:rPr>
            </w:r>
          </w:p>
        </w:tc>
        <w:tc>
          <w:tcPr>
            <w:tcW w:w="900" w:type="dxa"/>
            <w:vMerge w:val="restart"/>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p>
            <w:pPr>
              <w:pStyle w:val="Normal"/>
              <w:spacing w:lineRule="exact" w:line="360"/>
              <w:jc w:val="center"/>
              <w:rPr>
                <w:rFonts w:ascii="宋体;SimSun" w:hAnsi="宋体;SimSun" w:cs="宋体;SimSun"/>
                <w:szCs w:val="21"/>
              </w:rPr>
            </w:pPr>
            <w:r>
              <w:rPr>
                <w:rFonts w:cs="宋体;SimSun" w:ascii="宋体;SimSun" w:hAnsi="宋体;SimSun"/>
                <w:szCs w:val="21"/>
              </w:rPr>
              <w:t>50</w:t>
            </w:r>
          </w:p>
          <w:p>
            <w:pPr>
              <w:pStyle w:val="Normal"/>
              <w:spacing w:lineRule="exact" w:line="360"/>
              <w:jc w:val="center"/>
              <w:rPr>
                <w:rFonts w:ascii="宋体;SimSun" w:hAnsi="宋体;SimSun" w:cs="宋体;SimSun"/>
                <w:szCs w:val="21"/>
              </w:rPr>
            </w:pPr>
            <w:r>
              <w:rPr>
                <w:rFonts w:cs="宋体;SimSun" w:ascii="宋体;SimSun" w:hAnsi="宋体;SimSun"/>
                <w:szCs w:val="21"/>
              </w:rPr>
            </w:r>
          </w:p>
        </w:tc>
        <w:tc>
          <w:tcPr>
            <w:tcW w:w="1215" w:type="dxa"/>
            <w:vMerge w:val="restart"/>
            <w:tcBorders>
              <w:top w:val="single" w:sz="4" w:space="0" w:color="000000"/>
              <w:start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财务部</w:t>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453"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销售收入</w:t>
            </w:r>
          </w:p>
        </w:tc>
        <w:tc>
          <w:tcPr>
            <w:tcW w:w="705"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05" w:type="dxa"/>
            <w:vMerge w:val="continue"/>
            <w:tcBorders>
              <w:start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20" w:type="dxa"/>
            <w:vMerge w:val="continue"/>
            <w:tcBorders>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215"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249"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其他业务收入</w:t>
            </w:r>
          </w:p>
        </w:tc>
        <w:tc>
          <w:tcPr>
            <w:tcW w:w="705" w:type="dxa"/>
            <w:tcBorders>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735"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05" w:type="dxa"/>
            <w:vMerge w:val="continue"/>
            <w:tcBorders>
              <w:start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20" w:type="dxa"/>
            <w:vMerge w:val="continue"/>
            <w:tcBorders>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215"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249"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商务卡销售</w:t>
            </w:r>
          </w:p>
        </w:tc>
        <w:tc>
          <w:tcPr>
            <w:tcW w:w="70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05" w:type="dxa"/>
            <w:tcBorders>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1215"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249"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费用控制</w:t>
            </w:r>
          </w:p>
        </w:tc>
        <w:tc>
          <w:tcPr>
            <w:tcW w:w="705" w:type="dxa"/>
            <w:tcBorders>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05" w:type="dxa"/>
            <w:tcBorders>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1215"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249"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营销费用控制</w:t>
            </w:r>
          </w:p>
        </w:tc>
        <w:tc>
          <w:tcPr>
            <w:tcW w:w="70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05" w:type="dxa"/>
            <w:tcBorders>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25</w:t>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215"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249"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u w:val="wave" w:color="FF0000"/>
              </w:rPr>
            </w:pPr>
            <w:r>
              <w:rPr>
                <w:rFonts w:ascii="宋体;SimSun" w:hAnsi="宋体;SimSun" w:cs="宋体;SimSun"/>
                <w:szCs w:val="21"/>
              </w:rPr>
              <w:t>招商任务</w:t>
            </w:r>
          </w:p>
        </w:tc>
        <w:tc>
          <w:tcPr>
            <w:tcW w:w="70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b/>
                <w:b/>
                <w:szCs w:val="21"/>
                <w:u w:val="wave" w:color="FF0000"/>
              </w:rPr>
            </w:pPr>
            <w:r>
              <w:rPr>
                <w:rFonts w:cs="宋体;SimSun" w:ascii="宋体;SimSun" w:hAnsi="宋体;SimSun"/>
                <w:b/>
                <w:szCs w:val="21"/>
                <w:u w:val="wave" w:color="FF0000"/>
              </w:rPr>
            </w:r>
          </w:p>
        </w:tc>
        <w:tc>
          <w:tcPr>
            <w:tcW w:w="735" w:type="dxa"/>
            <w:tcBorders>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15</w:t>
            </w:r>
          </w:p>
        </w:tc>
        <w:tc>
          <w:tcPr>
            <w:tcW w:w="705" w:type="dxa"/>
            <w:tcBorders>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15</w:t>
            </w:r>
          </w:p>
        </w:tc>
        <w:tc>
          <w:tcPr>
            <w:tcW w:w="735"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行政人事部</w:t>
            </w:r>
          </w:p>
        </w:tc>
        <w:tc>
          <w:tcPr>
            <w:tcW w:w="150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416"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1675" w:type="dxa"/>
            <w:tcBorders>
              <w:top w:val="single" w:sz="4" w:space="0" w:color="000000"/>
              <w:bottom w:val="single" w:sz="4" w:space="0" w:color="000000"/>
              <w:end w:val="single" w:sz="4" w:space="0" w:color="000000"/>
            </w:tcBorders>
            <w:vAlign w:val="center"/>
          </w:tcPr>
          <w:p>
            <w:pPr>
              <w:pStyle w:val="Normal"/>
              <w:spacing w:lineRule="exact" w:line="300"/>
              <w:jc w:val="center"/>
              <w:rPr>
                <w:rFonts w:ascii="宋体;SimSun" w:hAnsi="宋体;SimSun" w:cs="宋体;SimSun"/>
                <w:szCs w:val="21"/>
              </w:rPr>
            </w:pPr>
            <w:r>
              <w:rPr>
                <w:rFonts w:ascii="宋体;SimSun" w:hAnsi="宋体;SimSun" w:cs="宋体;SimSun"/>
                <w:szCs w:val="21"/>
              </w:rPr>
              <w:t>联盟商户开发</w:t>
            </w:r>
          </w:p>
        </w:tc>
        <w:tc>
          <w:tcPr>
            <w:tcW w:w="70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00"/>
              <w:jc w:val="center"/>
              <w:rPr>
                <w:rFonts w:ascii="宋体;SimSun" w:hAnsi="宋体;SimSun" w:cs="宋体;SimSun"/>
                <w:szCs w:val="21"/>
              </w:rPr>
            </w:pPr>
            <w:r>
              <w:rPr>
                <w:rFonts w:cs="宋体;SimSun" w:ascii="宋体;SimSun" w:hAnsi="宋体;SimSun"/>
                <w:szCs w:val="21"/>
              </w:rPr>
              <w:t>10</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客服部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423"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1675" w:type="dxa"/>
            <w:tcBorders>
              <w:top w:val="single" w:sz="4" w:space="0" w:color="000000"/>
              <w:bottom w:val="single" w:sz="4" w:space="0" w:color="000000"/>
              <w:end w:val="single" w:sz="4" w:space="0" w:color="000000"/>
            </w:tcBorders>
            <w:vAlign w:val="center"/>
          </w:tcPr>
          <w:p>
            <w:pPr>
              <w:pStyle w:val="Normal"/>
              <w:spacing w:lineRule="exact" w:line="300"/>
              <w:jc w:val="center"/>
              <w:rPr>
                <w:rFonts w:ascii="宋体;SimSun" w:hAnsi="宋体;SimSun" w:cs="宋体;SimSun"/>
                <w:szCs w:val="21"/>
              </w:rPr>
            </w:pPr>
            <w:r>
              <w:rPr>
                <w:rFonts w:ascii="宋体;SimSun" w:hAnsi="宋体;SimSun" w:cs="宋体;SimSun"/>
                <w:szCs w:val="21"/>
              </w:rPr>
              <w:t>会员消费占比</w:t>
            </w:r>
          </w:p>
        </w:tc>
        <w:tc>
          <w:tcPr>
            <w:tcW w:w="70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00"/>
              <w:jc w:val="center"/>
              <w:rPr>
                <w:rFonts w:ascii="宋体;SimSun" w:hAnsi="宋体;SimSun" w:cs="宋体;SimSun"/>
                <w:szCs w:val="21"/>
              </w:rPr>
            </w:pPr>
            <w:r>
              <w:rPr>
                <w:rFonts w:cs="宋体;SimSun" w:ascii="宋体;SimSun" w:hAnsi="宋体;SimSun"/>
                <w:szCs w:val="21"/>
              </w:rPr>
              <w:t>5</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客服</w:t>
            </w:r>
            <w:r>
              <w:rPr>
                <w:rFonts w:cs="宋体;SimSun" w:ascii="宋体;SimSun" w:hAnsi="宋体;SimSun"/>
                <w:szCs w:val="21"/>
              </w:rPr>
              <w:t>/</w:t>
            </w:r>
            <w:r>
              <w:rPr>
                <w:rFonts w:ascii="宋体;SimSun" w:hAnsi="宋体;SimSun" w:cs="宋体;SimSun"/>
                <w:szCs w:val="21"/>
              </w:rPr>
              <w:t>财务部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457"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1675" w:type="dxa"/>
            <w:tcBorders>
              <w:top w:val="single" w:sz="4" w:space="0" w:color="000000"/>
              <w:bottom w:val="single" w:sz="4" w:space="0" w:color="000000"/>
              <w:end w:val="single" w:sz="4" w:space="0" w:color="000000"/>
            </w:tcBorders>
            <w:vAlign w:val="center"/>
          </w:tcPr>
          <w:p>
            <w:pPr>
              <w:pStyle w:val="Normal"/>
              <w:spacing w:lineRule="exact" w:line="300"/>
              <w:jc w:val="center"/>
              <w:rPr>
                <w:rFonts w:ascii="宋体;SimSun" w:hAnsi="宋体;SimSun" w:cs="宋体;SimSun"/>
                <w:szCs w:val="21"/>
              </w:rPr>
            </w:pPr>
            <w:r>
              <w:rPr>
                <w:rFonts w:ascii="宋体;SimSun" w:hAnsi="宋体;SimSun" w:cs="宋体;SimSun"/>
                <w:szCs w:val="21"/>
              </w:rPr>
              <w:t>会员卡拓展</w:t>
            </w:r>
          </w:p>
        </w:tc>
        <w:tc>
          <w:tcPr>
            <w:tcW w:w="70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00"/>
              <w:jc w:val="center"/>
              <w:rPr>
                <w:rFonts w:ascii="宋体;SimSun" w:hAnsi="宋体;SimSun" w:cs="宋体;SimSun"/>
                <w:szCs w:val="21"/>
              </w:rPr>
            </w:pPr>
            <w:r>
              <w:rPr>
                <w:rFonts w:cs="宋体;SimSun" w:ascii="宋体;SimSun" w:hAnsi="宋体;SimSun"/>
                <w:szCs w:val="21"/>
              </w:rPr>
              <w:t>10</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客服</w:t>
            </w:r>
            <w:r>
              <w:rPr>
                <w:rFonts w:cs="宋体;SimSun" w:ascii="宋体;SimSun" w:hAnsi="宋体;SimSun"/>
                <w:szCs w:val="21"/>
              </w:rPr>
              <w:t>/</w:t>
            </w:r>
            <w:r>
              <w:rPr>
                <w:rFonts w:ascii="宋体;SimSun" w:hAnsi="宋体;SimSun" w:cs="宋体;SimSun"/>
                <w:szCs w:val="21"/>
              </w:rPr>
              <w:t>财务部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457" w:hRule="atLeast"/>
          <w:cantSplit w:val="true"/>
        </w:trPr>
        <w:tc>
          <w:tcPr>
            <w:tcW w:w="123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1675" w:type="dxa"/>
            <w:tcBorders>
              <w:top w:val="single" w:sz="4" w:space="0" w:color="000000"/>
              <w:bottom w:val="single" w:sz="4" w:space="0" w:color="000000"/>
              <w:end w:val="single" w:sz="4" w:space="0" w:color="000000"/>
            </w:tcBorders>
            <w:vAlign w:val="center"/>
          </w:tcPr>
          <w:p>
            <w:pPr>
              <w:pStyle w:val="Normal"/>
              <w:spacing w:lineRule="exact" w:line="300"/>
              <w:jc w:val="center"/>
              <w:rPr>
                <w:rFonts w:ascii="宋体;SimSun" w:hAnsi="宋体;SimSun" w:cs="宋体;SimSun"/>
                <w:szCs w:val="21"/>
              </w:rPr>
            </w:pPr>
            <w:r>
              <w:rPr>
                <w:rFonts w:ascii="宋体;SimSun" w:hAnsi="宋体;SimSun" w:cs="宋体;SimSun"/>
                <w:szCs w:val="21"/>
              </w:rPr>
              <w:t>会员活动组织</w:t>
            </w:r>
          </w:p>
        </w:tc>
        <w:tc>
          <w:tcPr>
            <w:tcW w:w="70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00"/>
              <w:jc w:val="center"/>
              <w:rPr>
                <w:rFonts w:ascii="宋体;SimSun" w:hAnsi="宋体;SimSun" w:cs="宋体;SimSun"/>
                <w:szCs w:val="21"/>
              </w:rPr>
            </w:pPr>
            <w:r>
              <w:rPr>
                <w:rFonts w:cs="宋体;SimSun" w:ascii="宋体;SimSun" w:hAnsi="宋体;SimSun"/>
                <w:szCs w:val="21"/>
              </w:rPr>
              <w:t>10</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0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客服</w:t>
            </w:r>
            <w:r>
              <w:rPr>
                <w:rFonts w:cs="宋体;SimSun" w:ascii="宋体;SimSun" w:hAnsi="宋体;SimSun"/>
                <w:szCs w:val="21"/>
              </w:rPr>
              <w:t>/</w:t>
            </w:r>
            <w:r>
              <w:rPr>
                <w:rFonts w:ascii="宋体;SimSun" w:hAnsi="宋体;SimSun" w:cs="宋体;SimSun"/>
                <w:szCs w:val="21"/>
              </w:rPr>
              <w:t>经营部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319" w:hRule="atLeast"/>
          <w:cantSplit w:val="true"/>
        </w:trPr>
        <w:tc>
          <w:tcPr>
            <w:tcW w:w="12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bCs/>
                <w:szCs w:val="21"/>
              </w:rPr>
            </w:pPr>
            <w:r>
              <w:rPr>
                <w:rFonts w:ascii="宋体;SimSun" w:hAnsi="宋体;SimSun" w:cs="宋体;SimSun"/>
                <w:b/>
                <w:bCs/>
                <w:szCs w:val="21"/>
              </w:rPr>
              <w:t>重点工作</w:t>
            </w:r>
          </w:p>
          <w:p>
            <w:pPr>
              <w:pStyle w:val="Normal"/>
              <w:spacing w:lineRule="exact" w:line="320"/>
              <w:jc w:val="center"/>
              <w:rPr>
                <w:rFonts w:ascii="宋体;SimSun" w:hAnsi="宋体;SimSun" w:cs="宋体;SimSun"/>
                <w:b/>
                <w:b/>
                <w:bCs/>
                <w:szCs w:val="21"/>
                <w:u w:val="wave" w:color="FF0000"/>
              </w:rPr>
            </w:pPr>
            <w:r>
              <w:rPr>
                <w:rFonts w:ascii="宋体;SimSun" w:hAnsi="宋体;SimSun" w:cs="宋体;SimSun"/>
                <w:b/>
                <w:bCs/>
                <w:szCs w:val="21"/>
              </w:rPr>
              <w:t>完成</w:t>
            </w:r>
          </w:p>
        </w:tc>
        <w:tc>
          <w:tcPr>
            <w:tcW w:w="1675" w:type="dxa"/>
            <w:tcBorders>
              <w:top w:val="single" w:sz="4" w:space="0" w:color="000000"/>
              <w:bottom w:val="single" w:sz="4" w:space="0" w:color="000000"/>
              <w:end w:val="single" w:sz="4" w:space="0" w:color="000000"/>
            </w:tcBorders>
            <w:vAlign w:val="center"/>
          </w:tcPr>
          <w:p>
            <w:pPr>
              <w:pStyle w:val="Normal"/>
              <w:snapToGrid w:val="false"/>
              <w:spacing w:lineRule="exact" w:line="460"/>
              <w:jc w:val="center"/>
              <w:rPr>
                <w:rFonts w:ascii="宋体;SimSun" w:hAnsi="宋体;SimSun" w:cs="宋体;SimSun"/>
                <w:b/>
                <w:b/>
                <w:bCs/>
                <w:szCs w:val="21"/>
                <w:u w:val="wave" w:color="FF0000"/>
              </w:rPr>
            </w:pPr>
            <w:r>
              <w:rPr>
                <w:rFonts w:cs="宋体;SimSun" w:ascii="宋体;SimSun" w:hAnsi="宋体;SimSun"/>
                <w:b/>
                <w:bCs/>
                <w:szCs w:val="21"/>
                <w:u w:val="wave" w:color="FF0000"/>
              </w:rPr>
            </w:r>
          </w:p>
        </w:tc>
        <w:tc>
          <w:tcPr>
            <w:tcW w:w="705"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u w:val="wave" w:color="FF0000"/>
              </w:rPr>
            </w:pPr>
            <w:r>
              <w:rPr>
                <w:rFonts w:cs="宋体;SimSun" w:ascii="宋体;SimSun" w:hAnsi="宋体;SimSun"/>
                <w:szCs w:val="21"/>
                <w:u w:val="wave" w:color="FF0000"/>
              </w:rPr>
              <w:t>20</w:t>
            </w:r>
          </w:p>
        </w:tc>
        <w:tc>
          <w:tcPr>
            <w:tcW w:w="735"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735"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5</w:t>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行政人事部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586" w:hRule="atLeast"/>
          <w:cantSplit w:val="true"/>
        </w:trPr>
        <w:tc>
          <w:tcPr>
            <w:tcW w:w="1235" w:type="dxa"/>
            <w:tcBorders>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Cs w:val="21"/>
                <w:u w:val="wave" w:color="FF0000"/>
              </w:rPr>
            </w:pPr>
            <w:r>
              <w:rPr>
                <w:rFonts w:cs="宋体;SimSun" w:ascii="宋体;SimSun" w:hAnsi="宋体;SimSun"/>
                <w:b/>
                <w:szCs w:val="21"/>
              </w:rPr>
              <w:t>360</w:t>
            </w:r>
            <w:r>
              <w:rPr>
                <w:rFonts w:ascii="宋体;SimSun" w:hAnsi="宋体;SimSun" w:cs="宋体;SimSun"/>
                <w:b/>
                <w:szCs w:val="21"/>
              </w:rPr>
              <w:t>度考核</w:t>
            </w:r>
          </w:p>
        </w:tc>
        <w:tc>
          <w:tcPr>
            <w:tcW w:w="16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705"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u w:val="wave" w:color="FF0000"/>
              </w:rPr>
            </w:pPr>
            <w:r>
              <w:rPr>
                <w:rFonts w:cs="宋体;SimSun" w:ascii="宋体;SimSun" w:hAnsi="宋体;SimSun"/>
                <w:szCs w:val="21"/>
                <w:u w:val="wave" w:color="FF0000"/>
              </w:rPr>
              <w:t>10</w:t>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u w:val="wave" w:color="FF0000"/>
              </w:rPr>
            </w:pPr>
            <w:r>
              <w:rPr>
                <w:rFonts w:cs="宋体;SimSun" w:ascii="宋体;SimSun" w:hAnsi="宋体;SimSun"/>
                <w:szCs w:val="21"/>
                <w:u w:val="wave" w:color="FF0000"/>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735" w:type="dxa"/>
            <w:tcBorders>
              <w:top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w:t>
            </w:r>
          </w:p>
        </w:tc>
        <w:tc>
          <w:tcPr>
            <w:tcW w:w="90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20</w:t>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各部门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bCs/>
                <w:szCs w:val="21"/>
              </w:rPr>
            </w:pPr>
            <w:r>
              <w:rPr>
                <w:rFonts w:ascii="宋体;SimSun" w:hAnsi="宋体;SimSun" w:cs="宋体;SimSun"/>
                <w:bCs/>
                <w:szCs w:val="21"/>
              </w:rPr>
              <w:t>后附考核表</w:t>
            </w:r>
          </w:p>
        </w:tc>
      </w:tr>
      <w:tr>
        <w:trPr>
          <w:trHeight w:val="701" w:hRule="atLeast"/>
          <w:cantSplit w:val="true"/>
        </w:trPr>
        <w:tc>
          <w:tcPr>
            <w:tcW w:w="1235" w:type="dxa"/>
            <w:vMerge w:val="restart"/>
            <w:tcBorders>
              <w:start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其他</w:t>
            </w:r>
          </w:p>
          <w:p>
            <w:pPr>
              <w:pStyle w:val="Normal"/>
              <w:spacing w:lineRule="exact" w:line="320"/>
              <w:jc w:val="center"/>
              <w:rPr>
                <w:rFonts w:ascii="宋体;SimSun" w:hAnsi="宋体;SimSun" w:cs="宋体;SimSun"/>
                <w:b/>
                <w:b/>
                <w:szCs w:val="21"/>
              </w:rPr>
            </w:pPr>
            <w:r>
              <w:rPr>
                <w:rFonts w:ascii="宋体;SimSun" w:hAnsi="宋体;SimSun" w:cs="宋体;SimSun"/>
                <w:b/>
                <w:szCs w:val="21"/>
              </w:rPr>
              <w:t>指标</w:t>
            </w:r>
          </w:p>
        </w:tc>
        <w:tc>
          <w:tcPr>
            <w:tcW w:w="1675" w:type="dxa"/>
            <w:tcBorders>
              <w:bottom w:val="single" w:sz="4" w:space="0" w:color="000000"/>
              <w:end w:val="single" w:sz="4" w:space="0" w:color="000000"/>
            </w:tcBorders>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分管领导满意度</w:t>
            </w:r>
          </w:p>
        </w:tc>
        <w:tc>
          <w:tcPr>
            <w:tcW w:w="70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0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90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215"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分管领导</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r>
      <w:tr>
        <w:trPr>
          <w:trHeight w:val="701" w:hRule="atLeast"/>
          <w:cantSplit w:val="true"/>
        </w:trPr>
        <w:tc>
          <w:tcPr>
            <w:tcW w:w="1235" w:type="dxa"/>
            <w:vMerge w:val="continue"/>
            <w:tcBorders>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5" w:type="dxa"/>
            <w:tcBorders>
              <w:bottom w:val="single" w:sz="4" w:space="0" w:color="000000"/>
              <w:end w:val="single" w:sz="4" w:space="0" w:color="000000"/>
            </w:tcBorders>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总经理满意度</w:t>
            </w:r>
          </w:p>
        </w:tc>
        <w:tc>
          <w:tcPr>
            <w:tcW w:w="70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0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90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215"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总经理</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r>
      <w:tr>
        <w:trPr>
          <w:trHeight w:val="319" w:hRule="atLeast"/>
          <w:cantSplit w:val="true"/>
        </w:trPr>
        <w:tc>
          <w:tcPr>
            <w:tcW w:w="12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bCs/>
                <w:szCs w:val="21"/>
                <w:u w:val="wave" w:color="FF0000"/>
              </w:rPr>
            </w:pPr>
            <w:r>
              <w:rPr>
                <w:rFonts w:ascii="宋体;SimSun" w:hAnsi="宋体;SimSun" w:cs="宋体;SimSun"/>
                <w:b/>
                <w:bCs/>
                <w:szCs w:val="21"/>
                <w:u w:val="wave" w:color="FF0000"/>
              </w:rPr>
              <w:t>总分</w:t>
            </w:r>
          </w:p>
        </w:tc>
        <w:tc>
          <w:tcPr>
            <w:tcW w:w="1675" w:type="dxa"/>
            <w:tcBorders>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bCs/>
                <w:szCs w:val="21"/>
                <w:u w:val="wave" w:color="FF0000"/>
              </w:rPr>
            </w:pPr>
            <w:r>
              <w:rPr>
                <w:rFonts w:cs="宋体;SimSun" w:ascii="宋体;SimSun" w:hAnsi="宋体;SimSun"/>
                <w:b/>
                <w:bCs/>
                <w:szCs w:val="21"/>
                <w:u w:val="wave" w:color="FF0000"/>
              </w:rPr>
            </w:r>
          </w:p>
        </w:tc>
        <w:tc>
          <w:tcPr>
            <w:tcW w:w="70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70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73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72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90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不包含附加项分值</w:t>
            </w:r>
          </w:p>
        </w:tc>
      </w:tr>
      <w:tr>
        <w:trPr>
          <w:trHeight w:val="804" w:hRule="atLeast"/>
          <w:cantSplit w:val="true"/>
        </w:trPr>
        <w:tc>
          <w:tcPr>
            <w:tcW w:w="1235" w:type="dxa"/>
            <w:tcBorders>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附加项</w:t>
            </w:r>
          </w:p>
        </w:tc>
        <w:tc>
          <w:tcPr>
            <w:tcW w:w="1675" w:type="dxa"/>
            <w:tcBorders>
              <w:bottom w:val="single" w:sz="4" w:space="0" w:color="000000"/>
              <w:end w:val="single" w:sz="4" w:space="0" w:color="000000"/>
            </w:tcBorders>
            <w:vAlign w:val="center"/>
          </w:tcPr>
          <w:p>
            <w:pPr>
              <w:pStyle w:val="Normal"/>
              <w:spacing w:lineRule="exact" w:line="380"/>
              <w:jc w:val="center"/>
              <w:rPr>
                <w:rFonts w:ascii="宋体;SimSun" w:hAnsi="宋体;SimSun" w:cs="宋体;SimSun"/>
                <w:szCs w:val="21"/>
              </w:rPr>
            </w:pPr>
            <w:r>
              <w:rPr>
                <w:rFonts w:ascii="宋体;SimSun" w:hAnsi="宋体;SimSun" w:cs="宋体;SimSun"/>
                <w:szCs w:val="21"/>
              </w:rPr>
              <w:t>奖惩</w:t>
            </w:r>
          </w:p>
        </w:tc>
        <w:tc>
          <w:tcPr>
            <w:tcW w:w="705" w:type="dxa"/>
            <w:tcBorders>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705" w:type="dxa"/>
            <w:tcBorders>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735" w:type="dxa"/>
            <w:tcBorders>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7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900"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121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行政人事部</w:t>
            </w:r>
          </w:p>
        </w:tc>
        <w:tc>
          <w:tcPr>
            <w:tcW w:w="150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后附考核</w:t>
            </w:r>
          </w:p>
          <w:p>
            <w:pPr>
              <w:pStyle w:val="Normal"/>
              <w:spacing w:lineRule="exact" w:line="320"/>
              <w:jc w:val="center"/>
              <w:rPr>
                <w:rFonts w:ascii="宋体;SimSun" w:hAnsi="宋体;SimSun" w:cs="宋体;SimSun"/>
                <w:szCs w:val="21"/>
              </w:rPr>
            </w:pPr>
            <w:r>
              <w:rPr>
                <w:rFonts w:ascii="宋体;SimSun" w:hAnsi="宋体;SimSun" w:cs="宋体;SimSun"/>
                <w:szCs w:val="21"/>
              </w:rPr>
              <w:t>细则</w:t>
            </w:r>
          </w:p>
        </w:tc>
      </w:tr>
    </w:tbl>
    <w:p>
      <w:pPr>
        <w:pStyle w:val="Normal"/>
        <w:spacing w:lineRule="exact" w:line="540"/>
        <w:rPr>
          <w:rFonts w:ascii="宋体;SimSun" w:hAnsi="宋体;SimSun" w:cs="宋体;SimSun"/>
          <w:b/>
          <w:b/>
          <w:bCs/>
          <w:sz w:val="28"/>
        </w:rPr>
      </w:pPr>
      <w:r>
        <w:rPr>
          <w:rFonts w:cs="宋体;SimSun" w:ascii="宋体;SimSun" w:hAnsi="宋体;SimSun"/>
          <w:b/>
          <w:bCs/>
          <w:sz w:val="28"/>
        </w:rPr>
      </w:r>
    </w:p>
    <w:p>
      <w:pPr>
        <w:pStyle w:val="Normal"/>
        <w:spacing w:lineRule="exact" w:line="540"/>
        <w:rPr>
          <w:rFonts w:ascii="宋体;SimSun" w:hAnsi="宋体;SimSun" w:cs="宋体;SimSun"/>
          <w:b/>
          <w:b/>
          <w:bCs/>
          <w:sz w:val="28"/>
        </w:rPr>
      </w:pPr>
      <w:r>
        <w:rPr>
          <w:rFonts w:cs="宋体;SimSun" w:ascii="宋体;SimSun" w:hAnsi="宋体;SimSun"/>
          <w:b/>
          <w:bCs/>
          <w:sz w:val="28"/>
        </w:rPr>
      </w:r>
    </w:p>
    <w:p>
      <w:pPr>
        <w:pStyle w:val="Normal"/>
        <w:spacing w:lineRule="exact" w:line="540"/>
        <w:rPr>
          <w:rFonts w:ascii="宋体;SimSun" w:hAnsi="宋体;SimSun" w:cs="宋体;SimSun"/>
          <w:b/>
          <w:b/>
          <w:bCs/>
          <w:sz w:val="28"/>
        </w:rPr>
      </w:pPr>
      <w:r>
        <w:rPr>
          <w:rFonts w:cs="宋体;SimSun" w:ascii="宋体;SimSun" w:hAnsi="宋体;SimSun"/>
          <w:b/>
          <w:bCs/>
          <w:sz w:val="28"/>
        </w:rPr>
      </w:r>
    </w:p>
    <w:p>
      <w:pPr>
        <w:pStyle w:val="Normal"/>
        <w:spacing w:lineRule="exact" w:line="540"/>
        <w:rPr>
          <w:rFonts w:ascii="宋体;SimSun" w:hAnsi="宋体;SimSun" w:cs="宋体;SimSun"/>
          <w:b/>
          <w:b/>
          <w:bCs/>
          <w:sz w:val="28"/>
        </w:rPr>
      </w:pPr>
      <w:r>
        <w:rPr>
          <w:rFonts w:cs="宋体;SimSun" w:ascii="宋体;SimSun" w:hAnsi="宋体;SimSun"/>
          <w:b/>
          <w:bCs/>
          <w:sz w:val="28"/>
        </w:rPr>
      </w:r>
    </w:p>
    <w:p>
      <w:pPr>
        <w:pStyle w:val="Normal"/>
        <w:spacing w:lineRule="exact" w:line="540"/>
        <w:rPr/>
      </w:pPr>
      <w:r>
        <w:rPr/>
        <w:t>2.</w:t>
      </w:r>
      <w:r>
        <w:rPr/>
        <w:t>物业考核指标</w:t>
      </w:r>
    </w:p>
    <w:tbl>
      <w:tblPr>
        <w:tblW w:w="8832" w:type="dxa"/>
        <w:jc w:val="center"/>
        <w:tblInd w:w="0" w:type="dxa"/>
        <w:tblLayout w:type="fixed"/>
        <w:tblCellMar>
          <w:top w:w="15" w:type="dxa"/>
          <w:start w:w="15" w:type="dxa"/>
          <w:bottom w:w="0" w:type="dxa"/>
          <w:end w:w="15" w:type="dxa"/>
        </w:tblCellMar>
      </w:tblPr>
      <w:tblGrid>
        <w:gridCol w:w="1610"/>
        <w:gridCol w:w="1673"/>
        <w:gridCol w:w="854"/>
        <w:gridCol w:w="903"/>
        <w:gridCol w:w="1075"/>
        <w:gridCol w:w="1099"/>
        <w:gridCol w:w="1618"/>
      </w:tblGrid>
      <w:tr>
        <w:trPr>
          <w:trHeight w:val="851" w:hRule="atLeast"/>
          <w:cantSplit w:val="true"/>
        </w:trPr>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ind w:firstLine="211"/>
              <w:jc w:val="center"/>
              <w:rPr>
                <w:rFonts w:ascii="宋体;SimSun" w:hAnsi="宋体;SimSun" w:cs="宋体;SimSun"/>
                <w:sz w:val="28"/>
              </w:rPr>
            </w:pPr>
            <w:r>
              <w:rPr>
                <w:rFonts w:ascii="宋体;SimSun" w:hAnsi="宋体;SimSun" w:cs="宋体;SimSun"/>
                <w:b/>
                <w:szCs w:val="21"/>
              </w:rPr>
              <w:t>指标类型</w:t>
            </w:r>
          </w:p>
        </w:tc>
        <w:tc>
          <w:tcPr>
            <w:tcW w:w="1673" w:type="dxa"/>
            <w:tcBorders>
              <w:top w:val="single" w:sz="4" w:space="0" w:color="000000"/>
              <w:bottom w:val="single" w:sz="4" w:space="0" w:color="000000"/>
              <w:end w:val="single" w:sz="4" w:space="0" w:color="000000"/>
            </w:tcBorders>
            <w:vAlign w:val="center"/>
          </w:tcPr>
          <w:p>
            <w:pPr>
              <w:pStyle w:val="Normal"/>
              <w:spacing w:lineRule="exact" w:line="360"/>
              <w:jc w:val="center"/>
              <w:rPr/>
            </w:pPr>
            <w:r>
              <w:rPr>
                <w:rFonts w:cs="宋体;SimSun" w:ascii="宋体;SimSun" w:hAnsi="宋体;SimSun"/>
                <w:b/>
                <w:szCs w:val="21"/>
              </w:rPr>
              <w:t xml:space="preserve">       </w:t>
            </w:r>
            <w:r>
              <w:rPr>
                <w:rFonts w:ascii="宋体;SimSun" w:hAnsi="宋体;SimSun" w:cs="宋体;SimSun"/>
                <w:b/>
                <w:szCs w:val="21"/>
              </w:rPr>
              <w:t>部门</w:t>
            </w:r>
          </w:p>
          <w:p>
            <w:pPr>
              <w:pStyle w:val="Normal"/>
              <w:spacing w:lineRule="exact" w:line="320"/>
              <w:rPr>
                <w:rFonts w:ascii="宋体;SimSun" w:hAnsi="宋体;SimSun" w:cs="宋体;SimSun"/>
                <w:szCs w:val="21"/>
                <w:u w:val="wave" w:color="FF0000"/>
              </w:rPr>
            </w:pPr>
            <w:r>
              <w:rPr>
                <w:rFonts w:ascii="宋体;SimSun" w:hAnsi="宋体;SimSun" w:cs="宋体;SimSun"/>
                <w:b/>
                <w:szCs w:val="21"/>
              </w:rPr>
              <w:t>考核项目</w:t>
            </w:r>
          </w:p>
        </w:tc>
        <w:tc>
          <w:tcPr>
            <w:tcW w:w="854"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物业部</w:t>
            </w:r>
          </w:p>
        </w:tc>
        <w:tc>
          <w:tcPr>
            <w:tcW w:w="903"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工程部</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b/>
                <w:b/>
                <w:szCs w:val="21"/>
              </w:rPr>
            </w:pPr>
            <w:r>
              <w:rPr>
                <w:rFonts w:ascii="宋体;SimSun" w:hAnsi="宋体;SimSun" w:cs="宋体;SimSun"/>
                <w:b/>
                <w:szCs w:val="21"/>
              </w:rPr>
              <w:t>保卫部</w:t>
            </w:r>
          </w:p>
        </w:tc>
        <w:tc>
          <w:tcPr>
            <w:tcW w:w="109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指标来源</w:t>
            </w:r>
          </w:p>
        </w:tc>
        <w:tc>
          <w:tcPr>
            <w:tcW w:w="1618"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备注</w:t>
            </w:r>
          </w:p>
        </w:tc>
      </w:tr>
      <w:tr>
        <w:trPr>
          <w:trHeight w:val="851" w:hRule="atLeast"/>
          <w:cantSplit w:val="true"/>
        </w:trPr>
        <w:tc>
          <w:tcPr>
            <w:tcW w:w="1610" w:type="dxa"/>
            <w:vMerge w:val="restart"/>
            <w:tcBorders>
              <w:top w:val="single" w:sz="4" w:space="0" w:color="000000"/>
              <w:start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经济</w:t>
            </w:r>
          </w:p>
          <w:p>
            <w:pPr>
              <w:pStyle w:val="Normal"/>
              <w:spacing w:lineRule="exact" w:line="320"/>
              <w:jc w:val="center"/>
              <w:rPr>
                <w:rFonts w:ascii="宋体;SimSun" w:hAnsi="宋体;SimSun" w:cs="宋体;SimSun"/>
                <w:b/>
                <w:b/>
                <w:szCs w:val="21"/>
              </w:rPr>
            </w:pPr>
            <w:r>
              <w:rPr>
                <w:rFonts w:ascii="宋体;SimSun" w:hAnsi="宋体;SimSun" w:cs="宋体;SimSun"/>
                <w:b/>
                <w:szCs w:val="21"/>
              </w:rPr>
              <w:t>指标</w:t>
            </w:r>
          </w:p>
        </w:tc>
        <w:tc>
          <w:tcPr>
            <w:tcW w:w="1673"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物业费</w:t>
            </w:r>
          </w:p>
        </w:tc>
        <w:tc>
          <w:tcPr>
            <w:tcW w:w="854" w:type="dxa"/>
            <w:vMerge w:val="restart"/>
            <w:tcBorders>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70</w:t>
            </w:r>
          </w:p>
        </w:tc>
        <w:tc>
          <w:tcPr>
            <w:tcW w:w="903"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075" w:type="dxa"/>
            <w:tcBorders>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099" w:type="dxa"/>
            <w:vMerge w:val="restart"/>
            <w:tcBorders>
              <w:top w:val="single" w:sz="4" w:space="0" w:color="000000"/>
              <w:start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财务部</w:t>
            </w:r>
          </w:p>
        </w:tc>
        <w:tc>
          <w:tcPr>
            <w:tcW w:w="1618"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3"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其他业务收入</w:t>
            </w:r>
          </w:p>
        </w:tc>
        <w:tc>
          <w:tcPr>
            <w:tcW w:w="854"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3" w:type="dxa"/>
            <w:tcBorders>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1075" w:type="dxa"/>
            <w:vMerge w:val="restart"/>
            <w:tcBorders>
              <w:top w:val="single" w:sz="4" w:space="0" w:color="000000"/>
              <w:start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70</w:t>
            </w:r>
          </w:p>
        </w:tc>
        <w:tc>
          <w:tcPr>
            <w:tcW w:w="1099"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618"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3" w:type="dxa"/>
            <w:tcBorders>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停车费</w:t>
            </w:r>
          </w:p>
        </w:tc>
        <w:tc>
          <w:tcPr>
            <w:tcW w:w="854" w:type="dxa"/>
            <w:vMerge w:val="continue"/>
            <w:tcBorders>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903" w:type="dxa"/>
            <w:tcBorders>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07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099"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618"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Cs w:val="21"/>
                <w:u w:val="wave" w:color="FF0000"/>
              </w:rPr>
            </w:pPr>
            <w:r>
              <w:rPr>
                <w:rFonts w:cs="宋体;SimSun" w:ascii="宋体;SimSun" w:hAnsi="宋体;SimSun"/>
                <w:szCs w:val="21"/>
                <w:u w:val="wave" w:color="FF0000"/>
              </w:rPr>
            </w:r>
          </w:p>
        </w:tc>
        <w:tc>
          <w:tcPr>
            <w:tcW w:w="1673" w:type="dxa"/>
            <w:tcBorders>
              <w:top w:val="single" w:sz="4" w:space="0" w:color="000000"/>
              <w:bottom w:val="single" w:sz="4" w:space="0" w:color="000000"/>
              <w:end w:val="single" w:sz="4" w:space="0" w:color="000000"/>
            </w:tcBorders>
            <w:vAlign w:val="center"/>
          </w:tcPr>
          <w:p>
            <w:pPr>
              <w:pStyle w:val="Normal"/>
              <w:spacing w:lineRule="exact" w:line="460"/>
              <w:jc w:val="center"/>
              <w:rPr>
                <w:rFonts w:ascii="宋体;SimSun" w:hAnsi="宋体;SimSun" w:cs="宋体;SimSun"/>
                <w:szCs w:val="21"/>
              </w:rPr>
            </w:pPr>
            <w:r>
              <w:rPr>
                <w:rFonts w:ascii="宋体;SimSun" w:hAnsi="宋体;SimSun" w:cs="宋体;SimSun"/>
                <w:szCs w:val="21"/>
              </w:rPr>
              <w:t>费用控制</w:t>
            </w:r>
          </w:p>
        </w:tc>
        <w:tc>
          <w:tcPr>
            <w:tcW w:w="854"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903"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60</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1099"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tcBorders>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bCs/>
                <w:szCs w:val="21"/>
                <w:u w:val="wave" w:color="FF0000"/>
              </w:rPr>
            </w:pPr>
            <w:r>
              <w:rPr>
                <w:rFonts w:ascii="宋体;SimSun" w:hAnsi="宋体;SimSun" w:cs="宋体;SimSun"/>
                <w:b/>
                <w:bCs/>
                <w:szCs w:val="21"/>
              </w:rPr>
              <w:t>重点工作完成</w:t>
            </w:r>
          </w:p>
        </w:tc>
        <w:tc>
          <w:tcPr>
            <w:tcW w:w="1673" w:type="dxa"/>
            <w:tcBorders>
              <w:top w:val="single" w:sz="4" w:space="0" w:color="000000"/>
              <w:bottom w:val="single" w:sz="4" w:space="0" w:color="000000"/>
              <w:end w:val="single" w:sz="4" w:space="0" w:color="000000"/>
            </w:tcBorders>
            <w:vAlign w:val="center"/>
          </w:tcPr>
          <w:p>
            <w:pPr>
              <w:pStyle w:val="Normal"/>
              <w:snapToGrid w:val="false"/>
              <w:spacing w:lineRule="exact" w:line="460"/>
              <w:jc w:val="center"/>
              <w:rPr>
                <w:rFonts w:ascii="宋体;SimSun" w:hAnsi="宋体;SimSun" w:cs="宋体;SimSun"/>
                <w:b/>
                <w:b/>
                <w:bCs/>
                <w:szCs w:val="21"/>
                <w:u w:val="wave" w:color="FF0000"/>
              </w:rPr>
            </w:pPr>
            <w:r>
              <w:rPr>
                <w:rFonts w:cs="宋体;SimSun" w:ascii="宋体;SimSun" w:hAnsi="宋体;SimSun"/>
                <w:b/>
                <w:bCs/>
                <w:szCs w:val="21"/>
                <w:u w:val="wave" w:color="FF0000"/>
              </w:rPr>
            </w:r>
          </w:p>
        </w:tc>
        <w:tc>
          <w:tcPr>
            <w:tcW w:w="854"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u w:val="wave" w:color="FF0000"/>
              </w:rPr>
            </w:pPr>
            <w:r>
              <w:rPr>
                <w:rFonts w:cs="宋体;SimSun" w:ascii="宋体;SimSun" w:hAnsi="宋体;SimSun"/>
                <w:szCs w:val="21"/>
                <w:u w:val="wave" w:color="FF0000"/>
              </w:rPr>
              <w:t>1</w:t>
            </w:r>
            <w:r>
              <w:rPr>
                <w:rFonts w:cs="宋体;SimSun" w:ascii="宋体;SimSun" w:hAnsi="宋体;SimSun"/>
                <w:szCs w:val="21"/>
              </w:rPr>
              <w:t>0</w:t>
            </w:r>
          </w:p>
        </w:tc>
        <w:tc>
          <w:tcPr>
            <w:tcW w:w="903" w:type="dxa"/>
            <w:tcBorders>
              <w:top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20</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Cs w:val="21"/>
              </w:rPr>
            </w:pPr>
            <w:r>
              <w:rPr>
                <w:rFonts w:cs="宋体;SimSun" w:ascii="宋体;SimSun" w:hAnsi="宋体;SimSun"/>
                <w:szCs w:val="21"/>
              </w:rPr>
              <w:t>10</w:t>
            </w:r>
          </w:p>
        </w:tc>
        <w:tc>
          <w:tcPr>
            <w:tcW w:w="109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60"/>
              <w:jc w:val="center"/>
              <w:rPr>
                <w:rFonts w:ascii="宋体;SimSun" w:hAnsi="宋体;SimSun" w:cs="宋体;SimSun"/>
                <w:szCs w:val="21"/>
              </w:rPr>
            </w:pPr>
            <w:r>
              <w:rPr>
                <w:rFonts w:ascii="宋体;SimSun" w:hAnsi="宋体;SimSun" w:cs="宋体;SimSun"/>
                <w:szCs w:val="21"/>
              </w:rPr>
              <w:t>行政人事部</w:t>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vMerge w:val="restart"/>
            <w:tcBorders>
              <w:top w:val="single" w:sz="4" w:space="0" w:color="000000"/>
              <w:start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其他</w:t>
            </w:r>
          </w:p>
          <w:p>
            <w:pPr>
              <w:pStyle w:val="Normal"/>
              <w:spacing w:lineRule="exact" w:line="320"/>
              <w:jc w:val="center"/>
              <w:rPr>
                <w:rFonts w:ascii="宋体;SimSun" w:hAnsi="宋体;SimSun" w:cs="宋体;SimSun"/>
                <w:b/>
                <w:b/>
                <w:szCs w:val="21"/>
              </w:rPr>
            </w:pPr>
            <w:r>
              <w:rPr>
                <w:rFonts w:ascii="宋体;SimSun" w:hAnsi="宋体;SimSun" w:cs="宋体;SimSun"/>
                <w:b/>
                <w:szCs w:val="21"/>
              </w:rPr>
              <w:t>指标</w:t>
            </w:r>
          </w:p>
        </w:tc>
        <w:tc>
          <w:tcPr>
            <w:tcW w:w="1673"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分管领导满意度</w:t>
            </w:r>
          </w:p>
        </w:tc>
        <w:tc>
          <w:tcPr>
            <w:tcW w:w="854"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903"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07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099"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分管领导</w:t>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szCs w:val="21"/>
              </w:rPr>
            </w:pPr>
            <w:r>
              <w:rPr>
                <w:rFonts w:cs="宋体;SimSun" w:ascii="宋体;SimSun" w:hAnsi="宋体;SimSun"/>
                <w:b/>
                <w:szCs w:val="21"/>
              </w:rPr>
            </w:r>
          </w:p>
        </w:tc>
        <w:tc>
          <w:tcPr>
            <w:tcW w:w="1673"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总经理满意度</w:t>
            </w:r>
          </w:p>
        </w:tc>
        <w:tc>
          <w:tcPr>
            <w:tcW w:w="854"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903"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07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5</w:t>
            </w:r>
          </w:p>
        </w:tc>
        <w:tc>
          <w:tcPr>
            <w:tcW w:w="1099" w:type="dxa"/>
            <w:tcBorders>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总经理</w:t>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r>
      <w:tr>
        <w:trPr>
          <w:trHeight w:val="851" w:hRule="atLeast"/>
          <w:cantSplit w:val="true"/>
        </w:trPr>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bCs/>
                <w:szCs w:val="21"/>
                <w:u w:val="wave" w:color="FF0000"/>
              </w:rPr>
            </w:pPr>
            <w:r>
              <w:rPr>
                <w:rFonts w:ascii="宋体;SimSun" w:hAnsi="宋体;SimSun" w:cs="宋体;SimSun"/>
                <w:b/>
                <w:bCs/>
                <w:szCs w:val="21"/>
                <w:u w:val="wave" w:color="FF0000"/>
              </w:rPr>
              <w:t>总分</w:t>
            </w:r>
          </w:p>
        </w:tc>
        <w:tc>
          <w:tcPr>
            <w:tcW w:w="1673" w:type="dxa"/>
            <w:tcBorders>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
                <w:b/>
                <w:bCs/>
                <w:szCs w:val="21"/>
                <w:u w:val="wave" w:color="FF0000"/>
              </w:rPr>
            </w:pPr>
            <w:r>
              <w:rPr>
                <w:rFonts w:cs="宋体;SimSun" w:ascii="宋体;SimSun" w:hAnsi="宋体;SimSun"/>
                <w:b/>
                <w:bCs/>
                <w:szCs w:val="21"/>
                <w:u w:val="wave" w:color="FF0000"/>
              </w:rPr>
            </w:r>
          </w:p>
        </w:tc>
        <w:tc>
          <w:tcPr>
            <w:tcW w:w="854"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903"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107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宋体;SimSun" w:hAnsi="宋体;SimSun"/>
                <w:szCs w:val="21"/>
              </w:rPr>
              <w:t>100</w:t>
            </w:r>
          </w:p>
        </w:tc>
        <w:tc>
          <w:tcPr>
            <w:tcW w:w="109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napToGrid w:val="false"/>
              <w:spacing w:lineRule="exact" w:line="320"/>
              <w:jc w:val="center"/>
              <w:rPr>
                <w:rFonts w:ascii="宋体;SimSun" w:hAnsi="宋体;SimSun" w:cs="宋体;SimSun"/>
                <w:szCs w:val="21"/>
              </w:rPr>
            </w:pPr>
            <w:r>
              <w:rPr>
                <w:rFonts w:cs="宋体;SimSun" w:ascii="宋体;SimSun" w:hAnsi="宋体;SimSun"/>
                <w:szCs w:val="21"/>
              </w:rPr>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不包含附加项分值</w:t>
            </w:r>
          </w:p>
        </w:tc>
      </w:tr>
      <w:tr>
        <w:trPr>
          <w:trHeight w:val="851" w:hRule="atLeast"/>
          <w:cantSplit w:val="true"/>
        </w:trPr>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Cs w:val="21"/>
              </w:rPr>
            </w:pPr>
            <w:r>
              <w:rPr>
                <w:rFonts w:ascii="宋体;SimSun" w:hAnsi="宋体;SimSun" w:cs="宋体;SimSun"/>
                <w:b/>
                <w:szCs w:val="21"/>
              </w:rPr>
              <w:t>附加项</w:t>
            </w:r>
          </w:p>
        </w:tc>
        <w:tc>
          <w:tcPr>
            <w:tcW w:w="1673" w:type="dxa"/>
            <w:tcBorders>
              <w:bottom w:val="single" w:sz="4" w:space="0" w:color="000000"/>
              <w:end w:val="single" w:sz="4" w:space="0" w:color="000000"/>
            </w:tcBorders>
            <w:vAlign w:val="center"/>
          </w:tcPr>
          <w:p>
            <w:pPr>
              <w:pStyle w:val="Normal"/>
              <w:spacing w:lineRule="exact" w:line="380"/>
              <w:jc w:val="center"/>
              <w:rPr>
                <w:rFonts w:ascii="宋体;SimSun" w:hAnsi="宋体;SimSun" w:cs="宋体;SimSun"/>
                <w:szCs w:val="21"/>
              </w:rPr>
            </w:pPr>
            <w:r>
              <w:rPr>
                <w:rFonts w:ascii="宋体;SimSun" w:hAnsi="宋体;SimSun" w:cs="宋体;SimSun"/>
                <w:szCs w:val="21"/>
              </w:rPr>
              <w:t>奖惩</w:t>
            </w:r>
          </w:p>
        </w:tc>
        <w:tc>
          <w:tcPr>
            <w:tcW w:w="854" w:type="dxa"/>
            <w:tcBorders>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903" w:type="dxa"/>
            <w:tcBorders>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1075" w:type="dxa"/>
            <w:tcBorders>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109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行政人事部</w:t>
            </w:r>
          </w:p>
        </w:tc>
        <w:tc>
          <w:tcPr>
            <w:tcW w:w="161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szCs w:val="21"/>
              </w:rPr>
            </w:pPr>
            <w:r>
              <w:rPr>
                <w:rFonts w:ascii="宋体;SimSun" w:hAnsi="宋体;SimSun" w:cs="宋体;SimSun"/>
                <w:szCs w:val="21"/>
              </w:rPr>
              <w:t>后附考核</w:t>
            </w:r>
          </w:p>
          <w:p>
            <w:pPr>
              <w:pStyle w:val="Normal"/>
              <w:spacing w:lineRule="exact" w:line="320"/>
              <w:jc w:val="center"/>
              <w:rPr>
                <w:rFonts w:ascii="宋体;SimSun" w:hAnsi="宋体;SimSun" w:cs="宋体;SimSun"/>
                <w:szCs w:val="21"/>
              </w:rPr>
            </w:pPr>
            <w:r>
              <w:rPr>
                <w:rFonts w:ascii="宋体;SimSun" w:hAnsi="宋体;SimSun" w:cs="宋体;SimSun"/>
                <w:szCs w:val="21"/>
              </w:rPr>
              <w:t>细则</w:t>
            </w:r>
          </w:p>
        </w:tc>
      </w:tr>
    </w:tbl>
    <w:p>
      <w:pPr>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pStyle w:val="Normal"/>
        <w:rPr>
          <w:rFonts w:ascii="宋体;SimSun" w:hAnsi="宋体;SimSun" w:cs="宋体;SimSun"/>
          <w:sz w:val="28"/>
        </w:rPr>
      </w:pPr>
      <w:r>
        <w:rPr>
          <w:rFonts w:cs="宋体;SimSun" w:ascii="宋体;SimSun" w:hAnsi="宋体;SimSun"/>
          <w:sz w:val="28"/>
        </w:rPr>
      </w:r>
    </w:p>
    <w:p>
      <w:pPr>
        <w:pStyle w:val="Normal"/>
        <w:spacing w:lineRule="exact" w:line="480"/>
        <w:ind w:firstLine="562"/>
        <w:rPr>
          <w:rFonts w:ascii="宋体;SimSun" w:hAnsi="宋体;SimSun" w:cs="宋体;SimSun"/>
          <w:b/>
          <w:b/>
          <w:sz w:val="28"/>
        </w:rPr>
      </w:pPr>
      <w:r>
        <w:rPr>
          <w:rFonts w:ascii="宋体;SimSun" w:hAnsi="宋体;SimSun" w:cs="宋体;SimSun"/>
          <w:b/>
          <w:sz w:val="28"/>
        </w:rPr>
        <w:t>（二）考核流程</w:t>
      </w:r>
    </w:p>
    <w:p>
      <w:pPr>
        <w:pStyle w:val="Normal"/>
        <w:spacing w:lineRule="exact" w:line="480"/>
        <w:ind w:firstLine="556"/>
        <w:rPr/>
      </w:pPr>
      <w:r>
        <w:rPr>
          <w:rFonts w:cs="宋体;SimSun" w:ascii="宋体;SimSun" w:hAnsi="宋体;SimSun"/>
          <w:sz w:val="28"/>
        </w:rPr>
        <w:t>1</w:t>
      </w:r>
      <w:r>
        <w:rPr>
          <w:rFonts w:ascii="宋体;SimSun" w:hAnsi="宋体;SimSun" w:cs="宋体;SimSun"/>
          <w:sz w:val="28"/>
        </w:rPr>
        <w:t>．</w:t>
      </w:r>
      <w:r>
        <w:rPr>
          <w:rFonts w:ascii="宋体;SimSun" w:hAnsi="宋体;SimSun" w:cs="宋体;SimSun"/>
          <w:color w:val="000000"/>
          <w:sz w:val="28"/>
        </w:rPr>
        <w:t>每月</w:t>
      </w:r>
      <w:r>
        <w:rPr>
          <w:rFonts w:cs="宋体;SimSun" w:ascii="宋体;SimSun" w:hAnsi="宋体;SimSun"/>
          <w:color w:val="000000"/>
          <w:sz w:val="28"/>
        </w:rPr>
        <w:t>3</w:t>
      </w:r>
      <w:r>
        <w:rPr>
          <w:rFonts w:ascii="宋体;SimSun" w:hAnsi="宋体;SimSun" w:cs="宋体;SimSun"/>
          <w:color w:val="000000"/>
          <w:sz w:val="28"/>
        </w:rPr>
        <w:t>日</w:t>
      </w:r>
      <w:r>
        <w:rPr>
          <w:rFonts w:ascii="宋体;SimSun" w:hAnsi="宋体;SimSun" w:cs="宋体;SimSun"/>
          <w:sz w:val="28"/>
          <w:szCs w:val="28"/>
        </w:rPr>
        <w:t>（含）</w:t>
      </w:r>
      <w:r>
        <w:rPr>
          <w:rFonts w:ascii="宋体;SimSun" w:hAnsi="宋体;SimSun" w:cs="宋体;SimSun"/>
          <w:color w:val="000000"/>
          <w:sz w:val="28"/>
        </w:rPr>
        <w:t>日前，相关部门将考核数据报送给行政人事部。</w:t>
      </w:r>
    </w:p>
    <w:p>
      <w:pPr>
        <w:pStyle w:val="Normal"/>
        <w:spacing w:lineRule="exact" w:line="480"/>
        <w:ind w:start="844" w:hanging="277"/>
        <w:rPr/>
      </w:pPr>
      <w:r>
        <w:rPr>
          <w:rFonts w:cs="宋体;SimSun" w:ascii="宋体;SimSun" w:hAnsi="宋体;SimSun"/>
          <w:color w:val="000000"/>
          <w:sz w:val="28"/>
        </w:rPr>
        <w:t>2</w:t>
      </w:r>
      <w:r>
        <w:rPr>
          <w:rFonts w:ascii="宋体;SimSun" w:hAnsi="宋体;SimSun" w:cs="宋体;SimSun"/>
          <w:color w:val="000000"/>
          <w:sz w:val="28"/>
        </w:rPr>
        <w:t>．每月</w:t>
      </w:r>
      <w:r>
        <w:rPr>
          <w:rFonts w:cs="宋体;SimSun" w:ascii="宋体;SimSun" w:hAnsi="宋体;SimSun"/>
          <w:color w:val="000000"/>
          <w:sz w:val="28"/>
        </w:rPr>
        <w:t>6</w:t>
      </w:r>
      <w:r>
        <w:rPr>
          <w:rFonts w:ascii="宋体;SimSun" w:hAnsi="宋体;SimSun" w:cs="宋体;SimSun"/>
          <w:color w:val="000000"/>
          <w:sz w:val="28"/>
        </w:rPr>
        <w:t>日（</w:t>
      </w:r>
      <w:r>
        <w:rPr>
          <w:rFonts w:ascii="宋体;SimSun" w:hAnsi="宋体;SimSun" w:cs="宋体;SimSun"/>
          <w:sz w:val="28"/>
          <w:szCs w:val="28"/>
        </w:rPr>
        <w:t>含</w:t>
      </w:r>
      <w:r>
        <w:rPr>
          <w:rFonts w:ascii="宋体;SimSun" w:hAnsi="宋体;SimSun" w:cs="宋体;SimSun"/>
          <w:color w:val="000000"/>
          <w:sz w:val="28"/>
        </w:rPr>
        <w:t>）日前</w:t>
      </w:r>
      <w:r>
        <w:rPr>
          <w:rFonts w:ascii="宋体;SimSun" w:hAnsi="宋体;SimSun" w:cs="宋体;SimSun"/>
          <w:sz w:val="28"/>
        </w:rPr>
        <w:t>，行政人事部计算各部门负责人考核结果，并公布</w:t>
      </w:r>
      <w:r>
        <w:rPr>
          <w:rFonts w:cs="宋体;SimSun" w:ascii="宋体;SimSun" w:hAnsi="宋体;SimSun"/>
          <w:sz w:val="28"/>
        </w:rPr>
        <w:t>,</w:t>
      </w:r>
      <w:r>
        <w:rPr>
          <w:rFonts w:ascii="宋体;SimSun" w:hAnsi="宋体;SimSun" w:cs="宋体;SimSun"/>
          <w:sz w:val="28"/>
        </w:rPr>
        <w:t>各部门计算部门内每一位普管及员工考核得分，经本人确认后，每月</w:t>
      </w:r>
      <w:r>
        <w:rPr>
          <w:rFonts w:cs="宋体;SimSun" w:ascii="宋体;SimSun" w:hAnsi="宋体;SimSun"/>
          <w:sz w:val="28"/>
        </w:rPr>
        <w:t>6</w:t>
      </w:r>
      <w:r>
        <w:rPr>
          <w:rFonts w:ascii="宋体;SimSun" w:hAnsi="宋体;SimSun" w:cs="宋体;SimSun"/>
          <w:sz w:val="28"/>
        </w:rPr>
        <w:t>日（含）报送行政人事部。</w:t>
      </w:r>
    </w:p>
    <w:p>
      <w:pPr>
        <w:pStyle w:val="Normal"/>
        <w:spacing w:lineRule="exact" w:line="480"/>
        <w:ind w:start="972" w:hanging="420"/>
        <w:rPr>
          <w:rFonts w:ascii="宋体;SimSun" w:hAnsi="宋体;SimSun" w:cs="宋体;SimSun"/>
          <w:sz w:val="28"/>
        </w:rPr>
      </w:pPr>
      <w:r>
        <w:rPr>
          <w:rFonts w:cs="宋体;SimSun" w:ascii="宋体;SimSun" w:hAnsi="宋体;SimSun"/>
          <w:sz w:val="28"/>
        </w:rPr>
        <w:t xml:space="preserve">3. </w:t>
      </w:r>
      <w:r>
        <w:rPr>
          <w:rFonts w:ascii="宋体;SimSun" w:hAnsi="宋体;SimSun" w:cs="宋体;SimSun"/>
          <w:sz w:val="28"/>
        </w:rPr>
        <w:t>每月</w:t>
      </w:r>
      <w:r>
        <w:rPr>
          <w:rFonts w:cs="宋体;SimSun" w:ascii="宋体;SimSun" w:hAnsi="宋体;SimSun"/>
          <w:sz w:val="28"/>
        </w:rPr>
        <w:t>10-12</w:t>
      </w:r>
      <w:r>
        <w:rPr>
          <w:rFonts w:ascii="宋体;SimSun" w:hAnsi="宋体;SimSun" w:cs="宋体;SimSun"/>
          <w:sz w:val="28"/>
        </w:rPr>
        <w:t>日（含）前行政人事部计算并发放中管及以下人员月度绩效奖金。</w:t>
      </w:r>
    </w:p>
    <w:p>
      <w:pPr>
        <w:pStyle w:val="Normal"/>
        <w:spacing w:lineRule="exact" w:line="480"/>
        <w:ind w:firstLine="413"/>
        <w:rPr>
          <w:rFonts w:ascii="宋体;SimSun" w:hAnsi="宋体;SimSun" w:cs="宋体;SimSun"/>
          <w:b/>
          <w:b/>
          <w:sz w:val="28"/>
        </w:rPr>
      </w:pPr>
      <w:r>
        <w:rPr>
          <w:rFonts w:ascii="宋体;SimSun" w:hAnsi="宋体;SimSun" w:cs="宋体;SimSun"/>
          <w:b/>
          <w:sz w:val="28"/>
        </w:rPr>
        <w:t>（三）考核指标口径及计算方法</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A.</w:t>
      </w:r>
      <w:r>
        <w:rPr>
          <w:rFonts w:ascii="宋体;SimSun" w:hAnsi="宋体;SimSun" w:cs="宋体;SimSun"/>
          <w:b/>
          <w:bCs/>
          <w:sz w:val="28"/>
        </w:rPr>
        <w:t>商厦考核指标</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1</w:t>
      </w:r>
      <w:r>
        <w:rPr>
          <w:rFonts w:ascii="宋体;SimSun" w:hAnsi="宋体;SimSun" w:cs="宋体;SimSun"/>
          <w:b/>
          <w:bCs/>
          <w:sz w:val="28"/>
        </w:rPr>
        <w:t>．毛利额</w:t>
      </w:r>
    </w:p>
    <w:p>
      <w:pPr>
        <w:pStyle w:val="Normal"/>
        <w:numPr>
          <w:ilvl w:val="0"/>
          <w:numId w:val="8"/>
        </w:numPr>
        <w:spacing w:lineRule="exact" w:line="48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 xml:space="preserve">2. </w:t>
      </w:r>
      <w:r>
        <w:rPr>
          <w:rFonts w:ascii="宋体;SimSun" w:hAnsi="宋体;SimSun" w:cs="宋体;SimSun"/>
          <w:b/>
          <w:bCs/>
          <w:sz w:val="28"/>
        </w:rPr>
        <w:t>销售收入</w:t>
      </w:r>
    </w:p>
    <w:p>
      <w:pPr>
        <w:pStyle w:val="Normal"/>
        <w:numPr>
          <w:ilvl w:val="0"/>
          <w:numId w:val="5"/>
        </w:numPr>
        <w:spacing w:lineRule="exact" w:line="48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3</w:t>
      </w:r>
      <w:r>
        <w:rPr>
          <w:rFonts w:ascii="宋体;SimSun" w:hAnsi="宋体;SimSun" w:cs="宋体;SimSun"/>
          <w:b/>
          <w:bCs/>
          <w:sz w:val="28"/>
        </w:rPr>
        <w:t>．其他业务收入</w:t>
      </w:r>
    </w:p>
    <w:p>
      <w:pPr>
        <w:pStyle w:val="Normal"/>
        <w:numPr>
          <w:ilvl w:val="0"/>
          <w:numId w:val="4"/>
        </w:numPr>
        <w:spacing w:lineRule="exact" w:line="48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556"/>
        <w:rPr/>
      </w:pPr>
      <w:r>
        <w:rPr>
          <w:rFonts w:cs="宋体;SimSun" w:ascii="宋体;SimSun" w:hAnsi="宋体;SimSun"/>
          <w:b/>
          <w:bCs/>
          <w:sz w:val="28"/>
        </w:rPr>
        <w:t xml:space="preserve">4. </w:t>
      </w:r>
      <w:r>
        <w:rPr>
          <w:rFonts w:ascii="宋体;SimSun" w:hAnsi="宋体;SimSun" w:cs="宋体;SimSun"/>
          <w:b/>
          <w:bCs/>
          <w:sz w:val="28"/>
        </w:rPr>
        <w:t>商务卡的销售</w:t>
      </w:r>
    </w:p>
    <w:p>
      <w:pPr>
        <w:pStyle w:val="Normal"/>
        <w:numPr>
          <w:ilvl w:val="0"/>
          <w:numId w:val="4"/>
        </w:numPr>
        <w:spacing w:lineRule="exact" w:line="48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5</w:t>
      </w:r>
      <w:r>
        <w:rPr>
          <w:rFonts w:ascii="宋体;SimSun" w:hAnsi="宋体;SimSun" w:cs="宋体;SimSun"/>
          <w:b/>
          <w:bCs/>
          <w:sz w:val="28"/>
        </w:rPr>
        <w:t>．费用控制</w:t>
      </w:r>
    </w:p>
    <w:p>
      <w:pPr>
        <w:pStyle w:val="Normal"/>
        <w:numPr>
          <w:ilvl w:val="0"/>
          <w:numId w:val="4"/>
        </w:numPr>
        <w:spacing w:lineRule="exact" w:line="480"/>
        <w:rPr>
          <w:rFonts w:ascii="宋体;SimSun" w:hAnsi="宋体;SimSun" w:cs="宋体;SimSun"/>
          <w:sz w:val="28"/>
        </w:rPr>
      </w:pPr>
      <w:r>
        <w:rPr>
          <w:rFonts w:ascii="宋体;SimSun" w:hAnsi="宋体;SimSun" w:cs="宋体;SimSun"/>
          <w:sz w:val="28"/>
        </w:rPr>
        <w:t>计算办法：</w:t>
      </w:r>
    </w:p>
    <w:p>
      <w:pPr>
        <w:pStyle w:val="Normal"/>
        <w:spacing w:lineRule="exact" w:line="480"/>
        <w:ind w:firstLine="980"/>
        <w:rPr>
          <w:rFonts w:ascii="宋体;SimSun" w:hAnsi="宋体;SimSun" w:cs="宋体;SimSun"/>
          <w:sz w:val="28"/>
        </w:rPr>
      </w:pPr>
      <w:r>
        <w:rPr>
          <w:rFonts w:ascii="宋体;SimSun" w:hAnsi="宋体;SimSun" w:cs="宋体;SimSun"/>
          <w:sz w:val="28"/>
        </w:rPr>
        <w:t>指标得分</w:t>
      </w:r>
      <w:r>
        <w:rPr>
          <w:rFonts w:cs="宋体;SimSun" w:ascii="宋体;SimSun" w:hAnsi="宋体;SimSun"/>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556" w:hanging="0"/>
        <w:rPr>
          <w:rFonts w:ascii="宋体;SimSun" w:hAnsi="宋体;SimSun" w:cs="宋体;SimSun"/>
          <w:color w:val="000000"/>
          <w:sz w:val="28"/>
        </w:rPr>
      </w:pPr>
      <w:r>
        <w:rPr>
          <w:rFonts w:cs="宋体;SimSun" w:ascii="宋体;SimSun" w:hAnsi="宋体;SimSun"/>
          <w:b/>
          <w:color w:val="000000"/>
          <w:sz w:val="28"/>
        </w:rPr>
        <w:t>6</w:t>
      </w:r>
      <w:r>
        <w:rPr>
          <w:rFonts w:ascii="宋体;SimSun" w:hAnsi="宋体;SimSun" w:cs="宋体;SimSun"/>
          <w:color w:val="000000"/>
          <w:sz w:val="28"/>
        </w:rPr>
        <w:t>、</w:t>
      </w:r>
      <w:r>
        <w:rPr>
          <w:rFonts w:ascii="宋体;SimSun" w:hAnsi="宋体;SimSun" w:cs="宋体;SimSun"/>
          <w:b/>
          <w:color w:val="000000"/>
          <w:sz w:val="28"/>
        </w:rPr>
        <w:t>营销费用控制</w:t>
      </w:r>
    </w:p>
    <w:p>
      <w:pPr>
        <w:pStyle w:val="Normal"/>
        <w:spacing w:lineRule="exact" w:line="480"/>
        <w:ind w:firstLine="980"/>
        <w:rPr>
          <w:rFonts w:ascii="宋体;SimSun" w:hAnsi="宋体;SimSun" w:cs="宋体;SimSun"/>
          <w:sz w:val="28"/>
        </w:rPr>
      </w:pPr>
      <w:r>
        <w:rPr>
          <w:rFonts w:ascii="宋体;SimSun" w:hAnsi="宋体;SimSun" w:cs="宋体;SimSun"/>
          <w:sz w:val="28"/>
        </w:rPr>
        <w:t>指标得分</w:t>
      </w:r>
      <w:r>
        <w:rPr>
          <w:rFonts w:cs="宋体;SimSun" w:ascii="宋体;SimSun" w:hAnsi="宋体;SimSun"/>
          <w:color w:val="000000"/>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560" w:hanging="0"/>
        <w:rPr>
          <w:rFonts w:ascii="宋体;SimSun" w:hAnsi="宋体;SimSun" w:cs="宋体;SimSun"/>
          <w:b/>
          <w:b/>
          <w:sz w:val="28"/>
        </w:rPr>
      </w:pPr>
      <w:r>
        <w:rPr>
          <w:rFonts w:cs="宋体;SimSun" w:ascii="宋体;SimSun" w:hAnsi="宋体;SimSun"/>
          <w:b/>
          <w:sz w:val="28"/>
        </w:rPr>
        <w:t>7</w:t>
      </w:r>
      <w:r>
        <w:rPr>
          <w:rFonts w:ascii="宋体;SimSun" w:hAnsi="宋体;SimSun" w:cs="宋体;SimSun"/>
          <w:sz w:val="28"/>
        </w:rPr>
        <w:t>、</w:t>
      </w:r>
      <w:r>
        <w:rPr>
          <w:rFonts w:ascii="宋体;SimSun" w:hAnsi="宋体;SimSun" w:cs="宋体;SimSun"/>
          <w:b/>
          <w:sz w:val="28"/>
        </w:rPr>
        <w:t>招商任务</w:t>
      </w:r>
    </w:p>
    <w:p>
      <w:pPr>
        <w:pStyle w:val="Normal"/>
        <w:spacing w:lineRule="exact" w:line="480"/>
        <w:ind w:start="561" w:firstLine="420"/>
        <w:rPr>
          <w:rFonts w:ascii="宋体;SimSun" w:hAnsi="宋体;SimSun" w:cs="宋体;SimSun"/>
          <w:sz w:val="28"/>
        </w:rPr>
      </w:pPr>
      <w:r>
        <w:rPr>
          <w:rFonts w:ascii="宋体;SimSun" w:hAnsi="宋体;SimSun" w:cs="宋体;SimSun"/>
          <w:sz w:val="28"/>
        </w:rPr>
        <w:t>包括合同续签情况（</w:t>
      </w:r>
      <w:r>
        <w:rPr>
          <w:rFonts w:cs="宋体;SimSun" w:ascii="宋体;SimSun" w:hAnsi="宋体;SimSun"/>
          <w:sz w:val="28"/>
        </w:rPr>
        <w:t>5</w:t>
      </w:r>
      <w:r>
        <w:rPr>
          <w:rFonts w:ascii="宋体;SimSun" w:hAnsi="宋体;SimSun" w:cs="宋体;SimSun"/>
          <w:sz w:val="28"/>
        </w:rPr>
        <w:t>分）、品牌招商完成情况（</w:t>
      </w:r>
      <w:r>
        <w:rPr>
          <w:rFonts w:cs="宋体;SimSun" w:ascii="宋体;SimSun" w:hAnsi="宋体;SimSun"/>
          <w:sz w:val="28"/>
        </w:rPr>
        <w:t>5</w:t>
      </w:r>
      <w:r>
        <w:rPr>
          <w:rFonts w:ascii="宋体;SimSun" w:hAnsi="宋体;SimSun" w:cs="宋体;SimSun"/>
          <w:sz w:val="28"/>
        </w:rPr>
        <w:t>）、空铺率情况（</w:t>
      </w:r>
      <w:r>
        <w:rPr>
          <w:rFonts w:cs="宋体;SimSun" w:ascii="宋体;SimSun" w:hAnsi="宋体;SimSun"/>
          <w:sz w:val="28"/>
        </w:rPr>
        <w:t>5</w:t>
      </w:r>
      <w:r>
        <w:rPr>
          <w:rFonts w:ascii="宋体;SimSun" w:hAnsi="宋体;SimSun" w:cs="宋体;SimSun"/>
          <w:sz w:val="28"/>
        </w:rPr>
        <w:t>分）。</w:t>
      </w:r>
    </w:p>
    <w:p>
      <w:pPr>
        <w:pStyle w:val="Normal"/>
        <w:numPr>
          <w:ilvl w:val="0"/>
          <w:numId w:val="7"/>
        </w:numPr>
        <w:tabs>
          <w:tab w:val="clear" w:pos="420"/>
          <w:tab w:val="left" w:pos="1260" w:leader="none"/>
        </w:tabs>
        <w:spacing w:lineRule="exact" w:line="480"/>
        <w:ind w:start="1080" w:hanging="360"/>
        <w:rPr>
          <w:rFonts w:ascii="宋体;SimSun" w:hAnsi="宋体;SimSun" w:cs="宋体;SimSun"/>
          <w:sz w:val="28"/>
        </w:rPr>
      </w:pPr>
      <w:r>
        <w:rPr>
          <w:rFonts w:ascii="宋体;SimSun" w:hAnsi="宋体;SimSun" w:cs="宋体;SimSun"/>
          <w:sz w:val="28"/>
        </w:rPr>
        <w:t xml:space="preserve">合同续签情况 </w:t>
      </w:r>
    </w:p>
    <w:p>
      <w:pPr>
        <w:pStyle w:val="Normal"/>
        <w:spacing w:lineRule="exact" w:line="480"/>
        <w:ind w:firstLine="980"/>
        <w:rPr>
          <w:rFonts w:ascii="宋体;SimSun" w:hAnsi="宋体;SimSun" w:cs="宋体;SimSun"/>
          <w:sz w:val="28"/>
        </w:rPr>
      </w:pPr>
      <w:r>
        <w:rPr>
          <w:rFonts w:ascii="宋体;SimSun" w:hAnsi="宋体;SimSun" w:cs="宋体;SimSun"/>
          <w:sz w:val="28"/>
        </w:rPr>
        <w:t>指标得分</w:t>
      </w:r>
      <w:r>
        <w:rPr>
          <w:rFonts w:cs="宋体;SimSun" w:ascii="宋体;SimSun" w:hAnsi="宋体;SimSun"/>
          <w:sz w:val="28"/>
        </w:rPr>
        <w:t>=</w:t>
      </w:r>
      <w:r>
        <w:rPr>
          <w:rFonts w:ascii="宋体;SimSun" w:hAnsi="宋体;SimSun" w:cs="宋体;SimSun"/>
          <w:sz w:val="28"/>
        </w:rPr>
        <w:t>实际续签数量</w:t>
      </w:r>
      <w:r>
        <w:rPr>
          <w:rFonts w:cs="宋体;SimSun" w:ascii="宋体;SimSun" w:hAnsi="宋体;SimSun"/>
          <w:sz w:val="28"/>
        </w:rPr>
        <w:t>/</w:t>
      </w:r>
      <w:r>
        <w:rPr>
          <w:rFonts w:ascii="宋体;SimSun" w:hAnsi="宋体;SimSun" w:cs="宋体;SimSun"/>
          <w:sz w:val="28"/>
        </w:rPr>
        <w:t>应续签数量</w:t>
      </w:r>
      <w:r>
        <w:rPr>
          <w:rFonts w:cs="宋体;SimSun" w:ascii="宋体;SimSun" w:hAnsi="宋体;SimSun"/>
          <w:sz w:val="28"/>
        </w:rPr>
        <w:t>*</w:t>
      </w:r>
      <w:r>
        <w:rPr>
          <w:rFonts w:ascii="宋体;SimSun" w:hAnsi="宋体;SimSun" w:cs="宋体;SimSun"/>
          <w:sz w:val="28"/>
        </w:rPr>
        <w:t>权重</w:t>
      </w:r>
    </w:p>
    <w:p>
      <w:pPr>
        <w:pStyle w:val="Normal"/>
        <w:tabs>
          <w:tab w:val="clear" w:pos="420"/>
          <w:tab w:val="left" w:pos="1260" w:leader="none"/>
        </w:tabs>
        <w:spacing w:lineRule="exact" w:line="480"/>
        <w:ind w:start="561" w:firstLine="157"/>
        <w:rPr/>
      </w:pPr>
      <w:r>
        <w:rPr>
          <w:rFonts w:cs="宋体;SimSun" w:ascii="宋体;SimSun" w:hAnsi="宋体;SimSun"/>
          <w:sz w:val="28"/>
        </w:rPr>
        <w:t>2</w:t>
      </w:r>
      <w:r>
        <w:rPr>
          <w:rFonts w:ascii="宋体;SimSun" w:hAnsi="宋体;SimSun" w:cs="宋体;SimSun"/>
          <w:sz w:val="28"/>
        </w:rPr>
        <w:t>） 品牌招商完成情况</w:t>
      </w:r>
    </w:p>
    <w:p>
      <w:pPr>
        <w:pStyle w:val="Normal"/>
        <w:spacing w:lineRule="exact" w:line="480"/>
        <w:ind w:firstLine="980"/>
        <w:rPr>
          <w:rFonts w:ascii="宋体;SimSun" w:hAnsi="宋体;SimSun" w:cs="宋体;SimSun"/>
          <w:sz w:val="28"/>
        </w:rPr>
      </w:pPr>
      <w:r>
        <w:rPr>
          <w:rFonts w:ascii="宋体;SimSun" w:hAnsi="宋体;SimSun" w:cs="宋体;SimSun"/>
          <w:sz w:val="28"/>
        </w:rPr>
        <w:t>指标得分：品牌按时开业得满分；仅完成签约按</w:t>
      </w:r>
      <w:r>
        <w:rPr>
          <w:rFonts w:cs="宋体;SimSun" w:ascii="宋体;SimSun" w:hAnsi="宋体;SimSun"/>
          <w:sz w:val="28"/>
        </w:rPr>
        <w:t>50%</w:t>
      </w:r>
      <w:r>
        <w:rPr>
          <w:rFonts w:ascii="宋体;SimSun" w:hAnsi="宋体;SimSun" w:cs="宋体;SimSun"/>
          <w:sz w:val="28"/>
        </w:rPr>
        <w:t>计分；否则得分为</w:t>
      </w:r>
      <w:r>
        <w:rPr>
          <w:rFonts w:cs="宋体;SimSun" w:ascii="宋体;SimSun" w:hAnsi="宋体;SimSun"/>
          <w:sz w:val="28"/>
        </w:rPr>
        <w:t>0</w:t>
      </w:r>
      <w:r>
        <w:rPr>
          <w:rFonts w:ascii="宋体;SimSun" w:hAnsi="宋体;SimSun" w:cs="宋体;SimSun"/>
          <w:sz w:val="28"/>
        </w:rPr>
        <w:t>。</w:t>
      </w:r>
    </w:p>
    <w:p>
      <w:pPr>
        <w:pStyle w:val="Normal"/>
        <w:spacing w:lineRule="exact" w:line="480"/>
        <w:ind w:firstLine="980"/>
        <w:rPr>
          <w:rFonts w:ascii="宋体;SimSun" w:hAnsi="宋体;SimSun" w:cs="宋体;SimSun"/>
          <w:sz w:val="28"/>
        </w:rPr>
      </w:pPr>
      <w:r>
        <w:rPr>
          <w:rFonts w:cs="宋体;SimSun" w:ascii="宋体;SimSun" w:hAnsi="宋体;SimSun"/>
          <w:sz w:val="28"/>
        </w:rPr>
      </w:r>
    </w:p>
    <w:p>
      <w:pPr>
        <w:pStyle w:val="Normal"/>
        <w:spacing w:lineRule="exact" w:line="540"/>
        <w:ind w:start="561" w:firstLine="420"/>
        <w:rPr>
          <w:rFonts w:ascii="宋体;SimSun" w:hAnsi="宋体;SimSun" w:cs="宋体;SimSun"/>
          <w:sz w:val="28"/>
        </w:rPr>
      </w:pPr>
      <w:r>
        <w:rPr>
          <w:rFonts w:cs="宋体;SimSun" w:ascii="宋体;SimSun" w:hAnsi="宋体;SimSun"/>
          <w:sz w:val="28"/>
        </w:rPr>
        <w:t>3</w:t>
      </w:r>
      <w:r>
        <w:rPr>
          <w:rFonts w:ascii="宋体;SimSun" w:hAnsi="宋体;SimSun" w:cs="宋体;SimSun"/>
          <w:sz w:val="28"/>
        </w:rPr>
        <w:t>）空铺率情况</w:t>
      </w:r>
    </w:p>
    <w:p>
      <w:pPr>
        <w:pStyle w:val="Normal"/>
        <w:spacing w:lineRule="exact" w:line="540"/>
        <w:ind w:start="980" w:hanging="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实际招商面积</w:t>
      </w:r>
      <w:r>
        <w:rPr>
          <w:rFonts w:cs="宋体;SimSun" w:ascii="宋体;SimSun" w:hAnsi="宋体;SimSun"/>
          <w:sz w:val="28"/>
        </w:rPr>
        <w:t>/</w:t>
      </w:r>
      <w:r>
        <w:rPr>
          <w:rFonts w:ascii="宋体;SimSun" w:hAnsi="宋体;SimSun" w:cs="宋体;SimSun"/>
          <w:sz w:val="28"/>
        </w:rPr>
        <w:t>总空厅面积</w:t>
      </w:r>
      <w:r>
        <w:rPr>
          <w:rFonts w:cs="宋体;SimSun" w:ascii="宋体;SimSun" w:hAnsi="宋体;SimSun"/>
          <w:sz w:val="28"/>
        </w:rPr>
        <w:t>*</w:t>
      </w:r>
      <w:r>
        <w:rPr>
          <w:rFonts w:ascii="宋体;SimSun" w:hAnsi="宋体;SimSun" w:cs="宋体;SimSun"/>
          <w:sz w:val="28"/>
        </w:rPr>
        <w:t>权重</w:t>
      </w:r>
    </w:p>
    <w:p>
      <w:pPr>
        <w:pStyle w:val="Normal"/>
        <w:spacing w:lineRule="exact" w:line="540"/>
        <w:ind w:start="556" w:hanging="0"/>
        <w:rPr>
          <w:rFonts w:ascii="宋体;SimSun" w:hAnsi="宋体;SimSun" w:cs="宋体;SimSun"/>
          <w:color w:val="000000"/>
          <w:sz w:val="28"/>
        </w:rPr>
      </w:pPr>
      <w:r>
        <w:rPr>
          <w:rFonts w:cs="宋体;SimSun" w:ascii="宋体;SimSun" w:hAnsi="宋体;SimSun"/>
          <w:b/>
          <w:bCs/>
          <w:sz w:val="28"/>
        </w:rPr>
        <w:t>8</w:t>
      </w:r>
      <w:r>
        <w:rPr>
          <w:rFonts w:ascii="宋体;SimSun" w:hAnsi="宋体;SimSun" w:cs="宋体;SimSun"/>
          <w:color w:val="000000"/>
          <w:sz w:val="28"/>
        </w:rPr>
        <w:t>、</w:t>
      </w:r>
      <w:r>
        <w:rPr>
          <w:rFonts w:ascii="宋体;SimSun" w:hAnsi="宋体;SimSun" w:cs="宋体;SimSun"/>
          <w:b/>
          <w:color w:val="000000"/>
          <w:sz w:val="28"/>
        </w:rPr>
        <w:t>联盟商户开发</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56"/>
        <w:rPr/>
      </w:pPr>
      <w:r>
        <w:rPr>
          <w:rFonts w:cs="宋体;SimSun" w:ascii="宋体;SimSun" w:hAnsi="宋体;SimSun"/>
          <w:b/>
          <w:bCs/>
          <w:sz w:val="28"/>
        </w:rPr>
        <w:t>9</w:t>
      </w:r>
      <w:r>
        <w:rPr>
          <w:rFonts w:ascii="宋体;SimSun" w:hAnsi="宋体;SimSun" w:cs="宋体;SimSun"/>
          <w:b/>
          <w:bCs/>
          <w:sz w:val="28"/>
        </w:rPr>
        <w:t>、会员消费占比</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51"/>
        <w:rPr>
          <w:rFonts w:ascii="宋体;SimSun" w:hAnsi="宋体;SimSun" w:cs="宋体;SimSun"/>
          <w:b/>
          <w:b/>
          <w:bCs/>
          <w:sz w:val="28"/>
        </w:rPr>
      </w:pPr>
      <w:r>
        <w:rPr>
          <w:rFonts w:cs="宋体;SimSun" w:ascii="宋体;SimSun" w:hAnsi="宋体;SimSun"/>
          <w:b/>
          <w:bCs/>
          <w:sz w:val="28"/>
        </w:rPr>
        <w:t>10</w:t>
      </w:r>
      <w:r>
        <w:rPr>
          <w:rFonts w:ascii="宋体;SimSun" w:hAnsi="宋体;SimSun" w:cs="宋体;SimSun"/>
          <w:b/>
          <w:bCs/>
          <w:sz w:val="28"/>
        </w:rPr>
        <w:t>、 会员卡拓展</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62"/>
        <w:rPr>
          <w:rFonts w:ascii="宋体;SimSun" w:hAnsi="宋体;SimSun" w:cs="宋体;SimSun"/>
          <w:b/>
          <w:b/>
          <w:bCs/>
          <w:sz w:val="28"/>
        </w:rPr>
      </w:pPr>
      <w:r>
        <w:rPr>
          <w:rFonts w:cs="宋体;SimSun" w:ascii="宋体;SimSun" w:hAnsi="宋体;SimSun"/>
          <w:b/>
          <w:bCs/>
          <w:sz w:val="28"/>
        </w:rPr>
        <w:t>11.</w:t>
      </w:r>
      <w:r>
        <w:rPr>
          <w:rFonts w:ascii="宋体;SimSun" w:hAnsi="宋体;SimSun" w:cs="宋体;SimSun"/>
          <w:b/>
          <w:bCs/>
          <w:sz w:val="28"/>
        </w:rPr>
        <w:t>会员活动组织</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56"/>
        <w:rPr/>
      </w:pPr>
      <w:r>
        <w:rPr>
          <w:rFonts w:cs="宋体;SimSun" w:ascii="宋体;SimSun" w:hAnsi="宋体;SimSun"/>
          <w:b/>
          <w:bCs/>
          <w:sz w:val="30"/>
          <w:szCs w:val="30"/>
        </w:rPr>
        <w:t xml:space="preserve">B. </w:t>
      </w:r>
      <w:r>
        <w:rPr>
          <w:rFonts w:ascii="宋体;SimSun" w:hAnsi="宋体;SimSun" w:cs="宋体;SimSun"/>
          <w:b/>
          <w:bCs/>
          <w:sz w:val="30"/>
          <w:szCs w:val="30"/>
        </w:rPr>
        <w:t>物业考核指标</w:t>
      </w:r>
    </w:p>
    <w:p>
      <w:pPr>
        <w:pStyle w:val="Normal"/>
        <w:spacing w:lineRule="exact" w:line="540"/>
        <w:ind w:firstLine="556"/>
        <w:rPr>
          <w:rFonts w:ascii="宋体;SimSun" w:hAnsi="宋体;SimSun" w:cs="宋体;SimSun"/>
          <w:b/>
          <w:b/>
          <w:bCs/>
          <w:sz w:val="28"/>
        </w:rPr>
      </w:pPr>
      <w:r>
        <w:rPr>
          <w:rFonts w:cs="宋体;SimSun" w:ascii="宋体;SimSun" w:hAnsi="宋体;SimSun"/>
          <w:b/>
          <w:bCs/>
          <w:sz w:val="28"/>
        </w:rPr>
        <w:t>1</w:t>
      </w:r>
      <w:r>
        <w:rPr>
          <w:rFonts w:ascii="宋体;SimSun" w:hAnsi="宋体;SimSun" w:cs="宋体;SimSun"/>
          <w:b/>
          <w:bCs/>
          <w:sz w:val="28"/>
        </w:rPr>
        <w:t>．物业费</w:t>
      </w:r>
    </w:p>
    <w:p>
      <w:pPr>
        <w:pStyle w:val="Normal"/>
        <w:numPr>
          <w:ilvl w:val="0"/>
          <w:numId w:val="8"/>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56"/>
        <w:rPr/>
      </w:pPr>
      <w:r>
        <w:rPr>
          <w:rFonts w:cs="宋体;SimSun" w:ascii="宋体;SimSun" w:hAnsi="宋体;SimSun"/>
          <w:b/>
          <w:sz w:val="28"/>
        </w:rPr>
        <w:t>2.</w:t>
      </w:r>
      <w:r>
        <w:rPr>
          <w:rFonts w:ascii="宋体;SimSun" w:hAnsi="宋体;SimSun" w:cs="宋体;SimSun"/>
          <w:b/>
          <w:bCs/>
          <w:sz w:val="28"/>
        </w:rPr>
        <w:t>其他业务收入</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62"/>
        <w:rPr>
          <w:rFonts w:ascii="宋体;SimSun" w:hAnsi="宋体;SimSun" w:cs="宋体;SimSun"/>
          <w:b/>
          <w:b/>
          <w:bCs/>
          <w:sz w:val="28"/>
        </w:rPr>
      </w:pPr>
      <w:r>
        <w:rPr>
          <w:rFonts w:cs="宋体;SimSun" w:ascii="宋体;SimSun" w:hAnsi="宋体;SimSun"/>
          <w:b/>
          <w:bCs/>
          <w:sz w:val="28"/>
        </w:rPr>
        <w:t xml:space="preserve">3. </w:t>
      </w:r>
      <w:r>
        <w:rPr>
          <w:rFonts w:ascii="宋体;SimSun" w:hAnsi="宋体;SimSun" w:cs="宋体;SimSun"/>
          <w:b/>
          <w:bCs/>
          <w:sz w:val="28"/>
        </w:rPr>
        <w:t>停车费</w:t>
      </w:r>
    </w:p>
    <w:p>
      <w:pPr>
        <w:pStyle w:val="Normal"/>
        <w:numPr>
          <w:ilvl w:val="0"/>
          <w:numId w:val="5"/>
        </w:numPr>
        <w:spacing w:lineRule="exact" w:line="540"/>
        <w:rPr>
          <w:rFonts w:ascii="宋体;SimSun" w:hAnsi="宋体;SimSun" w:cs="宋体;SimSun"/>
          <w:b/>
          <w:b/>
          <w:bCs/>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556"/>
        <w:rPr/>
      </w:pPr>
      <w:r>
        <w:rPr>
          <w:rFonts w:cs="宋体;SimSun" w:ascii="宋体;SimSun" w:hAnsi="宋体;SimSun"/>
          <w:b/>
          <w:sz w:val="28"/>
        </w:rPr>
        <w:t>4</w:t>
      </w:r>
      <w:r>
        <w:rPr>
          <w:rFonts w:ascii="宋体;SimSun" w:hAnsi="宋体;SimSun" w:cs="宋体;SimSun"/>
          <w:b/>
          <w:bCs/>
          <w:sz w:val="28"/>
        </w:rPr>
        <w:t>．费用控制</w:t>
      </w:r>
    </w:p>
    <w:p>
      <w:pPr>
        <w:pStyle w:val="Normal"/>
        <w:numPr>
          <w:ilvl w:val="0"/>
          <w:numId w:val="4"/>
        </w:numPr>
        <w:spacing w:lineRule="exact" w:line="540"/>
        <w:rPr>
          <w:rFonts w:ascii="宋体;SimSun" w:hAnsi="宋体;SimSun" w:cs="宋体;SimSun"/>
          <w:sz w:val="28"/>
        </w:rPr>
      </w:pPr>
      <w:r>
        <w:rPr>
          <w:rFonts w:ascii="宋体;SimSun" w:hAnsi="宋体;SimSun" w:cs="宋体;SimSun"/>
          <w:sz w:val="28"/>
        </w:rPr>
        <w:t>计算办法：</w:t>
      </w:r>
    </w:p>
    <w:p>
      <w:pPr>
        <w:pStyle w:val="Normal"/>
        <w:spacing w:lineRule="exact" w:line="540"/>
        <w:ind w:firstLine="980"/>
        <w:rPr>
          <w:rFonts w:ascii="宋体;SimSun" w:hAnsi="宋体;SimSun" w:cs="宋体;SimSun"/>
          <w:sz w:val="28"/>
        </w:rPr>
      </w:pPr>
      <w:r>
        <w:rPr>
          <w:rFonts w:ascii="宋体;SimSun" w:hAnsi="宋体;SimSun" w:cs="宋体;SimSun"/>
          <w:sz w:val="28"/>
        </w:rPr>
        <w:t>指标得分</w:t>
      </w:r>
      <w:r>
        <w:rPr>
          <w:rFonts w:cs="宋体;SimSun" w:ascii="宋体;SimSun" w:hAnsi="宋体;SimSun"/>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40"/>
        <w:ind w:firstLine="980"/>
        <w:rPr>
          <w:rFonts w:ascii="宋体;SimSun" w:hAnsi="宋体;SimSun" w:cs="宋体;SimSun"/>
          <w:sz w:val="28"/>
        </w:rPr>
      </w:pPr>
      <w:r>
        <w:rPr>
          <w:rFonts w:ascii="宋体;SimSun" w:hAnsi="宋体;SimSun" w:cs="宋体;SimSun"/>
          <w:sz w:val="28"/>
        </w:rPr>
        <w:t>以上指标均设定</w:t>
      </w:r>
      <w:r>
        <w:rPr>
          <w:rFonts w:cs="宋体;SimSun" w:ascii="宋体;SimSun" w:hAnsi="宋体;SimSun"/>
          <w:sz w:val="28"/>
        </w:rPr>
        <w:t>120%</w:t>
      </w:r>
      <w:r>
        <w:rPr>
          <w:rFonts w:ascii="宋体;SimSun" w:hAnsi="宋体;SimSun" w:cs="宋体;SimSun"/>
          <w:sz w:val="28"/>
        </w:rPr>
        <w:t>上限。</w:t>
      </w:r>
    </w:p>
    <w:p>
      <w:pPr>
        <w:pStyle w:val="Normal"/>
        <w:spacing w:lineRule="exact" w:line="540"/>
        <w:ind w:firstLine="562"/>
        <w:rPr>
          <w:rFonts w:ascii="宋体;SimSun" w:hAnsi="宋体;SimSun" w:cs="宋体;SimSun"/>
          <w:b/>
          <w:b/>
          <w:sz w:val="28"/>
        </w:rPr>
      </w:pPr>
      <w:r>
        <w:rPr>
          <w:rFonts w:cs="宋体;SimSun" w:ascii="宋体;SimSun" w:hAnsi="宋体;SimSun"/>
          <w:b/>
          <w:sz w:val="28"/>
        </w:rPr>
        <w:t xml:space="preserve">C. </w:t>
      </w:r>
      <w:r>
        <w:rPr>
          <w:rFonts w:ascii="宋体;SimSun" w:hAnsi="宋体;SimSun" w:cs="宋体;SimSun"/>
          <w:b/>
          <w:sz w:val="28"/>
        </w:rPr>
        <w:t>商厦与物业相同考核指标</w:t>
      </w:r>
    </w:p>
    <w:p>
      <w:pPr>
        <w:pStyle w:val="Normal"/>
        <w:spacing w:lineRule="exact" w:line="540"/>
        <w:ind w:firstLine="562"/>
        <w:rPr>
          <w:rFonts w:ascii="宋体;SimSun" w:hAnsi="宋体;SimSun" w:cs="宋体;SimSun"/>
          <w:b/>
          <w:b/>
          <w:sz w:val="28"/>
        </w:rPr>
      </w:pPr>
      <w:r>
        <w:rPr>
          <w:rFonts w:cs="宋体;SimSun" w:ascii="宋体;SimSun" w:hAnsi="宋体;SimSun"/>
          <w:b/>
          <w:sz w:val="28"/>
        </w:rPr>
        <w:t xml:space="preserve">1. </w:t>
      </w:r>
      <w:r>
        <w:rPr>
          <w:rFonts w:ascii="宋体;SimSun" w:hAnsi="宋体;SimSun" w:cs="宋体;SimSun"/>
          <w:b/>
          <w:sz w:val="28"/>
        </w:rPr>
        <w:t>重点工作完成情况：</w:t>
      </w:r>
    </w:p>
    <w:p>
      <w:pPr>
        <w:pStyle w:val="Normal"/>
        <w:spacing w:lineRule="exact" w:line="540"/>
        <w:ind w:firstLine="552"/>
        <w:rPr>
          <w:rFonts w:ascii="宋体;SimSun" w:hAnsi="宋体;SimSun" w:cs="宋体;SimSun"/>
          <w:sz w:val="28"/>
        </w:rPr>
      </w:pPr>
      <w:r>
        <w:rPr>
          <w:rFonts w:ascii="宋体;SimSun" w:hAnsi="宋体;SimSun" w:cs="宋体;SimSun"/>
          <w:sz w:val="28"/>
        </w:rPr>
        <w:t>每月</w:t>
      </w:r>
      <w:r>
        <w:rPr>
          <w:rFonts w:cs="宋体;SimSun" w:ascii="宋体;SimSun" w:hAnsi="宋体;SimSun"/>
          <w:sz w:val="28"/>
        </w:rPr>
        <w:t>2</w:t>
      </w:r>
      <w:r>
        <w:rPr>
          <w:rFonts w:ascii="宋体;SimSun" w:hAnsi="宋体;SimSun" w:cs="宋体;SimSun"/>
          <w:sz w:val="28"/>
        </w:rPr>
        <w:t>日（含）前行政人事部汇总并上报总经理各部门重点工作完成情况，总经理给予评分。</w:t>
      </w:r>
    </w:p>
    <w:p>
      <w:pPr>
        <w:pStyle w:val="Normal"/>
        <w:spacing w:lineRule="exact" w:line="480"/>
        <w:ind w:firstLine="554"/>
        <w:rPr/>
      </w:pPr>
      <w:r>
        <w:rPr/>
        <w:t>2.</w:t>
      </w:r>
      <w:r>
        <w:rPr/>
        <w:t>部门</w:t>
      </w:r>
      <w:r>
        <w:rPr/>
        <w:t>360</w:t>
      </w:r>
      <w:r>
        <w:rPr/>
        <w:t>度考核</w:t>
      </w:r>
    </w:p>
    <w:tbl>
      <w:tblPr>
        <w:tblW w:w="10287" w:type="dxa"/>
        <w:jc w:val="start"/>
        <w:tblInd w:w="93" w:type="dxa"/>
        <w:tblLayout w:type="fixed"/>
        <w:tblCellMar>
          <w:top w:w="0" w:type="dxa"/>
          <w:start w:w="108" w:type="dxa"/>
          <w:bottom w:w="0" w:type="dxa"/>
          <w:end w:w="108" w:type="dxa"/>
        </w:tblCellMar>
      </w:tblPr>
      <w:tblGrid>
        <w:gridCol w:w="555"/>
        <w:gridCol w:w="147"/>
        <w:gridCol w:w="172"/>
        <w:gridCol w:w="3831"/>
        <w:gridCol w:w="3590"/>
        <w:gridCol w:w="540"/>
        <w:gridCol w:w="1440"/>
        <w:gridCol w:w="12"/>
      </w:tblGrid>
      <w:tr>
        <w:trPr>
          <w:trHeight w:val="402" w:hRule="atLeast"/>
        </w:trPr>
        <w:tc>
          <w:tcPr>
            <w:tcW w:w="4705" w:type="dxa"/>
            <w:gridSpan w:val="4"/>
            <w:tcBorders>
              <w:start w:val="single" w:sz="4" w:space="0" w:color="000000"/>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被考核部门：行政人事部</w:t>
            </w:r>
          </w:p>
        </w:tc>
        <w:tc>
          <w:tcPr>
            <w:tcW w:w="3590" w:type="dxa"/>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540" w:type="dxa"/>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1452" w:type="dxa"/>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r>
      <w:tr>
        <w:trPr>
          <w:trHeight w:val="402" w:hRule="atLeast"/>
        </w:trPr>
        <w:tc>
          <w:tcPr>
            <w:tcW w:w="874" w:type="dxa"/>
            <w:gridSpan w:val="3"/>
            <w:tcBorders>
              <w:start w:val="single" w:sz="4" w:space="0" w:color="000000"/>
              <w:bottom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分值</w:t>
            </w:r>
          </w:p>
        </w:tc>
        <w:tc>
          <w:tcPr>
            <w:tcW w:w="3831" w:type="dxa"/>
            <w:tcBorders>
              <w:start w:val="single" w:sz="4" w:space="0" w:color="000000"/>
              <w:bottom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考核项目</w:t>
            </w:r>
          </w:p>
        </w:tc>
        <w:tc>
          <w:tcPr>
            <w:tcW w:w="3590" w:type="dxa"/>
            <w:tcBorders>
              <w:top w:val="single" w:sz="4" w:space="0" w:color="000000"/>
              <w:start w:val="single" w:sz="4" w:space="0" w:color="000000"/>
              <w:bottom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得分情况说明</w:t>
            </w:r>
          </w:p>
        </w:tc>
        <w:tc>
          <w:tcPr>
            <w:tcW w:w="540" w:type="dxa"/>
            <w:tcBorders>
              <w:top w:val="single" w:sz="4" w:space="0" w:color="000000"/>
              <w:start w:val="single" w:sz="4" w:space="0" w:color="000000"/>
              <w:bottom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得分</w:t>
            </w:r>
          </w:p>
        </w:tc>
        <w:tc>
          <w:tcPr>
            <w:tcW w:w="145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评分部门</w:t>
            </w:r>
          </w:p>
        </w:tc>
      </w:tr>
      <w:tr>
        <w:trPr>
          <w:trHeight w:val="60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材料物资采购是否及时到位</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客服部</w:t>
            </w:r>
          </w:p>
        </w:tc>
      </w:tr>
      <w:tr>
        <w:trPr>
          <w:trHeight w:val="54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人员招聘是否及时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客服部</w:t>
            </w:r>
          </w:p>
        </w:tc>
      </w:tr>
      <w:tr>
        <w:trPr>
          <w:trHeight w:val="402"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52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材料物资采购是否及时到位</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工程部</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请示报告及各种单据是否及时转批</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工程部</w:t>
            </w:r>
          </w:p>
        </w:tc>
      </w:tr>
      <w:tr>
        <w:trPr>
          <w:trHeight w:val="51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工资发放是否及时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5</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工程部</w:t>
            </w:r>
          </w:p>
        </w:tc>
      </w:tr>
      <w:tr>
        <w:trPr>
          <w:trHeight w:val="402"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start w:val="single" w:sz="4" w:space="0" w:color="000000"/>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start w:val="single" w:sz="4" w:space="0" w:color="000000"/>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公司各类文件的下发是否及时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物业部</w:t>
            </w:r>
          </w:p>
        </w:tc>
      </w:tr>
      <w:tr>
        <w:trPr>
          <w:trHeight w:val="46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材料物资采购是否及时到位</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物业部</w:t>
            </w:r>
          </w:p>
        </w:tc>
      </w:tr>
      <w:tr>
        <w:trPr>
          <w:trHeight w:val="52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工资发放是否及时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物业部</w:t>
            </w:r>
          </w:p>
        </w:tc>
      </w:tr>
      <w:tr>
        <w:trPr>
          <w:trHeight w:val="402"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start w:val="single" w:sz="4" w:space="0" w:color="000000"/>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start w:val="single" w:sz="4" w:space="0" w:color="000000"/>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51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材料物资采购是否及时到位</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保卫部</w:t>
            </w:r>
          </w:p>
        </w:tc>
      </w:tr>
      <w:tr>
        <w:trPr>
          <w:trHeight w:val="48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工资发放是否及时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保卫部</w:t>
            </w:r>
          </w:p>
        </w:tc>
      </w:tr>
      <w:tr>
        <w:trPr>
          <w:trHeight w:val="54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启封场值夜班人员是否及时到位，与保卫部主管积极配合作好启封场工作</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保卫部</w:t>
            </w:r>
          </w:p>
        </w:tc>
      </w:tr>
      <w:tr>
        <w:trPr>
          <w:trHeight w:val="402"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450"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材料物资采购是否及时到位</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市场推广部</w:t>
            </w:r>
          </w:p>
        </w:tc>
      </w:tr>
      <w:tr>
        <w:trPr>
          <w:trHeight w:val="46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部分营销活动的配合工作是否到位</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市场推广部</w:t>
            </w:r>
          </w:p>
        </w:tc>
      </w:tr>
      <w:tr>
        <w:trPr>
          <w:trHeight w:val="402"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公司各类文件的下发是否及时，归档是否完整</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供货商信息、商品信息维护及时准确</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37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3831"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商品信息、供货商信息、人员代码录入准确、及时，保证前台正常入机</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及时补充短缺人员以保证银台的正常收银</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495" w:hRule="atLeast"/>
        </w:trPr>
        <w:tc>
          <w:tcPr>
            <w:tcW w:w="874" w:type="dxa"/>
            <w:gridSpan w:val="3"/>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3831"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公司各类文件是否及时下发和传达，签批资料及时转</w:t>
            </w:r>
          </w:p>
        </w:tc>
        <w:tc>
          <w:tcPr>
            <w:tcW w:w="3590" w:type="dxa"/>
            <w:tcBorders>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52"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375" w:hRule="atLeast"/>
        </w:trPr>
        <w:tc>
          <w:tcPr>
            <w:tcW w:w="4705" w:type="dxa"/>
            <w:gridSpan w:val="4"/>
            <w:tcBorders>
              <w:start w:val="single" w:sz="4" w:space="0" w:color="000000"/>
              <w:bottom w:val="single" w:sz="4" w:space="0" w:color="000000"/>
              <w:end w:val="single" w:sz="4" w:space="0" w:color="000000"/>
            </w:tcBorders>
            <w:vAlign w:val="center"/>
          </w:tcPr>
          <w:p>
            <w:pPr>
              <w:pStyle w:val="Normal"/>
              <w:widowControl/>
              <w:rPr/>
            </w:pPr>
            <w:r>
              <w:rPr>
                <w:rFonts w:ascii="宋体;SimSun" w:hAnsi="宋体;SimSun" w:cs="宋体;SimSun"/>
                <w:kern w:val="0"/>
                <w:sz w:val="20"/>
                <w:szCs w:val="20"/>
              </w:rPr>
              <w:t>被考核部门：客服部</w:t>
            </w:r>
          </w:p>
        </w:tc>
        <w:tc>
          <w:tcPr>
            <w:tcW w:w="3590"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540"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1440"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b/>
                <w:bCs/>
                <w:kern w:val="0"/>
                <w:sz w:val="20"/>
                <w:szCs w:val="20"/>
              </w:rPr>
              <w:t>分值</w:t>
            </w:r>
          </w:p>
        </w:tc>
        <w:tc>
          <w:tcPr>
            <w:tcW w:w="4003"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考核项目</w:t>
            </w:r>
          </w:p>
        </w:tc>
        <w:tc>
          <w:tcPr>
            <w:tcW w:w="359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得分情况说明</w:t>
            </w:r>
          </w:p>
        </w:tc>
        <w:tc>
          <w:tcPr>
            <w:tcW w:w="54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得分</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b/>
                <w:bCs/>
                <w:kern w:val="0"/>
                <w:sz w:val="20"/>
                <w:szCs w:val="20"/>
              </w:rPr>
              <w:t>评分部门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1</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cs="宋体;SimSun" w:ascii="宋体;SimSun" w:hAnsi="宋体;SimSun"/>
                <w:kern w:val="0"/>
                <w:sz w:val="20"/>
                <w:szCs w:val="20"/>
              </w:rPr>
              <w:t>VIP</w:t>
            </w:r>
            <w:r>
              <w:rPr>
                <w:rFonts w:ascii="宋体;SimSun" w:hAnsi="宋体;SimSun" w:cs="宋体;SimSun"/>
                <w:kern w:val="0"/>
                <w:sz w:val="20"/>
                <w:szCs w:val="20"/>
              </w:rPr>
              <w:t>积分返利活动及其他与收银有关的</w:t>
            </w:r>
            <w:r>
              <w:rPr>
                <w:rFonts w:cs="宋体;SimSun" w:ascii="宋体;SimSun" w:hAnsi="宋体;SimSun"/>
                <w:kern w:val="0"/>
                <w:sz w:val="20"/>
                <w:szCs w:val="20"/>
              </w:rPr>
              <w:t>VIP</w:t>
            </w:r>
            <w:r>
              <w:rPr>
                <w:rFonts w:ascii="宋体;SimSun" w:hAnsi="宋体;SimSun" w:cs="宋体;SimSun"/>
                <w:kern w:val="0"/>
                <w:sz w:val="20"/>
                <w:szCs w:val="20"/>
              </w:rPr>
              <w:t>活动方案至少提前一日下发，保证结算中心及时培训收银员活动方案</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0.5</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1</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cs="宋体;SimSun" w:ascii="宋体;SimSun" w:hAnsi="宋体;SimSun"/>
                <w:kern w:val="0"/>
                <w:sz w:val="20"/>
                <w:szCs w:val="20"/>
              </w:rPr>
              <w:t>VIP</w:t>
            </w:r>
            <w:r>
              <w:rPr>
                <w:rFonts w:ascii="宋体;SimSun" w:hAnsi="宋体;SimSun" w:cs="宋体;SimSun"/>
                <w:kern w:val="0"/>
                <w:sz w:val="20"/>
                <w:szCs w:val="20"/>
              </w:rPr>
              <w:t>过期卡、异常卡及时通知会员，以免在收银台无法正常使用</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0.5</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费用及时报账</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财务部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1.5</w:t>
            </w:r>
          </w:p>
        </w:tc>
        <w:tc>
          <w:tcPr>
            <w:tcW w:w="4003" w:type="dxa"/>
            <w:gridSpan w:val="2"/>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各类报表报送是否及时</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0.5</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行政人事部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启封场值夜班人员是否及时到位，与保卫部主管积极配合作好启封场工作</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保卫部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营销活动的配合工作</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市场推广部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　</w:t>
            </w:r>
          </w:p>
        </w:tc>
        <w:tc>
          <w:tcPr>
            <w:tcW w:w="4003" w:type="dxa"/>
            <w:gridSpan w:val="2"/>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品牌图纸审核情况</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客服人员是否能熟悉了解商厦品牌并正确引领顾客消费；</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0.5</w:t>
            </w:r>
          </w:p>
        </w:tc>
        <w:tc>
          <w:tcPr>
            <w:tcW w:w="4003" w:type="dxa"/>
            <w:gridSpan w:val="2"/>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是否与楼层主管积极配合，每月对</w:t>
            </w:r>
            <w:r>
              <w:rPr>
                <w:kern w:val="0"/>
                <w:sz w:val="20"/>
                <w:szCs w:val="20"/>
              </w:rPr>
              <w:t>VIP</w:t>
            </w:r>
            <w:r>
              <w:rPr>
                <w:rFonts w:ascii="宋体;SimSun" w:hAnsi="宋体;SimSun" w:cs="宋体;SimSun"/>
                <w:kern w:val="0"/>
                <w:sz w:val="20"/>
                <w:szCs w:val="20"/>
              </w:rPr>
              <w:t>章程进行例行培训；每月为会员提供的服务项目进行讲解；</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0.2</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375" w:hRule="atLeast"/>
        </w:trPr>
        <w:tc>
          <w:tcPr>
            <w:tcW w:w="702"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宋体;SimSun" w:hAnsi="宋体;SimSun"/>
                <w:kern w:val="0"/>
                <w:sz w:val="20"/>
                <w:szCs w:val="20"/>
              </w:rPr>
              <w:t>1.0</w:t>
            </w:r>
          </w:p>
        </w:tc>
        <w:tc>
          <w:tcPr>
            <w:tcW w:w="4003" w:type="dxa"/>
            <w:gridSpan w:val="2"/>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各品牌适时活动的熟知情况及各品牌积分返利标准的熟知</w:t>
            </w:r>
          </w:p>
        </w:tc>
        <w:tc>
          <w:tcPr>
            <w:tcW w:w="3590" w:type="dxa"/>
            <w:tcBorders>
              <w:bottom w:val="single" w:sz="4" w:space="0" w:color="000000"/>
              <w:end w:val="single" w:sz="4" w:space="0" w:color="000000"/>
            </w:tcBorders>
            <w:vAlign w:val="center"/>
          </w:tcPr>
          <w:p>
            <w:pPr>
              <w:pStyle w:val="Normal"/>
              <w:widowControl/>
              <w:rPr>
                <w:rFonts w:ascii="宋体;SimSun" w:hAnsi="宋体;SimSun" w:cs="宋体;SimSun"/>
                <w:kern w:val="0"/>
                <w:sz w:val="20"/>
                <w:szCs w:val="20"/>
              </w:rPr>
            </w:pPr>
            <w:r>
              <w:rPr>
                <w:rFonts w:ascii="宋体;SimSun" w:hAnsi="宋体;SimSun" w:cs="宋体;SimSun"/>
                <w:kern w:val="0"/>
                <w:sz w:val="20"/>
                <w:szCs w:val="20"/>
              </w:rPr>
              <w:t>及时完成得满分，否则每有一次不到位，扣</w:t>
            </w:r>
            <w:r>
              <w:rPr>
                <w:kern w:val="0"/>
                <w:sz w:val="18"/>
                <w:szCs w:val="18"/>
              </w:rPr>
              <w:t>0.</w:t>
            </w:r>
            <w:r>
              <w:rPr>
                <w:kern w:val="0"/>
                <w:sz w:val="18"/>
                <w:szCs w:val="18"/>
              </w:rPr>
              <w:t>5</w:t>
            </w:r>
            <w:r>
              <w:rPr>
                <w:rFonts w:ascii="宋体;SimSun" w:hAnsi="宋体;SimSun" w:cs="宋体;SimSun"/>
                <w:kern w:val="0"/>
                <w:sz w:val="18"/>
                <w:szCs w:val="18"/>
              </w:rPr>
              <w:t>分，直至扣完为止</w:t>
            </w:r>
          </w:p>
        </w:tc>
        <w:tc>
          <w:tcPr>
            <w:tcW w:w="5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　</w:t>
            </w:r>
          </w:p>
        </w:tc>
        <w:tc>
          <w:tcPr>
            <w:tcW w:w="144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经营一、二部</w:t>
            </w:r>
          </w:p>
        </w:tc>
      </w:tr>
      <w:tr>
        <w:trPr>
          <w:trHeight w:val="495" w:hRule="atLeast"/>
        </w:trPr>
        <w:tc>
          <w:tcPr>
            <w:tcW w:w="10275" w:type="dxa"/>
            <w:gridSpan w:val="7"/>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被考核部门：财务部</w:t>
            </w:r>
          </w:p>
        </w:tc>
      </w:tr>
      <w:tr>
        <w:trPr>
          <w:trHeight w:val="402" w:hRule="atLeast"/>
        </w:trPr>
        <w:tc>
          <w:tcPr>
            <w:tcW w:w="555" w:type="dxa"/>
            <w:tcBorders>
              <w:top w:val="single" w:sz="4" w:space="0" w:color="000000"/>
              <w:start w:val="single" w:sz="4" w:space="0" w:color="000000"/>
              <w:bottom w:val="single" w:sz="4" w:space="0" w:color="000000"/>
            </w:tcBorders>
            <w:vAlign w:val="center"/>
          </w:tcPr>
          <w:p>
            <w:pPr>
              <w:pStyle w:val="Normal"/>
              <w:jc w:val="center"/>
              <w:rPr>
                <w:rFonts w:ascii="宋体;SimSun" w:hAnsi="宋体;SimSun" w:cs="宋体;SimSun"/>
                <w:b/>
                <w:b/>
                <w:bCs/>
                <w:sz w:val="20"/>
                <w:szCs w:val="20"/>
              </w:rPr>
            </w:pPr>
            <w:r>
              <w:rPr>
                <w:b/>
                <w:bCs/>
                <w:sz w:val="20"/>
                <w:szCs w:val="20"/>
              </w:rPr>
              <w:t>分值</w:t>
            </w:r>
          </w:p>
        </w:tc>
        <w:tc>
          <w:tcPr>
            <w:tcW w:w="4150" w:type="dxa"/>
            <w:gridSpan w:val="3"/>
            <w:tcBorders>
              <w:top w:val="single" w:sz="4" w:space="0" w:color="000000"/>
              <w:start w:val="single" w:sz="4" w:space="0" w:color="000000"/>
              <w:bottom w:val="single" w:sz="4" w:space="0" w:color="000000"/>
            </w:tcBorders>
            <w:vAlign w:val="center"/>
          </w:tcPr>
          <w:p>
            <w:pPr>
              <w:pStyle w:val="Normal"/>
              <w:jc w:val="center"/>
              <w:rPr>
                <w:rFonts w:ascii="宋体;SimSun" w:hAnsi="宋体;SimSun" w:cs="宋体;SimSun"/>
                <w:b/>
                <w:b/>
                <w:bCs/>
                <w:sz w:val="20"/>
                <w:szCs w:val="20"/>
              </w:rPr>
            </w:pPr>
            <w:r>
              <w:rPr>
                <w:b/>
                <w:bCs/>
                <w:sz w:val="20"/>
                <w:szCs w:val="20"/>
              </w:rPr>
              <w:t>考核项目</w:t>
            </w:r>
          </w:p>
        </w:tc>
        <w:tc>
          <w:tcPr>
            <w:tcW w:w="3590" w:type="dxa"/>
            <w:tcBorders>
              <w:top w:val="single" w:sz="4" w:space="0" w:color="000000"/>
              <w:start w:val="single" w:sz="4" w:space="0" w:color="000000"/>
              <w:bottom w:val="single" w:sz="4" w:space="0" w:color="000000"/>
            </w:tcBorders>
            <w:vAlign w:val="center"/>
          </w:tcPr>
          <w:p>
            <w:pPr>
              <w:pStyle w:val="Normal"/>
              <w:jc w:val="center"/>
              <w:rPr>
                <w:rFonts w:ascii="宋体;SimSun" w:hAnsi="宋体;SimSun" w:cs="宋体;SimSun"/>
                <w:b/>
                <w:b/>
                <w:bCs/>
                <w:sz w:val="20"/>
                <w:szCs w:val="20"/>
              </w:rPr>
            </w:pPr>
            <w:r>
              <w:rPr>
                <w:b/>
                <w:bCs/>
                <w:sz w:val="20"/>
                <w:szCs w:val="20"/>
              </w:rPr>
              <w:t>得分情况说明</w:t>
            </w:r>
          </w:p>
        </w:tc>
        <w:tc>
          <w:tcPr>
            <w:tcW w:w="540" w:type="dxa"/>
            <w:tcBorders>
              <w:top w:val="single" w:sz="4" w:space="0" w:color="000000"/>
              <w:start w:val="single" w:sz="4" w:space="0" w:color="000000"/>
              <w:bottom w:val="single" w:sz="4" w:space="0" w:color="000000"/>
            </w:tcBorders>
            <w:vAlign w:val="center"/>
          </w:tcPr>
          <w:p>
            <w:pPr>
              <w:pStyle w:val="Normal"/>
              <w:jc w:val="center"/>
              <w:rPr>
                <w:rFonts w:ascii="宋体;SimSun" w:hAnsi="宋体;SimSun" w:cs="宋体;SimSun"/>
                <w:b/>
                <w:b/>
                <w:bCs/>
                <w:sz w:val="20"/>
                <w:szCs w:val="20"/>
              </w:rPr>
            </w:pPr>
            <w:r>
              <w:rPr>
                <w:b/>
                <w:bCs/>
                <w:sz w:val="20"/>
                <w:szCs w:val="20"/>
              </w:rPr>
              <w:t>得分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0"/>
                <w:szCs w:val="20"/>
              </w:rPr>
            </w:pPr>
            <w:r>
              <w:rPr>
                <w:b/>
                <w:bCs/>
                <w:sz w:val="20"/>
                <w:szCs w:val="20"/>
              </w:rPr>
              <w:t>评分部门</w:t>
            </w:r>
          </w:p>
        </w:tc>
      </w:tr>
      <w:tr>
        <w:trPr>
          <w:trHeight w:val="525" w:hRule="atLeast"/>
        </w:trPr>
        <w:tc>
          <w:tcPr>
            <w:tcW w:w="555"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网络维护及维修是否及时到位</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客服部</w:t>
            </w:r>
          </w:p>
        </w:tc>
      </w:tr>
      <w:tr>
        <w:trPr>
          <w:trHeight w:val="585" w:hRule="atLeast"/>
        </w:trPr>
        <w:tc>
          <w:tcPr>
            <w:tcW w:w="555"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及时指导、处理财务报账手续及凭证</w:t>
            </w:r>
          </w:p>
        </w:tc>
        <w:tc>
          <w:tcPr>
            <w:tcW w:w="35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客服部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450" w:hRule="atLeast"/>
        </w:trPr>
        <w:tc>
          <w:tcPr>
            <w:tcW w:w="555"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网络维护及维修是否及时到位</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行政人事部</w:t>
            </w:r>
          </w:p>
        </w:tc>
      </w:tr>
      <w:tr>
        <w:trPr>
          <w:trHeight w:val="465" w:hRule="atLeast"/>
        </w:trPr>
        <w:tc>
          <w:tcPr>
            <w:tcW w:w="555"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各类报表报送是否及时</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行政人事部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日常报销是否按各项规定流程及时办理</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保卫部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rFonts w:cs="宋体;SimSun" w:ascii="宋体;SimSun" w:hAnsi="宋体;SimSun"/>
                <w:kern w:val="0"/>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rFonts w:ascii="宋体;SimSun" w:hAnsi="宋体;SimSun" w:cs="宋体;SimSun"/>
                <w:kern w:val="0"/>
                <w:sz w:val="20"/>
                <w:szCs w:val="20"/>
              </w:rPr>
              <w:t>启封场值夜班人员是否及时到位，与保卫部主管积极配合作好启封场工作</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ascii="宋体;SimSun" w:hAnsi="宋体;SimSun" w:cs="宋体;SimSun"/>
                <w:kern w:val="0"/>
                <w:sz w:val="20"/>
                <w:szCs w:val="20"/>
              </w:rPr>
              <w:t>及时完成得满分，否则每有一次不到位，扣</w:t>
            </w:r>
            <w:r>
              <w:rPr>
                <w:rFonts w:cs="宋体;SimSun" w:ascii="宋体;SimSun" w:hAnsi="宋体;SimSun"/>
                <w:kern w:val="0"/>
                <w:sz w:val="18"/>
                <w:szCs w:val="18"/>
              </w:rPr>
              <w:t>0.5</w:t>
            </w:r>
            <w:r>
              <w:rPr>
                <w:rFonts w:ascii="宋体;SimSun" w:hAnsi="宋体;SimSun" w:cs="宋体;SimSun"/>
                <w:kern w:val="0"/>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rFonts w:ascii="宋体;SimSun" w:hAnsi="宋体;SimSun" w:cs="宋体;SimSun"/>
                <w:kern w:val="0"/>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ascii="宋体;SimSun" w:hAnsi="宋体;SimSun" w:cs="宋体;SimSun"/>
                <w:kern w:val="0"/>
                <w:sz w:val="20"/>
                <w:szCs w:val="20"/>
              </w:rPr>
              <w:t>保卫部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495"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网络维护及维修是否及时到位</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市场推广部</w:t>
            </w:r>
          </w:p>
        </w:tc>
      </w:tr>
      <w:tr>
        <w:trPr>
          <w:trHeight w:val="465"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及时指导、处理财务报账手续及凭证</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市场推广部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日常报销是否按各项规定流程及时办理</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工程部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合同签订、续签、转发及时</w:t>
            </w:r>
            <w:r>
              <w:rPr>
                <w:rFonts w:eastAsia="Times New Roman"/>
                <w:sz w:val="20"/>
                <w:szCs w:val="20"/>
              </w:rPr>
              <w:t xml:space="preserve"> </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工程部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510"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网络维护及维修是否及时到位</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经营一、二部</w:t>
            </w:r>
          </w:p>
        </w:tc>
      </w:tr>
      <w:tr>
        <w:trPr>
          <w:trHeight w:val="480"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日常报销是否按各项规定流程及时办理</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经营一、二部</w:t>
            </w:r>
          </w:p>
        </w:tc>
      </w:tr>
      <w:tr>
        <w:trPr>
          <w:trHeight w:val="510"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收银员业务指导及管理是否到位</w:t>
            </w:r>
          </w:p>
        </w:tc>
        <w:tc>
          <w:tcPr>
            <w:tcW w:w="3590"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准确无误得满分，否则每有一次错误，扣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经营一、二部</w:t>
            </w:r>
          </w:p>
        </w:tc>
      </w:tr>
      <w:tr>
        <w:trPr>
          <w:trHeight w:val="510"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与合作客户、员工沟通相关事宜态度是否良好，有否被投诉</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经营一、二部</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359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540" w:type="dxa"/>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　</w:t>
            </w:r>
          </w:p>
        </w:tc>
      </w:tr>
      <w:tr>
        <w:trPr>
          <w:trHeight w:val="402"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网络维护及维修是否及时到位</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物业部</w:t>
            </w:r>
          </w:p>
        </w:tc>
      </w:tr>
      <w:tr>
        <w:trPr>
          <w:trHeight w:val="570" w:hRule="atLeast"/>
        </w:trPr>
        <w:tc>
          <w:tcPr>
            <w:tcW w:w="555" w:type="dxa"/>
            <w:tcBorders>
              <w:start w:val="single" w:sz="4" w:space="0" w:color="000000"/>
              <w:bottom w:val="single" w:sz="4" w:space="0" w:color="000000"/>
            </w:tcBorders>
            <w:vAlign w:val="center"/>
          </w:tcPr>
          <w:p>
            <w:pPr>
              <w:pStyle w:val="Normal"/>
              <w:jc w:val="center"/>
              <w:rPr>
                <w:rFonts w:ascii="宋体;SimSun" w:hAnsi="宋体;SimSun" w:cs="宋体;SimSun"/>
                <w:sz w:val="20"/>
                <w:szCs w:val="20"/>
              </w:rPr>
            </w:pPr>
            <w:r>
              <w:rPr>
                <w:sz w:val="20"/>
                <w:szCs w:val="20"/>
              </w:rPr>
              <w:t>1</w:t>
            </w:r>
          </w:p>
        </w:tc>
        <w:tc>
          <w:tcPr>
            <w:tcW w:w="4150" w:type="dxa"/>
            <w:gridSpan w:val="3"/>
            <w:tcBorders>
              <w:start w:val="single" w:sz="4" w:space="0" w:color="000000"/>
              <w:bottom w:val="single" w:sz="4" w:space="0" w:color="000000"/>
            </w:tcBorders>
            <w:vAlign w:val="center"/>
          </w:tcPr>
          <w:p>
            <w:pPr>
              <w:pStyle w:val="Normal"/>
              <w:rPr>
                <w:rFonts w:ascii="宋体;SimSun" w:hAnsi="宋体;SimSun" w:cs="宋体;SimSun"/>
                <w:sz w:val="20"/>
                <w:szCs w:val="20"/>
              </w:rPr>
            </w:pPr>
            <w:r>
              <w:rPr>
                <w:sz w:val="20"/>
                <w:szCs w:val="20"/>
              </w:rPr>
              <w:t>与合作客户、员工沟通相关事宜态度是否良好，有否被投诉</w:t>
            </w:r>
          </w:p>
        </w:tc>
        <w:tc>
          <w:tcPr>
            <w:tcW w:w="359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及时完成得满分，否则每有一次不到位，扣</w:t>
            </w:r>
            <w:r>
              <w:rPr>
                <w:sz w:val="18"/>
                <w:szCs w:val="18"/>
              </w:rPr>
              <w:t>0.5</w:t>
            </w:r>
            <w:r>
              <w:rPr>
                <w:sz w:val="18"/>
                <w:szCs w:val="18"/>
              </w:rPr>
              <w:t>分，直至扣完为止</w:t>
            </w:r>
          </w:p>
        </w:tc>
        <w:tc>
          <w:tcPr>
            <w:tcW w:w="540" w:type="dxa"/>
            <w:tcBorders>
              <w:bottom w:val="single" w:sz="4" w:space="0" w:color="000000"/>
            </w:tcBorders>
            <w:vAlign w:val="center"/>
          </w:tcPr>
          <w:p>
            <w:pPr>
              <w:pStyle w:val="Normal"/>
              <w:rPr>
                <w:rFonts w:ascii="宋体;SimSun" w:hAnsi="宋体;SimSun" w:cs="宋体;SimSun"/>
                <w:sz w:val="20"/>
                <w:szCs w:val="20"/>
              </w:rPr>
            </w:pPr>
            <w:r>
              <w:rPr>
                <w:sz w:val="20"/>
                <w:szCs w:val="20"/>
              </w:rPr>
              <w:t>　</w:t>
            </w:r>
          </w:p>
        </w:tc>
        <w:tc>
          <w:tcPr>
            <w:tcW w:w="1440"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物业部</w:t>
            </w:r>
          </w:p>
        </w:tc>
      </w:tr>
    </w:tbl>
    <w:p>
      <w:pPr>
        <w:pStyle w:val="Normal"/>
        <w:spacing w:lineRule="exact" w:line="480"/>
        <w:rPr>
          <w:rFonts w:ascii="宋体;SimSun" w:hAnsi="宋体;SimSun" w:cs="宋体;SimSun"/>
          <w:sz w:val="28"/>
        </w:rPr>
      </w:pPr>
      <w:r>
        <w:rPr>
          <w:rFonts w:cs="宋体;SimSun" w:ascii="宋体;SimSun" w:hAnsi="宋体;SimSun"/>
          <w:sz w:val="28"/>
        </w:rPr>
      </w:r>
    </w:p>
    <w:p>
      <w:pPr>
        <w:pStyle w:val="Normal"/>
        <w:spacing w:lineRule="exact" w:line="480"/>
        <w:rPr>
          <w:rFonts w:ascii="宋体;SimSun" w:hAnsi="宋体;SimSun" w:cs="宋体;SimSun"/>
          <w:sz w:val="28"/>
        </w:rPr>
      </w:pPr>
      <w:r>
        <w:rPr>
          <w:rFonts w:cs="宋体;SimSun" w:ascii="宋体;SimSun" w:hAnsi="宋体;SimSun"/>
          <w:sz w:val="28"/>
        </w:rPr>
      </w:r>
    </w:p>
    <w:p>
      <w:pPr>
        <w:pStyle w:val="Normal"/>
        <w:spacing w:lineRule="exact" w:line="480"/>
        <w:rPr>
          <w:rFonts w:ascii="宋体;SimSun" w:hAnsi="宋体;SimSun" w:cs="宋体;SimSun"/>
          <w:sz w:val="28"/>
        </w:rPr>
      </w:pPr>
      <w:r>
        <w:rPr>
          <w:rFonts w:cs="宋体;SimSun" w:ascii="宋体;SimSun" w:hAnsi="宋体;SimSun"/>
          <w:sz w:val="28"/>
        </w:rPr>
      </w:r>
    </w:p>
    <w:p>
      <w:pPr>
        <w:pStyle w:val="Normal"/>
        <w:spacing w:lineRule="exact" w:line="480"/>
        <w:rPr>
          <w:rFonts w:ascii="宋体;SimSun" w:hAnsi="宋体;SimSun" w:cs="宋体;SimSun"/>
          <w:b/>
          <w:b/>
          <w:sz w:val="28"/>
        </w:rPr>
      </w:pPr>
      <w:r>
        <w:rPr>
          <w:rFonts w:cs="宋体;SimSun" w:ascii="宋体;SimSun" w:hAnsi="宋体;SimSun"/>
          <w:b/>
          <w:sz w:val="28"/>
        </w:rPr>
        <w:t>3</w:t>
      </w:r>
      <w:r>
        <w:rPr>
          <w:rFonts w:ascii="宋体;SimSun" w:hAnsi="宋体;SimSun" w:cs="宋体;SimSun"/>
          <w:b/>
          <w:sz w:val="28"/>
        </w:rPr>
        <w:t>．其他指标</w:t>
      </w:r>
    </w:p>
    <w:tbl>
      <w:tblPr>
        <w:tblW w:w="10188" w:type="dxa"/>
        <w:jc w:val="start"/>
        <w:tblInd w:w="0" w:type="dxa"/>
        <w:tblLayout w:type="fixed"/>
        <w:tblCellMar>
          <w:top w:w="0" w:type="dxa"/>
          <w:start w:w="108" w:type="dxa"/>
          <w:bottom w:w="0" w:type="dxa"/>
          <w:end w:w="108" w:type="dxa"/>
        </w:tblCellMar>
      </w:tblPr>
      <w:tblGrid>
        <w:gridCol w:w="2808"/>
        <w:gridCol w:w="1980"/>
        <w:gridCol w:w="5400"/>
      </w:tblGrid>
      <w:tr>
        <w:trPr>
          <w:trHeight w:val="473" w:hRule="atLeast"/>
        </w:trPr>
        <w:tc>
          <w:tcPr>
            <w:tcW w:w="28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8"/>
              </w:rPr>
            </w:pPr>
            <w:r>
              <w:rPr>
                <w:rFonts w:ascii="楷体_GB2312" w:hAnsi="楷体_GB2312" w:cs="宋体;SimSun"/>
                <w:b/>
                <w:bCs/>
                <w:sz w:val="28"/>
              </w:rPr>
              <w:t>考核项目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8"/>
              </w:rPr>
            </w:pPr>
            <w:r>
              <w:rPr>
                <w:rFonts w:ascii="楷体_GB2312" w:hAnsi="楷体_GB2312" w:cs="宋体;SimSun"/>
                <w:b/>
                <w:bCs/>
                <w:sz w:val="28"/>
              </w:rPr>
              <w:t>指标来源</w:t>
            </w:r>
          </w:p>
        </w:tc>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8"/>
              </w:rPr>
            </w:pPr>
            <w:r>
              <w:rPr>
                <w:rFonts w:ascii="楷体_GB2312" w:hAnsi="楷体_GB2312" w:cs="宋体;SimSun"/>
                <w:b/>
                <w:bCs/>
                <w:sz w:val="28"/>
              </w:rPr>
              <w:t>备注</w:t>
            </w:r>
          </w:p>
        </w:tc>
      </w:tr>
      <w:tr>
        <w:trPr>
          <w:trHeight w:val="473" w:hRule="atLeast"/>
        </w:trPr>
        <w:tc>
          <w:tcPr>
            <w:tcW w:w="28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4"/>
              </w:rPr>
            </w:pPr>
            <w:r>
              <w:rPr>
                <w:sz w:val="24"/>
              </w:rPr>
              <w:t>分管领导满意度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4"/>
              </w:rPr>
            </w:pPr>
            <w:r>
              <w:rPr>
                <w:rFonts w:ascii="宋体;SimSun" w:hAnsi="宋体;SimSun" w:cs="宋体;SimSun"/>
                <w:sz w:val="24"/>
              </w:rPr>
              <w:t>分管领导</w:t>
            </w:r>
          </w:p>
        </w:tc>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 w:hAnsi="楷体_GB2312" w:cs="宋体;SimSun"/>
                <w:b/>
                <w:b/>
                <w:bCs/>
                <w:sz w:val="24"/>
              </w:rPr>
            </w:pPr>
            <w:r>
              <w:rPr>
                <w:sz w:val="24"/>
              </w:rPr>
              <w:t>分管领导综合各部门工作实际完成情况给予评分</w:t>
            </w:r>
          </w:p>
        </w:tc>
      </w:tr>
      <w:tr>
        <w:trPr>
          <w:trHeight w:val="436" w:hRule="atLeast"/>
          <w:cantSplit w:val="true"/>
        </w:trPr>
        <w:tc>
          <w:tcPr>
            <w:tcW w:w="2808"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总经理满意度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总经理</w:t>
            </w:r>
          </w:p>
        </w:tc>
        <w:tc>
          <w:tcPr>
            <w:tcW w:w="540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总经理综合各部门工作实际完成情况给予评分</w:t>
            </w:r>
          </w:p>
        </w:tc>
      </w:tr>
    </w:tbl>
    <w:p>
      <w:pPr>
        <w:pStyle w:val="Normal"/>
        <w:spacing w:lineRule="exact" w:line="480"/>
        <w:rPr>
          <w:rFonts w:ascii="宋体;SimSun" w:hAnsi="宋体;SimSun" w:cs="宋体;SimSun"/>
          <w:b/>
          <w:b/>
          <w:color w:val="FF0000"/>
          <w:sz w:val="28"/>
        </w:rPr>
      </w:pPr>
      <w:r>
        <w:rPr>
          <w:rFonts w:cs="宋体;SimSun" w:ascii="宋体;SimSun" w:hAnsi="宋体;SimSun"/>
          <w:b/>
          <w:color w:val="FF0000"/>
          <w:sz w:val="28"/>
        </w:rPr>
        <w:t>4</w:t>
      </w:r>
      <w:r>
        <w:rPr>
          <w:rFonts w:ascii="宋体;SimSun" w:hAnsi="宋体;SimSun" w:cs="宋体;SimSun" w:eastAsia="楷体_GB2312"/>
          <w:b/>
          <w:color w:val="FF0000"/>
          <w:sz w:val="28"/>
        </w:rPr>
        <w:t xml:space="preserve">． </w:t>
      </w:r>
      <w:r>
        <w:rPr>
          <w:rFonts w:ascii="宋体;SimSun" w:hAnsi="宋体;SimSun" w:cs="宋体;SimSun"/>
          <w:b/>
          <w:color w:val="FF0000"/>
          <w:sz w:val="28"/>
        </w:rPr>
        <w:t>附加项</w:t>
      </w:r>
    </w:p>
    <w:tbl>
      <w:tblPr>
        <w:tblW w:w="10188" w:type="dxa"/>
        <w:jc w:val="start"/>
        <w:tblInd w:w="0" w:type="dxa"/>
        <w:tblLayout w:type="fixed"/>
        <w:tblCellMar>
          <w:top w:w="0" w:type="dxa"/>
          <w:start w:w="108" w:type="dxa"/>
          <w:bottom w:w="0" w:type="dxa"/>
          <w:end w:w="108" w:type="dxa"/>
        </w:tblCellMar>
      </w:tblPr>
      <w:tblGrid>
        <w:gridCol w:w="3888"/>
        <w:gridCol w:w="2160"/>
        <w:gridCol w:w="4140"/>
      </w:tblGrid>
      <w:tr>
        <w:trPr>
          <w:trHeight w:val="526"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考核项目</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指标来源</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备注</w:t>
            </w:r>
          </w:p>
        </w:tc>
      </w:tr>
      <w:tr>
        <w:trPr>
          <w:trHeight w:val="61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例行工作未完成</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减分项</w:t>
            </w:r>
          </w:p>
        </w:tc>
      </w:tr>
      <w:tr>
        <w:trPr>
          <w:trHeight w:val="61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行为规范检查</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减分项</w:t>
            </w:r>
          </w:p>
        </w:tc>
      </w:tr>
      <w:tr>
        <w:trPr>
          <w:trHeight w:val="61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通报表扬或批评</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加减分项</w:t>
            </w:r>
          </w:p>
        </w:tc>
      </w:tr>
      <w:tr>
        <w:trPr>
          <w:trHeight w:val="601"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投诉</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减分项</w:t>
            </w:r>
          </w:p>
        </w:tc>
      </w:tr>
      <w:tr>
        <w:trPr>
          <w:trHeight w:val="601"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重大违纪</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一票否决即部门负责人管理指标为</w:t>
            </w:r>
            <w:r>
              <w:rPr>
                <w:kern w:val="2"/>
              </w:rPr>
              <w:t>0</w:t>
            </w:r>
          </w:p>
        </w:tc>
      </w:tr>
      <w:tr>
        <w:trPr>
          <w:trHeight w:val="601"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sz w:val="24"/>
              </w:rPr>
              <w:t>培训</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sz w:val="24"/>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t>减分项</w:t>
            </w:r>
          </w:p>
        </w:tc>
      </w:tr>
      <w:tr>
        <w:trPr>
          <w:trHeight w:val="601"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sz w:val="24"/>
              </w:rPr>
            </w:pPr>
            <w:r>
              <w:rPr>
                <w:sz w:val="24"/>
              </w:rPr>
              <w:t>参加集团及公司组织的各类活动</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sz w:val="24"/>
              </w:rPr>
            </w:pPr>
            <w:r>
              <w:rPr>
                <w:sz w:val="24"/>
              </w:rPr>
              <w:t>行政人事部</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pPr>
            <w:r>
              <w:rPr>
                <w:rFonts w:ascii="Times New Roman" w:hAnsi="Times New Roman" w:cs="Times New Roman"/>
                <w:kern w:val="2"/>
              </w:rPr>
              <w:t>加分项</w:t>
            </w:r>
          </w:p>
        </w:tc>
      </w:tr>
    </w:tbl>
    <w:p>
      <w:pPr>
        <w:pStyle w:val="Normal"/>
        <w:spacing w:lineRule="exact" w:line="560"/>
        <w:rPr>
          <w:rFonts w:ascii="宋体;SimSun" w:hAnsi="宋体;SimSun" w:cs="宋体;SimSun"/>
          <w:b/>
          <w:b/>
          <w:bCs/>
          <w:sz w:val="28"/>
        </w:rPr>
      </w:pPr>
      <w:r>
        <w:rPr>
          <w:rFonts w:ascii="宋体;SimSun" w:hAnsi="宋体;SimSun" w:cs="宋体;SimSun"/>
          <w:b/>
          <w:bCs/>
          <w:sz w:val="28"/>
        </w:rPr>
        <w:t>说明：以上考核指标均在月度考核体现。</w:t>
      </w:r>
    </w:p>
    <w:p>
      <w:pPr>
        <w:pStyle w:val="Normal"/>
        <w:spacing w:lineRule="exact" w:line="560"/>
        <w:ind w:start="277" w:hanging="277"/>
        <w:rPr>
          <w:rFonts w:ascii="宋体;SimSun" w:hAnsi="宋体;SimSun" w:cs="宋体;SimSun"/>
          <w:sz w:val="28"/>
        </w:rPr>
      </w:pPr>
      <w:r>
        <w:rPr>
          <w:rFonts w:cs="宋体;SimSun" w:ascii="宋体;SimSun" w:hAnsi="宋体;SimSun"/>
          <w:sz w:val="28"/>
        </w:rPr>
        <w:t>1</w:t>
      </w:r>
      <w:r>
        <w:rPr>
          <w:rFonts w:ascii="宋体;SimSun" w:hAnsi="宋体;SimSun" w:cs="宋体;SimSun"/>
          <w:sz w:val="28"/>
        </w:rPr>
        <w:t>．例行工作未完成项——主要依据每周周例会对各部门例行工作未完成情况进行通报，一项未完成，减</w:t>
      </w:r>
      <w:r>
        <w:rPr>
          <w:rFonts w:cs="宋体;SimSun" w:ascii="宋体;SimSun" w:hAnsi="宋体;SimSun"/>
          <w:sz w:val="28"/>
        </w:rPr>
        <w:t>1</w:t>
      </w:r>
      <w:r>
        <w:rPr>
          <w:rFonts w:ascii="宋体;SimSun" w:hAnsi="宋体;SimSun" w:cs="宋体;SimSun"/>
          <w:sz w:val="28"/>
        </w:rPr>
        <w:t>分</w:t>
      </w:r>
      <w:r>
        <w:rPr>
          <w:rFonts w:cs="宋体;SimSun" w:ascii="宋体;SimSun" w:hAnsi="宋体;SimSun"/>
          <w:sz w:val="28"/>
        </w:rPr>
        <w:t>/</w:t>
      </w:r>
      <w:r>
        <w:rPr>
          <w:rFonts w:ascii="宋体;SimSun" w:hAnsi="宋体;SimSun" w:cs="宋体;SimSun"/>
          <w:sz w:val="28"/>
        </w:rPr>
        <w:t>次。</w:t>
      </w:r>
    </w:p>
    <w:p>
      <w:pPr>
        <w:pStyle w:val="Normal"/>
        <w:spacing w:lineRule="exact" w:line="560"/>
        <w:ind w:start="277" w:hanging="277"/>
        <w:rPr>
          <w:rFonts w:ascii="宋体;SimSun" w:hAnsi="宋体;SimSun" w:cs="宋体;SimSun"/>
          <w:sz w:val="28"/>
        </w:rPr>
      </w:pPr>
      <w:r>
        <w:rPr>
          <w:rFonts w:cs="宋体;SimSun" w:ascii="宋体;SimSun" w:hAnsi="宋体;SimSun"/>
          <w:sz w:val="28"/>
        </w:rPr>
        <w:t>2</w:t>
      </w:r>
      <w:r>
        <w:rPr>
          <w:rFonts w:ascii="宋体;SimSun" w:hAnsi="宋体;SimSun" w:cs="宋体;SimSun"/>
          <w:sz w:val="28"/>
        </w:rPr>
        <w:t>．行为规范检查项——主要依据督查不定期对各部门人员行为规范进行检查结果。（后附表）</w:t>
      </w:r>
    </w:p>
    <w:p>
      <w:pPr>
        <w:pStyle w:val="Normal"/>
        <w:spacing w:lineRule="exact" w:line="560"/>
        <w:ind w:start="277" w:hanging="277"/>
        <w:rPr/>
      </w:pPr>
      <w:r>
        <w:rPr>
          <w:rFonts w:cs="宋体;SimSun" w:ascii="宋体;SimSun" w:hAnsi="宋体;SimSun"/>
          <w:sz w:val="28"/>
        </w:rPr>
        <w:t>3.</w:t>
      </w:r>
      <w:r>
        <w:rPr/>
        <w:t xml:space="preserve"> </w:t>
      </w:r>
      <w:r>
        <w:rPr>
          <w:rFonts w:ascii="宋体;SimSun" w:hAnsi="宋体;SimSun" w:cs="宋体;SimSun"/>
          <w:sz w:val="28"/>
        </w:rPr>
        <w:t>通报表扬或批评项——主要依据：属公司的通报表扬及通报批评，则加分或减分</w:t>
      </w:r>
      <w:r>
        <w:rPr>
          <w:rFonts w:cs="宋体;SimSun" w:ascii="宋体;SimSun" w:hAnsi="宋体;SimSun"/>
          <w:sz w:val="28"/>
        </w:rPr>
        <w:t>3</w:t>
      </w:r>
      <w:r>
        <w:rPr>
          <w:rFonts w:ascii="宋体;SimSun" w:hAnsi="宋体;SimSun" w:cs="宋体;SimSun"/>
          <w:sz w:val="28"/>
        </w:rPr>
        <w:t>分，属集团的通报表扬及通报批评，则加分或减分</w:t>
      </w:r>
      <w:r>
        <w:rPr>
          <w:rFonts w:cs="宋体;SimSun" w:ascii="宋体;SimSun" w:hAnsi="宋体;SimSun"/>
          <w:sz w:val="28"/>
        </w:rPr>
        <w:t>5</w:t>
      </w:r>
      <w:r>
        <w:rPr>
          <w:rFonts w:ascii="宋体;SimSun" w:hAnsi="宋体;SimSun" w:cs="宋体;SimSun"/>
          <w:sz w:val="28"/>
        </w:rPr>
        <w:t>分。</w:t>
      </w:r>
    </w:p>
    <w:p>
      <w:pPr>
        <w:pStyle w:val="Normal"/>
        <w:spacing w:lineRule="exact" w:line="560"/>
        <w:ind w:start="280" w:hanging="280"/>
        <w:rPr>
          <w:rFonts w:ascii="宋体;SimSun" w:hAnsi="宋体;SimSun" w:cs="宋体;SimSun"/>
          <w:sz w:val="28"/>
        </w:rPr>
      </w:pPr>
      <w:r>
        <w:rPr>
          <w:rFonts w:cs="宋体;SimSun" w:ascii="宋体;SimSun" w:hAnsi="宋体;SimSun"/>
          <w:sz w:val="28"/>
        </w:rPr>
        <w:t>4.</w:t>
      </w:r>
      <w:r>
        <w:rPr>
          <w:rFonts w:ascii="宋体;SimSun" w:hAnsi="宋体;SimSun" w:cs="宋体;SimSun"/>
          <w:sz w:val="28"/>
        </w:rPr>
        <w:t>投诉——经分管领导核实确认后，依据情节严重情况每有一次扣减</w:t>
      </w:r>
      <w:r>
        <w:rPr>
          <w:rFonts w:cs="宋体;SimSun" w:ascii="宋体;SimSun" w:hAnsi="宋体;SimSun"/>
          <w:sz w:val="28"/>
        </w:rPr>
        <w:t>2-5</w:t>
      </w:r>
      <w:r>
        <w:rPr>
          <w:rFonts w:ascii="宋体;SimSun" w:hAnsi="宋体;SimSun" w:cs="宋体;SimSun"/>
          <w:sz w:val="28"/>
        </w:rPr>
        <w:t>分。</w:t>
      </w:r>
    </w:p>
    <w:p>
      <w:pPr>
        <w:pStyle w:val="Normal"/>
        <w:spacing w:lineRule="exact" w:line="560"/>
        <w:ind w:start="280" w:hanging="280"/>
        <w:rPr>
          <w:rFonts w:ascii="宋体;SimSun" w:hAnsi="宋体;SimSun" w:cs="宋体;SimSun"/>
          <w:b/>
          <w:b/>
          <w:sz w:val="28"/>
        </w:rPr>
      </w:pPr>
      <w:r>
        <w:rPr>
          <w:rFonts w:cs="宋体;SimSun" w:ascii="宋体;SimSun" w:hAnsi="宋体;SimSun"/>
          <w:sz w:val="28"/>
        </w:rPr>
        <w:t>5.</w:t>
      </w:r>
      <w:r>
        <w:rPr>
          <w:rFonts w:ascii="宋体;SimSun" w:hAnsi="宋体;SimSun" w:cs="宋体;SimSun"/>
          <w:sz w:val="28"/>
        </w:rPr>
        <w:t>重大违纪，则对部门经理一票否决。</w:t>
      </w:r>
    </w:p>
    <w:p>
      <w:pPr>
        <w:pStyle w:val="Normal"/>
        <w:spacing w:lineRule="exact" w:line="560"/>
        <w:rPr>
          <w:rFonts w:ascii="宋体;SimSun" w:hAnsi="宋体;SimSun" w:cs="宋体;SimSun"/>
          <w:b/>
          <w:b/>
          <w:sz w:val="28"/>
        </w:rPr>
      </w:pPr>
      <w:r>
        <w:rPr>
          <w:rFonts w:cs="宋体;SimSun" w:ascii="宋体;SimSun" w:hAnsi="宋体;SimSun"/>
          <w:sz w:val="28"/>
        </w:rPr>
        <w:t>6.</w:t>
      </w:r>
      <w:r>
        <w:rPr>
          <w:rFonts w:cs="宋体;SimSun" w:ascii="宋体;SimSun" w:hAnsi="宋体;SimSun"/>
          <w:b/>
          <w:sz w:val="28"/>
        </w:rPr>
        <w:t xml:space="preserve"> </w:t>
      </w:r>
      <w:r>
        <w:rPr>
          <w:rFonts w:ascii="宋体;SimSun" w:hAnsi="宋体;SimSun" w:cs="宋体;SimSun"/>
          <w:b/>
          <w:sz w:val="28"/>
          <w:szCs w:val="21"/>
        </w:rPr>
        <w:t>培训考核办法</w:t>
      </w:r>
    </w:p>
    <w:p>
      <w:pPr>
        <w:pStyle w:val="Normal"/>
        <w:spacing w:lineRule="exact" w:line="560"/>
        <w:rPr/>
      </w:pPr>
      <w:r>
        <w:rPr>
          <w:rFonts w:ascii="楷体_GB2312" w:hAnsi="楷体_GB2312" w:cs="宋体;SimSun" w:eastAsia="楷体_GB2312"/>
          <w:sz w:val="28"/>
          <w:szCs w:val="21"/>
        </w:rPr>
        <w:t>一、</w:t>
      </w:r>
      <w:r>
        <w:rPr>
          <w:rFonts w:ascii="宋体;SimSun" w:hAnsi="宋体;SimSun" w:cs="宋体;SimSun"/>
          <w:sz w:val="28"/>
        </w:rPr>
        <w:t>培训考勤的考核</w:t>
      </w:r>
    </w:p>
    <w:p>
      <w:pPr>
        <w:pStyle w:val="Normal"/>
        <w:spacing w:lineRule="exact" w:line="560"/>
        <w:rPr/>
      </w:pPr>
      <w:r>
        <w:rPr>
          <w:rFonts w:cs="宋体;SimSun" w:ascii="宋体;SimSun" w:hAnsi="宋体;SimSun"/>
          <w:sz w:val="28"/>
        </w:rPr>
        <w:t>1</w:t>
      </w:r>
      <w:r>
        <w:rPr>
          <w:rFonts w:ascii="宋体;SimSun" w:hAnsi="宋体;SimSun" w:cs="宋体;SimSun"/>
          <w:sz w:val="28"/>
        </w:rPr>
        <w:t>）各部门要</w:t>
      </w:r>
      <w:r>
        <w:rPr>
          <w:rFonts w:ascii="宋体;SimSun" w:hAnsi="宋体;SimSun" w:cs="宋体;SimSun"/>
          <w:sz w:val="28"/>
          <w:szCs w:val="28"/>
        </w:rPr>
        <w:t>保证人员培训出勤率。部门内部培训以及公司组织的培训――</w:t>
      </w:r>
      <w:r>
        <w:rPr>
          <w:rFonts w:ascii="宋体;SimSun" w:hAnsi="宋体;SimSun" w:cs="宋体;SimSun"/>
          <w:sz w:val="28"/>
        </w:rPr>
        <w:t>请假须经部门经理批准后报备行政人事部，否则每人次扣</w:t>
      </w:r>
      <w:r>
        <w:rPr>
          <w:rFonts w:cs="宋体;SimSun" w:ascii="宋体;SimSun" w:hAnsi="宋体;SimSun"/>
          <w:sz w:val="28"/>
        </w:rPr>
        <w:t>1</w:t>
      </w:r>
      <w:r>
        <w:rPr>
          <w:rFonts w:ascii="宋体;SimSun" w:hAnsi="宋体;SimSun" w:cs="宋体;SimSun"/>
          <w:sz w:val="28"/>
        </w:rPr>
        <w:t>分；</w:t>
      </w:r>
    </w:p>
    <w:p>
      <w:pPr>
        <w:pStyle w:val="Normal"/>
        <w:spacing w:lineRule="exact" w:line="560"/>
        <w:rPr/>
      </w:pPr>
      <w:r>
        <w:rPr>
          <w:rFonts w:eastAsia="楷体_GB2312" w:cs="宋体;SimSun" w:ascii="楷体_GB2312" w:hAnsi="楷体_GB2312"/>
          <w:sz w:val="28"/>
        </w:rPr>
        <w:t>2</w:t>
      </w:r>
      <w:r>
        <w:rPr>
          <w:rFonts w:ascii="楷体_GB2312" w:hAnsi="楷体_GB2312" w:cs="宋体;SimSun" w:eastAsia="楷体_GB2312"/>
          <w:sz w:val="28"/>
        </w:rPr>
        <w:t>）</w:t>
      </w:r>
      <w:r>
        <w:rPr>
          <w:rFonts w:ascii="宋体;SimSun" w:hAnsi="宋体;SimSun" w:cs="宋体;SimSun"/>
          <w:sz w:val="28"/>
        </w:rPr>
        <w:t>参加培训迟到者，每人次扣</w:t>
      </w:r>
      <w:r>
        <w:rPr>
          <w:rFonts w:cs="宋体;SimSun" w:ascii="宋体;SimSun" w:hAnsi="宋体;SimSun"/>
          <w:sz w:val="28"/>
        </w:rPr>
        <w:t>1</w:t>
      </w:r>
      <w:r>
        <w:rPr>
          <w:rFonts w:ascii="宋体;SimSun" w:hAnsi="宋体;SimSun" w:cs="宋体;SimSun"/>
          <w:sz w:val="28"/>
        </w:rPr>
        <w:t>分；</w:t>
      </w:r>
    </w:p>
    <w:p>
      <w:pPr>
        <w:pStyle w:val="Normal"/>
        <w:spacing w:lineRule="exact" w:line="560"/>
        <w:rPr>
          <w:rFonts w:ascii="宋体;SimSun" w:hAnsi="宋体;SimSun" w:cs="宋体;SimSun"/>
          <w:sz w:val="28"/>
        </w:rPr>
      </w:pPr>
      <w:r>
        <w:rPr>
          <w:rFonts w:ascii="宋体;SimSun" w:hAnsi="宋体;SimSun" w:cs="宋体;SimSun"/>
          <w:sz w:val="28"/>
        </w:rPr>
        <w:t>二、培训实施情况考核办法</w:t>
      </w:r>
    </w:p>
    <w:p>
      <w:pPr>
        <w:pStyle w:val="Normal"/>
        <w:spacing w:lineRule="exact" w:line="560"/>
        <w:rPr/>
      </w:pPr>
      <w:r>
        <w:rPr>
          <w:rFonts w:cs="宋体;SimSun" w:ascii="宋体;SimSun" w:hAnsi="宋体;SimSun"/>
          <w:sz w:val="28"/>
        </w:rPr>
        <w:t>1</w:t>
      </w:r>
      <w:r>
        <w:rPr>
          <w:rFonts w:ascii="宋体;SimSun" w:hAnsi="宋体;SimSun" w:cs="宋体;SimSun"/>
          <w:sz w:val="28"/>
        </w:rPr>
        <w:t>）未按时提交本部门年度、月度培训计划；</w:t>
      </w:r>
      <w:r>
        <w:rPr>
          <w:rFonts w:ascii="宋体;SimSun" w:hAnsi="宋体;SimSun" w:cs="Arial"/>
          <w:color w:val="000000"/>
          <w:spacing w:val="8"/>
          <w:sz w:val="28"/>
          <w:szCs w:val="21"/>
        </w:rPr>
        <w:t>各月度内部培训记录表</w:t>
      </w:r>
      <w:r>
        <w:rPr>
          <w:rFonts w:ascii="宋体;SimSun" w:hAnsi="宋体;SimSun" w:cs="宋体;SimSun"/>
          <w:sz w:val="28"/>
        </w:rPr>
        <w:t>（</w:t>
      </w:r>
      <w:r>
        <w:rPr>
          <w:rFonts w:ascii="宋体;SimSun" w:hAnsi="宋体;SimSun" w:cs="Arial"/>
          <w:color w:val="000000"/>
          <w:spacing w:val="8"/>
          <w:sz w:val="28"/>
          <w:szCs w:val="21"/>
        </w:rPr>
        <w:t>所有报表包括文字版及电子版</w:t>
      </w:r>
      <w:r>
        <w:rPr>
          <w:rFonts w:ascii="宋体;SimSun" w:hAnsi="宋体;SimSun" w:cs="宋体;SimSun"/>
          <w:sz w:val="28"/>
        </w:rPr>
        <w:t>）</w:t>
      </w:r>
      <w:r>
        <w:rPr>
          <w:rFonts w:ascii="宋体;SimSun" w:hAnsi="宋体;SimSun" w:cs="Arial"/>
          <w:color w:val="000000"/>
          <w:spacing w:val="8"/>
          <w:sz w:val="28"/>
          <w:szCs w:val="21"/>
        </w:rPr>
        <w:t>；</w:t>
      </w:r>
      <w:r>
        <w:rPr>
          <w:rFonts w:ascii="宋体;SimSun" w:hAnsi="宋体;SimSun" w:cs="宋体;SimSun"/>
          <w:sz w:val="28"/>
        </w:rPr>
        <w:t>每次每报表扣</w:t>
      </w:r>
      <w:r>
        <w:rPr>
          <w:rFonts w:cs="宋体;SimSun" w:ascii="宋体;SimSun" w:hAnsi="宋体;SimSun"/>
          <w:sz w:val="28"/>
        </w:rPr>
        <w:t>1</w:t>
      </w:r>
      <w:r>
        <w:rPr>
          <w:rFonts w:ascii="宋体;SimSun" w:hAnsi="宋体;SimSun" w:cs="宋体;SimSun"/>
          <w:sz w:val="28"/>
        </w:rPr>
        <w:t>分；</w:t>
      </w:r>
    </w:p>
    <w:p>
      <w:pPr>
        <w:pStyle w:val="Normal"/>
        <w:spacing w:lineRule="exact" w:line="560"/>
        <w:rPr/>
      </w:pPr>
      <w:r>
        <w:rPr>
          <w:rFonts w:cs="宋体;SimSun" w:ascii="宋体;SimSun" w:hAnsi="宋体;SimSun"/>
          <w:sz w:val="28"/>
        </w:rPr>
        <w:t>2</w:t>
      </w:r>
      <w:r>
        <w:rPr>
          <w:rFonts w:ascii="宋体;SimSun" w:hAnsi="宋体;SimSun" w:cs="宋体;SimSun"/>
          <w:sz w:val="28"/>
        </w:rPr>
        <w:t>）</w:t>
      </w:r>
      <w:r>
        <w:rPr>
          <w:rFonts w:ascii="宋体;SimSun" w:hAnsi="宋体;SimSun" w:cs="Arial"/>
          <w:color w:val="000000"/>
          <w:spacing w:val="8"/>
          <w:sz w:val="28"/>
          <w:szCs w:val="21"/>
        </w:rPr>
        <w:t>每次内部培训前</w:t>
      </w:r>
      <w:r>
        <w:rPr>
          <w:rFonts w:cs="Arial" w:ascii="宋体;SimSun" w:hAnsi="宋体;SimSun"/>
          <w:color w:val="000000"/>
          <w:spacing w:val="8"/>
          <w:sz w:val="28"/>
          <w:szCs w:val="21"/>
        </w:rPr>
        <w:t>2</w:t>
      </w:r>
      <w:r>
        <w:rPr>
          <w:rFonts w:ascii="宋体;SimSun" w:hAnsi="宋体;SimSun" w:cs="Arial"/>
          <w:color w:val="000000"/>
          <w:spacing w:val="8"/>
          <w:sz w:val="28"/>
          <w:szCs w:val="21"/>
        </w:rPr>
        <w:t>天未将培训教材或资料（包括文字版及电子版）报备行政人事部培训专员，每次扣</w:t>
      </w:r>
      <w:r>
        <w:rPr>
          <w:rFonts w:cs="Arial" w:ascii="宋体;SimSun" w:hAnsi="宋体;SimSun"/>
          <w:color w:val="000000"/>
          <w:spacing w:val="8"/>
          <w:sz w:val="28"/>
          <w:szCs w:val="21"/>
        </w:rPr>
        <w:t>2</w:t>
      </w:r>
      <w:r>
        <w:rPr>
          <w:rFonts w:ascii="宋体;SimSun" w:hAnsi="宋体;SimSun" w:cs="Arial"/>
          <w:color w:val="000000"/>
          <w:spacing w:val="8"/>
          <w:sz w:val="28"/>
          <w:szCs w:val="21"/>
        </w:rPr>
        <w:t>分；</w:t>
      </w:r>
    </w:p>
    <w:p>
      <w:pPr>
        <w:pStyle w:val="Normal"/>
        <w:spacing w:lineRule="exact" w:line="560"/>
        <w:rPr/>
      </w:pPr>
      <w:r>
        <w:rPr>
          <w:rFonts w:cs="宋体;SimSun" w:ascii="宋体;SimSun" w:hAnsi="宋体;SimSun"/>
          <w:sz w:val="28"/>
        </w:rPr>
        <w:t>3</w:t>
      </w:r>
      <w:r>
        <w:rPr>
          <w:rFonts w:ascii="宋体;SimSun" w:hAnsi="宋体;SimSun" w:cs="宋体;SimSun"/>
          <w:sz w:val="28"/>
        </w:rPr>
        <w:t>）未按照计划组织实施培训的，每次扣</w:t>
      </w:r>
      <w:r>
        <w:rPr>
          <w:rFonts w:cs="宋体;SimSun" w:ascii="宋体;SimSun" w:hAnsi="宋体;SimSun"/>
          <w:sz w:val="28"/>
        </w:rPr>
        <w:t>2</w:t>
      </w:r>
      <w:r>
        <w:rPr>
          <w:rFonts w:ascii="宋体;SimSun" w:hAnsi="宋体;SimSun" w:cs="宋体;SimSun"/>
          <w:sz w:val="28"/>
        </w:rPr>
        <w:t>分；</w:t>
      </w:r>
    </w:p>
    <w:p>
      <w:pPr>
        <w:pStyle w:val="Normal"/>
        <w:spacing w:lineRule="exact" w:line="560"/>
        <w:rPr>
          <w:rFonts w:ascii="宋体;SimSun" w:hAnsi="宋体;SimSun" w:cs="宋体;SimSun"/>
          <w:sz w:val="28"/>
        </w:rPr>
      </w:pPr>
      <w:r>
        <w:rPr>
          <w:rFonts w:cs="宋体;SimSun" w:ascii="宋体;SimSun" w:hAnsi="宋体;SimSun"/>
          <w:b/>
          <w:bCs/>
          <w:sz w:val="30"/>
        </w:rPr>
        <w:t>7</w:t>
      </w:r>
      <w:r>
        <w:rPr>
          <w:rFonts w:ascii="宋体;SimSun" w:hAnsi="宋体;SimSun" w:cs="宋体;SimSun"/>
          <w:b/>
          <w:bCs/>
          <w:sz w:val="30"/>
        </w:rPr>
        <w:t>、</w:t>
      </w:r>
      <w:r>
        <w:rPr>
          <w:rFonts w:ascii="宋体;SimSun" w:hAnsi="宋体;SimSun" w:cs="宋体;SimSun"/>
          <w:b/>
          <w:sz w:val="28"/>
        </w:rPr>
        <w:t>参加集团及公司组织的各类活动</w:t>
      </w:r>
      <w:r>
        <w:rPr>
          <w:rFonts w:cs="宋体;SimSun" w:ascii="宋体;SimSun" w:hAnsi="宋体;SimSun"/>
          <w:b/>
          <w:sz w:val="28"/>
        </w:rPr>
        <w:softHyphen/>
      </w:r>
      <w:r>
        <w:rPr>
          <w:rFonts w:cs="宋体;SimSun" w:ascii="宋体;SimSun" w:hAnsi="宋体;SimSun"/>
          <w:b/>
          <w:sz w:val="28"/>
        </w:rPr>
        <w:t>—</w:t>
      </w:r>
      <w:r>
        <w:rPr>
          <w:rFonts w:cs="宋体;SimSun" w:ascii="宋体;SimSun" w:hAnsi="宋体;SimSun"/>
          <w:sz w:val="28"/>
        </w:rPr>
        <w:t>—</w:t>
      </w:r>
      <w:r>
        <w:rPr>
          <w:rFonts w:ascii="宋体;SimSun" w:hAnsi="宋体;SimSun" w:cs="宋体;SimSun"/>
          <w:sz w:val="28"/>
        </w:rPr>
        <w:t>对获奖人员所在部门加</w:t>
      </w:r>
      <w:r>
        <w:rPr>
          <w:rFonts w:cs="宋体;SimSun" w:ascii="宋体;SimSun" w:hAnsi="宋体;SimSun"/>
          <w:sz w:val="28"/>
        </w:rPr>
        <w:t>1</w:t>
      </w:r>
      <w:r>
        <w:rPr>
          <w:rFonts w:ascii="宋体;SimSun" w:hAnsi="宋体;SimSun" w:cs="宋体;SimSun"/>
          <w:sz w:val="28"/>
        </w:rPr>
        <w:t>分。</w:t>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rFonts w:ascii="宋体;SimSun" w:hAnsi="宋体;SimSun" w:cs="宋体;SimSun"/>
          <w:b/>
          <w:b/>
          <w:bCs/>
          <w:sz w:val="28"/>
        </w:rPr>
      </w:pPr>
      <w:r>
        <w:rPr>
          <w:rFonts w:cs="宋体;SimSun" w:ascii="宋体;SimSun" w:hAnsi="宋体;SimSun"/>
          <w:b/>
          <w:bCs/>
          <w:sz w:val="28"/>
        </w:rPr>
      </w:r>
    </w:p>
    <w:p>
      <w:pPr>
        <w:pStyle w:val="Normal"/>
        <w:spacing w:lineRule="exact" w:line="540"/>
        <w:jc w:val="center"/>
        <w:rPr/>
      </w:pPr>
      <w:r>
        <w:rPr>
          <w:rFonts w:ascii="宋体;SimSun" w:hAnsi="宋体;SimSun" w:cs="宋体;SimSun"/>
          <w:b/>
          <w:bCs/>
          <w:sz w:val="28"/>
        </w:rPr>
        <w:t>第二章 商厦各部门各岗位月度考核办法</w:t>
      </w:r>
    </w:p>
    <w:p>
      <w:pPr>
        <w:pStyle w:val="Normal"/>
        <w:spacing w:lineRule="exact" w:line="560"/>
        <w:ind w:firstLine="2249"/>
        <w:rPr>
          <w:rFonts w:ascii="宋体;SimSun" w:hAnsi="宋体;SimSun" w:cs="宋体;SimSun"/>
          <w:sz w:val="28"/>
        </w:rPr>
      </w:pPr>
      <w:r>
        <w:rPr>
          <w:rFonts w:ascii="宋体;SimSun" w:hAnsi="宋体;SimSun" w:cs="宋体;SimSun"/>
          <w:b/>
          <w:bCs/>
          <w:sz w:val="28"/>
        </w:rPr>
        <w:t>第一节  经营一、二部各岗位月度考核</w:t>
      </w:r>
    </w:p>
    <w:p>
      <w:pPr>
        <w:pStyle w:val="Normal"/>
        <w:spacing w:lineRule="exact" w:line="560"/>
        <w:rPr>
          <w:rFonts w:ascii="宋体;SimSun" w:hAnsi="宋体;SimSun" w:cs="宋体;SimSun"/>
          <w:sz w:val="28"/>
        </w:rPr>
      </w:pPr>
      <w:r>
        <w:rPr>
          <w:rFonts w:ascii="宋体;SimSun" w:hAnsi="宋体;SimSun" w:cs="宋体;SimSun"/>
          <w:sz w:val="28"/>
        </w:rPr>
        <w:t>考核岗位包括：楼层主管、业务员</w:t>
      </w:r>
    </w:p>
    <w:p>
      <w:pPr>
        <w:pStyle w:val="Normal"/>
        <w:spacing w:lineRule="exact" w:line="540"/>
        <w:rPr>
          <w:rFonts w:ascii="宋体;SimSun" w:hAnsi="宋体;SimSun" w:cs="宋体;SimSun"/>
          <w:b/>
          <w:b/>
          <w:bCs/>
          <w:sz w:val="28"/>
        </w:rPr>
      </w:pPr>
      <w:r>
        <w:rPr>
          <w:rFonts w:ascii="宋体;SimSun" w:hAnsi="宋体;SimSun" w:cs="宋体;SimSun"/>
          <w:b/>
          <w:bCs/>
          <w:sz w:val="28"/>
        </w:rPr>
        <w:t>一、楼层主管、业务员考核指标</w:t>
      </w:r>
    </w:p>
    <w:p>
      <w:pPr>
        <w:pStyle w:val="Normal"/>
        <w:spacing w:lineRule="exact" w:line="540"/>
        <w:ind w:firstLine="138"/>
        <w:rPr>
          <w:rFonts w:ascii="宋体;SimSun" w:hAnsi="宋体;SimSun"/>
          <w:b/>
          <w:b/>
          <w:sz w:val="28"/>
          <w:szCs w:val="32"/>
        </w:rPr>
      </w:pPr>
      <w:r>
        <w:rPr>
          <w:rFonts w:ascii="宋体;SimSun" w:hAnsi="宋体;SimSun"/>
          <w:b/>
          <w:sz w:val="28"/>
          <w:szCs w:val="32"/>
        </w:rPr>
        <w:t>1</w:t>
      </w:r>
      <w:r>
        <w:rPr>
          <w:rFonts w:ascii="宋体;SimSun" w:hAnsi="宋体;SimSun"/>
          <w:b/>
          <w:sz w:val="28"/>
          <w:szCs w:val="32"/>
        </w:rPr>
        <w:t>、楼层主管</w:t>
      </w:r>
      <w:r>
        <w:rPr>
          <w:rFonts w:ascii="宋体;SimSun" w:hAnsi="宋体;SimSun" w:cs="宋体;SimSun"/>
          <w:b/>
          <w:bCs/>
          <w:sz w:val="28"/>
        </w:rPr>
        <w:t>考核指标</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45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45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u w:val="wave" w:color="FF0000"/>
              </w:rPr>
            </w:pPr>
            <w:r>
              <w:rPr>
                <w:rFonts w:ascii="宋体;SimSun" w:hAnsi="宋体;SimSun" w:cs="宋体;SimSun"/>
                <w:b/>
                <w:sz w:val="24"/>
                <w:szCs w:val="28"/>
              </w:rPr>
              <w:t>内部考核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30</w:t>
            </w:r>
          </w:p>
        </w:tc>
        <w:tc>
          <w:tcPr>
            <w:tcW w:w="1620" w:type="dxa"/>
            <w:tcBorders>
              <w:top w:val="single" w:sz="4" w:space="0" w:color="000000"/>
              <w:bottom w:val="single" w:sz="4" w:space="0" w:color="000000"/>
              <w:end w:val="single" w:sz="4" w:space="0" w:color="000000"/>
            </w:tcBorders>
            <w:vAlign w:val="center"/>
          </w:tcPr>
          <w:p>
            <w:pPr>
              <w:pStyle w:val="Xl34"/>
              <w:widowControl w:val="false"/>
              <w:spacing w:lineRule="exact" w:line="400" w:before="0" w:after="0"/>
              <w:rPr>
                <w:kern w:val="2"/>
                <w:szCs w:val="28"/>
              </w:rPr>
            </w:pPr>
            <w:r>
              <w:rPr>
                <w:kern w:val="2"/>
                <w:szCs w:val="28"/>
              </w:rPr>
              <w:t>经营部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 w:val="24"/>
                <w:szCs w:val="28"/>
              </w:rPr>
            </w:pPr>
            <w:r>
              <w:rPr>
                <w:rFonts w:ascii="宋体;SimSun" w:hAnsi="宋体;SimSun" w:cs="宋体;SimSun"/>
                <w:sz w:val="24"/>
                <w:szCs w:val="28"/>
              </w:rPr>
              <w:t>以该岗位考核细则为考核依据（附后）</w:t>
            </w:r>
          </w:p>
        </w:tc>
      </w:tr>
      <w:tr>
        <w:trPr>
          <w:trHeight w:val="45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部门考核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部门得分</w:t>
            </w:r>
          </w:p>
        </w:tc>
        <w:tc>
          <w:tcPr>
            <w:tcW w:w="1260" w:type="dxa"/>
            <w:tcBorders>
              <w:top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b/>
                <w:b/>
                <w:sz w:val="24"/>
                <w:szCs w:val="28"/>
              </w:rPr>
            </w:pPr>
            <w:r>
              <w:rPr>
                <w:rFonts w:cs="宋体;SimSun" w:ascii="宋体;SimSun" w:hAnsi="宋体;SimSun"/>
                <w:b/>
                <w:sz w:val="24"/>
                <w:szCs w:val="28"/>
              </w:rPr>
              <w:t>70</w:t>
            </w:r>
          </w:p>
        </w:tc>
        <w:tc>
          <w:tcPr>
            <w:tcW w:w="1620" w:type="dxa"/>
            <w:tcBorders>
              <w:top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454" w:hRule="atLeast"/>
        </w:trPr>
        <w:tc>
          <w:tcPr>
            <w:tcW w:w="1309" w:type="dxa"/>
            <w:tcBorders>
              <w:start w:val="single" w:sz="4" w:space="0" w:color="000000"/>
              <w:bottom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Times New Roman"/>
                <w:bCs/>
                <w:kern w:val="2"/>
                <w:sz w:val="24"/>
                <w:szCs w:val="28"/>
              </w:rPr>
            </w:pPr>
            <w:r>
              <w:rPr>
                <w:rFonts w:cs="Times New Roman"/>
                <w:bCs/>
                <w:kern w:val="2"/>
                <w:sz w:val="24"/>
                <w:szCs w:val="28"/>
              </w:rPr>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Cs/>
                <w:kern w:val="2"/>
                <w:sz w:val="24"/>
                <w:szCs w:val="28"/>
              </w:rPr>
            </w:pPr>
            <w:r>
              <w:rPr>
                <w:rFonts w:cs="宋体;SimSun" w:ascii="宋体;SimSun" w:hAnsi="宋体;SimSun"/>
                <w:bCs/>
                <w:kern w:val="2"/>
                <w:sz w:val="24"/>
                <w:szCs w:val="28"/>
              </w:rPr>
            </w:r>
          </w:p>
        </w:tc>
        <w:tc>
          <w:tcPr>
            <w:tcW w:w="126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tcBorders>
              <w:bottom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宋体;SimSun"/>
                <w:kern w:val="2"/>
                <w:sz w:val="24"/>
                <w:szCs w:val="28"/>
              </w:rPr>
            </w:pPr>
            <w:r>
              <w:rPr>
                <w:rFonts w:cs="宋体;SimSun"/>
                <w:kern w:val="2"/>
                <w:sz w:val="24"/>
                <w:szCs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45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b/>
                <w:szCs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Cs w:val="28"/>
              </w:rPr>
            </w:pPr>
            <w:r>
              <w:rPr>
                <w:kern w:val="2"/>
                <w:szCs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sz w:val="24"/>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rPr/>
      </w:pPr>
      <w:r>
        <w:rPr>
          <w:rFonts w:cs="宋体;SimSun" w:ascii="宋体;SimSun" w:hAnsi="宋体;SimSun"/>
          <w:b/>
          <w:bCs/>
          <w:sz w:val="28"/>
          <w:szCs w:val="32"/>
        </w:rPr>
        <w:t>2</w:t>
      </w:r>
      <w:r>
        <w:rPr>
          <w:rFonts w:ascii="宋体;SimSun" w:hAnsi="宋体;SimSun" w:cs="宋体;SimSun"/>
          <w:b/>
          <w:bCs/>
          <w:sz w:val="28"/>
          <w:szCs w:val="32"/>
        </w:rPr>
        <w:t>、业务员</w:t>
      </w:r>
      <w:r>
        <w:rPr/>
        <w:t>考核指标</w:t>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567"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u w:val="wave" w:color="FF0000"/>
              </w:rPr>
            </w:pPr>
            <w:r>
              <w:rPr>
                <w:rFonts w:ascii="宋体;SimSun" w:hAnsi="宋体;SimSun" w:cs="宋体;SimSun"/>
                <w:b/>
                <w:sz w:val="24"/>
                <w:szCs w:val="28"/>
              </w:rPr>
              <w:t>内部考核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品牌洽谈</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30</w:t>
            </w:r>
          </w:p>
        </w:tc>
        <w:tc>
          <w:tcPr>
            <w:tcW w:w="1620" w:type="dxa"/>
            <w:tcBorders>
              <w:top w:val="single" w:sz="4" w:space="0" w:color="000000"/>
              <w:bottom w:val="single" w:sz="4" w:space="0" w:color="000000"/>
              <w:end w:val="single" w:sz="4" w:space="0" w:color="000000"/>
            </w:tcBorders>
            <w:vAlign w:val="center"/>
          </w:tcPr>
          <w:p>
            <w:pPr>
              <w:pStyle w:val="Xl34"/>
              <w:widowControl w:val="false"/>
              <w:spacing w:lineRule="exact" w:line="400" w:before="0" w:after="0"/>
              <w:rPr>
                <w:kern w:val="2"/>
                <w:szCs w:val="28"/>
              </w:rPr>
            </w:pPr>
            <w:r>
              <w:rPr>
                <w:kern w:val="2"/>
                <w:szCs w:val="28"/>
              </w:rPr>
              <w:t>经营部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部门考核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部门得分</w:t>
            </w:r>
          </w:p>
        </w:tc>
        <w:tc>
          <w:tcPr>
            <w:tcW w:w="1260" w:type="dxa"/>
            <w:tcBorders>
              <w:top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b/>
                <w:b/>
                <w:sz w:val="24"/>
                <w:szCs w:val="28"/>
              </w:rPr>
            </w:pPr>
            <w:r>
              <w:rPr>
                <w:rFonts w:cs="宋体;SimSun" w:ascii="宋体;SimSun" w:hAnsi="宋体;SimSun"/>
                <w:b/>
                <w:sz w:val="24"/>
                <w:szCs w:val="28"/>
              </w:rPr>
              <w:t>70</w:t>
            </w:r>
          </w:p>
        </w:tc>
        <w:tc>
          <w:tcPr>
            <w:tcW w:w="1620" w:type="dxa"/>
            <w:tcBorders>
              <w:top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Times New Roman"/>
                <w:bCs/>
                <w:kern w:val="2"/>
                <w:sz w:val="24"/>
                <w:szCs w:val="28"/>
              </w:rPr>
            </w:pPr>
            <w:r>
              <w:rPr>
                <w:rFonts w:cs="Times New Roman"/>
                <w:bCs/>
                <w:kern w:val="2"/>
                <w:sz w:val="24"/>
                <w:szCs w:val="28"/>
              </w:rPr>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Cs/>
                <w:kern w:val="2"/>
                <w:sz w:val="24"/>
                <w:szCs w:val="28"/>
              </w:rPr>
            </w:pPr>
            <w:r>
              <w:rPr>
                <w:rFonts w:cs="宋体;SimSun" w:ascii="宋体;SimSun" w:hAnsi="宋体;SimSun"/>
                <w:bCs/>
                <w:kern w:val="2"/>
                <w:sz w:val="24"/>
                <w:szCs w:val="28"/>
              </w:rPr>
            </w:r>
          </w:p>
        </w:tc>
        <w:tc>
          <w:tcPr>
            <w:tcW w:w="126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tcBorders>
              <w:bottom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宋体;SimSun"/>
                <w:kern w:val="2"/>
                <w:sz w:val="24"/>
                <w:szCs w:val="28"/>
              </w:rPr>
            </w:pPr>
            <w:r>
              <w:rPr>
                <w:rFonts w:cs="宋体;SimSun"/>
                <w:kern w:val="2"/>
                <w:sz w:val="24"/>
                <w:szCs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567"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b/>
                <w:szCs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Cs w:val="28"/>
              </w:rPr>
            </w:pPr>
            <w:r>
              <w:rPr>
                <w:kern w:val="2"/>
                <w:szCs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sz w:val="24"/>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275"/>
        <w:rPr>
          <w:rFonts w:ascii="宋体;SimSun" w:hAnsi="宋体;SimSun" w:cs="宋体;SimSun"/>
          <w:b/>
          <w:b/>
          <w:sz w:val="28"/>
        </w:rPr>
      </w:pPr>
      <w:r>
        <w:rPr>
          <w:rFonts w:ascii="宋体;SimSun" w:hAnsi="宋体;SimSun" w:cs="宋体;SimSun"/>
          <w:b/>
          <w:sz w:val="28"/>
        </w:rPr>
        <w:t>二、考核指标口径及计算方法</w:t>
      </w:r>
    </w:p>
    <w:p>
      <w:pPr>
        <w:pStyle w:val="Normal"/>
        <w:spacing w:lineRule="exact" w:line="500"/>
        <w:ind w:firstLine="556"/>
        <w:rPr>
          <w:rFonts w:ascii="宋体;SimSun" w:hAnsi="宋体;SimSun" w:cs="宋体;SimSun"/>
          <w:b/>
          <w:b/>
          <w:bCs/>
          <w:sz w:val="28"/>
        </w:rPr>
      </w:pPr>
      <w:r>
        <w:rPr>
          <w:rFonts w:cs="宋体;SimSun" w:ascii="宋体;SimSun" w:hAnsi="宋体;SimSun"/>
          <w:b/>
          <w:bCs/>
          <w:sz w:val="28"/>
        </w:rPr>
        <w:t xml:space="preserve">1. </w:t>
      </w:r>
      <w:r>
        <w:rPr>
          <w:rFonts w:ascii="宋体;SimSun" w:hAnsi="宋体;SimSun" w:cs="宋体;SimSun"/>
          <w:b/>
          <w:bCs/>
          <w:sz w:val="28"/>
        </w:rPr>
        <w:t>品牌洽谈</w:t>
      </w:r>
    </w:p>
    <w:p>
      <w:pPr>
        <w:pStyle w:val="Normal"/>
        <w:numPr>
          <w:ilvl w:val="0"/>
          <w:numId w:val="5"/>
        </w:numPr>
        <w:spacing w:lineRule="exact" w:line="500"/>
        <w:rPr>
          <w:rFonts w:ascii="宋体;SimSun" w:hAnsi="宋体;SimSun" w:cs="宋体;SimSun"/>
          <w:b/>
          <w:b/>
          <w:bCs/>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分值</w:t>
      </w:r>
      <w:r>
        <w:rPr>
          <w:rFonts w:cs="宋体;SimSun" w:ascii="宋体;SimSun" w:hAnsi="宋体;SimSun"/>
          <w:sz w:val="28"/>
        </w:rPr>
        <w:t>/100</w:t>
      </w:r>
    </w:p>
    <w:p>
      <w:pPr>
        <w:pStyle w:val="Normal"/>
        <w:numPr>
          <w:ilvl w:val="0"/>
          <w:numId w:val="1"/>
        </w:numPr>
        <w:spacing w:lineRule="exact" w:line="500"/>
        <w:rPr>
          <w:rFonts w:ascii="宋体;SimSun" w:hAnsi="宋体;SimSun"/>
          <w:b/>
          <w:b/>
          <w:sz w:val="28"/>
          <w:szCs w:val="28"/>
        </w:rPr>
      </w:pPr>
      <w:r>
        <w:rPr>
          <w:rFonts w:ascii="宋体;SimSun" w:hAnsi="宋体;SimSun"/>
          <w:b/>
          <w:sz w:val="28"/>
          <w:szCs w:val="28"/>
        </w:rPr>
        <w:t>重点工作完成</w:t>
      </w:r>
    </w:p>
    <w:p>
      <w:pPr>
        <w:pStyle w:val="Normal"/>
        <w:spacing w:lineRule="exact" w:line="500"/>
        <w:ind w:start="565" w:hanging="0"/>
        <w:rPr/>
      </w:pPr>
      <w:r>
        <w:rPr>
          <w:rFonts w:ascii="宋体;SimSun" w:hAnsi="宋体;SimSun" w:cs="宋体;SimSun"/>
          <w:sz w:val="28"/>
          <w:szCs w:val="28"/>
        </w:rPr>
        <w:t>依据该岗位月度重点工作考评得分。</w:t>
      </w:r>
    </w:p>
    <w:p>
      <w:pPr>
        <w:pStyle w:val="Normal"/>
        <w:spacing w:lineRule="exact" w:line="500"/>
        <w:ind w:start="565" w:hanging="0"/>
        <w:rPr>
          <w:rFonts w:ascii="宋体;SimSun" w:hAnsi="宋体;SimSun" w:cs="宋体;SimSun"/>
          <w:b/>
          <w:b/>
          <w:bCs/>
          <w:sz w:val="28"/>
          <w:szCs w:val="28"/>
        </w:rPr>
      </w:pPr>
      <w:r>
        <w:rPr>
          <w:rFonts w:cs="宋体;SimSun" w:ascii="宋体;SimSun" w:hAnsi="宋体;SimSun"/>
          <w:b/>
          <w:bCs/>
          <w:sz w:val="28"/>
          <w:szCs w:val="28"/>
        </w:rPr>
        <w:t>3</w:t>
      </w:r>
      <w:r>
        <w:rPr>
          <w:rFonts w:ascii="宋体;SimSun" w:hAnsi="宋体;SimSun" w:cs="宋体;SimSun"/>
          <w:sz w:val="28"/>
          <w:szCs w:val="28"/>
        </w:rPr>
        <w:t>．</w:t>
      </w:r>
      <w:r>
        <w:rPr>
          <w:rFonts w:ascii="宋体;SimSun" w:hAnsi="宋体;SimSun" w:cs="宋体;SimSun"/>
          <w:b/>
          <w:bCs/>
          <w:sz w:val="28"/>
          <w:szCs w:val="28"/>
        </w:rPr>
        <w:t>部门得分</w:t>
      </w:r>
    </w:p>
    <w:p>
      <w:pPr>
        <w:pStyle w:val="Normal"/>
        <w:spacing w:lineRule="exact" w:line="500"/>
        <w:ind w:firstLine="560"/>
        <w:rPr/>
      </w:pPr>
      <w:r>
        <w:rPr>
          <w:rFonts w:ascii="宋体;SimSun" w:hAnsi="宋体;SimSun" w:cs="宋体;SimSun"/>
          <w:sz w:val="28"/>
          <w:szCs w:val="28"/>
        </w:rPr>
        <w:t>该部门负责人当月考核得分。</w:t>
      </w:r>
    </w:p>
    <w:p>
      <w:pPr>
        <w:pStyle w:val="Normal"/>
        <w:spacing w:lineRule="exact" w:line="500"/>
        <w:ind w:start="565" w:hanging="0"/>
        <w:rPr>
          <w:rFonts w:ascii="宋体;SimSun" w:hAnsi="宋体;SimSun" w:cs="宋体;SimSun"/>
          <w:b/>
          <w:b/>
          <w:sz w:val="28"/>
          <w:szCs w:val="28"/>
        </w:rPr>
      </w:pPr>
      <w:r>
        <w:rPr>
          <w:rFonts w:cs="宋体;SimSun" w:ascii="宋体;SimSun" w:hAnsi="宋体;SimSun"/>
          <w:b/>
          <w:sz w:val="28"/>
          <w:szCs w:val="28"/>
        </w:rPr>
        <w:t xml:space="preserve">4. </w:t>
      </w:r>
      <w:r>
        <w:rPr>
          <w:rFonts w:ascii="宋体;SimSun" w:hAnsi="宋体;SimSun" w:cs="宋体;SimSun"/>
          <w:b/>
          <w:sz w:val="28"/>
          <w:szCs w:val="28"/>
        </w:rPr>
        <w:t>商厦及物业各岗位均相同项——附加项</w:t>
      </w:r>
    </w:p>
    <w:tbl>
      <w:tblPr>
        <w:tblW w:w="8388" w:type="dxa"/>
        <w:jc w:val="start"/>
        <w:tblInd w:w="747" w:type="dxa"/>
        <w:tblLayout w:type="fixed"/>
        <w:tblCellMar>
          <w:top w:w="0" w:type="dxa"/>
          <w:start w:w="108" w:type="dxa"/>
          <w:bottom w:w="0" w:type="dxa"/>
          <w:end w:w="108" w:type="dxa"/>
        </w:tblCellMar>
      </w:tblPr>
      <w:tblGrid>
        <w:gridCol w:w="3708"/>
        <w:gridCol w:w="2160"/>
        <w:gridCol w:w="2520"/>
      </w:tblGrid>
      <w:tr>
        <w:trPr>
          <w:trHeight w:val="724" w:hRule="atLeast"/>
        </w:trPr>
        <w:tc>
          <w:tcPr>
            <w:tcW w:w="3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考核项目</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指标来源</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b/>
                <w:b/>
                <w:bCs/>
                <w:sz w:val="28"/>
              </w:rPr>
            </w:pPr>
            <w:r>
              <w:rPr>
                <w:rFonts w:ascii="宋体;SimSun" w:hAnsi="宋体;SimSun" w:cs="宋体;SimSun"/>
                <w:b/>
                <w:bCs/>
                <w:sz w:val="28"/>
              </w:rPr>
              <w:t>备注</w:t>
            </w:r>
          </w:p>
        </w:tc>
      </w:tr>
      <w:tr>
        <w:trPr>
          <w:trHeight w:val="618" w:hRule="atLeast"/>
        </w:trPr>
        <w:tc>
          <w:tcPr>
            <w:tcW w:w="3708"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奖惩</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行政人事部</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加减分项</w:t>
            </w:r>
          </w:p>
        </w:tc>
      </w:tr>
      <w:tr>
        <w:trPr>
          <w:trHeight w:val="601" w:hRule="atLeast"/>
        </w:trPr>
        <w:tc>
          <w:tcPr>
            <w:tcW w:w="3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荣誉建设</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行政人事部</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加减分项</w:t>
            </w:r>
          </w:p>
        </w:tc>
      </w:tr>
      <w:tr>
        <w:trPr>
          <w:trHeight w:val="601" w:hRule="atLeast"/>
        </w:trPr>
        <w:tc>
          <w:tcPr>
            <w:tcW w:w="3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月刊投稿</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rFonts w:ascii="宋体;SimSun" w:hAnsi="宋体;SimSun" w:cs="宋体;SimSun"/>
                <w:sz w:val="24"/>
              </w:rPr>
              <w:t>行政人事部</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kern w:val="2"/>
              </w:rPr>
              <w:t>加减分项</w:t>
            </w:r>
          </w:p>
        </w:tc>
      </w:tr>
      <w:tr>
        <w:trPr>
          <w:trHeight w:val="601" w:hRule="atLeast"/>
        </w:trPr>
        <w:tc>
          <w:tcPr>
            <w:tcW w:w="3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sz w:val="24"/>
              </w:rPr>
              <w:t>参加集团及公司组织的各类活动</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SimSun" w:hAnsi="宋体;SimSun" w:cs="宋体;SimSun"/>
                <w:sz w:val="24"/>
              </w:rPr>
            </w:pPr>
            <w:r>
              <w:rPr>
                <w:sz w:val="24"/>
              </w:rPr>
              <w:t>行政人事部</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Xl34"/>
              <w:widowControl w:val="false"/>
              <w:spacing w:lineRule="exact" w:line="480" w:before="0" w:after="0"/>
              <w:rPr>
                <w:kern w:val="2"/>
              </w:rPr>
            </w:pPr>
            <w:r>
              <w:rPr>
                <w:rFonts w:ascii="Times New Roman" w:hAnsi="Times New Roman" w:cs="Times New Roman"/>
                <w:kern w:val="2"/>
              </w:rPr>
              <w:t>加分项</w:t>
            </w:r>
          </w:p>
        </w:tc>
      </w:tr>
    </w:tbl>
    <w:p>
      <w:pPr>
        <w:pStyle w:val="Normal"/>
        <w:spacing w:lineRule="exact" w:line="600"/>
        <w:ind w:start="277" w:hanging="277"/>
        <w:rPr>
          <w:rFonts w:ascii="宋体;SimSun" w:hAnsi="宋体;SimSun" w:cs="宋体;SimSun"/>
          <w:sz w:val="28"/>
        </w:rPr>
      </w:pPr>
      <w:r>
        <w:rPr>
          <w:rFonts w:cs="宋体;SimSun" w:ascii="宋体;SimSun" w:hAnsi="宋体;SimSun"/>
          <w:sz w:val="28"/>
        </w:rPr>
        <w:t>1</w:t>
      </w:r>
      <w:r>
        <w:rPr>
          <w:rFonts w:ascii="宋体;SimSun" w:hAnsi="宋体;SimSun" w:cs="宋体;SimSun"/>
          <w:sz w:val="28"/>
        </w:rPr>
        <w:t>．奖惩主要依据每月度通报表扬及批评情况，个人受到内部通报表扬，加</w:t>
      </w:r>
      <w:r>
        <w:rPr>
          <w:rFonts w:cs="宋体;SimSun" w:ascii="宋体;SimSun" w:hAnsi="宋体;SimSun"/>
          <w:sz w:val="28"/>
        </w:rPr>
        <w:t>3</w:t>
      </w:r>
      <w:r>
        <w:rPr>
          <w:rFonts w:ascii="宋体;SimSun" w:hAnsi="宋体;SimSun" w:cs="宋体;SimSun"/>
          <w:sz w:val="28"/>
        </w:rPr>
        <w:t>分</w:t>
      </w:r>
      <w:r>
        <w:rPr>
          <w:rFonts w:cs="宋体;SimSun" w:ascii="宋体;SimSun" w:hAnsi="宋体;SimSun"/>
          <w:sz w:val="28"/>
        </w:rPr>
        <w:t>/</w:t>
      </w:r>
      <w:r>
        <w:rPr>
          <w:rFonts w:ascii="宋体;SimSun" w:hAnsi="宋体;SimSun" w:cs="宋体;SimSun"/>
          <w:sz w:val="28"/>
        </w:rPr>
        <w:t>次；受到内部通报批评，减</w:t>
      </w:r>
      <w:r>
        <w:rPr>
          <w:rFonts w:cs="宋体;SimSun" w:ascii="宋体;SimSun" w:hAnsi="宋体;SimSun"/>
          <w:sz w:val="28"/>
        </w:rPr>
        <w:t>3</w:t>
      </w:r>
      <w:r>
        <w:rPr>
          <w:rFonts w:ascii="宋体;SimSun" w:hAnsi="宋体;SimSun" w:cs="宋体;SimSun"/>
          <w:sz w:val="28"/>
        </w:rPr>
        <w:t>分</w:t>
      </w:r>
      <w:r>
        <w:rPr>
          <w:rFonts w:cs="宋体;SimSun" w:ascii="宋体;SimSun" w:hAnsi="宋体;SimSun"/>
          <w:sz w:val="28"/>
        </w:rPr>
        <w:t>/</w:t>
      </w:r>
      <w:r>
        <w:rPr>
          <w:rFonts w:ascii="宋体;SimSun" w:hAnsi="宋体;SimSun" w:cs="宋体;SimSun"/>
          <w:sz w:val="28"/>
        </w:rPr>
        <w:t>次。</w:t>
      </w:r>
    </w:p>
    <w:p>
      <w:pPr>
        <w:pStyle w:val="Normal"/>
        <w:spacing w:lineRule="exact" w:line="600"/>
        <w:ind w:start="280" w:hanging="280"/>
        <w:rPr>
          <w:rFonts w:ascii="宋体;SimSun" w:hAnsi="宋体;SimSun" w:cs="宋体;SimSun"/>
          <w:sz w:val="28"/>
        </w:rPr>
      </w:pPr>
      <w:r>
        <w:rPr>
          <w:rFonts w:cs="宋体;SimSun" w:ascii="宋体;SimSun" w:hAnsi="宋体;SimSun"/>
          <w:sz w:val="28"/>
        </w:rPr>
        <w:t>2</w:t>
      </w:r>
      <w:r>
        <w:rPr>
          <w:rFonts w:ascii="宋体;SimSun" w:hAnsi="宋体;SimSun" w:cs="宋体;SimSun"/>
          <w:sz w:val="28"/>
        </w:rPr>
        <w:t>．荣誉建设主要依据集团公司的通报表扬及批评情况加减</w:t>
      </w:r>
      <w:r>
        <w:rPr>
          <w:rFonts w:cs="宋体;SimSun" w:ascii="宋体;SimSun" w:hAnsi="宋体;SimSun"/>
          <w:sz w:val="28"/>
        </w:rPr>
        <w:t>5</w:t>
      </w:r>
      <w:r>
        <w:rPr>
          <w:rFonts w:ascii="宋体;SimSun" w:hAnsi="宋体;SimSun" w:cs="宋体;SimSun"/>
          <w:sz w:val="28"/>
        </w:rPr>
        <w:t>分，以及社会荣誉（包括社会各界的表扬）的获得，经行政人事部核实后，个人每获得一项得</w:t>
      </w:r>
      <w:r>
        <w:rPr>
          <w:rFonts w:cs="宋体;SimSun" w:ascii="宋体;SimSun" w:hAnsi="宋体;SimSun"/>
          <w:sz w:val="28"/>
        </w:rPr>
        <w:t>10</w:t>
      </w:r>
      <w:r>
        <w:rPr>
          <w:rFonts w:ascii="宋体;SimSun" w:hAnsi="宋体;SimSun" w:cs="宋体;SimSun"/>
          <w:sz w:val="28"/>
        </w:rPr>
        <w:t>分。</w:t>
      </w:r>
    </w:p>
    <w:p>
      <w:pPr>
        <w:pStyle w:val="Normal"/>
        <w:spacing w:lineRule="exact" w:line="600"/>
        <w:ind w:start="280" w:hanging="280"/>
        <w:rPr>
          <w:rFonts w:ascii="宋体;SimSun" w:hAnsi="宋体;SimSun" w:cs="宋体;SimSun"/>
          <w:sz w:val="28"/>
        </w:rPr>
      </w:pPr>
      <w:r>
        <w:rPr>
          <w:rFonts w:cs="宋体;SimSun" w:ascii="宋体;SimSun" w:hAnsi="宋体;SimSun"/>
          <w:sz w:val="28"/>
        </w:rPr>
        <w:t>3</w:t>
      </w:r>
      <w:r>
        <w:rPr>
          <w:rFonts w:ascii="宋体;SimSun" w:hAnsi="宋体;SimSun" w:cs="宋体;SimSun"/>
          <w:sz w:val="28"/>
        </w:rPr>
        <w:t>．华宇月刊发表稿件的情况，投稿人每刊登一则快讯加</w:t>
      </w:r>
      <w:r>
        <w:rPr>
          <w:rFonts w:cs="宋体;SimSun" w:ascii="宋体;SimSun" w:hAnsi="宋体;SimSun"/>
          <w:sz w:val="28"/>
        </w:rPr>
        <w:t>1</w:t>
      </w:r>
      <w:r>
        <w:rPr>
          <w:rFonts w:ascii="宋体;SimSun" w:hAnsi="宋体;SimSun" w:cs="宋体;SimSun"/>
          <w:sz w:val="28"/>
        </w:rPr>
        <w:t>分，一篇文章加</w:t>
      </w:r>
      <w:r>
        <w:rPr>
          <w:rFonts w:cs="宋体;SimSun" w:ascii="宋体;SimSun" w:hAnsi="宋体;SimSun"/>
          <w:sz w:val="28"/>
        </w:rPr>
        <w:t>3</w:t>
      </w:r>
      <w:r>
        <w:rPr>
          <w:rFonts w:ascii="宋体;SimSun" w:hAnsi="宋体;SimSun" w:cs="宋体;SimSun"/>
          <w:sz w:val="28"/>
        </w:rPr>
        <w:t>分；在省市级主流媒体发表稿件，每刊登一篇加</w:t>
      </w:r>
      <w:r>
        <w:rPr>
          <w:rFonts w:cs="宋体;SimSun" w:ascii="宋体;SimSun" w:hAnsi="宋体;SimSun"/>
          <w:sz w:val="28"/>
        </w:rPr>
        <w:t>5</w:t>
      </w:r>
      <w:r>
        <w:rPr>
          <w:rFonts w:ascii="宋体;SimSun" w:hAnsi="宋体;SimSun" w:cs="宋体;SimSun"/>
          <w:sz w:val="28"/>
        </w:rPr>
        <w:t>分（公司支付费用的除外）。</w:t>
      </w:r>
    </w:p>
    <w:p>
      <w:pPr>
        <w:pStyle w:val="Normal"/>
        <w:spacing w:lineRule="exact" w:line="600"/>
        <w:rPr>
          <w:rFonts w:ascii="宋体;SimSun" w:hAnsi="宋体;SimSun" w:cs="宋体;SimSun"/>
          <w:sz w:val="28"/>
        </w:rPr>
      </w:pPr>
      <w:r>
        <w:rPr>
          <w:rFonts w:cs="宋体;SimSun" w:ascii="宋体;SimSun" w:hAnsi="宋体;SimSun"/>
          <w:sz w:val="28"/>
          <w:szCs w:val="28"/>
        </w:rPr>
        <w:t>4.</w:t>
      </w:r>
      <w:r>
        <w:rPr>
          <w:rFonts w:cs="宋体;SimSun" w:ascii="宋体;SimSun" w:hAnsi="宋体;SimSun"/>
          <w:sz w:val="28"/>
        </w:rPr>
        <w:t xml:space="preserve"> </w:t>
      </w:r>
      <w:r>
        <w:rPr>
          <w:rFonts w:ascii="宋体;SimSun" w:hAnsi="宋体;SimSun" w:cs="宋体;SimSun"/>
          <w:sz w:val="28"/>
        </w:rPr>
        <w:t>参加集团及公司组织的各类活动</w:t>
      </w:r>
      <w:r>
        <w:rPr>
          <w:rFonts w:cs="宋体;SimSun" w:ascii="宋体;SimSun" w:hAnsi="宋体;SimSun"/>
          <w:sz w:val="28"/>
        </w:rPr>
        <w:softHyphen/>
      </w:r>
      <w:r>
        <w:rPr>
          <w:rFonts w:cs="宋体;SimSun" w:ascii="宋体;SimSun" w:hAnsi="宋体;SimSun"/>
          <w:sz w:val="28"/>
        </w:rPr>
        <w:t>——</w:t>
      </w:r>
      <w:r>
        <w:rPr>
          <w:rFonts w:ascii="宋体;SimSun" w:hAnsi="宋体;SimSun" w:cs="宋体;SimSun"/>
          <w:sz w:val="28"/>
        </w:rPr>
        <w:t>积极参加，每次加</w:t>
      </w:r>
      <w:r>
        <w:rPr>
          <w:rFonts w:cs="宋体;SimSun" w:ascii="宋体;SimSun" w:hAnsi="宋体;SimSun"/>
          <w:sz w:val="28"/>
        </w:rPr>
        <w:t>1</w:t>
      </w:r>
      <w:r>
        <w:rPr>
          <w:rFonts w:ascii="宋体;SimSun" w:hAnsi="宋体;SimSun" w:cs="宋体;SimSun"/>
          <w:sz w:val="28"/>
        </w:rPr>
        <w:t>分；获得比赛名次，第一名（或一等奖）再加</w:t>
      </w:r>
      <w:r>
        <w:rPr>
          <w:rFonts w:cs="宋体;SimSun" w:ascii="宋体;SimSun" w:hAnsi="宋体;SimSun"/>
          <w:sz w:val="28"/>
        </w:rPr>
        <w:t>3</w:t>
      </w:r>
      <w:r>
        <w:rPr>
          <w:rFonts w:ascii="宋体;SimSun" w:hAnsi="宋体;SimSun" w:cs="宋体;SimSun"/>
          <w:sz w:val="28"/>
        </w:rPr>
        <w:t>分、第二名（或二等奖）再加</w:t>
      </w:r>
      <w:r>
        <w:rPr>
          <w:rFonts w:cs="宋体;SimSun" w:ascii="宋体;SimSun" w:hAnsi="宋体;SimSun"/>
          <w:sz w:val="28"/>
        </w:rPr>
        <w:t>2</w:t>
      </w:r>
      <w:r>
        <w:rPr>
          <w:rFonts w:ascii="宋体;SimSun" w:hAnsi="宋体;SimSun" w:cs="宋体;SimSun"/>
          <w:sz w:val="28"/>
        </w:rPr>
        <w:t>分、第三名（或三等奖）再加</w:t>
      </w:r>
      <w:r>
        <w:rPr>
          <w:rFonts w:cs="宋体;SimSun" w:ascii="宋体;SimSun" w:hAnsi="宋体;SimSun"/>
          <w:sz w:val="28"/>
        </w:rPr>
        <w:t>1</w:t>
      </w:r>
      <w:r>
        <w:rPr>
          <w:rFonts w:ascii="宋体;SimSun" w:hAnsi="宋体;SimSun" w:cs="宋体;SimSun"/>
          <w:sz w:val="28"/>
        </w:rPr>
        <w:t>分。</w:t>
      </w:r>
    </w:p>
    <w:p>
      <w:pPr>
        <w:pStyle w:val="Normal"/>
        <w:spacing w:lineRule="exact" w:line="500"/>
        <w:ind w:firstLine="562"/>
        <w:jc w:val="center"/>
        <w:rPr>
          <w:rFonts w:ascii="宋体;SimSun" w:hAnsi="宋体;SimSun" w:cs="宋体;SimSun"/>
          <w:b/>
          <w:b/>
          <w:sz w:val="28"/>
          <w:szCs w:val="32"/>
        </w:rPr>
      </w:pPr>
      <w:r>
        <w:rPr>
          <w:rFonts w:cs="宋体;SimSun" w:ascii="宋体;SimSun" w:hAnsi="宋体;SimSun"/>
          <w:b/>
          <w:sz w:val="28"/>
          <w:szCs w:val="32"/>
        </w:rPr>
      </w:r>
    </w:p>
    <w:p>
      <w:pPr>
        <w:pStyle w:val="Normal"/>
        <w:spacing w:lineRule="exact" w:line="500"/>
        <w:ind w:firstLine="562"/>
        <w:jc w:val="center"/>
        <w:rPr>
          <w:rFonts w:ascii="宋体;SimSun" w:hAnsi="宋体;SimSun"/>
          <w:b/>
          <w:b/>
          <w:sz w:val="28"/>
          <w:szCs w:val="32"/>
        </w:rPr>
      </w:pPr>
      <w:r>
        <w:rPr>
          <w:rFonts w:ascii="宋体;SimSun" w:hAnsi="宋体;SimSun"/>
          <w:b/>
          <w:sz w:val="28"/>
          <w:szCs w:val="32"/>
        </w:rPr>
      </w:r>
    </w:p>
    <w:p>
      <w:pPr>
        <w:pStyle w:val="Normal"/>
        <w:spacing w:lineRule="exact" w:line="500"/>
        <w:ind w:firstLine="562"/>
        <w:jc w:val="center"/>
        <w:rPr>
          <w:rFonts w:ascii="宋体;SimSun" w:hAnsi="宋体;SimSun" w:cs="宋体;SimSun"/>
          <w:b/>
          <w:b/>
          <w:bCs/>
          <w:sz w:val="30"/>
        </w:rPr>
      </w:pPr>
      <w:r>
        <w:rPr>
          <w:rFonts w:ascii="宋体;SimSun" w:hAnsi="宋体;SimSun"/>
          <w:b/>
          <w:sz w:val="28"/>
          <w:szCs w:val="32"/>
        </w:rPr>
        <w:t>第二节 市场推广部各岗位月度考核</w:t>
      </w:r>
    </w:p>
    <w:p>
      <w:pPr>
        <w:pStyle w:val="Normal"/>
        <w:spacing w:lineRule="exact" w:line="540"/>
        <w:rPr>
          <w:rFonts w:ascii="宋体;SimSun" w:hAnsi="宋体;SimSun" w:cs="宋体;SimSun"/>
          <w:sz w:val="28"/>
        </w:rPr>
      </w:pPr>
      <w:r>
        <w:rPr>
          <w:rFonts w:ascii="宋体;SimSun" w:hAnsi="宋体;SimSun" w:cs="宋体;SimSun"/>
          <w:sz w:val="28"/>
        </w:rPr>
        <w:t>考核岗位包括：文案策划、平面设计、</w:t>
      </w:r>
      <w:r>
        <w:rPr>
          <w:rFonts w:cs="宋体;SimSun" w:ascii="宋体;SimSun" w:hAnsi="宋体;SimSun"/>
          <w:sz w:val="28"/>
        </w:rPr>
        <w:t>VI</w:t>
      </w:r>
      <w:r>
        <w:rPr>
          <w:rFonts w:ascii="宋体;SimSun" w:hAnsi="宋体;SimSun" w:cs="宋体;SimSun"/>
          <w:sz w:val="28"/>
        </w:rPr>
        <w:t>美陈及网站维护</w:t>
      </w:r>
    </w:p>
    <w:p>
      <w:pPr>
        <w:pStyle w:val="Normal"/>
        <w:numPr>
          <w:ilvl w:val="0"/>
          <w:numId w:val="2"/>
        </w:numPr>
        <w:spacing w:lineRule="exact" w:line="540"/>
        <w:rPr>
          <w:rFonts w:ascii="宋体;SimSun" w:hAnsi="宋体;SimSun" w:cs="宋体;SimSun"/>
          <w:b/>
          <w:b/>
          <w:sz w:val="28"/>
        </w:rPr>
      </w:pPr>
      <w:r>
        <w:rPr>
          <w:rFonts w:ascii="宋体;SimSun" w:hAnsi="宋体;SimSun" w:cs="宋体;SimSun"/>
          <w:b/>
          <w:sz w:val="28"/>
        </w:rPr>
        <w:t>各岗位考核指标</w:t>
      </w:r>
    </w:p>
    <w:p>
      <w:pPr>
        <w:pStyle w:val="Normal"/>
        <w:spacing w:lineRule="exact" w:line="540"/>
        <w:rPr/>
      </w:pPr>
      <w:r>
        <w:rPr>
          <w:rFonts w:cs="宋体;SimSun" w:ascii="宋体;SimSun" w:hAnsi="宋体;SimSun"/>
          <w:b/>
          <w:sz w:val="28"/>
        </w:rPr>
        <w:t>1. VI</w:t>
      </w:r>
      <w:r>
        <w:rPr/>
        <w:t>美陈及网站维护</w:t>
      </w:r>
    </w:p>
    <w:tbl>
      <w:tblPr>
        <w:tblW w:w="8225" w:type="dxa"/>
        <w:jc w:val="start"/>
        <w:tblInd w:w="175" w:type="dxa"/>
        <w:tblLayout w:type="fixed"/>
        <w:tblCellMar>
          <w:top w:w="0" w:type="dxa"/>
          <w:start w:w="0" w:type="dxa"/>
          <w:bottom w:w="0" w:type="dxa"/>
          <w:end w:w="0" w:type="dxa"/>
        </w:tblCellMar>
      </w:tblPr>
      <w:tblGrid>
        <w:gridCol w:w="1440"/>
        <w:gridCol w:w="1620"/>
        <w:gridCol w:w="1625"/>
        <w:gridCol w:w="1380"/>
        <w:gridCol w:w="2160"/>
      </w:tblGrid>
      <w:tr>
        <w:trPr>
          <w:trHeight w:val="23" w:hRule="atLeast"/>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指标类型</w:t>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625"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权重</w:t>
            </w:r>
          </w:p>
        </w:tc>
        <w:tc>
          <w:tcPr>
            <w:tcW w:w="13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23"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u w:val="wave" w:color="FF0000"/>
              </w:rPr>
            </w:pPr>
            <w:r>
              <w:rPr>
                <w:rFonts w:ascii="宋体;SimSun" w:hAnsi="宋体;SimSun" w:cs="宋体;SimSun"/>
                <w:b/>
                <w:sz w:val="24"/>
                <w:szCs w:val="28"/>
              </w:rPr>
              <w:t>经济指标</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cs="宋体;SimSun"/>
                <w:sz w:val="24"/>
              </w:rPr>
            </w:pPr>
            <w:r>
              <w:rPr>
                <w:rFonts w:ascii="宋体;SimSun" w:hAnsi="宋体;SimSun" w:cs="宋体;SimSun"/>
                <w:sz w:val="24"/>
              </w:rPr>
              <w:t>营业外收入</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cs="宋体;SimSun"/>
                <w:sz w:val="24"/>
              </w:rPr>
            </w:pPr>
            <w:r>
              <w:rPr>
                <w:rFonts w:cs="宋体;SimSun" w:ascii="宋体;SimSun" w:hAnsi="宋体;SimSun"/>
                <w:sz w:val="24"/>
              </w:rPr>
              <w:t>2</w:t>
            </w:r>
            <w:r>
              <w:rPr>
                <w:rFonts w:cs="宋体;SimSun" w:ascii="宋体;SimSun" w:hAnsi="宋体;SimSun"/>
                <w:sz w:val="24"/>
              </w:rPr>
              <w:t>0</w:t>
            </w:r>
          </w:p>
        </w:tc>
        <w:tc>
          <w:tcPr>
            <w:tcW w:w="1380" w:type="dxa"/>
            <w:vMerge w:val="restart"/>
            <w:tcBorders>
              <w:end w:val="single" w:sz="4" w:space="0" w:color="000000"/>
            </w:tcBorders>
            <w:tcMar>
              <w:top w:w="15" w:type="dxa"/>
              <w:start w:w="15" w:type="dxa"/>
              <w:end w:w="15" w:type="dxa"/>
            </w:tcMar>
            <w:vAlign w:val="center"/>
          </w:tcPr>
          <w:p>
            <w:pPr>
              <w:pStyle w:val="Normal"/>
              <w:spacing w:lineRule="exact" w:line="380"/>
              <w:jc w:val="center"/>
              <w:rPr>
                <w:rFonts w:ascii="宋体;SimSun" w:hAnsi="宋体;SimSun" w:cs="宋体;SimSun"/>
                <w:sz w:val="24"/>
              </w:rPr>
            </w:pPr>
            <w:r>
              <w:rPr>
                <w:rFonts w:ascii="宋体;SimSun" w:hAnsi="宋体;SimSun" w:cs="宋体;SimSun"/>
                <w:sz w:val="24"/>
              </w:rPr>
              <w:t>财务部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费用控制</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cs="宋体;SimSun" w:ascii="宋体;SimSun" w:hAnsi="宋体;SimSun"/>
                <w:sz w:val="24"/>
              </w:rPr>
              <w:t>2</w:t>
            </w:r>
            <w:r>
              <w:rPr>
                <w:rFonts w:cs="宋体;SimSun" w:ascii="宋体;SimSun" w:hAnsi="宋体;SimSun"/>
                <w:sz w:val="24"/>
              </w:rPr>
              <w:t>0</w:t>
            </w:r>
          </w:p>
        </w:tc>
        <w:tc>
          <w:tcPr>
            <w:tcW w:w="1380" w:type="dxa"/>
            <w:vMerge w:val="continue"/>
            <w:tcBorders>
              <w:end w:val="single" w:sz="4" w:space="0" w:color="000000"/>
            </w:tcBorders>
            <w:tcMar>
              <w:top w:w="15" w:type="dxa"/>
              <w:start w:w="15" w:type="dxa"/>
              <w:end w:w="15" w:type="dxa"/>
            </w:tcMar>
            <w:vAlign w:val="center"/>
          </w:tcPr>
          <w:p>
            <w:pPr>
              <w:pStyle w:val="Normal"/>
              <w:snapToGrid w:val="false"/>
              <w:spacing w:lineRule="exact" w:line="480"/>
              <w:jc w:val="center"/>
              <w:rPr>
                <w:rFonts w:ascii="宋体;SimSun" w:hAnsi="宋体;SimSun" w:cs="宋体;SimSun"/>
                <w:sz w:val="24"/>
              </w:rPr>
            </w:pPr>
            <w:r>
              <w:rPr>
                <w:rFonts w:cs="宋体;SimSun" w:ascii="宋体;SimSun" w:hAnsi="宋体;SimSun"/>
                <w:sz w:val="24"/>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商务卡销售</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cs="宋体;SimSun" w:ascii="宋体;SimSun" w:hAnsi="宋体;SimSun"/>
                <w:sz w:val="24"/>
              </w:rPr>
              <w:t>5</w:t>
            </w:r>
          </w:p>
        </w:tc>
        <w:tc>
          <w:tcPr>
            <w:tcW w:w="1380" w:type="dxa"/>
            <w:vMerge w:val="continue"/>
            <w:tcBorders>
              <w:end w:val="single" w:sz="4" w:space="0" w:color="000000"/>
            </w:tcBorders>
            <w:tcMar>
              <w:top w:w="15" w:type="dxa"/>
              <w:start w:w="15" w:type="dxa"/>
              <w:end w:w="15" w:type="dxa"/>
            </w:tcMar>
            <w:vAlign w:val="center"/>
          </w:tcPr>
          <w:p>
            <w:pPr>
              <w:pStyle w:val="Normal"/>
              <w:snapToGrid w:val="false"/>
              <w:spacing w:lineRule="exact" w:line="480"/>
              <w:jc w:val="center"/>
              <w:rPr>
                <w:rFonts w:ascii="宋体;SimSun" w:hAnsi="宋体;SimSun" w:cs="宋体;SimSun"/>
                <w:sz w:val="24"/>
              </w:rPr>
            </w:pPr>
            <w:r>
              <w:rPr>
                <w:rFonts w:cs="宋体;SimSun" w:ascii="宋体;SimSun" w:hAnsi="宋体;SimSun"/>
                <w:sz w:val="24"/>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工作内容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现场绿摆</w:t>
            </w:r>
          </w:p>
        </w:tc>
        <w:tc>
          <w:tcPr>
            <w:tcW w:w="1625"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480"/>
              <w:jc w:val="center"/>
              <w:rPr>
                <w:rFonts w:ascii="宋体;SimSun" w:hAnsi="宋体;SimSun" w:cs="宋体;SimSun"/>
                <w:sz w:val="24"/>
              </w:rPr>
            </w:pPr>
            <w:r>
              <w:rPr>
                <w:rFonts w:cs="宋体;SimSun" w:ascii="宋体;SimSun" w:hAnsi="宋体;SimSun"/>
                <w:sz w:val="24"/>
              </w:rPr>
              <w:t>15</w:t>
            </w:r>
          </w:p>
        </w:tc>
        <w:tc>
          <w:tcPr>
            <w:tcW w:w="1380" w:type="dxa"/>
            <w:vMerge w:val="restart"/>
            <w:tcBorders>
              <w:end w:val="single" w:sz="4" w:space="0" w:color="000000"/>
            </w:tcBorders>
            <w:tcMar>
              <w:top w:w="15" w:type="dxa"/>
              <w:start w:w="15" w:type="dxa"/>
              <w:end w:w="15" w:type="dxa"/>
            </w:tcMar>
            <w:vAlign w:val="center"/>
          </w:tcPr>
          <w:p>
            <w:pPr>
              <w:pStyle w:val="Xl34"/>
              <w:widowControl w:val="false"/>
              <w:spacing w:lineRule="exact" w:line="480" w:before="280" w:after="0"/>
              <w:rPr>
                <w:kern w:val="2"/>
              </w:rPr>
            </w:pPr>
            <w:r>
              <w:rPr>
                <w:kern w:val="2"/>
              </w:rPr>
              <w:t>市场推广部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326"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美陈设计</w:t>
            </w:r>
          </w:p>
        </w:tc>
        <w:tc>
          <w:tcPr>
            <w:tcW w:w="1625"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480"/>
              <w:jc w:val="center"/>
              <w:rPr>
                <w:rFonts w:ascii="宋体;SimSun" w:hAnsi="宋体;SimSun" w:cs="宋体;SimSun"/>
                <w:sz w:val="24"/>
              </w:rPr>
            </w:pPr>
            <w:r>
              <w:rPr>
                <w:rFonts w:cs="宋体;SimSun" w:ascii="宋体;SimSun" w:hAnsi="宋体;SimSun"/>
                <w:sz w:val="24"/>
              </w:rPr>
              <w:t>10</w:t>
            </w:r>
          </w:p>
        </w:tc>
        <w:tc>
          <w:tcPr>
            <w:tcW w:w="138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480" w:before="280" w:after="0"/>
              <w:rPr>
                <w:rFonts w:ascii="宋体;SimSun" w:hAnsi="宋体;SimSun" w:cs="宋体;SimSun"/>
                <w:kern w:val="2"/>
                <w:sz w:val="24"/>
              </w:rPr>
            </w:pPr>
            <w:r>
              <w:rPr>
                <w:rFonts w:cs="宋体;SimSun"/>
                <w:kern w:val="2"/>
                <w:sz w:val="24"/>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网络维护</w:t>
            </w:r>
          </w:p>
        </w:tc>
        <w:tc>
          <w:tcPr>
            <w:tcW w:w="1625"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autoSpaceDE w:val="false"/>
              <w:spacing w:lineRule="exact" w:line="480"/>
              <w:jc w:val="center"/>
              <w:rPr>
                <w:rFonts w:ascii="宋体;SimSun" w:hAnsi="宋体;SimSun" w:cs="宋体;SimSun"/>
                <w:sz w:val="24"/>
              </w:rPr>
            </w:pPr>
            <w:r>
              <w:rPr>
                <w:rFonts w:cs="宋体;SimSun" w:ascii="宋体;SimSun" w:hAnsi="宋体;SimSun"/>
                <w:sz w:val="24"/>
              </w:rPr>
              <w:t>30</w:t>
            </w:r>
          </w:p>
        </w:tc>
        <w:tc>
          <w:tcPr>
            <w:tcW w:w="138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480" w:before="0" w:after="0"/>
              <w:rPr>
                <w:rFonts w:ascii="宋体;SimSun" w:hAnsi="宋体;SimSun" w:cs="宋体;SimSun"/>
                <w:kern w:val="2"/>
                <w:sz w:val="24"/>
              </w:rPr>
            </w:pPr>
            <w:r>
              <w:rPr>
                <w:rFonts w:cs="宋体;SimSun"/>
                <w:kern w:val="2"/>
                <w:sz w:val="24"/>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restart"/>
            <w:tcBorders>
              <w:start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附加项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80"/>
              <w:jc w:val="center"/>
              <w:rPr>
                <w:rFonts w:ascii="宋体;SimSun" w:hAnsi="宋体;SimSun" w:cs="宋体;SimSun"/>
                <w:sz w:val="24"/>
              </w:rPr>
            </w:pPr>
            <w:r>
              <w:rPr>
                <w:rFonts w:ascii="宋体;SimSun" w:hAnsi="宋体;SimSun" w:cs="宋体;SimSun"/>
                <w:sz w:val="24"/>
              </w:rPr>
              <w:t>奖惩</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480"/>
              <w:jc w:val="center"/>
              <w:rPr>
                <w:rFonts w:ascii="宋体;SimSun" w:hAnsi="宋体;SimSun" w:cs="宋体;SimSun"/>
                <w:sz w:val="24"/>
              </w:rPr>
            </w:pPr>
            <w:r>
              <w:rPr>
                <w:rFonts w:cs="宋体;SimSun" w:ascii="宋体;SimSun" w:hAnsi="宋体;SimSun"/>
                <w:sz w:val="24"/>
              </w:rPr>
            </w:r>
          </w:p>
        </w:tc>
        <w:tc>
          <w:tcPr>
            <w:tcW w:w="1380" w:type="dxa"/>
            <w:vMerge w:val="restart"/>
            <w:tcBorders>
              <w:end w:val="single" w:sz="4" w:space="0" w:color="000000"/>
            </w:tcBorders>
            <w:tcMar>
              <w:top w:w="15" w:type="dxa"/>
              <w:start w:w="15" w:type="dxa"/>
              <w:end w:w="15" w:type="dxa"/>
            </w:tcMar>
            <w:vAlign w:val="center"/>
          </w:tcPr>
          <w:p>
            <w:pPr>
              <w:pStyle w:val="Xl34"/>
              <w:widowControl w:val="false"/>
              <w:spacing w:lineRule="exact" w:line="480" w:before="0" w:after="0"/>
              <w:rPr>
                <w:kern w:val="2"/>
              </w:rPr>
            </w:pPr>
            <w:r>
              <w:rPr>
                <w:kern w:val="2"/>
              </w:rPr>
              <w:t>行政人事部</w:t>
            </w:r>
          </w:p>
        </w:tc>
        <w:tc>
          <w:tcPr>
            <w:tcW w:w="2160" w:type="dxa"/>
            <w:vMerge w:val="restart"/>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3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3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sz w:val="24"/>
              </w:rPr>
              <w:t>参加各类活动</w:t>
            </w:r>
          </w:p>
        </w:tc>
        <w:tc>
          <w:tcPr>
            <w:tcW w:w="1625"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3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tcBorders>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总计</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rPr>
                <w:rFonts w:ascii="宋体;SimSun" w:hAnsi="宋体;SimSun" w:cs="宋体;SimSun"/>
                <w:sz w:val="24"/>
                <w:szCs w:val="28"/>
              </w:rPr>
            </w:pPr>
            <w:r>
              <w:rPr>
                <w:rFonts w:cs="宋体;SimSun" w:ascii="宋体;SimSun" w:hAnsi="宋体;SimSun"/>
                <w:sz w:val="24"/>
                <w:szCs w:val="28"/>
              </w:rPr>
            </w:r>
          </w:p>
        </w:tc>
        <w:tc>
          <w:tcPr>
            <w:tcW w:w="1625"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3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rPr>
          <w:rFonts w:ascii="宋体;SimSun" w:hAnsi="宋体;SimSun" w:cs="宋体;SimSun"/>
          <w:b/>
          <w:b/>
          <w:sz w:val="28"/>
        </w:rPr>
      </w:pPr>
      <w:r>
        <w:rPr>
          <w:rFonts w:eastAsia="楷体_GB2312" w:cs="宋体;SimSun" w:ascii="宋体;SimSun" w:hAnsi="宋体;SimSun"/>
          <w:b/>
          <w:sz w:val="28"/>
        </w:rPr>
        <w:t>2.</w:t>
      </w:r>
      <w:r>
        <w:rPr>
          <w:rFonts w:cs="宋体;SimSun" w:ascii="宋体;SimSun" w:hAnsi="宋体;SimSun"/>
          <w:b/>
          <w:sz w:val="28"/>
        </w:rPr>
        <w:t xml:space="preserve"> </w:t>
      </w:r>
      <w:r>
        <w:rPr>
          <w:rFonts w:ascii="宋体;SimSun" w:hAnsi="宋体;SimSun" w:cs="宋体;SimSun"/>
          <w:b/>
          <w:sz w:val="28"/>
        </w:rPr>
        <w:t>策划文案</w:t>
      </w:r>
    </w:p>
    <w:tbl>
      <w:tblPr>
        <w:tblW w:w="7740" w:type="dxa"/>
        <w:jc w:val="start"/>
        <w:tblInd w:w="175" w:type="dxa"/>
        <w:tblLayout w:type="fixed"/>
        <w:tblCellMar>
          <w:top w:w="0" w:type="dxa"/>
          <w:start w:w="0" w:type="dxa"/>
          <w:bottom w:w="0" w:type="dxa"/>
          <w:end w:w="0" w:type="dxa"/>
        </w:tblCellMar>
      </w:tblPr>
      <w:tblGrid>
        <w:gridCol w:w="1440"/>
        <w:gridCol w:w="1620"/>
        <w:gridCol w:w="1080"/>
        <w:gridCol w:w="1440"/>
        <w:gridCol w:w="2160"/>
      </w:tblGrid>
      <w:tr>
        <w:trPr>
          <w:trHeight w:val="23" w:hRule="atLeast"/>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指标类型</w:t>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权重</w:t>
            </w:r>
          </w:p>
        </w:tc>
        <w:tc>
          <w:tcPr>
            <w:tcW w:w="14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23"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u w:val="wave" w:color="FF0000"/>
              </w:rPr>
            </w:pPr>
            <w:r>
              <w:rPr>
                <w:rFonts w:ascii="宋体;SimSun" w:hAnsi="宋体;SimSun" w:cs="宋体;SimSun"/>
                <w:b/>
                <w:sz w:val="24"/>
                <w:szCs w:val="28"/>
              </w:rPr>
              <w:t>经济指标</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营业外收入</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440" w:type="dxa"/>
            <w:vMerge w:val="restart"/>
            <w:tcBorders>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财务部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费用控制</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商务卡销售</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5</w:t>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工作内容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活动策划</w:t>
            </w:r>
          </w:p>
        </w:tc>
        <w:tc>
          <w:tcPr>
            <w:tcW w:w="1080"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25</w:t>
            </w:r>
          </w:p>
        </w:tc>
        <w:tc>
          <w:tcPr>
            <w:tcW w:w="144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280" w:after="0"/>
              <w:rPr>
                <w:rFonts w:cs="Times New Roman"/>
                <w:kern w:val="2"/>
                <w:szCs w:val="28"/>
              </w:rPr>
            </w:pPr>
            <w:r>
              <w:rPr>
                <w:rFonts w:cs="Times New Roman"/>
                <w:kern w:val="2"/>
                <w:szCs w:val="28"/>
              </w:rPr>
              <w:t>市场推广部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报广宣传</w:t>
            </w:r>
          </w:p>
        </w:tc>
        <w:tc>
          <w:tcPr>
            <w:tcW w:w="1080"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15</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ascii="宋体;SimSun" w:hAnsi="宋体;SimSun" w:cs="Times New Roman"/>
                <w:kern w:val="2"/>
                <w:sz w:val="24"/>
                <w:szCs w:val="28"/>
              </w:rPr>
            </w:pPr>
            <w:r>
              <w:rPr>
                <w:rFonts w:cs="Times New Roman"/>
                <w:kern w:val="2"/>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资料收集</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5</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媒体维护</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10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restart"/>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附加项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奖惩</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144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行政人事部</w:t>
            </w:r>
          </w:p>
        </w:tc>
        <w:tc>
          <w:tcPr>
            <w:tcW w:w="2160" w:type="dxa"/>
            <w:vMerge w:val="restart"/>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vMerge w:val="restart"/>
            <w:tcBorders>
              <w:top w:val="single" w:sz="4" w:space="0" w:color="000000"/>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440" w:type="dxa"/>
            <w:vMerge w:val="restart"/>
            <w:tcBorders>
              <w:top w:val="single" w:sz="4" w:space="0" w:color="000000"/>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restart"/>
            <w:tcBorders>
              <w:top w:val="single" w:sz="4" w:space="0" w:color="000000"/>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440" w:type="dxa"/>
            <w:vMerge w:val="continue"/>
            <w:tcBorders>
              <w:top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top w:val="single" w:sz="4" w:space="0" w:color="000000"/>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440" w:type="dxa"/>
            <w:tcBorders>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总计</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44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rPr>
          <w:rFonts w:ascii="宋体;SimSun" w:hAnsi="宋体;SimSun" w:cs="宋体;SimSun"/>
          <w:b/>
          <w:b/>
          <w:sz w:val="28"/>
        </w:rPr>
      </w:pPr>
      <w:r>
        <w:rPr>
          <w:rFonts w:eastAsia="楷体_GB2312" w:cs="宋体;SimSun" w:ascii="宋体;SimSun" w:hAnsi="宋体;SimSun"/>
          <w:b/>
          <w:sz w:val="28"/>
        </w:rPr>
        <w:t>3.</w:t>
      </w:r>
      <w:r>
        <w:rPr>
          <w:rFonts w:cs="宋体;SimSun" w:ascii="宋体;SimSun" w:hAnsi="宋体;SimSun"/>
          <w:b/>
          <w:sz w:val="28"/>
        </w:rPr>
        <w:t xml:space="preserve"> </w:t>
      </w:r>
      <w:r>
        <w:rPr>
          <w:rFonts w:ascii="宋体;SimSun" w:hAnsi="宋体;SimSun" w:cs="宋体;SimSun"/>
          <w:b/>
          <w:sz w:val="28"/>
        </w:rPr>
        <w:t>平面设计</w:t>
      </w:r>
    </w:p>
    <w:tbl>
      <w:tblPr>
        <w:tblW w:w="7740" w:type="dxa"/>
        <w:jc w:val="start"/>
        <w:tblInd w:w="175" w:type="dxa"/>
        <w:tblLayout w:type="fixed"/>
        <w:tblCellMar>
          <w:top w:w="0" w:type="dxa"/>
          <w:start w:w="0" w:type="dxa"/>
          <w:bottom w:w="0" w:type="dxa"/>
          <w:end w:w="0" w:type="dxa"/>
        </w:tblCellMar>
      </w:tblPr>
      <w:tblGrid>
        <w:gridCol w:w="1440"/>
        <w:gridCol w:w="1620"/>
        <w:gridCol w:w="1080"/>
        <w:gridCol w:w="1440"/>
        <w:gridCol w:w="2160"/>
      </w:tblGrid>
      <w:tr>
        <w:trPr>
          <w:trHeight w:val="544" w:hRule="atLeast"/>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指标类型</w:t>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权重</w:t>
            </w:r>
          </w:p>
        </w:tc>
        <w:tc>
          <w:tcPr>
            <w:tcW w:w="14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454"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u w:val="wave" w:color="FF0000"/>
              </w:rPr>
            </w:pPr>
            <w:r>
              <w:rPr>
                <w:rFonts w:ascii="宋体;SimSun" w:hAnsi="宋体;SimSun" w:cs="宋体;SimSun"/>
                <w:b/>
                <w:sz w:val="24"/>
                <w:szCs w:val="28"/>
              </w:rPr>
              <w:t>经济指标</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营业外收入</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440" w:type="dxa"/>
            <w:vMerge w:val="restart"/>
            <w:tcBorders>
              <w:end w:val="single" w:sz="4" w:space="0" w:color="000000"/>
            </w:tcBorders>
            <w:tcMar>
              <w:top w:w="15" w:type="dxa"/>
              <w:start w:w="15" w:type="dxa"/>
              <w:end w:w="15" w:type="dxa"/>
            </w:tcMar>
            <w:vAlign w:val="center"/>
          </w:tcPr>
          <w:p>
            <w:pPr>
              <w:pStyle w:val="Normal"/>
              <w:spacing w:lineRule="exact" w:line="380"/>
              <w:jc w:val="center"/>
              <w:rPr>
                <w:rFonts w:ascii="宋体;SimSun" w:hAnsi="宋体;SimSun"/>
                <w:sz w:val="24"/>
                <w:szCs w:val="28"/>
              </w:rPr>
            </w:pPr>
            <w:r>
              <w:rPr>
                <w:rFonts w:ascii="宋体;SimSun" w:hAnsi="宋体;SimSun"/>
                <w:sz w:val="24"/>
                <w:szCs w:val="28"/>
              </w:rPr>
              <w:t>财务部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费用控制</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商务卡销售</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5</w:t>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sz w:val="24"/>
                <w:szCs w:val="28"/>
              </w:rPr>
            </w:pPr>
            <w:r>
              <w:rPr>
                <w:rFonts w:cs="宋体;SimSun" w:ascii="宋体;SimSun" w:hAnsi="宋体;SimSun"/>
                <w:sz w:val="24"/>
                <w:szCs w:val="28"/>
              </w:rPr>
            </w:r>
          </w:p>
        </w:tc>
      </w:tr>
      <w:tr>
        <w:trPr>
          <w:trHeight w:val="454" w:hRule="atLeast"/>
        </w:trPr>
        <w:tc>
          <w:tcPr>
            <w:tcW w:w="144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工作内容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活动计划</w:t>
            </w:r>
          </w:p>
        </w:tc>
        <w:tc>
          <w:tcPr>
            <w:tcW w:w="1080"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20</w:t>
            </w:r>
          </w:p>
        </w:tc>
        <w:tc>
          <w:tcPr>
            <w:tcW w:w="144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280" w:after="0"/>
              <w:rPr>
                <w:rFonts w:cs="Times New Roman"/>
                <w:kern w:val="2"/>
                <w:szCs w:val="28"/>
              </w:rPr>
            </w:pPr>
            <w:r>
              <w:rPr>
                <w:rFonts w:cs="Times New Roman"/>
                <w:kern w:val="2"/>
                <w:szCs w:val="28"/>
              </w:rPr>
              <w:t>市场推广部</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平面设计</w:t>
            </w:r>
          </w:p>
        </w:tc>
        <w:tc>
          <w:tcPr>
            <w:tcW w:w="1080"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30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ascii="宋体;SimSun" w:hAnsi="宋体;SimSun" w:cs="Times New Roman"/>
                <w:kern w:val="2"/>
                <w:sz w:val="24"/>
                <w:szCs w:val="28"/>
              </w:rPr>
            </w:pPr>
            <w:r>
              <w:rPr>
                <w:rFonts w:cs="Times New Roman"/>
                <w:kern w:val="2"/>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媒体维护</w:t>
            </w:r>
          </w:p>
        </w:tc>
        <w:tc>
          <w:tcPr>
            <w:tcW w:w="10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5</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440" w:type="dxa"/>
            <w:vMerge w:val="restart"/>
            <w:tcBorders>
              <w:start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附加项</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奖惩</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144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行政人事部</w:t>
            </w:r>
          </w:p>
        </w:tc>
        <w:tc>
          <w:tcPr>
            <w:tcW w:w="2160" w:type="dxa"/>
            <w:vMerge w:val="restart"/>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44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44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454" w:hRule="atLeast"/>
        </w:trPr>
        <w:tc>
          <w:tcPr>
            <w:tcW w:w="1440" w:type="dxa"/>
            <w:tcBorders>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总计</w:t>
            </w:r>
          </w:p>
        </w:tc>
        <w:tc>
          <w:tcPr>
            <w:tcW w:w="16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0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44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275"/>
        <w:rPr>
          <w:rFonts w:ascii="宋体;SimSun" w:hAnsi="宋体;SimSun" w:cs="宋体;SimSun"/>
          <w:b/>
          <w:b/>
          <w:sz w:val="28"/>
        </w:rPr>
      </w:pPr>
      <w:r>
        <w:rPr>
          <w:rFonts w:ascii="宋体;SimSun" w:hAnsi="宋体;SimSun" w:cs="宋体;SimSun"/>
          <w:b/>
          <w:sz w:val="28"/>
        </w:rPr>
        <w:t>二、考核指标口径及计算方法</w:t>
      </w:r>
    </w:p>
    <w:p>
      <w:pPr>
        <w:pStyle w:val="Normal"/>
        <w:autoSpaceDE w:val="false"/>
        <w:spacing w:lineRule="exact" w:line="500"/>
        <w:jc w:val="start"/>
        <w:rPr/>
      </w:pPr>
      <w:r>
        <w:rPr>
          <w:rFonts w:cs="宋体;SimSun" w:ascii="宋体;SimSun" w:hAnsi="宋体;SimSun"/>
          <w:b/>
          <w:sz w:val="28"/>
          <w:szCs w:val="28"/>
        </w:rPr>
        <w:t>1.</w:t>
      </w:r>
      <w:r>
        <w:rPr>
          <w:rFonts w:ascii="宋体;SimSun" w:hAnsi="宋体;SimSun" w:cs="宋体;SimSun"/>
          <w:b/>
          <w:sz w:val="28"/>
          <w:szCs w:val="28"/>
        </w:rPr>
        <w:t>相同考核指标</w:t>
      </w:r>
      <w:r>
        <w:rPr>
          <w:rFonts w:ascii="宋体;SimSun" w:hAnsi="宋体;SimSun" w:cs="FangSong_GB2312,Bold;黑体"/>
          <w:bCs/>
          <w:color w:val="000000"/>
          <w:kern w:val="0"/>
          <w:szCs w:val="21"/>
        </w:rPr>
        <w:t>：</w:t>
      </w:r>
      <w:r>
        <w:rPr>
          <w:rFonts w:ascii="宋体;SimSun" w:hAnsi="宋体;SimSun" w:cs="宋体;SimSun"/>
          <w:sz w:val="28"/>
          <w:szCs w:val="28"/>
        </w:rPr>
        <w:t>（经济指标）：</w:t>
      </w:r>
    </w:p>
    <w:p>
      <w:pPr>
        <w:pStyle w:val="Normal"/>
        <w:autoSpaceDE w:val="false"/>
        <w:spacing w:lineRule="exact" w:line="500"/>
        <w:jc w:val="start"/>
        <w:rPr>
          <w:rFonts w:ascii="宋体;SimSun" w:hAnsi="宋体;SimSun" w:cs="宋体;SimSun"/>
          <w:sz w:val="28"/>
          <w:szCs w:val="28"/>
        </w:rPr>
      </w:pPr>
      <w:r>
        <w:rPr>
          <w:rFonts w:cs="宋体;SimSun" w:ascii="宋体;SimSun" w:hAnsi="宋体;SimSun"/>
          <w:sz w:val="28"/>
          <w:szCs w:val="28"/>
        </w:rPr>
        <w:t>A</w:t>
      </w:r>
      <w:r>
        <w:rPr>
          <w:rFonts w:ascii="宋体;SimSun" w:hAnsi="宋体;SimSun" w:cs="宋体;SimSun"/>
          <w:sz w:val="28"/>
          <w:szCs w:val="28"/>
        </w:rPr>
        <w:t>、营业外收入</w:t>
      </w:r>
    </w:p>
    <w:p>
      <w:pPr>
        <w:pStyle w:val="Normal"/>
        <w:numPr>
          <w:ilvl w:val="0"/>
          <w:numId w:val="5"/>
        </w:numPr>
        <w:tabs>
          <w:tab w:val="clear" w:pos="420"/>
          <w:tab w:val="left" w:pos="720" w:leader="none"/>
        </w:tabs>
        <w:spacing w:lineRule="exact" w:line="500"/>
        <w:ind w:start="960" w:hanging="600"/>
        <w:rPr>
          <w:rFonts w:ascii="宋体;SimSun" w:hAnsi="宋体;SimSun" w:cs="宋体;SimSun"/>
          <w:b/>
          <w:b/>
          <w:bCs/>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分值</w:t>
      </w:r>
      <w:r>
        <w:rPr>
          <w:rFonts w:cs="宋体;SimSun" w:ascii="宋体;SimSun" w:hAnsi="宋体;SimSun"/>
          <w:sz w:val="28"/>
        </w:rPr>
        <w:t>/100</w:t>
      </w:r>
    </w:p>
    <w:p>
      <w:pPr>
        <w:pStyle w:val="Normal"/>
        <w:autoSpaceDE w:val="false"/>
        <w:spacing w:lineRule="exact" w:line="500"/>
        <w:jc w:val="start"/>
        <w:rPr>
          <w:rFonts w:ascii="宋体;SimSun" w:hAnsi="宋体;SimSun" w:cs="宋体;SimSun"/>
          <w:sz w:val="28"/>
          <w:szCs w:val="28"/>
        </w:rPr>
      </w:pPr>
      <w:r>
        <w:rPr>
          <w:rFonts w:cs="宋体;SimSun" w:ascii="宋体;SimSun" w:hAnsi="宋体;SimSun"/>
          <w:sz w:val="28"/>
          <w:szCs w:val="28"/>
        </w:rPr>
        <w:t>B</w:t>
      </w:r>
      <w:r>
        <w:rPr>
          <w:rFonts w:ascii="宋体;SimSun" w:hAnsi="宋体;SimSun" w:cs="宋体;SimSun"/>
          <w:sz w:val="28"/>
          <w:szCs w:val="28"/>
        </w:rPr>
        <w:t>、费用控制</w:t>
      </w:r>
    </w:p>
    <w:p>
      <w:pPr>
        <w:pStyle w:val="Normal"/>
        <w:spacing w:lineRule="exact" w:line="480"/>
        <w:ind w:firstLine="420"/>
        <w:rPr>
          <w:rFonts w:ascii="宋体;SimSun" w:hAnsi="宋体;SimSun" w:cs="宋体;SimSun"/>
          <w:sz w:val="28"/>
        </w:rPr>
      </w:pPr>
      <w:r>
        <w:rPr>
          <w:rFonts w:ascii="宋体;SimSun" w:hAnsi="宋体;SimSun" w:cs="宋体;SimSun"/>
          <w:sz w:val="28"/>
        </w:rPr>
        <w:t>指标得分</w:t>
      </w:r>
      <w:r>
        <w:rPr>
          <w:rFonts w:cs="宋体;SimSun" w:ascii="宋体;SimSun" w:hAnsi="宋体;SimSun"/>
          <w:color w:val="000000"/>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autoSpaceDE w:val="false"/>
        <w:spacing w:lineRule="exact" w:line="500"/>
        <w:jc w:val="start"/>
        <w:rPr>
          <w:rFonts w:ascii="宋体;SimSun" w:hAnsi="宋体;SimSun" w:cs="宋体;SimSun"/>
          <w:sz w:val="28"/>
          <w:szCs w:val="28"/>
        </w:rPr>
      </w:pPr>
      <w:r>
        <w:rPr>
          <w:rFonts w:cs="宋体;SimSun" w:ascii="宋体;SimSun" w:hAnsi="宋体;SimSun"/>
          <w:sz w:val="28"/>
          <w:szCs w:val="28"/>
        </w:rPr>
        <w:t>C</w:t>
      </w:r>
      <w:r>
        <w:rPr>
          <w:rFonts w:ascii="宋体;SimSun" w:hAnsi="宋体;SimSun" w:cs="宋体;SimSun"/>
          <w:sz w:val="28"/>
          <w:szCs w:val="28"/>
        </w:rPr>
        <w:t>、商务卡销售</w:t>
      </w:r>
    </w:p>
    <w:p>
      <w:pPr>
        <w:pStyle w:val="Normal"/>
        <w:autoSpaceDE w:val="false"/>
        <w:spacing w:lineRule="exact" w:line="500"/>
        <w:jc w:val="start"/>
        <w:rPr>
          <w:rFonts w:ascii="宋体;SimSun" w:hAnsi="宋体;SimSun" w:cs="宋体;SimSun"/>
          <w:sz w:val="28"/>
          <w:szCs w:val="28"/>
        </w:rPr>
      </w:pPr>
      <w:r>
        <w:rPr>
          <w:rFonts w:cs="宋体;SimSun" w:ascii="宋体;SimSun" w:hAnsi="宋体;SimSun"/>
          <w:sz w:val="28"/>
          <w:szCs w:val="28"/>
        </w:rPr>
        <w:t xml:space="preserve">   </w:t>
      </w:r>
      <w:r>
        <w:rPr>
          <w:rFonts w:ascii="宋体;SimSun" w:hAnsi="宋体;SimSun" w:cs="宋体;SimSun"/>
          <w:sz w:val="28"/>
          <w:szCs w:val="28"/>
        </w:rPr>
        <w:t>每月任务分解上报行政人事部</w:t>
      </w:r>
    </w:p>
    <w:p>
      <w:pPr>
        <w:pStyle w:val="Normal"/>
        <w:numPr>
          <w:ilvl w:val="0"/>
          <w:numId w:val="5"/>
        </w:numPr>
        <w:tabs>
          <w:tab w:val="clear" w:pos="420"/>
          <w:tab w:val="left" w:pos="720" w:leader="none"/>
        </w:tabs>
        <w:spacing w:lineRule="exact" w:line="500"/>
        <w:ind w:start="960" w:hanging="600"/>
        <w:rPr>
          <w:rFonts w:ascii="宋体;SimSun" w:hAnsi="宋体;SimSun" w:cs="宋体;SimSun"/>
          <w:b/>
          <w:b/>
          <w:bCs/>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分值</w:t>
      </w:r>
      <w:r>
        <w:rPr>
          <w:rFonts w:cs="宋体;SimSun" w:ascii="宋体;SimSun" w:hAnsi="宋体;SimSun"/>
          <w:sz w:val="28"/>
        </w:rPr>
        <w:t>/100</w:t>
      </w:r>
    </w:p>
    <w:p>
      <w:pPr>
        <w:pStyle w:val="Normal"/>
        <w:autoSpaceDE w:val="false"/>
        <w:spacing w:lineRule="exact" w:line="500"/>
        <w:ind w:firstLine="420"/>
        <w:jc w:val="start"/>
        <w:rPr/>
      </w:pPr>
      <w:r>
        <w:rPr>
          <w:rFonts w:ascii="宋体;SimSun" w:hAnsi="宋体;SimSun" w:cs="宋体;SimSun"/>
          <w:sz w:val="28"/>
          <w:szCs w:val="28"/>
        </w:rPr>
        <w:t>以上经济指标均设定</w:t>
      </w:r>
      <w:r>
        <w:rPr>
          <w:rFonts w:cs="宋体;SimSun" w:ascii="宋体;SimSun" w:hAnsi="宋体;SimSun"/>
          <w:sz w:val="28"/>
          <w:szCs w:val="28"/>
        </w:rPr>
        <w:t>120%</w:t>
      </w:r>
      <w:r>
        <w:rPr>
          <w:rFonts w:ascii="宋体;SimSun" w:hAnsi="宋体;SimSun" w:cs="宋体;SimSun"/>
          <w:sz w:val="28"/>
          <w:szCs w:val="28"/>
        </w:rPr>
        <w:t>上限。</w:t>
      </w:r>
    </w:p>
    <w:p>
      <w:pPr>
        <w:pStyle w:val="Normal"/>
        <w:spacing w:lineRule="exact" w:line="540"/>
        <w:rPr>
          <w:rFonts w:ascii="楷体_GB2312" w:hAnsi="楷体_GB2312" w:eastAsia="楷体_GB2312"/>
          <w:b/>
          <w:b/>
          <w:sz w:val="28"/>
          <w:szCs w:val="32"/>
        </w:rPr>
      </w:pPr>
      <w:r>
        <w:rPr>
          <w:rFonts w:eastAsia="楷体_GB2312" w:ascii="楷体_GB2312" w:hAnsi="楷体_GB2312"/>
          <w:b/>
          <w:sz w:val="28"/>
          <w:szCs w:val="32"/>
        </w:rPr>
        <w:t>2.</w:t>
      </w:r>
      <w:r>
        <w:rPr>
          <w:rFonts w:ascii="宋体;SimSun" w:hAnsi="宋体;SimSun" w:cs="宋体;SimSun"/>
          <w:b/>
          <w:sz w:val="28"/>
          <w:szCs w:val="28"/>
        </w:rPr>
        <w:t>其他考核指标</w:t>
      </w:r>
    </w:p>
    <w:p>
      <w:pPr>
        <w:pStyle w:val="Normal"/>
        <w:spacing w:lineRule="exact" w:line="540"/>
        <w:rPr>
          <w:rFonts w:ascii="楷体_GB2312" w:hAnsi="楷体_GB2312" w:eastAsia="楷体_GB2312"/>
          <w:b/>
          <w:b/>
          <w:sz w:val="28"/>
          <w:szCs w:val="32"/>
        </w:rPr>
      </w:pPr>
      <w:r>
        <w:rPr>
          <w:rFonts w:eastAsia="楷体_GB2312" w:ascii="楷体_GB2312" w:hAnsi="楷体_GB2312"/>
          <w:b/>
          <w:sz w:val="28"/>
          <w:szCs w:val="32"/>
        </w:rPr>
        <w:t>1</w:t>
      </w:r>
      <w:r>
        <w:rPr>
          <w:rFonts w:ascii="楷体_GB2312" w:hAnsi="楷体_GB2312" w:eastAsia="楷体_GB2312"/>
          <w:b/>
          <w:sz w:val="28"/>
          <w:szCs w:val="32"/>
        </w:rPr>
        <w:t>）</w:t>
      </w:r>
      <w:r>
        <w:rPr>
          <w:rFonts w:cs="宋体;SimSun" w:ascii="宋体;SimSun" w:hAnsi="宋体;SimSun"/>
          <w:b/>
          <w:sz w:val="28"/>
        </w:rPr>
        <w:t>VI</w:t>
      </w:r>
      <w:r>
        <w:rPr>
          <w:rFonts w:ascii="宋体;SimSun" w:hAnsi="宋体;SimSun" w:cs="宋体;SimSun"/>
          <w:b/>
          <w:sz w:val="28"/>
        </w:rPr>
        <w:t>美陈及网站维护</w:t>
      </w:r>
    </w:p>
    <w:p>
      <w:pPr>
        <w:pStyle w:val="Normal"/>
        <w:autoSpaceDE w:val="false"/>
        <w:spacing w:lineRule="exact" w:line="380"/>
        <w:jc w:val="start"/>
        <w:rPr/>
      </w:pPr>
      <w:r>
        <w:rPr>
          <w:rFonts w:cs="宋体;SimSun" w:ascii="宋体;SimSun" w:hAnsi="宋体;SimSun"/>
          <w:sz w:val="28"/>
          <w:szCs w:val="28"/>
        </w:rPr>
        <w:t>A</w:t>
      </w:r>
      <w:r>
        <w:rPr>
          <w:rFonts w:ascii="宋体;SimSun" w:hAnsi="宋体;SimSun" w:cs="宋体;SimSun"/>
          <w:sz w:val="28"/>
          <w:szCs w:val="28"/>
        </w:rPr>
        <w:t>、现场绿摆</w:t>
      </w:r>
    </w:p>
    <w:p>
      <w:pPr>
        <w:pStyle w:val="Normal"/>
        <w:autoSpaceDE w:val="false"/>
        <w:spacing w:lineRule="exact" w:line="500"/>
        <w:ind w:firstLine="560"/>
        <w:jc w:val="start"/>
        <w:rPr>
          <w:rFonts w:ascii="宋体;SimSun" w:hAnsi="宋体;SimSun" w:cs="宋体;SimSun"/>
          <w:sz w:val="28"/>
          <w:szCs w:val="28"/>
        </w:rPr>
      </w:pPr>
      <w:r>
        <w:rPr>
          <w:rFonts w:ascii="宋体;SimSun" w:hAnsi="宋体;SimSun" w:cs="宋体;SimSun"/>
          <w:sz w:val="28"/>
          <w:szCs w:val="28"/>
        </w:rPr>
        <w:t>每天上午下午各检查一次卖场花摆一次，如有调整（更换、临时取消、数量减少、增加）记录。（是否依据合同执行，考核来源：各楼层现场主管）</w:t>
      </w:r>
    </w:p>
    <w:p>
      <w:pPr>
        <w:pStyle w:val="Normal"/>
        <w:autoSpaceDE w:val="false"/>
        <w:spacing w:lineRule="exact" w:line="500"/>
        <w:jc w:val="start"/>
        <w:rPr/>
      </w:pPr>
      <w:r>
        <w:rPr>
          <w:rFonts w:cs="宋体;SimSun" w:ascii="宋体;SimSun" w:hAnsi="宋体;SimSun"/>
          <w:sz w:val="28"/>
          <w:szCs w:val="28"/>
        </w:rPr>
        <w:t>B</w:t>
      </w:r>
      <w:r>
        <w:rPr>
          <w:rFonts w:ascii="宋体;SimSun" w:hAnsi="宋体;SimSun" w:cs="宋体;SimSun"/>
          <w:sz w:val="28"/>
          <w:szCs w:val="28"/>
        </w:rPr>
        <w:t>、美陈设计</w:t>
      </w:r>
    </w:p>
    <w:p>
      <w:pPr>
        <w:pStyle w:val="Normal"/>
        <w:autoSpaceDE w:val="false"/>
        <w:spacing w:lineRule="exact" w:line="500"/>
        <w:ind w:firstLine="560"/>
        <w:jc w:val="start"/>
        <w:rPr>
          <w:rFonts w:ascii="宋体;SimSun" w:hAnsi="宋体;SimSun" w:cs="宋体;SimSun"/>
          <w:sz w:val="28"/>
          <w:szCs w:val="28"/>
        </w:rPr>
      </w:pPr>
      <w:r>
        <w:rPr>
          <w:rFonts w:ascii="宋体;SimSun" w:hAnsi="宋体;SimSun" w:cs="宋体;SimSun"/>
          <w:sz w:val="28"/>
          <w:szCs w:val="28"/>
        </w:rPr>
        <w:t>每月按公司要求拟定出小品台或共享空间等的可行性调整方案两种（要求包括安装方法、费用预算），需市调的项目出具市调报告；</w:t>
      </w:r>
    </w:p>
    <w:p>
      <w:pPr>
        <w:pStyle w:val="Normal"/>
        <w:autoSpaceDE w:val="false"/>
        <w:spacing w:lineRule="exact" w:line="500"/>
        <w:jc w:val="start"/>
        <w:rPr/>
      </w:pPr>
      <w:r>
        <w:rPr>
          <w:rFonts w:cs="宋体;SimSun" w:ascii="宋体;SimSun" w:hAnsi="宋体;SimSun"/>
          <w:sz w:val="28"/>
          <w:szCs w:val="28"/>
        </w:rPr>
        <w:t>C</w:t>
      </w:r>
      <w:r>
        <w:rPr>
          <w:rFonts w:ascii="宋体;SimSun" w:hAnsi="宋体;SimSun" w:cs="宋体;SimSun"/>
          <w:sz w:val="28"/>
          <w:szCs w:val="28"/>
        </w:rPr>
        <w:t>、网络维护</w:t>
      </w:r>
    </w:p>
    <w:p>
      <w:pPr>
        <w:pStyle w:val="Normal"/>
        <w:autoSpaceDE w:val="false"/>
        <w:spacing w:lineRule="exact" w:line="500"/>
        <w:ind w:firstLine="560"/>
        <w:jc w:val="start"/>
        <w:rPr>
          <w:rFonts w:ascii="宋体;SimSun" w:hAnsi="宋体;SimSun" w:cs="宋体;SimSun"/>
          <w:sz w:val="28"/>
          <w:szCs w:val="28"/>
        </w:rPr>
      </w:pPr>
      <w:r>
        <w:rPr>
          <w:rFonts w:ascii="宋体;SimSun" w:hAnsi="宋体;SimSun" w:cs="宋体;SimSun"/>
          <w:sz w:val="28"/>
          <w:szCs w:val="28"/>
        </w:rPr>
        <w:t>每月对新装修、开业品牌进行网络推广，每个品牌在各网站、微博发布信息最少</w:t>
      </w:r>
      <w:r>
        <w:rPr>
          <w:rFonts w:cs="宋体;SimSun" w:ascii="宋体;SimSun" w:hAnsi="宋体;SimSun"/>
          <w:sz w:val="28"/>
          <w:szCs w:val="28"/>
        </w:rPr>
        <w:t>3</w:t>
      </w:r>
      <w:r>
        <w:rPr>
          <w:rFonts w:ascii="宋体;SimSun" w:hAnsi="宋体;SimSun" w:cs="宋体;SimSun"/>
          <w:sz w:val="28"/>
          <w:szCs w:val="28"/>
        </w:rPr>
        <w:t>条；</w:t>
      </w:r>
    </w:p>
    <w:p>
      <w:pPr>
        <w:pStyle w:val="Normal"/>
        <w:autoSpaceDE w:val="false"/>
        <w:spacing w:lineRule="exact" w:line="500"/>
        <w:ind w:firstLine="549"/>
        <w:jc w:val="start"/>
        <w:rPr>
          <w:rFonts w:ascii="宋体;SimSun" w:hAnsi="宋体;SimSun" w:cs="宋体;SimSun"/>
          <w:sz w:val="28"/>
          <w:szCs w:val="28"/>
        </w:rPr>
      </w:pPr>
      <w:r>
        <w:rPr>
          <w:rFonts w:ascii="宋体;SimSun" w:hAnsi="宋体;SimSun" w:cs="宋体;SimSun"/>
          <w:sz w:val="28"/>
          <w:szCs w:val="28"/>
        </w:rPr>
        <w:t>每月对公司推广活动的网络宣传，每周在各网站、微博发布信息每项活动不少于最少</w:t>
      </w:r>
      <w:r>
        <w:rPr>
          <w:rFonts w:cs="宋体;SimSun" w:ascii="宋体;SimSun" w:hAnsi="宋体;SimSun"/>
          <w:sz w:val="28"/>
          <w:szCs w:val="28"/>
        </w:rPr>
        <w:t>3</w:t>
      </w:r>
      <w:r>
        <w:rPr>
          <w:rFonts w:ascii="宋体;SimSun" w:hAnsi="宋体;SimSun" w:cs="宋体;SimSun"/>
          <w:sz w:val="28"/>
          <w:szCs w:val="28"/>
        </w:rPr>
        <w:t>条；</w:t>
      </w:r>
    </w:p>
    <w:p>
      <w:pPr>
        <w:pStyle w:val="Normal"/>
        <w:autoSpaceDE w:val="false"/>
        <w:spacing w:lineRule="exact" w:line="500"/>
        <w:ind w:firstLine="549"/>
        <w:jc w:val="start"/>
        <w:rPr>
          <w:rFonts w:ascii="宋体;SimSun" w:hAnsi="宋体;SimSun" w:cs="宋体;SimSun"/>
          <w:sz w:val="28"/>
          <w:szCs w:val="28"/>
        </w:rPr>
      </w:pPr>
      <w:r>
        <w:rPr>
          <w:rFonts w:ascii="宋体;SimSun" w:hAnsi="宋体;SimSun" w:cs="宋体;SimSun"/>
          <w:sz w:val="28"/>
          <w:szCs w:val="28"/>
        </w:rPr>
        <w:t>每月对公司的新动向、新闻进行网络发布，每周最少</w:t>
      </w:r>
      <w:r>
        <w:rPr>
          <w:rFonts w:cs="宋体;SimSun" w:ascii="宋体;SimSun" w:hAnsi="宋体;SimSun"/>
          <w:sz w:val="28"/>
          <w:szCs w:val="28"/>
        </w:rPr>
        <w:t>3</w:t>
      </w:r>
      <w:r>
        <w:rPr>
          <w:rFonts w:ascii="宋体;SimSun" w:hAnsi="宋体;SimSun" w:cs="宋体;SimSun"/>
          <w:sz w:val="28"/>
          <w:szCs w:val="28"/>
        </w:rPr>
        <w:t>条；</w:t>
      </w:r>
    </w:p>
    <w:p>
      <w:pPr>
        <w:pStyle w:val="Normal"/>
        <w:autoSpaceDE w:val="false"/>
        <w:spacing w:lineRule="exact" w:line="500"/>
        <w:ind w:firstLine="549"/>
        <w:jc w:val="start"/>
        <w:rPr>
          <w:rFonts w:ascii="宋体;SimSun" w:hAnsi="宋体;SimSun" w:cs="宋体;SimSun"/>
          <w:sz w:val="28"/>
          <w:szCs w:val="28"/>
        </w:rPr>
      </w:pPr>
      <w:r>
        <w:rPr>
          <w:rFonts w:ascii="宋体;SimSun" w:hAnsi="宋体;SimSun" w:cs="宋体;SimSun"/>
          <w:sz w:val="28"/>
          <w:szCs w:val="28"/>
        </w:rPr>
        <w:t>每月收集网站最新民意调查、对我司的意见建议及我司跟进措施，确保无漏项。</w:t>
      </w:r>
    </w:p>
    <w:p>
      <w:pPr>
        <w:pStyle w:val="Normal"/>
        <w:autoSpaceDE w:val="false"/>
        <w:spacing w:lineRule="exact" w:line="500"/>
        <w:jc w:val="start"/>
        <w:rPr>
          <w:rFonts w:ascii="宋体;SimSun" w:hAnsi="宋体;SimSun" w:cs="宋体;SimSun"/>
          <w:sz w:val="28"/>
          <w:szCs w:val="28"/>
        </w:rPr>
      </w:pPr>
      <w:r>
        <w:rPr>
          <w:rFonts w:ascii="宋体;SimSun" w:hAnsi="宋体;SimSun" w:cs="宋体;SimSun"/>
          <w:sz w:val="28"/>
          <w:szCs w:val="28"/>
        </w:rPr>
        <w:t>注：相关网站：</w:t>
      </w:r>
    </w:p>
    <w:p>
      <w:pPr>
        <w:pStyle w:val="Normal"/>
        <w:rPr>
          <w:rFonts w:ascii="宋体;SimSun" w:hAnsi="宋体;SimSun" w:cs="宋体;SimSun"/>
          <w:sz w:val="28"/>
          <w:szCs w:val="28"/>
        </w:rPr>
      </w:pPr>
      <w:r>
        <w:rPr>
          <w:rFonts w:cs="宋体;SimSun" w:ascii="宋体;SimSun" w:hAnsi="宋体;SimSun"/>
          <w:sz w:val="28"/>
          <w:szCs w:val="28"/>
        </w:rPr>
        <w:t>A</w:t>
      </w:r>
      <w:r>
        <w:rPr>
          <w:rFonts w:ascii="宋体;SimSun" w:hAnsi="宋体;SimSun" w:cs="宋体;SimSun"/>
          <w:sz w:val="28"/>
          <w:szCs w:val="28"/>
        </w:rPr>
        <w:t>、华宇国际精品商厦网址：</w:t>
      </w:r>
      <w:r>
        <w:rPr>
          <w:rFonts w:cs="宋体;SimSun" w:ascii="宋体;SimSun" w:hAnsi="宋体;SimSun"/>
          <w:sz w:val="28"/>
          <w:szCs w:val="28"/>
        </w:rPr>
        <w:t>http://192.168.12.15:84/</w:t>
      </w:r>
    </w:p>
    <w:p>
      <w:pPr>
        <w:pStyle w:val="Normal"/>
        <w:rPr>
          <w:rFonts w:ascii="宋体;SimSun" w:hAnsi="宋体;SimSun" w:cs="宋体;SimSun"/>
          <w:sz w:val="28"/>
          <w:szCs w:val="28"/>
        </w:rPr>
      </w:pPr>
      <w:r>
        <w:rPr>
          <w:rFonts w:cs="宋体;SimSun" w:ascii="宋体;SimSun" w:hAnsi="宋体;SimSun"/>
          <w:sz w:val="28"/>
          <w:szCs w:val="28"/>
        </w:rPr>
        <w:t>B</w:t>
      </w:r>
      <w:r>
        <w:rPr>
          <w:rFonts w:ascii="宋体;SimSun" w:hAnsi="宋体;SimSun" w:cs="宋体;SimSun"/>
          <w:sz w:val="28"/>
          <w:szCs w:val="28"/>
        </w:rPr>
        <w:t>、百度贴吧：</w:t>
      </w:r>
    </w:p>
    <w:p>
      <w:pPr>
        <w:pStyle w:val="Normal"/>
        <w:rPr>
          <w:rFonts w:ascii="宋体;SimSun" w:hAnsi="宋体;SimSun" w:cs="宋体;SimSun"/>
          <w:sz w:val="28"/>
          <w:szCs w:val="28"/>
        </w:rPr>
      </w:pPr>
      <w:hyperlink r:id="rId4">
        <w:r>
          <w:rPr>
            <w:rStyle w:val="InternetLink"/>
            <w:rFonts w:cs="宋体;SimSun"/>
            <w:sz w:val="28"/>
            <w:szCs w:val="28"/>
          </w:rPr>
          <w:t>http://tieba.baidu.com/f?kw=%BB%AA%D3%EE%B9%FA%BC%CA%BE%AB%C6%B7%C9%CC%CF%C3&amp;t=4</w:t>
        </w:r>
      </w:hyperlink>
    </w:p>
    <w:p>
      <w:pPr>
        <w:pStyle w:val="Normal"/>
        <w:rPr>
          <w:rFonts w:ascii="宋体;SimSun" w:hAnsi="宋体;SimSun" w:cs="宋体;SimSun"/>
          <w:sz w:val="28"/>
          <w:szCs w:val="28"/>
        </w:rPr>
      </w:pPr>
      <w:r>
        <w:rPr>
          <w:rFonts w:cs="宋体;SimSun" w:ascii="宋体;SimSun" w:hAnsi="宋体;SimSun"/>
          <w:sz w:val="28"/>
          <w:szCs w:val="28"/>
        </w:rPr>
        <w:t>C</w:t>
      </w:r>
      <w:r>
        <w:rPr>
          <w:rFonts w:ascii="宋体;SimSun" w:hAnsi="宋体;SimSun" w:cs="宋体;SimSun"/>
          <w:sz w:val="28"/>
          <w:szCs w:val="28"/>
        </w:rPr>
        <w:t>、大众点评网：</w:t>
      </w:r>
      <w:hyperlink r:id="rId5">
        <w:r>
          <w:rPr>
            <w:rStyle w:val="InternetLink"/>
            <w:rFonts w:cs="宋体;SimSun"/>
            <w:sz w:val="28"/>
            <w:szCs w:val="28"/>
          </w:rPr>
          <w:t>http://www.dianping.com/shop/1933195/review_more</w:t>
        </w:r>
      </w:hyperlink>
    </w:p>
    <w:p>
      <w:pPr>
        <w:pStyle w:val="Normal"/>
        <w:rPr>
          <w:rFonts w:ascii="宋体;SimSun" w:hAnsi="宋体;SimSun" w:cs="宋体;SimSun"/>
          <w:sz w:val="28"/>
          <w:szCs w:val="28"/>
        </w:rPr>
      </w:pPr>
      <w:r>
        <w:rPr>
          <w:rFonts w:cs="宋体;SimSun" w:ascii="宋体;SimSun" w:hAnsi="宋体;SimSun"/>
          <w:sz w:val="28"/>
          <w:szCs w:val="28"/>
        </w:rPr>
        <w:t>D</w:t>
      </w:r>
      <w:r>
        <w:rPr>
          <w:rFonts w:ascii="宋体;SimSun" w:hAnsi="宋体;SimSun" w:cs="宋体;SimSun"/>
          <w:sz w:val="28"/>
          <w:szCs w:val="28"/>
        </w:rPr>
        <w:t>、百度身边：</w:t>
      </w:r>
      <w:hyperlink r:id="rId6">
        <w:r>
          <w:rPr>
            <w:rStyle w:val="InternetLink"/>
            <w:rFonts w:cs="宋体;SimSun"/>
            <w:sz w:val="28"/>
            <w:szCs w:val="28"/>
          </w:rPr>
          <w:t>http://s.baidu.com/shop/6a87a35c85d6dc247f96c3c3</w:t>
        </w:r>
      </w:hyperlink>
    </w:p>
    <w:p>
      <w:pPr>
        <w:pStyle w:val="Normal"/>
        <w:rPr>
          <w:rFonts w:ascii="宋体;SimSun" w:hAnsi="宋体;SimSun" w:cs="宋体;SimSun"/>
          <w:sz w:val="28"/>
          <w:szCs w:val="28"/>
        </w:rPr>
      </w:pPr>
      <w:r>
        <w:rPr>
          <w:rFonts w:cs="宋体;SimSun" w:ascii="宋体;SimSun" w:hAnsi="宋体;SimSun"/>
          <w:sz w:val="28"/>
          <w:szCs w:val="28"/>
        </w:rPr>
        <w:t>E</w:t>
      </w:r>
      <w:r>
        <w:rPr>
          <w:rFonts w:ascii="宋体;SimSun" w:hAnsi="宋体;SimSun" w:cs="宋体;SimSun"/>
          <w:sz w:val="28"/>
          <w:szCs w:val="28"/>
        </w:rPr>
        <w:t>、腾讯微博地址：</w:t>
      </w:r>
      <w:hyperlink r:id="rId7">
        <w:r>
          <w:rPr>
            <w:rStyle w:val="InternetLink"/>
            <w:rFonts w:cs="宋体;SimSun" w:ascii="宋体;SimSun" w:hAnsi="宋体;SimSun"/>
            <w:sz w:val="28"/>
            <w:szCs w:val="28"/>
          </w:rPr>
          <w:t>http://t.qq.com/huayuguojijing/mine</w:t>
        </w:r>
      </w:hyperlink>
    </w:p>
    <w:p>
      <w:pPr>
        <w:pStyle w:val="Normal"/>
        <w:rPr>
          <w:rFonts w:ascii="宋体;SimSun" w:hAnsi="宋体;SimSun" w:cs="宋体;SimSun"/>
          <w:sz w:val="28"/>
          <w:szCs w:val="28"/>
        </w:rPr>
      </w:pPr>
      <w:r>
        <w:rPr>
          <w:rFonts w:cs="宋体;SimSun" w:ascii="宋体;SimSun" w:hAnsi="宋体;SimSun"/>
          <w:sz w:val="28"/>
          <w:szCs w:val="28"/>
        </w:rPr>
        <w:t>F</w:t>
      </w:r>
      <w:r>
        <w:rPr>
          <w:rFonts w:ascii="宋体;SimSun" w:hAnsi="宋体;SimSun" w:cs="宋体;SimSun"/>
          <w:sz w:val="28"/>
          <w:szCs w:val="28"/>
        </w:rPr>
        <w:t>、</w:t>
      </w:r>
      <w:r>
        <w:rPr>
          <w:rFonts w:ascii="宋体;SimSun" w:hAnsi="宋体;SimSun" w:cs="宋体;SimSun"/>
          <w:sz w:val="28"/>
          <w:szCs w:val="28"/>
        </w:rPr>
        <w:t>新浪微博登录名为</w:t>
      </w:r>
      <w:r>
        <w:rPr>
          <w:rFonts w:cs="宋体;SimSun" w:ascii="宋体;SimSun" w:hAnsi="宋体;SimSun"/>
          <w:sz w:val="28"/>
          <w:szCs w:val="28"/>
        </w:rPr>
        <w:t>:vip.huayuguoji@huayug.com</w:t>
      </w:r>
    </w:p>
    <w:p>
      <w:pPr>
        <w:pStyle w:val="Normal"/>
        <w:rPr>
          <w:rFonts w:ascii="宋体;SimSun" w:hAnsi="宋体;SimSun" w:cs="宋体;SimSun"/>
          <w:sz w:val="28"/>
          <w:szCs w:val="28"/>
        </w:rPr>
      </w:pPr>
      <w:r>
        <w:rPr>
          <w:rFonts w:cs="宋体;SimSun" w:ascii="宋体;SimSun" w:hAnsi="宋体;SimSun"/>
          <w:sz w:val="28"/>
          <w:szCs w:val="28"/>
        </w:rPr>
        <w:t>G</w:t>
      </w:r>
      <w:r>
        <w:rPr>
          <w:rFonts w:ascii="宋体;SimSun" w:hAnsi="宋体;SimSun" w:cs="宋体;SimSun"/>
          <w:sz w:val="28"/>
          <w:szCs w:val="28"/>
        </w:rPr>
        <w:t>、</w:t>
      </w:r>
      <w:r>
        <w:rPr>
          <w:rFonts w:cs="宋体;SimSun" w:ascii="宋体;SimSun" w:hAnsi="宋体;SimSun"/>
          <w:sz w:val="28"/>
          <w:szCs w:val="28"/>
        </w:rPr>
        <w:t>QQ</w:t>
      </w:r>
      <w:r>
        <w:rPr>
          <w:rFonts w:ascii="宋体;SimSun" w:hAnsi="宋体;SimSun" w:cs="宋体;SimSun"/>
          <w:sz w:val="28"/>
          <w:szCs w:val="28"/>
        </w:rPr>
        <w:t>：</w:t>
      </w:r>
      <w:r>
        <w:rPr>
          <w:rFonts w:cs="宋体;SimSun" w:ascii="宋体;SimSun" w:hAnsi="宋体;SimSun"/>
          <w:sz w:val="28"/>
          <w:szCs w:val="28"/>
        </w:rPr>
        <w:t>2365549466</w:t>
      </w:r>
    </w:p>
    <w:p>
      <w:pPr>
        <w:pStyle w:val="Normal"/>
        <w:spacing w:lineRule="exact" w:line="540"/>
        <w:rPr>
          <w:rFonts w:ascii="楷体_GB2312" w:hAnsi="楷体_GB2312" w:eastAsia="楷体_GB2312"/>
          <w:b/>
          <w:b/>
          <w:sz w:val="28"/>
          <w:szCs w:val="32"/>
        </w:rPr>
      </w:pPr>
      <w:r>
        <w:rPr>
          <w:rFonts w:eastAsia="楷体_GB2312" w:ascii="楷体_GB2312" w:hAnsi="楷体_GB2312"/>
          <w:b/>
          <w:sz w:val="28"/>
          <w:szCs w:val="32"/>
        </w:rPr>
        <w:t>2</w:t>
      </w:r>
      <w:r>
        <w:rPr>
          <w:rFonts w:ascii="楷体_GB2312" w:hAnsi="楷体_GB2312" w:eastAsia="楷体_GB2312"/>
          <w:b/>
          <w:sz w:val="28"/>
          <w:szCs w:val="32"/>
        </w:rPr>
        <w:t>）</w:t>
      </w:r>
      <w:r>
        <w:rPr>
          <w:rFonts w:ascii="宋体;SimSun" w:hAnsi="宋体;SimSun" w:cs="宋体;SimSun"/>
          <w:b/>
          <w:sz w:val="28"/>
        </w:rPr>
        <w:t>策划文案</w:t>
      </w:r>
    </w:p>
    <w:p>
      <w:pPr>
        <w:pStyle w:val="Normal"/>
        <w:spacing w:lineRule="exact" w:line="500"/>
        <w:rPr/>
      </w:pPr>
      <w:r>
        <w:rPr>
          <w:rFonts w:cs="宋体;SimSun" w:ascii="宋体;SimSun" w:hAnsi="宋体;SimSun"/>
          <w:sz w:val="28"/>
          <w:szCs w:val="28"/>
        </w:rPr>
        <w:t>A</w:t>
      </w:r>
      <w:r>
        <w:rPr>
          <w:rFonts w:ascii="宋体;SimSun" w:hAnsi="宋体;SimSun" w:cs="宋体;SimSun"/>
          <w:sz w:val="28"/>
          <w:szCs w:val="28"/>
        </w:rPr>
        <w:t>、活动策划：每月拟定下月公司促销、文化活动、礼品、会员活动方案，其中除了活动内容还应包括：活动宣传途径、所需电台广播、短信的文字稿，每种应拟定最少三条；（以定稿为准）</w:t>
      </w:r>
    </w:p>
    <w:p>
      <w:pPr>
        <w:pStyle w:val="Normal"/>
        <w:spacing w:lineRule="exact" w:line="500"/>
        <w:rPr/>
      </w:pPr>
      <w:r>
        <w:rPr>
          <w:rFonts w:cs="宋体;SimSun" w:ascii="宋体;SimSun" w:hAnsi="宋体;SimSun"/>
          <w:sz w:val="28"/>
          <w:szCs w:val="28"/>
        </w:rPr>
        <w:t>B</w:t>
      </w:r>
      <w:r>
        <w:rPr>
          <w:rFonts w:ascii="宋体;SimSun" w:hAnsi="宋体;SimSun" w:cs="宋体;SimSun"/>
          <w:sz w:val="28"/>
          <w:szCs w:val="28"/>
        </w:rPr>
        <w:t>、报广宣传：每月最少在报广刊登介绍公司活动或品牌等的软文</w:t>
      </w:r>
      <w:r>
        <w:rPr>
          <w:rFonts w:cs="宋体;SimSun" w:ascii="宋体;SimSun" w:hAnsi="宋体;SimSun"/>
          <w:sz w:val="28"/>
          <w:szCs w:val="28"/>
        </w:rPr>
        <w:t>2</w:t>
      </w:r>
      <w:r>
        <w:rPr>
          <w:rFonts w:ascii="宋体;SimSun" w:hAnsi="宋体;SimSun" w:cs="宋体;SimSun"/>
          <w:sz w:val="28"/>
          <w:szCs w:val="28"/>
        </w:rPr>
        <w:t>篇；（以合同执行情况为准）</w:t>
      </w:r>
    </w:p>
    <w:p>
      <w:pPr>
        <w:pStyle w:val="Normal"/>
        <w:spacing w:lineRule="exact" w:line="500"/>
        <w:rPr/>
      </w:pPr>
      <w:r>
        <w:rPr>
          <w:rFonts w:cs="宋体;SimSun" w:ascii="宋体;SimSun" w:hAnsi="宋体;SimSun"/>
          <w:sz w:val="28"/>
          <w:szCs w:val="28"/>
        </w:rPr>
        <w:t>C</w:t>
      </w:r>
      <w:r>
        <w:rPr>
          <w:rFonts w:ascii="宋体;SimSun" w:hAnsi="宋体;SimSun" w:cs="宋体;SimSun"/>
          <w:sz w:val="28"/>
          <w:szCs w:val="28"/>
        </w:rPr>
        <w:t>、资料收集：每月收集整理我司、竞争对手及标杆店的活动内容（包括主题、宣传途径等）；（以上报为准）</w:t>
      </w:r>
    </w:p>
    <w:p>
      <w:pPr>
        <w:pStyle w:val="Normal"/>
        <w:spacing w:lineRule="exact" w:line="500"/>
        <w:rPr/>
      </w:pPr>
      <w:r>
        <w:rPr>
          <w:rFonts w:cs="宋体;SimSun" w:ascii="宋体;SimSun" w:hAnsi="宋体;SimSun"/>
          <w:sz w:val="28"/>
          <w:szCs w:val="28"/>
        </w:rPr>
        <w:t>D</w:t>
      </w:r>
      <w:r>
        <w:rPr>
          <w:rFonts w:ascii="宋体;SimSun" w:hAnsi="宋体;SimSun" w:cs="宋体;SimSun"/>
          <w:sz w:val="28"/>
          <w:szCs w:val="28"/>
        </w:rPr>
        <w:t>、媒体维护：品牌开业、公司活动等所需广播、电视等媒体方面的约请。</w:t>
      </w:r>
    </w:p>
    <w:p>
      <w:pPr>
        <w:pStyle w:val="Normal"/>
        <w:spacing w:lineRule="exact" w:line="540"/>
        <w:rPr>
          <w:rFonts w:ascii="楷体_GB2312" w:hAnsi="楷体_GB2312" w:eastAsia="楷体_GB2312"/>
          <w:b/>
          <w:b/>
          <w:sz w:val="28"/>
          <w:szCs w:val="32"/>
        </w:rPr>
      </w:pPr>
      <w:r>
        <w:rPr>
          <w:rFonts w:eastAsia="楷体_GB2312" w:ascii="楷体_GB2312" w:hAnsi="楷体_GB2312"/>
          <w:b/>
          <w:sz w:val="28"/>
          <w:szCs w:val="32"/>
        </w:rPr>
        <w:t>3</w:t>
      </w:r>
      <w:r>
        <w:rPr>
          <w:rFonts w:ascii="楷体_GB2312" w:hAnsi="楷体_GB2312" w:eastAsia="楷体_GB2312"/>
          <w:b/>
          <w:sz w:val="28"/>
          <w:szCs w:val="32"/>
        </w:rPr>
        <w:t>）</w:t>
      </w:r>
      <w:r>
        <w:rPr>
          <w:rFonts w:ascii="宋体;SimSun" w:hAnsi="宋体;SimSun" w:cs="宋体;SimSun"/>
          <w:b/>
          <w:sz w:val="28"/>
        </w:rPr>
        <w:t>平面设计</w:t>
      </w:r>
    </w:p>
    <w:p>
      <w:pPr>
        <w:pStyle w:val="Normal"/>
        <w:spacing w:lineRule="exact" w:line="500"/>
        <w:rPr>
          <w:rFonts w:ascii="宋体;SimSun" w:hAnsi="宋体;SimSun" w:cs="宋体;SimSun"/>
          <w:sz w:val="28"/>
          <w:szCs w:val="28"/>
        </w:rPr>
      </w:pPr>
      <w:r>
        <w:rPr>
          <w:rFonts w:cs="宋体;SimSun" w:ascii="宋体;SimSun" w:hAnsi="宋体;SimSun"/>
          <w:sz w:val="28"/>
          <w:szCs w:val="28"/>
        </w:rPr>
        <w:t>A</w:t>
      </w:r>
      <w:r>
        <w:rPr>
          <w:rFonts w:ascii="宋体;SimSun" w:hAnsi="宋体;SimSun" w:cs="宋体;SimSun"/>
          <w:sz w:val="28"/>
          <w:szCs w:val="28"/>
        </w:rPr>
        <w:t>、活动计划：依据确定的活动确定报广时间及版号，并拟定出下月的媒体计划、费用计划。（以公司定稿为准）。</w:t>
      </w:r>
    </w:p>
    <w:p>
      <w:pPr>
        <w:pStyle w:val="Normal"/>
        <w:spacing w:lineRule="exact" w:line="500"/>
        <w:rPr>
          <w:rFonts w:ascii="宋体;SimSun" w:hAnsi="宋体;SimSun" w:cs="宋体;SimSun"/>
          <w:sz w:val="28"/>
          <w:szCs w:val="28"/>
        </w:rPr>
      </w:pPr>
      <w:r>
        <w:rPr>
          <w:rFonts w:cs="宋体;SimSun" w:ascii="宋体;SimSun" w:hAnsi="宋体;SimSun"/>
          <w:sz w:val="28"/>
          <w:szCs w:val="28"/>
        </w:rPr>
        <w:t>B</w:t>
      </w:r>
      <w:r>
        <w:rPr>
          <w:rFonts w:ascii="宋体;SimSun" w:hAnsi="宋体;SimSun" w:cs="宋体;SimSun"/>
          <w:sz w:val="28"/>
          <w:szCs w:val="28"/>
        </w:rPr>
        <w:t>、平面设计：依据确定的活动提前一周完成报广、店内宣传等的设计（最少三种）。（以公司定稿为准）</w:t>
      </w:r>
    </w:p>
    <w:p>
      <w:pPr>
        <w:pStyle w:val="Normal"/>
        <w:spacing w:lineRule="exact" w:line="500"/>
        <w:ind w:firstLine="1820"/>
        <w:rPr>
          <w:rFonts w:ascii="宋体;SimSun" w:hAnsi="宋体;SimSun" w:cs="宋体;SimSun"/>
          <w:sz w:val="28"/>
          <w:szCs w:val="28"/>
        </w:rPr>
      </w:pPr>
      <w:r>
        <w:rPr>
          <w:rFonts w:ascii="宋体;SimSun" w:hAnsi="宋体;SimSun" w:cs="宋体;SimSun"/>
          <w:sz w:val="28"/>
          <w:szCs w:val="28"/>
        </w:rPr>
        <w:t>拟定公司季刊设计思路，完成设计。（以公司定稿为准）</w:t>
      </w:r>
    </w:p>
    <w:p>
      <w:pPr>
        <w:pStyle w:val="Normal"/>
        <w:spacing w:lineRule="exact" w:line="500"/>
        <w:rPr>
          <w:rFonts w:ascii="宋体;SimSun" w:hAnsi="宋体;SimSun" w:cs="宋体;SimSun"/>
          <w:sz w:val="28"/>
          <w:szCs w:val="28"/>
        </w:rPr>
      </w:pPr>
      <w:r>
        <w:rPr>
          <w:rFonts w:cs="宋体;SimSun" w:ascii="宋体;SimSun" w:hAnsi="宋体;SimSun"/>
          <w:sz w:val="28"/>
          <w:szCs w:val="28"/>
        </w:rPr>
        <w:t>C</w:t>
      </w:r>
      <w:r>
        <w:rPr>
          <w:rFonts w:ascii="宋体;SimSun" w:hAnsi="宋体;SimSun" w:cs="宋体;SimSun"/>
          <w:sz w:val="28"/>
          <w:szCs w:val="28"/>
        </w:rPr>
        <w:t>、媒体维护：品牌开业、公司活动等所需报广媒体方面的约请</w:t>
      </w:r>
    </w:p>
    <w:p>
      <w:pPr>
        <w:pStyle w:val="Normal"/>
        <w:spacing w:lineRule="exact" w:line="560"/>
        <w:ind w:firstLine="2249"/>
        <w:rPr>
          <w:rFonts w:ascii="宋体;SimSun" w:hAnsi="宋体;SimSun" w:cs="宋体;SimSun"/>
          <w:b/>
          <w:b/>
          <w:bCs/>
          <w:sz w:val="28"/>
          <w:szCs w:val="28"/>
        </w:rPr>
      </w:pPr>
      <w:r>
        <w:rPr>
          <w:rFonts w:cs="宋体;SimSun" w:ascii="宋体;SimSun" w:hAnsi="宋体;SimSun"/>
          <w:b/>
          <w:bCs/>
          <w:sz w:val="28"/>
          <w:szCs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sz w:val="28"/>
        </w:rPr>
      </w:pPr>
      <w:r>
        <w:rPr>
          <w:rFonts w:ascii="宋体;SimSun" w:hAnsi="宋体;SimSun" w:cs="宋体;SimSun"/>
          <w:b/>
          <w:bCs/>
          <w:sz w:val="28"/>
        </w:rPr>
        <w:t>第三节  行政人事部各岗位月度考核</w:t>
      </w:r>
    </w:p>
    <w:p>
      <w:pPr>
        <w:pStyle w:val="Normal"/>
        <w:spacing w:lineRule="exact" w:line="540"/>
        <w:ind w:firstLine="358"/>
        <w:rPr>
          <w:rFonts w:ascii="宋体;SimSun" w:hAnsi="宋体;SimSun" w:cs="宋体;SimSun"/>
          <w:sz w:val="28"/>
          <w:szCs w:val="28"/>
        </w:rPr>
      </w:pPr>
      <w:r>
        <w:rPr>
          <w:rFonts w:ascii="宋体;SimSun" w:hAnsi="宋体;SimSun" w:cs="宋体;SimSun"/>
          <w:sz w:val="28"/>
        </w:rPr>
        <w:t>考核岗位包括：管理岗位：人事主管、行政文员、招聘兼导购人事</w:t>
      </w:r>
      <w:r>
        <w:rPr>
          <w:rFonts w:ascii="宋体;SimSun" w:hAnsi="宋体;SimSun" w:cs="宋体;SimSun"/>
          <w:sz w:val="30"/>
        </w:rPr>
        <w:t>、</w:t>
      </w:r>
      <w:r>
        <w:rPr>
          <w:rFonts w:ascii="宋体;SimSun" w:hAnsi="宋体;SimSun" w:cs="宋体;SimSun"/>
          <w:sz w:val="28"/>
          <w:szCs w:val="28"/>
        </w:rPr>
        <w:t>业务管理员、采购兼司机；员工岗位：库管、司机</w:t>
      </w:r>
    </w:p>
    <w:p>
      <w:pPr>
        <w:pStyle w:val="Normal"/>
        <w:spacing w:lineRule="exact" w:line="540"/>
        <w:rPr>
          <w:rFonts w:ascii="宋体;SimSun" w:hAnsi="宋体;SimSun" w:cs="宋体;SimSun"/>
          <w:b/>
          <w:b/>
          <w:bCs/>
          <w:sz w:val="28"/>
        </w:rPr>
      </w:pPr>
      <w:r>
        <w:rPr>
          <w:rFonts w:ascii="宋体;SimSun" w:hAnsi="宋体;SimSun" w:cs="宋体;SimSun"/>
          <w:b/>
          <w:bCs/>
          <w:sz w:val="28"/>
        </w:rPr>
        <w:t>一、各岗位考核指标</w:t>
      </w:r>
    </w:p>
    <w:p>
      <w:pPr>
        <w:pStyle w:val="Normal"/>
        <w:numPr>
          <w:ilvl w:val="0"/>
          <w:numId w:val="6"/>
        </w:numPr>
        <w:spacing w:lineRule="exact" w:line="540"/>
        <w:rPr>
          <w:rFonts w:ascii="宋体;SimSun" w:hAnsi="宋体;SimSun"/>
          <w:b/>
          <w:b/>
          <w:sz w:val="28"/>
          <w:szCs w:val="32"/>
        </w:rPr>
      </w:pPr>
      <w:r>
        <w:rPr>
          <w:rFonts w:ascii="宋体;SimSun" w:hAnsi="宋体;SimSun"/>
          <w:b/>
          <w:sz w:val="28"/>
          <w:szCs w:val="32"/>
        </w:rPr>
        <w:t>各管理岗位考核指标</w:t>
      </w:r>
    </w:p>
    <w:p>
      <w:pPr>
        <w:pStyle w:val="Normal"/>
        <w:numPr>
          <w:ilvl w:val="0"/>
          <w:numId w:val="6"/>
        </w:numPr>
        <w:spacing w:lineRule="exact" w:line="540"/>
        <w:rPr>
          <w:rFonts w:ascii="宋体;SimSun" w:hAnsi="宋体;SimSun"/>
          <w:b/>
          <w:b/>
          <w:sz w:val="28"/>
          <w:szCs w:val="32"/>
        </w:rPr>
      </w:pPr>
      <w:r>
        <w:rPr>
          <w:rFonts w:ascii="宋体;SimSun" w:hAnsi="宋体;SimSun"/>
          <w:b/>
          <w:sz w:val="28"/>
          <w:szCs w:val="32"/>
        </w:rPr>
        <w:t>各员工岗位考核指标</w:t>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212725</wp:posOffset>
                </wp:positionV>
                <wp:extent cx="5489575" cy="3482975"/>
                <wp:effectExtent l="0" t="0" r="0" b="0"/>
                <wp:wrapSquare wrapText="bothSides"/>
                <wp:docPr id="3" name="Frame1"/>
                <a:graphic xmlns:a="http://schemas.openxmlformats.org/drawingml/2006/main">
                  <a:graphicData uri="http://schemas.microsoft.com/office/word/2010/wordprocessingShape">
                    <wps:wsp>
                      <wps:cNvSpPr txBox="1"/>
                      <wps:spPr>
                        <a:xfrm>
                          <a:off x="0" y="0"/>
                          <a:ext cx="5489575" cy="3482975"/>
                        </a:xfrm>
                        <a:prstGeom prst="rect"/>
                        <a:solidFill>
                          <a:srgbClr val="FFFFFF">
                            <a:alpha val="0"/>
                          </a:srgbClr>
                        </a:solidFill>
                      </wps:spPr>
                      <wps:txbx>
                        <w:txbxContent>
                          <w:tbl>
                            <w:tblPr>
                              <w:tblW w:w="8645" w:type="dxa"/>
                              <w:jc w:val="start"/>
                              <w:tblInd w:w="15" w:type="dxa"/>
                              <w:tblLayout w:type="fixed"/>
                              <w:tblCellMar>
                                <w:top w:w="15" w:type="dxa"/>
                                <w:start w:w="15" w:type="dxa"/>
                                <w:bottom w:w="0" w:type="dxa"/>
                                <w:end w:w="15" w:type="dxa"/>
                              </w:tblCellMar>
                            </w:tblPr>
                            <w:tblGrid>
                              <w:gridCol w:w="1815"/>
                              <w:gridCol w:w="1615"/>
                              <w:gridCol w:w="1222"/>
                              <w:gridCol w:w="1828"/>
                              <w:gridCol w:w="2165"/>
                            </w:tblGrid>
                            <w:tr>
                              <w:trPr>
                                <w:trHeight w:val="615" w:hRule="atLeast"/>
                              </w:trPr>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828"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216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815"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经济指标</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222"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828"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222"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828"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828"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815"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管理指标</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重点工作完成</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828"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行政人事部</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领导满意度</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828"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部门负责人</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222"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16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222"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828"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216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wps:txbx>
                      <wps:bodyPr anchor="t" lIns="0" tIns="0" rIns="0" bIns="0">
                        <a:noAutofit/>
                      </wps:bodyPr>
                    </wps:wsp>
                  </a:graphicData>
                </a:graphic>
              </wp:anchor>
            </w:drawing>
          </mc:Choice>
          <mc:Fallback>
            <w:pict>
              <v:rect fillcolor="#FFFFFF" style="position:absolute;rotation:0;width:432.25pt;height:274.25pt;mso-wrap-distance-left:9pt;mso-wrap-distance-right:9pt;mso-wrap-distance-top:0pt;mso-wrap-distance-bottom:0pt;margin-top:16.75pt;mso-position-vertical-relative:text;margin-left:30.5pt;mso-position-horizontal:center;mso-position-horizontal-relative:margin">
                <v:fill opacity="0f"/>
                <v:textbox inset="0in,0in,0in,0in">
                  <w:txbxContent>
                    <w:tbl>
                      <w:tblPr>
                        <w:tblW w:w="8645" w:type="dxa"/>
                        <w:jc w:val="start"/>
                        <w:tblInd w:w="15" w:type="dxa"/>
                        <w:tblLayout w:type="fixed"/>
                        <w:tblCellMar>
                          <w:top w:w="15" w:type="dxa"/>
                          <w:start w:w="15" w:type="dxa"/>
                          <w:bottom w:w="0" w:type="dxa"/>
                          <w:end w:w="15" w:type="dxa"/>
                        </w:tblCellMar>
                      </w:tblPr>
                      <w:tblGrid>
                        <w:gridCol w:w="1815"/>
                        <w:gridCol w:w="1615"/>
                        <w:gridCol w:w="1222"/>
                        <w:gridCol w:w="1828"/>
                        <w:gridCol w:w="2165"/>
                      </w:tblGrid>
                      <w:tr>
                        <w:trPr>
                          <w:trHeight w:val="615" w:hRule="atLeast"/>
                        </w:trPr>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828"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216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815"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经济指标</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222"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828"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222"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828"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828"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815"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管理指标</w:t>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重点工作完成</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828"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行政人事部</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81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领导满意度</w:t>
                            </w:r>
                          </w:p>
                        </w:tc>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828"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部门负责人</w:t>
                            </w:r>
                          </w:p>
                        </w:tc>
                        <w:tc>
                          <w:tcPr>
                            <w:tcW w:w="216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815"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222"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6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222"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828"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216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815"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16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222"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828"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216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v:textbox>
                <w10:wrap type="square"/>
              </v:rect>
            </w:pict>
          </mc:Fallback>
        </mc:AlternateContent>
      </w:r>
    </w:p>
    <w:p>
      <w:pPr>
        <w:pStyle w:val="Normal"/>
        <w:spacing w:lineRule="exact" w:line="540"/>
        <w:ind w:firstLine="560"/>
        <w:rPr>
          <w:rFonts w:ascii="宋体;SimSun" w:hAnsi="宋体;SimSun" w:cs="宋体;SimSun"/>
          <w:sz w:val="28"/>
          <w:szCs w:val="28"/>
        </w:rPr>
      </w:pPr>
      <w:r>
        <w:rPr>
          <w:rFonts w:ascii="宋体;SimSun" w:hAnsi="宋体;SimSun" w:cs="宋体;SimSun"/>
          <w:sz w:val="28"/>
          <w:szCs w:val="28"/>
        </w:rPr>
        <w:t>员工考核：不参加经济指标及管理指标的考核，在</w:t>
      </w:r>
      <w:r>
        <w:rPr>
          <w:rFonts w:cs="宋体;SimSun" w:ascii="宋体;SimSun" w:hAnsi="宋体;SimSun"/>
          <w:sz w:val="28"/>
          <w:szCs w:val="28"/>
        </w:rPr>
        <w:t>100</w:t>
      </w:r>
      <w:r>
        <w:rPr>
          <w:rFonts w:ascii="宋体;SimSun" w:hAnsi="宋体;SimSun" w:cs="宋体;SimSun"/>
          <w:sz w:val="28"/>
          <w:szCs w:val="28"/>
        </w:rPr>
        <w:t>分满分的基础上进行：例行工作、行为规范考核及奖惩项的加减分项考核。</w:t>
      </w:r>
    </w:p>
    <w:p>
      <w:pPr>
        <w:pStyle w:val="Normal"/>
        <w:spacing w:lineRule="exact" w:line="480"/>
        <w:rPr/>
      </w:pPr>
      <w:r>
        <w:rPr>
          <w:rFonts w:ascii="宋体;SimSun" w:hAnsi="宋体;SimSun" w:cs="宋体;SimSun"/>
          <w:b/>
          <w:sz w:val="28"/>
        </w:rPr>
        <w:t>二、考核指标口径及计算方法</w:t>
      </w:r>
    </w:p>
    <w:p>
      <w:pPr>
        <w:pStyle w:val="Normal"/>
        <w:spacing w:lineRule="exact" w:line="480"/>
        <w:ind w:firstLine="556"/>
        <w:rPr>
          <w:rFonts w:ascii="宋体;SimSun" w:hAnsi="宋体;SimSun" w:cs="宋体;SimSun"/>
          <w:b/>
          <w:b/>
          <w:bCs/>
          <w:sz w:val="28"/>
        </w:rPr>
      </w:pPr>
      <w:r>
        <w:rPr>
          <w:rFonts w:cs="宋体;SimSun" w:ascii="宋体;SimSun" w:hAnsi="宋体;SimSun"/>
          <w:b/>
          <w:bCs/>
          <w:sz w:val="28"/>
        </w:rPr>
        <w:t>1</w:t>
      </w:r>
      <w:r>
        <w:rPr>
          <w:rFonts w:ascii="宋体;SimSun" w:hAnsi="宋体;SimSun" w:cs="宋体;SimSun"/>
          <w:b/>
          <w:bCs/>
          <w:sz w:val="28"/>
        </w:rPr>
        <w:t>．各项销售收入</w:t>
      </w:r>
    </w:p>
    <w:p>
      <w:pPr>
        <w:pStyle w:val="Normal"/>
        <w:spacing w:lineRule="exact" w:line="480"/>
        <w:ind w:start="540" w:hanging="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540" w:hanging="0"/>
        <w:rPr>
          <w:rFonts w:ascii="宋体;SimSun" w:hAnsi="宋体;SimSun" w:cs="宋体;SimSun"/>
          <w:sz w:val="28"/>
        </w:rPr>
      </w:pPr>
      <w:r>
        <w:rPr>
          <w:rFonts w:ascii="宋体;SimSun" w:hAnsi="宋体;SimSun" w:cs="宋体;SimSun"/>
          <w:sz w:val="28"/>
        </w:rPr>
        <w:t>以上各指标设定上限为</w:t>
      </w:r>
      <w:r>
        <w:rPr>
          <w:rFonts w:cs="宋体;SimSun" w:ascii="宋体;SimSun" w:hAnsi="宋体;SimSun"/>
          <w:sz w:val="28"/>
        </w:rPr>
        <w:t>120%</w:t>
      </w:r>
      <w:r>
        <w:rPr>
          <w:rFonts w:ascii="宋体;SimSun" w:hAnsi="宋体;SimSun" w:cs="宋体;SimSun"/>
          <w:sz w:val="28"/>
        </w:rPr>
        <w:t>。</w:t>
      </w:r>
    </w:p>
    <w:p>
      <w:pPr>
        <w:pStyle w:val="Normal"/>
        <w:spacing w:lineRule="exact" w:line="480"/>
        <w:ind w:firstLine="562"/>
        <w:rPr>
          <w:rFonts w:ascii="宋体;SimSun" w:hAnsi="宋体;SimSun" w:cs="宋体;SimSun"/>
          <w:b/>
          <w:b/>
          <w:sz w:val="28"/>
        </w:rPr>
      </w:pPr>
      <w:r>
        <w:rPr>
          <w:rFonts w:cs="宋体;SimSun" w:ascii="宋体;SimSun" w:hAnsi="宋体;SimSun"/>
          <w:b/>
          <w:sz w:val="28"/>
        </w:rPr>
        <w:t xml:space="preserve">2. </w:t>
      </w:r>
      <w:r>
        <w:rPr>
          <w:rFonts w:ascii="宋体;SimSun" w:hAnsi="宋体;SimSun" w:cs="宋体;SimSun"/>
          <w:b/>
          <w:sz w:val="28"/>
        </w:rPr>
        <w:t>重点工作完成情况：</w:t>
      </w:r>
    </w:p>
    <w:p>
      <w:pPr>
        <w:pStyle w:val="Normal"/>
        <w:spacing w:lineRule="exact" w:line="480"/>
        <w:ind w:start="552" w:hanging="0"/>
        <w:rPr/>
      </w:pPr>
      <w:r>
        <w:rPr>
          <w:rFonts w:ascii="宋体;SimSun" w:hAnsi="宋体;SimSun" w:cs="宋体;SimSun"/>
          <w:sz w:val="28"/>
        </w:rPr>
        <w:t>每月</w:t>
      </w:r>
      <w:r>
        <w:rPr>
          <w:rFonts w:cs="宋体;SimSun" w:ascii="宋体;SimSun" w:hAnsi="宋体;SimSun"/>
          <w:sz w:val="28"/>
        </w:rPr>
        <w:t>2</w:t>
      </w:r>
      <w:r>
        <w:rPr>
          <w:rFonts w:ascii="宋体;SimSun" w:hAnsi="宋体;SimSun" w:cs="宋体;SimSun"/>
          <w:sz w:val="28"/>
        </w:rPr>
        <w:t>日（含）前各岗位汇总并上报部门负责人重点工作完成情况，部门负责人给予评分。</w:t>
      </w:r>
    </w:p>
    <w:p>
      <w:pPr>
        <w:pStyle w:val="Normal"/>
        <w:spacing w:lineRule="exact" w:line="480"/>
        <w:ind w:firstLine="551"/>
        <w:rPr>
          <w:rFonts w:ascii="楷体_GB2312" w:hAnsi="楷体_GB2312" w:cs="宋体;SimSun"/>
          <w:b/>
          <w:b/>
          <w:sz w:val="28"/>
        </w:rPr>
      </w:pPr>
      <w:r>
        <w:rPr>
          <w:rFonts w:cs="宋体;SimSun" w:ascii="宋体;SimSun" w:hAnsi="宋体;SimSun"/>
          <w:b/>
          <w:sz w:val="28"/>
        </w:rPr>
        <w:t>3</w:t>
      </w:r>
      <w:r>
        <w:rPr>
          <w:rFonts w:ascii="宋体;SimSun" w:hAnsi="宋体;SimSun" w:cs="宋体;SimSun"/>
          <w:b/>
          <w:sz w:val="28"/>
        </w:rPr>
        <w:t>．领导满意度</w:t>
      </w:r>
    </w:p>
    <w:p>
      <w:pPr>
        <w:pStyle w:val="Normal"/>
        <w:spacing w:lineRule="exact" w:line="500"/>
        <w:ind w:firstLine="420"/>
        <w:rPr>
          <w:rFonts w:ascii="宋体;SimSun" w:hAnsi="宋体;SimSun" w:cs="宋体;SimSun"/>
          <w:sz w:val="28"/>
        </w:rPr>
      </w:pPr>
      <w:r>
        <w:rPr>
          <w:rFonts w:ascii="宋体;SimSun" w:hAnsi="宋体;SimSun" w:cs="宋体;SimSun"/>
          <w:sz w:val="28"/>
        </w:rPr>
        <w:t>部门负责人综合各岗位人员工作实际完成情况给予评分。</w:t>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sz w:val="28"/>
        </w:rPr>
      </w:pPr>
      <w:r>
        <w:rPr>
          <w:rFonts w:ascii="宋体;SimSun" w:hAnsi="宋体;SimSun" w:cs="宋体;SimSun"/>
          <w:b/>
          <w:bCs/>
          <w:sz w:val="28"/>
        </w:rPr>
        <w:t>第四节  财务部各岗位月度考核</w:t>
      </w:r>
    </w:p>
    <w:p>
      <w:pPr>
        <w:pStyle w:val="Normal"/>
        <w:spacing w:lineRule="exact" w:line="540"/>
        <w:ind w:start="548" w:firstLine="560"/>
        <w:rPr>
          <w:rFonts w:ascii="宋体;SimSun" w:hAnsi="宋体;SimSun" w:cs="宋体;SimSun"/>
          <w:sz w:val="28"/>
        </w:rPr>
      </w:pPr>
      <w:r>
        <w:rPr>
          <w:rFonts w:ascii="宋体;SimSun" w:hAnsi="宋体;SimSun" w:cs="宋体;SimSun"/>
          <w:sz w:val="28"/>
        </w:rPr>
        <w:t>考核岗位包括：</w:t>
      </w:r>
      <w:r>
        <w:rPr>
          <w:rFonts w:ascii="宋体;SimSun" w:hAnsi="宋体;SimSun" w:cs="宋体;SimSun"/>
          <w:sz w:val="28"/>
        </w:rPr>
        <w:t>职能岗位：</w:t>
      </w:r>
      <w:r>
        <w:rPr>
          <w:rFonts w:ascii="宋体;SimSun" w:hAnsi="宋体;SimSun" w:cs="宋体;SimSun"/>
          <w:sz w:val="28"/>
        </w:rPr>
        <w:t>结算</w:t>
      </w:r>
      <w:r>
        <w:rPr>
          <w:rFonts w:ascii="宋体;SimSun" w:hAnsi="宋体;SimSun" w:cs="宋体;SimSun"/>
          <w:sz w:val="28"/>
        </w:rPr>
        <w:t>主管、</w:t>
      </w:r>
      <w:r>
        <w:rPr>
          <w:rFonts w:ascii="宋体;SimSun" w:hAnsi="宋体;SimSun" w:cs="宋体;SimSun"/>
          <w:sz w:val="28"/>
        </w:rPr>
        <w:t>费用岗、出纳、结算员、资产管理员、网管；</w:t>
      </w:r>
      <w:r>
        <w:rPr>
          <w:rFonts w:ascii="宋体;SimSun" w:hAnsi="宋体;SimSun" w:cs="宋体;SimSun"/>
          <w:sz w:val="28"/>
        </w:rPr>
        <w:t>一线</w:t>
      </w:r>
      <w:r>
        <w:rPr>
          <w:rFonts w:ascii="宋体;SimSun" w:hAnsi="宋体;SimSun" w:cs="宋体;SimSun"/>
          <w:sz w:val="28"/>
        </w:rPr>
        <w:t>员工</w:t>
      </w:r>
      <w:r>
        <w:rPr>
          <w:rFonts w:ascii="宋体;SimSun" w:hAnsi="宋体;SimSun" w:cs="宋体;SimSun"/>
          <w:sz w:val="28"/>
        </w:rPr>
        <w:t>岗位：</w:t>
      </w:r>
      <w:r>
        <w:rPr>
          <w:rFonts w:ascii="宋体;SimSun" w:hAnsi="宋体;SimSun" w:cs="宋体;SimSun"/>
          <w:sz w:val="28"/>
        </w:rPr>
        <w:t>总收银及收银员</w:t>
      </w:r>
      <w:r>
        <w:rPr>
          <w:rFonts w:ascii="宋体;SimSun" w:hAnsi="宋体;SimSun" w:cs="宋体;SimSun"/>
          <w:sz w:val="28"/>
        </w:rPr>
        <w:t>；</w:t>
      </w:r>
    </w:p>
    <w:p>
      <w:pPr>
        <w:pStyle w:val="Normal"/>
        <w:spacing w:lineRule="exact" w:line="540"/>
        <w:rPr>
          <w:rFonts w:ascii="宋体;SimSun" w:hAnsi="宋体;SimSun" w:cs="宋体;SimSun"/>
          <w:b/>
          <w:b/>
          <w:bCs/>
          <w:sz w:val="28"/>
        </w:rPr>
      </w:pPr>
      <w:r>
        <w:rPr>
          <w:rFonts w:ascii="宋体;SimSun" w:hAnsi="宋体;SimSun" w:cs="宋体;SimSun"/>
          <w:b/>
          <w:bCs/>
          <w:sz w:val="28"/>
        </w:rPr>
        <w:t>一、各岗位考核指标</w:t>
      </w:r>
    </w:p>
    <w:p>
      <w:pPr>
        <w:pStyle w:val="Normal"/>
        <w:spacing w:lineRule="exact" w:line="540"/>
        <w:rPr>
          <w:rFonts w:ascii="宋体;SimSun" w:hAnsi="宋体;SimSun"/>
          <w:b/>
          <w:b/>
          <w:sz w:val="28"/>
          <w:szCs w:val="32"/>
        </w:rPr>
      </w:pPr>
      <w:r>
        <w:rPr>
          <w:rFonts w:ascii="宋体;SimSun" w:hAnsi="宋体;SimSun"/>
          <w:b/>
          <w:sz w:val="28"/>
          <w:szCs w:val="32"/>
        </w:rPr>
        <w:t>1.</w:t>
      </w:r>
      <w:r>
        <w:rPr>
          <w:rFonts w:ascii="宋体;SimSun" w:hAnsi="宋体;SimSun"/>
          <w:b/>
          <w:sz w:val="28"/>
          <w:szCs w:val="32"/>
        </w:rPr>
        <w:t>各职能岗位</w:t>
      </w:r>
    </w:p>
    <w:p>
      <w:pPr>
        <w:pStyle w:val="Normal"/>
        <w:spacing w:lineRule="exact" w:line="540"/>
        <w:ind w:firstLine="141"/>
        <w:rPr>
          <w:rFonts w:ascii="宋体;SimSun" w:hAnsi="宋体;SimSun" w:cs="宋体;SimSun"/>
          <w:b/>
          <w:b/>
          <w:sz w:val="28"/>
        </w:rPr>
      </w:pPr>
      <w:r>
        <w:rPr>
          <w:rFonts w:cs="宋体;SimSun" w:ascii="宋体;SimSun" w:hAnsi="宋体;SimSun"/>
          <w:b/>
          <w:sz w:val="28"/>
        </w:rPr>
      </w:r>
      <w:r>
        <mc:AlternateContent>
          <mc:Choice Requires="wps">
            <w:drawing>
              <wp:anchor behindDoc="0" distT="0" distB="0" distL="114300" distR="114300" simplePos="0" locked="0" layoutInCell="0" allowOverlap="1" relativeHeight="3">
                <wp:simplePos x="0" y="0"/>
                <wp:positionH relativeFrom="margin">
                  <wp:align>center</wp:align>
                </wp:positionH>
                <wp:positionV relativeFrom="paragraph">
                  <wp:posOffset>212725</wp:posOffset>
                </wp:positionV>
                <wp:extent cx="5594350" cy="3772535"/>
                <wp:effectExtent l="0" t="0" r="0" b="0"/>
                <wp:wrapSquare wrapText="bothSides"/>
                <wp:docPr id="4" name="Frame2"/>
                <a:graphic xmlns:a="http://schemas.openxmlformats.org/drawingml/2006/main">
                  <a:graphicData uri="http://schemas.microsoft.com/office/word/2010/wordprocessingShape">
                    <wps:wsp>
                      <wps:cNvSpPr txBox="1"/>
                      <wps:spPr>
                        <a:xfrm>
                          <a:off x="0" y="0"/>
                          <a:ext cx="5594350" cy="3772535"/>
                        </a:xfrm>
                        <a:prstGeom prst="rect"/>
                        <a:solidFill>
                          <a:srgbClr val="FFFFFF">
                            <a:alpha val="0"/>
                          </a:srgbClr>
                        </a:solidFill>
                      </wps:spPr>
                      <wps:txbx>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08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50</w:t>
                                  </w:r>
                                </w:p>
                              </w:tc>
                              <w:tc>
                                <w:tcPr>
                                  <w:tcW w:w="1620"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管理指标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岗位考核及重点工作考核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30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业务技能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wps:txbx>
                      <wps:bodyPr anchor="t" lIns="0" tIns="0" rIns="0" bIns="0">
                        <a:noAutofit/>
                      </wps:bodyPr>
                    </wps:wsp>
                  </a:graphicData>
                </a:graphic>
              </wp:anchor>
            </w:drawing>
          </mc:Choice>
          <mc:Fallback>
            <w:pict>
              <v:rect fillcolor="#FFFFFF" style="position:absolute;rotation:0;width:440.5pt;height:297.05pt;mso-wrap-distance-left:9pt;mso-wrap-distance-right:9pt;mso-wrap-distance-top:0pt;mso-wrap-distance-bottom:0pt;margin-top:16.75pt;mso-position-vertical-relative:text;margin-left:26.35pt;mso-position-horizontal:center;mso-position-horizontal-relative:margin">
                <v:fill opacity="0f"/>
                <v:textbox inset="0in,0in,0in,0in">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08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50</w:t>
                            </w:r>
                          </w:p>
                        </w:tc>
                        <w:tc>
                          <w:tcPr>
                            <w:tcW w:w="1620"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管理指标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岗位考核及重点工作考核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30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业务技能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v:textbox>
                <w10:wrap type="square"/>
              </v:rect>
            </w:pict>
          </mc:Fallback>
        </mc:AlternateContent>
      </w:r>
    </w:p>
    <w:p>
      <w:pPr>
        <w:pStyle w:val="Normal"/>
        <w:spacing w:lineRule="exact" w:line="540"/>
        <w:ind w:firstLine="141"/>
        <w:rPr>
          <w:rFonts w:ascii="宋体;SimSun" w:hAnsi="宋体;SimSun" w:cs="宋体;SimSun"/>
          <w:b/>
          <w:b/>
          <w:sz w:val="28"/>
        </w:rPr>
      </w:pPr>
      <w:r>
        <w:rPr>
          <w:rFonts w:cs="宋体;SimSun" w:ascii="宋体;SimSun" w:hAnsi="宋体;SimSun"/>
          <w:b/>
          <w:sz w:val="28"/>
        </w:rPr>
      </w:r>
    </w:p>
    <w:p>
      <w:pPr>
        <w:pStyle w:val="Normal"/>
        <w:spacing w:lineRule="exact" w:line="540"/>
        <w:ind w:firstLine="141"/>
        <w:rPr>
          <w:rFonts w:ascii="宋体;SimSun" w:hAnsi="宋体;SimSun" w:cs="宋体;SimSun"/>
          <w:b/>
          <w:b/>
          <w:sz w:val="28"/>
        </w:rPr>
      </w:pPr>
      <w:r>
        <w:rPr>
          <w:rFonts w:cs="宋体;SimSun" w:ascii="宋体;SimSun" w:hAnsi="宋体;SimSun"/>
          <w:b/>
          <w:sz w:val="28"/>
        </w:rPr>
      </w:r>
    </w:p>
    <w:p>
      <w:pPr>
        <w:pStyle w:val="Normal"/>
        <w:spacing w:lineRule="exact" w:line="400"/>
        <w:ind w:firstLine="141"/>
        <w:rPr>
          <w:rFonts w:ascii="宋体;SimSun" w:hAnsi="宋体;SimSun" w:cs="宋体;SimSun"/>
          <w:b/>
          <w:b/>
          <w:sz w:val="28"/>
        </w:rPr>
      </w:pPr>
      <w:r>
        <w:rPr>
          <w:rFonts w:cs="宋体;SimSun" w:ascii="宋体;SimSun" w:hAnsi="宋体;SimSun"/>
          <w:b/>
          <w:sz w:val="28"/>
        </w:rPr>
      </w:r>
    </w:p>
    <w:p>
      <w:pPr>
        <w:pStyle w:val="Normal"/>
        <w:spacing w:lineRule="exact" w:line="400"/>
        <w:ind w:firstLine="141"/>
        <w:rPr>
          <w:rFonts w:ascii="宋体;SimSun" w:hAnsi="宋体;SimSun" w:cs="宋体;SimSun"/>
          <w:b/>
          <w:b/>
          <w:bCs/>
          <w:sz w:val="28"/>
        </w:rPr>
      </w:pPr>
      <w:r>
        <w:rPr>
          <w:rFonts w:cs="宋体;SimSun" w:ascii="宋体;SimSun" w:hAnsi="宋体;SimSun"/>
          <w:b/>
          <w:sz w:val="28"/>
        </w:rPr>
        <w:t>2</w:t>
      </w:r>
      <w:r>
        <w:rPr>
          <w:rFonts w:ascii="宋体;SimSun" w:hAnsi="宋体;SimSun" w:cs="宋体;SimSun"/>
          <w:sz w:val="28"/>
        </w:rPr>
        <w:t>、</w:t>
      </w:r>
      <w:r>
        <w:rPr>
          <w:rFonts w:ascii="宋体;SimSun" w:hAnsi="宋体;SimSun"/>
          <w:b/>
          <w:sz w:val="28"/>
          <w:szCs w:val="32"/>
        </w:rPr>
        <w:t>结算主管</w:t>
      </w:r>
    </w:p>
    <w:p>
      <w:pPr>
        <w:pStyle w:val="Normal"/>
        <w:spacing w:lineRule="exact" w:line="500"/>
        <w:rPr>
          <w:rFonts w:ascii="宋体;SimSun" w:hAnsi="宋体;SimSun" w:cs="宋体;SimSun"/>
          <w:b/>
          <w:b/>
          <w:bCs/>
          <w:sz w:val="30"/>
        </w:rPr>
      </w:pPr>
      <w:r>
        <w:rPr>
          <w:rFonts w:cs="宋体;SimSun" w:ascii="宋体;SimSun" w:hAnsi="宋体;SimSun"/>
          <w:b/>
          <w:bCs/>
          <w:sz w:val="30"/>
        </w:rPr>
        <w:t>3.</w:t>
      </w:r>
      <w:r>
        <w:rPr>
          <w:rFonts w:cs="宋体;SimSun" w:ascii="宋体;SimSun" w:hAnsi="宋体;SimSun"/>
          <w:b/>
          <w:sz w:val="24"/>
        </w:rPr>
        <w:t xml:space="preserve"> </w:t>
      </w:r>
      <w:r>
        <w:rPr>
          <w:rFonts w:ascii="宋体;SimSun" w:hAnsi="宋体;SimSun" w:cs="宋体;SimSun"/>
          <w:b/>
          <w:sz w:val="24"/>
        </w:rPr>
        <w:t>总收银</w:t>
      </w:r>
      <w:r>
        <mc:AlternateContent>
          <mc:Choice Requires="wps">
            <w:drawing>
              <wp:anchor behindDoc="0" distT="0" distB="0" distL="114300" distR="114300" simplePos="0" locked="0" layoutInCell="0" allowOverlap="1" relativeHeight="4">
                <wp:simplePos x="0" y="0"/>
                <wp:positionH relativeFrom="margin">
                  <wp:align>center</wp:align>
                </wp:positionH>
                <wp:positionV relativeFrom="paragraph">
                  <wp:posOffset>212725</wp:posOffset>
                </wp:positionV>
                <wp:extent cx="5594350" cy="3781425"/>
                <wp:effectExtent l="0" t="0" r="0" b="0"/>
                <wp:wrapSquare wrapText="bothSides"/>
                <wp:docPr id="5" name="Frame3"/>
                <a:graphic xmlns:a="http://schemas.openxmlformats.org/drawingml/2006/main">
                  <a:graphicData uri="http://schemas.microsoft.com/office/word/2010/wordprocessingShape">
                    <wps:wsp>
                      <wps:cNvSpPr txBox="1"/>
                      <wps:spPr>
                        <a:xfrm>
                          <a:off x="0" y="0"/>
                          <a:ext cx="5594350" cy="3781425"/>
                        </a:xfrm>
                        <a:prstGeom prst="rect"/>
                        <a:solidFill>
                          <a:srgbClr val="FFFFFF">
                            <a:alpha val="0"/>
                          </a:srgbClr>
                        </a:solidFill>
                      </wps:spPr>
                      <wps:txbx>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23"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23"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08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620"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商务卡销售</w:t>
                                  </w:r>
                                </w:p>
                              </w:tc>
                              <w:tc>
                                <w:tcPr>
                                  <w:tcW w:w="1080" w:type="dxa"/>
                                  <w:tcBorders>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管理指标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岗位考核及重点工作考核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20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业务技能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20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wps:txbx>
                      <wps:bodyPr anchor="t" lIns="0" tIns="0" rIns="0" bIns="0">
                        <a:noAutofit/>
                      </wps:bodyPr>
                    </wps:wsp>
                  </a:graphicData>
                </a:graphic>
              </wp:anchor>
            </w:drawing>
          </mc:Choice>
          <mc:Fallback>
            <w:pict>
              <v:rect fillcolor="#FFFFFF" style="position:absolute;rotation:0;width:440.5pt;height:297.75pt;mso-wrap-distance-left:9pt;mso-wrap-distance-right:9pt;mso-wrap-distance-top:0pt;mso-wrap-distance-bottom:0pt;margin-top:16.75pt;mso-position-vertical-relative:text;margin-left:26.35pt;mso-position-horizontal:center;mso-position-horizontal-relative:margin">
                <v:fill opacity="0f"/>
                <v:textbox inset="0in,0in,0in,0in">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23"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23"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毛利额</w:t>
                            </w:r>
                          </w:p>
                        </w:tc>
                        <w:tc>
                          <w:tcPr>
                            <w:tcW w:w="108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40</w:t>
                            </w:r>
                          </w:p>
                        </w:tc>
                        <w:tc>
                          <w:tcPr>
                            <w:tcW w:w="1620" w:type="dxa"/>
                            <w:vMerge w:val="restart"/>
                            <w:tcBorders>
                              <w:top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销售收入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其他业务收入</w:t>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商务卡销售</w:t>
                            </w:r>
                          </w:p>
                        </w:tc>
                        <w:tc>
                          <w:tcPr>
                            <w:tcW w:w="1080" w:type="dxa"/>
                            <w:tcBorders>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管理指标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岗位考核及重点工作考核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20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业务技能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20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23"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23"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v:textbox>
                <w10:wrap type="square"/>
              </v:rect>
            </w:pict>
          </mc:Fallback>
        </mc:AlternateContent>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r>
        <mc:AlternateContent>
          <mc:Choice Requires="wps">
            <w:drawing>
              <wp:anchor behindDoc="0" distT="0" distB="0" distL="114300" distR="114300" simplePos="0" locked="0" layoutInCell="0" allowOverlap="1" relativeHeight="5">
                <wp:simplePos x="0" y="0"/>
                <wp:positionH relativeFrom="margin">
                  <wp:align>center</wp:align>
                </wp:positionH>
                <wp:positionV relativeFrom="paragraph">
                  <wp:posOffset>212725</wp:posOffset>
                </wp:positionV>
                <wp:extent cx="5594350" cy="3685540"/>
                <wp:effectExtent l="0" t="0" r="0" b="0"/>
                <wp:wrapSquare wrapText="bothSides"/>
                <wp:docPr id="6" name="Frame4"/>
                <a:graphic xmlns:a="http://schemas.openxmlformats.org/drawingml/2006/main">
                  <a:graphicData uri="http://schemas.microsoft.com/office/word/2010/wordprocessingShape">
                    <wps:wsp>
                      <wps:cNvSpPr txBox="1"/>
                      <wps:spPr>
                        <a:xfrm>
                          <a:off x="0" y="0"/>
                          <a:ext cx="5594350" cy="3685540"/>
                        </a:xfrm>
                        <a:prstGeom prst="rect"/>
                        <a:solidFill>
                          <a:srgbClr val="FFFFFF">
                            <a:alpha val="0"/>
                          </a:srgbClr>
                        </a:solidFill>
                      </wps:spPr>
                      <wps:txbx>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商务卡销售</w:t>
                                  </w:r>
                                </w:p>
                              </w:tc>
                              <w:tc>
                                <w:tcPr>
                                  <w:tcW w:w="1080" w:type="dxa"/>
                                  <w:tcBorders>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10</w:t>
                                  </w:r>
                                </w:p>
                              </w:tc>
                              <w:tc>
                                <w:tcPr>
                                  <w:tcW w:w="1620" w:type="dxa"/>
                                  <w:vMerge w:val="restart"/>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日常指标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u w:val="wave" w:color="FF0000"/>
                                    </w:rPr>
                                  </w:pPr>
                                  <w:r>
                                    <w:rPr>
                                      <w:rFonts w:ascii="宋体;SimSun" w:hAnsi="宋体;SimSun" w:cs="宋体;SimSun"/>
                                      <w:sz w:val="24"/>
                                      <w:szCs w:val="28"/>
                                    </w:rPr>
                                    <w:t>业务考核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30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ind w:end="-193" w:hanging="0"/>
                                    <w:jc w:val="center"/>
                                    <w:rPr>
                                      <w:rFonts w:ascii="宋体;SimSun" w:hAnsi="宋体;SimSun" w:cs="宋体;SimSun"/>
                                      <w:sz w:val="24"/>
                                      <w:szCs w:val="28"/>
                                    </w:rPr>
                                  </w:pPr>
                                  <w:r>
                                    <w:rPr>
                                      <w:rFonts w:ascii="宋体;SimSun" w:hAnsi="宋体;SimSun" w:cs="宋体;SimSun"/>
                                      <w:sz w:val="24"/>
                                      <w:szCs w:val="28"/>
                                    </w:rPr>
                                    <w:t>考核细则（附后）</w:t>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现场考核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 w:val="24"/>
                                      <w:szCs w:val="28"/>
                                    </w:rPr>
                                  </w:pPr>
                                  <w:r>
                                    <w:rPr>
                                      <w:rFonts w:ascii="宋体;SimSun" w:hAnsi="宋体;SimSun" w:cs="宋体;SimSun"/>
                                      <w:sz w:val="24"/>
                                      <w:szCs w:val="28"/>
                                    </w:rPr>
                                    <w:t>考核细则（附后）</w:t>
                                  </w:r>
                                </w:p>
                              </w:tc>
                            </w:tr>
                            <w:tr>
                              <w:trPr>
                                <w:trHeight w:val="504"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pPr>
                                  <w:r>
                                    <w:rPr>
                                      <w:rFonts w:ascii="宋体;SimSun" w:hAnsi="宋体;SimSun" w:cs="宋体;SimSun"/>
                                      <w:sz w:val="24"/>
                                    </w:rPr>
                                    <w:t>直接领导满意度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wps:txbx>
                      <wps:bodyPr anchor="t" lIns="0" tIns="0" rIns="0" bIns="0">
                        <a:noAutofit/>
                      </wps:bodyPr>
                    </wps:wsp>
                  </a:graphicData>
                </a:graphic>
              </wp:anchor>
            </w:drawing>
          </mc:Choice>
          <mc:Fallback>
            <w:pict>
              <v:rect fillcolor="#FFFFFF" style="position:absolute;rotation:0;width:440.5pt;height:290.2pt;mso-wrap-distance-left:9pt;mso-wrap-distance-right:9pt;mso-wrap-distance-top:0pt;mso-wrap-distance-bottom:0pt;margin-top:16.75pt;mso-position-vertical-relative:text;margin-left:26.35pt;mso-position-horizontal:center;mso-position-horizontal-relative:margin">
                <v:fill opacity="0f"/>
                <v:textbox inset="0in,0in,0in,0in">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经济指标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rPr>
                            </w:pPr>
                            <w:r>
                              <w:rPr>
                                <w:rFonts w:ascii="宋体;SimSun" w:hAnsi="宋体;SimSun" w:cs="宋体;SimSun"/>
                                <w:sz w:val="24"/>
                              </w:rPr>
                              <w:t>商务卡销售</w:t>
                            </w:r>
                          </w:p>
                        </w:tc>
                        <w:tc>
                          <w:tcPr>
                            <w:tcW w:w="1080" w:type="dxa"/>
                            <w:tcBorders>
                              <w:start w:val="single" w:sz="4" w:space="0" w:color="000000"/>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4"/>
                              </w:rPr>
                              <w:t>10</w:t>
                            </w:r>
                          </w:p>
                        </w:tc>
                        <w:tc>
                          <w:tcPr>
                            <w:tcW w:w="1620" w:type="dxa"/>
                            <w:vMerge w:val="restart"/>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日常指标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u w:val="wave" w:color="FF0000"/>
                              </w:rPr>
                            </w:pPr>
                            <w:r>
                              <w:rPr>
                                <w:rFonts w:ascii="宋体;SimSun" w:hAnsi="宋体;SimSun" w:cs="宋体;SimSun"/>
                                <w:sz w:val="24"/>
                                <w:szCs w:val="28"/>
                              </w:rPr>
                              <w:t>业务考核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30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ind w:end="-193" w:hanging="0"/>
                              <w:jc w:val="center"/>
                              <w:rPr>
                                <w:rFonts w:ascii="宋体;SimSun" w:hAnsi="宋体;SimSun" w:cs="宋体;SimSun"/>
                                <w:sz w:val="24"/>
                                <w:szCs w:val="28"/>
                              </w:rPr>
                            </w:pPr>
                            <w:r>
                              <w:rPr>
                                <w:rFonts w:ascii="宋体;SimSun" w:hAnsi="宋体;SimSun" w:cs="宋体;SimSun"/>
                                <w:sz w:val="24"/>
                                <w:szCs w:val="28"/>
                              </w:rPr>
                              <w:t>考核细则（附后）</w:t>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现场考核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 w:val="24"/>
                                <w:szCs w:val="28"/>
                              </w:rPr>
                            </w:pPr>
                            <w:r>
                              <w:rPr>
                                <w:rFonts w:ascii="宋体;SimSun" w:hAnsi="宋体;SimSun" w:cs="宋体;SimSun"/>
                                <w:sz w:val="24"/>
                                <w:szCs w:val="28"/>
                              </w:rPr>
                              <w:t>考核细则（附后）</w:t>
                            </w:r>
                          </w:p>
                        </w:tc>
                      </w:tr>
                      <w:tr>
                        <w:trPr>
                          <w:trHeight w:val="504"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pPr>
                            <w:r>
                              <w:rPr>
                                <w:rFonts w:ascii="宋体;SimSun" w:hAnsi="宋体;SimSun" w:cs="宋体;SimSun"/>
                                <w:sz w:val="24"/>
                              </w:rPr>
                              <w:t>直接领导满意度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v:textbox>
                <w10:wrap type="square"/>
              </v:rect>
            </w:pict>
          </mc:Fallback>
        </mc:AlternateContent>
      </w:r>
    </w:p>
    <w:p>
      <w:pPr>
        <w:pStyle w:val="Normal"/>
        <w:spacing w:lineRule="exact" w:line="500"/>
        <w:ind w:firstLine="446"/>
        <w:rPr>
          <w:rFonts w:ascii="宋体;SimSun" w:hAnsi="宋体;SimSun" w:cs="宋体;SimSun"/>
          <w:b/>
          <w:b/>
          <w:bCs/>
          <w:sz w:val="30"/>
        </w:rPr>
      </w:pPr>
      <w:r>
        <w:rPr>
          <w:rFonts w:cs="宋体;SimSun" w:ascii="宋体;SimSun" w:hAnsi="宋体;SimSun"/>
          <w:b/>
          <w:bCs/>
          <w:sz w:val="30"/>
        </w:rPr>
        <w:t>4.</w:t>
      </w:r>
      <w:r>
        <w:rPr>
          <w:rFonts w:ascii="宋体;SimSun" w:hAnsi="宋体;SimSun" w:cs="宋体;SimSun"/>
          <w:b/>
          <w:bCs/>
          <w:sz w:val="30"/>
        </w:rPr>
        <w:t>收银员</w:t>
      </w:r>
    </w:p>
    <w:p>
      <w:pPr>
        <w:pStyle w:val="Normal"/>
        <w:spacing w:lineRule="exact" w:line="560"/>
        <w:rPr/>
      </w:pPr>
      <w:r>
        <w:rPr>
          <w:rFonts w:ascii="宋体;SimSun" w:hAnsi="宋体;SimSun" w:cs="宋体;SimSun"/>
          <w:b/>
          <w:sz w:val="28"/>
        </w:rPr>
        <w:t>二、考核指标口径及计算方法</w:t>
      </w:r>
      <w:r>
        <mc:AlternateContent>
          <mc:Choice Requires="wps">
            <w:drawing>
              <wp:anchor behindDoc="0" distT="0" distB="0" distL="114300" distR="114300" simplePos="0" locked="0" layoutInCell="0" allowOverlap="1" relativeHeight="6">
                <wp:simplePos x="0" y="0"/>
                <wp:positionH relativeFrom="margin">
                  <wp:align>center</wp:align>
                </wp:positionH>
                <wp:positionV relativeFrom="paragraph">
                  <wp:posOffset>212725</wp:posOffset>
                </wp:positionV>
                <wp:extent cx="5594350" cy="3415665"/>
                <wp:effectExtent l="0" t="0" r="0" b="0"/>
                <wp:wrapSquare wrapText="bothSides"/>
                <wp:docPr id="7" name="Frame5"/>
                <a:graphic xmlns:a="http://schemas.openxmlformats.org/drawingml/2006/main">
                  <a:graphicData uri="http://schemas.microsoft.com/office/word/2010/wordprocessingShape">
                    <wps:wsp>
                      <wps:cNvSpPr txBox="1"/>
                      <wps:spPr>
                        <a:xfrm>
                          <a:off x="0" y="0"/>
                          <a:ext cx="5594350" cy="3415665"/>
                        </a:xfrm>
                        <a:prstGeom prst="rect"/>
                        <a:solidFill>
                          <a:srgbClr val="FFFFFF">
                            <a:alpha val="0"/>
                          </a:srgbClr>
                        </a:solidFill>
                      </wps:spPr>
                      <wps:txbx>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日常指标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u w:val="wave" w:color="FF0000"/>
                                    </w:rPr>
                                  </w:pPr>
                                  <w:r>
                                    <w:rPr>
                                      <w:rFonts w:ascii="宋体;SimSun" w:hAnsi="宋体;SimSun" w:cs="宋体;SimSun"/>
                                      <w:sz w:val="24"/>
                                      <w:szCs w:val="28"/>
                                    </w:rPr>
                                    <w:t>业务考核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restart"/>
                                  <w:tcBorders>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ind w:end="-193" w:hanging="0"/>
                                    <w:rPr>
                                      <w:rFonts w:ascii="宋体;SimSun" w:hAnsi="宋体;SimSun" w:cs="宋体;SimSun"/>
                                      <w:sz w:val="24"/>
                                      <w:szCs w:val="28"/>
                                    </w:rPr>
                                  </w:pPr>
                                  <w:r>
                                    <w:rPr>
                                      <w:rFonts w:ascii="宋体;SimSun" w:hAnsi="宋体;SimSun" w:cs="宋体;SimSun"/>
                                      <w:sz w:val="24"/>
                                      <w:szCs w:val="28"/>
                                    </w:rPr>
                                    <w:t>考核细则</w:t>
                                  </w:r>
                                  <w:r>
                                    <w:rPr>
                                      <w:rFonts w:ascii="宋体;SimSun" w:hAnsi="宋体;SimSun" w:cs="宋体;SimSun"/>
                                      <w:szCs w:val="21"/>
                                    </w:rPr>
                                    <w:t>（附后</w:t>
                                  </w:r>
                                  <w:r>
                                    <w:rPr>
                                      <w:rFonts w:ascii="宋体;SimSun" w:hAnsi="宋体;SimSun" w:cs="宋体;SimSun"/>
                                      <w:sz w:val="24"/>
                                      <w:szCs w:val="28"/>
                                    </w:rPr>
                                    <w:t>）</w:t>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现场考核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 w:val="24"/>
                                      <w:szCs w:val="28"/>
                                    </w:rPr>
                                  </w:pPr>
                                  <w:r>
                                    <w:rPr>
                                      <w:rFonts w:ascii="宋体;SimSun" w:hAnsi="宋体;SimSun" w:cs="宋体;SimSun"/>
                                      <w:sz w:val="24"/>
                                      <w:szCs w:val="28"/>
                                    </w:rPr>
                                    <w:t>考核细则</w:t>
                                  </w:r>
                                  <w:r>
                                    <w:rPr>
                                      <w:rFonts w:ascii="宋体;SimSun" w:hAnsi="宋体;SimSun" w:cs="宋体;SimSun"/>
                                      <w:szCs w:val="21"/>
                                    </w:rPr>
                                    <w:t>（附后</w:t>
                                  </w:r>
                                  <w:r>
                                    <w:rPr>
                                      <w:rFonts w:ascii="宋体;SimSun" w:hAnsi="宋体;SimSun" w:cs="宋体;SimSun"/>
                                      <w:sz w:val="24"/>
                                      <w:szCs w:val="28"/>
                                    </w:rPr>
                                    <w:t>）</w:t>
                                  </w:r>
                                </w:p>
                              </w:tc>
                            </w:tr>
                            <w:tr>
                              <w:trPr>
                                <w:trHeight w:val="504"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pPr>
                                  <w:r>
                                    <w:rPr>
                                      <w:rFonts w:ascii="宋体;SimSun" w:hAnsi="宋体;SimSun" w:cs="宋体;SimSun"/>
                                      <w:sz w:val="24"/>
                                    </w:rPr>
                                    <w:t>直接领导满意度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wps:txbx>
                      <wps:bodyPr anchor="t" lIns="0" tIns="0" rIns="0" bIns="0">
                        <a:noAutofit/>
                      </wps:bodyPr>
                    </wps:wsp>
                  </a:graphicData>
                </a:graphic>
              </wp:anchor>
            </w:drawing>
          </mc:Choice>
          <mc:Fallback>
            <w:pict>
              <v:rect fillcolor="#FFFFFF" style="position:absolute;rotation:0;width:440.5pt;height:268.95pt;mso-wrap-distance-left:9pt;mso-wrap-distance-right:9pt;mso-wrap-distance-top:0pt;mso-wrap-distance-bottom:0pt;margin-top:16.75pt;mso-position-vertical-relative:text;margin-left:26.35pt;mso-position-horizontal:center;mso-position-horizontal-relative:margin">
                <v:fill opacity="0f"/>
                <v:textbox inset="0in,0in,0in,0in">
                  <w:txbxContent>
                    <w:tbl>
                      <w:tblPr>
                        <w:tblW w:w="8810" w:type="dxa"/>
                        <w:jc w:val="start"/>
                        <w:tblInd w:w="15" w:type="dxa"/>
                        <w:tblLayout w:type="fixed"/>
                        <w:tblCellMar>
                          <w:top w:w="15" w:type="dxa"/>
                          <w:start w:w="15" w:type="dxa"/>
                          <w:bottom w:w="0" w:type="dxa"/>
                          <w:end w:w="15" w:type="dxa"/>
                        </w:tblCellMar>
                      </w:tblPr>
                      <w:tblGrid>
                        <w:gridCol w:w="1620"/>
                        <w:gridCol w:w="2715"/>
                        <w:gridCol w:w="1080"/>
                        <w:gridCol w:w="1620"/>
                        <w:gridCol w:w="1775"/>
                      </w:tblGrid>
                      <w:tr>
                        <w:trPr>
                          <w:trHeight w:val="615"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指标类型</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考核项目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指标来源</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rPr>
                            </w:pPr>
                            <w:r>
                              <w:rPr>
                                <w:rFonts w:ascii="宋体;SimSun" w:hAnsi="宋体;SimSun" w:cs="宋体;SimSun"/>
                                <w:b/>
                                <w:sz w:val="24"/>
                              </w:rPr>
                              <w:t>备注</w:t>
                            </w:r>
                          </w:p>
                        </w:tc>
                      </w:tr>
                      <w:tr>
                        <w:trPr>
                          <w:trHeight w:val="456"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日常指标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u w:val="wave" w:color="FF0000"/>
                              </w:rPr>
                            </w:pPr>
                            <w:r>
                              <w:rPr>
                                <w:rFonts w:ascii="宋体;SimSun" w:hAnsi="宋体;SimSun" w:cs="宋体;SimSun"/>
                                <w:sz w:val="24"/>
                                <w:szCs w:val="28"/>
                              </w:rPr>
                              <w:t>业务考核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restart"/>
                            <w:tcBorders>
                              <w:end w:val="single" w:sz="4" w:space="0" w:color="000000"/>
                            </w:tcBorders>
                            <w:vAlign w:val="center"/>
                          </w:tcPr>
                          <w:p>
                            <w:pPr>
                              <w:pStyle w:val="Normal"/>
                              <w:spacing w:lineRule="exact" w:line="400"/>
                              <w:jc w:val="center"/>
                              <w:rPr>
                                <w:rFonts w:ascii="宋体;SimSun" w:hAnsi="宋体;SimSun" w:cs="宋体;SimSun"/>
                                <w:sz w:val="24"/>
                              </w:rPr>
                            </w:pPr>
                            <w:r>
                              <w:rPr>
                                <w:rFonts w:ascii="宋体;SimSun" w:hAnsi="宋体;SimSun" w:cs="宋体;SimSun"/>
                                <w:sz w:val="24"/>
                              </w:rPr>
                              <w:t>财务部</w:t>
                            </w:r>
                          </w:p>
                        </w:tc>
                        <w:tc>
                          <w:tcPr>
                            <w:tcW w:w="1775" w:type="dxa"/>
                            <w:tcBorders>
                              <w:top w:val="single" w:sz="4" w:space="0" w:color="000000"/>
                              <w:bottom w:val="single" w:sz="4" w:space="0" w:color="000000"/>
                              <w:end w:val="single" w:sz="4" w:space="0" w:color="000000"/>
                            </w:tcBorders>
                            <w:vAlign w:val="center"/>
                          </w:tcPr>
                          <w:p>
                            <w:pPr>
                              <w:pStyle w:val="Normal"/>
                              <w:spacing w:lineRule="exact" w:line="320"/>
                              <w:ind w:end="-193" w:hanging="0"/>
                              <w:rPr>
                                <w:rFonts w:ascii="宋体;SimSun" w:hAnsi="宋体;SimSun" w:cs="宋体;SimSun"/>
                                <w:sz w:val="24"/>
                                <w:szCs w:val="28"/>
                              </w:rPr>
                            </w:pPr>
                            <w:r>
                              <w:rPr>
                                <w:rFonts w:ascii="宋体;SimSun" w:hAnsi="宋体;SimSun" w:cs="宋体;SimSun"/>
                                <w:sz w:val="24"/>
                                <w:szCs w:val="28"/>
                              </w:rPr>
                              <w:t>考核细则</w:t>
                            </w:r>
                            <w:r>
                              <w:rPr>
                                <w:rFonts w:ascii="宋体;SimSun" w:hAnsi="宋体;SimSun" w:cs="宋体;SimSun"/>
                                <w:szCs w:val="21"/>
                              </w:rPr>
                              <w:t>（附后</w:t>
                            </w:r>
                            <w:r>
                              <w:rPr>
                                <w:rFonts w:ascii="宋体;SimSun" w:hAnsi="宋体;SimSun" w:cs="宋体;SimSun"/>
                                <w:sz w:val="24"/>
                                <w:szCs w:val="28"/>
                              </w:rPr>
                              <w:t>）</w:t>
                            </w:r>
                          </w:p>
                        </w:tc>
                      </w:tr>
                      <w:tr>
                        <w:trPr>
                          <w:trHeight w:val="456"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现场考核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cs="宋体;SimSun" w:ascii="宋体;SimSun" w:hAnsi="宋体;SimSun"/>
                                <w:b/>
                                <w:sz w:val="24"/>
                                <w:szCs w:val="28"/>
                              </w:rPr>
                              <w:t>40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1775"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sz w:val="24"/>
                                <w:szCs w:val="28"/>
                              </w:rPr>
                            </w:pPr>
                            <w:r>
                              <w:rPr>
                                <w:rFonts w:ascii="宋体;SimSun" w:hAnsi="宋体;SimSun" w:cs="宋体;SimSun"/>
                                <w:sz w:val="24"/>
                                <w:szCs w:val="28"/>
                              </w:rPr>
                              <w:t>考核细则</w:t>
                            </w:r>
                            <w:r>
                              <w:rPr>
                                <w:rFonts w:ascii="宋体;SimSun" w:hAnsi="宋体;SimSun" w:cs="宋体;SimSun"/>
                                <w:szCs w:val="21"/>
                              </w:rPr>
                              <w:t>（附后</w:t>
                            </w:r>
                            <w:r>
                              <w:rPr>
                                <w:rFonts w:ascii="宋体;SimSun" w:hAnsi="宋体;SimSun" w:cs="宋体;SimSun"/>
                                <w:sz w:val="24"/>
                                <w:szCs w:val="28"/>
                              </w:rPr>
                              <w:t>）</w:t>
                            </w:r>
                          </w:p>
                        </w:tc>
                      </w:tr>
                      <w:tr>
                        <w:trPr>
                          <w:trHeight w:val="504" w:hRule="atLeast"/>
                        </w:trPr>
                        <w:tc>
                          <w:tcPr>
                            <w:tcW w:w="1620"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rPr>
                            </w:pPr>
                            <w:r>
                              <w:rPr>
                                <w:rFonts w:ascii="宋体;SimSun" w:hAnsi="宋体;SimSun" w:cs="宋体;SimSun"/>
                                <w:b/>
                                <w:sz w:val="24"/>
                              </w:rPr>
                              <w:t>其他指标</w:t>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rFonts w:ascii="宋体;SimSun" w:hAnsi="宋体;SimSun" w:cs="宋体;SimSun"/>
                                <w:b/>
                                <w:b/>
                                <w:sz w:val="24"/>
                              </w:rPr>
                            </w:pPr>
                            <w:r>
                              <w:rPr>
                                <w:rFonts w:ascii="宋体;SimSun" w:hAnsi="宋体;SimSun" w:cs="宋体;SimSun"/>
                                <w:sz w:val="24"/>
                              </w:rPr>
                              <w:t>分管领导满意度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504" w:hRule="atLeast"/>
                        </w:trPr>
                        <w:tc>
                          <w:tcPr>
                            <w:tcW w:w="162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400"/>
                              <w:jc w:val="center"/>
                              <w:rPr/>
                            </w:pPr>
                            <w:r>
                              <w:rPr>
                                <w:rFonts w:ascii="宋体;SimSun" w:hAnsi="宋体;SimSun" w:cs="宋体;SimSun"/>
                                <w:sz w:val="24"/>
                              </w:rPr>
                              <w:t>直接领导满意度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rPr>
                            </w:pPr>
                            <w:r>
                              <w:rPr>
                                <w:rFonts w:cs="宋体;SimSun" w:ascii="宋体;SimSun" w:hAnsi="宋体;SimSun"/>
                                <w:sz w:val="24"/>
                              </w:rPr>
                              <w:t>10</w:t>
                            </w:r>
                          </w:p>
                        </w:tc>
                        <w:tc>
                          <w:tcPr>
                            <w:tcW w:w="1620" w:type="dxa"/>
                            <w:vMerge w:val="continue"/>
                            <w:tcBorders>
                              <w:end w:val="single" w:sz="4" w:space="0" w:color="000000"/>
                            </w:tcBorders>
                            <w:vAlign w:val="center"/>
                          </w:tcPr>
                          <w:p>
                            <w:pPr>
                              <w:pStyle w:val="Normal"/>
                              <w:snapToGrid w:val="false"/>
                              <w:spacing w:lineRule="exact" w:line="400"/>
                              <w:jc w:val="center"/>
                              <w:rPr>
                                <w:rFonts w:ascii="宋体;SimSun" w:hAnsi="宋体;SimSun" w:cs="宋体;SimSun"/>
                                <w:sz w:val="24"/>
                              </w:rPr>
                            </w:pPr>
                            <w:r>
                              <w:rPr>
                                <w:rFonts w:cs="宋体;SimSun" w:ascii="宋体;SimSun" w:hAnsi="宋体;SimSun"/>
                                <w:sz w:val="24"/>
                              </w:rPr>
                            </w:r>
                          </w:p>
                        </w:tc>
                        <w:tc>
                          <w:tcPr>
                            <w:tcW w:w="1775"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24"/>
                              </w:rPr>
                            </w:pPr>
                            <w:r>
                              <w:rPr>
                                <w:rFonts w:cs="宋体;SimSun" w:ascii="宋体;SimSun" w:hAnsi="宋体;SimSun"/>
                                <w:sz w:val="24"/>
                              </w:rPr>
                            </w:r>
                          </w:p>
                        </w:tc>
                      </w:tr>
                      <w:tr>
                        <w:trPr>
                          <w:trHeight w:val="319" w:hRule="atLeast"/>
                        </w:trPr>
                        <w:tc>
                          <w:tcPr>
                            <w:tcW w:w="1620"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附加项</w:t>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1080" w:type="dxa"/>
                            <w:vMerge w:val="restart"/>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restart"/>
                            <w:tcBorders>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sz w:val="24"/>
                                <w:szCs w:val="28"/>
                              </w:rPr>
                              <w:t>行政人事部</w:t>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sz w:val="24"/>
                                <w:szCs w:val="28"/>
                              </w:rPr>
                            </w:pPr>
                            <w:r>
                              <w:rPr>
                                <w:rFonts w:cs="宋体;SimSun" w:ascii="宋体;SimSun" w:hAnsi="宋体;SimSun"/>
                                <w:b/>
                                <w:sz w:val="24"/>
                                <w:szCs w:val="28"/>
                              </w:rPr>
                            </w:r>
                          </w:p>
                        </w:tc>
                        <w:tc>
                          <w:tcPr>
                            <w:tcW w:w="2715" w:type="dxa"/>
                            <w:tcBorders>
                              <w:bottom w:val="single" w:sz="4" w:space="0" w:color="000000"/>
                              <w:end w:val="single" w:sz="4" w:space="0" w:color="000000"/>
                            </w:tcBorders>
                            <w:tcMar>
                              <w:top w:w="0" w:type="dxa"/>
                              <w:start w:w="0" w:type="dxa"/>
                              <w:end w:w="0" w:type="dxa"/>
                            </w:tcMar>
                            <w:vAlign w:val="center"/>
                          </w:tcPr>
                          <w:p>
                            <w:pPr>
                              <w:pStyle w:val="Normal"/>
                              <w:spacing w:lineRule="exact" w:line="500"/>
                              <w:jc w:val="center"/>
                              <w:rPr>
                                <w:rFonts w:ascii="宋体;SimSun" w:hAnsi="宋体;SimSun"/>
                                <w:sz w:val="24"/>
                                <w:szCs w:val="28"/>
                              </w:rPr>
                            </w:pPr>
                            <w:r>
                              <w:rPr>
                                <w:sz w:val="24"/>
                              </w:rPr>
                              <w:t>参加各类活动</w:t>
                            </w:r>
                          </w:p>
                        </w:tc>
                        <w:tc>
                          <w:tcPr>
                            <w:tcW w:w="1080" w:type="dxa"/>
                            <w:vMerge w:val="continue"/>
                            <w:tcBorders>
                              <w:start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775"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4"/>
                                <w:szCs w:val="28"/>
                              </w:rPr>
                            </w:pPr>
                            <w:r>
                              <w:rPr>
                                <w:rFonts w:cs="宋体;SimSun" w:ascii="宋体;SimSun" w:hAnsi="宋体;SimSun"/>
                                <w:sz w:val="24"/>
                                <w:szCs w:val="28"/>
                              </w:rPr>
                            </w:r>
                          </w:p>
                        </w:tc>
                      </w:tr>
                      <w:tr>
                        <w:trPr>
                          <w:trHeight w:val="319" w:hRule="atLeast"/>
                        </w:trPr>
                        <w:tc>
                          <w:tcPr>
                            <w:tcW w:w="162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sz w:val="24"/>
                                <w:szCs w:val="28"/>
                              </w:rPr>
                            </w:pPr>
                            <w:r>
                              <w:rPr>
                                <w:rFonts w:ascii="宋体;SimSun" w:hAnsi="宋体;SimSun" w:cs="宋体;SimSun"/>
                                <w:b/>
                                <w:sz w:val="24"/>
                                <w:szCs w:val="28"/>
                              </w:rPr>
                              <w:t>总计</w:t>
                            </w:r>
                          </w:p>
                        </w:tc>
                        <w:tc>
                          <w:tcPr>
                            <w:tcW w:w="2715" w:type="dxa"/>
                            <w:tcBorders>
                              <w:bottom w:val="single" w:sz="4" w:space="0" w:color="000000"/>
                              <w:end w:val="single" w:sz="4" w:space="0" w:color="000000"/>
                            </w:tcBorders>
                            <w:tcMar>
                              <w:top w:w="0" w:type="dxa"/>
                              <w:start w:w="0" w:type="dxa"/>
                              <w:end w:w="0" w:type="dxa"/>
                            </w:tcMar>
                          </w:tcPr>
                          <w:p>
                            <w:pPr>
                              <w:pStyle w:val="Normal"/>
                              <w:snapToGrid w:val="false"/>
                              <w:spacing w:lineRule="exact" w:line="500"/>
                              <w:jc w:val="center"/>
                              <w:rPr>
                                <w:rFonts w:ascii="宋体;SimSun" w:hAnsi="宋体;SimSun" w:cs="宋体;SimSun"/>
                                <w:b/>
                                <w:b/>
                                <w:sz w:val="24"/>
                                <w:szCs w:val="28"/>
                              </w:rPr>
                            </w:pPr>
                            <w:r>
                              <w:rPr>
                                <w:rFonts w:cs="宋体;SimSun" w:ascii="宋体;SimSun" w:hAnsi="宋体;SimSun"/>
                                <w:b/>
                                <w:sz w:val="24"/>
                                <w:szCs w:val="28"/>
                              </w:rPr>
                            </w:r>
                          </w:p>
                        </w:tc>
                        <w:tc>
                          <w:tcPr>
                            <w:tcW w:w="1080"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cs="宋体;SimSun" w:ascii="宋体;SimSun" w:hAnsi="宋体;SimSun"/>
                                <w:sz w:val="24"/>
                                <w:szCs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1775" w:type="dxa"/>
                            <w:tcBorders>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w:t>
                            </w:r>
                          </w:p>
                        </w:tc>
                      </w:tr>
                    </w:tbl>
                  </w:txbxContent>
                </v:textbox>
                <w10:wrap type="square"/>
              </v:rect>
            </w:pict>
          </mc:Fallback>
        </mc:AlternateContent>
      </w:r>
    </w:p>
    <w:p>
      <w:pPr>
        <w:pStyle w:val="Normal"/>
        <w:spacing w:lineRule="exact" w:line="560"/>
        <w:ind w:firstLine="556"/>
        <w:rPr>
          <w:rFonts w:ascii="宋体;SimSun" w:hAnsi="宋体;SimSun" w:cs="宋体;SimSun"/>
          <w:b/>
          <w:b/>
          <w:bCs/>
          <w:sz w:val="28"/>
        </w:rPr>
      </w:pPr>
      <w:r>
        <w:rPr>
          <w:rFonts w:cs="宋体;SimSun" w:ascii="宋体;SimSun" w:hAnsi="宋体;SimSun"/>
          <w:b/>
          <w:bCs/>
          <w:sz w:val="28"/>
        </w:rPr>
        <w:t>1</w:t>
      </w:r>
      <w:r>
        <w:rPr>
          <w:rFonts w:ascii="宋体;SimSun" w:hAnsi="宋体;SimSun" w:cs="宋体;SimSun"/>
          <w:b/>
          <w:bCs/>
          <w:sz w:val="28"/>
        </w:rPr>
        <w:t>．各项销售收入</w:t>
      </w:r>
    </w:p>
    <w:p>
      <w:pPr>
        <w:pStyle w:val="Normal"/>
        <w:spacing w:lineRule="exact" w:line="560"/>
        <w:ind w:start="540" w:hanging="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60"/>
        <w:ind w:firstLine="556"/>
        <w:rPr/>
      </w:pPr>
      <w:r>
        <w:rPr>
          <w:rFonts w:cs="宋体;SimSun" w:ascii="宋体;SimSun" w:hAnsi="宋体;SimSun"/>
          <w:b/>
          <w:sz w:val="28"/>
        </w:rPr>
        <w:t xml:space="preserve">2. </w:t>
      </w:r>
      <w:r>
        <w:rPr>
          <w:rFonts w:ascii="宋体;SimSun" w:hAnsi="宋体;SimSun" w:cs="宋体;SimSun"/>
          <w:b/>
          <w:bCs/>
          <w:sz w:val="28"/>
        </w:rPr>
        <w:t>商务卡销售</w:t>
      </w:r>
    </w:p>
    <w:p>
      <w:pPr>
        <w:pStyle w:val="Normal"/>
        <w:spacing w:lineRule="exact" w:line="560"/>
        <w:ind w:start="540" w:hanging="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560"/>
        <w:ind w:start="540" w:hanging="0"/>
        <w:rPr>
          <w:rFonts w:ascii="宋体;SimSun" w:hAnsi="宋体;SimSun" w:cs="宋体;SimSun"/>
          <w:sz w:val="28"/>
        </w:rPr>
      </w:pPr>
      <w:r>
        <w:rPr>
          <w:rFonts w:ascii="宋体;SimSun" w:hAnsi="宋体;SimSun" w:cs="宋体;SimSun"/>
          <w:sz w:val="28"/>
        </w:rPr>
        <w:t>以上各指标设定上限为</w:t>
      </w:r>
      <w:r>
        <w:rPr>
          <w:rFonts w:cs="宋体;SimSun" w:ascii="宋体;SimSun" w:hAnsi="宋体;SimSun"/>
          <w:sz w:val="28"/>
        </w:rPr>
        <w:t>120%</w:t>
      </w:r>
      <w:r>
        <w:rPr>
          <w:rFonts w:ascii="宋体;SimSun" w:hAnsi="宋体;SimSun" w:cs="宋体;SimSun"/>
          <w:sz w:val="28"/>
        </w:rPr>
        <w:t>。</w:t>
      </w:r>
    </w:p>
    <w:p>
      <w:pPr>
        <w:pStyle w:val="Normal"/>
        <w:spacing w:lineRule="exact" w:line="560"/>
        <w:ind w:firstLine="562"/>
        <w:rPr/>
      </w:pPr>
      <w:r>
        <w:rPr>
          <w:rFonts w:cs="宋体;SimSun" w:ascii="宋体;SimSun" w:hAnsi="宋体;SimSun"/>
          <w:b/>
          <w:sz w:val="28"/>
        </w:rPr>
        <w:t xml:space="preserve">3. </w:t>
      </w:r>
      <w:r>
        <w:rPr>
          <w:rFonts w:ascii="宋体;SimSun" w:hAnsi="宋体;SimSun" w:cs="宋体;SimSun"/>
          <w:b/>
          <w:sz w:val="28"/>
        </w:rPr>
        <w:t>职能岗位考核</w:t>
      </w:r>
      <w:r>
        <w:rPr>
          <w:rFonts w:cs="宋体;SimSun" w:ascii="宋体;SimSun" w:hAnsi="宋体;SimSun"/>
          <w:b/>
          <w:sz w:val="28"/>
        </w:rPr>
        <w:t>/</w:t>
      </w:r>
      <w:r>
        <w:rPr>
          <w:rFonts w:ascii="宋体;SimSun" w:hAnsi="宋体;SimSun" w:cs="宋体;SimSun"/>
          <w:b/>
          <w:sz w:val="28"/>
        </w:rPr>
        <w:t>重点工作考核</w:t>
      </w:r>
      <w:r>
        <w:rPr>
          <w:rFonts w:cs="宋体;SimSun" w:ascii="宋体;SimSun" w:hAnsi="宋体;SimSun"/>
          <w:b/>
          <w:sz w:val="28"/>
        </w:rPr>
        <w:t>/</w:t>
      </w:r>
      <w:r>
        <w:rPr>
          <w:rFonts w:ascii="宋体;SimSun" w:hAnsi="宋体;SimSun" w:cs="宋体;SimSun"/>
          <w:b/>
          <w:sz w:val="28"/>
        </w:rPr>
        <w:t>业务考核：</w:t>
      </w:r>
    </w:p>
    <w:p>
      <w:pPr>
        <w:pStyle w:val="Normal"/>
        <w:spacing w:lineRule="exact" w:line="560"/>
        <w:ind w:start="552" w:hanging="0"/>
        <w:rPr/>
      </w:pPr>
      <w:r>
        <w:rPr>
          <w:rFonts w:ascii="宋体;SimSun" w:hAnsi="宋体;SimSun" w:cs="宋体;SimSun"/>
          <w:sz w:val="28"/>
        </w:rPr>
        <w:t>每月</w:t>
      </w:r>
      <w:r>
        <w:rPr>
          <w:rFonts w:cs="宋体;SimSun" w:ascii="宋体;SimSun" w:hAnsi="宋体;SimSun"/>
          <w:sz w:val="28"/>
        </w:rPr>
        <w:t>2</w:t>
      </w:r>
      <w:r>
        <w:rPr>
          <w:rFonts w:ascii="宋体;SimSun" w:hAnsi="宋体;SimSun" w:cs="宋体;SimSun"/>
          <w:sz w:val="28"/>
        </w:rPr>
        <w:t>日（含）前各职能岗位汇总并上报部门负责人重点工作完成情况，部门负责人给予评分。</w:t>
      </w:r>
    </w:p>
    <w:p>
      <w:pPr>
        <w:pStyle w:val="Normal"/>
        <w:spacing w:lineRule="exact" w:line="560"/>
        <w:ind w:firstLine="551"/>
        <w:rPr>
          <w:rFonts w:ascii="宋体;SimSun" w:hAnsi="宋体;SimSun" w:cs="宋体;SimSun"/>
          <w:b/>
          <w:b/>
          <w:sz w:val="28"/>
        </w:rPr>
      </w:pPr>
      <w:r>
        <w:rPr>
          <w:rFonts w:cs="宋体;SimSun" w:ascii="宋体;SimSun" w:hAnsi="宋体;SimSun"/>
          <w:b/>
          <w:sz w:val="28"/>
        </w:rPr>
        <w:t>4</w:t>
      </w:r>
      <w:r>
        <w:rPr>
          <w:rFonts w:ascii="宋体;SimSun" w:hAnsi="宋体;SimSun" w:cs="宋体;SimSun"/>
          <w:b/>
          <w:sz w:val="28"/>
        </w:rPr>
        <w:t>．员工业务考核和现场考核（</w:t>
      </w:r>
      <w:r>
        <w:rPr>
          <w:rFonts w:ascii="宋体;SimSun" w:hAnsi="宋体;SimSun" w:cs="宋体;SimSun"/>
          <w:b/>
          <w:sz w:val="24"/>
        </w:rPr>
        <w:t>后附考核细则</w:t>
      </w:r>
      <w:r>
        <w:rPr>
          <w:rFonts w:ascii="宋体;SimSun" w:hAnsi="宋体;SimSun" w:cs="宋体;SimSun"/>
          <w:b/>
          <w:sz w:val="28"/>
        </w:rPr>
        <w:t>）</w:t>
      </w:r>
    </w:p>
    <w:p>
      <w:pPr>
        <w:pStyle w:val="Normal"/>
        <w:spacing w:lineRule="exact" w:line="560"/>
        <w:ind w:firstLine="549"/>
        <w:rPr>
          <w:rFonts w:ascii="宋体;SimSun" w:hAnsi="宋体;SimSun" w:cs="宋体;SimSun"/>
          <w:sz w:val="28"/>
        </w:rPr>
      </w:pPr>
      <w:r>
        <w:rPr>
          <w:rFonts w:ascii="宋体;SimSun" w:hAnsi="宋体;SimSun" w:cs="宋体;SimSun"/>
          <w:sz w:val="28"/>
        </w:rPr>
        <w:t>业务方面由财务部负责考核；现场由经营部楼层主管负责考核</w:t>
      </w:r>
    </w:p>
    <w:p>
      <w:pPr>
        <w:pStyle w:val="Normal"/>
        <w:spacing w:lineRule="exact" w:line="560"/>
        <w:ind w:firstLine="551"/>
        <w:rPr>
          <w:rFonts w:ascii="楷体_GB2312" w:hAnsi="楷体_GB2312" w:cs="宋体;SimSun"/>
          <w:b/>
          <w:b/>
          <w:sz w:val="28"/>
        </w:rPr>
      </w:pPr>
      <w:r>
        <w:rPr>
          <w:rFonts w:cs="宋体;SimSun" w:ascii="宋体;SimSun" w:hAnsi="宋体;SimSun"/>
          <w:b/>
          <w:sz w:val="28"/>
        </w:rPr>
        <w:t>5</w:t>
      </w:r>
      <w:r>
        <w:rPr>
          <w:rFonts w:ascii="宋体;SimSun" w:hAnsi="宋体;SimSun" w:cs="宋体;SimSun"/>
          <w:b/>
          <w:sz w:val="28"/>
        </w:rPr>
        <w:t>．领导满意度</w:t>
      </w:r>
    </w:p>
    <w:p>
      <w:pPr>
        <w:pStyle w:val="Normal"/>
        <w:spacing w:lineRule="exact" w:line="560"/>
        <w:ind w:firstLine="560"/>
        <w:rPr/>
      </w:pPr>
      <w:r>
        <w:rPr>
          <w:rFonts w:ascii="宋体;SimSun" w:hAnsi="宋体;SimSun" w:cs="宋体;SimSun"/>
          <w:sz w:val="28"/>
        </w:rPr>
        <w:t>部门负责人综合各岗位人员工作实际完成情况给予评分</w:t>
      </w:r>
    </w:p>
    <w:p>
      <w:pPr>
        <w:pStyle w:val="Normal"/>
        <w:spacing w:lineRule="exact" w:line="500"/>
        <w:ind w:firstLine="200"/>
        <w:rPr>
          <w:rFonts w:ascii="宋体;SimSun" w:hAnsi="宋体;SimSun" w:cs="宋体;SimSun"/>
          <w:sz w:val="20"/>
          <w:szCs w:val="28"/>
        </w:rPr>
      </w:pPr>
      <w:r>
        <w:rPr>
          <w:rFonts w:ascii="宋体;SimSun" w:hAnsi="宋体;SimSun" w:cs="宋体;SimSun"/>
          <w:sz w:val="20"/>
          <w:szCs w:val="28"/>
        </w:rPr>
        <w:t>业务考核——评分部门：财务部                        职位名称：收银员（总收银员各项分值减半）</w:t>
      </w:r>
    </w:p>
    <w:tbl>
      <w:tblPr>
        <w:tblW w:w="9735" w:type="dxa"/>
        <w:jc w:val="start"/>
        <w:tblInd w:w="0" w:type="dxa"/>
        <w:tblLayout w:type="fixed"/>
        <w:tblCellMar>
          <w:top w:w="15" w:type="dxa"/>
          <w:start w:w="15" w:type="dxa"/>
          <w:bottom w:w="0" w:type="dxa"/>
          <w:end w:w="15" w:type="dxa"/>
        </w:tblCellMar>
      </w:tblPr>
      <w:tblGrid>
        <w:gridCol w:w="520"/>
        <w:gridCol w:w="6335"/>
        <w:gridCol w:w="720"/>
        <w:gridCol w:w="2160"/>
      </w:tblGrid>
      <w:tr>
        <w:trPr>
          <w:trHeight w:val="499" w:hRule="atLeast"/>
        </w:trPr>
        <w:tc>
          <w:tcPr>
            <w:tcW w:w="5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分值</w:t>
            </w:r>
          </w:p>
        </w:tc>
        <w:tc>
          <w:tcPr>
            <w:tcW w:w="6335"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考核项目</w:t>
            </w:r>
          </w:p>
        </w:tc>
        <w:tc>
          <w:tcPr>
            <w:tcW w:w="7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得分</w:t>
            </w:r>
          </w:p>
        </w:tc>
        <w:tc>
          <w:tcPr>
            <w:tcW w:w="216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得分情况说明</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受理现金、信用卡、外卡、礼券、支票、内调、定金等业务时，应按要求进行审核、查询、核对并准确办理入机手续，一次不到位，扣</w:t>
            </w:r>
            <w:r>
              <w:rPr>
                <w:sz w:val="20"/>
                <w:szCs w:val="20"/>
              </w:rPr>
              <w:t>2</w:t>
            </w:r>
            <w:r>
              <w:rPr>
                <w:sz w:val="20"/>
                <w:szCs w:val="20"/>
              </w:rPr>
              <w:t>分，扣完为止</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私开、多开发票、擅自销毁单据、凭证者一次扣</w:t>
            </w:r>
            <w:r>
              <w:rPr>
                <w:sz w:val="20"/>
                <w:szCs w:val="20"/>
              </w:rPr>
              <w:t>5</w:t>
            </w:r>
            <w:r>
              <w:rPr>
                <w:sz w:val="20"/>
                <w:szCs w:val="20"/>
              </w:rPr>
              <w:t>分，扣完为止</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未按工作流程操作造成失误情节较轻者，一次扣</w:t>
            </w:r>
            <w:r>
              <w:rPr>
                <w:sz w:val="20"/>
                <w:szCs w:val="20"/>
              </w:rPr>
              <w:t>5</w:t>
            </w:r>
            <w:r>
              <w:rPr>
                <w:sz w:val="20"/>
                <w:szCs w:val="20"/>
              </w:rPr>
              <w:t>分，情节较重者，视程度轻重扣</w:t>
            </w:r>
            <w:r>
              <w:rPr>
                <w:sz w:val="20"/>
                <w:szCs w:val="20"/>
              </w:rPr>
              <w:t>10</w:t>
            </w:r>
            <w:r>
              <w:rPr>
                <w:sz w:val="20"/>
                <w:szCs w:val="20"/>
              </w:rPr>
              <w:t>-</w:t>
            </w:r>
            <w:r>
              <w:rPr>
                <w:sz w:val="20"/>
                <w:szCs w:val="20"/>
              </w:rPr>
              <w:t>25</w:t>
            </w:r>
            <w:r>
              <w:rPr>
                <w:sz w:val="20"/>
                <w:szCs w:val="20"/>
              </w:rPr>
              <w:t>分</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利用工作之便，使用银行卡套现，擅自使用</w:t>
            </w:r>
            <w:r>
              <w:rPr>
                <w:sz w:val="20"/>
                <w:szCs w:val="20"/>
              </w:rPr>
              <w:t>VIP</w:t>
            </w:r>
            <w:r>
              <w:rPr>
                <w:sz w:val="20"/>
                <w:szCs w:val="20"/>
              </w:rPr>
              <w:t>卡积分、打折套取差额者，退人事待岗</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pPr>
            <w:r>
              <w:rPr>
                <w:sz w:val="20"/>
                <w:szCs w:val="20"/>
              </w:rPr>
              <w:t>40</w:t>
            </w:r>
          </w:p>
        </w:tc>
        <w:tc>
          <w:tcPr>
            <w:tcW w:w="6335" w:type="dxa"/>
            <w:tcBorders>
              <w:bottom w:val="single" w:sz="4" w:space="0" w:color="000000"/>
              <w:end w:val="single" w:sz="4" w:space="0" w:color="000000"/>
            </w:tcBorders>
            <w:vAlign w:val="center"/>
          </w:tcPr>
          <w:p>
            <w:pPr>
              <w:pStyle w:val="Normal"/>
              <w:ind w:firstLine="3000"/>
              <w:rPr>
                <w:sz w:val="20"/>
                <w:szCs w:val="20"/>
              </w:rPr>
            </w:pPr>
            <w:r>
              <w:rPr>
                <w:sz w:val="20"/>
                <w:szCs w:val="20"/>
              </w:rPr>
              <w:t>合计</w:t>
            </w:r>
          </w:p>
        </w:tc>
        <w:tc>
          <w:tcPr>
            <w:tcW w:w="72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r>
    </w:tbl>
    <w:p>
      <w:pPr>
        <w:pStyle w:val="Normal"/>
        <w:spacing w:lineRule="exact" w:line="500"/>
        <w:rPr/>
      </w:pPr>
      <w:r>
        <w:rPr>
          <w:rFonts w:ascii="宋体;SimSun" w:hAnsi="宋体;SimSun" w:cs="宋体;SimSun"/>
          <w:sz w:val="20"/>
          <w:szCs w:val="28"/>
        </w:rPr>
        <w:t xml:space="preserve">现场管理考核——评分部门：经营部                    </w:t>
      </w:r>
      <w:r>
        <w:rPr/>
        <w:t>职位名称：收银员</w:t>
      </w:r>
    </w:p>
    <w:tbl>
      <w:tblPr>
        <w:tblW w:w="9735" w:type="dxa"/>
        <w:jc w:val="start"/>
        <w:tblInd w:w="0" w:type="dxa"/>
        <w:tblLayout w:type="fixed"/>
        <w:tblCellMar>
          <w:top w:w="15" w:type="dxa"/>
          <w:start w:w="15" w:type="dxa"/>
          <w:bottom w:w="0" w:type="dxa"/>
          <w:end w:w="15" w:type="dxa"/>
        </w:tblCellMar>
      </w:tblPr>
      <w:tblGrid>
        <w:gridCol w:w="520"/>
        <w:gridCol w:w="6335"/>
        <w:gridCol w:w="720"/>
        <w:gridCol w:w="2160"/>
      </w:tblGrid>
      <w:tr>
        <w:trPr>
          <w:trHeight w:val="499" w:hRule="atLeast"/>
        </w:trPr>
        <w:tc>
          <w:tcPr>
            <w:tcW w:w="5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分值</w:t>
            </w:r>
          </w:p>
        </w:tc>
        <w:tc>
          <w:tcPr>
            <w:tcW w:w="6335"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考核项目</w:t>
            </w:r>
          </w:p>
        </w:tc>
        <w:tc>
          <w:tcPr>
            <w:tcW w:w="7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得分</w:t>
            </w:r>
          </w:p>
        </w:tc>
        <w:tc>
          <w:tcPr>
            <w:tcW w:w="216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得分情况说明</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收银员工装不整齐、不干净或未淡妆上岗者，一次扣</w:t>
            </w:r>
            <w:r>
              <w:rPr>
                <w:sz w:val="20"/>
                <w:szCs w:val="20"/>
              </w:rPr>
              <w:t>2</w:t>
            </w:r>
            <w:r>
              <w:rPr>
                <w:sz w:val="20"/>
                <w:szCs w:val="20"/>
              </w:rPr>
              <w:t>分，扣完为止</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未按公司要求接待顾客，因其他事情冷淡顾客，跟顾客发生冲突和争吵，引起顾客投诉者，一次扣</w:t>
            </w:r>
            <w:r>
              <w:rPr>
                <w:sz w:val="20"/>
                <w:szCs w:val="20"/>
              </w:rPr>
              <w:t>5</w:t>
            </w:r>
            <w:r>
              <w:rPr>
                <w:sz w:val="20"/>
                <w:szCs w:val="20"/>
              </w:rPr>
              <w:t>分，扣完为止</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10</w:t>
            </w:r>
          </w:p>
        </w:tc>
        <w:tc>
          <w:tcPr>
            <w:tcW w:w="6335" w:type="dxa"/>
            <w:tcBorders>
              <w:bottom w:val="single" w:sz="4" w:space="0" w:color="000000"/>
              <w:end w:val="single" w:sz="4" w:space="0" w:color="000000"/>
            </w:tcBorders>
            <w:vAlign w:val="center"/>
          </w:tcPr>
          <w:p>
            <w:pPr>
              <w:pStyle w:val="Normal"/>
              <w:rPr>
                <w:rFonts w:ascii="宋体;SimSun" w:hAnsi="宋体;SimSun" w:cs="宋体;SimSun"/>
                <w:sz w:val="20"/>
                <w:szCs w:val="20"/>
              </w:rPr>
            </w:pPr>
            <w:r>
              <w:rPr>
                <w:sz w:val="20"/>
                <w:szCs w:val="20"/>
              </w:rPr>
              <w:t>上班时间随意脱岗、串岗、聊天、接听手机，在银台内做与工作无关的事情者，一次扣</w:t>
            </w:r>
            <w:r>
              <w:rPr>
                <w:sz w:val="20"/>
                <w:szCs w:val="20"/>
              </w:rPr>
              <w:t>3</w:t>
            </w:r>
            <w:r>
              <w:rPr>
                <w:sz w:val="20"/>
                <w:szCs w:val="20"/>
              </w:rPr>
              <w:t>分，扣完为止</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r>
      <w:tr>
        <w:trPr>
          <w:trHeight w:val="499" w:hRule="atLeast"/>
        </w:trPr>
        <w:tc>
          <w:tcPr>
            <w:tcW w:w="520" w:type="dxa"/>
            <w:tcBorders>
              <w:start w:val="single" w:sz="4" w:space="0" w:color="000000"/>
              <w:bottom w:val="single" w:sz="4" w:space="0" w:color="000000"/>
              <w:end w:val="single" w:sz="4" w:space="0" w:color="000000"/>
            </w:tcBorders>
            <w:vAlign w:val="center"/>
          </w:tcPr>
          <w:p>
            <w:pPr>
              <w:pStyle w:val="Normal"/>
              <w:jc w:val="center"/>
              <w:rPr>
                <w:sz w:val="20"/>
                <w:szCs w:val="20"/>
                <w:highlight w:val="yellow"/>
              </w:rPr>
            </w:pPr>
            <w:r>
              <w:rPr>
                <w:sz w:val="20"/>
                <w:szCs w:val="20"/>
              </w:rPr>
              <w:t>10</w:t>
            </w:r>
          </w:p>
        </w:tc>
        <w:tc>
          <w:tcPr>
            <w:tcW w:w="6335" w:type="dxa"/>
            <w:tcBorders>
              <w:bottom w:val="single" w:sz="4" w:space="0" w:color="000000"/>
              <w:end w:val="single" w:sz="4" w:space="0" w:color="000000"/>
            </w:tcBorders>
            <w:vAlign w:val="center"/>
          </w:tcPr>
          <w:p>
            <w:pPr>
              <w:pStyle w:val="Normal"/>
              <w:rPr>
                <w:sz w:val="20"/>
                <w:szCs w:val="20"/>
              </w:rPr>
            </w:pPr>
            <w:r>
              <w:rPr>
                <w:sz w:val="20"/>
                <w:szCs w:val="20"/>
              </w:rPr>
              <w:t>接待顾客时不得边打银台电话边服务，更不能在顾客面前交头接耳，指点顾客，一次扣</w:t>
            </w:r>
            <w:r>
              <w:rPr>
                <w:sz w:val="20"/>
                <w:szCs w:val="20"/>
              </w:rPr>
              <w:t>5</w:t>
            </w:r>
            <w:r>
              <w:rPr>
                <w:sz w:val="20"/>
                <w:szCs w:val="20"/>
              </w:rPr>
              <w:t>分，扣完为止</w:t>
            </w:r>
          </w:p>
        </w:tc>
        <w:tc>
          <w:tcPr>
            <w:tcW w:w="720" w:type="dxa"/>
            <w:tcBorders>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160" w:type="dxa"/>
            <w:tcBorders>
              <w:bottom w:val="single" w:sz="4" w:space="0" w:color="000000"/>
              <w:end w:val="single" w:sz="4" w:space="0" w:color="000000"/>
            </w:tcBorders>
            <w:vAlign w:val="center"/>
          </w:tcPr>
          <w:p>
            <w:pPr>
              <w:pStyle w:val="Normal"/>
              <w:snapToGrid w:val="false"/>
              <w:jc w:val="center"/>
              <w:rPr>
                <w:sz w:val="20"/>
                <w:szCs w:val="20"/>
              </w:rPr>
            </w:pPr>
            <w:r>
              <w:rPr>
                <w:sz w:val="20"/>
                <w:szCs w:val="20"/>
              </w:rPr>
            </w:r>
          </w:p>
        </w:tc>
      </w:tr>
      <w:tr>
        <w:trPr>
          <w:trHeight w:val="471" w:hRule="atLeast"/>
        </w:trPr>
        <w:tc>
          <w:tcPr>
            <w:tcW w:w="520" w:type="dxa"/>
            <w:tcBorders>
              <w:start w:val="single" w:sz="4" w:space="0" w:color="000000"/>
              <w:bottom w:val="single" w:sz="4" w:space="0" w:color="000000"/>
              <w:end w:val="single" w:sz="4" w:space="0" w:color="000000"/>
            </w:tcBorders>
            <w:vAlign w:val="center"/>
          </w:tcPr>
          <w:p>
            <w:pPr>
              <w:pStyle w:val="Normal"/>
              <w:jc w:val="center"/>
              <w:rPr/>
            </w:pPr>
            <w:r>
              <w:rPr>
                <w:sz w:val="20"/>
                <w:szCs w:val="20"/>
              </w:rPr>
              <w:t>4</w:t>
            </w:r>
            <w:r>
              <w:rPr>
                <w:sz w:val="20"/>
                <w:szCs w:val="20"/>
              </w:rPr>
              <w:t>0</w:t>
            </w:r>
          </w:p>
        </w:tc>
        <w:tc>
          <w:tcPr>
            <w:tcW w:w="6335"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合计</w:t>
            </w:r>
          </w:p>
        </w:tc>
        <w:tc>
          <w:tcPr>
            <w:tcW w:w="720" w:type="dxa"/>
            <w:tcBorders>
              <w:bottom w:val="single" w:sz="4" w:space="0" w:color="000000"/>
              <w:end w:val="single" w:sz="4" w:space="0" w:color="000000"/>
            </w:tcBorders>
            <w:vAlign w:val="center"/>
          </w:tcPr>
          <w:p>
            <w:pPr>
              <w:pStyle w:val="Normal"/>
              <w:jc w:val="center"/>
              <w:rPr>
                <w:rFonts w:ascii="宋体;SimSun" w:hAnsi="宋体;SimSun" w:cs="宋体;SimSun"/>
                <w:sz w:val="20"/>
                <w:szCs w:val="20"/>
              </w:rPr>
            </w:pPr>
            <w:r>
              <w:rPr>
                <w:sz w:val="20"/>
                <w:szCs w:val="20"/>
              </w:rPr>
              <w:t>　</w:t>
            </w:r>
          </w:p>
        </w:tc>
        <w:tc>
          <w:tcPr>
            <w:tcW w:w="2160" w:type="dxa"/>
            <w:tcBorders>
              <w:bottom w:val="single" w:sz="4" w:space="0" w:color="000000"/>
              <w:end w:val="single" w:sz="4" w:space="0" w:color="000000"/>
            </w:tcBorders>
            <w:vAlign w:val="center"/>
          </w:tcPr>
          <w:p>
            <w:pPr>
              <w:pStyle w:val="Normal"/>
              <w:jc w:val="center"/>
              <w:rPr>
                <w:sz w:val="20"/>
                <w:szCs w:val="20"/>
              </w:rPr>
            </w:pPr>
            <w:r>
              <w:rPr>
                <w:sz w:val="20"/>
                <w:szCs w:val="20"/>
              </w:rPr>
              <w:t>　</w:t>
            </w:r>
          </w:p>
        </w:tc>
      </w:tr>
    </w:tbl>
    <w:p>
      <w:pPr>
        <w:pStyle w:val="Normal"/>
        <w:spacing w:lineRule="exact" w:line="560"/>
        <w:ind w:firstLine="562"/>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440"/>
        <w:ind w:firstLine="2249"/>
        <w:rPr>
          <w:rFonts w:ascii="宋体;SimSun" w:hAnsi="宋体;SimSun" w:cs="宋体;SimSun"/>
          <w:b/>
          <w:b/>
          <w:bCs/>
          <w:sz w:val="28"/>
        </w:rPr>
      </w:pPr>
      <w:r>
        <w:rPr>
          <w:rFonts w:cs="宋体;SimSun" w:ascii="宋体;SimSun" w:hAnsi="宋体;SimSun"/>
          <w:b/>
          <w:bCs/>
          <w:sz w:val="28"/>
        </w:rPr>
      </w:r>
    </w:p>
    <w:p>
      <w:pPr>
        <w:pStyle w:val="Normal"/>
        <w:spacing w:lineRule="exact" w:line="440"/>
        <w:ind w:firstLine="2249"/>
        <w:rPr>
          <w:rFonts w:ascii="宋体;SimSun" w:hAnsi="宋体;SimSun" w:cs="宋体;SimSun"/>
          <w:sz w:val="28"/>
        </w:rPr>
      </w:pPr>
      <w:r>
        <w:rPr>
          <w:rFonts w:ascii="宋体;SimSun" w:hAnsi="宋体;SimSun" w:cs="宋体;SimSun"/>
          <w:b/>
          <w:bCs/>
          <w:sz w:val="28"/>
        </w:rPr>
        <w:t>第五节 客服部各岗位月度考核</w:t>
      </w:r>
    </w:p>
    <w:p>
      <w:pPr>
        <w:pStyle w:val="Normal"/>
        <w:spacing w:lineRule="exact" w:line="440"/>
        <w:ind w:firstLine="560"/>
        <w:rPr>
          <w:rFonts w:ascii="宋体;SimSun" w:hAnsi="宋体;SimSun" w:cs="宋体;SimSun"/>
          <w:sz w:val="28"/>
        </w:rPr>
      </w:pPr>
      <w:r>
        <w:rPr>
          <w:rFonts w:ascii="宋体;SimSun" w:hAnsi="宋体;SimSun" w:cs="宋体;SimSun"/>
          <w:sz w:val="28"/>
        </w:rPr>
        <w:t xml:space="preserve">考核岗位包括：大客户经理 </w:t>
      </w:r>
    </w:p>
    <w:p>
      <w:pPr>
        <w:pStyle w:val="Normal"/>
        <w:spacing w:lineRule="exact" w:line="440"/>
        <w:ind w:start="319" w:hanging="0"/>
        <w:rPr/>
      </w:pPr>
      <w:r>
        <w:rPr>
          <w:rFonts w:ascii="宋体;SimSun" w:hAnsi="宋体;SimSun" w:cs="宋体;SimSun"/>
          <w:sz w:val="28"/>
        </w:rPr>
        <w:t>考核方式：客服部负责业务考核；经营一部负责现场考核，两部分考核各占</w:t>
      </w:r>
      <w:r>
        <w:rPr>
          <w:rFonts w:cs="宋体;SimSun" w:ascii="宋体;SimSun" w:hAnsi="宋体;SimSun"/>
          <w:sz w:val="28"/>
        </w:rPr>
        <w:t>50%</w:t>
      </w:r>
      <w:r>
        <w:rPr>
          <w:rFonts w:ascii="宋体;SimSun" w:hAnsi="宋体;SimSun" w:cs="宋体;SimSun"/>
          <w:sz w:val="28"/>
        </w:rPr>
        <w:t>，计算最终考核得分。</w:t>
      </w:r>
    </w:p>
    <w:p>
      <w:pPr>
        <w:pStyle w:val="Normal"/>
        <w:spacing w:lineRule="exact" w:line="540"/>
        <w:rPr>
          <w:rFonts w:ascii="宋体;SimSun" w:hAnsi="宋体;SimSun" w:cs="宋体;SimSun"/>
          <w:b/>
          <w:b/>
          <w:bCs/>
          <w:sz w:val="28"/>
        </w:rPr>
      </w:pPr>
      <w:r>
        <w:rPr>
          <w:rFonts w:ascii="宋体;SimSun" w:hAnsi="宋体;SimSun" w:cs="宋体;SimSun"/>
          <w:b/>
          <w:bCs/>
          <w:sz w:val="28"/>
        </w:rPr>
        <w:t>一、业务考核指标</w:t>
      </w:r>
    </w:p>
    <w:tbl>
      <w:tblPr>
        <w:tblW w:w="9545" w:type="dxa"/>
        <w:jc w:val="start"/>
        <w:tblInd w:w="175" w:type="dxa"/>
        <w:tblLayout w:type="fixed"/>
        <w:tblCellMar>
          <w:top w:w="0" w:type="dxa"/>
          <w:start w:w="0" w:type="dxa"/>
          <w:bottom w:w="0" w:type="dxa"/>
          <w:end w:w="0" w:type="dxa"/>
        </w:tblCellMar>
      </w:tblPr>
      <w:tblGrid>
        <w:gridCol w:w="1625"/>
        <w:gridCol w:w="2160"/>
        <w:gridCol w:w="540"/>
        <w:gridCol w:w="1980"/>
        <w:gridCol w:w="3240"/>
      </w:tblGrid>
      <w:tr>
        <w:trPr>
          <w:trHeight w:val="23"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指标类型</w:t>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5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9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324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23" w:hRule="atLeast"/>
        </w:trPr>
        <w:tc>
          <w:tcPr>
            <w:tcW w:w="1625" w:type="dxa"/>
            <w:tcBorders>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sz w:val="24"/>
                <w:szCs w:val="28"/>
              </w:rPr>
            </w:pPr>
            <w:r>
              <w:rPr>
                <w:rFonts w:ascii="宋体;SimSun" w:hAnsi="宋体;SimSun"/>
                <w:sz w:val="24"/>
                <w:szCs w:val="28"/>
              </w:rPr>
              <w:t>会员卡拓展</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auto" w:line="360"/>
              <w:jc w:val="center"/>
              <w:rPr>
                <w:rFonts w:ascii="宋体;SimSun" w:hAnsi="宋体;SimSun"/>
                <w:sz w:val="24"/>
                <w:szCs w:val="28"/>
              </w:rPr>
            </w:pPr>
            <w:r>
              <w:rPr>
                <w:rFonts w:ascii="宋体;SimSun" w:hAnsi="宋体;SimSun"/>
                <w:sz w:val="24"/>
                <w:szCs w:val="28"/>
              </w:rPr>
              <w:t>拓展数量</w:t>
            </w:r>
          </w:p>
        </w:tc>
        <w:tc>
          <w:tcPr>
            <w:tcW w:w="540" w:type="dxa"/>
            <w:tcBorders>
              <w:bottom w:val="single" w:sz="4" w:space="0" w:color="000000"/>
              <w:end w:val="single" w:sz="4" w:space="0" w:color="000000"/>
            </w:tcBorders>
            <w:tcMar>
              <w:top w:w="15" w:type="dxa"/>
              <w:start w:w="15" w:type="dxa"/>
              <w:end w:w="15" w:type="dxa"/>
            </w:tcMar>
            <w:vAlign w:val="center"/>
          </w:tcPr>
          <w:p>
            <w:pPr>
              <w:pStyle w:val="Normal"/>
              <w:spacing w:lineRule="auto" w:line="360"/>
              <w:jc w:val="center"/>
              <w:rPr>
                <w:rFonts w:ascii="宋体;SimSun" w:hAnsi="宋体;SimSun"/>
                <w:sz w:val="24"/>
                <w:szCs w:val="28"/>
              </w:rPr>
            </w:pPr>
            <w:r>
              <w:rPr>
                <w:rFonts w:ascii="宋体;SimSun" w:hAnsi="宋体;SimSun"/>
                <w:sz w:val="24"/>
                <w:szCs w:val="28"/>
              </w:rPr>
              <w:t>30</w:t>
            </w:r>
          </w:p>
        </w:tc>
        <w:tc>
          <w:tcPr>
            <w:tcW w:w="1980" w:type="dxa"/>
            <w:vMerge w:val="restart"/>
            <w:tcBorders>
              <w:end w:val="single" w:sz="4" w:space="0" w:color="000000"/>
            </w:tcBorders>
            <w:tcMar>
              <w:top w:w="15" w:type="dxa"/>
              <w:start w:w="15" w:type="dxa"/>
              <w:end w:w="15" w:type="dxa"/>
            </w:tcMar>
            <w:vAlign w:val="center"/>
          </w:tcPr>
          <w:p>
            <w:pPr>
              <w:pStyle w:val="Normal"/>
              <w:spacing w:lineRule="auto" w:line="360"/>
              <w:jc w:val="center"/>
              <w:rPr>
                <w:rFonts w:ascii="宋体;SimSun" w:hAnsi="宋体;SimSun"/>
                <w:sz w:val="24"/>
                <w:szCs w:val="28"/>
              </w:rPr>
            </w:pPr>
            <w:r>
              <w:rPr>
                <w:rFonts w:ascii="宋体;SimSun" w:hAnsi="宋体;SimSun"/>
                <w:sz w:val="24"/>
                <w:szCs w:val="28"/>
              </w:rPr>
              <w:t>客服部、财务部</w:t>
            </w:r>
          </w:p>
        </w:tc>
        <w:tc>
          <w:tcPr>
            <w:tcW w:w="3240" w:type="dxa"/>
            <w:vMerge w:val="restart"/>
            <w:tcBorders>
              <w:start w:val="single" w:sz="4" w:space="0" w:color="000000"/>
              <w:end w:val="single" w:sz="4" w:space="0" w:color="000000"/>
            </w:tcBorders>
            <w:tcMar>
              <w:top w:w="15" w:type="dxa"/>
              <w:start w:w="15" w:type="dxa"/>
              <w:end w:w="15" w:type="dxa"/>
            </w:tcMar>
            <w:vAlign w:val="center"/>
          </w:tcPr>
          <w:p>
            <w:pPr>
              <w:pStyle w:val="Normal"/>
              <w:spacing w:lineRule="auto" w:line="360"/>
              <w:jc w:val="center"/>
              <w:rPr>
                <w:rFonts w:ascii="宋体;SimSun" w:hAnsi="宋体;SimSun"/>
                <w:sz w:val="24"/>
                <w:szCs w:val="28"/>
              </w:rPr>
            </w:pPr>
            <w:r>
              <w:rPr>
                <w:rFonts w:ascii="宋体;SimSun" w:hAnsi="宋体;SimSun"/>
                <w:sz w:val="24"/>
                <w:szCs w:val="28"/>
              </w:rPr>
              <w:t>以集团下发指标进行考核</w:t>
            </w:r>
          </w:p>
        </w:tc>
      </w:tr>
      <w:tr>
        <w:trPr>
          <w:trHeight w:val="23"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会员消费占比</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会员消费水平</w:t>
            </w:r>
          </w:p>
        </w:tc>
        <w:tc>
          <w:tcPr>
            <w:tcW w:w="54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20</w:t>
            </w:r>
          </w:p>
        </w:tc>
        <w:tc>
          <w:tcPr>
            <w:tcW w:w="19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c>
          <w:tcPr>
            <w:tcW w:w="324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sz w:val="24"/>
                <w:szCs w:val="28"/>
              </w:rPr>
            </w:pPr>
            <w:r>
              <w:rPr>
                <w:rFonts w:ascii="宋体;SimSun" w:hAnsi="宋体;SimSun"/>
                <w:sz w:val="24"/>
                <w:szCs w:val="28"/>
              </w:rPr>
            </w:r>
          </w:p>
        </w:tc>
      </w:tr>
      <w:tr>
        <w:trPr>
          <w:trHeight w:val="23"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联盟商户的开发</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公司季刊的投放</w:t>
            </w:r>
          </w:p>
        </w:tc>
        <w:tc>
          <w:tcPr>
            <w:tcW w:w="54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9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客服部</w:t>
            </w:r>
          </w:p>
        </w:tc>
        <w:tc>
          <w:tcPr>
            <w:tcW w:w="32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以公司目标商户进行考核</w:t>
            </w:r>
          </w:p>
        </w:tc>
      </w:tr>
      <w:tr>
        <w:trPr>
          <w:trHeight w:val="23" w:hRule="atLeast"/>
        </w:trPr>
        <w:tc>
          <w:tcPr>
            <w:tcW w:w="1625"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会员邀请</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会员到场率</w:t>
            </w:r>
          </w:p>
        </w:tc>
        <w:tc>
          <w:tcPr>
            <w:tcW w:w="54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2</w:t>
            </w:r>
            <w:r>
              <w:rPr>
                <w:rFonts w:ascii="宋体;SimSun" w:hAnsi="宋体;SimSun"/>
                <w:sz w:val="24"/>
                <w:szCs w:val="28"/>
              </w:rPr>
              <w:t>0</w:t>
            </w:r>
          </w:p>
        </w:tc>
        <w:tc>
          <w:tcPr>
            <w:tcW w:w="198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pPr>
            <w:r>
              <w:rPr>
                <w:rFonts w:ascii="宋体;SimSun" w:hAnsi="宋体;SimSun"/>
                <w:sz w:val="24"/>
                <w:szCs w:val="28"/>
              </w:rPr>
              <w:t>客服部、经营部</w:t>
            </w:r>
          </w:p>
        </w:tc>
        <w:tc>
          <w:tcPr>
            <w:tcW w:w="32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以活动会员到场参加人数进行考核</w:t>
            </w:r>
          </w:p>
        </w:tc>
      </w:tr>
      <w:tr>
        <w:trPr>
          <w:trHeight w:val="23"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sz w:val="24"/>
                <w:szCs w:val="28"/>
              </w:rPr>
            </w:pPr>
            <w:r>
              <w:rPr>
                <w:rFonts w:ascii="宋体;SimSun" w:hAnsi="宋体;SimSun"/>
                <w:sz w:val="24"/>
                <w:szCs w:val="28"/>
              </w:rPr>
              <w:t>其它指标</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重点工作完成</w:t>
            </w:r>
          </w:p>
        </w:tc>
        <w:tc>
          <w:tcPr>
            <w:tcW w:w="540" w:type="dxa"/>
            <w:tcBorders>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10</w:t>
            </w:r>
          </w:p>
        </w:tc>
        <w:tc>
          <w:tcPr>
            <w:tcW w:w="198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autoSpaceDE w:val="false"/>
              <w:spacing w:lineRule="exact" w:line="500"/>
              <w:jc w:val="center"/>
              <w:rPr>
                <w:rFonts w:ascii="宋体;SimSun" w:hAnsi="宋体;SimSun"/>
                <w:sz w:val="24"/>
                <w:szCs w:val="28"/>
              </w:rPr>
            </w:pPr>
            <w:r>
              <w:rPr>
                <w:rFonts w:ascii="宋体;SimSun" w:hAnsi="宋体;SimSun"/>
                <w:sz w:val="24"/>
                <w:szCs w:val="28"/>
              </w:rPr>
              <w:t>客服部</w:t>
            </w:r>
          </w:p>
        </w:tc>
        <w:tc>
          <w:tcPr>
            <w:tcW w:w="32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以岗位职责为依据进行考核</w:t>
            </w:r>
          </w:p>
        </w:tc>
      </w:tr>
      <w:tr>
        <w:trPr>
          <w:trHeight w:val="23" w:hRule="atLeast"/>
        </w:trPr>
        <w:tc>
          <w:tcPr>
            <w:tcW w:w="1625" w:type="dxa"/>
            <w:vMerge w:val="restart"/>
            <w:tcBorders>
              <w:top w:val="single" w:sz="4" w:space="0" w:color="000000"/>
              <w:start w:val="single" w:sz="4" w:space="0" w:color="000000"/>
              <w:end w:val="single" w:sz="4" w:space="0" w:color="000000"/>
            </w:tcBorders>
            <w:vAlign w:val="center"/>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附加项</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sz w:val="24"/>
                <w:szCs w:val="28"/>
              </w:rPr>
            </w:pPr>
            <w:r>
              <w:rPr>
                <w:rFonts w:ascii="宋体;SimSun" w:hAnsi="宋体;SimSun"/>
                <w:sz w:val="24"/>
                <w:szCs w:val="28"/>
              </w:rPr>
              <w:t>奖惩</w:t>
            </w:r>
          </w:p>
        </w:tc>
        <w:tc>
          <w:tcPr>
            <w:tcW w:w="54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198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0" w:after="0"/>
              <w:rPr>
                <w:kern w:val="2"/>
                <w:szCs w:val="28"/>
              </w:rPr>
            </w:pPr>
            <w:r>
              <w:rPr>
                <w:kern w:val="2"/>
                <w:szCs w:val="28"/>
              </w:rPr>
              <w:t>行政人事部</w:t>
            </w:r>
          </w:p>
        </w:tc>
        <w:tc>
          <w:tcPr>
            <w:tcW w:w="3240" w:type="dxa"/>
            <w:vMerge w:val="restart"/>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62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荣誉建设</w:t>
            </w:r>
          </w:p>
        </w:tc>
        <w:tc>
          <w:tcPr>
            <w:tcW w:w="5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c>
          <w:tcPr>
            <w:tcW w:w="19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324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62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月刊投稿</w:t>
            </w:r>
          </w:p>
        </w:tc>
        <w:tc>
          <w:tcPr>
            <w:tcW w:w="5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ascii="楷体_GB2312" w:hAnsi="楷体_GB2312" w:eastAsia="楷体_GB2312" w:cs="宋体;SimSun"/>
                <w:sz w:val="24"/>
                <w:szCs w:val="28"/>
              </w:rPr>
            </w:pPr>
            <w:r>
              <w:rPr>
                <w:rFonts w:eastAsia="楷体_GB2312" w:cs="宋体;SimSun" w:ascii="楷体_GB2312" w:hAnsi="楷体_GB2312"/>
                <w:sz w:val="24"/>
                <w:szCs w:val="28"/>
              </w:rPr>
            </w:r>
          </w:p>
        </w:tc>
        <w:tc>
          <w:tcPr>
            <w:tcW w:w="324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625"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sz w:val="24"/>
              </w:rPr>
              <w:t>参加各类活动</w:t>
            </w:r>
          </w:p>
        </w:tc>
        <w:tc>
          <w:tcPr>
            <w:tcW w:w="54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1980" w:type="dxa"/>
            <w:vMerge w:val="continue"/>
            <w:tcBorders>
              <w:end w:val="single" w:sz="4" w:space="0" w:color="000000"/>
            </w:tcBorders>
            <w:tcMar>
              <w:top w:w="15" w:type="dxa"/>
              <w:start w:w="15" w:type="dxa"/>
              <w:end w:w="15" w:type="dxa"/>
            </w:tcMar>
            <w:vAlign w:val="center"/>
          </w:tcPr>
          <w:p>
            <w:pPr>
              <w:pStyle w:val="Normal"/>
              <w:snapToGrid w:val="false"/>
              <w:spacing w:lineRule="exact" w:line="5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c>
          <w:tcPr>
            <w:tcW w:w="324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625" w:type="dxa"/>
            <w:tcBorders>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总计</w:t>
            </w:r>
          </w:p>
        </w:tc>
        <w:tc>
          <w:tcPr>
            <w:tcW w:w="216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54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98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32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numPr>
          <w:ilvl w:val="0"/>
          <w:numId w:val="2"/>
        </w:numPr>
        <w:autoSpaceDE w:val="false"/>
        <w:spacing w:lineRule="exact" w:line="500"/>
        <w:jc w:val="start"/>
        <w:rPr>
          <w:rFonts w:ascii="宋体;SimSun" w:hAnsi="宋体;SimSun" w:cs="宋体;SimSun"/>
          <w:b/>
          <w:b/>
          <w:bCs/>
          <w:sz w:val="28"/>
        </w:rPr>
      </w:pPr>
      <w:r>
        <w:rPr>
          <w:rFonts w:ascii="宋体;SimSun" w:hAnsi="宋体;SimSun" w:cs="宋体;SimSun"/>
          <w:b/>
          <w:bCs/>
          <w:sz w:val="28"/>
        </w:rPr>
        <w:t>现场考核指标</w:t>
      </w:r>
    </w:p>
    <w:tbl>
      <w:tblPr>
        <w:tblW w:w="9545" w:type="dxa"/>
        <w:jc w:val="start"/>
        <w:tblInd w:w="175" w:type="dxa"/>
        <w:tblLayout w:type="fixed"/>
        <w:tblCellMar>
          <w:top w:w="0" w:type="dxa"/>
          <w:start w:w="0" w:type="dxa"/>
          <w:bottom w:w="0" w:type="dxa"/>
          <w:end w:w="0" w:type="dxa"/>
        </w:tblCellMar>
      </w:tblPr>
      <w:tblGrid>
        <w:gridCol w:w="1625"/>
        <w:gridCol w:w="2340"/>
        <w:gridCol w:w="720"/>
        <w:gridCol w:w="1440"/>
        <w:gridCol w:w="3420"/>
      </w:tblGrid>
      <w:tr>
        <w:trPr>
          <w:trHeight w:val="454"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指标类型</w:t>
            </w:r>
          </w:p>
        </w:tc>
        <w:tc>
          <w:tcPr>
            <w:tcW w:w="234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72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440" w:type="dxa"/>
            <w:tcBorders>
              <w:top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342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454" w:hRule="atLeast"/>
        </w:trPr>
        <w:tc>
          <w:tcPr>
            <w:tcW w:w="1625" w:type="dxa"/>
            <w:vMerge w:val="restart"/>
            <w:tcBorders>
              <w:start w:val="single" w:sz="4" w:space="0" w:color="000000"/>
              <w:end w:val="single" w:sz="4" w:space="0" w:color="000000"/>
            </w:tcBorders>
            <w:vAlign w:val="center"/>
          </w:tcPr>
          <w:p>
            <w:pPr>
              <w:pStyle w:val="Xl34"/>
              <w:widowControl w:val="false"/>
              <w:spacing w:lineRule="exact" w:line="500" w:before="0" w:after="0"/>
              <w:rPr>
                <w:rFonts w:cs="Times New Roman"/>
                <w:kern w:val="2"/>
                <w:szCs w:val="28"/>
              </w:rPr>
            </w:pPr>
            <w:r>
              <w:rPr>
                <w:rFonts w:cs="Times New Roman"/>
                <w:kern w:val="2"/>
                <w:szCs w:val="28"/>
              </w:rPr>
              <w:t>现场考核</w:t>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定时轮岗排班执行</w:t>
            </w:r>
          </w:p>
        </w:tc>
        <w:tc>
          <w:tcPr>
            <w:tcW w:w="720" w:type="dxa"/>
            <w:tcBorders>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20</w:t>
            </w:r>
          </w:p>
        </w:tc>
        <w:tc>
          <w:tcPr>
            <w:tcW w:w="1440" w:type="dxa"/>
            <w:vMerge w:val="restart"/>
            <w:tcBorders>
              <w:end w:val="single" w:sz="4" w:space="0" w:color="000000"/>
            </w:tcBorders>
            <w:tcMar>
              <w:top w:w="15" w:type="dxa"/>
              <w:start w:w="15" w:type="dxa"/>
              <w:end w:w="15" w:type="dxa"/>
            </w:tcMar>
            <w:vAlign w:val="center"/>
          </w:tcPr>
          <w:p>
            <w:pPr>
              <w:pStyle w:val="Xl34"/>
              <w:widowControl w:val="false"/>
              <w:spacing w:lineRule="exact" w:line="500" w:before="280" w:after="0"/>
              <w:rPr>
                <w:rFonts w:cs="Times New Roman"/>
                <w:kern w:val="2"/>
                <w:szCs w:val="28"/>
              </w:rPr>
            </w:pPr>
            <w:r>
              <w:rPr>
                <w:rFonts w:cs="Times New Roman"/>
                <w:kern w:val="2"/>
                <w:szCs w:val="28"/>
              </w:rPr>
              <w:t>经营一部</w:t>
            </w:r>
          </w:p>
        </w:tc>
        <w:tc>
          <w:tcPr>
            <w:tcW w:w="3420" w:type="dxa"/>
            <w:vMerge w:val="restart"/>
            <w:tcBorders>
              <w:start w:val="single" w:sz="4" w:space="0" w:color="000000"/>
              <w:end w:val="single" w:sz="4" w:space="0" w:color="000000"/>
            </w:tcBorders>
            <w:tcMar>
              <w:top w:w="15" w:type="dxa"/>
              <w:start w:w="15" w:type="dxa"/>
              <w:end w:w="15" w:type="dxa"/>
            </w:tcMar>
            <w:vAlign w:val="center"/>
          </w:tcPr>
          <w:p>
            <w:pPr>
              <w:pStyle w:val="Normal"/>
              <w:spacing w:lineRule="auto" w:line="360"/>
              <w:jc w:val="center"/>
              <w:rPr>
                <w:rFonts w:ascii="宋体;SimSun" w:hAnsi="宋体;SimSun"/>
                <w:sz w:val="24"/>
                <w:szCs w:val="28"/>
              </w:rPr>
            </w:pPr>
            <w:r>
              <w:rPr>
                <w:rFonts w:ascii="宋体;SimSun" w:hAnsi="宋体;SimSun"/>
                <w:sz w:val="24"/>
                <w:szCs w:val="28"/>
              </w:rPr>
              <w:t>以集团下发指标进行考核</w:t>
            </w:r>
          </w:p>
        </w:tc>
      </w:tr>
      <w:tr>
        <w:trPr>
          <w:trHeight w:val="454" w:hRule="atLeast"/>
        </w:trPr>
        <w:tc>
          <w:tcPr>
            <w:tcW w:w="1625" w:type="dxa"/>
            <w:vMerge w:val="continue"/>
            <w:tcBorders>
              <w:start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定时轮岗工作到位</w:t>
            </w:r>
          </w:p>
        </w:tc>
        <w:tc>
          <w:tcPr>
            <w:tcW w:w="720" w:type="dxa"/>
            <w:tcBorders>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30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cs="Times New Roman"/>
                <w:kern w:val="2"/>
                <w:szCs w:val="28"/>
              </w:rPr>
            </w:pPr>
            <w:r>
              <w:rPr>
                <w:rFonts w:cs="Times New Roman"/>
                <w:kern w:val="2"/>
                <w:szCs w:val="28"/>
              </w:rPr>
            </w:r>
          </w:p>
        </w:tc>
        <w:tc>
          <w:tcPr>
            <w:tcW w:w="3420" w:type="dxa"/>
            <w:vMerge w:val="continue"/>
            <w:tcBorders>
              <w:start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Times New Roman"/>
                <w:kern w:val="2"/>
                <w:sz w:val="24"/>
                <w:szCs w:val="28"/>
              </w:rPr>
            </w:pPr>
            <w:r>
              <w:rPr>
                <w:rFonts w:cs="Times New Roman" w:ascii="宋体;SimSun" w:hAnsi="宋体;SimSun"/>
                <w:kern w:val="2"/>
                <w:sz w:val="24"/>
                <w:szCs w:val="28"/>
              </w:rPr>
            </w:r>
          </w:p>
        </w:tc>
      </w:tr>
      <w:tr>
        <w:trPr>
          <w:trHeight w:val="454" w:hRule="atLeast"/>
        </w:trPr>
        <w:tc>
          <w:tcPr>
            <w:tcW w:w="1625" w:type="dxa"/>
            <w:vMerge w:val="continue"/>
            <w:tcBorders>
              <w:start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现场顾客接待情况</w:t>
            </w:r>
          </w:p>
        </w:tc>
        <w:tc>
          <w:tcPr>
            <w:tcW w:w="720" w:type="dxa"/>
            <w:tcBorders>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30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cs="Times New Roman"/>
                <w:kern w:val="2"/>
                <w:szCs w:val="28"/>
              </w:rPr>
            </w:pPr>
            <w:r>
              <w:rPr>
                <w:rFonts w:cs="Times New Roman"/>
                <w:kern w:val="2"/>
                <w:szCs w:val="28"/>
              </w:rPr>
            </w:r>
          </w:p>
        </w:tc>
        <w:tc>
          <w:tcPr>
            <w:tcW w:w="34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以公司目标商户进行考核</w:t>
            </w:r>
          </w:p>
        </w:tc>
      </w:tr>
      <w:tr>
        <w:trPr>
          <w:trHeight w:val="454" w:hRule="atLeast"/>
        </w:trPr>
        <w:tc>
          <w:tcPr>
            <w:tcW w:w="1625" w:type="dxa"/>
            <w:vMerge w:val="continue"/>
            <w:tcBorders>
              <w:start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工作纪律及个人着装规范</w:t>
            </w:r>
          </w:p>
        </w:tc>
        <w:tc>
          <w:tcPr>
            <w:tcW w:w="720" w:type="dxa"/>
            <w:tcBorders>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10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280" w:after="0"/>
              <w:rPr>
                <w:rFonts w:cs="Times New Roman"/>
                <w:kern w:val="2"/>
                <w:szCs w:val="28"/>
              </w:rPr>
            </w:pPr>
            <w:r>
              <w:rPr>
                <w:rFonts w:cs="Times New Roman"/>
                <w:kern w:val="2"/>
                <w:szCs w:val="28"/>
              </w:rPr>
            </w:r>
          </w:p>
        </w:tc>
        <w:tc>
          <w:tcPr>
            <w:tcW w:w="34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以活动会员到场参加人数进行考核</w:t>
            </w:r>
          </w:p>
        </w:tc>
      </w:tr>
      <w:tr>
        <w:trPr>
          <w:trHeight w:val="454" w:hRule="atLeast"/>
        </w:trPr>
        <w:tc>
          <w:tcPr>
            <w:tcW w:w="1625" w:type="dxa"/>
            <w:vMerge w:val="continue"/>
            <w:tcBorders>
              <w:start w:val="single" w:sz="4" w:space="0" w:color="000000"/>
              <w:end w:val="single" w:sz="4" w:space="0" w:color="000000"/>
            </w:tcBorders>
            <w:vAlign w:val="center"/>
          </w:tcPr>
          <w:p>
            <w:pPr>
              <w:pStyle w:val="Xl34"/>
              <w:widowControl w:val="false"/>
              <w:snapToGrid w:val="false"/>
              <w:spacing w:lineRule="exact" w:line="500" w:before="0" w:after="0"/>
              <w:rPr>
                <w:rFonts w:ascii="宋体;SimSun" w:hAnsi="宋体;SimSun" w:cs="Times New Roman"/>
                <w:kern w:val="2"/>
                <w:sz w:val="24"/>
                <w:szCs w:val="28"/>
              </w:rPr>
            </w:pPr>
            <w:r>
              <w:rPr>
                <w:rFonts w:cs="Times New Roman"/>
                <w:kern w:val="2"/>
                <w:sz w:val="24"/>
                <w:szCs w:val="28"/>
              </w:rPr>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离岗登记</w:t>
            </w:r>
          </w:p>
        </w:tc>
        <w:tc>
          <w:tcPr>
            <w:tcW w:w="720" w:type="dxa"/>
            <w:tcBorders>
              <w:bottom w:val="single" w:sz="4" w:space="0" w:color="000000"/>
              <w:end w:val="single" w:sz="4" w:space="0" w:color="000000"/>
            </w:tcBorders>
            <w:tcMar>
              <w:top w:w="15" w:type="dxa"/>
              <w:start w:w="15" w:type="dxa"/>
              <w:end w:w="15" w:type="dxa"/>
            </w:tcMar>
            <w:vAlign w:val="center"/>
          </w:tcPr>
          <w:p>
            <w:pPr>
              <w:pStyle w:val="Xl34"/>
              <w:widowControl w:val="false"/>
              <w:spacing w:lineRule="exact" w:line="500" w:before="0" w:after="0"/>
              <w:rPr>
                <w:rFonts w:cs="Times New Roman"/>
                <w:kern w:val="2"/>
                <w:szCs w:val="28"/>
              </w:rPr>
            </w:pPr>
            <w:r>
              <w:rPr>
                <w:rFonts w:cs="Times New Roman"/>
                <w:kern w:val="2"/>
                <w:szCs w:val="28"/>
              </w:rPr>
              <w:t>10</w:t>
            </w:r>
          </w:p>
        </w:tc>
        <w:tc>
          <w:tcPr>
            <w:tcW w:w="1440" w:type="dxa"/>
            <w:vMerge w:val="continue"/>
            <w:tcBorders>
              <w:end w:val="single" w:sz="4" w:space="0" w:color="000000"/>
            </w:tcBorders>
            <w:tcMar>
              <w:top w:w="15" w:type="dxa"/>
              <w:start w:w="15" w:type="dxa"/>
              <w:end w:w="15" w:type="dxa"/>
            </w:tcMar>
            <w:vAlign w:val="center"/>
          </w:tcPr>
          <w:p>
            <w:pPr>
              <w:pStyle w:val="Xl34"/>
              <w:widowControl w:val="false"/>
              <w:snapToGrid w:val="false"/>
              <w:spacing w:lineRule="exact" w:line="500" w:before="0" w:after="0"/>
              <w:rPr>
                <w:rFonts w:cs="Times New Roman"/>
                <w:kern w:val="2"/>
                <w:szCs w:val="28"/>
              </w:rPr>
            </w:pPr>
            <w:r>
              <w:rPr>
                <w:rFonts w:cs="Times New Roman"/>
                <w:kern w:val="2"/>
                <w:szCs w:val="28"/>
              </w:rPr>
            </w:r>
          </w:p>
        </w:tc>
        <w:tc>
          <w:tcPr>
            <w:tcW w:w="34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sz w:val="24"/>
                <w:szCs w:val="28"/>
              </w:rPr>
            </w:pPr>
            <w:r>
              <w:rPr>
                <w:rFonts w:ascii="宋体;SimSun" w:hAnsi="宋体;SimSun"/>
                <w:sz w:val="24"/>
                <w:szCs w:val="28"/>
              </w:rPr>
              <w:t>以岗位职责为依据进行考核</w:t>
            </w:r>
          </w:p>
        </w:tc>
      </w:tr>
      <w:tr>
        <w:trPr>
          <w:trHeight w:val="454" w:hRule="atLeast"/>
        </w:trPr>
        <w:tc>
          <w:tcPr>
            <w:tcW w:w="1625" w:type="dxa"/>
            <w:tcBorders>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4"/>
                <w:szCs w:val="28"/>
              </w:rPr>
            </w:pPr>
            <w:r>
              <w:rPr>
                <w:rFonts w:ascii="宋体;SimSun" w:hAnsi="宋体;SimSun" w:cs="宋体;SimSun"/>
                <w:b/>
                <w:sz w:val="24"/>
                <w:szCs w:val="28"/>
              </w:rPr>
              <w:t>总计</w:t>
            </w:r>
          </w:p>
        </w:tc>
        <w:tc>
          <w:tcPr>
            <w:tcW w:w="234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sz w:val="24"/>
                <w:szCs w:val="28"/>
              </w:rPr>
            </w:pPr>
            <w:r>
              <w:rPr>
                <w:rFonts w:cs="宋体;SimSun" w:ascii="宋体;SimSun" w:hAnsi="宋体;SimSun"/>
                <w:sz w:val="24"/>
                <w:szCs w:val="28"/>
              </w:rPr>
            </w:r>
          </w:p>
        </w:tc>
        <w:tc>
          <w:tcPr>
            <w:tcW w:w="720" w:type="dxa"/>
            <w:tcBorders>
              <w:bottom w:val="single" w:sz="4" w:space="0" w:color="000000"/>
              <w:end w:val="single" w:sz="4" w:space="0" w:color="000000"/>
            </w:tcBorders>
            <w:tcMar>
              <w:top w:w="15" w:type="dxa"/>
              <w:start w:w="15" w:type="dxa"/>
              <w:end w:w="15" w:type="dxa"/>
            </w:tcMar>
            <w:vAlign w:val="center"/>
          </w:tcPr>
          <w:p>
            <w:pPr>
              <w:pStyle w:val="Normal"/>
              <w:spacing w:lineRule="exact" w:line="500"/>
              <w:jc w:val="center"/>
              <w:rPr>
                <w:rFonts w:ascii="宋体;SimSun" w:hAnsi="宋体;SimSun" w:cs="宋体;SimSun"/>
                <w:b/>
                <w:b/>
                <w:bCs/>
                <w:sz w:val="24"/>
                <w:szCs w:val="28"/>
              </w:rPr>
            </w:pPr>
            <w:r>
              <w:rPr>
                <w:rFonts w:cs="宋体;SimSun" w:ascii="宋体;SimSun" w:hAnsi="宋体;SimSun"/>
                <w:b/>
                <w:bCs/>
                <w:sz w:val="24"/>
                <w:szCs w:val="28"/>
              </w:rPr>
              <w:t>100</w:t>
            </w:r>
          </w:p>
        </w:tc>
        <w:tc>
          <w:tcPr>
            <w:tcW w:w="1440" w:type="dxa"/>
            <w:tcBorders>
              <w:bottom w:val="single" w:sz="4" w:space="0" w:color="000000"/>
              <w:end w:val="single" w:sz="4" w:space="0" w:color="000000"/>
            </w:tcBorders>
            <w:tcMar>
              <w:top w:w="15" w:type="dxa"/>
              <w:start w:w="15" w:type="dxa"/>
              <w:end w:w="15" w:type="dxa"/>
            </w:tcMar>
            <w:vAlign w:val="center"/>
          </w:tcPr>
          <w:p>
            <w:pPr>
              <w:pStyle w:val="Normal"/>
              <w:snapToGrid w:val="false"/>
              <w:spacing w:lineRule="exact" w:line="500"/>
              <w:jc w:val="center"/>
              <w:rPr>
                <w:rFonts w:ascii="宋体;SimSun" w:hAnsi="宋体;SimSun" w:cs="宋体;SimSun"/>
                <w:b/>
                <w:b/>
                <w:bCs/>
                <w:sz w:val="24"/>
                <w:szCs w:val="28"/>
              </w:rPr>
            </w:pPr>
            <w:r>
              <w:rPr>
                <w:rFonts w:cs="宋体;SimSun" w:ascii="宋体;SimSun" w:hAnsi="宋体;SimSun"/>
                <w:b/>
                <w:bCs/>
                <w:sz w:val="24"/>
                <w:szCs w:val="28"/>
              </w:rPr>
            </w:r>
          </w:p>
        </w:tc>
        <w:tc>
          <w:tcPr>
            <w:tcW w:w="3420" w:type="dxa"/>
            <w:tcBorders>
              <w:start w:val="single" w:sz="4" w:space="0" w:color="000000"/>
              <w:bottom w:val="single" w:sz="4" w:space="0" w:color="000000"/>
              <w:end w:val="single" w:sz="4" w:space="0" w:color="000000"/>
            </w:tcBorders>
            <w:tcMar>
              <w:top w:w="15" w:type="dxa"/>
              <w:start w:w="15" w:type="dxa"/>
              <w:end w:w="15" w:type="dxa"/>
            </w:tcMar>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autoSpaceDE w:val="false"/>
        <w:spacing w:lineRule="exact" w:line="400"/>
        <w:jc w:val="start"/>
        <w:rPr>
          <w:rFonts w:ascii="宋体;SimSun" w:hAnsi="宋体;SimSun" w:cs="FangSong_GB2312,Bold;黑体"/>
          <w:b/>
          <w:b/>
          <w:bCs/>
          <w:color w:val="000000"/>
          <w:kern w:val="0"/>
          <w:szCs w:val="21"/>
        </w:rPr>
      </w:pPr>
      <w:r>
        <w:rPr>
          <w:rFonts w:cs="FangSong_GB2312,Bold;黑体" w:ascii="宋体;SimSun" w:hAnsi="宋体;SimSun"/>
          <w:b/>
          <w:bCs/>
          <w:color w:val="000000"/>
          <w:kern w:val="0"/>
          <w:szCs w:val="21"/>
        </w:rPr>
      </w:r>
    </w:p>
    <w:p>
      <w:pPr>
        <w:pStyle w:val="Normal"/>
        <w:autoSpaceDE w:val="false"/>
        <w:spacing w:lineRule="exact" w:line="500"/>
        <w:jc w:val="start"/>
        <w:rPr>
          <w:sz w:val="24"/>
        </w:rPr>
      </w:pPr>
      <w:r>
        <w:rPr>
          <w:sz w:val="24"/>
        </w:rPr>
        <w:t>二、业务考核指标口径及计算方法</w:t>
      </w:r>
    </w:p>
    <w:p>
      <w:pPr>
        <w:pStyle w:val="Normal"/>
        <w:autoSpaceDE w:val="false"/>
        <w:spacing w:lineRule="exact" w:line="500"/>
        <w:jc w:val="start"/>
        <w:rPr>
          <w:rFonts w:ascii="宋体;SimSun" w:hAnsi="宋体;SimSun" w:cs="宋体;SimSun"/>
          <w:sz w:val="28"/>
        </w:rPr>
      </w:pPr>
      <w:r>
        <w:rPr>
          <w:rFonts w:cs="宋体;SimSun" w:ascii="宋体;SimSun" w:hAnsi="宋体;SimSun"/>
          <w:sz w:val="28"/>
        </w:rPr>
        <w:t>1.</w:t>
      </w:r>
      <w:r>
        <w:rPr>
          <w:rFonts w:ascii="宋体;SimSun" w:hAnsi="宋体;SimSun" w:cs="宋体;SimSun"/>
          <w:sz w:val="28"/>
        </w:rPr>
        <w:t>会员卡拓展</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autoSpaceDE w:val="false"/>
        <w:spacing w:lineRule="exact" w:line="500"/>
        <w:jc w:val="start"/>
        <w:rPr>
          <w:rFonts w:ascii="宋体;SimSun" w:hAnsi="宋体;SimSun" w:cs="宋体;SimSun"/>
          <w:sz w:val="28"/>
        </w:rPr>
      </w:pPr>
      <w:r>
        <w:rPr>
          <w:rFonts w:cs="宋体;SimSun" w:ascii="宋体;SimSun" w:hAnsi="宋体;SimSun"/>
          <w:sz w:val="28"/>
        </w:rPr>
        <w:t>2.</w:t>
      </w:r>
      <w:r>
        <w:rPr>
          <w:rFonts w:ascii="宋体;SimSun" w:hAnsi="宋体;SimSun" w:cs="宋体;SimSun"/>
          <w:sz w:val="28"/>
        </w:rPr>
        <w:t>会员销售占比</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numPr>
          <w:ilvl w:val="0"/>
          <w:numId w:val="6"/>
        </w:numPr>
        <w:autoSpaceDE w:val="false"/>
        <w:spacing w:lineRule="exact" w:line="500"/>
        <w:jc w:val="start"/>
        <w:rPr>
          <w:rFonts w:ascii="宋体;SimSun" w:hAnsi="宋体;SimSun" w:cs="宋体;SimSun"/>
          <w:sz w:val="28"/>
        </w:rPr>
      </w:pPr>
      <w:r>
        <w:rPr>
          <w:rFonts w:ascii="宋体;SimSun" w:hAnsi="宋体;SimSun" w:cs="宋体;SimSun"/>
          <w:sz w:val="28"/>
        </w:rPr>
        <w:t>联盟商户的开发</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rPr>
          <w:rFonts w:ascii="宋体;SimSun" w:hAnsi="宋体;SimSun" w:cs="宋体;SimSun"/>
          <w:sz w:val="28"/>
        </w:rPr>
      </w:pPr>
      <w:r>
        <w:rPr>
          <w:rFonts w:cs="宋体;SimSun" w:ascii="宋体;SimSun" w:hAnsi="宋体;SimSun"/>
          <w:sz w:val="28"/>
        </w:rPr>
        <w:t>4.</w:t>
      </w:r>
      <w:r>
        <w:rPr>
          <w:rFonts w:ascii="宋体;SimSun" w:hAnsi="宋体;SimSun" w:cs="宋体;SimSun"/>
          <w:sz w:val="28"/>
        </w:rPr>
        <w:t>会员邀请</w:t>
      </w:r>
    </w:p>
    <w:p>
      <w:pPr>
        <w:pStyle w:val="Normal"/>
        <w:autoSpaceDE w:val="false"/>
        <w:spacing w:lineRule="exact" w:line="500"/>
        <w:ind w:start="420" w:hanging="0"/>
        <w:jc w:val="start"/>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实际出席会员人数</w:t>
      </w:r>
      <w:r>
        <w:rPr>
          <w:rFonts w:cs="宋体;SimSun" w:ascii="宋体;SimSun" w:hAnsi="宋体;SimSun"/>
          <w:sz w:val="28"/>
        </w:rPr>
        <w:t>/</w:t>
      </w:r>
      <w:r>
        <w:rPr>
          <w:rFonts w:ascii="宋体;SimSun" w:hAnsi="宋体;SimSun" w:cs="宋体;SimSun"/>
          <w:sz w:val="28"/>
        </w:rPr>
        <w:t>需通知人员数量</w:t>
      </w:r>
      <w:r>
        <w:rPr>
          <w:rFonts w:cs="宋体;SimSun" w:ascii="宋体;SimSun" w:hAnsi="宋体;SimSun"/>
          <w:sz w:val="28"/>
        </w:rPr>
        <w:t>*</w:t>
      </w:r>
      <w:r>
        <w:rPr>
          <w:rFonts w:ascii="宋体;SimSun" w:hAnsi="宋体;SimSun" w:cs="宋体;SimSun"/>
          <w:sz w:val="28"/>
        </w:rPr>
        <w:t>会员邀请分值</w:t>
      </w:r>
    </w:p>
    <w:p>
      <w:pPr>
        <w:pStyle w:val="Normal"/>
        <w:autoSpaceDE w:val="false"/>
        <w:spacing w:lineRule="exact" w:line="500"/>
        <w:ind w:start="420" w:hanging="0"/>
        <w:jc w:val="start"/>
        <w:rPr>
          <w:rFonts w:ascii="宋体;SimSun" w:hAnsi="宋体;SimSun" w:cs="宋体;SimSun"/>
          <w:sz w:val="28"/>
        </w:rPr>
      </w:pPr>
      <w:r>
        <w:rPr>
          <w:rFonts w:ascii="宋体;SimSun" w:hAnsi="宋体;SimSun" w:cs="宋体;SimSun"/>
          <w:sz w:val="28"/>
        </w:rPr>
        <w:t>以上指标均设定</w:t>
      </w:r>
      <w:r>
        <w:rPr>
          <w:rFonts w:cs="宋体;SimSun" w:ascii="宋体;SimSun" w:hAnsi="宋体;SimSun"/>
          <w:sz w:val="28"/>
        </w:rPr>
        <w:t>120%</w:t>
      </w:r>
      <w:r>
        <w:rPr>
          <w:rFonts w:ascii="宋体;SimSun" w:hAnsi="宋体;SimSun" w:cs="宋体;SimSun"/>
          <w:sz w:val="28"/>
        </w:rPr>
        <w:t>上限。</w:t>
      </w:r>
    </w:p>
    <w:p>
      <w:pPr>
        <w:pStyle w:val="Normal"/>
        <w:autoSpaceDE w:val="false"/>
        <w:spacing w:lineRule="exact" w:line="500"/>
        <w:jc w:val="start"/>
        <w:rPr>
          <w:rFonts w:ascii="宋体;SimSun" w:hAnsi="宋体;SimSun" w:cs="宋体;SimSun"/>
          <w:sz w:val="28"/>
        </w:rPr>
      </w:pPr>
      <w:r>
        <w:rPr>
          <w:rFonts w:cs="宋体;SimSun" w:ascii="宋体;SimSun" w:hAnsi="宋体;SimSun"/>
          <w:sz w:val="28"/>
        </w:rPr>
        <w:t>5.</w:t>
      </w:r>
      <w:r>
        <w:rPr>
          <w:rFonts w:ascii="宋体;SimSun" w:hAnsi="宋体;SimSun" w:cs="宋体;SimSun"/>
          <w:sz w:val="28"/>
        </w:rPr>
        <w:t>其它工作</w:t>
      </w:r>
    </w:p>
    <w:p>
      <w:pPr>
        <w:pStyle w:val="Normal"/>
        <w:autoSpaceDE w:val="false"/>
        <w:spacing w:lineRule="exact" w:line="500"/>
        <w:ind w:firstLine="560"/>
        <w:jc w:val="start"/>
        <w:rPr>
          <w:rFonts w:ascii="宋体;SimSun" w:hAnsi="宋体;SimSun" w:cs="宋体;SimSun"/>
          <w:sz w:val="28"/>
        </w:rPr>
      </w:pPr>
      <w:r>
        <w:rPr>
          <w:rFonts w:ascii="宋体;SimSun" w:hAnsi="宋体;SimSun" w:cs="宋体;SimSun"/>
          <w:sz w:val="28"/>
        </w:rPr>
        <w:t>依据重点工作完成情况得分。</w:t>
      </w:r>
    </w:p>
    <w:p>
      <w:pPr>
        <w:pStyle w:val="Normal"/>
        <w:spacing w:lineRule="exact" w:line="480"/>
        <w:rPr>
          <w:rFonts w:ascii="宋体;SimSun" w:hAnsi="宋体;SimSun" w:cs="宋体;SimSun"/>
          <w:sz w:val="28"/>
        </w:rPr>
      </w:pPr>
      <w:r>
        <w:rPr>
          <w:rFonts w:ascii="宋体;SimSun" w:hAnsi="宋体;SimSun" w:cs="宋体;SimSun"/>
          <w:sz w:val="28"/>
        </w:rPr>
        <w:t>三、现场考核指标口径及计算方法</w:t>
      </w:r>
    </w:p>
    <w:p>
      <w:pPr>
        <w:pStyle w:val="Normal"/>
        <w:spacing w:lineRule="exact" w:line="480"/>
        <w:rPr>
          <w:rFonts w:ascii="宋体;SimSun" w:hAnsi="宋体;SimSun" w:cs="宋体;SimSun"/>
          <w:sz w:val="28"/>
        </w:rPr>
      </w:pPr>
      <w:r>
        <w:rPr>
          <w:rFonts w:cs="宋体;SimSun" w:ascii="宋体;SimSun" w:hAnsi="宋体;SimSun"/>
          <w:sz w:val="28"/>
        </w:rPr>
        <w:t xml:space="preserve">1. </w:t>
      </w:r>
      <w:r>
        <w:rPr>
          <w:rFonts w:ascii="宋体;SimSun" w:hAnsi="宋体;SimSun" w:cs="宋体;SimSun"/>
          <w:sz w:val="28"/>
        </w:rPr>
        <w:t>定时轮岗排班执行</w:t>
      </w:r>
    </w:p>
    <w:p>
      <w:pPr>
        <w:pStyle w:val="Normal"/>
        <w:spacing w:lineRule="exact" w:line="480"/>
        <w:ind w:firstLine="420"/>
        <w:rPr>
          <w:rFonts w:ascii="宋体;SimSun" w:hAnsi="宋体;SimSun" w:cs="宋体;SimSun"/>
          <w:sz w:val="28"/>
        </w:rPr>
      </w:pPr>
      <w:r>
        <w:rPr>
          <w:rFonts w:ascii="宋体;SimSun" w:hAnsi="宋体;SimSun" w:cs="宋体;SimSun"/>
          <w:sz w:val="28"/>
        </w:rPr>
        <w:t>南门口及服务台每一小时轮岗一次。值班人员如因各种原因离开需安排有替补人员。如有违规每人次扣</w:t>
      </w:r>
      <w:r>
        <w:rPr>
          <w:rFonts w:cs="宋体;SimSun" w:ascii="宋体;SimSun" w:hAnsi="宋体;SimSun"/>
          <w:sz w:val="28"/>
        </w:rPr>
        <w:t>2</w:t>
      </w:r>
      <w:r>
        <w:rPr>
          <w:rFonts w:ascii="宋体;SimSun" w:hAnsi="宋体;SimSun" w:cs="宋体;SimSun"/>
          <w:sz w:val="28"/>
        </w:rPr>
        <w:t>分</w:t>
      </w:r>
    </w:p>
    <w:p>
      <w:pPr>
        <w:pStyle w:val="Normal"/>
        <w:spacing w:lineRule="exact" w:line="480"/>
        <w:rPr>
          <w:rFonts w:ascii="宋体;SimSun" w:hAnsi="宋体;SimSun" w:cs="宋体;SimSun"/>
          <w:sz w:val="28"/>
        </w:rPr>
      </w:pPr>
      <w:r>
        <w:rPr>
          <w:rFonts w:cs="宋体;SimSun" w:ascii="宋体;SimSun" w:hAnsi="宋体;SimSun"/>
          <w:sz w:val="28"/>
        </w:rPr>
        <w:t xml:space="preserve">2. </w:t>
      </w:r>
      <w:r>
        <w:rPr>
          <w:rFonts w:ascii="宋体;SimSun" w:hAnsi="宋体;SimSun" w:cs="宋体;SimSun"/>
          <w:sz w:val="28"/>
        </w:rPr>
        <w:t>定时轮岗工作到位情况</w:t>
      </w:r>
    </w:p>
    <w:p>
      <w:pPr>
        <w:pStyle w:val="Normal"/>
        <w:spacing w:lineRule="exact" w:line="480"/>
        <w:ind w:firstLine="420"/>
        <w:rPr>
          <w:rFonts w:ascii="宋体;SimSun" w:hAnsi="宋体;SimSun" w:cs="宋体;SimSun"/>
          <w:sz w:val="28"/>
        </w:rPr>
      </w:pPr>
      <w:r>
        <w:rPr>
          <w:rFonts w:cs="宋体;SimSun" w:ascii="宋体;SimSun" w:hAnsi="宋体;SimSun"/>
          <w:sz w:val="28"/>
        </w:rPr>
        <w:t>a</w:t>
      </w:r>
      <w:r>
        <w:rPr>
          <w:rFonts w:ascii="宋体;SimSun" w:hAnsi="宋体;SimSun" w:cs="宋体;SimSun"/>
          <w:sz w:val="28"/>
        </w:rPr>
        <w:t>、陪购的客户经理负责两个休息区的环境卫生及糖的随时补充（包括银台、休息区、服务台）。如休息区无客人休息时，卫生没有及时清理，一次不到位，每人次扣</w:t>
      </w:r>
      <w:r>
        <w:rPr>
          <w:rFonts w:cs="宋体;SimSun" w:ascii="宋体;SimSun" w:hAnsi="宋体;SimSun"/>
          <w:sz w:val="28"/>
        </w:rPr>
        <w:t>2</w:t>
      </w:r>
      <w:r>
        <w:rPr>
          <w:rFonts w:ascii="宋体;SimSun" w:hAnsi="宋体;SimSun" w:cs="宋体;SimSun"/>
          <w:sz w:val="28"/>
        </w:rPr>
        <w:t>分。</w:t>
      </w:r>
    </w:p>
    <w:p>
      <w:pPr>
        <w:pStyle w:val="Normal"/>
        <w:spacing w:lineRule="exact" w:line="480"/>
        <w:ind w:firstLine="420"/>
        <w:rPr>
          <w:rFonts w:ascii="宋体;SimSun" w:hAnsi="宋体;SimSun" w:cs="宋体;SimSun"/>
          <w:sz w:val="28"/>
        </w:rPr>
      </w:pPr>
      <w:r>
        <w:rPr>
          <w:rFonts w:cs="宋体;SimSun" w:ascii="宋体;SimSun" w:hAnsi="宋体;SimSun"/>
          <w:sz w:val="28"/>
        </w:rPr>
        <w:t>b</w:t>
      </w:r>
      <w:r>
        <w:rPr>
          <w:rFonts w:ascii="宋体;SimSun" w:hAnsi="宋体;SimSun" w:cs="宋体;SimSun"/>
          <w:sz w:val="28"/>
        </w:rPr>
        <w:t>、陪购的客户经理负责给休息区的顾客倒水，包括早</w:t>
      </w:r>
      <w:r>
        <w:rPr>
          <w:rFonts w:cs="宋体;SimSun" w:ascii="宋体;SimSun" w:hAnsi="宋体;SimSun"/>
          <w:sz w:val="28"/>
        </w:rPr>
        <w:t>9:30</w:t>
      </w:r>
      <w:r>
        <w:rPr>
          <w:rFonts w:ascii="宋体;SimSun" w:hAnsi="宋体;SimSun" w:cs="宋体;SimSun"/>
          <w:sz w:val="28"/>
        </w:rPr>
        <w:t>分后进商场等候的顾客。根据现场实际情况没有给顾客提供服务，每人次扣</w:t>
      </w:r>
      <w:r>
        <w:rPr>
          <w:rFonts w:cs="宋体;SimSun" w:ascii="宋体;SimSun" w:hAnsi="宋体;SimSun"/>
          <w:sz w:val="28"/>
        </w:rPr>
        <w:t>2</w:t>
      </w:r>
      <w:r>
        <w:rPr>
          <w:rFonts w:ascii="宋体;SimSun" w:hAnsi="宋体;SimSun" w:cs="宋体;SimSun"/>
          <w:sz w:val="28"/>
        </w:rPr>
        <w:t>分。</w:t>
      </w:r>
    </w:p>
    <w:p>
      <w:pPr>
        <w:pStyle w:val="Normal"/>
        <w:spacing w:lineRule="exact" w:line="480"/>
        <w:ind w:firstLine="420"/>
        <w:rPr>
          <w:rFonts w:ascii="宋体;SimSun" w:hAnsi="宋体;SimSun" w:cs="宋体;SimSun"/>
          <w:sz w:val="28"/>
        </w:rPr>
      </w:pPr>
      <w:r>
        <w:rPr>
          <w:rFonts w:cs="宋体;SimSun" w:ascii="宋体;SimSun" w:hAnsi="宋体;SimSun"/>
          <w:sz w:val="28"/>
        </w:rPr>
        <w:t>c</w:t>
      </w:r>
      <w:r>
        <w:rPr>
          <w:rFonts w:ascii="宋体;SimSun" w:hAnsi="宋体;SimSun" w:cs="宋体;SimSun"/>
          <w:sz w:val="28"/>
        </w:rPr>
        <w:t>、陪购的客户经理负责早</w:t>
      </w:r>
      <w:r>
        <w:rPr>
          <w:rFonts w:cs="宋体;SimSun" w:ascii="宋体;SimSun" w:hAnsi="宋体;SimSun"/>
          <w:sz w:val="28"/>
        </w:rPr>
        <w:t>9:30</w:t>
      </w:r>
      <w:r>
        <w:rPr>
          <w:rFonts w:ascii="宋体;SimSun" w:hAnsi="宋体;SimSun" w:cs="宋体;SimSun"/>
          <w:sz w:val="28"/>
        </w:rPr>
        <w:t>分后给进店顾客提供小点心。如没有安排，每人次扣</w:t>
      </w:r>
      <w:r>
        <w:rPr>
          <w:rFonts w:cs="宋体;SimSun" w:ascii="宋体;SimSun" w:hAnsi="宋体;SimSun"/>
          <w:sz w:val="28"/>
        </w:rPr>
        <w:t>2</w:t>
      </w:r>
      <w:r>
        <w:rPr>
          <w:rFonts w:ascii="宋体;SimSun" w:hAnsi="宋体;SimSun" w:cs="宋体;SimSun"/>
          <w:sz w:val="28"/>
        </w:rPr>
        <w:t>分。</w:t>
      </w:r>
    </w:p>
    <w:p>
      <w:pPr>
        <w:pStyle w:val="Normal"/>
        <w:spacing w:lineRule="exact" w:line="480"/>
        <w:ind w:firstLine="420"/>
        <w:rPr>
          <w:rFonts w:ascii="宋体;SimSun" w:hAnsi="宋体;SimSun" w:cs="宋体;SimSun"/>
          <w:sz w:val="28"/>
        </w:rPr>
      </w:pPr>
      <w:r>
        <w:rPr>
          <w:rFonts w:cs="宋体;SimSun" w:ascii="宋体;SimSun" w:hAnsi="宋体;SimSun"/>
          <w:sz w:val="28"/>
        </w:rPr>
        <w:t>d</w:t>
      </w:r>
      <w:r>
        <w:rPr>
          <w:rFonts w:ascii="宋体;SimSun" w:hAnsi="宋体;SimSun" w:cs="宋体;SimSun"/>
          <w:sz w:val="28"/>
        </w:rPr>
        <w:t>、服务台值班的客户经理负责服务台环境卫生，如卫生不到位，每人次扣</w:t>
      </w:r>
      <w:r>
        <w:rPr>
          <w:rFonts w:cs="宋体;SimSun" w:ascii="宋体;SimSun" w:hAnsi="宋体;SimSun"/>
          <w:sz w:val="28"/>
        </w:rPr>
        <w:t>2</w:t>
      </w:r>
      <w:r>
        <w:rPr>
          <w:rFonts w:ascii="宋体;SimSun" w:hAnsi="宋体;SimSun" w:cs="宋体;SimSun"/>
          <w:sz w:val="28"/>
        </w:rPr>
        <w:t>分。</w:t>
      </w:r>
    </w:p>
    <w:p>
      <w:pPr>
        <w:pStyle w:val="Normal"/>
        <w:spacing w:lineRule="exact" w:line="480"/>
        <w:rPr>
          <w:rFonts w:ascii="宋体;SimSun" w:hAnsi="宋体;SimSun" w:cs="宋体;SimSun"/>
          <w:sz w:val="28"/>
        </w:rPr>
      </w:pPr>
      <w:r>
        <w:rPr>
          <w:rFonts w:cs="宋体;SimSun" w:ascii="宋体;SimSun" w:hAnsi="宋体;SimSun"/>
          <w:sz w:val="28"/>
        </w:rPr>
        <w:t xml:space="preserve">3. </w:t>
      </w:r>
      <w:r>
        <w:rPr>
          <w:rFonts w:ascii="宋体;SimSun" w:hAnsi="宋体;SimSun" w:cs="宋体;SimSun"/>
          <w:sz w:val="28"/>
        </w:rPr>
        <w:t>现场顾客接待情况</w:t>
      </w:r>
    </w:p>
    <w:p>
      <w:pPr>
        <w:pStyle w:val="Normal"/>
        <w:spacing w:lineRule="exact" w:line="480"/>
        <w:ind w:firstLine="420"/>
        <w:rPr>
          <w:rFonts w:ascii="宋体;SimSun" w:hAnsi="宋体;SimSun" w:cs="宋体;SimSun"/>
          <w:sz w:val="28"/>
        </w:rPr>
      </w:pPr>
      <w:r>
        <w:rPr>
          <w:rFonts w:ascii="宋体;SimSun" w:hAnsi="宋体;SimSun" w:cs="宋体;SimSun"/>
          <w:sz w:val="28"/>
        </w:rPr>
        <w:t>各岗位的大客户经理应热情接待顾客，如没有接待顾客，或者顶撞、怠慢顾客及顾客投诉，每人次扣</w:t>
      </w:r>
      <w:r>
        <w:rPr>
          <w:rFonts w:cs="宋体;SimSun" w:ascii="宋体;SimSun" w:hAnsi="宋体;SimSun"/>
          <w:sz w:val="28"/>
        </w:rPr>
        <w:t>5</w:t>
      </w:r>
      <w:r>
        <w:rPr>
          <w:rFonts w:ascii="宋体;SimSun" w:hAnsi="宋体;SimSun" w:cs="宋体;SimSun"/>
          <w:sz w:val="28"/>
        </w:rPr>
        <w:t>分。</w:t>
      </w:r>
    </w:p>
    <w:p>
      <w:pPr>
        <w:pStyle w:val="Normal"/>
        <w:spacing w:lineRule="exact" w:line="480"/>
        <w:rPr>
          <w:rFonts w:ascii="宋体;SimSun" w:hAnsi="宋体;SimSun" w:cs="宋体;SimSun"/>
          <w:sz w:val="28"/>
        </w:rPr>
      </w:pPr>
      <w:r>
        <w:rPr>
          <w:rFonts w:cs="宋体;SimSun" w:ascii="宋体;SimSun" w:hAnsi="宋体;SimSun"/>
          <w:sz w:val="28"/>
        </w:rPr>
        <w:t>4.</w:t>
      </w:r>
      <w:r>
        <w:rPr>
          <w:rFonts w:ascii="宋体;SimSun" w:hAnsi="宋体;SimSun" w:cs="宋体;SimSun"/>
          <w:sz w:val="28"/>
        </w:rPr>
        <w:t>工作纪律及个人着装规范</w:t>
      </w:r>
    </w:p>
    <w:p>
      <w:pPr>
        <w:pStyle w:val="Normal"/>
        <w:spacing w:lineRule="exact" w:line="480"/>
        <w:rPr>
          <w:rFonts w:ascii="宋体;SimSun" w:hAnsi="宋体;SimSun" w:cs="宋体;SimSun"/>
          <w:sz w:val="28"/>
        </w:rPr>
      </w:pPr>
      <w:r>
        <w:rPr>
          <w:rFonts w:ascii="宋体;SimSun" w:hAnsi="宋体;SimSun" w:cs="宋体;SimSun"/>
          <w:sz w:val="28"/>
        </w:rPr>
        <w:t>依照公司行为规范要求考核，每人次扣</w:t>
      </w:r>
      <w:r>
        <w:rPr>
          <w:rFonts w:cs="宋体;SimSun" w:ascii="宋体;SimSun" w:hAnsi="宋体;SimSun"/>
          <w:sz w:val="28"/>
        </w:rPr>
        <w:t>2</w:t>
      </w:r>
      <w:r>
        <w:rPr>
          <w:rFonts w:ascii="宋体;SimSun" w:hAnsi="宋体;SimSun" w:cs="宋体;SimSun"/>
          <w:sz w:val="28"/>
        </w:rPr>
        <w:t>分。</w:t>
      </w:r>
    </w:p>
    <w:p>
      <w:pPr>
        <w:pStyle w:val="Normal"/>
        <w:spacing w:lineRule="exact" w:line="480"/>
        <w:rPr>
          <w:rFonts w:ascii="宋体;SimSun" w:hAnsi="宋体;SimSun" w:cs="宋体;SimSun"/>
          <w:sz w:val="28"/>
        </w:rPr>
      </w:pPr>
      <w:r>
        <w:rPr>
          <w:rFonts w:cs="宋体;SimSun" w:ascii="宋体;SimSun" w:hAnsi="宋体;SimSun"/>
          <w:sz w:val="28"/>
        </w:rPr>
        <w:t>5.</w:t>
      </w:r>
      <w:r>
        <w:rPr>
          <w:rFonts w:ascii="宋体;SimSun" w:hAnsi="宋体;SimSun" w:cs="宋体;SimSun"/>
          <w:sz w:val="28"/>
        </w:rPr>
        <w:t>离岗登记</w:t>
      </w:r>
    </w:p>
    <w:p>
      <w:pPr>
        <w:pStyle w:val="Normal"/>
        <w:autoSpaceDE w:val="false"/>
        <w:spacing w:lineRule="exact" w:line="500"/>
        <w:jc w:val="start"/>
        <w:rPr>
          <w:rFonts w:ascii="宋体;SimSun" w:hAnsi="宋体;SimSun" w:cs="宋体;SimSun"/>
          <w:sz w:val="28"/>
        </w:rPr>
      </w:pPr>
      <w:r>
        <w:rPr>
          <w:rFonts w:ascii="宋体;SimSun" w:hAnsi="宋体;SimSun" w:cs="宋体;SimSun"/>
          <w:sz w:val="28"/>
        </w:rPr>
        <w:t>现场主管随时抽查离岗登记本，如发现无故未做离岗登记，每人次扣</w:t>
      </w:r>
      <w:r>
        <w:rPr>
          <w:rFonts w:cs="宋体;SimSun" w:ascii="宋体;SimSun" w:hAnsi="宋体;SimSun"/>
          <w:sz w:val="28"/>
        </w:rPr>
        <w:t>2</w:t>
      </w:r>
      <w:r>
        <w:rPr>
          <w:rFonts w:ascii="宋体;SimSun" w:hAnsi="宋体;SimSun" w:cs="宋体;SimSun"/>
          <w:sz w:val="28"/>
        </w:rPr>
        <w:t>分</w:t>
      </w:r>
    </w:p>
    <w:p>
      <w:pPr>
        <w:pStyle w:val="Normal"/>
        <w:spacing w:lineRule="exact" w:line="540"/>
        <w:jc w:val="center"/>
        <w:rPr>
          <w:rFonts w:ascii="宋体;SimSun" w:hAnsi="宋体;SimSun" w:cs="宋体;SimSun"/>
          <w:b/>
          <w:b/>
          <w:bCs/>
          <w:sz w:val="28"/>
        </w:rPr>
      </w:pPr>
      <w:r>
        <w:rPr>
          <w:rFonts w:ascii="宋体;SimSun" w:hAnsi="宋体;SimSun" w:cs="宋体;SimSun"/>
          <w:b/>
          <w:bCs/>
          <w:sz w:val="28"/>
        </w:rPr>
        <w:t>第三章 物业各部门各岗位月度考核办法</w:t>
      </w:r>
    </w:p>
    <w:p>
      <w:pPr>
        <w:pStyle w:val="Normal"/>
        <w:spacing w:lineRule="exact" w:line="560"/>
        <w:ind w:firstLine="2249"/>
        <w:rPr>
          <w:rFonts w:ascii="宋体;SimSun" w:hAnsi="宋体;SimSun" w:cs="宋体;SimSun"/>
          <w:sz w:val="28"/>
        </w:rPr>
      </w:pPr>
      <w:r>
        <w:rPr>
          <w:rFonts w:ascii="宋体;SimSun" w:hAnsi="宋体;SimSun" w:cs="宋体;SimSun"/>
          <w:b/>
          <w:bCs/>
          <w:sz w:val="28"/>
        </w:rPr>
        <w:t>第一节  物业部各岗位月度考核</w:t>
      </w:r>
    </w:p>
    <w:p>
      <w:pPr>
        <w:pStyle w:val="Normal"/>
        <w:spacing w:lineRule="exact" w:line="560"/>
        <w:rPr/>
      </w:pPr>
      <w:r>
        <w:rPr>
          <w:rFonts w:ascii="宋体;SimSun" w:hAnsi="宋体;SimSun" w:cs="宋体;SimSun"/>
          <w:sz w:val="28"/>
        </w:rPr>
        <w:t>考核岗位包括：</w:t>
      </w:r>
      <w:r>
        <w:rPr>
          <w:rFonts w:ascii="宋体;SimSun" w:hAnsi="宋体;SimSun" w:cs="宋体;SimSun"/>
          <w:sz w:val="30"/>
          <w:szCs w:val="30"/>
        </w:rPr>
        <w:t>客服收费专员</w:t>
      </w:r>
      <w:r>
        <w:rPr>
          <w:rFonts w:ascii="宋体;SimSun" w:hAnsi="宋体;SimSun" w:cs="宋体;SimSun"/>
          <w:sz w:val="28"/>
        </w:rPr>
        <w:t>、</w:t>
      </w:r>
      <w:r>
        <w:rPr>
          <w:rFonts w:ascii="宋体;SimSun" w:hAnsi="宋体;SimSun" w:cs="宋体;SimSun"/>
          <w:sz w:val="30"/>
          <w:szCs w:val="30"/>
        </w:rPr>
        <w:t>客服接待专员、客服主管、停车场收费</w:t>
      </w:r>
      <w:r>
        <w:rPr>
          <w:rFonts w:ascii="宋体;SimSun" w:hAnsi="宋体;SimSun" w:cs="宋体;SimSun"/>
          <w:sz w:val="28"/>
        </w:rPr>
        <w:t>员</w:t>
      </w:r>
    </w:p>
    <w:p>
      <w:pPr>
        <w:pStyle w:val="Normal"/>
        <w:spacing w:lineRule="exact" w:line="540"/>
        <w:rPr>
          <w:rFonts w:ascii="宋体;SimSun" w:hAnsi="宋体;SimSun" w:cs="宋体;SimSun"/>
          <w:b/>
          <w:b/>
          <w:bCs/>
          <w:sz w:val="28"/>
        </w:rPr>
      </w:pPr>
      <w:r>
        <w:rPr>
          <w:rFonts w:ascii="宋体;SimSun" w:hAnsi="宋体;SimSun" w:cs="宋体;SimSun"/>
          <w:b/>
          <w:bCs/>
          <w:sz w:val="28"/>
        </w:rPr>
        <w:t>一、各岗位考核指标</w:t>
      </w:r>
    </w:p>
    <w:p>
      <w:pPr>
        <w:pStyle w:val="Normal"/>
        <w:spacing w:lineRule="exact" w:line="540"/>
        <w:ind w:firstLine="138"/>
        <w:rPr>
          <w:rFonts w:ascii="宋体;SimSun" w:hAnsi="宋体;SimSun"/>
          <w:b/>
          <w:b/>
          <w:sz w:val="28"/>
          <w:szCs w:val="32"/>
        </w:rPr>
      </w:pPr>
      <w:r>
        <w:rPr>
          <w:rFonts w:ascii="宋体;SimSun" w:hAnsi="宋体;SimSun"/>
          <w:b/>
          <w:sz w:val="28"/>
          <w:szCs w:val="32"/>
        </w:rPr>
        <w:t>1</w:t>
      </w:r>
      <w:r>
        <w:rPr>
          <w:rFonts w:ascii="宋体;SimSun" w:hAnsi="宋体;SimSun"/>
          <w:b/>
          <w:sz w:val="28"/>
          <w:szCs w:val="32"/>
        </w:rPr>
        <w:t>、</w:t>
      </w:r>
      <w:r>
        <w:rPr>
          <w:rFonts w:ascii="宋体;SimSun" w:hAnsi="宋体;SimSun" w:cs="宋体;SimSun"/>
          <w:sz w:val="30"/>
          <w:szCs w:val="30"/>
        </w:rPr>
        <w:t>客服收费专员</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62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物业费回款</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pPr>
            <w:r>
              <w:rPr>
                <w:kern w:val="2"/>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停车费收取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szCs w:val="28"/>
              </w:rPr>
            </w:pPr>
            <w:r>
              <w:rPr>
                <w:rFonts w:cs="宋体;SimSun"/>
                <w:kern w:val="2"/>
                <w:sz w:val="28"/>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营业外收取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物业部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620"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00"/>
        <w:rPr>
          <w:rFonts w:ascii="宋体;SimSun" w:hAnsi="宋体;SimSun" w:cs="宋体;SimSun"/>
          <w:b/>
          <w:b/>
          <w:bCs/>
          <w:sz w:val="30"/>
        </w:rPr>
      </w:pPr>
      <w:r>
        <w:rPr>
          <w:rFonts w:cs="宋体;SimSun" w:ascii="宋体;SimSun" w:hAnsi="宋体;SimSun"/>
          <w:b/>
          <w:bCs/>
          <w:sz w:val="30"/>
        </w:rPr>
      </w:r>
    </w:p>
    <w:p>
      <w:pPr>
        <w:pStyle w:val="Normal"/>
        <w:spacing w:lineRule="exact" w:line="540"/>
        <w:ind w:firstLine="138"/>
        <w:rPr>
          <w:rFonts w:ascii="宋体;SimSun" w:hAnsi="宋体;SimSun"/>
          <w:b/>
          <w:b/>
          <w:sz w:val="28"/>
          <w:szCs w:val="32"/>
        </w:rPr>
      </w:pPr>
      <w:r>
        <w:rPr>
          <w:rFonts w:ascii="宋体;SimSun" w:hAnsi="宋体;SimSun"/>
          <w:b/>
          <w:sz w:val="28"/>
          <w:szCs w:val="32"/>
        </w:rPr>
        <w:t>2</w:t>
      </w:r>
      <w:r>
        <w:rPr>
          <w:rFonts w:ascii="宋体;SimSun" w:hAnsi="宋体;SimSun"/>
          <w:b/>
          <w:sz w:val="28"/>
          <w:szCs w:val="32"/>
        </w:rPr>
        <w:t>、</w:t>
      </w:r>
      <w:r>
        <w:rPr>
          <w:rFonts w:ascii="宋体;SimSun" w:hAnsi="宋体;SimSun" w:cs="宋体;SimSun"/>
          <w:sz w:val="30"/>
          <w:szCs w:val="30"/>
        </w:rPr>
        <w:t>客服接待专员</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62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物业费回款</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pPr>
            <w:r>
              <w:rPr>
                <w:kern w:val="2"/>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停车费收取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szCs w:val="28"/>
              </w:rPr>
            </w:pPr>
            <w:r>
              <w:rPr>
                <w:rFonts w:cs="宋体;SimSun"/>
                <w:kern w:val="2"/>
                <w:sz w:val="28"/>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营业外收取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30</w:t>
            </w:r>
          </w:p>
        </w:tc>
        <w:tc>
          <w:tcPr>
            <w:tcW w:w="1620" w:type="dxa"/>
            <w:tcBorders>
              <w:top w:val="single" w:sz="4" w:space="0" w:color="000000"/>
              <w:bottom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物业部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620" w:type="dxa"/>
            <w:tcBorders>
              <w:top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138"/>
        <w:rPr>
          <w:rFonts w:ascii="宋体;SimSun" w:hAnsi="宋体;SimSun"/>
          <w:b/>
          <w:b/>
          <w:sz w:val="28"/>
          <w:szCs w:val="32"/>
        </w:rPr>
      </w:pPr>
      <w:r>
        <w:rPr>
          <w:rFonts w:ascii="宋体;SimSun" w:hAnsi="宋体;SimSun"/>
          <w:b/>
          <w:sz w:val="28"/>
          <w:szCs w:val="32"/>
        </w:rPr>
      </w:r>
    </w:p>
    <w:p>
      <w:pPr>
        <w:pStyle w:val="Normal"/>
        <w:spacing w:lineRule="exact" w:line="500"/>
        <w:ind w:firstLine="602"/>
        <w:rPr>
          <w:rFonts w:ascii="宋体;SimSun" w:hAnsi="宋体;SimSun" w:cs="宋体;SimSun"/>
          <w:b/>
          <w:b/>
          <w:bCs/>
          <w:sz w:val="30"/>
          <w:szCs w:val="32"/>
        </w:rPr>
      </w:pPr>
      <w:r>
        <w:rPr>
          <w:rFonts w:cs="宋体;SimSun" w:ascii="宋体;SimSun" w:hAnsi="宋体;SimSun"/>
          <w:b/>
          <w:bCs/>
          <w:sz w:val="30"/>
          <w:szCs w:val="32"/>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540"/>
        <w:ind w:firstLine="138"/>
        <w:rPr>
          <w:rFonts w:ascii="宋体;SimSun" w:hAnsi="宋体;SimSun"/>
          <w:b/>
          <w:b/>
          <w:sz w:val="28"/>
          <w:szCs w:val="32"/>
        </w:rPr>
      </w:pPr>
      <w:r>
        <w:rPr>
          <w:rFonts w:ascii="宋体;SimSun" w:hAnsi="宋体;SimSun"/>
          <w:b/>
          <w:sz w:val="28"/>
          <w:szCs w:val="32"/>
        </w:rPr>
        <w:t>3</w:t>
      </w:r>
      <w:r>
        <w:rPr>
          <w:rFonts w:ascii="宋体;SimSun" w:hAnsi="宋体;SimSun"/>
          <w:b/>
          <w:sz w:val="28"/>
          <w:szCs w:val="32"/>
        </w:rPr>
        <w:t>、</w:t>
      </w:r>
      <w:r>
        <w:rPr>
          <w:rFonts w:ascii="宋体;SimSun" w:hAnsi="宋体;SimSun" w:cs="宋体;SimSun"/>
          <w:sz w:val="30"/>
          <w:szCs w:val="30"/>
        </w:rPr>
        <w:t>客服主管</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142"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45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物业费回款</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pPr>
            <w:r>
              <w:rPr>
                <w:kern w:val="2"/>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停车费收取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szCs w:val="28"/>
              </w:rPr>
            </w:pPr>
            <w:r>
              <w:rPr>
                <w:rFonts w:cs="宋体;SimSun"/>
                <w:kern w:val="2"/>
                <w:sz w:val="28"/>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营业外收取</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物业部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45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620" w:type="dxa"/>
            <w:tcBorders>
              <w:top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142"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142"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142"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142"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142"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rPr>
          <w:rFonts w:ascii="宋体;SimSun" w:hAnsi="宋体;SimSun"/>
          <w:b/>
          <w:b/>
          <w:sz w:val="28"/>
          <w:szCs w:val="32"/>
        </w:rPr>
      </w:pPr>
      <w:r>
        <w:rPr>
          <w:rFonts w:ascii="宋体;SimSun" w:hAnsi="宋体;SimSun"/>
          <w:b/>
          <w:sz w:val="28"/>
          <w:szCs w:val="32"/>
        </w:rPr>
        <w:t>4</w:t>
      </w:r>
      <w:r>
        <w:rPr>
          <w:rFonts w:ascii="宋体;SimSun" w:hAnsi="宋体;SimSun"/>
          <w:b/>
          <w:sz w:val="28"/>
          <w:szCs w:val="32"/>
        </w:rPr>
        <w:t>、</w:t>
      </w:r>
      <w:r>
        <w:rPr>
          <w:rFonts w:ascii="宋体;SimSun" w:hAnsi="宋体;SimSun" w:cs="宋体;SimSun"/>
          <w:sz w:val="30"/>
          <w:szCs w:val="30"/>
        </w:rPr>
        <w:t>保洁主管</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62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30"/>
                <w:szCs w:val="30"/>
              </w:rPr>
              <w:t>费用控制</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50</w:t>
            </w:r>
          </w:p>
        </w:tc>
        <w:tc>
          <w:tcPr>
            <w:tcW w:w="1620" w:type="dxa"/>
            <w:tcBorders>
              <w:bottom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30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物业部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8"/>
              </w:rPr>
              <w:t>20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138"/>
        <w:rPr>
          <w:rFonts w:ascii="宋体;SimSun" w:hAnsi="宋体;SimSun"/>
          <w:b/>
          <w:b/>
          <w:sz w:val="28"/>
          <w:szCs w:val="32"/>
        </w:rPr>
      </w:pPr>
      <w:r>
        <w:rPr>
          <w:rFonts w:ascii="宋体;SimSun" w:hAnsi="宋体;SimSun"/>
          <w:b/>
          <w:sz w:val="28"/>
          <w:szCs w:val="32"/>
        </w:rPr>
        <w:t>5</w:t>
      </w:r>
      <w:r>
        <w:rPr>
          <w:rFonts w:ascii="宋体;SimSun" w:hAnsi="宋体;SimSun"/>
          <w:b/>
          <w:sz w:val="28"/>
          <w:szCs w:val="32"/>
        </w:rPr>
        <w:t>、</w:t>
      </w:r>
      <w:r>
        <w:rPr>
          <w:rFonts w:ascii="宋体;SimSun" w:hAnsi="宋体;SimSun" w:cs="宋体;SimSun"/>
          <w:sz w:val="30"/>
          <w:szCs w:val="30"/>
        </w:rPr>
        <w:t>停车场收费员</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624"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30"/>
                <w:szCs w:val="30"/>
              </w:rPr>
              <w:t>停车费回款</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60</w:t>
            </w:r>
          </w:p>
        </w:tc>
        <w:tc>
          <w:tcPr>
            <w:tcW w:w="1620" w:type="dxa"/>
            <w:tcBorders>
              <w:bottom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30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物业部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bottom w:val="single" w:sz="4" w:space="0" w:color="000000"/>
              <w:end w:val="single" w:sz="4" w:space="0" w:color="000000"/>
            </w:tcBorders>
            <w:vAlign w:val="center"/>
          </w:tcPr>
          <w:p>
            <w:pPr>
              <w:pStyle w:val="Normal"/>
              <w:spacing w:lineRule="exact" w:line="400"/>
              <w:jc w:val="center"/>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624"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00"/>
        <w:ind w:firstLine="602"/>
        <w:rPr>
          <w:rFonts w:ascii="宋体;SimSun" w:hAnsi="宋体;SimSun" w:cs="宋体;SimSun"/>
          <w:b/>
          <w:b/>
          <w:bCs/>
          <w:sz w:val="30"/>
        </w:rPr>
      </w:pPr>
      <w:r>
        <w:rPr>
          <w:rFonts w:cs="宋体;SimSun" w:ascii="宋体;SimSun" w:hAnsi="宋体;SimSun"/>
          <w:b/>
          <w:bCs/>
          <w:sz w:val="30"/>
        </w:rPr>
      </w:r>
    </w:p>
    <w:p>
      <w:pPr>
        <w:pStyle w:val="Normal"/>
        <w:spacing w:lineRule="exact" w:line="480"/>
        <w:rPr>
          <w:rFonts w:ascii="宋体;SimSun" w:hAnsi="宋体;SimSun" w:cs="宋体;SimSun"/>
          <w:b/>
          <w:b/>
          <w:sz w:val="28"/>
        </w:rPr>
      </w:pPr>
      <w:r>
        <w:rPr>
          <w:rFonts w:ascii="宋体;SimSun" w:hAnsi="宋体;SimSun" w:cs="宋体;SimSun"/>
          <w:b/>
          <w:sz w:val="28"/>
        </w:rPr>
        <w:t>二、考核指标口径及计算方法</w:t>
      </w:r>
    </w:p>
    <w:p>
      <w:pPr>
        <w:pStyle w:val="Normal"/>
        <w:spacing w:lineRule="exact" w:line="560"/>
        <w:rPr>
          <w:rFonts w:ascii="宋体;SimSun" w:hAnsi="宋体;SimSun" w:cs="宋体;SimSun"/>
          <w:sz w:val="30"/>
          <w:szCs w:val="30"/>
        </w:rPr>
      </w:pPr>
      <w:r>
        <w:rPr>
          <w:rFonts w:cs="宋体;SimSun" w:ascii="宋体;SimSun" w:hAnsi="宋体;SimSun"/>
          <w:sz w:val="30"/>
          <w:szCs w:val="30"/>
        </w:rPr>
        <w:t>1</w:t>
      </w:r>
      <w:r>
        <w:rPr>
          <w:rFonts w:ascii="宋体;SimSun" w:hAnsi="宋体;SimSun" w:cs="宋体;SimSun"/>
          <w:sz w:val="30"/>
          <w:szCs w:val="30"/>
        </w:rPr>
        <w:t>、</w:t>
      </w:r>
      <w:r>
        <w:rPr>
          <w:rFonts w:ascii="宋体;SimSun" w:hAnsi="宋体;SimSun" w:cs="宋体;SimSun"/>
          <w:sz w:val="28"/>
        </w:rPr>
        <w:t>物业费回款</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420"/>
        <w:rPr/>
      </w:pPr>
      <w:r>
        <w:rPr>
          <w:rFonts w:ascii="宋体;SimSun" w:hAnsi="宋体;SimSun" w:cs="宋体;SimSun"/>
          <w:sz w:val="28"/>
        </w:rPr>
        <w:t>完成率达</w:t>
      </w:r>
      <w:r>
        <w:rPr>
          <w:rFonts w:cs="宋体;SimSun" w:ascii="宋体;SimSun" w:hAnsi="宋体;SimSun"/>
          <w:sz w:val="28"/>
        </w:rPr>
        <w:t>95%</w:t>
      </w:r>
      <w:r>
        <w:rPr>
          <w:rFonts w:ascii="宋体;SimSun" w:hAnsi="宋体;SimSun" w:cs="宋体;SimSun"/>
          <w:sz w:val="28"/>
        </w:rPr>
        <w:t>时，此考核项为满分；未达</w:t>
      </w:r>
      <w:r>
        <w:rPr>
          <w:rFonts w:cs="宋体;SimSun" w:ascii="宋体;SimSun" w:hAnsi="宋体;SimSun"/>
          <w:sz w:val="30"/>
          <w:szCs w:val="30"/>
        </w:rPr>
        <w:t>95%</w:t>
      </w:r>
      <w:r>
        <w:rPr>
          <w:rFonts w:ascii="宋体;SimSun" w:hAnsi="宋体;SimSun" w:cs="宋体;SimSun"/>
          <w:sz w:val="30"/>
          <w:szCs w:val="30"/>
        </w:rPr>
        <w:t>时，线性计算考核得分。</w:t>
      </w:r>
    </w:p>
    <w:p>
      <w:pPr>
        <w:pStyle w:val="Normal"/>
        <w:spacing w:lineRule="exact" w:line="560"/>
        <w:rPr>
          <w:rFonts w:ascii="宋体;SimSun" w:hAnsi="宋体;SimSun" w:cs="宋体;SimSun"/>
          <w:sz w:val="28"/>
        </w:rPr>
      </w:pPr>
      <w:r>
        <w:rPr>
          <w:rFonts w:cs="宋体;SimSun" w:ascii="宋体;SimSun" w:hAnsi="宋体;SimSun"/>
          <w:sz w:val="30"/>
          <w:szCs w:val="30"/>
        </w:rPr>
        <w:t>2</w:t>
      </w:r>
      <w:r>
        <w:rPr>
          <w:rFonts w:ascii="宋体;SimSun" w:hAnsi="宋体;SimSun" w:cs="宋体;SimSun"/>
          <w:sz w:val="30"/>
          <w:szCs w:val="30"/>
        </w:rPr>
        <w:t>、停车费收取</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420" w:hanging="0"/>
        <w:rPr>
          <w:rFonts w:ascii="宋体;SimSun" w:hAnsi="宋体;SimSun" w:cs="宋体;SimSun"/>
          <w:sz w:val="28"/>
        </w:rPr>
      </w:pPr>
      <w:r>
        <w:rPr>
          <w:rFonts w:cs="宋体;SimSun" w:ascii="宋体;SimSun" w:hAnsi="宋体;SimSun"/>
          <w:sz w:val="28"/>
        </w:rPr>
        <w:t>1</w:t>
      </w:r>
      <w:r>
        <w:rPr>
          <w:rFonts w:ascii="宋体;SimSun" w:hAnsi="宋体;SimSun" w:cs="宋体;SimSun"/>
          <w:sz w:val="28"/>
        </w:rPr>
        <w:t>）“客服接待专员和客服收费专员”按公司制定的分月计划的四分之一收取，根据实收比例计算该项考核得分。</w:t>
      </w:r>
    </w:p>
    <w:p>
      <w:pPr>
        <w:pStyle w:val="Normal"/>
        <w:spacing w:lineRule="exact" w:line="560"/>
        <w:ind w:start="539" w:hanging="140"/>
        <w:rPr>
          <w:rFonts w:ascii="宋体;SimSun" w:hAnsi="宋体;SimSun" w:cs="宋体;SimSun"/>
          <w:sz w:val="28"/>
        </w:rPr>
      </w:pPr>
      <w:r>
        <w:rPr>
          <w:rFonts w:cs="宋体;SimSun" w:ascii="宋体;SimSun" w:hAnsi="宋体;SimSun"/>
          <w:sz w:val="28"/>
        </w:rPr>
        <w:t>2</w:t>
      </w:r>
      <w:r>
        <w:rPr>
          <w:rFonts w:ascii="宋体;SimSun" w:hAnsi="宋体;SimSun" w:cs="宋体;SimSun"/>
          <w:sz w:val="28"/>
        </w:rPr>
        <w:t>）“客服主管及停车场收费员”按公司制定的分月计划收取，根据实收比例计算该项考核得分。</w:t>
      </w:r>
    </w:p>
    <w:p>
      <w:pPr>
        <w:pStyle w:val="Normal"/>
        <w:spacing w:lineRule="exact" w:line="560"/>
        <w:rPr>
          <w:rFonts w:ascii="宋体;SimSun" w:hAnsi="宋体;SimSun" w:cs="宋体;SimSun"/>
          <w:sz w:val="30"/>
          <w:szCs w:val="30"/>
        </w:rPr>
      </w:pPr>
      <w:r>
        <w:rPr>
          <w:rFonts w:cs="宋体;SimSun" w:ascii="宋体;SimSun" w:hAnsi="宋体;SimSun"/>
          <w:sz w:val="30"/>
          <w:szCs w:val="30"/>
        </w:rPr>
        <w:t>3</w:t>
      </w:r>
      <w:r>
        <w:rPr>
          <w:rFonts w:ascii="宋体;SimSun" w:hAnsi="宋体;SimSun" w:cs="宋体;SimSun"/>
          <w:sz w:val="30"/>
          <w:szCs w:val="30"/>
        </w:rPr>
        <w:t>、</w:t>
      </w:r>
      <w:r>
        <w:rPr>
          <w:rFonts w:ascii="宋体;SimSun" w:hAnsi="宋体;SimSun" w:cs="宋体;SimSun"/>
          <w:sz w:val="28"/>
        </w:rPr>
        <w:t>营业外收取</w:t>
      </w:r>
    </w:p>
    <w:p>
      <w:pPr>
        <w:pStyle w:val="Normal"/>
        <w:spacing w:lineRule="exact" w:line="480"/>
        <w:ind w:firstLine="42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420"/>
        <w:rPr>
          <w:rFonts w:ascii="宋体;SimSun" w:hAnsi="宋体;SimSun" w:cs="宋体;SimSun"/>
          <w:sz w:val="28"/>
        </w:rPr>
      </w:pPr>
      <w:r>
        <w:rPr>
          <w:rFonts w:ascii="宋体;SimSun" w:hAnsi="宋体;SimSun" w:cs="宋体;SimSun"/>
          <w:sz w:val="28"/>
        </w:rPr>
        <w:t>按公司制定的分月计划的四分之一收取，根据实收比例计算该项考核得分。</w:t>
      </w:r>
    </w:p>
    <w:p>
      <w:pPr>
        <w:pStyle w:val="Normal"/>
        <w:spacing w:lineRule="exact" w:line="480"/>
        <w:ind w:firstLine="420"/>
        <w:rPr>
          <w:rFonts w:ascii="宋体;SimSun" w:hAnsi="宋体;SimSun" w:cs="宋体;SimSun"/>
          <w:sz w:val="28"/>
        </w:rPr>
      </w:pPr>
      <w:r>
        <w:rPr>
          <w:rFonts w:ascii="宋体;SimSun" w:hAnsi="宋体;SimSun" w:cs="宋体;SimSun"/>
          <w:sz w:val="28"/>
        </w:rPr>
        <w:t>以上各指标设定上限为</w:t>
      </w:r>
      <w:r>
        <w:rPr>
          <w:rFonts w:cs="宋体;SimSun" w:ascii="宋体;SimSun" w:hAnsi="宋体;SimSun"/>
          <w:sz w:val="28"/>
        </w:rPr>
        <w:t>120%</w:t>
      </w:r>
      <w:r>
        <w:rPr>
          <w:rFonts w:ascii="宋体;SimSun" w:hAnsi="宋体;SimSun" w:cs="宋体;SimSun"/>
          <w:sz w:val="28"/>
        </w:rPr>
        <w:t>。</w:t>
      </w:r>
    </w:p>
    <w:p>
      <w:pPr>
        <w:pStyle w:val="Normal"/>
        <w:spacing w:lineRule="exact" w:line="480"/>
        <w:rPr>
          <w:rFonts w:ascii="宋体;SimSun" w:hAnsi="宋体;SimSun" w:cs="宋体;SimSun"/>
          <w:b/>
          <w:b/>
          <w:bCs/>
          <w:sz w:val="28"/>
        </w:rPr>
      </w:pPr>
      <w:r>
        <w:rPr>
          <w:rFonts w:cs="宋体;SimSun" w:ascii="宋体;SimSun" w:hAnsi="宋体;SimSun"/>
          <w:sz w:val="28"/>
        </w:rPr>
        <w:t>4</w:t>
      </w:r>
      <w:r>
        <w:rPr>
          <w:rFonts w:ascii="宋体;SimSun" w:hAnsi="宋体;SimSun" w:cs="宋体;SimSun"/>
          <w:sz w:val="28"/>
        </w:rPr>
        <w:t>、费用控制</w:t>
      </w:r>
    </w:p>
    <w:p>
      <w:pPr>
        <w:pStyle w:val="Normal"/>
        <w:numPr>
          <w:ilvl w:val="0"/>
          <w:numId w:val="4"/>
        </w:numPr>
        <w:spacing w:lineRule="exact" w:line="48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firstLine="420"/>
        <w:rPr>
          <w:rFonts w:ascii="宋体;SimSun" w:hAnsi="宋体;SimSun" w:cs="宋体;SimSun"/>
          <w:sz w:val="28"/>
        </w:rPr>
      </w:pPr>
      <w:r>
        <w:rPr>
          <w:rFonts w:ascii="宋体;SimSun" w:hAnsi="宋体;SimSun" w:cs="宋体;SimSun"/>
          <w:sz w:val="28"/>
        </w:rPr>
        <w:t>以上指标均设定</w:t>
      </w:r>
      <w:r>
        <w:rPr>
          <w:rFonts w:cs="宋体;SimSun" w:ascii="宋体;SimSun" w:hAnsi="宋体;SimSun"/>
          <w:sz w:val="28"/>
        </w:rPr>
        <w:t>120%</w:t>
      </w:r>
      <w:r>
        <w:rPr>
          <w:rFonts w:ascii="宋体;SimSun" w:hAnsi="宋体;SimSun" w:cs="宋体;SimSun"/>
          <w:sz w:val="28"/>
        </w:rPr>
        <w:t>上限。</w:t>
      </w:r>
    </w:p>
    <w:p>
      <w:pPr>
        <w:pStyle w:val="Normal"/>
        <w:spacing w:lineRule="exact" w:line="480"/>
        <w:rPr>
          <w:rFonts w:ascii="宋体;SimSun" w:hAnsi="宋体;SimSun" w:cs="宋体;SimSun"/>
          <w:sz w:val="28"/>
        </w:rPr>
      </w:pPr>
      <w:r>
        <w:rPr>
          <w:rFonts w:cs="宋体;SimSun" w:ascii="宋体;SimSun" w:hAnsi="宋体;SimSun"/>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sz w:val="28"/>
        </w:rPr>
      </w:pPr>
      <w:r>
        <w:rPr>
          <w:rFonts w:ascii="宋体;SimSun" w:hAnsi="宋体;SimSun" w:cs="宋体;SimSun"/>
          <w:b/>
          <w:bCs/>
          <w:sz w:val="28"/>
        </w:rPr>
        <w:t>第二节  保卫部各岗位月度考核</w:t>
      </w:r>
    </w:p>
    <w:p>
      <w:pPr>
        <w:pStyle w:val="Normal"/>
        <w:spacing w:lineRule="exact" w:line="560"/>
        <w:rPr>
          <w:rFonts w:ascii="宋体;SimSun" w:hAnsi="宋体;SimSun" w:cs="宋体;SimSun"/>
          <w:sz w:val="28"/>
        </w:rPr>
      </w:pPr>
      <w:r>
        <w:rPr>
          <w:rFonts w:ascii="宋体;SimSun" w:hAnsi="宋体;SimSun" w:cs="宋体;SimSun"/>
          <w:sz w:val="28"/>
        </w:rPr>
        <w:t>考核岗位包括：</w:t>
      </w:r>
      <w:r>
        <w:rPr>
          <w:rFonts w:ascii="宋体;SimSun" w:hAnsi="宋体;SimSun" w:cs="宋体;SimSun"/>
          <w:b/>
          <w:sz w:val="28"/>
          <w:szCs w:val="28"/>
        </w:rPr>
        <w:t xml:space="preserve">  礼宾司主管  礼宾司  保安主管  保安、内勤</w:t>
      </w:r>
    </w:p>
    <w:p>
      <w:pPr>
        <w:pStyle w:val="Normal"/>
        <w:spacing w:lineRule="exact" w:line="540"/>
        <w:rPr>
          <w:rFonts w:ascii="宋体;SimSun" w:hAnsi="宋体;SimSun" w:cs="宋体;SimSun"/>
          <w:b/>
          <w:b/>
          <w:bCs/>
          <w:sz w:val="28"/>
        </w:rPr>
      </w:pPr>
      <w:r>
        <w:rPr>
          <w:rFonts w:ascii="宋体;SimSun" w:hAnsi="宋体;SimSun" w:cs="宋体;SimSun"/>
          <w:b/>
          <w:bCs/>
          <w:sz w:val="28"/>
        </w:rPr>
        <w:t xml:space="preserve">一、各岗位考核指标 </w:t>
      </w:r>
    </w:p>
    <w:p>
      <w:pPr>
        <w:pStyle w:val="Normal"/>
        <w:spacing w:lineRule="exact" w:line="540"/>
        <w:ind w:firstLine="138"/>
        <w:rPr>
          <w:rFonts w:ascii="宋体;SimSun" w:hAnsi="宋体;SimSun"/>
          <w:b/>
          <w:b/>
          <w:sz w:val="28"/>
          <w:szCs w:val="32"/>
        </w:rPr>
      </w:pPr>
      <w:r>
        <w:rPr>
          <w:rFonts w:ascii="宋体;SimSun" w:hAnsi="宋体;SimSun"/>
          <w:b/>
          <w:sz w:val="28"/>
          <w:szCs w:val="32"/>
        </w:rPr>
        <w:t>1</w:t>
      </w:r>
      <w:r>
        <w:rPr>
          <w:rFonts w:ascii="宋体;SimSun" w:hAnsi="宋体;SimSun"/>
          <w:b/>
          <w:sz w:val="28"/>
          <w:szCs w:val="32"/>
        </w:rPr>
        <w:t>、</w:t>
      </w:r>
      <w:r>
        <w:rPr>
          <w:rFonts w:ascii="宋体;SimSun" w:hAnsi="宋体;SimSun" w:cs="宋体;SimSun"/>
          <w:b/>
          <w:sz w:val="28"/>
          <w:szCs w:val="28"/>
        </w:rPr>
        <w:t>礼宾司主管</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340"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340"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外广场停车费</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70</w:t>
            </w:r>
          </w:p>
        </w:tc>
        <w:tc>
          <w:tcPr>
            <w:tcW w:w="1620" w:type="dxa"/>
            <w:tcBorders>
              <w:top w:val="single" w:sz="4" w:space="0" w:color="000000"/>
              <w:end w:val="single" w:sz="4" w:space="0" w:color="000000"/>
            </w:tcBorders>
            <w:vAlign w:val="center"/>
          </w:tcPr>
          <w:p>
            <w:pPr>
              <w:pStyle w:val="Xl34"/>
              <w:widowControl w:val="false"/>
              <w:spacing w:lineRule="exact" w:line="400" w:before="0" w:after="0"/>
              <w:rPr>
                <w:kern w:val="2"/>
                <w:sz w:val="30"/>
                <w:szCs w:val="30"/>
              </w:rPr>
            </w:pPr>
            <w:r>
              <w:rPr>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340" w:hRule="atLeast"/>
        </w:trPr>
        <w:tc>
          <w:tcPr>
            <w:tcW w:w="1309"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保卫部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340"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培训</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340"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340"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340"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340"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340"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340"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138"/>
        <w:rPr>
          <w:rFonts w:ascii="宋体;SimSun" w:hAnsi="宋体;SimSun"/>
          <w:b/>
          <w:b/>
          <w:sz w:val="28"/>
          <w:szCs w:val="32"/>
        </w:rPr>
      </w:pPr>
      <w:r>
        <w:rPr>
          <w:rFonts w:ascii="宋体;SimSun" w:hAnsi="宋体;SimSun"/>
          <w:b/>
          <w:sz w:val="28"/>
          <w:szCs w:val="32"/>
        </w:rPr>
        <w:t>2</w:t>
      </w:r>
      <w:r>
        <w:rPr>
          <w:rFonts w:ascii="宋体;SimSun" w:hAnsi="宋体;SimSun"/>
          <w:b/>
          <w:sz w:val="28"/>
          <w:szCs w:val="32"/>
        </w:rPr>
        <w:t>、</w:t>
      </w:r>
      <w:r>
        <w:rPr>
          <w:rFonts w:ascii="宋体;SimSun" w:hAnsi="宋体;SimSun" w:cs="宋体;SimSun"/>
          <w:b/>
          <w:sz w:val="28"/>
          <w:szCs w:val="28"/>
        </w:rPr>
        <w:t>礼宾司</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567"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外广场停车费</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70</w:t>
            </w:r>
          </w:p>
        </w:tc>
        <w:tc>
          <w:tcPr>
            <w:tcW w:w="1620" w:type="dxa"/>
            <w:tcBorders>
              <w:top w:val="single" w:sz="4" w:space="0" w:color="000000"/>
              <w:end w:val="single" w:sz="4" w:space="0" w:color="000000"/>
            </w:tcBorders>
            <w:vAlign w:val="center"/>
          </w:tcPr>
          <w:p>
            <w:pPr>
              <w:pStyle w:val="Xl34"/>
              <w:widowControl w:val="false"/>
              <w:spacing w:lineRule="exact" w:line="400" w:before="0" w:after="0"/>
              <w:rPr>
                <w:kern w:val="2"/>
                <w:sz w:val="30"/>
                <w:szCs w:val="30"/>
              </w:rPr>
            </w:pPr>
            <w:r>
              <w:rPr>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567" w:hRule="atLeast"/>
        </w:trPr>
        <w:tc>
          <w:tcPr>
            <w:tcW w:w="1309"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保卫部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138"/>
        <w:rPr>
          <w:rFonts w:ascii="宋体;SimSun" w:hAnsi="宋体;SimSun"/>
          <w:b/>
          <w:b/>
          <w:sz w:val="28"/>
          <w:szCs w:val="32"/>
        </w:rPr>
      </w:pPr>
      <w:r>
        <w:rPr>
          <w:rFonts w:ascii="宋体;SimSun" w:hAnsi="宋体;SimSun"/>
          <w:b/>
          <w:sz w:val="28"/>
          <w:szCs w:val="32"/>
        </w:rPr>
        <w:t>3</w:t>
      </w:r>
      <w:r>
        <w:rPr>
          <w:rFonts w:ascii="宋体;SimSun" w:hAnsi="宋体;SimSun"/>
          <w:b/>
          <w:sz w:val="28"/>
          <w:szCs w:val="32"/>
        </w:rPr>
        <w:t>、</w:t>
      </w:r>
      <w:r>
        <w:rPr>
          <w:rFonts w:ascii="宋体;SimSun" w:hAnsi="宋体;SimSun" w:cs="宋体;SimSun"/>
          <w:b/>
          <w:sz w:val="28"/>
          <w:szCs w:val="28"/>
        </w:rPr>
        <w:t>保卫主管</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567"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营业外收入</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70</w:t>
            </w:r>
          </w:p>
        </w:tc>
        <w:tc>
          <w:tcPr>
            <w:tcW w:w="1620" w:type="dxa"/>
            <w:tcBorders>
              <w:top w:val="single" w:sz="4" w:space="0" w:color="000000"/>
              <w:end w:val="single" w:sz="4" w:space="0" w:color="000000"/>
            </w:tcBorders>
            <w:vAlign w:val="center"/>
          </w:tcPr>
          <w:p>
            <w:pPr>
              <w:pStyle w:val="Xl34"/>
              <w:widowControl w:val="false"/>
              <w:spacing w:lineRule="exact" w:line="400" w:before="0" w:after="0"/>
              <w:rPr>
                <w:kern w:val="2"/>
                <w:sz w:val="30"/>
                <w:szCs w:val="30"/>
              </w:rPr>
            </w:pPr>
            <w:r>
              <w:rPr>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567" w:hRule="atLeast"/>
        </w:trPr>
        <w:tc>
          <w:tcPr>
            <w:tcW w:w="1309"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保卫部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培训</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567"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567"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00"/>
        <w:rPr/>
      </w:pPr>
      <w:r>
        <w:rPr>
          <w:rFonts w:ascii="宋体;SimSun" w:hAnsi="宋体;SimSun"/>
          <w:b/>
          <w:sz w:val="28"/>
          <w:szCs w:val="32"/>
        </w:rPr>
        <w:t>4.</w:t>
      </w:r>
      <w:r>
        <w:rPr>
          <w:rFonts w:cs="宋体;SimSun" w:ascii="宋体;SimSun" w:hAnsi="宋体;SimSun"/>
          <w:b/>
          <w:sz w:val="28"/>
          <w:szCs w:val="28"/>
        </w:rPr>
        <w:t xml:space="preserve"> </w:t>
      </w:r>
      <w:r>
        <w:rPr>
          <w:rFonts w:ascii="宋体;SimSun" w:hAnsi="宋体;SimSun" w:cs="宋体;SimSun"/>
          <w:sz w:val="28"/>
        </w:rPr>
        <w:t>保安、内勤</w:t>
      </w:r>
      <w:r>
        <w:rPr>
          <w:rFonts w:ascii="宋体;SimSun" w:hAnsi="宋体;SimSun" w:cs="宋体;SimSun"/>
          <w:sz w:val="28"/>
          <w:szCs w:val="28"/>
        </w:rPr>
        <w:t>不参加经济指标及管理指标的考核，在</w:t>
      </w:r>
      <w:r>
        <w:rPr>
          <w:rFonts w:cs="宋体;SimSun" w:ascii="宋体;SimSun" w:hAnsi="宋体;SimSun"/>
          <w:sz w:val="28"/>
          <w:szCs w:val="28"/>
        </w:rPr>
        <w:t>100</w:t>
      </w:r>
      <w:r>
        <w:rPr>
          <w:rFonts w:ascii="宋体;SimSun" w:hAnsi="宋体;SimSun" w:cs="宋体;SimSun"/>
          <w:sz w:val="28"/>
          <w:szCs w:val="28"/>
        </w:rPr>
        <w:t>分满分的基础上进行：</w:t>
      </w:r>
      <w:r>
        <w:rPr>
          <w:rFonts w:ascii="宋体;SimSun" w:hAnsi="宋体;SimSun" w:cs="宋体;SimSun"/>
          <w:sz w:val="28"/>
        </w:rPr>
        <w:t>仪容仪表、</w:t>
      </w:r>
      <w:r>
        <w:rPr>
          <w:rFonts w:ascii="宋体;SimSun" w:hAnsi="宋体;SimSun" w:cs="宋体;SimSun"/>
          <w:sz w:val="28"/>
          <w:szCs w:val="28"/>
        </w:rPr>
        <w:t>行为规范、例行工作、</w:t>
      </w:r>
      <w:r>
        <w:rPr>
          <w:rFonts w:ascii="宋体;SimSun" w:hAnsi="宋体;SimSun" w:cs="宋体;SimSun"/>
          <w:sz w:val="28"/>
        </w:rPr>
        <w:t>工作职责</w:t>
      </w:r>
      <w:r>
        <w:rPr>
          <w:rFonts w:ascii="宋体;SimSun" w:hAnsi="宋体;SimSun" w:cs="宋体;SimSun"/>
          <w:sz w:val="28"/>
          <w:szCs w:val="28"/>
        </w:rPr>
        <w:t>及奖惩项的加减分项考核</w:t>
      </w:r>
      <w:r>
        <w:rPr>
          <w:rFonts w:ascii="宋体;SimSun" w:hAnsi="宋体;SimSun" w:cs="宋体;SimSun"/>
          <w:sz w:val="28"/>
        </w:rPr>
        <w:t>。重大工作失误造成严重后果的实行一票否决。</w:t>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560"/>
        <w:ind w:firstLine="2249"/>
        <w:rPr>
          <w:rFonts w:ascii="宋体;SimSun" w:hAnsi="宋体;SimSun" w:cs="宋体;SimSun"/>
          <w:b/>
          <w:b/>
          <w:bCs/>
          <w:sz w:val="28"/>
        </w:rPr>
      </w:pPr>
      <w:r>
        <w:rPr>
          <w:rFonts w:cs="宋体;SimSun" w:ascii="宋体;SimSun" w:hAnsi="宋体;SimSun"/>
          <w:b/>
          <w:bCs/>
          <w:sz w:val="28"/>
        </w:rPr>
      </w:r>
    </w:p>
    <w:p>
      <w:pPr>
        <w:pStyle w:val="Normal"/>
        <w:spacing w:lineRule="exact" w:line="460"/>
        <w:ind w:firstLine="2249"/>
        <w:rPr>
          <w:rFonts w:ascii="宋体;SimSun" w:hAnsi="宋体;SimSun" w:cs="宋体;SimSun"/>
          <w:b/>
          <w:b/>
          <w:bCs/>
          <w:sz w:val="28"/>
        </w:rPr>
      </w:pPr>
      <w:r>
        <w:rPr>
          <w:rFonts w:cs="宋体;SimSun" w:ascii="宋体;SimSun" w:hAnsi="宋体;SimSun"/>
          <w:b/>
          <w:bCs/>
          <w:sz w:val="28"/>
        </w:rPr>
      </w:r>
    </w:p>
    <w:p>
      <w:pPr>
        <w:pStyle w:val="Normal"/>
        <w:spacing w:lineRule="exact" w:line="460"/>
        <w:ind w:firstLine="2249"/>
        <w:rPr>
          <w:rFonts w:ascii="宋体;SimSun" w:hAnsi="宋体;SimSun" w:cs="宋体;SimSun"/>
          <w:sz w:val="28"/>
        </w:rPr>
      </w:pPr>
      <w:r>
        <w:rPr>
          <w:rFonts w:ascii="宋体;SimSun" w:hAnsi="宋体;SimSun" w:cs="宋体;SimSun"/>
          <w:b/>
          <w:bCs/>
          <w:sz w:val="28"/>
        </w:rPr>
        <w:t>第三节  工程部各岗位月度考核</w:t>
      </w:r>
    </w:p>
    <w:p>
      <w:pPr>
        <w:pStyle w:val="Normal"/>
        <w:spacing w:lineRule="exact" w:line="460"/>
        <w:ind w:firstLine="560"/>
        <w:rPr/>
      </w:pPr>
      <w:r>
        <w:rPr>
          <w:rFonts w:ascii="宋体;SimSun" w:hAnsi="宋体;SimSun" w:cs="宋体;SimSun"/>
          <w:sz w:val="28"/>
        </w:rPr>
        <w:t>考核岗位包括：主管（空调、电工、综合维修、商场维修）；员工（电工、空调工、综合维修工、商场维修工、内勤）。</w:t>
      </w:r>
    </w:p>
    <w:p>
      <w:pPr>
        <w:pStyle w:val="Normal"/>
        <w:spacing w:lineRule="exact" w:line="460"/>
        <w:rPr>
          <w:rFonts w:ascii="宋体;SimSun" w:hAnsi="宋体;SimSun" w:cs="宋体;SimSun"/>
          <w:b/>
          <w:b/>
          <w:bCs/>
          <w:sz w:val="28"/>
        </w:rPr>
      </w:pPr>
      <w:r>
        <w:rPr>
          <w:rFonts w:ascii="宋体;SimSun" w:hAnsi="宋体;SimSun" w:cs="宋体;SimSun"/>
          <w:b/>
          <w:bCs/>
          <w:sz w:val="28"/>
        </w:rPr>
        <w:t xml:space="preserve">一、各岗位考核指标 </w:t>
      </w:r>
    </w:p>
    <w:p>
      <w:pPr>
        <w:pStyle w:val="Normal"/>
        <w:spacing w:lineRule="exact" w:line="460"/>
        <w:ind w:firstLine="138"/>
        <w:rPr>
          <w:rFonts w:ascii="宋体;SimSun" w:hAnsi="宋体;SimSun"/>
          <w:b/>
          <w:b/>
          <w:sz w:val="28"/>
          <w:szCs w:val="32"/>
        </w:rPr>
      </w:pPr>
      <w:r>
        <w:rPr>
          <w:rFonts w:ascii="宋体;SimSun" w:hAnsi="宋体;SimSun"/>
          <w:b/>
          <w:sz w:val="28"/>
          <w:szCs w:val="32"/>
        </w:rPr>
        <w:t>1</w:t>
      </w:r>
      <w:r>
        <w:rPr>
          <w:rFonts w:ascii="宋体;SimSun" w:hAnsi="宋体;SimSun"/>
          <w:b/>
          <w:sz w:val="28"/>
          <w:szCs w:val="32"/>
        </w:rPr>
        <w:t>、</w:t>
      </w:r>
      <w:r>
        <w:rPr>
          <w:rFonts w:ascii="宋体;SimSun" w:hAnsi="宋体;SimSun" w:cs="宋体;SimSun"/>
          <w:b/>
          <w:sz w:val="28"/>
          <w:szCs w:val="28"/>
        </w:rPr>
        <w:t>主管</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23"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23"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经济指标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费用控制</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60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30"/>
                <w:szCs w:val="30"/>
              </w:rPr>
            </w:pPr>
            <w:r>
              <w:rPr>
                <w:sz w:val="30"/>
                <w:szCs w:val="30"/>
              </w:rPr>
              <w:t>财务部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其他业务收入</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sz w:val="30"/>
                <w:szCs w:val="30"/>
              </w:rPr>
            </w:pPr>
            <w:r>
              <w:rPr>
                <w:rFonts w:cs="宋体;SimSun"/>
                <w:sz w:val="30"/>
                <w:szCs w:val="30"/>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30"/>
                <w:szCs w:val="30"/>
              </w:rPr>
            </w:pPr>
            <w:r>
              <w:rPr>
                <w:rFonts w:cs="宋体;SimSun" w:ascii="宋体;SimSun" w:hAnsi="宋体;SimSun"/>
                <w:sz w:val="30"/>
                <w:szCs w:val="30"/>
              </w:rPr>
            </w:r>
          </w:p>
        </w:tc>
      </w:tr>
      <w:tr>
        <w:trPr>
          <w:trHeight w:val="23" w:hRule="atLeast"/>
        </w:trPr>
        <w:tc>
          <w:tcPr>
            <w:tcW w:w="1309" w:type="dxa"/>
            <w:vMerge w:val="restart"/>
            <w:tcBorders>
              <w:top w:val="single" w:sz="4" w:space="0" w:color="000000"/>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重点工作完成</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15</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0" w:after="0"/>
              <w:rPr>
                <w:kern w:val="2"/>
                <w:sz w:val="28"/>
              </w:rPr>
            </w:pPr>
            <w:r>
              <w:rPr>
                <w:kern w:val="2"/>
                <w:sz w:val="28"/>
              </w:rPr>
              <w:t>工程部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309"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540"/>
        <w:ind w:firstLine="138"/>
        <w:rPr>
          <w:rFonts w:ascii="宋体;SimSun" w:hAnsi="宋体;SimSun"/>
          <w:b/>
          <w:b/>
          <w:sz w:val="28"/>
          <w:szCs w:val="32"/>
        </w:rPr>
      </w:pPr>
      <w:r>
        <w:rPr>
          <w:rFonts w:ascii="宋体;SimSun" w:hAnsi="宋体;SimSun"/>
          <w:b/>
          <w:sz w:val="28"/>
          <w:szCs w:val="32"/>
        </w:rPr>
        <w:t xml:space="preserve">2. </w:t>
      </w:r>
      <w:r>
        <w:rPr>
          <w:rFonts w:ascii="宋体;SimSun" w:hAnsi="宋体;SimSun" w:cs="宋体;SimSun"/>
          <w:b/>
          <w:sz w:val="28"/>
          <w:szCs w:val="28"/>
        </w:rPr>
        <w:t>员工</w:t>
      </w:r>
    </w:p>
    <w:p>
      <w:pPr>
        <w:pStyle w:val="Normal"/>
        <w:ind w:firstLine="105"/>
        <w:jc w:val="end"/>
        <w:rPr>
          <w:rFonts w:ascii="宋体;SimSun" w:hAnsi="宋体;SimSun"/>
          <w:b/>
          <w:b/>
          <w:sz w:val="18"/>
          <w:szCs w:val="28"/>
        </w:rPr>
      </w:pPr>
      <w:r>
        <w:rPr>
          <w:rFonts w:ascii="宋体;SimSun" w:hAnsi="宋体;SimSun"/>
          <w:b/>
          <w:sz w:val="18"/>
          <w:szCs w:val="28"/>
        </w:rPr>
      </w:r>
    </w:p>
    <w:tbl>
      <w:tblPr>
        <w:tblW w:w="7920" w:type="dxa"/>
        <w:jc w:val="start"/>
        <w:tblInd w:w="555" w:type="dxa"/>
        <w:tblLayout w:type="fixed"/>
        <w:tblCellMar>
          <w:top w:w="15" w:type="dxa"/>
          <w:start w:w="15" w:type="dxa"/>
          <w:bottom w:w="0" w:type="dxa"/>
          <w:end w:w="15" w:type="dxa"/>
        </w:tblCellMar>
      </w:tblPr>
      <w:tblGrid>
        <w:gridCol w:w="1309"/>
        <w:gridCol w:w="1751"/>
        <w:gridCol w:w="1260"/>
        <w:gridCol w:w="1620"/>
        <w:gridCol w:w="1980"/>
      </w:tblGrid>
      <w:tr>
        <w:trPr>
          <w:trHeight w:val="23" w:hRule="atLeast"/>
        </w:trPr>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类别</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考核项目</w:t>
            </w:r>
          </w:p>
        </w:tc>
        <w:tc>
          <w:tcPr>
            <w:tcW w:w="126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分值</w:t>
            </w:r>
          </w:p>
        </w:tc>
        <w:tc>
          <w:tcPr>
            <w:tcW w:w="1620" w:type="dxa"/>
            <w:tcBorders>
              <w:top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指标来源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b/>
                <w:b/>
                <w:sz w:val="24"/>
                <w:szCs w:val="28"/>
              </w:rPr>
            </w:pPr>
            <w:r>
              <w:rPr>
                <w:rFonts w:ascii="宋体;SimSun" w:hAnsi="宋体;SimSun" w:cs="宋体;SimSun"/>
                <w:b/>
                <w:sz w:val="24"/>
                <w:szCs w:val="28"/>
              </w:rPr>
              <w:t>备注</w:t>
            </w:r>
          </w:p>
        </w:tc>
      </w:tr>
      <w:tr>
        <w:trPr>
          <w:trHeight w:val="23"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其他指标</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仪容仪表</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restart"/>
            <w:tcBorders>
              <w:top w:val="single" w:sz="4" w:space="0" w:color="000000"/>
              <w:end w:val="single" w:sz="4" w:space="0" w:color="000000"/>
            </w:tcBorders>
            <w:vAlign w:val="center"/>
          </w:tcPr>
          <w:p>
            <w:pPr>
              <w:pStyle w:val="Xl34"/>
              <w:widowControl w:val="false"/>
              <w:spacing w:lineRule="exact" w:line="400" w:before="280" w:after="0"/>
              <w:rPr>
                <w:kern w:val="2"/>
                <w:sz w:val="30"/>
                <w:szCs w:val="30"/>
              </w:rPr>
            </w:pPr>
            <w:r>
              <w:rPr>
                <w:kern w:val="2"/>
                <w:sz w:val="28"/>
              </w:rPr>
              <w:t>工程部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30"/>
                <w:szCs w:val="30"/>
              </w:rPr>
            </w:pPr>
            <w:r>
              <w:rPr>
                <w:rFonts w:cs="宋体;SimSun" w:ascii="宋体;SimSun" w:hAnsi="宋体;SimSun"/>
                <w:kern w:val="2"/>
                <w:sz w:val="30"/>
                <w:szCs w:val="30"/>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行为规范</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20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280" w:after="0"/>
              <w:rPr>
                <w:rFonts w:ascii="宋体;SimSun" w:hAnsi="宋体;SimSun" w:cs="宋体;SimSun"/>
                <w:sz w:val="30"/>
                <w:szCs w:val="30"/>
              </w:rPr>
            </w:pPr>
            <w:r>
              <w:rPr>
                <w:rFonts w:cs="宋体;SimSun"/>
                <w:sz w:val="30"/>
                <w:szCs w:val="30"/>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sz w:val="30"/>
                <w:szCs w:val="30"/>
              </w:rPr>
            </w:pPr>
            <w:r>
              <w:rPr>
                <w:rFonts w:cs="宋体;SimSun" w:ascii="宋体;SimSun" w:hAnsi="宋体;SimSun"/>
                <w:sz w:val="30"/>
                <w:szCs w:val="30"/>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工作内容</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50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28"/>
                <w:szCs w:val="21"/>
              </w:rPr>
            </w:pPr>
            <w:r>
              <w:rPr>
                <w:rFonts w:cs="宋体;SimSun" w:ascii="宋体;SimSun" w:hAnsi="宋体;SimSun"/>
                <w:sz w:val="28"/>
                <w:szCs w:val="21"/>
              </w:rPr>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领导满意度</w:t>
            </w:r>
          </w:p>
        </w:tc>
        <w:tc>
          <w:tcPr>
            <w:tcW w:w="1260" w:type="dxa"/>
            <w:tcBorders>
              <w:top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cs="宋体;SimSun" w:ascii="宋体;SimSun" w:hAnsi="宋体;SimSun"/>
                <w:sz w:val="28"/>
              </w:rPr>
              <w:t>10</w:t>
            </w:r>
          </w:p>
        </w:tc>
        <w:tc>
          <w:tcPr>
            <w:tcW w:w="1620" w:type="dxa"/>
            <w:vMerge w:val="continue"/>
            <w:tcBorders>
              <w:top w:val="single" w:sz="4" w:space="0" w:color="000000"/>
              <w:end w:val="single" w:sz="4" w:space="0" w:color="000000"/>
            </w:tcBorders>
            <w:vAlign w:val="center"/>
          </w:tcPr>
          <w:p>
            <w:pPr>
              <w:pStyle w:val="Xl34"/>
              <w:widowControl w:val="false"/>
              <w:snapToGrid w:val="false"/>
              <w:spacing w:lineRule="exact" w:line="400" w:before="0" w:after="0"/>
              <w:rPr>
                <w:rFonts w:ascii="宋体;SimSun" w:hAnsi="宋体;SimSun" w:cs="宋体;SimSun"/>
                <w:kern w:val="2"/>
                <w:sz w:val="28"/>
              </w:rPr>
            </w:pPr>
            <w:r>
              <w:rPr>
                <w:rFonts w:cs="宋体;SimSun"/>
                <w:kern w:val="2"/>
                <w:sz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kern w:val="2"/>
                <w:sz w:val="24"/>
                <w:szCs w:val="28"/>
              </w:rPr>
            </w:pPr>
            <w:r>
              <w:rPr>
                <w:rFonts w:cs="宋体;SimSun" w:ascii="宋体;SimSun" w:hAnsi="宋体;SimSun"/>
                <w:kern w:val="2"/>
                <w:sz w:val="24"/>
                <w:szCs w:val="28"/>
              </w:rPr>
            </w:r>
          </w:p>
        </w:tc>
      </w:tr>
      <w:tr>
        <w:trPr>
          <w:trHeight w:val="23" w:hRule="atLeast"/>
        </w:trPr>
        <w:tc>
          <w:tcPr>
            <w:tcW w:w="1309" w:type="dxa"/>
            <w:vMerge w:val="restart"/>
            <w:tcBorders>
              <w:start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附加项</w:t>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奖惩</w:t>
            </w:r>
          </w:p>
        </w:tc>
        <w:tc>
          <w:tcPr>
            <w:tcW w:w="1260" w:type="dxa"/>
            <w:vMerge w:val="restart"/>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restart"/>
            <w:tcBorders>
              <w:end w:val="single" w:sz="4" w:space="0" w:color="000000"/>
            </w:tcBorders>
            <w:vAlign w:val="center"/>
          </w:tcPr>
          <w:p>
            <w:pPr>
              <w:pStyle w:val="Xl34"/>
              <w:widowControl w:val="false"/>
              <w:spacing w:lineRule="exact" w:line="500" w:before="0" w:after="0"/>
              <w:rPr>
                <w:kern w:val="2"/>
                <w:sz w:val="28"/>
              </w:rPr>
            </w:pPr>
            <w:r>
              <w:rPr>
                <w:kern w:val="2"/>
                <w:sz w:val="28"/>
              </w:rPr>
              <w:t>行政人事部</w:t>
            </w:r>
          </w:p>
        </w:tc>
        <w:tc>
          <w:tcPr>
            <w:tcW w:w="1980" w:type="dxa"/>
            <w:vMerge w:val="restart"/>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kern w:val="2"/>
                <w:sz w:val="24"/>
                <w:szCs w:val="28"/>
              </w:rPr>
            </w:pPr>
            <w:r>
              <w:rPr>
                <w:rFonts w:eastAsia="楷体_GB2312" w:cs="宋体;SimSun" w:ascii="楷体_GB2312" w:hAnsi="楷体_GB2312"/>
                <w:kern w:val="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Xl34"/>
              <w:widowControl w:val="false"/>
              <w:spacing w:lineRule="exact" w:line="500" w:before="0" w:after="0"/>
              <w:rPr>
                <w:kern w:val="2"/>
                <w:sz w:val="28"/>
              </w:rPr>
            </w:pPr>
            <w:r>
              <w:rPr>
                <w:kern w:val="2"/>
                <w:sz w:val="28"/>
              </w:rPr>
              <w:t>荣誉建设</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kern w:val="2"/>
                <w:sz w:val="28"/>
              </w:rPr>
            </w:pPr>
            <w:r>
              <w:rPr>
                <w:rFonts w:cs="宋体;SimSun" w:ascii="宋体;SimSun" w:hAnsi="宋体;SimSun"/>
                <w:kern w:val="2"/>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月刊投稿</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宋体;SimSun" w:hAnsi="宋体;SimSun" w:eastAsia="楷体_GB2312" w:cs="宋体;SimSun"/>
                <w:sz w:val="28"/>
                <w:szCs w:val="21"/>
              </w:rPr>
            </w:pPr>
            <w:r>
              <w:rPr>
                <w:rFonts w:eastAsia="楷体_GB2312" w:cs="宋体;SimSun" w:ascii="宋体;SimSun" w:hAnsi="宋体;SimSun"/>
                <w:sz w:val="28"/>
                <w:szCs w:val="21"/>
              </w:rPr>
            </w:r>
          </w:p>
        </w:tc>
        <w:tc>
          <w:tcPr>
            <w:tcW w:w="1751" w:type="dxa"/>
            <w:tcBorders>
              <w:start w:val="single" w:sz="4" w:space="0" w:color="000000"/>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ascii="宋体;SimSun" w:hAnsi="宋体;SimSun" w:cs="宋体;SimSun"/>
                <w:sz w:val="28"/>
              </w:rPr>
              <w:t>参加各类活动</w:t>
            </w:r>
          </w:p>
        </w:tc>
        <w:tc>
          <w:tcPr>
            <w:tcW w:w="126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620" w:type="dxa"/>
            <w:vMerge w:val="continue"/>
            <w:tcBorders>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vMerge w:val="continue"/>
            <w:tcBorders>
              <w:start w:val="single" w:sz="4" w:space="0" w:color="000000"/>
              <w:end w:val="single" w:sz="4" w:space="0" w:color="000000"/>
            </w:tcBorders>
            <w:vAlign w:val="center"/>
          </w:tcPr>
          <w:p>
            <w:pPr>
              <w:pStyle w:val="Normal"/>
              <w:snapToGrid w:val="false"/>
              <w:spacing w:lineRule="exact" w:line="400"/>
              <w:jc w:val="center"/>
              <w:rPr>
                <w:rFonts w:ascii="楷体_GB2312" w:hAnsi="楷体_GB2312" w:eastAsia="楷体_GB2312" w:cs="宋体;SimSun"/>
                <w:sz w:val="24"/>
                <w:szCs w:val="28"/>
              </w:rPr>
            </w:pPr>
            <w:r>
              <w:rPr>
                <w:rFonts w:eastAsia="楷体_GB2312" w:cs="宋体;SimSun" w:ascii="楷体_GB2312" w:hAnsi="楷体_GB2312"/>
                <w:sz w:val="24"/>
                <w:szCs w:val="28"/>
              </w:rPr>
            </w:r>
          </w:p>
        </w:tc>
      </w:tr>
      <w:tr>
        <w:trPr>
          <w:trHeight w:val="23" w:hRule="atLeast"/>
        </w:trPr>
        <w:tc>
          <w:tcPr>
            <w:tcW w:w="1309"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8"/>
              </w:rPr>
            </w:pPr>
            <w:r>
              <w:rPr>
                <w:rFonts w:ascii="宋体;SimSun" w:hAnsi="宋体;SimSun" w:cs="宋体;SimSun"/>
                <w:sz w:val="28"/>
              </w:rPr>
              <w:t>总计</w:t>
            </w:r>
          </w:p>
        </w:tc>
        <w:tc>
          <w:tcPr>
            <w:tcW w:w="1751" w:type="dxa"/>
            <w:tcBorders>
              <w:start w:val="single" w:sz="4" w:space="0" w:color="000000"/>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260" w:type="dxa"/>
            <w:tcBorders>
              <w:bottom w:val="single" w:sz="4" w:space="0" w:color="000000"/>
              <w:end w:val="single" w:sz="4" w:space="0" w:color="000000"/>
            </w:tcBorders>
            <w:vAlign w:val="center"/>
          </w:tcPr>
          <w:p>
            <w:pPr>
              <w:pStyle w:val="Normal"/>
              <w:spacing w:lineRule="exact" w:line="500"/>
              <w:jc w:val="center"/>
              <w:rPr>
                <w:rFonts w:ascii="宋体;SimSun" w:hAnsi="宋体;SimSun" w:cs="宋体;SimSun"/>
                <w:sz w:val="28"/>
              </w:rPr>
            </w:pPr>
            <w:r>
              <w:rPr>
                <w:rFonts w:cs="宋体;SimSun" w:ascii="宋体;SimSun" w:hAnsi="宋体;SimSun"/>
                <w:sz w:val="28"/>
              </w:rPr>
              <w:t>100</w:t>
            </w:r>
          </w:p>
        </w:tc>
        <w:tc>
          <w:tcPr>
            <w:tcW w:w="1620" w:type="dxa"/>
            <w:tcBorders>
              <w:bottom w:val="single" w:sz="4" w:space="0" w:color="000000"/>
              <w:end w:val="single" w:sz="4" w:space="0" w:color="000000"/>
            </w:tcBorders>
            <w:vAlign w:val="center"/>
          </w:tcPr>
          <w:p>
            <w:pPr>
              <w:pStyle w:val="Normal"/>
              <w:snapToGrid w:val="false"/>
              <w:spacing w:lineRule="exact" w:line="500"/>
              <w:jc w:val="center"/>
              <w:rPr>
                <w:rFonts w:ascii="宋体;SimSun" w:hAnsi="宋体;SimSun" w:cs="宋体;SimSun"/>
                <w:sz w:val="28"/>
              </w:rPr>
            </w:pPr>
            <w:r>
              <w:rPr>
                <w:rFonts w:cs="宋体;SimSun" w:ascii="宋体;SimSun" w:hAnsi="宋体;SimSun"/>
                <w:sz w:val="28"/>
              </w:rPr>
            </w:r>
          </w:p>
        </w:tc>
        <w:tc>
          <w:tcPr>
            <w:tcW w:w="1980" w:type="dxa"/>
            <w:tcBorders>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 w:val="24"/>
                <w:szCs w:val="28"/>
              </w:rPr>
            </w:pPr>
            <w:r>
              <w:rPr>
                <w:rFonts w:ascii="宋体;SimSun" w:hAnsi="宋体;SimSun" w:cs="宋体;SimSun"/>
                <w:sz w:val="24"/>
                <w:szCs w:val="28"/>
              </w:rPr>
              <w:t>不包含附加项分值</w:t>
            </w:r>
          </w:p>
        </w:tc>
      </w:tr>
    </w:tbl>
    <w:p>
      <w:pPr>
        <w:pStyle w:val="Normal"/>
        <w:spacing w:lineRule="exact" w:line="480"/>
        <w:rPr/>
      </w:pPr>
      <w:r>
        <w:rPr>
          <w:rFonts w:ascii="宋体;SimSun" w:hAnsi="宋体;SimSun" w:cs="宋体;SimSun"/>
          <w:b/>
          <w:sz w:val="28"/>
        </w:rPr>
        <w:t>二、考核指标口径及计算方法</w:t>
      </w:r>
    </w:p>
    <w:p>
      <w:pPr>
        <w:pStyle w:val="Normal"/>
        <w:spacing w:lineRule="exact" w:line="480"/>
        <w:ind w:firstLine="556"/>
        <w:rPr/>
      </w:pPr>
      <w:r>
        <w:rPr>
          <w:rFonts w:cs="宋体;SimSun" w:ascii="宋体;SimSun" w:hAnsi="宋体;SimSun"/>
          <w:b/>
          <w:bCs/>
          <w:sz w:val="28"/>
        </w:rPr>
        <w:t>1</w:t>
      </w:r>
      <w:r>
        <w:rPr>
          <w:rFonts w:ascii="宋体;SimSun" w:hAnsi="宋体;SimSun" w:cs="宋体;SimSun"/>
          <w:b/>
          <w:bCs/>
          <w:sz w:val="28"/>
        </w:rPr>
        <w:t>．其他业务收入</w:t>
      </w:r>
    </w:p>
    <w:p>
      <w:pPr>
        <w:pStyle w:val="Normal"/>
        <w:spacing w:lineRule="exact" w:line="480"/>
        <w:ind w:start="540" w:hanging="0"/>
        <w:rPr>
          <w:rFonts w:ascii="宋体;SimSun" w:hAnsi="宋体;SimSun" w:cs="宋体;SimSun"/>
          <w:sz w:val="28"/>
        </w:rPr>
      </w:pPr>
      <w:r>
        <w:rPr>
          <w:rFonts w:ascii="宋体;SimSun" w:hAnsi="宋体;SimSun" w:cs="宋体;SimSun"/>
          <w:sz w:val="28"/>
        </w:rPr>
        <w:t>计算办法：指标得分</w:t>
      </w:r>
      <w:r>
        <w:rPr>
          <w:rFonts w:cs="宋体;SimSun" w:ascii="宋体;SimSun" w:hAnsi="宋体;SimSun"/>
          <w:sz w:val="28"/>
        </w:rPr>
        <w:t>=</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540" w:hanging="0"/>
        <w:rPr>
          <w:rFonts w:ascii="宋体;SimSun" w:hAnsi="宋体;SimSun" w:cs="宋体;SimSun"/>
          <w:b/>
          <w:b/>
          <w:sz w:val="28"/>
        </w:rPr>
      </w:pPr>
      <w:r>
        <w:rPr>
          <w:rFonts w:cs="宋体;SimSun" w:ascii="宋体;SimSun" w:hAnsi="宋体;SimSun"/>
          <w:b/>
          <w:sz w:val="28"/>
        </w:rPr>
        <w:t xml:space="preserve">2. </w:t>
      </w:r>
      <w:r>
        <w:rPr>
          <w:rFonts w:ascii="宋体;SimSun" w:hAnsi="宋体;SimSun" w:cs="宋体;SimSun"/>
          <w:b/>
          <w:sz w:val="28"/>
        </w:rPr>
        <w:t>费用控制</w:t>
      </w:r>
    </w:p>
    <w:p>
      <w:pPr>
        <w:pStyle w:val="Normal"/>
        <w:spacing w:lineRule="exact" w:line="480"/>
        <w:ind w:firstLine="560"/>
        <w:rPr>
          <w:rFonts w:ascii="宋体;SimSun" w:hAnsi="宋体;SimSun" w:cs="宋体;SimSun"/>
          <w:sz w:val="28"/>
        </w:rPr>
      </w:pPr>
      <w:r>
        <w:rPr>
          <w:rFonts w:ascii="宋体;SimSun" w:hAnsi="宋体;SimSun" w:cs="宋体;SimSun"/>
          <w:sz w:val="28"/>
        </w:rPr>
        <w:t>计算办法：指标得分</w:t>
      </w:r>
      <w:r>
        <w:rPr>
          <w:rFonts w:cs="宋体;SimSun" w:ascii="宋体;SimSun" w:hAnsi="宋体;SimSun"/>
          <w:color w:val="000000"/>
          <w:sz w:val="28"/>
        </w:rPr>
        <w:t>=</w:t>
      </w:r>
      <w:r>
        <w:rPr>
          <w:rFonts w:ascii="宋体;SimSun" w:hAnsi="宋体;SimSun" w:cs="宋体;SimSun"/>
          <w:sz w:val="28"/>
        </w:rPr>
        <w:t>【</w:t>
      </w:r>
      <w:r>
        <w:rPr>
          <w:rFonts w:cs="宋体;SimSun" w:ascii="宋体;SimSun" w:hAnsi="宋体;SimSun"/>
          <w:sz w:val="28"/>
        </w:rPr>
        <w:t>1-</w:t>
      </w:r>
      <w:r>
        <w:rPr>
          <w:rFonts w:ascii="宋体;SimSun" w:hAnsi="宋体;SimSun" w:cs="宋体;SimSun"/>
          <w:sz w:val="28"/>
        </w:rPr>
        <w:t>（实际值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计划值】</w:t>
      </w:r>
      <w:r>
        <w:rPr>
          <w:rFonts w:cs="宋体;SimSun" w:ascii="宋体;SimSun" w:hAnsi="宋体;SimSun"/>
          <w:sz w:val="28"/>
        </w:rPr>
        <w:t>*</w:t>
      </w:r>
      <w:r>
        <w:rPr>
          <w:rFonts w:ascii="宋体;SimSun" w:hAnsi="宋体;SimSun" w:cs="宋体;SimSun"/>
          <w:sz w:val="28"/>
        </w:rPr>
        <w:t>权重</w:t>
      </w:r>
    </w:p>
    <w:p>
      <w:pPr>
        <w:pStyle w:val="Normal"/>
        <w:spacing w:lineRule="exact" w:line="480"/>
        <w:ind w:start="540" w:hanging="0"/>
        <w:rPr>
          <w:rFonts w:ascii="宋体;SimSun" w:hAnsi="宋体;SimSun" w:cs="宋体;SimSun"/>
          <w:sz w:val="28"/>
        </w:rPr>
      </w:pPr>
      <w:r>
        <w:rPr>
          <w:rFonts w:ascii="宋体;SimSun" w:hAnsi="宋体;SimSun" w:cs="宋体;SimSun"/>
          <w:sz w:val="28"/>
        </w:rPr>
        <w:t>以上各指标设定上限为</w:t>
      </w:r>
      <w:r>
        <w:rPr>
          <w:rFonts w:cs="宋体;SimSun" w:ascii="宋体;SimSun" w:hAnsi="宋体;SimSun"/>
          <w:sz w:val="28"/>
        </w:rPr>
        <w:t>120%</w:t>
      </w:r>
      <w:r>
        <w:rPr>
          <w:rFonts w:ascii="宋体;SimSun" w:hAnsi="宋体;SimSun" w:cs="宋体;SimSun"/>
          <w:sz w:val="28"/>
        </w:rPr>
        <w:t>。</w:t>
      </w:r>
    </w:p>
    <w:p>
      <w:pPr>
        <w:pStyle w:val="Normal"/>
        <w:spacing w:lineRule="exact" w:line="480"/>
        <w:ind w:firstLine="562"/>
        <w:rPr/>
      </w:pPr>
      <w:r>
        <w:rPr>
          <w:rFonts w:cs="宋体;SimSun" w:ascii="宋体;SimSun" w:hAnsi="宋体;SimSun"/>
          <w:b/>
          <w:sz w:val="28"/>
        </w:rPr>
        <w:t xml:space="preserve">3. </w:t>
      </w:r>
      <w:r>
        <w:rPr>
          <w:rFonts w:ascii="宋体;SimSun" w:hAnsi="宋体;SimSun" w:cs="宋体;SimSun"/>
          <w:b/>
          <w:sz w:val="28"/>
        </w:rPr>
        <w:t>重点工作完成情况：</w:t>
      </w:r>
    </w:p>
    <w:p>
      <w:pPr>
        <w:pStyle w:val="Normal"/>
        <w:spacing w:lineRule="exact" w:line="480"/>
        <w:ind w:start="552" w:hanging="0"/>
        <w:rPr>
          <w:rFonts w:ascii="宋体;SimSun" w:hAnsi="宋体;SimSun" w:cs="宋体;SimSun"/>
          <w:sz w:val="28"/>
        </w:rPr>
      </w:pPr>
      <w:r>
        <w:rPr>
          <w:rFonts w:ascii="宋体;SimSun" w:hAnsi="宋体;SimSun" w:cs="宋体;SimSun"/>
          <w:sz w:val="28"/>
        </w:rPr>
        <w:t>每月</w:t>
      </w:r>
      <w:r>
        <w:rPr>
          <w:rFonts w:cs="宋体;SimSun" w:ascii="宋体;SimSun" w:hAnsi="宋体;SimSun"/>
          <w:sz w:val="28"/>
        </w:rPr>
        <w:t>2</w:t>
      </w:r>
      <w:r>
        <w:rPr>
          <w:rFonts w:ascii="宋体;SimSun" w:hAnsi="宋体;SimSun" w:cs="宋体;SimSun"/>
          <w:sz w:val="28"/>
        </w:rPr>
        <w:t>日（含）前各岗位汇总并上报部门负责人重点工作完成情况，部门负责人给予评分。</w:t>
      </w:r>
    </w:p>
    <w:p>
      <w:pPr>
        <w:pStyle w:val="Normal"/>
        <w:spacing w:lineRule="exact" w:line="480"/>
        <w:ind w:firstLine="551"/>
        <w:rPr>
          <w:rFonts w:ascii="楷体_GB2312" w:hAnsi="楷体_GB2312" w:cs="宋体;SimSun"/>
          <w:b/>
          <w:b/>
          <w:sz w:val="28"/>
        </w:rPr>
      </w:pPr>
      <w:r>
        <w:rPr>
          <w:rFonts w:cs="宋体;SimSun" w:ascii="宋体;SimSun" w:hAnsi="宋体;SimSun"/>
          <w:b/>
          <w:sz w:val="28"/>
        </w:rPr>
        <w:t>4</w:t>
      </w:r>
      <w:r>
        <w:rPr>
          <w:rFonts w:ascii="宋体;SimSun" w:hAnsi="宋体;SimSun" w:cs="宋体;SimSun"/>
          <w:b/>
          <w:sz w:val="28"/>
        </w:rPr>
        <w:t>．领导满意度</w:t>
      </w:r>
    </w:p>
    <w:p>
      <w:pPr>
        <w:pStyle w:val="Normal"/>
        <w:spacing w:lineRule="exact" w:line="500"/>
        <w:ind w:firstLine="560"/>
        <w:rPr>
          <w:rFonts w:ascii="宋体;SimSun" w:hAnsi="宋体;SimSun" w:cs="宋体;SimSun"/>
          <w:sz w:val="28"/>
        </w:rPr>
      </w:pPr>
      <w:r>
        <w:rPr>
          <w:rFonts w:ascii="宋体;SimSun" w:hAnsi="宋体;SimSun" w:cs="宋体;SimSun"/>
          <w:sz w:val="28"/>
        </w:rPr>
        <w:t>部门负责人综合各岗位人员工作实际完成情况给予评分。</w:t>
      </w:r>
    </w:p>
    <w:p>
      <w:pPr>
        <w:pStyle w:val="Normal"/>
        <w:spacing w:lineRule="exact" w:line="500"/>
        <w:rPr>
          <w:rFonts w:ascii="宋体;SimSun" w:hAnsi="宋体;SimSun" w:cs="宋体;SimSun"/>
          <w:b/>
          <w:b/>
          <w:bCs/>
          <w:sz w:val="28"/>
          <w:szCs w:val="28"/>
        </w:rPr>
      </w:pPr>
      <w:r>
        <w:rPr>
          <w:rFonts w:ascii="宋体;SimSun" w:hAnsi="宋体;SimSun" w:cs="宋体;SimSun"/>
          <w:b/>
          <w:sz w:val="28"/>
          <w:szCs w:val="28"/>
        </w:rPr>
        <w:t>备注</w:t>
      </w:r>
      <w:r>
        <w:rPr>
          <w:rFonts w:ascii="宋体;SimSun" w:hAnsi="宋体;SimSun" w:cs="宋体;SimSun"/>
          <w:sz w:val="28"/>
          <w:szCs w:val="28"/>
        </w:rPr>
        <w:t>：各部门各岗位人员附加项为共性考核项目，均参照经营一、二部考核计分。</w:t>
      </w:r>
    </w:p>
    <w:p>
      <w:pPr>
        <w:pStyle w:val="Normal"/>
        <w:spacing w:lineRule="exact" w:line="500"/>
        <w:ind w:start="565" w:hanging="0"/>
        <w:rPr/>
      </w:pPr>
      <w:r>
        <w:rPr>
          <w:rFonts w:eastAsia="Times New Roman"/>
        </w:rPr>
        <w:t xml:space="preserve"> </w:t>
      </w:r>
    </w:p>
    <w:p>
      <w:pPr>
        <w:pStyle w:val="Normal"/>
        <w:rPr/>
      </w:pPr>
      <w:r>
        <w:rPr/>
      </w:r>
    </w:p>
    <w:sectPr>
      <w:headerReference w:type="default" r:id="rId8"/>
      <w:headerReference w:type="first" r:id="rId9"/>
      <w:footerReference w:type="default" r:id="rId10"/>
      <w:footerReference w:type="first" r:id="rId11"/>
      <w:type w:val="nextPage"/>
      <w:pgSz w:w="11906" w:h="16838"/>
      <w:pgMar w:left="1021" w:right="1021" w:header="851"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charset w:val="86"/>
    <w:family w:val="modern"/>
    <w:pitch w:val="default"/>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57785" cy="126365"/>
              <wp:effectExtent l="0" t="0" r="0" b="0"/>
              <wp:wrapSquare wrapText="largest"/>
              <wp:docPr id="2" name="Frame6"/>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41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52">
              <wp:simplePos x="0" y="0"/>
              <wp:positionH relativeFrom="margin">
                <wp:align>right</wp:align>
              </wp:positionH>
              <wp:positionV relativeFrom="paragraph">
                <wp:posOffset>635</wp:posOffset>
              </wp:positionV>
              <wp:extent cx="114935" cy="126365"/>
              <wp:effectExtent l="0" t="0" r="0" b="0"/>
              <wp:wrapSquare wrapText="largest"/>
              <wp:docPr id="9" name="Frame7"/>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40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84.15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40</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pPr>
    <w:r>
      <w:rPr/>
      <w:drawing>
        <wp:inline distT="0" distB="0" distL="0" distR="0">
          <wp:extent cx="1027430" cy="4368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37" r="-16" b="-37"/>
                  <a:stretch>
                    <a:fillRect/>
                  </a:stretch>
                </pic:blipFill>
                <pic:spPr bwMode="auto">
                  <a:xfrm>
                    <a:off x="0" y="0"/>
                    <a:ext cx="1027430" cy="436880"/>
                  </a:xfrm>
                  <a:prstGeom prst="rect">
                    <a:avLst/>
                  </a:prstGeom>
                </pic:spPr>
              </pic:pic>
            </a:graphicData>
          </a:graphic>
        </wp:inline>
      </w:drawing>
    </w: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pPr>
    <w:r>
      <w:rPr/>
      <w:drawing>
        <wp:inline distT="0" distB="0" distL="0" distR="0">
          <wp:extent cx="1027430" cy="43688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
                  <a:srcRect l="-16" t="-37" r="-16" b="-37"/>
                  <a:stretch>
                    <a:fillRect/>
                  </a:stretch>
                </pic:blipFill>
                <pic:spPr bwMode="auto">
                  <a:xfrm>
                    <a:off x="0" y="0"/>
                    <a:ext cx="1027430" cy="436880"/>
                  </a:xfrm>
                  <a:prstGeom prst="rect">
                    <a:avLst/>
                  </a:prstGeom>
                </pic:spPr>
              </pic:pic>
            </a:graphicData>
          </a:graphic>
        </wp:inline>
      </w:drawing>
    </w:r>
    <w:r>
      <w:rPr>
        <w:rFonts w:eastAsia="Times New Roman"/>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45"/>
        </w:tabs>
        <w:ind w:start="1045" w:hanging="480"/>
      </w:pPr>
      <w:rPr/>
    </w:lvl>
  </w:abstractNum>
  <w:abstractNum w:abstractNumId="2">
    <w:lvl w:ilvl="0">
      <w:start w:val="1"/>
      <w:numFmt w:val="chineseCountingThousand"/>
      <w:lvlText w:val="%1、"/>
      <w:lvlJc w:val="start"/>
      <w:pPr>
        <w:tabs>
          <w:tab w:val="num" w:pos="720"/>
        </w:tabs>
        <w:ind w:start="720" w:hanging="720"/>
      </w:pPr>
      <w:rPr/>
    </w:lvl>
  </w:abstractNum>
  <w:abstractNum w:abstractNumId="3">
    <w:lvl w:ilvl="0">
      <w:start w:val="1"/>
      <w:numFmt w:val="chineseCountingThousand"/>
      <w:lvlText w:val="%1．"/>
      <w:lvlJc w:val="start"/>
      <w:pPr>
        <w:tabs>
          <w:tab w:val="num" w:pos="1247"/>
        </w:tabs>
        <w:ind w:start="1247" w:hanging="720"/>
      </w:pPr>
      <w:rPr/>
    </w:lvl>
  </w:abstractNum>
  <w:abstractNum w:abstractNumId="4">
    <w:lvl w:ilvl="0">
      <w:start w:val="1"/>
      <w:numFmt w:val="bullet"/>
      <w:lvlText w:val=""/>
      <w:lvlJc w:val="start"/>
      <w:pPr>
        <w:tabs>
          <w:tab w:val="num" w:pos="1140"/>
        </w:tabs>
        <w:ind w:start="1140" w:hanging="420"/>
      </w:pPr>
      <w:rPr>
        <w:rFonts w:ascii="Wingdings" w:hAnsi="Wingdings" w:cs="Wingdings" w:hint="default"/>
      </w:rPr>
    </w:lvl>
  </w:abstractNum>
  <w:abstractNum w:abstractNumId="5">
    <w:lvl w:ilvl="0">
      <w:start w:val="1"/>
      <w:numFmt w:val="bullet"/>
      <w:lvlText w:val=""/>
      <w:lvlJc w:val="start"/>
      <w:pPr>
        <w:tabs>
          <w:tab w:val="num" w:pos="420"/>
        </w:tabs>
        <w:ind w:start="960" w:hanging="42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1700"/>
        </w:tabs>
        <w:ind w:start="1700" w:hanging="720"/>
      </w:pPr>
      <w:rPr/>
    </w:lvl>
  </w:abstractNum>
  <w:abstractNum w:abstractNumId="8">
    <w:lvl w:ilvl="0">
      <w:start w:val="1"/>
      <w:numFmt w:val="bullet"/>
      <w:lvlText w:val=""/>
      <w:lvlJc w:val="start"/>
      <w:pPr>
        <w:tabs>
          <w:tab w:val="num" w:pos="976"/>
        </w:tabs>
        <w:ind w:start="976" w:hanging="420"/>
      </w:pPr>
      <w:rPr>
        <w:rFonts w:ascii="Wingdings" w:hAnsi="Wingdings" w:cs="Wingdings" w:hint="default"/>
      </w:rPr>
    </w:lvl>
  </w:abstractNum>
  <w:abstractNum w:abstractNumId="9">
    <w:lvl w:ilvl="0">
      <w:start w:val="1"/>
      <w:numFmt w:val="decimal"/>
      <w:lvlText w:val="（%1）"/>
      <w:lvlJc w:val="start"/>
      <w:pPr>
        <w:tabs>
          <w:tab w:val="num" w:pos="1258"/>
        </w:tabs>
        <w:ind w:start="1258" w:hanging="72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楷体_GB2312" w:hAnsi="楷体_GB2312" w:eastAsia="楷体_GB231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pPr>
      <w:widowControl/>
      <w:pBdr>
        <w:bottom w:val="single" w:sz="6" w:space="1" w:color="000000"/>
      </w:pBdr>
      <w:tabs>
        <w:tab w:val="clear" w:pos="420"/>
        <w:tab w:val="center" w:pos="4153" w:leader="none"/>
        <w:tab w:val="right" w:pos="8306" w:leader="none"/>
      </w:tabs>
      <w:bidi w:val="0"/>
      <w:snapToGrid w:val="false"/>
      <w:jc w:val="center"/>
    </w:pPr>
    <w:rPr>
      <w:rFonts w:ascii="Times New Roman" w:hAnsi="Times New Roman" w:eastAsia="楷体_GB2312" w:cs="Times New Roman"/>
      <w:color w:val="auto"/>
      <w:kern w:val="2"/>
      <w:sz w:val="18"/>
      <w:szCs w:val="18"/>
      <w:lang w:val="en-US" w:eastAsia="zh-CN" w:bidi="ar-SA"/>
    </w:rPr>
  </w:style>
  <w:style w:type="paragraph" w:styleId="Footer">
    <w:name w:val="Footer"/>
    <w:basedOn w:val="Normal"/>
    <w:pPr>
      <w:tabs>
        <w:tab w:val="clear" w:pos="420"/>
        <w:tab w:val="center" w:pos="4153" w:leader="none"/>
        <w:tab w:val="right" w:pos="8306" w:leader="none"/>
      </w:tabs>
      <w:snapToGrid w:val="false"/>
      <w:jc w:val="start"/>
    </w:pPr>
    <w:rPr>
      <w:rFonts w:eastAsia="楷体_GB2312"/>
      <w:sz w:val="18"/>
      <w:szCs w:val="18"/>
    </w:rPr>
  </w:style>
  <w:style w:type="paragraph" w:styleId="Style15">
    <w:name w:val="纯文本"/>
    <w:basedOn w:val="Normal"/>
    <w:qFormat/>
    <w:pPr/>
    <w:rPr>
      <w:rFonts w:ascii="宋体;SimSun" w:hAnsi="宋体;SimSun" w:cs="Courier New"/>
      <w:szCs w:val="21"/>
    </w:rPr>
  </w:style>
  <w:style w:type="paragraph" w:styleId="Xl31">
    <w:name w:val="xl31"/>
    <w:basedOn w:val="Normal"/>
    <w:qFormat/>
    <w:pPr>
      <w:widowControl/>
      <w:pBdr>
        <w:bottom w:val="single" w:sz="8" w:space="0" w:color="000000"/>
      </w:pBdr>
      <w:spacing w:before="280" w:after="280"/>
      <w:jc w:val="center"/>
    </w:pPr>
    <w:rPr>
      <w:rFonts w:ascii="宋体;SimSun" w:hAnsi="宋体;SimSun" w:cs="宋体;SimSun"/>
      <w:kern w:val="0"/>
      <w:sz w:val="28"/>
      <w:szCs w:val="28"/>
    </w:rPr>
  </w:style>
  <w:style w:type="paragraph" w:styleId="Xl34">
    <w:name w:val="xl34"/>
    <w:basedOn w:val="Normal"/>
    <w:qFormat/>
    <w:pPr>
      <w:widowControl/>
      <w:spacing w:before="280" w:after="280"/>
      <w:jc w:val="center"/>
    </w:pPr>
    <w:rPr>
      <w:rFonts w:ascii="宋体;SimSun" w:hAnsi="宋体;SimSun" w:cs="宋体;SimSun"/>
      <w:kern w:val="0"/>
      <w:sz w:val="24"/>
    </w:rPr>
  </w:style>
  <w:style w:type="paragraph" w:styleId="Style16">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tieba.baidu.com/f?kw=%BB%AA%D3%EE%B9%FA%BC&#702;%AB&#439;%C9%CC%CF%C3&amp;t=4" TargetMode="External"/><Relationship Id="rId5" Type="http://schemas.openxmlformats.org/officeDocument/2006/relationships/hyperlink" Target="http://www.dianping.com/shop/1933195/review_more" TargetMode="External"/><Relationship Id="rId6" Type="http://schemas.openxmlformats.org/officeDocument/2006/relationships/hyperlink" Target="http://s.baidu.com/shop/6a87a35c85d6dc247f96c3c3" TargetMode="External"/><Relationship Id="rId7" Type="http://schemas.openxmlformats.org/officeDocument/2006/relationships/hyperlink" Target="http://t.qq.com/huayuguojijing/mine"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Template>
  <TotalTime>99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2012-06-26T15:49:00Z</dcterms:created>
  <dc:creator>微软用户</dc:creator>
  <dc:description/>
  <cp:keywords> </cp:keywords>
  <dc:language>en-US</dc:language>
  <cp:lastModifiedBy>微软用户</cp:lastModifiedBy>
  <cp:lastPrinted>2012-07-26T16:17:00Z</cp:lastPrinted>
  <dcterms:modified xsi:type="dcterms:W3CDTF">2013-01-25T18:28:00Z</dcterms:modified>
  <cp:revision>39</cp:revision>
  <dc:subject/>
  <dc:title>山西华宇国际精品商厦分公司</dc:title>
</cp:coreProperties>
</file>