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820"/>
        <w:jc w:val="center"/>
        <w:rPr>
          <w:b/>
          <w:b/>
        </w:rPr>
      </w:pPr>
      <w:r>
        <w:rPr>
          <w:b/>
          <w:sz w:val="48"/>
          <w:lang w:val="en-US" w:eastAsia="zh-CN"/>
        </w:rPr>
        <w:t>美的集团</w:t>
      </w:r>
      <w:r>
        <w:rPr>
          <w:b/>
          <w:sz w:val="48"/>
        </w:rPr>
        <w:t>公司</w:t>
      </w:r>
      <w:r>
        <w:rPr>
          <w:b/>
          <w:sz w:val="52"/>
        </w:rPr>
        <w:t>绩效考核方案</w:t>
      </w:r>
      <w:r>
        <w:rPr>
          <w:b/>
          <w:sz w:val="52"/>
          <w:lang w:val="en-US" w:eastAsia="zh-CN"/>
        </w:rPr>
        <w:t>及表格</w:t>
      </w:r>
    </w:p>
    <w:p>
      <w:pPr>
        <w:pStyle w:val="Normal"/>
        <w:jc w:val="center"/>
        <w:rPr>
          <w:b/>
          <w:b/>
          <w:sz w:val="32"/>
          <w:szCs w:val="32"/>
        </w:rPr>
      </w:pPr>
      <w:r>
        <w:rPr>
          <w:b/>
          <w:sz w:val="32"/>
          <w:szCs w:val="32"/>
        </w:rPr>
        <w:t>目录</w:t>
      </w:r>
    </w:p>
    <w:sdt>
      <w:sdtPr>
        <w:docPartObj>
          <w:docPartGallery w:val="Table of Contents"/>
          <w:docPartUnique w:val="true"/>
        </w:docPartObj>
      </w:sdtPr>
      <w:sdtContent>
        <w:p>
          <w:pPr>
            <w:pStyle w:val="Contents2"/>
            <w:tabs>
              <w:tab w:val="clear" w:pos="420"/>
              <w:tab w:val="right" w:pos="8306" w:leader="dot"/>
            </w:tabs>
            <w:rPr>
              <w:rFonts w:ascii="Arial" w:hAnsi="Arial" w:eastAsia="黑体;汉仪中黑KW" w:cs="Arial"/>
              <w:bCs/>
              <w:kern w:val="2"/>
              <w:szCs w:val="32"/>
              <w:lang w:val="en-US" w:eastAsia="zh-CN"/>
            </w:rPr>
          </w:pPr>
          <w:r>
            <w:fldChar w:fldCharType="begin"/>
          </w:r>
          <w:r>
            <w:rPr>
              <w:rStyle w:val="IndexLink"/>
              <w:kern w:val="2"/>
              <w:szCs w:val="32"/>
              <w:bCs/>
              <w:rFonts w:ascii="Arial" w:hAnsi="Arial" w:cs="Arial"/>
              <w:lang w:val="en-US" w:eastAsia="zh-CN"/>
            </w:rPr>
            <w:instrText>TOC \o "1—3” \f \h  \u </w:instrText>
          </w:r>
          <w:r>
            <w:rPr>
              <w:rStyle w:val="IndexLink"/>
              <w:kern w:val="2"/>
              <w:szCs w:val="32"/>
              <w:bCs/>
              <w:rFonts w:ascii="Arial" w:hAnsi="Arial" w:cs="Arial"/>
              <w:lang w:val="en-US" w:eastAsia="zh-CN"/>
            </w:rPr>
            <w:fldChar w:fldCharType="separate"/>
          </w:r>
          <w:hyperlink w:anchor="__RefHeading___Toc14913">
            <w:r>
              <w:rPr>
                <w:rStyle w:val="IndexLink"/>
                <w:rFonts w:ascii="Arial" w:hAnsi="Arial" w:cs="Arial"/>
                <w:bCs/>
                <w:kern w:val="2"/>
                <w:szCs w:val="32"/>
                <w:lang w:val="en-US" w:eastAsia="zh-CN"/>
              </w:rPr>
              <w:t>第一条</w:t>
            </w:r>
            <w:r>
              <w:rPr>
                <w:rStyle w:val="IndexLink"/>
                <w:rFonts w:ascii="Arial" w:hAnsi="Arial" w:cs="Arial" w:eastAsia="Arial"/>
                <w:bCs/>
                <w:kern w:val="2"/>
                <w:szCs w:val="32"/>
                <w:lang w:val="en-US" w:eastAsia="zh-CN"/>
              </w:rPr>
              <w:t xml:space="preserve"> </w:t>
            </w:r>
            <w:r>
              <w:rPr>
                <w:rStyle w:val="IndexLink"/>
                <w:rFonts w:ascii="Arial" w:hAnsi="Arial" w:cs="Arial"/>
                <w:bCs/>
                <w:kern w:val="2"/>
                <w:szCs w:val="32"/>
                <w:lang w:val="en-US" w:eastAsia="zh-CN"/>
              </w:rPr>
              <w:t>考核目的、原则和对象</w:t>
            </w:r>
            <w:r>
              <w:rPr>
                <w:rStyle w:val="IndexLink"/>
                <w:rFonts w:eastAsia="黑体;汉仪中黑KW" w:cs="Arial" w:ascii="Arial" w:hAnsi="Arial"/>
                <w:bCs/>
                <w:kern w:val="2"/>
                <w:szCs w:val="32"/>
                <w:lang w:val="en-US" w:eastAsia="zh-CN"/>
              </w:rPr>
              <w:tab/>
              <w:t>2</w:t>
            </w:r>
          </w:hyperlink>
          <w:r>
            <w:rPr>
              <w:rStyle w:val="IndexLink"/>
              <w:kern w:val="2"/>
              <w:szCs w:val="32"/>
              <w:bCs/>
              <w:rFonts w:ascii="Arial" w:hAnsi="Arial" w:cs="Arial"/>
              <w:lang w:val="en-US" w:eastAsia="zh-CN"/>
            </w:rPr>
            <w:fldChar w:fldCharType="end"/>
          </w:r>
        </w:p>
      </w:sdtContent>
    </w:sdt>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6830">
        <w:r>
          <w:rPr>
            <w:rStyle w:val="InternetLink"/>
            <w:rFonts w:ascii="Arial" w:hAnsi="Arial" w:cs="Arial"/>
            <w:bCs/>
            <w:kern w:val="2"/>
            <w:szCs w:val="28"/>
            <w:lang w:val="en-US" w:eastAsia="zh-CN"/>
          </w:rPr>
          <w:t>二、考核原则</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__RefHeading___Toc6830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2</w:t>
        </w:r>
        <w:r>
          <w:rPr>
            <w:rStyle w:val="InternetLink"/>
            <w:kern w:val="2"/>
            <w:szCs w:val="32"/>
            <w:bCs/>
            <w:rFonts w:ascii="Arial" w:hAnsi="Arial" w:cs="Arial"/>
            <w:lang w:val="en-US" w:eastAsia="zh-CN"/>
          </w:rPr>
          <w:fldChar w:fldCharType="end"/>
        </w:r>
      </w:hyperlink>
    </w:p>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8861">
        <w:r>
          <w:rPr>
            <w:rStyle w:val="InternetLink"/>
            <w:rFonts w:ascii="Arial" w:hAnsi="Arial" w:cs="Arial"/>
            <w:bCs/>
            <w:kern w:val="2"/>
            <w:szCs w:val="28"/>
            <w:lang w:val="en-US" w:eastAsia="zh-CN"/>
          </w:rPr>
          <w:t>三、考核范围</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__RefHeading___Toc8861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2</w:t>
        </w:r>
        <w:r>
          <w:rPr>
            <w:rStyle w:val="InternetLink"/>
            <w:kern w:val="2"/>
            <w:szCs w:val="32"/>
            <w:bCs/>
            <w:rFonts w:ascii="Arial" w:hAnsi="Arial" w:cs="Arial"/>
            <w:lang w:val="en-US" w:eastAsia="zh-CN"/>
          </w:rPr>
          <w:fldChar w:fldCharType="end"/>
        </w:r>
      </w:hyperlink>
    </w:p>
    <w:p>
      <w:pPr>
        <w:pStyle w:val="Contents1"/>
        <w:tabs>
          <w:tab w:val="clear" w:pos="420"/>
          <w:tab w:val="right" w:pos="8306" w:leader="dot"/>
        </w:tabs>
        <w:rPr>
          <w:rFonts w:ascii="Arial" w:hAnsi="Arial" w:eastAsia="黑体;汉仪中黑KW" w:cs="Arial"/>
          <w:bCs/>
          <w:kern w:val="2"/>
          <w:szCs w:val="32"/>
          <w:lang w:val="en-US" w:eastAsia="zh-CN"/>
        </w:rPr>
      </w:pPr>
      <w:r>
        <w:rPr>
          <w:rFonts w:eastAsia="Arial" w:cs="Arial" w:ascii="Arial" w:hAnsi="Arial"/>
          <w:bCs/>
          <w:kern w:val="2"/>
          <w:szCs w:val="32"/>
          <w:lang w:val="en-US" w:eastAsia="zh-CN"/>
        </w:rPr>
        <w:t xml:space="preserve">    </w:t>
      </w:r>
      <w:hyperlink w:anchor="__RefHeading___Toc31130">
        <w:r>
          <w:rPr>
            <w:rStyle w:val="InternetLink"/>
            <w:rFonts w:ascii="Arial" w:hAnsi="Arial" w:cs="Arial"/>
            <w:bCs/>
            <w:kern w:val="2"/>
            <w:szCs w:val="32"/>
            <w:lang w:val="en-US" w:eastAsia="zh-CN"/>
          </w:rPr>
          <w:t>第二条</w:t>
        </w:r>
        <w:r>
          <w:rPr>
            <w:rStyle w:val="InternetLink"/>
            <w:rFonts w:ascii="Arial" w:hAnsi="Arial" w:cs="Arial" w:eastAsia="Arial"/>
            <w:bCs/>
            <w:kern w:val="2"/>
            <w:szCs w:val="32"/>
            <w:lang w:val="en-US" w:eastAsia="zh-CN"/>
          </w:rPr>
          <w:t xml:space="preserve"> </w:t>
        </w:r>
        <w:r>
          <w:rPr>
            <w:rStyle w:val="InternetLink"/>
            <w:rFonts w:ascii="Arial" w:hAnsi="Arial" w:cs="Arial"/>
            <w:bCs/>
            <w:kern w:val="2"/>
            <w:szCs w:val="32"/>
            <w:lang w:val="en-US" w:eastAsia="zh-CN"/>
          </w:rPr>
          <w:t>考核方式</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eastAsia="黑体;汉仪中黑KW" w:cs="Arial" w:ascii="Arial" w:hAnsi="Arial"/>
            <w:lang w:val="en-US" w:eastAsia="zh-CN"/>
          </w:rPr>
          <w:instrText> PAGEREF __RefHeading___Toc31130 \h </w:instrText>
        </w:r>
        <w:r>
          <w:rPr>
            <w:rStyle w:val="InternetLink"/>
            <w:kern w:val="2"/>
            <w:szCs w:val="32"/>
            <w:bCs/>
            <w:rFonts w:eastAsia="黑体;汉仪中黑KW" w:cs="Arial" w:ascii="Arial" w:hAnsi="Arial"/>
            <w:lang w:val="en-US" w:eastAsia="zh-CN"/>
          </w:rPr>
          <w:fldChar w:fldCharType="separate"/>
        </w:r>
        <w:r>
          <w:rPr>
            <w:rStyle w:val="InternetLink"/>
            <w:kern w:val="2"/>
            <w:szCs w:val="32"/>
            <w:bCs/>
            <w:rFonts w:eastAsia="黑体;汉仪中黑KW" w:cs="Arial" w:ascii="Arial" w:hAnsi="Arial"/>
            <w:lang w:val="en-US" w:eastAsia="zh-CN"/>
          </w:rPr>
          <w:t>3</w:t>
        </w:r>
        <w:r>
          <w:rPr>
            <w:rStyle w:val="InternetLink"/>
            <w:kern w:val="2"/>
            <w:szCs w:val="32"/>
            <w:bCs/>
            <w:rFonts w:eastAsia="黑体;汉仪中黑KW" w:cs="Arial" w:ascii="Arial" w:hAnsi="Arial"/>
            <w:lang w:val="en-US" w:eastAsia="zh-CN"/>
          </w:rPr>
          <w:fldChar w:fldCharType="end"/>
        </w:r>
      </w:hyperlink>
    </w:p>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10489">
        <w:r>
          <w:rPr>
            <w:rStyle w:val="InternetLink"/>
            <w:rFonts w:ascii="Arial" w:hAnsi="Arial" w:cs="Arial"/>
            <w:bCs/>
            <w:kern w:val="2"/>
            <w:szCs w:val="28"/>
            <w:lang w:val="en-US" w:eastAsia="zh-CN"/>
          </w:rPr>
          <w:t>一、部门、下属子</w:t>
        </w:r>
        <w:r>
          <w:rPr>
            <w:rStyle w:val="InternetLink"/>
            <w:rFonts w:eastAsia="黑体;汉仪中黑KW" w:cs="Arial" w:ascii="Arial" w:hAnsi="Arial"/>
            <w:bCs/>
            <w:kern w:val="2"/>
            <w:szCs w:val="28"/>
            <w:lang w:val="en-US" w:eastAsia="zh-CN"/>
          </w:rPr>
          <w:t>(</w:t>
        </w:r>
        <w:r>
          <w:rPr>
            <w:rStyle w:val="InternetLink"/>
            <w:rFonts w:ascii="Arial" w:hAnsi="Arial" w:cs="Arial"/>
            <w:bCs/>
            <w:kern w:val="2"/>
            <w:szCs w:val="28"/>
            <w:lang w:val="en-US" w:eastAsia="zh-CN"/>
          </w:rPr>
          <w:t>分）公司评分</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__RefHeading___Toc10489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3</w:t>
        </w:r>
        <w:r>
          <w:rPr>
            <w:rStyle w:val="InternetLink"/>
            <w:kern w:val="2"/>
            <w:szCs w:val="32"/>
            <w:bCs/>
            <w:rFonts w:ascii="Arial" w:hAnsi="Arial" w:cs="Arial"/>
            <w:lang w:val="en-US" w:eastAsia="zh-CN"/>
          </w:rPr>
          <w:fldChar w:fldCharType="end"/>
        </w:r>
      </w:hyperlink>
    </w:p>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15304">
        <w:r>
          <w:rPr>
            <w:rStyle w:val="InternetLink"/>
            <w:rFonts w:ascii="Arial" w:hAnsi="Arial" w:cs="Arial"/>
            <w:bCs/>
            <w:kern w:val="2"/>
            <w:szCs w:val="28"/>
            <w:lang w:val="en-US" w:eastAsia="zh-CN"/>
          </w:rPr>
          <w:t>二、岗位评分</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__RefHeading___Toc15304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3</w:t>
        </w:r>
        <w:r>
          <w:rPr>
            <w:rStyle w:val="InternetLink"/>
            <w:kern w:val="2"/>
            <w:szCs w:val="32"/>
            <w:bCs/>
            <w:rFonts w:ascii="Arial" w:hAnsi="Arial" w:cs="Arial"/>
            <w:lang w:val="en-US" w:eastAsia="zh-CN"/>
          </w:rPr>
          <w:fldChar w:fldCharType="end"/>
        </w:r>
      </w:hyperlink>
    </w:p>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9927">
        <w:r>
          <w:rPr>
            <w:rStyle w:val="InternetLink"/>
            <w:rFonts w:ascii="Arial" w:hAnsi="Arial" w:cs="Arial"/>
            <w:bCs/>
            <w:kern w:val="2"/>
            <w:szCs w:val="32"/>
            <w:lang w:val="en-US" w:eastAsia="zh-CN"/>
          </w:rPr>
          <w:t>三、评分方式</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__RefHeading___Toc9927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4</w:t>
        </w:r>
        <w:r>
          <w:rPr>
            <w:rStyle w:val="InternetLink"/>
            <w:kern w:val="2"/>
            <w:szCs w:val="32"/>
            <w:bCs/>
            <w:rFonts w:ascii="Arial" w:hAnsi="Arial" w:cs="Arial"/>
            <w:lang w:val="en-US" w:eastAsia="zh-CN"/>
          </w:rPr>
          <w:fldChar w:fldCharType="end"/>
        </w:r>
      </w:hyperlink>
    </w:p>
    <w:p>
      <w:pPr>
        <w:pStyle w:val="Contents1"/>
        <w:tabs>
          <w:tab w:val="clear" w:pos="420"/>
          <w:tab w:val="right" w:pos="8306" w:leader="dot"/>
        </w:tabs>
        <w:rPr>
          <w:rFonts w:ascii="Arial" w:hAnsi="Arial" w:eastAsia="黑体;汉仪中黑KW" w:cs="Arial"/>
          <w:bCs/>
          <w:kern w:val="2"/>
          <w:szCs w:val="32"/>
          <w:lang w:val="en-US" w:eastAsia="zh-CN"/>
        </w:rPr>
      </w:pPr>
      <w:r>
        <w:rPr>
          <w:rFonts w:eastAsia="Arial" w:cs="Arial" w:ascii="Arial" w:hAnsi="Arial"/>
          <w:bCs/>
          <w:kern w:val="2"/>
          <w:szCs w:val="32"/>
          <w:lang w:val="en-US" w:eastAsia="zh-CN"/>
        </w:rPr>
        <w:t xml:space="preserve">    </w:t>
      </w:r>
      <w:hyperlink w:anchor="__RefHeading___Toc10485">
        <w:r>
          <w:rPr>
            <w:rStyle w:val="InternetLink"/>
            <w:rFonts w:ascii="Arial" w:hAnsi="Arial" w:cs="Arial"/>
            <w:bCs/>
            <w:kern w:val="2"/>
            <w:szCs w:val="32"/>
            <w:lang w:val="en-US" w:eastAsia="zh-CN"/>
          </w:rPr>
          <w:t>第三条</w:t>
        </w:r>
        <w:r>
          <w:rPr>
            <w:rStyle w:val="InternetLink"/>
            <w:rFonts w:ascii="Arial" w:hAnsi="Arial" w:cs="Arial" w:eastAsia="Arial"/>
            <w:bCs/>
            <w:kern w:val="2"/>
            <w:szCs w:val="32"/>
            <w:lang w:val="en-US" w:eastAsia="zh-CN"/>
          </w:rPr>
          <w:t xml:space="preserve"> </w:t>
        </w:r>
        <w:r>
          <w:rPr>
            <w:rStyle w:val="InternetLink"/>
            <w:rFonts w:ascii="Arial" w:hAnsi="Arial" w:cs="Arial"/>
            <w:bCs/>
            <w:kern w:val="2"/>
            <w:szCs w:val="32"/>
            <w:lang w:val="en-US" w:eastAsia="zh-CN"/>
          </w:rPr>
          <w:t>考核安排</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eastAsia="黑体;汉仪中黑KW" w:cs="Arial" w:ascii="Arial" w:hAnsi="Arial"/>
            <w:lang w:val="en-US" w:eastAsia="zh-CN"/>
          </w:rPr>
          <w:instrText> PAGEREF __RefHeading___Toc10485 \h </w:instrText>
        </w:r>
        <w:r>
          <w:rPr>
            <w:rStyle w:val="InternetLink"/>
            <w:kern w:val="2"/>
            <w:szCs w:val="32"/>
            <w:bCs/>
            <w:rFonts w:eastAsia="黑体;汉仪中黑KW" w:cs="Arial" w:ascii="Arial" w:hAnsi="Arial"/>
            <w:lang w:val="en-US" w:eastAsia="zh-CN"/>
          </w:rPr>
          <w:fldChar w:fldCharType="separate"/>
        </w:r>
        <w:r>
          <w:rPr>
            <w:rStyle w:val="InternetLink"/>
            <w:kern w:val="2"/>
            <w:szCs w:val="32"/>
            <w:bCs/>
            <w:rFonts w:eastAsia="黑体;汉仪中黑KW" w:cs="Arial" w:ascii="Arial" w:hAnsi="Arial"/>
            <w:lang w:val="en-US" w:eastAsia="zh-CN"/>
          </w:rPr>
          <w:t>7</w:t>
        </w:r>
        <w:r>
          <w:rPr>
            <w:rStyle w:val="InternetLink"/>
            <w:kern w:val="2"/>
            <w:szCs w:val="32"/>
            <w:bCs/>
            <w:rFonts w:eastAsia="黑体;汉仪中黑KW" w:cs="Arial" w:ascii="Arial" w:hAnsi="Arial"/>
            <w:lang w:val="en-US" w:eastAsia="zh-CN"/>
          </w:rPr>
          <w:fldChar w:fldCharType="end"/>
        </w:r>
      </w:hyperlink>
    </w:p>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4251">
        <w:r>
          <w:rPr>
            <w:rStyle w:val="InternetLink"/>
            <w:rFonts w:ascii="Arial" w:hAnsi="Arial" w:cs="Arial"/>
            <w:bCs/>
            <w:kern w:val="2"/>
            <w:szCs w:val="28"/>
            <w:lang w:val="en-US" w:eastAsia="zh-CN"/>
          </w:rPr>
          <w:t>一、考核小组</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__RefHeading___Toc4251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7</w:t>
        </w:r>
        <w:r>
          <w:rPr>
            <w:rStyle w:val="InternetLink"/>
            <w:kern w:val="2"/>
            <w:szCs w:val="32"/>
            <w:bCs/>
            <w:rFonts w:ascii="Arial" w:hAnsi="Arial" w:cs="Arial"/>
            <w:lang w:val="en-US" w:eastAsia="zh-CN"/>
          </w:rPr>
          <w:fldChar w:fldCharType="end"/>
        </w:r>
      </w:hyperlink>
    </w:p>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10245">
        <w:r>
          <w:rPr>
            <w:rStyle w:val="InternetLink"/>
            <w:rFonts w:ascii="Arial" w:hAnsi="Arial" w:cs="Arial"/>
            <w:bCs/>
            <w:kern w:val="2"/>
            <w:szCs w:val="28"/>
            <w:lang w:val="en-US" w:eastAsia="zh-CN"/>
          </w:rPr>
          <w:t>二、考核时间</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__RefHeading___Toc10245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7</w:t>
        </w:r>
        <w:r>
          <w:rPr>
            <w:rStyle w:val="InternetLink"/>
            <w:kern w:val="2"/>
            <w:szCs w:val="32"/>
            <w:bCs/>
            <w:rFonts w:ascii="Arial" w:hAnsi="Arial" w:cs="Arial"/>
            <w:lang w:val="en-US" w:eastAsia="zh-CN"/>
          </w:rPr>
          <w:fldChar w:fldCharType="end"/>
        </w:r>
      </w:hyperlink>
    </w:p>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27621">
        <w:r>
          <w:rPr>
            <w:rStyle w:val="InternetLink"/>
            <w:rFonts w:ascii="Arial" w:hAnsi="Arial" w:cs="Arial"/>
            <w:bCs/>
            <w:kern w:val="2"/>
            <w:szCs w:val="32"/>
            <w:lang w:val="en-US" w:eastAsia="zh-CN"/>
          </w:rPr>
          <w:t>三、考核注意事项</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__RefHeading___Toc27621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7</w:t>
        </w:r>
        <w:r>
          <w:rPr>
            <w:rStyle w:val="InternetLink"/>
            <w:kern w:val="2"/>
            <w:szCs w:val="32"/>
            <w:bCs/>
            <w:rFonts w:ascii="Arial" w:hAnsi="Arial" w:cs="Arial"/>
            <w:lang w:val="en-US" w:eastAsia="zh-CN"/>
          </w:rPr>
          <w:fldChar w:fldCharType="end"/>
        </w:r>
      </w:hyperlink>
    </w:p>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25181">
        <w:r>
          <w:rPr>
            <w:rStyle w:val="InternetLink"/>
            <w:rFonts w:ascii="Arial" w:hAnsi="Arial" w:cs="Arial"/>
            <w:bCs/>
            <w:kern w:val="2"/>
            <w:szCs w:val="28"/>
            <w:lang w:val="en-US" w:eastAsia="zh-CN"/>
          </w:rPr>
          <w:t>四、考核面谈</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__RefHeading___Toc25181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8</w:t>
        </w:r>
        <w:r>
          <w:rPr>
            <w:rStyle w:val="InternetLink"/>
            <w:kern w:val="2"/>
            <w:szCs w:val="32"/>
            <w:bCs/>
            <w:rFonts w:ascii="Arial" w:hAnsi="Arial" w:cs="Arial"/>
            <w:lang w:val="en-US" w:eastAsia="zh-CN"/>
          </w:rPr>
          <w:fldChar w:fldCharType="end"/>
        </w:r>
      </w:hyperlink>
    </w:p>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22365">
        <w:r>
          <w:rPr>
            <w:rStyle w:val="InternetLink"/>
            <w:rFonts w:ascii="Arial" w:hAnsi="Arial" w:cs="Arial"/>
            <w:bCs/>
            <w:kern w:val="2"/>
            <w:szCs w:val="28"/>
            <w:lang w:val="en-US" w:eastAsia="zh-CN"/>
          </w:rPr>
          <w:t>五、考核结果反馈</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__RefHeading___Toc22365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8</w:t>
        </w:r>
        <w:r>
          <w:rPr>
            <w:rStyle w:val="InternetLink"/>
            <w:kern w:val="2"/>
            <w:szCs w:val="32"/>
            <w:bCs/>
            <w:rFonts w:ascii="Arial" w:hAnsi="Arial" w:cs="Arial"/>
            <w:lang w:val="en-US" w:eastAsia="zh-CN"/>
          </w:rPr>
          <w:fldChar w:fldCharType="end"/>
        </w:r>
      </w:hyperlink>
    </w:p>
    <w:p>
      <w:pPr>
        <w:pStyle w:val="Contents2"/>
        <w:tabs>
          <w:tab w:val="clear" w:pos="420"/>
          <w:tab w:val="right" w:pos="8306" w:leader="dot"/>
        </w:tabs>
        <w:rPr>
          <w:rFonts w:ascii="Arial" w:hAnsi="Arial" w:eastAsia="黑体;汉仪中黑KW" w:cs="Arial"/>
          <w:bCs/>
          <w:kern w:val="2"/>
          <w:szCs w:val="32"/>
          <w:lang w:val="en-US" w:eastAsia="zh-CN"/>
        </w:rPr>
      </w:pPr>
      <w:hyperlink w:anchor="__RefHeading___Toc21269">
        <w:r>
          <w:rPr>
            <w:rStyle w:val="InternetLink"/>
            <w:rFonts w:ascii="Arial" w:hAnsi="Arial" w:cs="Arial"/>
            <w:bCs/>
            <w:kern w:val="2"/>
            <w:szCs w:val="28"/>
            <w:lang w:val="en-US" w:eastAsia="zh-CN"/>
          </w:rPr>
          <w:t>六、考核结果运用</w:t>
        </w:r>
        <w:r>
          <w:rPr>
            <w:rStyle w:val="InternetLink"/>
            <w:rFonts w:eastAsia="黑体;汉仪中黑KW" w:cs="Arial" w:ascii="Arial" w:hAnsi="Arial"/>
            <w:bCs/>
            <w:kern w:val="2"/>
            <w:szCs w:val="32"/>
            <w:lang w:val="en-US" w:eastAsia="zh-CN"/>
          </w:rPr>
          <w:tab/>
        </w:r>
        <w:r>
          <w:rPr>
            <w:rStyle w:val="InternetLink"/>
            <w:rFonts w:eastAsia="黑体;汉仪中黑KW" w:cs="Arial" w:ascii="Arial" w:hAnsi="Arial"/>
            <w:bCs/>
            <w:kern w:val="2"/>
            <w:szCs w:val="32"/>
            <w:lang w:val="en-US" w:eastAsia="zh-CN"/>
          </w:rPr>
          <w:fldChar w:fldCharType="begin"/>
        </w:r>
        <w:r>
          <w:rPr>
            <w:rStyle w:val="InternetLink"/>
            <w:kern w:val="2"/>
            <w:szCs w:val="32"/>
            <w:bCs/>
            <w:rFonts w:ascii="Arial" w:hAnsi="Arial" w:cs="Arial"/>
            <w:lang w:val="en-US" w:eastAsia="zh-CN"/>
          </w:rPr>
          <w:instrText> PAGEREF __RefHeading___Toc21269 \h </w:instrText>
        </w:r>
        <w:r>
          <w:rPr>
            <w:rStyle w:val="InternetLink"/>
            <w:kern w:val="2"/>
            <w:szCs w:val="32"/>
            <w:bCs/>
            <w:rFonts w:ascii="Arial" w:hAnsi="Arial" w:cs="Arial"/>
            <w:lang w:val="en-US" w:eastAsia="zh-CN"/>
          </w:rPr>
          <w:fldChar w:fldCharType="separate"/>
        </w:r>
        <w:r>
          <w:rPr>
            <w:rStyle w:val="InternetLink"/>
            <w:kern w:val="2"/>
            <w:szCs w:val="32"/>
            <w:bCs/>
            <w:rFonts w:ascii="Arial" w:hAnsi="Arial" w:cs="Arial"/>
            <w:lang w:val="en-US" w:eastAsia="zh-CN"/>
          </w:rPr>
          <w:t>8</w:t>
        </w:r>
        <w:r>
          <w:rPr>
            <w:rStyle w:val="InternetLink"/>
            <w:kern w:val="2"/>
            <w:szCs w:val="32"/>
            <w:bCs/>
            <w:rFonts w:ascii="Arial" w:hAnsi="Arial" w:cs="Arial"/>
            <w:lang w:val="en-US" w:eastAsia="zh-CN"/>
          </w:rPr>
          <w:fldChar w:fldCharType="end"/>
        </w:r>
      </w:hyperlink>
      <w:r>
        <w:br w:type="page"/>
      </w:r>
    </w:p>
    <w:p>
      <w:pPr>
        <w:pStyle w:val="Heading2"/>
        <w:outlineLvl w:val="1"/>
        <w:rPr>
          <w:rFonts w:eastAsia="黑体;汉仪中黑KW"/>
        </w:rPr>
      </w:pPr>
      <w:bookmarkStart w:id="0" w:name="__RefHeading___Toc14913"/>
      <w:bookmarkEnd w:id="0"/>
      <w:r>
        <w:rPr/>
        <w:t>第一条</w:t>
      </w:r>
      <w:r>
        <w:rPr>
          <w:rFonts w:eastAsia="Arial"/>
        </w:rPr>
        <w:t xml:space="preserve"> </w:t>
      </w:r>
      <w:r>
        <w:rPr/>
        <w:t>考核目的、原则和对象</w:t>
      </w:r>
    </w:p>
    <w:p>
      <w:pPr>
        <w:pStyle w:val="Normal"/>
        <w:numPr>
          <w:ilvl w:val="0"/>
          <w:numId w:val="2"/>
        </w:numPr>
        <w:spacing w:lineRule="exact" w:line="500"/>
        <w:rPr/>
      </w:pPr>
      <w:r>
        <w:rPr/>
        <w:t>考核目的</w:t>
      </w:r>
    </w:p>
    <w:p>
      <w:pPr>
        <w:pStyle w:val="Normal"/>
        <w:jc w:val="start"/>
        <w:rPr>
          <w:rFonts w:ascii="宋体;汉仪书宋二KW" w:hAnsi="宋体;汉仪书宋二KW" w:eastAsia="宋体;汉仪书宋二KW" w:cs="宋体;汉仪书宋二KW"/>
          <w:sz w:val="28"/>
        </w:rPr>
      </w:pPr>
      <w:r>
        <w:rPr>
          <w:rFonts w:eastAsia="Times New Roman"/>
          <w:lang w:val="en-US" w:eastAsia="zh-CN"/>
        </w:rPr>
        <w:t xml:space="preserve">       </w:t>
      </w:r>
      <w:r>
        <w:rPr>
          <w:rFonts w:eastAsia="宋体;汉仪书宋二KW" w:cs="宋体;汉仪书宋二KW" w:ascii="宋体;汉仪书宋二KW" w:hAnsi="宋体;汉仪书宋二KW"/>
          <w:b/>
          <w:color w:val="000000"/>
          <w:spacing w:val="4"/>
          <w:sz w:val="28"/>
          <w:shd w:fill="FFFFFF" w:val="clear"/>
        </w:rPr>
        <w:t xml:space="preserve"> </w:t>
      </w:r>
      <w:r>
        <w:rPr>
          <w:rFonts w:ascii="宋体;汉仪书宋二KW" w:hAnsi="宋体;汉仪书宋二KW" w:cs="宋体;汉仪书宋二KW" w:eastAsia="宋体;汉仪书宋二KW"/>
          <w:color w:val="000000"/>
          <w:spacing w:val="2"/>
          <w:sz w:val="28"/>
          <w:shd w:fill="FFFFFF" w:val="clear"/>
        </w:rPr>
        <w:t>为构建公司的现代人力资源管理体系，</w:t>
      </w:r>
      <w:r>
        <w:rPr>
          <w:rFonts w:ascii="宋体;汉仪书宋二KW" w:hAnsi="宋体;汉仪书宋二KW" w:cs="宋体;汉仪书宋二KW" w:eastAsia="宋体;汉仪书宋二KW"/>
          <w:color w:val="000000"/>
          <w:sz w:val="28"/>
          <w:shd w:fill="FFFFFF" w:val="clear"/>
        </w:rPr>
        <w:t>健全和完善绩效管理工作，促使公司持续、快速、稳定发展，特制订本管理制度</w:t>
      </w:r>
    </w:p>
    <w:p>
      <w:pPr>
        <w:pStyle w:val="Normal"/>
        <w:rPr>
          <w:sz w:val="28"/>
          <w:szCs w:val="28"/>
        </w:rPr>
      </w:pPr>
      <w:r>
        <w:rPr>
          <w:rFonts w:eastAsia="Times New Roman"/>
          <w:sz w:val="28"/>
          <w:szCs w:val="28"/>
        </w:rPr>
        <w:t xml:space="preserve">    </w:t>
      </w:r>
      <w:r>
        <w:rPr>
          <w:sz w:val="28"/>
          <w:szCs w:val="28"/>
        </w:rPr>
        <w:t>（一</w:t>
      </w:r>
      <w:r>
        <w:rPr>
          <w:sz w:val="28"/>
          <w:szCs w:val="28"/>
        </w:rPr>
        <w:t>)</w:t>
      </w:r>
      <w:r>
        <w:rPr>
          <w:sz w:val="28"/>
          <w:szCs w:val="28"/>
        </w:rPr>
        <w:t>为公司员工薪酬调整提供依据</w:t>
      </w:r>
    </w:p>
    <w:p>
      <w:pPr>
        <w:pStyle w:val="Normal"/>
        <w:ind w:firstLine="560"/>
        <w:rPr>
          <w:sz w:val="28"/>
          <w:szCs w:val="28"/>
        </w:rPr>
      </w:pPr>
      <w:r>
        <w:rPr>
          <w:sz w:val="28"/>
          <w:szCs w:val="28"/>
        </w:rPr>
        <w:t>（二</w:t>
      </w:r>
      <w:r>
        <w:rPr>
          <w:sz w:val="28"/>
          <w:szCs w:val="28"/>
        </w:rPr>
        <w:t>)</w:t>
      </w:r>
      <w:r>
        <w:rPr>
          <w:sz w:val="28"/>
          <w:szCs w:val="28"/>
        </w:rPr>
        <w:t>为公司员工晋升提供资料</w:t>
      </w:r>
    </w:p>
    <w:p>
      <w:pPr>
        <w:pStyle w:val="Normal"/>
        <w:rPr>
          <w:sz w:val="28"/>
          <w:szCs w:val="28"/>
        </w:rPr>
      </w:pPr>
      <w:r>
        <w:rPr>
          <w:rFonts w:eastAsia="Times New Roman"/>
          <w:sz w:val="28"/>
          <w:szCs w:val="28"/>
        </w:rPr>
        <w:t xml:space="preserve">    </w:t>
      </w:r>
      <w:r>
        <w:rPr>
          <w:sz w:val="28"/>
          <w:szCs w:val="28"/>
        </w:rPr>
        <w:t>（二）为公司员工培训工作提供方向</w:t>
      </w:r>
    </w:p>
    <w:p>
      <w:pPr>
        <w:pStyle w:val="Normal"/>
        <w:rPr>
          <w:sz w:val="28"/>
          <w:szCs w:val="28"/>
        </w:rPr>
      </w:pPr>
      <w:r>
        <w:rPr>
          <w:rFonts w:eastAsia="Times New Roman"/>
          <w:sz w:val="28"/>
          <w:szCs w:val="28"/>
        </w:rPr>
        <w:t xml:space="preserve">    </w:t>
      </w:r>
      <w:r>
        <w:rPr>
          <w:sz w:val="28"/>
          <w:szCs w:val="28"/>
        </w:rPr>
        <w:t>(</w:t>
      </w:r>
      <w:r>
        <w:rPr>
          <w:sz w:val="28"/>
          <w:szCs w:val="28"/>
        </w:rPr>
        <w:t>三</w:t>
      </w:r>
      <w:r>
        <w:rPr>
          <w:sz w:val="28"/>
          <w:szCs w:val="28"/>
        </w:rPr>
        <w:t>)</w:t>
      </w:r>
      <w:r>
        <w:rPr>
          <w:sz w:val="28"/>
          <w:szCs w:val="28"/>
          <w:lang w:eastAsia="zh-CN"/>
        </w:rPr>
        <w:t>促进</w:t>
      </w:r>
      <w:r>
        <w:rPr>
          <w:sz w:val="28"/>
          <w:szCs w:val="28"/>
        </w:rPr>
        <w:t>公司与员工之间</w:t>
      </w:r>
      <w:r>
        <w:rPr>
          <w:sz w:val="28"/>
          <w:szCs w:val="28"/>
          <w:lang w:eastAsia="zh-CN"/>
        </w:rPr>
        <w:t>的沟通、交流</w:t>
      </w:r>
    </w:p>
    <w:p>
      <w:pPr>
        <w:pStyle w:val="Heading2"/>
        <w:spacing w:lineRule="exact" w:line="500"/>
        <w:rPr>
          <w:szCs w:val="28"/>
        </w:rPr>
      </w:pPr>
      <w:bookmarkStart w:id="1" w:name="__RefHeading___Toc6830"/>
      <w:bookmarkEnd w:id="1"/>
      <w:r>
        <w:rPr>
          <w:szCs w:val="28"/>
        </w:rPr>
        <w:t>二、考核原则</w:t>
      </w:r>
    </w:p>
    <w:p>
      <w:pPr>
        <w:pStyle w:val="Normal"/>
        <w:rPr>
          <w:sz w:val="28"/>
          <w:szCs w:val="28"/>
        </w:rPr>
      </w:pPr>
      <w:r>
        <w:rPr>
          <w:rFonts w:eastAsia="Times New Roman"/>
          <w:sz w:val="28"/>
          <w:szCs w:val="28"/>
        </w:rPr>
        <w:t xml:space="preserve">    </w:t>
      </w:r>
      <w:r>
        <w:rPr>
          <w:sz w:val="28"/>
          <w:szCs w:val="28"/>
        </w:rPr>
        <w:t>（一）公开性原则</w:t>
      </w:r>
    </w:p>
    <w:p>
      <w:pPr>
        <w:pStyle w:val="Normal"/>
        <w:rPr>
          <w:sz w:val="28"/>
          <w:szCs w:val="28"/>
        </w:rPr>
      </w:pPr>
      <w:r>
        <w:rPr>
          <w:rFonts w:eastAsia="Times New Roman"/>
          <w:sz w:val="28"/>
          <w:szCs w:val="28"/>
        </w:rPr>
        <w:t xml:space="preserve">    </w:t>
      </w:r>
      <w:r>
        <w:rPr>
          <w:sz w:val="28"/>
          <w:szCs w:val="28"/>
        </w:rPr>
        <w:t>应最大限度减少考核者和被考核者双方对考核工作的神秘感，业绩标准和水平通过协商制定</w:t>
      </w:r>
      <w:r>
        <w:rPr>
          <w:sz w:val="28"/>
          <w:szCs w:val="28"/>
        </w:rPr>
        <w:t>,</w:t>
      </w:r>
      <w:r>
        <w:rPr>
          <w:sz w:val="28"/>
          <w:szCs w:val="28"/>
        </w:rPr>
        <w:t>考核结果公开，考核工作制度化。</w:t>
      </w:r>
    </w:p>
    <w:p>
      <w:pPr>
        <w:pStyle w:val="Normal"/>
        <w:rPr>
          <w:sz w:val="28"/>
          <w:szCs w:val="28"/>
        </w:rPr>
      </w:pPr>
      <w:r>
        <w:rPr>
          <w:rFonts w:eastAsia="Times New Roman"/>
          <w:sz w:val="28"/>
          <w:szCs w:val="28"/>
        </w:rPr>
        <w:t xml:space="preserve">    </w:t>
      </w:r>
      <w:r>
        <w:rPr>
          <w:sz w:val="28"/>
          <w:szCs w:val="28"/>
        </w:rPr>
        <w:t>（二）客观性原则</w:t>
      </w:r>
    </w:p>
    <w:p>
      <w:pPr>
        <w:pStyle w:val="Normal"/>
        <w:rPr>
          <w:sz w:val="28"/>
          <w:szCs w:val="28"/>
        </w:rPr>
      </w:pPr>
      <w:r>
        <w:rPr>
          <w:rFonts w:eastAsia="Times New Roman"/>
          <w:sz w:val="28"/>
          <w:szCs w:val="28"/>
        </w:rPr>
        <w:t xml:space="preserve">    </w:t>
      </w:r>
      <w:r>
        <w:rPr>
          <w:sz w:val="28"/>
          <w:szCs w:val="28"/>
        </w:rPr>
        <w:t>用事实说话，切忌主观和武断，按个体的绝对标准进行考核，引导员工不断改进工作，避免人与人之间的攀比，破环团结精神。</w:t>
      </w:r>
    </w:p>
    <w:p>
      <w:pPr>
        <w:pStyle w:val="Normal"/>
        <w:rPr>
          <w:sz w:val="28"/>
          <w:szCs w:val="28"/>
        </w:rPr>
      </w:pPr>
      <w:r>
        <w:rPr>
          <w:rFonts w:eastAsia="Times New Roman"/>
          <w:sz w:val="28"/>
          <w:szCs w:val="28"/>
        </w:rPr>
        <w:t xml:space="preserve">    </w:t>
      </w:r>
      <w:r>
        <w:rPr>
          <w:sz w:val="28"/>
          <w:szCs w:val="28"/>
        </w:rPr>
        <w:t>(</w:t>
      </w:r>
      <w:r>
        <w:rPr>
          <w:sz w:val="28"/>
          <w:szCs w:val="28"/>
        </w:rPr>
        <w:t>三）与目标管理相结合的原则</w:t>
      </w:r>
    </w:p>
    <w:p>
      <w:pPr>
        <w:pStyle w:val="Normal"/>
        <w:rPr>
          <w:sz w:val="28"/>
          <w:szCs w:val="28"/>
        </w:rPr>
      </w:pPr>
      <w:r>
        <w:rPr>
          <w:rFonts w:eastAsia="Times New Roman"/>
          <w:sz w:val="28"/>
          <w:szCs w:val="28"/>
        </w:rPr>
        <w:t xml:space="preserve">    </w:t>
      </w:r>
      <w:r>
        <w:rPr>
          <w:sz w:val="28"/>
          <w:szCs w:val="28"/>
        </w:rPr>
        <w:t>目标考核是绩效考核的基础，员工的绩效考核要充分利用目标考核的结果。</w:t>
      </w:r>
    </w:p>
    <w:p>
      <w:pPr>
        <w:pStyle w:val="Heading2"/>
        <w:tabs>
          <w:tab w:val="clear" w:pos="420"/>
          <w:tab w:val="left" w:pos="2459" w:leader="none"/>
        </w:tabs>
        <w:spacing w:lineRule="exact" w:line="500"/>
        <w:rPr>
          <w:szCs w:val="28"/>
        </w:rPr>
      </w:pPr>
      <w:bookmarkStart w:id="2" w:name="__RefHeading___Toc8861"/>
      <w:r>
        <w:rPr>
          <w:szCs w:val="28"/>
        </w:rPr>
        <w:t>三、考核范围</w:t>
      </w:r>
      <w:bookmarkEnd w:id="2"/>
      <w:r>
        <w:rPr>
          <w:szCs w:val="28"/>
        </w:rPr>
        <w:tab/>
      </w:r>
    </w:p>
    <w:p>
      <w:pPr>
        <w:pStyle w:val="Normal"/>
        <w:rPr>
          <w:sz w:val="28"/>
          <w:szCs w:val="28"/>
        </w:rPr>
      </w:pPr>
      <w:r>
        <w:rPr>
          <w:rFonts w:eastAsia="Times New Roman"/>
          <w:sz w:val="28"/>
          <w:szCs w:val="28"/>
        </w:rPr>
        <w:t xml:space="preserve">    </w:t>
      </w:r>
      <w:r>
        <w:rPr>
          <w:sz w:val="28"/>
          <w:szCs w:val="28"/>
          <w:lang w:eastAsia="zh-CN"/>
        </w:rPr>
        <w:t>本方案适用于公司所有员工</w:t>
      </w:r>
      <w:r>
        <w:rPr>
          <w:sz w:val="28"/>
          <w:szCs w:val="28"/>
        </w:rPr>
        <w:t>，包括</w:t>
      </w:r>
      <w:r>
        <w:rPr>
          <w:sz w:val="28"/>
          <w:szCs w:val="28"/>
          <w:lang w:eastAsia="zh-CN"/>
        </w:rPr>
        <w:t>：</w:t>
      </w:r>
      <w:r>
        <w:rPr>
          <w:sz w:val="28"/>
          <w:szCs w:val="28"/>
        </w:rPr>
        <w:t>各职能部门、下属子（分）公司的一般管理人员和一般工作人员</w:t>
      </w:r>
      <w:r>
        <w:rPr>
          <w:sz w:val="28"/>
          <w:szCs w:val="28"/>
        </w:rPr>
        <w:t>.</w:t>
      </w:r>
    </w:p>
    <w:p>
      <w:pPr>
        <w:pStyle w:val="Heading1"/>
        <w:rPr>
          <w:rFonts w:eastAsia="黑体;汉仪中黑KW"/>
        </w:rPr>
      </w:pPr>
      <w:bookmarkStart w:id="3" w:name="__RefHeading___Toc31130"/>
      <w:bookmarkEnd w:id="3"/>
      <w:r>
        <w:rPr/>
        <w:t>第二条</w:t>
      </w:r>
      <w:r>
        <w:rPr>
          <w:rFonts w:eastAsia="Times New Roman"/>
        </w:rPr>
        <w:t xml:space="preserve"> </w:t>
      </w:r>
      <w:r>
        <w:rPr/>
        <w:t>考核方式</w:t>
      </w:r>
    </w:p>
    <w:p>
      <w:pPr>
        <w:pStyle w:val="Normal"/>
        <w:ind w:firstLine="560"/>
        <w:rPr>
          <w:sz w:val="28"/>
          <w:szCs w:val="28"/>
        </w:rPr>
      </w:pPr>
      <w:r>
        <w:rPr>
          <w:sz w:val="28"/>
          <w:szCs w:val="28"/>
        </w:rPr>
        <w:t>对一般管理人员的考核由两部分组成，一部分为部门、下属子（分）公司评分</w:t>
      </w:r>
      <w:r>
        <w:rPr>
          <w:sz w:val="28"/>
          <w:szCs w:val="28"/>
        </w:rPr>
        <w:t>,</w:t>
      </w:r>
      <w:r>
        <w:rPr>
          <w:sz w:val="28"/>
          <w:szCs w:val="28"/>
        </w:rPr>
        <w:t>是对整体业绩的评价</w:t>
      </w:r>
      <w:r>
        <w:rPr>
          <w:sz w:val="28"/>
          <w:szCs w:val="28"/>
        </w:rPr>
        <w:t>,</w:t>
      </w:r>
      <w:r>
        <w:rPr>
          <w:sz w:val="28"/>
          <w:szCs w:val="28"/>
        </w:rPr>
        <w:t>体现了员工对部门、下属子</w:t>
      </w:r>
      <w:r>
        <w:rPr>
          <w:sz w:val="28"/>
          <w:szCs w:val="28"/>
        </w:rPr>
        <w:t>(</w:t>
      </w:r>
      <w:r>
        <w:rPr>
          <w:sz w:val="28"/>
          <w:szCs w:val="28"/>
        </w:rPr>
        <w:t>分）公司业绩的贡献</w:t>
      </w:r>
      <w:r>
        <w:rPr>
          <w:sz w:val="28"/>
          <w:szCs w:val="28"/>
        </w:rPr>
        <w:t>;</w:t>
      </w:r>
      <w:r>
        <w:rPr>
          <w:sz w:val="28"/>
          <w:szCs w:val="28"/>
        </w:rPr>
        <w:t>另一部分为岗位评分</w:t>
      </w:r>
      <w:r>
        <w:rPr>
          <w:sz w:val="28"/>
          <w:szCs w:val="28"/>
        </w:rPr>
        <w:t>,</w:t>
      </w:r>
      <w:r>
        <w:rPr>
          <w:sz w:val="28"/>
          <w:szCs w:val="28"/>
        </w:rPr>
        <w:t>体现了对员工个人岗位业绩的评价</w:t>
      </w:r>
      <w:r>
        <w:rPr>
          <w:sz w:val="28"/>
          <w:szCs w:val="28"/>
        </w:rPr>
        <w:t>.</w:t>
      </w:r>
      <w:r>
        <w:rPr>
          <w:sz w:val="28"/>
          <w:szCs w:val="28"/>
        </w:rPr>
        <w:t>对于一般工作人员，以岗位评分为主。</w:t>
      </w:r>
    </w:p>
    <w:p>
      <w:pPr>
        <w:pStyle w:val="Heading2"/>
        <w:spacing w:lineRule="exact" w:line="500"/>
        <w:rPr>
          <w:szCs w:val="28"/>
        </w:rPr>
      </w:pPr>
      <w:bookmarkStart w:id="4" w:name="__RefHeading___Toc10489"/>
      <w:bookmarkEnd w:id="4"/>
      <w:r>
        <w:rPr>
          <w:szCs w:val="28"/>
        </w:rPr>
        <w:t>一、部门、下属子（分）公司评分</w:t>
      </w:r>
    </w:p>
    <w:p>
      <w:pPr>
        <w:pStyle w:val="Normal"/>
        <w:rPr>
          <w:sz w:val="28"/>
          <w:szCs w:val="28"/>
        </w:rPr>
      </w:pPr>
      <w:r>
        <w:rPr>
          <w:rFonts w:eastAsia="Times New Roman"/>
          <w:sz w:val="28"/>
          <w:szCs w:val="28"/>
        </w:rPr>
        <w:t xml:space="preserve">    </w:t>
      </w:r>
      <w:r>
        <w:rPr>
          <w:sz w:val="28"/>
          <w:szCs w:val="28"/>
        </w:rPr>
        <w:t>按照</w:t>
      </w:r>
      <w:r>
        <w:rPr>
          <w:sz w:val="28"/>
          <w:szCs w:val="28"/>
          <w:lang w:eastAsia="zh-CN"/>
        </w:rPr>
        <w:t>粤丰</w:t>
      </w:r>
      <w:r>
        <w:rPr>
          <w:sz w:val="28"/>
          <w:szCs w:val="28"/>
        </w:rPr>
        <w:t>集团子（分</w:t>
      </w:r>
      <w:r>
        <w:rPr>
          <w:sz w:val="28"/>
          <w:szCs w:val="28"/>
        </w:rPr>
        <w:t>)</w:t>
      </w:r>
      <w:r>
        <w:rPr>
          <w:sz w:val="28"/>
          <w:szCs w:val="28"/>
        </w:rPr>
        <w:t>公司人力资本绩效考核方案中规定的方式，由</w:t>
      </w:r>
      <w:r>
        <w:rPr>
          <w:sz w:val="28"/>
          <w:szCs w:val="28"/>
          <w:lang w:eastAsia="zh-CN"/>
        </w:rPr>
        <w:t>人事</w:t>
      </w:r>
      <w:r>
        <w:rPr>
          <w:sz w:val="28"/>
          <w:szCs w:val="28"/>
        </w:rPr>
        <w:t>管理部门对部门关键业绩以及子（分）公司业绩进行考核评分。</w:t>
      </w:r>
    </w:p>
    <w:p>
      <w:pPr>
        <w:pStyle w:val="Heading2"/>
        <w:spacing w:lineRule="exact" w:line="500"/>
        <w:rPr>
          <w:szCs w:val="28"/>
        </w:rPr>
      </w:pPr>
      <w:bookmarkStart w:id="5" w:name="__RefHeading___Toc15304"/>
      <w:bookmarkEnd w:id="5"/>
      <w:r>
        <w:rPr>
          <w:szCs w:val="28"/>
        </w:rPr>
        <w:t>二、岗位评分</w:t>
      </w:r>
    </w:p>
    <w:p>
      <w:pPr>
        <w:pStyle w:val="Normal"/>
        <w:rPr>
          <w:sz w:val="28"/>
        </w:rPr>
      </w:pPr>
      <w:r>
        <w:rPr>
          <w:sz w:val="28"/>
        </w:rPr>
        <w:t>（一）岗位目标考核</w:t>
      </w:r>
    </w:p>
    <w:p>
      <w:pPr>
        <w:pStyle w:val="Normal"/>
        <w:ind w:firstLine="560"/>
        <w:rPr>
          <w:sz w:val="28"/>
          <w:szCs w:val="28"/>
        </w:rPr>
      </w:pPr>
      <w:r>
        <w:rPr>
          <w:sz w:val="28"/>
          <w:szCs w:val="28"/>
        </w:rPr>
        <w:t>一、确定岗位目标</w:t>
      </w:r>
    </w:p>
    <w:p>
      <w:pPr>
        <w:pStyle w:val="Normal"/>
        <w:ind w:firstLine="570"/>
        <w:rPr>
          <w:sz w:val="28"/>
          <w:szCs w:val="28"/>
        </w:rPr>
      </w:pPr>
      <w:r>
        <w:rPr>
          <w:sz w:val="28"/>
          <w:szCs w:val="28"/>
        </w:rPr>
        <w:t>根据集团公司确定的部门、下属子（分）公司目标，由个人直接主管进行目标分解，通过和个人的协商</w:t>
      </w:r>
      <w:r>
        <w:rPr>
          <w:sz w:val="28"/>
          <w:szCs w:val="28"/>
        </w:rPr>
        <w:t>,</w:t>
      </w:r>
      <w:r>
        <w:rPr>
          <w:sz w:val="28"/>
          <w:szCs w:val="28"/>
        </w:rPr>
        <w:t>制定个人的岗位目标。一般管理人员和工作人员的岗位目标在上年度</w:t>
      </w:r>
      <w:r>
        <w:rPr>
          <w:sz w:val="28"/>
          <w:szCs w:val="28"/>
        </w:rPr>
        <w:t>12</w:t>
      </w:r>
      <w:r>
        <w:rPr>
          <w:sz w:val="28"/>
          <w:szCs w:val="28"/>
        </w:rPr>
        <w:t>月</w:t>
      </w:r>
      <w:r>
        <w:rPr>
          <w:sz w:val="28"/>
          <w:szCs w:val="28"/>
        </w:rPr>
        <w:t>20</w:t>
      </w:r>
      <w:r>
        <w:rPr>
          <w:sz w:val="28"/>
          <w:szCs w:val="28"/>
        </w:rPr>
        <w:t>日之前确定</w:t>
      </w:r>
      <w:r>
        <w:rPr>
          <w:sz w:val="28"/>
          <w:szCs w:val="28"/>
        </w:rPr>
        <w:t>.</w:t>
      </w:r>
    </w:p>
    <w:p>
      <w:pPr>
        <w:pStyle w:val="Normal"/>
        <w:ind w:firstLine="560"/>
        <w:rPr>
          <w:sz w:val="28"/>
          <w:szCs w:val="28"/>
        </w:rPr>
      </w:pPr>
      <w:r>
        <w:rPr>
          <w:sz w:val="28"/>
          <w:szCs w:val="28"/>
        </w:rPr>
        <w:t>二、拟定工作计划</w:t>
      </w:r>
    </w:p>
    <w:p>
      <w:pPr>
        <w:pStyle w:val="Normal"/>
        <w:ind w:firstLine="570"/>
        <w:rPr>
          <w:sz w:val="28"/>
          <w:szCs w:val="28"/>
        </w:rPr>
      </w:pPr>
      <w:r>
        <w:rPr>
          <w:sz w:val="28"/>
          <w:szCs w:val="28"/>
        </w:rPr>
        <w:t>根据确定的岗位目标</w:t>
      </w:r>
      <w:r>
        <w:rPr>
          <w:sz w:val="28"/>
          <w:szCs w:val="28"/>
        </w:rPr>
        <w:t>,</w:t>
      </w:r>
      <w:r>
        <w:rPr>
          <w:sz w:val="28"/>
          <w:szCs w:val="28"/>
        </w:rPr>
        <w:t>由个人拟定年度及月度工作计划</w:t>
      </w:r>
      <w:r>
        <w:rPr>
          <w:sz w:val="28"/>
          <w:szCs w:val="28"/>
        </w:rPr>
        <w:t>.</w:t>
      </w:r>
      <w:r>
        <w:rPr>
          <w:sz w:val="28"/>
          <w:szCs w:val="28"/>
        </w:rPr>
        <w:t>年度工作计划在上年度</w:t>
      </w:r>
      <w:r>
        <w:rPr>
          <w:sz w:val="28"/>
          <w:szCs w:val="28"/>
        </w:rPr>
        <w:t>12</w:t>
      </w:r>
      <w:r>
        <w:rPr>
          <w:sz w:val="28"/>
          <w:szCs w:val="28"/>
        </w:rPr>
        <w:t>月</w:t>
      </w:r>
      <w:r>
        <w:rPr>
          <w:sz w:val="28"/>
          <w:szCs w:val="28"/>
        </w:rPr>
        <w:t>31</w:t>
      </w:r>
      <w:r>
        <w:rPr>
          <w:sz w:val="28"/>
          <w:szCs w:val="28"/>
        </w:rPr>
        <w:t>日前拟定</w:t>
      </w:r>
      <w:r>
        <w:rPr>
          <w:sz w:val="28"/>
          <w:szCs w:val="28"/>
        </w:rPr>
        <w:t>,</w:t>
      </w:r>
      <w:r>
        <w:rPr>
          <w:sz w:val="28"/>
          <w:szCs w:val="28"/>
        </w:rPr>
        <w:t>月度工作计划在上月</w:t>
      </w:r>
      <w:r>
        <w:rPr>
          <w:sz w:val="28"/>
          <w:szCs w:val="28"/>
        </w:rPr>
        <w:t>25</w:t>
      </w:r>
      <w:r>
        <w:rPr>
          <w:sz w:val="28"/>
          <w:szCs w:val="28"/>
        </w:rPr>
        <w:t>日前拟定。一个具体的工作计划要包括工作的对策和措施、工作预计进度、对工作重要性的说明以及工作需要配合的事项。</w:t>
      </w:r>
    </w:p>
    <w:p>
      <w:pPr>
        <w:pStyle w:val="Normal"/>
        <w:tabs>
          <w:tab w:val="clear" w:pos="420"/>
          <w:tab w:val="left" w:pos="6884" w:leader="none"/>
        </w:tabs>
        <w:spacing w:lineRule="exact" w:line="500" w:before="0" w:after="156"/>
        <w:rPr>
          <w:b/>
          <w:b/>
          <w:sz w:val="28"/>
          <w:szCs w:val="28"/>
        </w:rPr>
      </w:pPr>
      <w:r>
        <w:rPr>
          <w:b/>
          <w:sz w:val="28"/>
          <w:szCs w:val="28"/>
        </w:rPr>
        <w:t>表</w:t>
      </w:r>
      <w:r>
        <w:rPr>
          <w:b/>
          <w:sz w:val="28"/>
          <w:szCs w:val="28"/>
        </w:rPr>
        <w:t>1. ____</w:t>
      </w:r>
      <w:r>
        <w:rPr>
          <w:b/>
          <w:sz w:val="28"/>
          <w:szCs w:val="28"/>
        </w:rPr>
        <w:t>岗位</w:t>
      </w:r>
      <w:r>
        <w:rPr>
          <w:b/>
          <w:sz w:val="28"/>
          <w:szCs w:val="28"/>
        </w:rPr>
        <w:t>____</w:t>
      </w:r>
      <w:r>
        <w:rPr>
          <w:b/>
          <w:sz w:val="28"/>
          <w:szCs w:val="28"/>
        </w:rPr>
        <w:t>年工作计划</w:t>
      </w:r>
      <w:r>
        <w:rPr>
          <w:b/>
          <w:sz w:val="28"/>
          <w:szCs w:val="28"/>
        </w:rPr>
        <w:tab/>
      </w:r>
    </w:p>
    <w:tbl>
      <w:tblPr>
        <w:tblW w:w="6768" w:type="dxa"/>
        <w:jc w:val="start"/>
        <w:tblInd w:w="0" w:type="dxa"/>
        <w:tblLayout w:type="fixed"/>
        <w:tblCellMar>
          <w:top w:w="0" w:type="dxa"/>
          <w:start w:w="108" w:type="dxa"/>
          <w:bottom w:w="0" w:type="dxa"/>
          <w:end w:w="108" w:type="dxa"/>
        </w:tblCellMar>
      </w:tblPr>
      <w:tblGrid>
        <w:gridCol w:w="636"/>
        <w:gridCol w:w="1092"/>
        <w:gridCol w:w="1440"/>
        <w:gridCol w:w="1260"/>
        <w:gridCol w:w="900"/>
        <w:gridCol w:w="1440"/>
      </w:tblGrid>
      <w:tr>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序号</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目标项目</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对策与措施</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预定进度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重要性</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需配合事项</w:t>
            </w:r>
          </w:p>
        </w:tc>
      </w:tr>
      <w:tr>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1</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r>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2</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r>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3</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r>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4</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bl>
    <w:p>
      <w:pPr>
        <w:pStyle w:val="Normal"/>
        <w:ind w:firstLine="560"/>
        <w:rPr>
          <w:sz w:val="28"/>
          <w:szCs w:val="28"/>
        </w:rPr>
      </w:pPr>
      <w:r>
        <w:rPr>
          <w:sz w:val="28"/>
          <w:szCs w:val="28"/>
        </w:rPr>
        <w:t>三、目标执行情况检查</w:t>
      </w:r>
    </w:p>
    <w:p>
      <w:pPr>
        <w:pStyle w:val="Normal"/>
        <w:spacing w:lineRule="exact" w:line="500"/>
        <w:ind w:firstLine="560"/>
        <w:rPr>
          <w:sz w:val="28"/>
          <w:szCs w:val="28"/>
        </w:rPr>
      </w:pPr>
      <w:r>
        <w:rPr>
          <w:sz w:val="28"/>
          <w:szCs w:val="28"/>
        </w:rPr>
        <w:t>个人直接主管按月检查个人岗位目标的执行情况，检查结果填入工作计划检查表</w:t>
      </w:r>
      <w:r>
        <w:rPr>
          <w:sz w:val="28"/>
          <w:szCs w:val="28"/>
        </w:rPr>
        <w:t>,</w:t>
      </w:r>
      <w:r>
        <w:rPr>
          <w:sz w:val="28"/>
          <w:szCs w:val="28"/>
        </w:rPr>
        <w:t>由考核负责部门备案</w:t>
      </w:r>
      <w:r>
        <w:rPr>
          <w:sz w:val="28"/>
          <w:szCs w:val="28"/>
        </w:rPr>
        <w:t>,</w:t>
      </w:r>
      <w:r>
        <w:rPr>
          <w:sz w:val="28"/>
          <w:szCs w:val="28"/>
        </w:rPr>
        <w:t>作为年底综合考评的依据。</w:t>
      </w:r>
    </w:p>
    <w:p>
      <w:pPr>
        <w:pStyle w:val="Normal"/>
        <w:spacing w:lineRule="exact" w:line="500"/>
        <w:ind w:firstLine="560"/>
        <w:rPr>
          <w:sz w:val="28"/>
          <w:szCs w:val="28"/>
        </w:rPr>
      </w:pPr>
      <w:r>
        <w:rPr>
          <w:sz w:val="28"/>
          <w:szCs w:val="28"/>
        </w:rPr>
        <w:t>四、困难处理</w:t>
      </w:r>
    </w:p>
    <w:p>
      <w:pPr>
        <w:pStyle w:val="Normal"/>
        <w:spacing w:lineRule="exact" w:line="500"/>
        <w:ind w:firstLine="560"/>
        <w:rPr>
          <w:sz w:val="28"/>
          <w:szCs w:val="28"/>
        </w:rPr>
      </w:pPr>
      <w:r>
        <w:rPr>
          <w:sz w:val="28"/>
          <w:szCs w:val="28"/>
        </w:rPr>
        <w:t>目标执行进度落后或执行发生困难时，应根据该项问题的严重程度与影响大小</w:t>
      </w:r>
      <w:r>
        <w:rPr>
          <w:sz w:val="28"/>
          <w:szCs w:val="28"/>
        </w:rPr>
        <w:t>,</w:t>
      </w:r>
      <w:r>
        <w:rPr>
          <w:sz w:val="28"/>
          <w:szCs w:val="28"/>
        </w:rPr>
        <w:t>进行处理。</w:t>
      </w:r>
    </w:p>
    <w:p>
      <w:pPr>
        <w:pStyle w:val="Normal"/>
        <w:spacing w:lineRule="exact" w:line="500"/>
        <w:ind w:firstLine="560"/>
        <w:rPr>
          <w:sz w:val="28"/>
          <w:szCs w:val="28"/>
        </w:rPr>
      </w:pPr>
      <w:r>
        <w:rPr>
          <w:sz w:val="28"/>
          <w:szCs w:val="28"/>
        </w:rPr>
        <w:t xml:space="preserve">1. </w:t>
      </w:r>
      <w:r>
        <w:rPr>
          <w:sz w:val="28"/>
          <w:szCs w:val="28"/>
        </w:rPr>
        <w:t>该问题仅属个别问题，由目标执行人与直接主管上级研究改善方案解决</w:t>
      </w:r>
      <w:r>
        <w:rPr>
          <w:sz w:val="28"/>
          <w:szCs w:val="28"/>
        </w:rPr>
        <w:t>,</w:t>
      </w:r>
      <w:r>
        <w:rPr>
          <w:sz w:val="28"/>
          <w:szCs w:val="28"/>
        </w:rPr>
        <w:t>并将处理意见及处理情况填入工作计划检查表。</w:t>
      </w:r>
    </w:p>
    <w:p>
      <w:pPr>
        <w:pStyle w:val="Normal"/>
        <w:spacing w:lineRule="exact" w:line="500"/>
        <w:ind w:firstLine="560"/>
        <w:rPr>
          <w:b/>
          <w:b/>
          <w:sz w:val="28"/>
          <w:szCs w:val="28"/>
        </w:rPr>
      </w:pPr>
      <w:r>
        <w:rPr>
          <w:sz w:val="28"/>
          <w:szCs w:val="28"/>
        </w:rPr>
        <w:t xml:space="preserve">2. </w:t>
      </w:r>
      <w:r>
        <w:rPr>
          <w:sz w:val="28"/>
          <w:szCs w:val="28"/>
        </w:rPr>
        <w:t>确实由于外部因素或内部暂时不可解决的因素公司做出的目标执行进度落后或执行发生困难时，允许调整年度目标值。但应由直接主管批准</w:t>
      </w:r>
      <w:r>
        <w:rPr>
          <w:sz w:val="28"/>
          <w:szCs w:val="28"/>
        </w:rPr>
        <w:t>,</w:t>
      </w:r>
      <w:r>
        <w:rPr>
          <w:sz w:val="28"/>
          <w:szCs w:val="28"/>
        </w:rPr>
        <w:t>且每年只允许调整一次。调整时间为每年第二季度末。</w:t>
      </w:r>
    </w:p>
    <w:p>
      <w:pPr>
        <w:pStyle w:val="Normal"/>
        <w:rPr>
          <w:sz w:val="28"/>
          <w:szCs w:val="28"/>
        </w:rPr>
      </w:pPr>
      <w:r>
        <w:rPr>
          <w:rFonts w:eastAsia="Times New Roman"/>
          <w:sz w:val="28"/>
          <w:szCs w:val="28"/>
        </w:rPr>
        <w:t xml:space="preserve"> </w:t>
      </w:r>
      <w:r>
        <w:rPr>
          <w:sz w:val="28"/>
          <w:szCs w:val="28"/>
        </w:rPr>
        <w:t>(</w:t>
      </w:r>
      <w:r>
        <w:rPr>
          <w:sz w:val="28"/>
          <w:szCs w:val="28"/>
        </w:rPr>
        <w:t>二）岗位业绩评价</w:t>
      </w:r>
    </w:p>
    <w:p>
      <w:pPr>
        <w:pStyle w:val="Normal"/>
        <w:ind w:firstLine="570"/>
        <w:rPr/>
      </w:pPr>
      <w:r>
        <w:rPr>
          <w:sz w:val="28"/>
          <w:szCs w:val="28"/>
        </w:rPr>
        <w:t>根据个人工作计划的完成情况，由考核小组及个人直接主管按照考核表对个人岗位业绩进行评分。</w:t>
      </w:r>
    </w:p>
    <w:p>
      <w:pPr>
        <w:pStyle w:val="Heading2"/>
        <w:spacing w:lineRule="exact" w:line="500"/>
        <w:rPr>
          <w:sz w:val="28"/>
          <w:szCs w:val="28"/>
        </w:rPr>
      </w:pPr>
      <w:bookmarkStart w:id="6" w:name="__RefHeading___Toc9927"/>
      <w:bookmarkEnd w:id="6"/>
      <w:r>
        <w:rPr/>
        <w:t>三、评分方式</w:t>
      </w:r>
    </w:p>
    <w:p>
      <w:pPr>
        <w:pStyle w:val="Normal"/>
        <w:spacing w:lineRule="exact" w:line="500"/>
        <w:ind w:firstLine="560"/>
        <w:rPr>
          <w:sz w:val="28"/>
          <w:szCs w:val="28"/>
        </w:rPr>
      </w:pPr>
      <w:r>
        <w:rPr>
          <w:sz w:val="28"/>
          <w:szCs w:val="28"/>
        </w:rPr>
        <w:t>（一</w:t>
      </w:r>
      <w:r>
        <w:rPr>
          <w:sz w:val="28"/>
          <w:szCs w:val="28"/>
        </w:rPr>
        <w:t>)</w:t>
      </w:r>
      <w:r>
        <w:rPr>
          <w:sz w:val="28"/>
          <w:szCs w:val="28"/>
        </w:rPr>
        <w:t>一般管理人员评分方式</w:t>
      </w:r>
    </w:p>
    <w:p>
      <w:pPr>
        <w:pStyle w:val="Normal"/>
        <w:spacing w:lineRule="exact" w:line="500"/>
        <w:ind w:firstLine="560"/>
        <w:rPr>
          <w:sz w:val="28"/>
          <w:szCs w:val="28"/>
        </w:rPr>
      </w:pPr>
      <w:r>
        <w:rPr>
          <w:sz w:val="28"/>
          <w:szCs w:val="28"/>
        </w:rPr>
        <w:t>1</w:t>
      </w:r>
      <w:r>
        <w:rPr>
          <w:sz w:val="28"/>
          <w:szCs w:val="28"/>
        </w:rPr>
        <w:t>。</w:t>
      </w:r>
      <w:r>
        <w:rPr>
          <w:rFonts w:eastAsia="Times New Roman"/>
          <w:sz w:val="28"/>
          <w:szCs w:val="28"/>
        </w:rPr>
        <w:t xml:space="preserve"> </w:t>
      </w:r>
      <w:r>
        <w:rPr>
          <w:sz w:val="28"/>
          <w:szCs w:val="28"/>
        </w:rPr>
        <w:t>由考核小组根据被考核人的工作计划完成情况对其进行评分，占个人考核总分的</w:t>
      </w:r>
      <w:r>
        <w:rPr>
          <w:sz w:val="28"/>
          <w:szCs w:val="28"/>
        </w:rPr>
        <w:t>30%</w:t>
      </w:r>
      <w:r>
        <w:rPr>
          <w:sz w:val="28"/>
          <w:szCs w:val="28"/>
        </w:rPr>
        <w:t>。</w:t>
      </w:r>
    </w:p>
    <w:p>
      <w:pPr>
        <w:pStyle w:val="Normal"/>
        <w:spacing w:lineRule="exact" w:line="500"/>
        <w:ind w:firstLine="560"/>
        <w:rPr>
          <w:sz w:val="28"/>
          <w:szCs w:val="28"/>
        </w:rPr>
      </w:pPr>
      <w:r>
        <w:rPr>
          <w:sz w:val="28"/>
          <w:szCs w:val="28"/>
        </w:rPr>
        <w:t>2</w:t>
      </w:r>
      <w:r>
        <w:rPr>
          <w:sz w:val="28"/>
          <w:szCs w:val="28"/>
        </w:rPr>
        <w:t>。</w:t>
      </w:r>
      <w:r>
        <w:rPr>
          <w:rFonts w:eastAsia="Times New Roman"/>
          <w:sz w:val="28"/>
          <w:szCs w:val="28"/>
        </w:rPr>
        <w:t xml:space="preserve"> </w:t>
      </w:r>
      <w:r>
        <w:rPr>
          <w:sz w:val="28"/>
          <w:szCs w:val="28"/>
        </w:rPr>
        <w:t>由个人直接主管组织被考核人进行考核面谈</w:t>
      </w:r>
      <w:r>
        <w:rPr>
          <w:sz w:val="28"/>
          <w:szCs w:val="28"/>
        </w:rPr>
        <w:t>,</w:t>
      </w:r>
      <w:r>
        <w:rPr>
          <w:sz w:val="28"/>
          <w:szCs w:val="28"/>
        </w:rPr>
        <w:t>根据被考核人的汇报总结进行评分，占个人考核总分的</w:t>
      </w:r>
      <w:r>
        <w:rPr>
          <w:sz w:val="28"/>
          <w:szCs w:val="28"/>
        </w:rPr>
        <w:t>30%</w:t>
      </w:r>
      <w:r>
        <w:rPr>
          <w:sz w:val="28"/>
          <w:szCs w:val="28"/>
        </w:rPr>
        <w:t>。</w:t>
      </w:r>
    </w:p>
    <w:p>
      <w:pPr>
        <w:pStyle w:val="Normal"/>
        <w:spacing w:lineRule="exact" w:line="500"/>
        <w:ind w:firstLine="560"/>
        <w:rPr>
          <w:sz w:val="28"/>
          <w:szCs w:val="28"/>
        </w:rPr>
      </w:pPr>
      <w:r>
        <w:rPr>
          <w:sz w:val="28"/>
          <w:szCs w:val="28"/>
        </w:rPr>
        <w:t xml:space="preserve">3. </w:t>
      </w:r>
      <w:r>
        <w:rPr>
          <w:sz w:val="28"/>
          <w:szCs w:val="28"/>
        </w:rPr>
        <w:t>由被考核人员之间互评</w:t>
      </w:r>
      <w:r>
        <w:rPr>
          <w:sz w:val="28"/>
          <w:szCs w:val="28"/>
        </w:rPr>
        <w:t>,</w:t>
      </w:r>
      <w:r>
        <w:rPr>
          <w:sz w:val="28"/>
          <w:szCs w:val="28"/>
        </w:rPr>
        <w:t>占个人考核总分的</w:t>
      </w:r>
      <w:r>
        <w:rPr>
          <w:sz w:val="28"/>
          <w:szCs w:val="28"/>
        </w:rPr>
        <w:t>10</w:t>
      </w:r>
      <w:r>
        <w:rPr>
          <w:sz w:val="28"/>
          <w:szCs w:val="28"/>
        </w:rPr>
        <w:t>％。</w:t>
      </w:r>
    </w:p>
    <w:p>
      <w:pPr>
        <w:pStyle w:val="Normal"/>
        <w:spacing w:lineRule="exact" w:line="500"/>
        <w:ind w:firstLine="560"/>
        <w:rPr>
          <w:sz w:val="28"/>
          <w:szCs w:val="28"/>
        </w:rPr>
      </w:pPr>
      <w:r>
        <w:rPr>
          <w:sz w:val="28"/>
          <w:szCs w:val="28"/>
        </w:rPr>
        <w:t xml:space="preserve">4. </w:t>
      </w:r>
      <w:r>
        <w:rPr>
          <w:sz w:val="28"/>
          <w:szCs w:val="28"/>
          <w:lang w:eastAsia="zh-CN"/>
        </w:rPr>
        <w:t>人力资源</w:t>
      </w:r>
      <w:r>
        <w:rPr>
          <w:sz w:val="28"/>
          <w:szCs w:val="28"/>
        </w:rPr>
        <w:t>管理部门对部门关键业绩、下属子（分）公司业绩的评分占个人考核总分的</w:t>
      </w:r>
      <w:r>
        <w:rPr>
          <w:sz w:val="28"/>
          <w:szCs w:val="28"/>
        </w:rPr>
        <w:t>30%</w:t>
      </w:r>
      <w:r>
        <w:rPr>
          <w:sz w:val="28"/>
          <w:szCs w:val="28"/>
        </w:rPr>
        <w:t>。</w:t>
      </w:r>
    </w:p>
    <w:p>
      <w:pPr>
        <w:pStyle w:val="Normal"/>
        <w:spacing w:lineRule="exact" w:line="500"/>
        <w:ind w:firstLine="560"/>
        <w:rPr>
          <w:sz w:val="28"/>
          <w:szCs w:val="28"/>
        </w:rPr>
      </w:pPr>
      <w:r>
        <w:rPr>
          <w:sz w:val="28"/>
          <w:szCs w:val="28"/>
        </w:rPr>
        <w:t>(</w:t>
      </w:r>
      <w:r>
        <w:rPr>
          <w:sz w:val="28"/>
          <w:szCs w:val="28"/>
        </w:rPr>
        <w:t>二）一般工作人员评分方式</w:t>
      </w:r>
    </w:p>
    <w:p>
      <w:pPr>
        <w:pStyle w:val="Normal"/>
        <w:spacing w:lineRule="exact" w:line="500"/>
        <w:ind w:firstLine="560"/>
        <w:rPr>
          <w:sz w:val="28"/>
          <w:szCs w:val="28"/>
        </w:rPr>
      </w:pPr>
      <w:r>
        <w:rPr>
          <w:sz w:val="28"/>
          <w:szCs w:val="28"/>
        </w:rPr>
        <w:t xml:space="preserve">1. </w:t>
      </w:r>
      <w:r>
        <w:rPr>
          <w:sz w:val="28"/>
          <w:szCs w:val="28"/>
        </w:rPr>
        <w:t>由考核小组根据被考核人的工作计划完成情况对其进行评分，占个人考核总分的</w:t>
      </w:r>
      <w:r>
        <w:rPr>
          <w:sz w:val="28"/>
          <w:szCs w:val="28"/>
        </w:rPr>
        <w:t>30</w:t>
      </w:r>
      <w:r>
        <w:rPr>
          <w:sz w:val="28"/>
          <w:szCs w:val="28"/>
        </w:rPr>
        <w:t>％。</w:t>
      </w:r>
    </w:p>
    <w:p>
      <w:pPr>
        <w:pStyle w:val="Normal"/>
        <w:spacing w:lineRule="exact" w:line="500"/>
        <w:ind w:firstLine="560"/>
        <w:rPr>
          <w:sz w:val="28"/>
          <w:szCs w:val="28"/>
        </w:rPr>
      </w:pPr>
      <w:r>
        <w:rPr>
          <w:sz w:val="28"/>
          <w:szCs w:val="28"/>
        </w:rPr>
        <w:t>2</w:t>
      </w:r>
      <w:r>
        <w:rPr>
          <w:sz w:val="28"/>
          <w:szCs w:val="28"/>
        </w:rPr>
        <w:t>。</w:t>
      </w:r>
      <w:r>
        <w:rPr>
          <w:rFonts w:eastAsia="Times New Roman"/>
          <w:sz w:val="28"/>
          <w:szCs w:val="28"/>
        </w:rPr>
        <w:t xml:space="preserve"> </w:t>
      </w:r>
      <w:r>
        <w:rPr>
          <w:sz w:val="28"/>
          <w:szCs w:val="28"/>
        </w:rPr>
        <w:t>由个人直接主管组织被考核人进行考核面谈</w:t>
      </w:r>
      <w:r>
        <w:rPr>
          <w:sz w:val="28"/>
          <w:szCs w:val="28"/>
        </w:rPr>
        <w:t>,</w:t>
      </w:r>
      <w:r>
        <w:rPr>
          <w:sz w:val="28"/>
          <w:szCs w:val="28"/>
        </w:rPr>
        <w:t>根据被考核人的汇报总结进行评分，占个人考核总分的</w:t>
      </w:r>
      <w:r>
        <w:rPr>
          <w:sz w:val="28"/>
          <w:szCs w:val="28"/>
        </w:rPr>
        <w:t>50</w:t>
      </w:r>
      <w:r>
        <w:rPr>
          <w:sz w:val="28"/>
          <w:szCs w:val="28"/>
        </w:rPr>
        <w:t>％。</w:t>
      </w:r>
    </w:p>
    <w:p>
      <w:pPr>
        <w:pStyle w:val="Normal"/>
        <w:spacing w:lineRule="exact" w:line="500"/>
        <w:ind w:firstLine="560"/>
        <w:rPr>
          <w:sz w:val="28"/>
          <w:szCs w:val="28"/>
        </w:rPr>
      </w:pPr>
      <w:r>
        <w:rPr>
          <w:sz w:val="28"/>
          <w:szCs w:val="28"/>
        </w:rPr>
        <w:t>3</w:t>
      </w:r>
      <w:r>
        <w:rPr>
          <w:sz w:val="28"/>
          <w:szCs w:val="28"/>
        </w:rPr>
        <w:t>。</w:t>
      </w:r>
      <w:r>
        <w:rPr>
          <w:rFonts w:eastAsia="Times New Roman"/>
          <w:sz w:val="28"/>
          <w:szCs w:val="28"/>
        </w:rPr>
        <w:t xml:space="preserve"> </w:t>
      </w:r>
      <w:r>
        <w:rPr>
          <w:sz w:val="28"/>
          <w:szCs w:val="28"/>
        </w:rPr>
        <w:t>由被考核人员之间互评，占个人考核总分的</w:t>
      </w:r>
      <w:r>
        <w:rPr>
          <w:sz w:val="28"/>
          <w:szCs w:val="28"/>
        </w:rPr>
        <w:t>20</w:t>
      </w:r>
      <w:r>
        <w:rPr>
          <w:sz w:val="28"/>
          <w:szCs w:val="28"/>
        </w:rPr>
        <w:t>％。</w:t>
      </w:r>
    </w:p>
    <w:p>
      <w:pPr>
        <w:pStyle w:val="Normal"/>
        <w:spacing w:lineRule="exact" w:line="500"/>
        <w:rPr>
          <w:b/>
          <w:b/>
          <w:sz w:val="28"/>
          <w:szCs w:val="28"/>
        </w:rPr>
      </w:pPr>
      <w:r>
        <w:rPr>
          <w:b/>
          <w:sz w:val="28"/>
          <w:szCs w:val="28"/>
        </w:rPr>
        <w:t>表</w:t>
      </w:r>
      <w:r>
        <w:rPr>
          <w:b/>
          <w:sz w:val="28"/>
          <w:szCs w:val="28"/>
        </w:rPr>
        <w:t>2</w:t>
      </w:r>
      <w:r>
        <w:rPr>
          <w:b/>
          <w:sz w:val="28"/>
          <w:szCs w:val="28"/>
        </w:rPr>
        <w:t>。子公司一般管理人员考核评价表</w:t>
      </w:r>
    </w:p>
    <w:p>
      <w:pPr>
        <w:pStyle w:val="Normal"/>
        <w:ind w:end="26" w:hanging="0"/>
        <w:rPr>
          <w:b/>
          <w:b/>
          <w:bCs/>
          <w:sz w:val="28"/>
          <w:szCs w:val="28"/>
        </w:rPr>
      </w:pPr>
      <w:r>
        <w:rPr>
          <w:b/>
          <w:bCs/>
          <w:sz w:val="28"/>
          <w:szCs w:val="28"/>
        </w:rPr>
        <w:t>表</w:t>
      </w:r>
      <w:r>
        <w:rPr>
          <w:b/>
          <w:bCs/>
          <w:sz w:val="28"/>
          <w:szCs w:val="28"/>
        </w:rPr>
        <w:t xml:space="preserve">3 </w:t>
      </w:r>
      <w:r>
        <w:rPr>
          <w:b/>
          <w:bCs/>
          <w:sz w:val="28"/>
          <w:szCs w:val="28"/>
        </w:rPr>
        <w:t>一般工作人员岗位业绩考核评分表</w:t>
      </w:r>
      <w:r>
        <w:rPr>
          <w:rFonts w:eastAsia="Times New Roman"/>
          <w:b/>
          <w:bCs/>
          <w:sz w:val="28"/>
          <w:szCs w:val="28"/>
        </w:rPr>
        <w:t xml:space="preserve"> </w:t>
      </w:r>
      <w:r>
        <mc:AlternateContent>
          <mc:Choice Requires="wps">
            <w:drawing>
              <wp:anchor behindDoc="0" distT="0" distB="0" distL="0" distR="114300" simplePos="0" locked="0" layoutInCell="0" allowOverlap="1" relativeHeight="2">
                <wp:simplePos x="0" y="0"/>
                <wp:positionH relativeFrom="column">
                  <wp:posOffset>-68580</wp:posOffset>
                </wp:positionH>
                <wp:positionV relativeFrom="paragraph">
                  <wp:posOffset>635</wp:posOffset>
                </wp:positionV>
                <wp:extent cx="4754880" cy="9232900"/>
                <wp:effectExtent l="0" t="0" r="0" b="0"/>
                <wp:wrapSquare wrapText="bothSides"/>
                <wp:docPr id="1" name="Frame1"/>
                <a:graphic xmlns:a="http://schemas.openxmlformats.org/drawingml/2006/main">
                  <a:graphicData uri="http://schemas.microsoft.com/office/word/2010/wordprocessingShape">
                    <wps:wsp>
                      <wps:cNvSpPr txBox="1"/>
                      <wps:spPr>
                        <a:xfrm>
                          <a:off x="0" y="0"/>
                          <a:ext cx="4754880" cy="9232900"/>
                        </a:xfrm>
                        <a:prstGeom prst="rect"/>
                        <a:solidFill>
                          <a:srgbClr val="FFFFFF">
                            <a:alpha val="0"/>
                          </a:srgbClr>
                        </a:solidFill>
                      </wps:spPr>
                      <wps:txbx>
                        <w:txbxContent>
                          <w:tbl>
                            <w:tblPr>
                              <w:tblW w:w="7488" w:type="dxa"/>
                              <w:jc w:val="start"/>
                              <w:tblInd w:w="108" w:type="dxa"/>
                              <w:tblLayout w:type="fixed"/>
                              <w:tblCellMar>
                                <w:top w:w="0" w:type="dxa"/>
                                <w:start w:w="108" w:type="dxa"/>
                                <w:bottom w:w="0" w:type="dxa"/>
                                <w:end w:w="108" w:type="dxa"/>
                              </w:tblCellMar>
                            </w:tblPr>
                            <w:tblGrid>
                              <w:gridCol w:w="846"/>
                              <w:gridCol w:w="1266"/>
                              <w:gridCol w:w="1056"/>
                              <w:gridCol w:w="1080"/>
                              <w:gridCol w:w="1080"/>
                              <w:gridCol w:w="1080"/>
                              <w:gridCol w:w="1080"/>
                            </w:tblGrid>
                            <w:tr>
                              <w:trPr>
                                <w:trHeight w:val="316"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项目</w:t>
                                  </w:r>
                                </w:p>
                              </w:tc>
                              <w:tc>
                                <w:tcPr>
                                  <w:tcW w:w="12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内容</w:t>
                                  </w:r>
                                </w:p>
                              </w:tc>
                              <w:tc>
                                <w:tcPr>
                                  <w:tcW w:w="537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分数</w:t>
                                  </w:r>
                                </w:p>
                              </w:tc>
                            </w:tr>
                            <w:tr>
                              <w:trPr>
                                <w:trHeight w:val="316"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9</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8</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7</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6</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业绩</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工作量</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独挡一面工作繁重</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责任较大工作量大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责任较小工作正常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没有责任工作量小</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工作不力推诿责任</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工作效率</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办事速度迅速</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办事速度在标准以上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办事速度符合标准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办事速度与标准有一定距离</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与合格的时间要求相差甚远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工作质量</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决策正确</w:t>
                                  </w:r>
                                  <w:r>
                                    <w:rPr>
                                      <w:rFonts w:eastAsia="Times New Roman"/>
                                      <w:szCs w:val="21"/>
                                    </w:rPr>
                                    <w:t xml:space="preserve"> </w:t>
                                  </w:r>
                                  <w:r>
                                    <w:rPr>
                                      <w:szCs w:val="21"/>
                                    </w:rPr>
                                    <w:t>绩效突出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决策正确效果明显</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偶有错误稍需指正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错误较多常需指正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错误过多常难指正</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能力</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应变力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反应灵敏无须教导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反应较快稍加教导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反应迟缓反复教导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难以教导</w:t>
                                  </w:r>
                                </w:p>
                                <w:p>
                                  <w:pPr>
                                    <w:pStyle w:val="Normal"/>
                                    <w:spacing w:lineRule="exact" w:line="320"/>
                                    <w:jc w:val="center"/>
                                    <w:rPr>
                                      <w:szCs w:val="21"/>
                                    </w:rPr>
                                  </w:pPr>
                                  <w:r>
                                    <w:rPr>
                                      <w:szCs w:val="21"/>
                                    </w:rPr>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判断力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有高度专门知识能正确判断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有专门知识亦能正确判断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应用经验正确判断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狭窄范围内可判断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无独立判断能力</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接受快适应能力强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适应能力较好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稍加指导逐渐适应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勤加指导勉强适应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适应能力差</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品德</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积极性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总是怀有争先的愿望</w:t>
                                  </w:r>
                                  <w:r>
                                    <w:rPr>
                                      <w:rFonts w:ascii="Tahoma" w:hAnsi="Tahoma"/>
                                      <w:color w:val="000000"/>
                                      <w:szCs w:val="14"/>
                                      <w:lang w:val="zh-CN"/>
                                    </w:rPr>
                                    <w:t>,</w:t>
                                  </w:r>
                                  <w:r>
                                    <w:rPr>
                                      <w:rFonts w:ascii="Tahoma" w:hAnsi="Tahoma"/>
                                      <w:color w:val="000000"/>
                                      <w:szCs w:val="14"/>
                                      <w:lang w:val="zh-CN"/>
                                    </w:rPr>
                                    <w:t>处处表现向上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面对挑战具有旺盛的热情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对事情基本上有办好的愿望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对于执行上级指示缺乏积极性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完全看不出想认真办事的意思</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协调性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能与同事很好协作</w:t>
                                  </w:r>
                                  <w:r>
                                    <w:rPr>
                                      <w:szCs w:val="21"/>
                                    </w:rPr>
                                    <w:t>,</w:t>
                                  </w:r>
                                  <w:r>
                                    <w:rPr>
                                      <w:szCs w:val="21"/>
                                    </w:rPr>
                                    <w:t>不计较个人得失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在指示和安排下</w:t>
                                  </w:r>
                                  <w:r>
                                    <w:rPr>
                                      <w:szCs w:val="21"/>
                                    </w:rPr>
                                    <w:t>,</w:t>
                                  </w:r>
                                  <w:r>
                                    <w:rPr>
                                      <w:szCs w:val="21"/>
                                    </w:rPr>
                                    <w:t>对同事热心帮助</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无突出表现，但与他人配合默契</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在某些时间和场合，协调性较差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与他人难以配合，影响工作气氛</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学识</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专业知识</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具有高度的业务知识和与职务相关的其它知识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具有高度的业务知识，但对有关联的知识不十分具备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业务知识水平合格，对有关联的知识了解不多</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业务知识水平尚待提高，缺乏有关联知识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缺乏业务知识及有关联的其它知识</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学习能力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超越自我永不自满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主动学习不断完善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偶尔学习能够改进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浅尝辄止学习被动</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不学无术不思进取</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总评分</w:t>
                                  </w:r>
                                </w:p>
                              </w:tc>
                              <w:tc>
                                <w:tcPr>
                                  <w:tcW w:w="664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bl>
                        </w:txbxContent>
                      </wps:txbx>
                      <wps:bodyPr anchor="t" lIns="0" tIns="0" rIns="0" bIns="0">
                        <a:noAutofit/>
                      </wps:bodyPr>
                    </wps:wsp>
                  </a:graphicData>
                </a:graphic>
              </wp:anchor>
            </w:drawing>
          </mc:Choice>
          <mc:Fallback>
            <w:pict>
              <v:rect fillcolor="#FFFFFF" style="position:absolute;rotation:0;width:374.4pt;height:727pt;mso-wrap-distance-left:0pt;mso-wrap-distance-right:9pt;mso-wrap-distance-top:0pt;mso-wrap-distance-bottom:0pt;margin-top:0.05pt;mso-position-vertical-relative:text;margin-left:-5.4pt;mso-position-horizontal-relative:text">
                <v:fill opacity="0f"/>
                <v:textbox inset="0in,0in,0in,0in">
                  <w:txbxContent>
                    <w:tbl>
                      <w:tblPr>
                        <w:tblW w:w="7488" w:type="dxa"/>
                        <w:jc w:val="start"/>
                        <w:tblInd w:w="108" w:type="dxa"/>
                        <w:tblLayout w:type="fixed"/>
                        <w:tblCellMar>
                          <w:top w:w="0" w:type="dxa"/>
                          <w:start w:w="108" w:type="dxa"/>
                          <w:bottom w:w="0" w:type="dxa"/>
                          <w:end w:w="108" w:type="dxa"/>
                        </w:tblCellMar>
                      </w:tblPr>
                      <w:tblGrid>
                        <w:gridCol w:w="846"/>
                        <w:gridCol w:w="1266"/>
                        <w:gridCol w:w="1056"/>
                        <w:gridCol w:w="1080"/>
                        <w:gridCol w:w="1080"/>
                        <w:gridCol w:w="1080"/>
                        <w:gridCol w:w="1080"/>
                      </w:tblGrid>
                      <w:tr>
                        <w:trPr>
                          <w:trHeight w:val="316"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项目</w:t>
                            </w:r>
                          </w:p>
                        </w:tc>
                        <w:tc>
                          <w:tcPr>
                            <w:tcW w:w="12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内容</w:t>
                            </w:r>
                          </w:p>
                        </w:tc>
                        <w:tc>
                          <w:tcPr>
                            <w:tcW w:w="537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分数</w:t>
                            </w:r>
                          </w:p>
                        </w:tc>
                      </w:tr>
                      <w:tr>
                        <w:trPr>
                          <w:trHeight w:val="316"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9</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8</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7</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6</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业绩</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工作量</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独挡一面工作繁重</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责任较大工作量大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责任较小工作正常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没有责任工作量小</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工作不力推诿责任</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工作效率</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办事速度迅速</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办事速度在标准以上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办事速度符合标准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办事速度与标准有一定距离</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与合格的时间要求相差甚远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工作质量</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决策正确</w:t>
                            </w:r>
                            <w:r>
                              <w:rPr>
                                <w:rFonts w:eastAsia="Times New Roman"/>
                                <w:szCs w:val="21"/>
                              </w:rPr>
                              <w:t xml:space="preserve"> </w:t>
                            </w:r>
                            <w:r>
                              <w:rPr>
                                <w:szCs w:val="21"/>
                              </w:rPr>
                              <w:t>绩效突出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决策正确效果明显</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偶有错误稍需指正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错误较多常需指正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错误过多常难指正</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能力</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应变力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反应灵敏无须教导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反应较快稍加教导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反应迟缓反复教导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难以教导</w:t>
                            </w:r>
                          </w:p>
                          <w:p>
                            <w:pPr>
                              <w:pStyle w:val="Normal"/>
                              <w:spacing w:lineRule="exact" w:line="320"/>
                              <w:jc w:val="center"/>
                              <w:rPr>
                                <w:szCs w:val="21"/>
                              </w:rPr>
                            </w:pPr>
                            <w:r>
                              <w:rPr>
                                <w:szCs w:val="21"/>
                              </w:rPr>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判断力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有高度专门知识能正确判断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有专门知识亦能正确判断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应用经验正确判断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狭窄范围内可判断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无独立判断能力</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接受快适应能力强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适应能力较好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稍加指导逐渐适应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勤加指导勉强适应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适应能力差</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品德</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积极性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总是怀有争先的愿望</w:t>
                            </w:r>
                            <w:r>
                              <w:rPr>
                                <w:rFonts w:ascii="Tahoma" w:hAnsi="Tahoma"/>
                                <w:color w:val="000000"/>
                                <w:szCs w:val="14"/>
                                <w:lang w:val="zh-CN"/>
                              </w:rPr>
                              <w:t>,</w:t>
                            </w:r>
                            <w:r>
                              <w:rPr>
                                <w:rFonts w:ascii="Tahoma" w:hAnsi="Tahoma"/>
                                <w:color w:val="000000"/>
                                <w:szCs w:val="14"/>
                                <w:lang w:val="zh-CN"/>
                              </w:rPr>
                              <w:t>处处表现向上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面对挑战具有旺盛的热情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对事情基本上有办好的愿望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对于执行上级指示缺乏积极性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完全看不出想认真办事的意思</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协调性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能与同事很好协作</w:t>
                            </w:r>
                            <w:r>
                              <w:rPr>
                                <w:szCs w:val="21"/>
                              </w:rPr>
                              <w:t>,</w:t>
                            </w:r>
                            <w:r>
                              <w:rPr>
                                <w:szCs w:val="21"/>
                              </w:rPr>
                              <w:t>不计较个人得失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在指示和安排下</w:t>
                            </w:r>
                            <w:r>
                              <w:rPr>
                                <w:szCs w:val="21"/>
                              </w:rPr>
                              <w:t>,</w:t>
                            </w:r>
                            <w:r>
                              <w:rPr>
                                <w:szCs w:val="21"/>
                              </w:rPr>
                              <w:t>对同事热心帮助</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无突出表现，但与他人配合默契</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在某些时间和场合，协调性较差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与他人难以配合，影响工作气氛</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学识</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专业知识</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具有高度的业务知识和与职务相关的其它知识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具有高度的业务知识，但对有关联的知识不十分具备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业务知识水平合格，对有关联的知识了解不多</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业务知识水平尚待提高，缺乏有关联知识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缺乏业务知识及有关联的其它知识</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学习能力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超越自我永不自满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主动学习不断完善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偶尔学习能够改进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浅尝辄止学习被动</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不学无术不思进取</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总评分</w:t>
                            </w:r>
                          </w:p>
                        </w:tc>
                        <w:tc>
                          <w:tcPr>
                            <w:tcW w:w="664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bl>
                  </w:txbxContent>
                </v:textbox>
                <w10:wrap type="square"/>
              </v:rect>
            </w:pict>
          </mc:Fallback>
        </mc:AlternateContent>
      </w:r>
    </w:p>
    <w:p>
      <w:pPr>
        <w:pStyle w:val="Heading1"/>
        <w:rPr/>
      </w:pPr>
      <w:bookmarkStart w:id="7" w:name="__RefHeading___Toc10485"/>
      <w:bookmarkEnd w:id="7"/>
      <w:r>
        <w:rPr/>
        <w:t>第三条</w:t>
      </w:r>
      <w:r>
        <w:rPr>
          <w:rFonts w:eastAsia="Times New Roman"/>
        </w:rPr>
        <w:t xml:space="preserve"> </w:t>
      </w:r>
      <w:r>
        <w:rPr/>
        <w:t>考核安排</w:t>
      </w:r>
      <w:r>
        <mc:AlternateContent>
          <mc:Choice Requires="wps">
            <w:drawing>
              <wp:anchor behindDoc="0" distT="0" distB="0" distL="0" distR="114300" simplePos="0" locked="0" layoutInCell="0" allowOverlap="1" relativeHeight="3">
                <wp:simplePos x="0" y="0"/>
                <wp:positionH relativeFrom="column">
                  <wp:posOffset>-68580</wp:posOffset>
                </wp:positionH>
                <wp:positionV relativeFrom="paragraph">
                  <wp:posOffset>635</wp:posOffset>
                </wp:positionV>
                <wp:extent cx="4754880" cy="9848850"/>
                <wp:effectExtent l="0" t="0" r="0" b="0"/>
                <wp:wrapSquare wrapText="bothSides"/>
                <wp:docPr id="2" name="Frame2"/>
                <a:graphic xmlns:a="http://schemas.openxmlformats.org/drawingml/2006/main">
                  <a:graphicData uri="http://schemas.microsoft.com/office/word/2010/wordprocessingShape">
                    <wps:wsp>
                      <wps:cNvSpPr txBox="1"/>
                      <wps:spPr>
                        <a:xfrm>
                          <a:off x="0" y="0"/>
                          <a:ext cx="4754880" cy="9848850"/>
                        </a:xfrm>
                        <a:prstGeom prst="rect"/>
                        <a:solidFill>
                          <a:srgbClr val="FFFFFF">
                            <a:alpha val="0"/>
                          </a:srgbClr>
                        </a:solidFill>
                      </wps:spPr>
                      <wps:txbx>
                        <w:txbxContent>
                          <w:tbl>
                            <w:tblPr>
                              <w:tblW w:w="7488" w:type="dxa"/>
                              <w:jc w:val="start"/>
                              <w:tblInd w:w="108" w:type="dxa"/>
                              <w:tblLayout w:type="fixed"/>
                              <w:tblCellMar>
                                <w:top w:w="0" w:type="dxa"/>
                                <w:start w:w="108" w:type="dxa"/>
                                <w:bottom w:w="0" w:type="dxa"/>
                                <w:end w:w="108" w:type="dxa"/>
                              </w:tblCellMar>
                            </w:tblPr>
                            <w:tblGrid>
                              <w:gridCol w:w="846"/>
                              <w:gridCol w:w="1266"/>
                              <w:gridCol w:w="1056"/>
                              <w:gridCol w:w="1080"/>
                              <w:gridCol w:w="1080"/>
                              <w:gridCol w:w="1080"/>
                              <w:gridCol w:w="1080"/>
                            </w:tblGrid>
                            <w:tr>
                              <w:trPr>
                                <w:trHeight w:val="316"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项目</w:t>
                                  </w:r>
                                </w:p>
                              </w:tc>
                              <w:tc>
                                <w:tcPr>
                                  <w:tcW w:w="12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内容</w:t>
                                  </w:r>
                                </w:p>
                              </w:tc>
                              <w:tc>
                                <w:tcPr>
                                  <w:tcW w:w="537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分数</w:t>
                                  </w:r>
                                </w:p>
                              </w:tc>
                            </w:tr>
                            <w:tr>
                              <w:trPr>
                                <w:trHeight w:val="316"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9</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8</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7</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6</w:t>
                                  </w:r>
                                </w:p>
                              </w:tc>
                            </w:tr>
                            <w:tr>
                              <w:trPr>
                                <w:trHeight w:val="316" w:hRule="atLeast"/>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A</w:t>
                                  </w:r>
                                  <w:r>
                                    <w:rPr>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B</w:t>
                                  </w:r>
                                  <w:r>
                                    <w:rPr>
                                      <w:szCs w:val="21"/>
                                    </w:rPr>
                                    <w:t>级</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C</w:t>
                                  </w:r>
                                  <w:r>
                                    <w:rPr>
                                      <w:szCs w:val="21"/>
                                    </w:rPr>
                                    <w:t>级</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D</w:t>
                                  </w:r>
                                  <w:r>
                                    <w:rPr>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E</w:t>
                                  </w:r>
                                  <w:r>
                                    <w:rPr>
                                      <w:szCs w:val="21"/>
                                    </w:rPr>
                                    <w:t>级</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业绩</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工作效率</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办事速度迅速</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办事速度在标准以上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办事速度符合标准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办事速度与标准有一定距离</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与合格的时间要求相差甚远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工作效果突出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工作效果超出要求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工作效果符合要求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工作效果尚不合要求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工作效果与要求相差甚远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工作事故</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工作细致，预防重大事故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工作细心，预防一般事故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工作认真，没有造成损失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工作疏忽</w:t>
                                  </w:r>
                                  <w:r>
                                    <w:rPr>
                                      <w:szCs w:val="21"/>
                                    </w:rPr>
                                    <w:t>,</w:t>
                                  </w:r>
                                  <w:r>
                                    <w:rPr>
                                      <w:szCs w:val="21"/>
                                    </w:rPr>
                                    <w:t>造成较小损失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工作失误，造成较大损失</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能力</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执行力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彻底执行工作任务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能够执行工作任务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可以执行工作任务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执行工作任务欠佳</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不能执行工作任务</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判断力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有高度专门知识能正确判断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有专门知识亦能正确判断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应用经验正确判断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狭窄范围内可判断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无独立判断能力</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接受快适应能力强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适应能力较好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稍加指导逐渐适应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勤加指导勉强适应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适应能力差</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品德</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责任心</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很强，对所有工作积极负责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较强，明白工作任务</w:t>
                                  </w:r>
                                  <w:r>
                                    <w:rPr>
                                      <w:szCs w:val="21"/>
                                    </w:rPr>
                                    <w:t>,</w:t>
                                  </w:r>
                                  <w:r>
                                    <w:rPr>
                                      <w:szCs w:val="21"/>
                                    </w:rPr>
                                    <w:t>勇于负责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尚可，分内之事不推诿</w:t>
                                  </w:r>
                                  <w:r>
                                    <w:rPr>
                                      <w:szCs w:val="21"/>
                                    </w:rPr>
                                    <w:t>,</w:t>
                                  </w:r>
                                  <w:r>
                                    <w:rPr>
                                      <w:szCs w:val="21"/>
                                    </w:rPr>
                                    <w:t>知错能改</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较差</w:t>
                                  </w:r>
                                  <w:r>
                                    <w:rPr>
                                      <w:szCs w:val="21"/>
                                    </w:rPr>
                                    <w:t>,</w:t>
                                  </w:r>
                                  <w:r>
                                    <w:rPr>
                                      <w:szCs w:val="21"/>
                                    </w:rPr>
                                    <w:t>多数情况下缺乏责任心</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消极被动</w:t>
                                  </w:r>
                                  <w:r>
                                    <w:rPr>
                                      <w:szCs w:val="21"/>
                                    </w:rPr>
                                    <w:t>,</w:t>
                                  </w:r>
                                  <w:r>
                                    <w:rPr>
                                      <w:szCs w:val="21"/>
                                    </w:rPr>
                                    <w:t>不负责任</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纪律性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很强</w:t>
                                  </w:r>
                                  <w:r>
                                    <w:rPr>
                                      <w:szCs w:val="21"/>
                                    </w:rPr>
                                    <w:t>,</w:t>
                                  </w:r>
                                  <w:r>
                                    <w:rPr>
                                      <w:szCs w:val="21"/>
                                    </w:rPr>
                                    <w:t>积极遵守各项规章制度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较强，自觉遵守各项规章制度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一般，能够遵守各项规章制度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较差</w:t>
                                  </w:r>
                                  <w:r>
                                    <w:rPr>
                                      <w:szCs w:val="21"/>
                                    </w:rPr>
                                    <w:t>,</w:t>
                                  </w:r>
                                  <w:r>
                                    <w:rPr>
                                      <w:szCs w:val="21"/>
                                    </w:rPr>
                                    <w:t>对规章制度偶有违反</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差</w:t>
                                  </w:r>
                                  <w:r>
                                    <w:rPr>
                                      <w:szCs w:val="21"/>
                                    </w:rPr>
                                    <w:t>,</w:t>
                                  </w:r>
                                  <w:r>
                                    <w:rPr>
                                      <w:szCs w:val="21"/>
                                    </w:rPr>
                                    <w:t>经常违反规章制度</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学识</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专业知识</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具有高度的业务知识和与职务相关的其它知识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具有高度的业务知识，但对有关联的知识不十分具备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业务知识水平合格，对有关联的知识了解不多</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业务知识水平尚待提高，缺乏有关联知识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缺乏业务知识及有关联的其它知识</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学习能力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超越自我永不自满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主动学习不断完善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偶尔学习能够改进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浅尝辄止学习被动</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不学无术不思进取</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总评分</w:t>
                                  </w:r>
                                </w:p>
                              </w:tc>
                              <w:tc>
                                <w:tcPr>
                                  <w:tcW w:w="664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bl>
                        </w:txbxContent>
                      </wps:txbx>
                      <wps:bodyPr anchor="t" lIns="0" tIns="0" rIns="0" bIns="0">
                        <a:noAutofit/>
                      </wps:bodyPr>
                    </wps:wsp>
                  </a:graphicData>
                </a:graphic>
              </wp:anchor>
            </w:drawing>
          </mc:Choice>
          <mc:Fallback>
            <w:pict>
              <v:rect fillcolor="#FFFFFF" style="position:absolute;rotation:0;width:374.4pt;height:775.5pt;mso-wrap-distance-left:0pt;mso-wrap-distance-right:9pt;mso-wrap-distance-top:0pt;mso-wrap-distance-bottom:0pt;margin-top:0.05pt;mso-position-vertical-relative:text;margin-left:-5.4pt;mso-position-horizontal-relative:text">
                <v:fill opacity="0f"/>
                <v:textbox inset="0in,0in,0in,0in">
                  <w:txbxContent>
                    <w:tbl>
                      <w:tblPr>
                        <w:tblW w:w="7488" w:type="dxa"/>
                        <w:jc w:val="start"/>
                        <w:tblInd w:w="108" w:type="dxa"/>
                        <w:tblLayout w:type="fixed"/>
                        <w:tblCellMar>
                          <w:top w:w="0" w:type="dxa"/>
                          <w:start w:w="108" w:type="dxa"/>
                          <w:bottom w:w="0" w:type="dxa"/>
                          <w:end w:w="108" w:type="dxa"/>
                        </w:tblCellMar>
                      </w:tblPr>
                      <w:tblGrid>
                        <w:gridCol w:w="846"/>
                        <w:gridCol w:w="1266"/>
                        <w:gridCol w:w="1056"/>
                        <w:gridCol w:w="1080"/>
                        <w:gridCol w:w="1080"/>
                        <w:gridCol w:w="1080"/>
                        <w:gridCol w:w="1080"/>
                      </w:tblGrid>
                      <w:tr>
                        <w:trPr>
                          <w:trHeight w:val="316"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项目</w:t>
                            </w:r>
                          </w:p>
                        </w:tc>
                        <w:tc>
                          <w:tcPr>
                            <w:tcW w:w="12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内容</w:t>
                            </w:r>
                          </w:p>
                        </w:tc>
                        <w:tc>
                          <w:tcPr>
                            <w:tcW w:w="537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分数</w:t>
                            </w:r>
                          </w:p>
                        </w:tc>
                      </w:tr>
                      <w:tr>
                        <w:trPr>
                          <w:trHeight w:val="316"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9</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8</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7</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6</w:t>
                            </w:r>
                          </w:p>
                        </w:tc>
                      </w:tr>
                      <w:tr>
                        <w:trPr>
                          <w:trHeight w:val="316" w:hRule="atLeast"/>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A</w:t>
                            </w:r>
                            <w:r>
                              <w:rPr>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B</w:t>
                            </w:r>
                            <w:r>
                              <w:rPr>
                                <w:szCs w:val="21"/>
                              </w:rPr>
                              <w:t>级</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C</w:t>
                            </w:r>
                            <w:r>
                              <w:rPr>
                                <w:szCs w:val="21"/>
                              </w:rPr>
                              <w:t>级</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D</w:t>
                            </w:r>
                            <w:r>
                              <w:rPr>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E</w:t>
                            </w:r>
                            <w:r>
                              <w:rPr>
                                <w:szCs w:val="21"/>
                              </w:rPr>
                              <w:t>级</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业绩</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工作效率</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办事速度迅速</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办事速度在标准以上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办事速度符合标准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办事速度与标准有一定距离</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与合格的时间要求相差甚远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工作效果突出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工作效果超出要求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工作效果符合要求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工作效果尚不合要求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工作效果与要求相差甚远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工作事故</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工作细致，预防重大事故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工作细心，预防一般事故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工作认真，没有造成损失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工作疏忽</w:t>
                            </w:r>
                            <w:r>
                              <w:rPr>
                                <w:szCs w:val="21"/>
                              </w:rPr>
                              <w:t>,</w:t>
                            </w:r>
                            <w:r>
                              <w:rPr>
                                <w:szCs w:val="21"/>
                              </w:rPr>
                              <w:t>造成较小损失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工作失误，造成较大损失</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能力</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执行力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彻底执行工作任务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能够执行工作任务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可以执行工作任务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执行工作任务欠佳</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不能执行工作任务</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判断力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有高度专门知识能正确判断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有专门知识亦能正确判断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应用经验正确判断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狭窄范围内可判断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无独立判断能力</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接受快适应能力强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适应能力较好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稍加指导逐渐适应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勤加指导勉强适应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适应能力差</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品德</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责任心</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很强，对所有工作积极负责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较强，明白工作任务</w:t>
                            </w:r>
                            <w:r>
                              <w:rPr>
                                <w:szCs w:val="21"/>
                              </w:rPr>
                              <w:t>,</w:t>
                            </w:r>
                            <w:r>
                              <w:rPr>
                                <w:szCs w:val="21"/>
                              </w:rPr>
                              <w:t>勇于负责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尚可，分内之事不推诿</w:t>
                            </w:r>
                            <w:r>
                              <w:rPr>
                                <w:szCs w:val="21"/>
                              </w:rPr>
                              <w:t>,</w:t>
                            </w:r>
                            <w:r>
                              <w:rPr>
                                <w:szCs w:val="21"/>
                              </w:rPr>
                              <w:t>知错能改</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较差</w:t>
                            </w:r>
                            <w:r>
                              <w:rPr>
                                <w:szCs w:val="21"/>
                              </w:rPr>
                              <w:t>,</w:t>
                            </w:r>
                            <w:r>
                              <w:rPr>
                                <w:szCs w:val="21"/>
                              </w:rPr>
                              <w:t>多数情况下缺乏责任心</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消极被动</w:t>
                            </w:r>
                            <w:r>
                              <w:rPr>
                                <w:szCs w:val="21"/>
                              </w:rPr>
                              <w:t>,</w:t>
                            </w:r>
                            <w:r>
                              <w:rPr>
                                <w:szCs w:val="21"/>
                              </w:rPr>
                              <w:t>不负责任</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纪律性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很强</w:t>
                            </w:r>
                            <w:r>
                              <w:rPr>
                                <w:szCs w:val="21"/>
                              </w:rPr>
                              <w:t>,</w:t>
                            </w:r>
                            <w:r>
                              <w:rPr>
                                <w:szCs w:val="21"/>
                              </w:rPr>
                              <w:t>积极遵守各项规章制度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较强，自觉遵守各项规章制度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一般，能够遵守各项规章制度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较差</w:t>
                            </w:r>
                            <w:r>
                              <w:rPr>
                                <w:szCs w:val="21"/>
                              </w:rPr>
                              <w:t>,</w:t>
                            </w:r>
                            <w:r>
                              <w:rPr>
                                <w:szCs w:val="21"/>
                              </w:rPr>
                              <w:t>对规章制度偶有违反</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差</w:t>
                            </w:r>
                            <w:r>
                              <w:rPr>
                                <w:szCs w:val="21"/>
                              </w:rPr>
                              <w:t>,</w:t>
                            </w:r>
                            <w:r>
                              <w:rPr>
                                <w:szCs w:val="21"/>
                              </w:rPr>
                              <w:t>经常违反规章制度</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学识</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专业知识</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具有高度的业务知识和与职务相关的其它知识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具有高度的业务知识，但对有关联的知识不十分具备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业务知识水平合格，对有关联的知识了解不多</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业务知识水平尚待提高，缺乏有关联知识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缺乏业务知识及有关联的其它知识</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学习能力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超越自我永不自满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主动学习不断完善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偶尔学习能够改进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浅尝辄止学习被动</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不学无术不思进取</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总评分</w:t>
                            </w:r>
                          </w:p>
                        </w:tc>
                        <w:tc>
                          <w:tcPr>
                            <w:tcW w:w="664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bl>
                  </w:txbxContent>
                </v:textbox>
                <w10:wrap type="square"/>
              </v:rect>
            </w:pict>
          </mc:Fallback>
        </mc:AlternateContent>
      </w:r>
    </w:p>
    <w:p>
      <w:pPr>
        <w:pStyle w:val="Heading2"/>
        <w:spacing w:lineRule="exact" w:line="500"/>
        <w:rPr>
          <w:szCs w:val="28"/>
        </w:rPr>
      </w:pPr>
      <w:bookmarkStart w:id="8" w:name="__RefHeading___Toc4251"/>
      <w:bookmarkEnd w:id="8"/>
      <w:r>
        <w:rPr>
          <w:szCs w:val="28"/>
        </w:rPr>
        <w:t>一、考核小组</w:t>
      </w:r>
    </w:p>
    <w:p>
      <w:pPr>
        <w:pStyle w:val="Normal"/>
        <w:rPr>
          <w:sz w:val="28"/>
          <w:szCs w:val="28"/>
        </w:rPr>
      </w:pPr>
      <w:r>
        <w:rPr>
          <w:rFonts w:eastAsia="Times New Roman"/>
          <w:sz w:val="28"/>
          <w:szCs w:val="28"/>
        </w:rPr>
        <w:t xml:space="preserve">    </w:t>
      </w:r>
      <w:r>
        <w:rPr>
          <w:sz w:val="28"/>
          <w:szCs w:val="28"/>
        </w:rPr>
        <w:t>在公司职能部门，由部门负责人组织；在下属子</w:t>
      </w:r>
      <w:r>
        <w:rPr>
          <w:sz w:val="28"/>
          <w:szCs w:val="28"/>
        </w:rPr>
        <w:t>(</w:t>
      </w:r>
      <w:r>
        <w:rPr>
          <w:sz w:val="28"/>
          <w:szCs w:val="28"/>
        </w:rPr>
        <w:t>分）公司，由公司负责人组织。</w:t>
      </w:r>
    </w:p>
    <w:p>
      <w:pPr>
        <w:pStyle w:val="Heading2"/>
        <w:spacing w:lineRule="exact" w:line="500"/>
        <w:rPr>
          <w:szCs w:val="28"/>
        </w:rPr>
      </w:pPr>
      <w:bookmarkStart w:id="9" w:name="__RefHeading___Toc10245"/>
      <w:bookmarkEnd w:id="9"/>
      <w:r>
        <w:rPr>
          <w:szCs w:val="28"/>
        </w:rPr>
        <w:t>二、考核时间</w:t>
      </w:r>
    </w:p>
    <w:p>
      <w:pPr>
        <w:pStyle w:val="Normal"/>
        <w:ind w:firstLine="570"/>
        <w:rPr>
          <w:sz w:val="28"/>
          <w:szCs w:val="28"/>
        </w:rPr>
      </w:pPr>
      <w:r>
        <w:rPr>
          <w:sz w:val="28"/>
          <w:szCs w:val="28"/>
        </w:rPr>
        <w:t>对工作计划的检查每月一次，每月</w:t>
      </w:r>
      <w:r>
        <w:rPr>
          <w:sz w:val="28"/>
          <w:szCs w:val="28"/>
        </w:rPr>
        <w:t>5</w:t>
      </w:r>
      <w:r>
        <w:rPr>
          <w:sz w:val="28"/>
          <w:szCs w:val="28"/>
        </w:rPr>
        <w:t>日前对上一个月的工作计划执行情况进行检查。对员工的综合考核每年两次，年中、年末各进行一次。</w:t>
      </w:r>
    </w:p>
    <w:p>
      <w:pPr>
        <w:pStyle w:val="Heading2"/>
        <w:rPr/>
      </w:pPr>
      <w:bookmarkStart w:id="10" w:name="__RefHeading___Toc27621"/>
      <w:bookmarkEnd w:id="10"/>
      <w:r>
        <w:rPr/>
        <w:t>三、考核注意事项</w:t>
      </w:r>
    </w:p>
    <w:p>
      <w:pPr>
        <w:pStyle w:val="Normal"/>
        <w:rPr>
          <w:sz w:val="28"/>
          <w:szCs w:val="28"/>
        </w:rPr>
      </w:pPr>
      <w:r>
        <w:rPr>
          <w:rFonts w:eastAsia="Times New Roman"/>
          <w:sz w:val="28"/>
          <w:szCs w:val="28"/>
        </w:rPr>
        <w:t xml:space="preserve">    </w:t>
      </w:r>
      <w:r>
        <w:rPr>
          <w:sz w:val="28"/>
        </w:rPr>
        <w:t>在每一级人员考核打分过程中要坚持原则</w:t>
      </w:r>
      <w:r>
        <w:rPr>
          <w:sz w:val="28"/>
        </w:rPr>
        <w:t>,</w:t>
      </w:r>
      <w:r>
        <w:rPr>
          <w:sz w:val="28"/>
        </w:rPr>
        <w:t>适当拉开差距</w:t>
      </w:r>
      <w:r>
        <w:rPr>
          <w:sz w:val="28"/>
        </w:rPr>
        <w:t>,</w:t>
      </w:r>
      <w:r>
        <w:rPr>
          <w:sz w:val="28"/>
        </w:rPr>
        <w:t>每个单位在考核中要基本按照</w:t>
      </w:r>
      <w:r>
        <w:rPr>
          <w:sz w:val="28"/>
        </w:rPr>
        <w:t>A</w:t>
      </w:r>
      <w:r>
        <w:rPr>
          <w:sz w:val="28"/>
        </w:rPr>
        <w:t>级的占</w:t>
      </w:r>
      <w:r>
        <w:rPr>
          <w:sz w:val="28"/>
        </w:rPr>
        <w:t>8%</w:t>
      </w:r>
      <w:r>
        <w:rPr>
          <w:sz w:val="28"/>
        </w:rPr>
        <w:t>（</w:t>
      </w:r>
      <w:r>
        <w:rPr>
          <w:sz w:val="28"/>
        </w:rPr>
        <w:t>95-</w:t>
      </w:r>
      <w:r>
        <w:rPr>
          <w:rFonts w:cs="黑体;汉仪中黑KW" w:ascii="黑体;汉仪中黑KW" w:hAnsi="黑体;汉仪中黑KW"/>
          <w:sz w:val="28"/>
        </w:rPr>
        <w:t>—</w:t>
      </w:r>
      <w:r>
        <w:rPr>
          <w:sz w:val="28"/>
        </w:rPr>
        <w:t>100</w:t>
      </w:r>
      <w:r>
        <w:rPr>
          <w:sz w:val="28"/>
        </w:rPr>
        <w:t>分）、</w:t>
      </w:r>
      <w:r>
        <w:rPr>
          <w:sz w:val="28"/>
        </w:rPr>
        <w:t>B</w:t>
      </w:r>
      <w:r>
        <w:rPr>
          <w:sz w:val="28"/>
        </w:rPr>
        <w:t>级的占</w:t>
      </w:r>
      <w:r>
        <w:rPr>
          <w:sz w:val="28"/>
        </w:rPr>
        <w:t>12</w:t>
      </w:r>
      <w:r>
        <w:rPr>
          <w:sz w:val="28"/>
        </w:rPr>
        <w:t>％（</w:t>
      </w:r>
      <w:r>
        <w:rPr>
          <w:sz w:val="28"/>
        </w:rPr>
        <w:t>90-94</w:t>
      </w:r>
      <w:r>
        <w:rPr>
          <w:sz w:val="28"/>
        </w:rPr>
        <w:t>分）、</w:t>
      </w:r>
      <w:r>
        <w:rPr>
          <w:sz w:val="28"/>
        </w:rPr>
        <w:t>C</w:t>
      </w:r>
      <w:r>
        <w:rPr>
          <w:sz w:val="28"/>
        </w:rPr>
        <w:t>级的占</w:t>
      </w:r>
      <w:r>
        <w:rPr>
          <w:sz w:val="28"/>
        </w:rPr>
        <w:t>60%(80-89</w:t>
      </w:r>
      <w:r>
        <w:rPr>
          <w:sz w:val="28"/>
        </w:rPr>
        <w:t>分），</w:t>
      </w:r>
      <w:r>
        <w:rPr>
          <w:sz w:val="28"/>
        </w:rPr>
        <w:t>D</w:t>
      </w:r>
      <w:r>
        <w:rPr>
          <w:sz w:val="28"/>
        </w:rPr>
        <w:t>级的占</w:t>
      </w:r>
      <w:r>
        <w:rPr>
          <w:sz w:val="28"/>
        </w:rPr>
        <w:t>15%</w:t>
      </w:r>
      <w:r>
        <w:rPr>
          <w:sz w:val="28"/>
        </w:rPr>
        <w:t>（</w:t>
      </w:r>
      <w:r>
        <w:rPr>
          <w:sz w:val="28"/>
        </w:rPr>
        <w:t>75-75)</w:t>
      </w:r>
      <w:r>
        <w:rPr>
          <w:sz w:val="28"/>
        </w:rPr>
        <w:t>分</w:t>
      </w:r>
      <w:r>
        <w:rPr>
          <w:sz w:val="28"/>
        </w:rPr>
        <w:t>,E</w:t>
      </w:r>
      <w:r>
        <w:rPr>
          <w:sz w:val="28"/>
        </w:rPr>
        <w:t>级的占</w:t>
      </w:r>
      <w:r>
        <w:rPr>
          <w:sz w:val="28"/>
        </w:rPr>
        <w:t>5</w:t>
      </w:r>
      <w:r>
        <w:rPr>
          <w:sz w:val="28"/>
        </w:rPr>
        <w:t>％的比例进行，允许有适当调整。如果部门业绩较为突出，那么</w:t>
      </w:r>
      <w:r>
        <w:rPr>
          <w:sz w:val="28"/>
        </w:rPr>
        <w:t>A</w:t>
      </w:r>
      <w:r>
        <w:rPr>
          <w:sz w:val="28"/>
        </w:rPr>
        <w:t>、</w:t>
      </w:r>
      <w:r>
        <w:rPr>
          <w:sz w:val="28"/>
        </w:rPr>
        <w:t>B</w:t>
      </w:r>
      <w:r>
        <w:rPr>
          <w:sz w:val="28"/>
        </w:rPr>
        <w:t>级的比例可以适当增加；相反如果部门业绩较差，那么</w:t>
      </w:r>
      <w:r>
        <w:rPr>
          <w:sz w:val="28"/>
        </w:rPr>
        <w:t>D</w:t>
      </w:r>
      <w:r>
        <w:rPr>
          <w:sz w:val="28"/>
        </w:rPr>
        <w:t>、</w:t>
      </w:r>
      <w:r>
        <w:rPr>
          <w:sz w:val="28"/>
        </w:rPr>
        <w:t>E</w:t>
      </w:r>
      <w:r>
        <w:rPr>
          <w:sz w:val="28"/>
        </w:rPr>
        <w:t>级的比例可以适当增加。</w:t>
      </w:r>
    </w:p>
    <w:p>
      <w:pPr>
        <w:pStyle w:val="Heading2"/>
        <w:spacing w:lineRule="exact" w:line="500"/>
        <w:rPr>
          <w:szCs w:val="28"/>
        </w:rPr>
      </w:pPr>
      <w:bookmarkStart w:id="11" w:name="__RefHeading___Toc25181"/>
      <w:bookmarkEnd w:id="11"/>
      <w:r>
        <w:rPr>
          <w:szCs w:val="28"/>
        </w:rPr>
        <w:t>四、考核面谈</w:t>
      </w:r>
    </w:p>
    <w:p>
      <w:pPr>
        <w:pStyle w:val="Normal"/>
        <w:rPr>
          <w:sz w:val="28"/>
          <w:szCs w:val="28"/>
        </w:rPr>
      </w:pPr>
      <w:r>
        <w:rPr>
          <w:rFonts w:eastAsia="Times New Roman"/>
          <w:sz w:val="28"/>
          <w:szCs w:val="28"/>
        </w:rPr>
        <w:t xml:space="preserve">    </w:t>
      </w:r>
      <w:r>
        <w:rPr>
          <w:sz w:val="28"/>
          <w:szCs w:val="28"/>
        </w:rPr>
        <w:t>个人直接主管就考核要项、考核成绩评定交换意见，相互沟通</w:t>
      </w:r>
      <w:r>
        <w:rPr>
          <w:sz w:val="28"/>
          <w:szCs w:val="28"/>
        </w:rPr>
        <w:t>,</w:t>
      </w:r>
      <w:r>
        <w:rPr>
          <w:sz w:val="28"/>
          <w:szCs w:val="28"/>
        </w:rPr>
        <w:t>达成一致。主管于面谈后，将评定结果书写于面谈记录之上。</w:t>
      </w:r>
    </w:p>
    <w:p>
      <w:pPr>
        <w:pStyle w:val="Heading2"/>
        <w:spacing w:lineRule="exact" w:line="500"/>
        <w:rPr>
          <w:szCs w:val="28"/>
        </w:rPr>
      </w:pPr>
      <w:bookmarkStart w:id="12" w:name="__RefHeading___Toc22365"/>
      <w:bookmarkEnd w:id="12"/>
      <w:r>
        <w:rPr>
          <w:szCs w:val="28"/>
        </w:rPr>
        <w:t>五、考核结果反馈</w:t>
      </w:r>
    </w:p>
    <w:p>
      <w:pPr>
        <w:pStyle w:val="Normal"/>
        <w:rPr>
          <w:sz w:val="28"/>
          <w:szCs w:val="28"/>
        </w:rPr>
      </w:pPr>
      <w:r>
        <w:rPr>
          <w:rFonts w:eastAsia="Times New Roman"/>
          <w:sz w:val="28"/>
          <w:szCs w:val="28"/>
        </w:rPr>
        <w:t xml:space="preserve">    </w:t>
      </w:r>
      <w:r>
        <w:rPr>
          <w:sz w:val="28"/>
          <w:szCs w:val="28"/>
        </w:rPr>
        <w:t>考核核定后，应将考核结果及评语通知员工本人。在一定时间内，不服者准予按照规定程序提出申诉，由考核小组复议，复议决定后的成绩即为最后核定的成绩。</w:t>
      </w:r>
    </w:p>
    <w:p>
      <w:pPr>
        <w:pStyle w:val="Heading2"/>
        <w:spacing w:lineRule="exact" w:line="500"/>
        <w:rPr>
          <w:szCs w:val="28"/>
        </w:rPr>
      </w:pPr>
      <w:bookmarkStart w:id="13" w:name="__RefHeading___Toc21269"/>
      <w:bookmarkEnd w:id="13"/>
      <w:r>
        <w:rPr>
          <w:szCs w:val="28"/>
        </w:rPr>
        <w:t>六、考核结果运用</w:t>
      </w:r>
    </w:p>
    <w:p>
      <w:pPr>
        <w:pStyle w:val="Normal"/>
        <w:rPr>
          <w:sz w:val="28"/>
          <w:szCs w:val="28"/>
        </w:rPr>
      </w:pPr>
      <w:r>
        <w:rPr>
          <w:rFonts w:eastAsia="Times New Roman"/>
          <w:sz w:val="28"/>
          <w:szCs w:val="28"/>
        </w:rPr>
        <w:t xml:space="preserve">    </w:t>
      </w:r>
      <w:r>
        <w:rPr>
          <w:sz w:val="28"/>
          <w:szCs w:val="28"/>
        </w:rPr>
        <w:t>根据考核结果</w:t>
      </w:r>
      <w:r>
        <w:rPr>
          <w:sz w:val="28"/>
          <w:szCs w:val="28"/>
        </w:rPr>
        <w:t>,</w:t>
      </w:r>
      <w:r>
        <w:rPr>
          <w:sz w:val="28"/>
          <w:szCs w:val="28"/>
        </w:rPr>
        <w:t>由公司人力资源部门确定教育培训人员，同时作为制订员工薪酬的依据。</w:t>
      </w:r>
    </w:p>
    <w:p>
      <w:pPr>
        <w:pStyle w:val="Normal"/>
        <w:snapToGrid w:val="false"/>
        <w:jc w:val="center"/>
        <w:rPr>
          <w:rFonts w:ascii="宋体;汉仪书宋二KW" w:hAnsi="宋体;汉仪书宋二KW" w:eastAsia="宋体;汉仪书宋二KW" w:cs="宋体;汉仪书宋二KW"/>
          <w:b/>
          <w:b/>
          <w:bCs/>
          <w:sz w:val="36"/>
        </w:rPr>
      </w:pPr>
      <w:r>
        <w:rPr>
          <w:rFonts w:ascii="宋体;汉仪书宋二KW" w:hAnsi="宋体;汉仪书宋二KW" w:cs="宋体;汉仪书宋二KW"/>
          <w:b/>
          <w:bCs/>
          <w:sz w:val="36"/>
        </w:rPr>
        <w:t>高级职员考核表</w:t>
      </w:r>
    </w:p>
    <w:p>
      <w:pPr>
        <w:pStyle w:val="Normal"/>
        <w:snapToGrid w:val="false"/>
        <w:ind w:start="420" w:hanging="0"/>
        <w:jc w:val="center"/>
        <w:rPr>
          <w:rFonts w:ascii="宋体;汉仪书宋二KW" w:hAnsi="宋体;汉仪书宋二KW" w:eastAsia="宋体;汉仪书宋二KW" w:cs="宋体;汉仪书宋二KW"/>
          <w:sz w:val="24"/>
        </w:rPr>
      </w:pPr>
      <w:r>
        <w:rPr>
          <w:rFonts w:cs="宋体;汉仪书宋二KW" w:ascii="宋体;汉仪书宋二KW" w:hAnsi="宋体;汉仪书宋二KW"/>
          <w:sz w:val="24"/>
        </w:rPr>
        <w:t>(</w:t>
      </w:r>
      <w:r>
        <w:rPr>
          <w:rFonts w:ascii="宋体;汉仪书宋二KW" w:hAnsi="宋体;汉仪书宋二KW" w:cs="宋体;汉仪书宋二KW"/>
          <w:sz w:val="24"/>
        </w:rPr>
        <w:t>考核对象：主管</w:t>
      </w:r>
      <w:r>
        <w:rPr>
          <w:rFonts w:cs="宋体;汉仪书宋二KW" w:ascii="宋体;汉仪书宋二KW" w:hAnsi="宋体;汉仪书宋二KW"/>
          <w:sz w:val="24"/>
        </w:rPr>
        <w:t>/</w:t>
      </w:r>
      <w:r>
        <w:rPr>
          <w:rFonts w:ascii="宋体;汉仪书宋二KW" w:hAnsi="宋体;汉仪书宋二KW" w:cs="宋体;汉仪书宋二KW"/>
          <w:sz w:val="24"/>
        </w:rPr>
        <w:t>（副</w:t>
      </w:r>
      <w:r>
        <w:rPr>
          <w:rFonts w:cs="宋体;汉仪书宋二KW" w:ascii="宋体;汉仪书宋二KW" w:hAnsi="宋体;汉仪书宋二KW"/>
          <w:sz w:val="24"/>
        </w:rPr>
        <w:t>)</w:t>
      </w:r>
      <w:r>
        <w:rPr>
          <w:rFonts w:ascii="宋体;汉仪书宋二KW" w:hAnsi="宋体;汉仪书宋二KW" w:cs="宋体;汉仪书宋二KW"/>
          <w:sz w:val="24"/>
        </w:rPr>
        <w:t>部长</w:t>
      </w:r>
      <w:r>
        <w:rPr>
          <w:rFonts w:cs="宋体;汉仪书宋二KW" w:ascii="宋体;汉仪书宋二KW" w:hAnsi="宋体;汉仪书宋二KW"/>
          <w:sz w:val="24"/>
        </w:rPr>
        <w:t>/</w:t>
      </w:r>
      <w:r>
        <w:rPr>
          <w:rFonts w:ascii="宋体;汉仪书宋二KW" w:hAnsi="宋体;汉仪书宋二KW" w:cs="宋体;汉仪书宋二KW"/>
          <w:sz w:val="24"/>
        </w:rPr>
        <w:t>经理</w:t>
      </w:r>
      <w:r>
        <w:rPr>
          <w:rFonts w:cs="宋体;汉仪书宋二KW" w:ascii="宋体;汉仪书宋二KW" w:hAnsi="宋体;汉仪书宋二KW"/>
          <w:sz w:val="24"/>
        </w:rPr>
        <w:t>(</w:t>
      </w:r>
      <w:r>
        <w:rPr>
          <w:rFonts w:ascii="宋体;汉仪书宋二KW" w:hAnsi="宋体;汉仪书宋二KW" w:cs="宋体;汉仪书宋二KW"/>
          <w:sz w:val="24"/>
        </w:rPr>
        <w:t>含</w:t>
      </w:r>
      <w:r>
        <w:rPr>
          <w:rFonts w:cs="宋体;汉仪书宋二KW" w:ascii="宋体;汉仪书宋二KW" w:hAnsi="宋体;汉仪书宋二KW"/>
          <w:sz w:val="24"/>
        </w:rPr>
        <w:t>)</w:t>
      </w:r>
      <w:r>
        <w:rPr>
          <w:rFonts w:ascii="宋体;汉仪书宋二KW" w:hAnsi="宋体;汉仪书宋二KW" w:cs="宋体;汉仪书宋二KW"/>
          <w:sz w:val="24"/>
        </w:rPr>
        <w:t>以上级管理人员）</w:t>
      </w:r>
    </w:p>
    <w:p>
      <w:pPr>
        <w:pStyle w:val="Normal"/>
        <w:tabs>
          <w:tab w:val="clear" w:pos="420"/>
          <w:tab w:val="left" w:pos="3360" w:leader="none"/>
          <w:tab w:val="left" w:pos="7980" w:leader="none"/>
        </w:tabs>
        <w:snapToGrid w:val="false"/>
        <w:spacing w:lineRule="auto" w:line="360"/>
        <w:rPr>
          <w:rFonts w:ascii="宋体;汉仪书宋二KW" w:hAnsi="宋体;汉仪书宋二KW" w:eastAsia="宋体;汉仪书宋二KW" w:cs="宋体;汉仪书宋二KW"/>
          <w:sz w:val="24"/>
          <w:u w:val="single"/>
        </w:rPr>
      </w:pPr>
      <w:r>
        <w:rPr>
          <w:rFonts w:ascii="宋体;汉仪书宋二KW" w:hAnsi="宋体;汉仪书宋二KW" w:cs="宋体;汉仪书宋二KW" w:eastAsia="宋体;汉仪书宋二KW"/>
          <w:sz w:val="24"/>
          <w:u w:val="single"/>
        </w:rPr>
        <w:t>姓名</w:t>
      </w:r>
      <w:r>
        <w:rPr>
          <w:rFonts w:eastAsia="宋体;汉仪书宋二KW" w:cs="宋体;汉仪书宋二KW" w:ascii="宋体;汉仪书宋二KW" w:hAnsi="宋体;汉仪书宋二KW"/>
          <w:sz w:val="24"/>
          <w:u w:val="single"/>
        </w:rPr>
        <w:t>:</w:t>
      </w:r>
      <w:r>
        <w:rPr>
          <w:rFonts w:eastAsia="宋体;汉仪书宋二KW" w:cs="宋体;汉仪书宋二KW" w:ascii="宋体;汉仪书宋二KW" w:hAnsi="宋体;汉仪书宋二KW"/>
          <w:sz w:val="24"/>
          <w:u w:val="single"/>
        </w:rPr>
        <w:t xml:space="preserve">           </w:t>
        <w:tab/>
      </w:r>
      <w:r>
        <w:rPr>
          <w:rFonts w:ascii="宋体;汉仪书宋二KW" w:hAnsi="宋体;汉仪书宋二KW" w:cs="宋体;汉仪书宋二KW" w:eastAsia="宋体;汉仪书宋二KW"/>
          <w:sz w:val="24"/>
          <w:u w:val="single"/>
        </w:rPr>
        <w:t>岗位名称</w:t>
      </w:r>
      <w:r>
        <w:rPr>
          <w:rFonts w:eastAsia="宋体;汉仪书宋二KW" w:cs="宋体;汉仪书宋二KW" w:ascii="宋体;汉仪书宋二KW" w:hAnsi="宋体;汉仪书宋二KW"/>
          <w:sz w:val="24"/>
          <w:u w:val="single"/>
        </w:rPr>
        <w:t xml:space="preserve">:                 </w:t>
        <w:tab/>
      </w:r>
      <w:r>
        <w:rPr>
          <w:rFonts w:ascii="宋体;汉仪书宋二KW" w:hAnsi="宋体;汉仪书宋二KW" w:cs="宋体;汉仪书宋二KW" w:eastAsia="宋体;汉仪书宋二KW"/>
          <w:sz w:val="24"/>
          <w:u w:val="single"/>
        </w:rPr>
        <w:t xml:space="preserve">总得分：        </w:t>
      </w:r>
    </w:p>
    <w:tbl>
      <w:tblPr>
        <w:tblW w:w="10293" w:type="dxa"/>
        <w:jc w:val="start"/>
        <w:tblInd w:w="0" w:type="dxa"/>
        <w:tblLayout w:type="fixed"/>
        <w:tblCellMar>
          <w:top w:w="0" w:type="dxa"/>
          <w:start w:w="108" w:type="dxa"/>
          <w:bottom w:w="0" w:type="dxa"/>
          <w:end w:w="108" w:type="dxa"/>
        </w:tblCellMar>
      </w:tblPr>
      <w:tblGrid>
        <w:gridCol w:w="1188"/>
        <w:gridCol w:w="285"/>
        <w:gridCol w:w="2100"/>
        <w:gridCol w:w="1890"/>
        <w:gridCol w:w="1575"/>
        <w:gridCol w:w="420"/>
        <w:gridCol w:w="420"/>
        <w:gridCol w:w="735"/>
        <w:gridCol w:w="420"/>
        <w:gridCol w:w="1260"/>
      </w:tblGrid>
      <w:tr>
        <w:trPr/>
        <w:tc>
          <w:tcPr>
            <w:tcW w:w="7038"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pacing w:val="70"/>
                <w:kern w:val="0"/>
                <w:sz w:val="24"/>
                <w:szCs w:val="21"/>
              </w:rPr>
              <w:t>项目及考核内</w:t>
            </w:r>
            <w:r>
              <w:rPr>
                <w:rFonts w:ascii="宋体;汉仪书宋二KW" w:hAnsi="宋体;汉仪书宋二KW" w:cs="宋体;汉仪书宋二KW"/>
                <w:spacing w:val="0"/>
                <w:kern w:val="0"/>
                <w:sz w:val="24"/>
                <w:szCs w:val="21"/>
              </w:rPr>
              <w:t>容</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配</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分</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自</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评</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上级审核</w:t>
            </w:r>
          </w:p>
        </w:tc>
      </w:tr>
      <w:tr>
        <w:trPr>
          <w:trHeight w:val="298"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领导能力</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善于领导部署提高工作效率</w:t>
            </w:r>
            <w:r>
              <w:rPr>
                <w:rFonts w:cs="宋体;汉仪书宋二KW" w:ascii="宋体;汉仪书宋二KW" w:hAnsi="宋体;汉仪书宋二KW"/>
                <w:szCs w:val="18"/>
              </w:rPr>
              <w:t>,</w:t>
            </w:r>
            <w:r>
              <w:rPr>
                <w:rFonts w:ascii="宋体;汉仪书宋二KW" w:hAnsi="宋体;汉仪书宋二KW" w:cs="宋体;汉仪书宋二KW"/>
                <w:szCs w:val="18"/>
              </w:rPr>
              <w:t>积极达成工作计划和目标</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灵活运用部署顺利达成工作计划和目标</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尚能领导部署勉强达成工作计划和目标</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11—12</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不得部署信赖</w:t>
            </w:r>
            <w:r>
              <w:rPr>
                <w:rFonts w:cs="宋体;汉仪书宋二KW" w:ascii="宋体;汉仪书宋二KW" w:hAnsi="宋体;汉仪书宋二KW"/>
                <w:szCs w:val="18"/>
              </w:rPr>
              <w:t>,</w:t>
            </w:r>
            <w:r>
              <w:rPr>
                <w:rFonts w:ascii="宋体;汉仪书宋二KW" w:hAnsi="宋体;汉仪书宋二KW" w:cs="宋体;汉仪书宋二KW"/>
                <w:szCs w:val="18"/>
              </w:rPr>
              <w:t>工作意愿低沉</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领导方式不佳，常使部署不服或反抗</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策划能力</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策划有系统，能力求精进</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尚有策划能力，工作能力求改善</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称职，工作尚有表现</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11—12</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只能做交办事项，不知策划改进</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缺乏策划能力，须依赖他人</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工作任务及效率</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能出色完成工作任务，工作效率高</w:t>
            </w:r>
            <w:r>
              <w:rPr>
                <w:rFonts w:cs="宋体;汉仪书宋二KW" w:ascii="宋体;汉仪书宋二KW" w:hAnsi="宋体;汉仪书宋二KW"/>
                <w:szCs w:val="18"/>
              </w:rPr>
              <w:t>,</w:t>
            </w:r>
            <w:r>
              <w:rPr>
                <w:rFonts w:ascii="宋体;汉仪书宋二KW" w:hAnsi="宋体;汉仪书宋二KW" w:cs="宋体;汉仪书宋二KW"/>
                <w:szCs w:val="18"/>
              </w:rPr>
              <w:t>具有卓越创意</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能胜任工作，效率较高</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工作不误期，表现符合标准</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11-12</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勉强胜任工作，无甚表现</w:t>
            </w:r>
            <w:r>
              <w:rPr>
                <w:rFonts w:ascii="宋体;汉仪书宋二KW" w:hAnsi="宋体;汉仪书宋二KW" w:cs="宋体;汉仪书宋二KW" w:eastAsia="宋体;汉仪书宋二KW"/>
                <w:szCs w:val="18"/>
              </w:rPr>
              <w:t xml:space="preserve"> </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工作效率低，时有差错</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责任感</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有积极责任心</w:t>
            </w:r>
            <w:r>
              <w:rPr>
                <w:rFonts w:cs="宋体;汉仪书宋二KW" w:ascii="宋体;汉仪书宋二KW" w:hAnsi="宋体;汉仪书宋二KW"/>
                <w:szCs w:val="18"/>
              </w:rPr>
              <w:t>,</w:t>
            </w:r>
            <w:r>
              <w:rPr>
                <w:rFonts w:ascii="宋体;汉仪书宋二KW" w:hAnsi="宋体;汉仪书宋二KW" w:cs="宋体;汉仪书宋二KW"/>
                <w:szCs w:val="18"/>
              </w:rPr>
              <w:t>能彻底达成任务，可放心交代工作</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具有责任心，能达成任务，可交付工作。</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尚有责任心，能如期完成任务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11-12</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责任心不强</w:t>
            </w:r>
            <w:r>
              <w:rPr>
                <w:rFonts w:cs="宋体;汉仪书宋二KW" w:ascii="宋体;汉仪书宋二KW" w:hAnsi="宋体;汉仪书宋二KW"/>
                <w:szCs w:val="18"/>
              </w:rPr>
              <w:t>,</w:t>
            </w:r>
            <w:r>
              <w:rPr>
                <w:rFonts w:ascii="宋体;汉仪书宋二KW" w:hAnsi="宋体;汉仪书宋二KW" w:cs="宋体;汉仪书宋二KW"/>
                <w:szCs w:val="18"/>
              </w:rPr>
              <w:t>需有人督导，亦不能如期完成任务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无责任心</w:t>
            </w:r>
            <w:r>
              <w:rPr>
                <w:rFonts w:cs="宋体;汉仪书宋二KW" w:ascii="宋体;汉仪书宋二KW" w:hAnsi="宋体;汉仪书宋二KW"/>
                <w:szCs w:val="18"/>
              </w:rPr>
              <w:t>,</w:t>
            </w:r>
            <w:r>
              <w:rPr>
                <w:rFonts w:ascii="宋体;汉仪书宋二KW" w:hAnsi="宋体;汉仪书宋二KW" w:cs="宋体;汉仪书宋二KW"/>
                <w:szCs w:val="18"/>
              </w:rPr>
              <w:t>时时需督导，也不能完成任务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沟通协调</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善于上下沟通平衡协调</w:t>
            </w:r>
            <w:r>
              <w:rPr>
                <w:rFonts w:cs="宋体;汉仪书宋二KW" w:ascii="宋体;汉仪书宋二KW" w:hAnsi="宋体;汉仪书宋二KW"/>
                <w:szCs w:val="18"/>
              </w:rPr>
              <w:t>,</w:t>
            </w:r>
            <w:r>
              <w:rPr>
                <w:rFonts w:ascii="宋体;汉仪书宋二KW" w:hAnsi="宋体;汉仪书宋二KW" w:cs="宋体;汉仪书宋二KW"/>
                <w:szCs w:val="18"/>
              </w:rPr>
              <w:t>能自动自发与人合作</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乐意与人沟通协调，顺利达成任务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尚能与人合作，达成工作要求</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协调不善</w:t>
            </w:r>
            <w:r>
              <w:rPr>
                <w:rFonts w:cs="宋体;汉仪书宋二KW" w:ascii="宋体;汉仪书宋二KW" w:hAnsi="宋体;汉仪书宋二KW"/>
                <w:szCs w:val="18"/>
              </w:rPr>
              <w:t>,</w:t>
            </w:r>
            <w:r>
              <w:rPr>
                <w:rFonts w:ascii="宋体;汉仪书宋二KW" w:hAnsi="宋体;汉仪书宋二KW" w:cs="宋体;汉仪书宋二KW"/>
                <w:szCs w:val="18"/>
              </w:rPr>
              <w:t>致使工作较难开展</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无法与人协调</w:t>
            </w:r>
            <w:r>
              <w:rPr>
                <w:rFonts w:cs="宋体;汉仪书宋二KW" w:ascii="宋体;汉仪书宋二KW" w:hAnsi="宋体;汉仪书宋二KW"/>
                <w:szCs w:val="18"/>
              </w:rPr>
              <w:t>,</w:t>
            </w:r>
            <w:r>
              <w:rPr>
                <w:rFonts w:ascii="宋体;汉仪书宋二KW" w:hAnsi="宋体;汉仪书宋二KW" w:cs="宋体;汉仪书宋二KW"/>
                <w:szCs w:val="18"/>
              </w:rPr>
              <w:t>致使工作无法开展</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授权指导</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善于分配权力</w:t>
            </w:r>
            <w:r>
              <w:rPr>
                <w:rFonts w:cs="宋体;汉仪书宋二KW" w:ascii="宋体;汉仪书宋二KW" w:hAnsi="宋体;汉仪书宋二KW"/>
                <w:szCs w:val="18"/>
              </w:rPr>
              <w:t>,</w:t>
            </w:r>
            <w:r>
              <w:rPr>
                <w:rFonts w:ascii="宋体;汉仪书宋二KW" w:hAnsi="宋体;汉仪书宋二KW" w:cs="宋体;汉仪书宋二KW"/>
                <w:szCs w:val="18"/>
              </w:rPr>
              <w:t>积极传授工作知识，引导部署达成任务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灵活分配工作或权力，有效传授工作知识达成任务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尚能顺利分配工作与权力，指导部署完成任务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欠缺分配工作权力</w:t>
            </w:r>
            <w:r>
              <w:rPr>
                <w:rFonts w:cs="宋体;汉仪书宋二KW" w:ascii="宋体;汉仪书宋二KW" w:hAnsi="宋体;汉仪书宋二KW"/>
                <w:szCs w:val="18"/>
              </w:rPr>
              <w:t>,</w:t>
            </w:r>
            <w:r>
              <w:rPr>
                <w:rFonts w:ascii="宋体;汉仪书宋二KW" w:hAnsi="宋体;汉仪书宋二KW" w:cs="宋体;汉仪书宋二KW"/>
                <w:szCs w:val="18"/>
              </w:rPr>
              <w:t>及指导部署之方法</w:t>
            </w:r>
            <w:r>
              <w:rPr>
                <w:rFonts w:cs="宋体;汉仪书宋二KW" w:ascii="宋体;汉仪书宋二KW" w:hAnsi="宋体;汉仪书宋二KW"/>
                <w:szCs w:val="18"/>
              </w:rPr>
              <w:t>,</w:t>
            </w:r>
            <w:r>
              <w:rPr>
                <w:rFonts w:ascii="宋体;汉仪书宋二KW" w:hAnsi="宋体;汉仪书宋二KW" w:cs="宋体;汉仪书宋二KW"/>
                <w:szCs w:val="18"/>
              </w:rPr>
              <w:t>任务进行偶有困难</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不善分配权力及指导部署之方法，内部时有不服及怨言</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工作态度</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品德廉洁，言行诚信，立场坚定，足为楷模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品行诚实，言行规矩，平易近人</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言行尚属正常，无越轨行为</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固执己见</w:t>
            </w:r>
            <w:r>
              <w:rPr>
                <w:rFonts w:cs="宋体;汉仪书宋二KW" w:ascii="宋体;汉仪书宋二KW" w:hAnsi="宋体;汉仪书宋二KW"/>
                <w:szCs w:val="18"/>
              </w:rPr>
              <w:t>,</w:t>
            </w:r>
            <w:r>
              <w:rPr>
                <w:rFonts w:ascii="宋体;汉仪书宋二KW" w:hAnsi="宋体;汉仪书宋二KW" w:cs="宋体;汉仪书宋二KW"/>
                <w:szCs w:val="18"/>
              </w:rPr>
              <w:t>不易与人相处</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私务多，经常利用上班时间处理私事，或擅离岗位</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成本意识</w:t>
            </w:r>
            <w:r>
              <w:rPr>
                <w:rFonts w:ascii="宋体;汉仪书宋二KW" w:hAnsi="宋体;汉仪书宋二KW" w:cs="宋体;汉仪书宋二KW" w:eastAsia="宋体;汉仪书宋二KW"/>
                <w:szCs w:val="18"/>
              </w:rPr>
              <w:t xml:space="preserve"> </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成本意识强烈，能积极节省</w:t>
            </w:r>
            <w:r>
              <w:rPr>
                <w:rFonts w:cs="宋体;汉仪书宋二KW" w:ascii="宋体;汉仪书宋二KW" w:hAnsi="宋体;汉仪书宋二KW"/>
                <w:szCs w:val="18"/>
              </w:rPr>
              <w:t>,</w:t>
            </w:r>
            <w:r>
              <w:rPr>
                <w:rFonts w:ascii="宋体;汉仪书宋二KW" w:hAnsi="宋体;汉仪书宋二KW" w:cs="宋体;汉仪书宋二KW"/>
                <w:szCs w:val="18"/>
              </w:rPr>
              <w:t>避免浪费</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具备成本意识，并能节约</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尚有成本意识，尚能节约</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缺乏成本意识，梢有浪费</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无成本意识，经常浪费</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718" w:hRule="atLeast"/>
        </w:trPr>
        <w:tc>
          <w:tcPr>
            <w:tcW w:w="10293" w:type="dxa"/>
            <w:gridSpan w:val="10"/>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备注：</w:t>
            </w:r>
          </w:p>
          <w:p>
            <w:pPr>
              <w:pStyle w:val="Normal"/>
              <w:spacing w:lineRule="exact" w:line="280"/>
              <w:rPr>
                <w:rFonts w:ascii="宋体;汉仪书宋二KW" w:hAnsi="宋体;汉仪书宋二KW" w:eastAsia="宋体;汉仪书宋二KW" w:cs="宋体;汉仪书宋二KW"/>
                <w:szCs w:val="21"/>
              </w:rPr>
            </w:pPr>
            <w:r>
              <w:rPr>
                <w:sz w:val="24"/>
              </w:rPr>
              <w:t>关于</w:t>
            </w:r>
            <w:r>
              <w:rPr>
                <w:sz w:val="24"/>
              </w:rPr>
              <w:t>“</w:t>
            </w:r>
            <w:r>
              <w:rPr>
                <w:sz w:val="24"/>
              </w:rPr>
              <w:t>工作任务</w:t>
            </w:r>
            <w:r>
              <w:rPr>
                <w:sz w:val="24"/>
              </w:rPr>
              <w:t>"</w:t>
            </w:r>
            <w:r>
              <w:rPr>
                <w:sz w:val="24"/>
              </w:rPr>
              <w:t>这个项目，必须另附上工作计划及工作总结供参考和审核。</w:t>
            </w:r>
          </w:p>
        </w:tc>
      </w:tr>
      <w:tr>
        <w:trPr>
          <w:trHeight w:val="514" w:hRule="atLeast"/>
        </w:trPr>
        <w:tc>
          <w:tcPr>
            <w:tcW w:w="14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考核人签名</w:t>
            </w:r>
          </w:p>
        </w:tc>
        <w:tc>
          <w:tcPr>
            <w:tcW w:w="21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（副）总经理确认</w:t>
            </w:r>
          </w:p>
        </w:tc>
        <w:tc>
          <w:tcPr>
            <w:tcW w:w="199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考核日期</w:t>
            </w:r>
          </w:p>
        </w:tc>
        <w:tc>
          <w:tcPr>
            <w:tcW w:w="16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c>
          <w:tcPr>
            <w:tcW w:w="1188" w:type="dxa"/>
            <w:tcBorders/>
            <w:vAlign w:val="center"/>
          </w:tcPr>
          <w:p>
            <w:pPr>
              <w:pStyle w:val="Normal"/>
              <w:widowControl/>
              <w:snapToGrid w:val="false"/>
              <w:jc w:val="start"/>
              <w:rPr>
                <w:rFonts w:ascii="Arial Unicode MS" w:hAnsi="Arial Unicode MS" w:eastAsia="Arial Unicode MS" w:cs="Arial Unicode MS"/>
                <w:kern w:val="0"/>
                <w:sz w:val="16"/>
                <w:szCs w:val="21"/>
              </w:rPr>
            </w:pPr>
            <w:r>
              <w:rPr>
                <w:rFonts w:eastAsia="Arial Unicode MS" w:cs="Arial Unicode MS" w:ascii="Arial Unicode MS" w:hAnsi="Arial Unicode MS"/>
                <w:kern w:val="0"/>
                <w:sz w:val="16"/>
                <w:szCs w:val="21"/>
              </w:rPr>
            </w:r>
          </w:p>
        </w:tc>
        <w:tc>
          <w:tcPr>
            <w:tcW w:w="28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10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89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57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42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42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73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42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26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r>
    </w:tbl>
    <w:p>
      <w:pPr>
        <w:pStyle w:val="Normal"/>
        <w:snapToGrid w:val="false"/>
        <w:jc w:val="center"/>
        <w:rPr>
          <w:rFonts w:ascii="宋体;汉仪书宋二KW" w:hAnsi="宋体;汉仪书宋二KW" w:eastAsia="宋体;汉仪书宋二KW" w:cs="宋体;汉仪书宋二KW"/>
          <w:b/>
          <w:b/>
          <w:bCs/>
          <w:sz w:val="36"/>
        </w:rPr>
      </w:pPr>
      <w:r>
        <w:rPr>
          <w:rFonts w:ascii="宋体;汉仪书宋二KW" w:hAnsi="宋体;汉仪书宋二KW" w:cs="宋体;汉仪书宋二KW"/>
          <w:b/>
          <w:bCs/>
          <w:sz w:val="36"/>
        </w:rPr>
        <w:t>技术人员考核表</w:t>
      </w:r>
    </w:p>
    <w:p>
      <w:pPr>
        <w:pStyle w:val="Normal"/>
        <w:snapToGrid w:val="false"/>
        <w:ind w:start="420" w:hanging="0"/>
        <w:jc w:val="center"/>
        <w:rPr>
          <w:rFonts w:ascii="宋体;汉仪书宋二KW" w:hAnsi="宋体;汉仪书宋二KW" w:eastAsia="宋体;汉仪书宋二KW" w:cs="宋体;汉仪书宋二KW"/>
          <w:sz w:val="24"/>
        </w:rPr>
      </w:pPr>
      <w:r>
        <w:rPr>
          <w:rFonts w:ascii="宋体;汉仪书宋二KW" w:hAnsi="宋体;汉仪书宋二KW" w:cs="宋体;汉仪书宋二KW"/>
          <w:sz w:val="24"/>
        </w:rPr>
        <w:t>（考核对象：技术服务部人员）</w:t>
      </w:r>
    </w:p>
    <w:p>
      <w:pPr>
        <w:pStyle w:val="Normal"/>
        <w:tabs>
          <w:tab w:val="clear" w:pos="420"/>
          <w:tab w:val="left" w:pos="4095" w:leader="none"/>
          <w:tab w:val="left" w:pos="7350" w:leader="none"/>
        </w:tabs>
        <w:snapToGrid w:val="false"/>
        <w:spacing w:lineRule="auto" w:line="360"/>
        <w:rPr>
          <w:rFonts w:ascii="宋体;汉仪书宋二KW" w:hAnsi="宋体;汉仪书宋二KW" w:eastAsia="宋体;汉仪书宋二KW" w:cs="宋体;汉仪书宋二KW"/>
          <w:sz w:val="24"/>
          <w:u w:val="single"/>
        </w:rPr>
      </w:pPr>
      <w:r>
        <w:rPr>
          <w:rFonts w:ascii="宋体;汉仪书宋二KW" w:hAnsi="宋体;汉仪书宋二KW" w:cs="宋体;汉仪书宋二KW" w:eastAsia="宋体;汉仪书宋二KW"/>
          <w:sz w:val="24"/>
          <w:u w:val="single"/>
        </w:rPr>
        <w:t>岗位名称：</w:t>
      </w:r>
      <w:r>
        <w:rPr>
          <w:rFonts w:ascii="宋体;汉仪书宋二KW" w:hAnsi="宋体;汉仪书宋二KW" w:cs="宋体;汉仪书宋二KW" w:eastAsia="宋体;汉仪书宋二KW"/>
          <w:sz w:val="24"/>
          <w:u w:val="single"/>
        </w:rPr>
        <w:t xml:space="preserve">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姓名：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考核日期：           </w:t>
      </w:r>
    </w:p>
    <w:tbl>
      <w:tblPr>
        <w:tblW w:w="10293" w:type="dxa"/>
        <w:jc w:val="start"/>
        <w:tblInd w:w="0" w:type="dxa"/>
        <w:tblLayout w:type="fixed"/>
        <w:tblCellMar>
          <w:top w:w="0" w:type="dxa"/>
          <w:start w:w="108" w:type="dxa"/>
          <w:bottom w:w="0" w:type="dxa"/>
          <w:end w:w="108" w:type="dxa"/>
        </w:tblCellMar>
      </w:tblPr>
      <w:tblGrid>
        <w:gridCol w:w="1157"/>
        <w:gridCol w:w="315"/>
        <w:gridCol w:w="2098"/>
        <w:gridCol w:w="1889"/>
        <w:gridCol w:w="1385"/>
        <w:gridCol w:w="615"/>
        <w:gridCol w:w="525"/>
        <w:gridCol w:w="630"/>
        <w:gridCol w:w="525"/>
        <w:gridCol w:w="1154"/>
      </w:tblGrid>
      <w:tr>
        <w:trPr>
          <w:trHeight w:val="386" w:hRule="atLeast"/>
        </w:trPr>
        <w:tc>
          <w:tcPr>
            <w:tcW w:w="6844"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pacing w:val="70"/>
                <w:kern w:val="0"/>
                <w:sz w:val="24"/>
                <w:szCs w:val="21"/>
              </w:rPr>
              <w:t>项目及考核内</w:t>
            </w:r>
            <w:r>
              <w:rPr>
                <w:rFonts w:ascii="宋体;汉仪书宋二KW" w:hAnsi="宋体;汉仪书宋二KW" w:cs="宋体;汉仪书宋二KW"/>
                <w:spacing w:val="0"/>
                <w:kern w:val="0"/>
                <w:sz w:val="24"/>
                <w:szCs w:val="21"/>
              </w:rPr>
              <w:t>容</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配</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分</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自</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评</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上级审核</w:t>
            </w:r>
          </w:p>
        </w:tc>
      </w:tr>
      <w:tr>
        <w:trPr>
          <w:trHeight w:val="421"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工作任务</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30</w:t>
            </w:r>
            <w:r>
              <w:rPr>
                <w:rFonts w:ascii="宋体;汉仪书宋二KW" w:hAnsi="宋体;汉仪书宋二KW" w:cs="宋体;汉仪书宋二KW"/>
                <w:szCs w:val="18"/>
              </w:rPr>
              <w:t>％</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21"/>
              </w:rPr>
              <w:t>能时时跟进，追踪工作，提前完成任务</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30</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能跟踪，按期完成任务</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25-29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在监督下能完成任务</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15—25</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在指导下，偶尔不能完成任务</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w:t>
            </w:r>
            <w:r>
              <w:rPr>
                <w:rFonts w:ascii="宋体;汉仪书宋二KW" w:hAnsi="宋体;汉仪书宋二KW" w:cs="宋体;汉仪书宋二KW"/>
                <w:szCs w:val="21"/>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工作质量</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20%</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出色、准确</w:t>
            </w:r>
            <w:r>
              <w:rPr>
                <w:rFonts w:cs="宋体;汉仪书宋二KW" w:ascii="宋体;汉仪书宋二KW" w:hAnsi="宋体;汉仪书宋二KW"/>
                <w:szCs w:val="18"/>
              </w:rPr>
              <w:t>,</w:t>
            </w:r>
            <w:r>
              <w:rPr>
                <w:rFonts w:ascii="宋体;汉仪书宋二KW" w:hAnsi="宋体;汉仪书宋二KW" w:cs="宋体;汉仪书宋二KW"/>
                <w:szCs w:val="18"/>
              </w:rPr>
              <w:t>无任何差错</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20</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完成任务质量尚好</w:t>
            </w:r>
            <w:r>
              <w:rPr>
                <w:rFonts w:cs="宋体;汉仪书宋二KW" w:ascii="宋体;汉仪书宋二KW" w:hAnsi="宋体;汉仪书宋二KW"/>
                <w:szCs w:val="18"/>
              </w:rPr>
              <w:t>,</w:t>
            </w:r>
            <w:r>
              <w:rPr>
                <w:rFonts w:ascii="宋体;汉仪书宋二KW" w:hAnsi="宋体;汉仪书宋二KW" w:cs="宋体;汉仪书宋二KW"/>
                <w:szCs w:val="18"/>
              </w:rPr>
              <w:t>但还可以再加强</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15-19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工作疏忽</w:t>
            </w:r>
            <w:r>
              <w:rPr>
                <w:rFonts w:cs="宋体;汉仪书宋二KW" w:ascii="宋体;汉仪书宋二KW" w:hAnsi="宋体;汉仪书宋二KW"/>
                <w:szCs w:val="18"/>
              </w:rPr>
              <w:t>,</w:t>
            </w:r>
            <w:r>
              <w:rPr>
                <w:rFonts w:ascii="宋体;汉仪书宋二KW" w:hAnsi="宋体;汉仪书宋二KW" w:cs="宋体;汉仪书宋二KW"/>
                <w:szCs w:val="18"/>
              </w:rPr>
              <w:t>偶有小差错</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10—14</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工作质量不佳</w:t>
            </w:r>
            <w:r>
              <w:rPr>
                <w:rFonts w:ascii="宋体;汉仪书宋二KW" w:hAnsi="宋体;汉仪书宋二KW" w:cs="宋体;汉仪书宋二KW"/>
                <w:szCs w:val="18"/>
              </w:rPr>
              <w:t>，常有差错</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工作技能</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具有极丰富的专业技能，能充分完成本身职责</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有相当的专业技能</w:t>
            </w:r>
            <w:r>
              <w:rPr>
                <w:rFonts w:cs="宋体;汉仪书宋二KW" w:ascii="宋体;汉仪书宋二KW" w:hAnsi="宋体;汉仪书宋二KW"/>
                <w:szCs w:val="18"/>
              </w:rPr>
              <w:t>,</w:t>
            </w:r>
            <w:r>
              <w:rPr>
                <w:rFonts w:ascii="宋体;汉仪书宋二KW" w:hAnsi="宋体;汉仪书宋二KW" w:cs="宋体;汉仪书宋二KW"/>
                <w:szCs w:val="18"/>
              </w:rPr>
              <w:t>足以应付本身工作</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专业技能一般，但对完成任务尚无障碍</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技能程度稍感不足，执行职务常需请教他人</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对工作必需技能不熟悉，日常工作难以完成</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工作态度与责任感</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任劳任怨，竭尽所能完成任务</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工作努力</w:t>
            </w:r>
            <w:r>
              <w:rPr>
                <w:rFonts w:ascii="宋体;汉仪书宋二KW" w:hAnsi="宋体;汉仪书宋二KW" w:cs="宋体;汉仪书宋二KW"/>
                <w:szCs w:val="18"/>
              </w:rPr>
              <w:t>，主动，能较好完成分内工作</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有责任心，能自动自发</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10-12</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交付工作需要督促方能完成</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敷衍了事，无责任心，做事粗心大意</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协调性</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与人协调无间，为工作顺利完成尽最大努力</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爱护团体，常协助别人</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肯应他人要求帮助别人</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10—12</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仅在必要与人协调的工作上与人合作</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精神散漫不肯与别人合作</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纪律性</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自觉遵守和维护公司各项规章制度</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能遵守公司规章制度</w:t>
            </w:r>
            <w:r>
              <w:rPr>
                <w:rFonts w:ascii="宋体;汉仪书宋二KW" w:hAnsi="宋体;汉仪书宋二KW" w:cs="宋体;汉仪书宋二KW"/>
                <w:szCs w:val="18"/>
              </w:rPr>
              <w:t>，但需要有人督导</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偶有迟到</w:t>
            </w:r>
            <w:r>
              <w:rPr>
                <w:rFonts w:cs="宋体;汉仪书宋二KW" w:ascii="宋体;汉仪书宋二KW" w:hAnsi="宋体;汉仪书宋二KW"/>
                <w:szCs w:val="21"/>
              </w:rPr>
              <w:t>,</w:t>
            </w:r>
            <w:r>
              <w:rPr>
                <w:rFonts w:ascii="宋体;汉仪书宋二KW" w:hAnsi="宋体;汉仪书宋二KW" w:cs="宋体;汉仪书宋二KW"/>
                <w:szCs w:val="21"/>
              </w:rPr>
              <w:t>但上班后工作兢兢业业</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纪律观念不强</w:t>
            </w:r>
            <w:r>
              <w:rPr>
                <w:rFonts w:ascii="宋体;汉仪书宋二KW" w:hAnsi="宋体;汉仪书宋二KW" w:cs="宋体;汉仪书宋二KW"/>
                <w:szCs w:val="18"/>
              </w:rPr>
              <w:t>，偶尔违反公司规章制度</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经常违反公司制度</w:t>
            </w:r>
            <w:r>
              <w:rPr>
                <w:rFonts w:cs="宋体;汉仪书宋二KW" w:ascii="宋体;汉仪书宋二KW" w:hAnsi="宋体;汉仪书宋二KW"/>
                <w:szCs w:val="18"/>
              </w:rPr>
              <w:t>,</w:t>
            </w:r>
            <w:r>
              <w:rPr>
                <w:rFonts w:ascii="宋体;汉仪书宋二KW" w:hAnsi="宋体;汉仪书宋二KW" w:cs="宋体;汉仪书宋二KW"/>
                <w:szCs w:val="18"/>
              </w:rPr>
              <w:t>被指正时态度傲慢</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c>
          <w:tcPr>
            <w:tcW w:w="10293" w:type="dxa"/>
            <w:gridSpan w:val="10"/>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备注：</w:t>
            </w:r>
          </w:p>
          <w:p>
            <w:pPr>
              <w:pStyle w:val="Normal"/>
              <w:rPr>
                <w:rFonts w:ascii="宋体;汉仪书宋二KW" w:hAnsi="宋体;汉仪书宋二KW" w:eastAsia="宋体;汉仪书宋二KW" w:cs="宋体;汉仪书宋二KW"/>
                <w:szCs w:val="21"/>
              </w:rPr>
            </w:pPr>
            <w:r>
              <w:rPr>
                <w:sz w:val="24"/>
              </w:rPr>
              <w:t>关于</w:t>
            </w:r>
            <w:r>
              <w:rPr>
                <w:sz w:val="24"/>
              </w:rPr>
              <w:t>“</w:t>
            </w:r>
            <w:r>
              <w:rPr>
                <w:sz w:val="24"/>
              </w:rPr>
              <w:t>工作任务</w:t>
            </w:r>
            <w:r>
              <w:rPr>
                <w:sz w:val="24"/>
              </w:rPr>
              <w:t>”</w:t>
            </w:r>
            <w:r>
              <w:rPr>
                <w:sz w:val="24"/>
              </w:rPr>
              <w:t>这个项目，必须另附上工作计划及工作总结供参考和审核。</w:t>
            </w:r>
          </w:p>
        </w:tc>
      </w:tr>
      <w:tr>
        <w:trPr>
          <w:trHeight w:val="572" w:hRule="atLeast"/>
        </w:trPr>
        <w:tc>
          <w:tcPr>
            <w:tcW w:w="14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考核人签名</w:t>
            </w:r>
          </w:p>
        </w:tc>
        <w:tc>
          <w:tcPr>
            <w:tcW w:w="20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（副）总经理确认</w:t>
            </w:r>
          </w:p>
        </w:tc>
        <w:tc>
          <w:tcPr>
            <w:tcW w:w="20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考核日期</w:t>
            </w:r>
          </w:p>
        </w:tc>
        <w:tc>
          <w:tcPr>
            <w:tcW w:w="167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c>
          <w:tcPr>
            <w:tcW w:w="1157" w:type="dxa"/>
            <w:tcBorders/>
            <w:vAlign w:val="center"/>
          </w:tcPr>
          <w:p>
            <w:pPr>
              <w:pStyle w:val="Normal"/>
              <w:widowControl/>
              <w:snapToGrid w:val="false"/>
              <w:jc w:val="start"/>
              <w:rPr>
                <w:rFonts w:ascii="Arial Unicode MS" w:hAnsi="Arial Unicode MS" w:eastAsia="Arial Unicode MS" w:cs="Arial Unicode MS"/>
                <w:kern w:val="0"/>
                <w:sz w:val="16"/>
                <w:szCs w:val="21"/>
              </w:rPr>
            </w:pPr>
            <w:r>
              <w:rPr>
                <w:rFonts w:eastAsia="Arial Unicode MS" w:cs="Arial Unicode MS" w:ascii="Arial Unicode MS" w:hAnsi="Arial Unicode MS"/>
                <w:kern w:val="0"/>
                <w:sz w:val="16"/>
                <w:szCs w:val="21"/>
              </w:rPr>
            </w:r>
          </w:p>
        </w:tc>
        <w:tc>
          <w:tcPr>
            <w:tcW w:w="31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098"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889"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38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61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52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63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52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154"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r>
    </w:tbl>
    <w:p>
      <w:pPr>
        <w:pStyle w:val="Normal"/>
        <w:snapToGrid w:val="false"/>
        <w:jc w:val="center"/>
        <w:rPr>
          <w:rFonts w:ascii="宋体;汉仪书宋二KW" w:hAnsi="宋体;汉仪书宋二KW" w:eastAsia="宋体;汉仪书宋二KW" w:cs="宋体;汉仪书宋二KW"/>
          <w:b/>
          <w:b/>
          <w:bCs/>
          <w:sz w:val="36"/>
        </w:rPr>
      </w:pPr>
      <w:r>
        <w:rPr>
          <w:rFonts w:ascii="宋体;汉仪书宋二KW" w:hAnsi="宋体;汉仪书宋二KW" w:cs="宋体;汉仪书宋二KW"/>
          <w:b/>
          <w:bCs/>
          <w:sz w:val="36"/>
        </w:rPr>
        <w:t>业务人员考核表</w:t>
      </w:r>
    </w:p>
    <w:p>
      <w:pPr>
        <w:pStyle w:val="Normal"/>
        <w:snapToGrid w:val="false"/>
        <w:ind w:start="420" w:hanging="0"/>
        <w:jc w:val="center"/>
        <w:rPr>
          <w:rFonts w:ascii="宋体;汉仪书宋二KW" w:hAnsi="宋体;汉仪书宋二KW" w:eastAsia="宋体;汉仪书宋二KW" w:cs="宋体;汉仪书宋二KW"/>
          <w:sz w:val="24"/>
        </w:rPr>
      </w:pPr>
      <w:r>
        <w:rPr>
          <w:rFonts w:ascii="宋体;汉仪书宋二KW" w:hAnsi="宋体;汉仪书宋二KW" w:cs="宋体;汉仪书宋二KW"/>
          <w:sz w:val="24"/>
        </w:rPr>
        <w:t>（考核对象</w:t>
      </w:r>
      <w:r>
        <w:rPr>
          <w:rFonts w:cs="宋体;汉仪书宋二KW" w:ascii="宋体;汉仪书宋二KW" w:hAnsi="宋体;汉仪书宋二KW"/>
          <w:sz w:val="24"/>
        </w:rPr>
        <w:t>:</w:t>
      </w:r>
      <w:r>
        <w:rPr>
          <w:rFonts w:ascii="宋体;汉仪书宋二KW" w:hAnsi="宋体;汉仪书宋二KW" w:cs="宋体;汉仪书宋二KW"/>
          <w:sz w:val="24"/>
        </w:rPr>
        <w:t>营业部、销售部，供应等部门人员</w:t>
      </w:r>
      <w:r>
        <w:rPr>
          <w:rFonts w:cs="宋体;汉仪书宋二KW" w:ascii="宋体;汉仪书宋二KW" w:hAnsi="宋体;汉仪书宋二KW"/>
          <w:sz w:val="24"/>
        </w:rPr>
        <w:t>)</w:t>
      </w:r>
    </w:p>
    <w:p>
      <w:pPr>
        <w:pStyle w:val="Normal"/>
        <w:tabs>
          <w:tab w:val="clear" w:pos="420"/>
          <w:tab w:val="left" w:pos="4095" w:leader="none"/>
          <w:tab w:val="left" w:pos="7350" w:leader="none"/>
        </w:tabs>
        <w:snapToGrid w:val="false"/>
        <w:spacing w:lineRule="auto" w:line="360"/>
        <w:rPr>
          <w:rFonts w:ascii="宋体;汉仪书宋二KW" w:hAnsi="宋体;汉仪书宋二KW" w:eastAsia="宋体;汉仪书宋二KW" w:cs="宋体;汉仪书宋二KW"/>
          <w:sz w:val="24"/>
          <w:u w:val="single"/>
        </w:rPr>
      </w:pPr>
      <w:r>
        <w:rPr>
          <w:rFonts w:ascii="宋体;汉仪书宋二KW" w:hAnsi="宋体;汉仪书宋二KW" w:cs="宋体;汉仪书宋二KW" w:eastAsia="宋体;汉仪书宋二KW"/>
          <w:sz w:val="24"/>
          <w:u w:val="single"/>
        </w:rPr>
        <w:t>岗位名称：</w:t>
      </w:r>
      <w:r>
        <w:rPr>
          <w:rFonts w:ascii="宋体;汉仪书宋二KW" w:hAnsi="宋体;汉仪书宋二KW" w:cs="宋体;汉仪书宋二KW" w:eastAsia="宋体;汉仪书宋二KW"/>
          <w:sz w:val="24"/>
          <w:u w:val="single"/>
        </w:rPr>
        <w:t xml:space="preserve">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姓名：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考核日期：           </w:t>
      </w:r>
    </w:p>
    <w:tbl>
      <w:tblPr>
        <w:tblW w:w="10455" w:type="dxa"/>
        <w:jc w:val="start"/>
        <w:tblInd w:w="0" w:type="dxa"/>
        <w:tblLayout w:type="fixed"/>
        <w:tblCellMar>
          <w:top w:w="0" w:type="dxa"/>
          <w:start w:w="108" w:type="dxa"/>
          <w:bottom w:w="0" w:type="dxa"/>
          <w:end w:w="108" w:type="dxa"/>
        </w:tblCellMar>
      </w:tblPr>
      <w:tblGrid>
        <w:gridCol w:w="528"/>
        <w:gridCol w:w="735"/>
        <w:gridCol w:w="236"/>
        <w:gridCol w:w="2100"/>
        <w:gridCol w:w="1890"/>
        <w:gridCol w:w="1890"/>
        <w:gridCol w:w="236"/>
        <w:gridCol w:w="870"/>
        <w:gridCol w:w="285"/>
        <w:gridCol w:w="705"/>
        <w:gridCol w:w="980"/>
      </w:tblGrid>
      <w:tr>
        <w:trPr>
          <w:trHeight w:val="316" w:hRule="atLeast"/>
        </w:trPr>
        <w:tc>
          <w:tcPr>
            <w:tcW w:w="7379"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pacing w:val="70"/>
                <w:kern w:val="0"/>
                <w:sz w:val="24"/>
                <w:szCs w:val="21"/>
              </w:rPr>
              <w:t>项目及考核内</w:t>
            </w:r>
            <w:r>
              <w:rPr>
                <w:rFonts w:ascii="宋体;汉仪书宋二KW" w:hAnsi="宋体;汉仪书宋二KW" w:cs="宋体;汉仪书宋二KW"/>
                <w:spacing w:val="0"/>
                <w:kern w:val="0"/>
                <w:sz w:val="24"/>
                <w:szCs w:val="21"/>
              </w:rPr>
              <w:t>容</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配</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分</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自</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评</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上级审核</w:t>
            </w:r>
          </w:p>
        </w:tc>
      </w:tr>
      <w:tr>
        <w:trPr>
          <w:trHeight w:val="351" w:hRule="atLeast"/>
          <w:cantSplit w:val="true"/>
        </w:trPr>
        <w:tc>
          <w:tcPr>
            <w:tcW w:w="126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工作业绩</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30%</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能时时跟进，追踪工作，提前完成工作任务</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能跟踪，按期完成工作任务</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25-29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在监督下能完成工作任务</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15-25</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在指导下，亦不能完成工作任务</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126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成本意识</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 xml:space="preserve">10% </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成本意识强烈，能积极节省，避免浪费</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具备成本意识，并能节约</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尚有成本意识，尚能节约</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8</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缺乏成本意识，稍有浪费</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3-7</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无成本意识，经常浪费</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工作态度</w:t>
            </w:r>
            <w:r>
              <w:rPr>
                <w:rFonts w:ascii="宋体;汉仪书宋二KW" w:hAnsi="宋体;汉仪书宋二KW" w:cs="宋体;汉仪书宋二KW" w:eastAsia="宋体;汉仪书宋二KW"/>
                <w:szCs w:val="21"/>
              </w:rPr>
              <w:t xml:space="preserve">   </w:t>
            </w:r>
            <w:r>
              <w:rPr>
                <w:rFonts w:cs="宋体;汉仪书宋二KW" w:ascii="宋体;汉仪书宋二KW" w:hAnsi="宋体;汉仪书宋二KW"/>
                <w:szCs w:val="21"/>
              </w:rPr>
              <w:t>30%</w:t>
            </w:r>
          </w:p>
        </w:tc>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职业道德</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w:t>
            </w:r>
            <w:r>
              <w:rPr>
                <w:rFonts w:ascii="宋体;汉仪书宋二KW" w:hAnsi="宋体;汉仪书宋二KW" w:cs="宋体;汉仪书宋二KW"/>
                <w:szCs w:val="21"/>
              </w:rPr>
              <w:t>％</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职业行为规范执行很出色</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职业行为规范执行基本不出错</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4</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职业行为规范执行时有违反现象</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2—3</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职业行为规范执行不认真</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2</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信息管理</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r>
              <w:rPr>
                <w:rFonts w:ascii="宋体;汉仪书宋二KW" w:hAnsi="宋体;汉仪书宋二KW" w:cs="宋体;汉仪书宋二KW"/>
                <w:szCs w:val="21"/>
              </w:rPr>
              <w:t>％</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收集，整理客户</w:t>
            </w:r>
            <w:r>
              <w:rPr>
                <w:rFonts w:cs="宋体;汉仪书宋二KW" w:ascii="宋体;汉仪书宋二KW" w:hAnsi="宋体;汉仪书宋二KW"/>
                <w:szCs w:val="21"/>
              </w:rPr>
              <w:t>/</w:t>
            </w:r>
            <w:r>
              <w:rPr>
                <w:rFonts w:ascii="宋体;汉仪书宋二KW" w:hAnsi="宋体;汉仪书宋二KW" w:cs="宋体;汉仪书宋二KW"/>
                <w:szCs w:val="21"/>
              </w:rPr>
              <w:t>供方资源及市场信息很出色</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收集，整理客户</w:t>
            </w:r>
            <w:r>
              <w:rPr>
                <w:rFonts w:cs="宋体;汉仪书宋二KW" w:ascii="宋体;汉仪书宋二KW" w:hAnsi="宋体;汉仪书宋二KW"/>
                <w:szCs w:val="21"/>
              </w:rPr>
              <w:t>/</w:t>
            </w:r>
            <w:r>
              <w:rPr>
                <w:rFonts w:ascii="宋体;汉仪书宋二KW" w:hAnsi="宋体;汉仪书宋二KW" w:cs="宋体;汉仪书宋二KW"/>
                <w:szCs w:val="21"/>
              </w:rPr>
              <w:t>供方资源及市场信息积极主动</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8-9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收集，整理客户</w:t>
            </w:r>
            <w:r>
              <w:rPr>
                <w:rFonts w:cs="宋体;汉仪书宋二KW" w:ascii="宋体;汉仪书宋二KW" w:hAnsi="宋体;汉仪书宋二KW"/>
                <w:szCs w:val="21"/>
              </w:rPr>
              <w:t>/</w:t>
            </w:r>
            <w:r>
              <w:rPr>
                <w:rFonts w:ascii="宋体;汉仪书宋二KW" w:hAnsi="宋体;汉仪书宋二KW" w:cs="宋体;汉仪书宋二KW"/>
                <w:szCs w:val="21"/>
              </w:rPr>
              <w:t>供方资源及市场信息基本完成</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5—7</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收集，整理客户</w:t>
            </w:r>
            <w:r>
              <w:rPr>
                <w:rFonts w:cs="宋体;汉仪书宋二KW" w:ascii="宋体;汉仪书宋二KW" w:hAnsi="宋体;汉仪书宋二KW"/>
                <w:szCs w:val="21"/>
              </w:rPr>
              <w:t>/</w:t>
            </w:r>
            <w:r>
              <w:rPr>
                <w:rFonts w:ascii="宋体;汉仪书宋二KW" w:hAnsi="宋体;汉仪书宋二KW" w:cs="宋体;汉仪书宋二KW"/>
                <w:szCs w:val="21"/>
              </w:rPr>
              <w:t>供方资源及市场信息做得较少</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合作精神</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w:t>
            </w:r>
            <w:r>
              <w:rPr>
                <w:rFonts w:ascii="宋体;汉仪书宋二KW" w:hAnsi="宋体;汉仪书宋二KW" w:cs="宋体;汉仪书宋二KW"/>
                <w:szCs w:val="21"/>
              </w:rPr>
              <w:t>％</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与他人或部门沟通协调很有成效</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与他人或部门合作有效</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12—14</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与他人或部门时有合作</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7—11</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与他人或部门很少合作</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7</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工作能力</w:t>
            </w:r>
            <w:r>
              <w:rPr>
                <w:rFonts w:ascii="宋体;汉仪书宋二KW" w:hAnsi="宋体;汉仪书宋二KW" w:cs="宋体;汉仪书宋二KW" w:eastAsia="宋体;汉仪书宋二KW"/>
                <w:szCs w:val="21"/>
              </w:rPr>
              <w:t xml:space="preserve">    </w:t>
            </w:r>
            <w:r>
              <w:rPr>
                <w:rFonts w:cs="宋体;汉仪书宋二KW" w:ascii="宋体;汉仪书宋二KW" w:hAnsi="宋体;汉仪书宋二KW"/>
                <w:szCs w:val="21"/>
              </w:rPr>
              <w:t>20</w:t>
            </w:r>
            <w:r>
              <w:rPr>
                <w:rFonts w:ascii="宋体;汉仪书宋二KW" w:hAnsi="宋体;汉仪书宋二KW" w:cs="宋体;汉仪书宋二KW"/>
                <w:szCs w:val="21"/>
              </w:rPr>
              <w:t>％</w:t>
            </w:r>
          </w:p>
        </w:tc>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市场</w:t>
            </w:r>
          </w:p>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了解与开发</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对市场与竞争格局了解很透彻</w:t>
            </w:r>
            <w:r>
              <w:rPr>
                <w:rFonts w:ascii="宋体;汉仪书宋二KW" w:hAnsi="宋体;汉仪书宋二KW" w:cs="宋体;汉仪书宋二KW"/>
                <w:szCs w:val="21"/>
              </w:rPr>
              <w:t>，把握机会与开拓市场非常出色</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对市场与竞争格局了解较透彻</w:t>
            </w:r>
            <w:r>
              <w:rPr>
                <w:rFonts w:ascii="宋体;汉仪书宋二KW" w:hAnsi="宋体;汉仪书宋二KW" w:cs="宋体;汉仪书宋二KW"/>
                <w:szCs w:val="21"/>
              </w:rPr>
              <w:t>，把握机会与开拓市场较有成效</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8-9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对市场与竞争格局大致了解</w:t>
            </w:r>
            <w:r>
              <w:rPr>
                <w:rFonts w:ascii="宋体;汉仪书宋二KW" w:hAnsi="宋体;汉仪书宋二KW" w:cs="宋体;汉仪书宋二KW"/>
                <w:szCs w:val="21"/>
              </w:rPr>
              <w:t>，把握机会与开拓市场略有成效</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5—7</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对市场与竞争格局基本不了解</w:t>
            </w:r>
            <w:r>
              <w:rPr>
                <w:rFonts w:ascii="宋体;汉仪书宋二KW" w:hAnsi="宋体;汉仪书宋二KW" w:cs="宋体;汉仪书宋二KW"/>
                <w:szCs w:val="21"/>
              </w:rPr>
              <w:t>，很少具有开拓市场的能力</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产品认识</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对产品，材料及相关技术的掌握全面而深刻</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对产品，材料及相关技术的掌握很面</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8—9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对产品</w:t>
            </w:r>
            <w:r>
              <w:rPr>
                <w:rFonts w:cs="宋体;汉仪书宋二KW" w:ascii="宋体;汉仪书宋二KW" w:hAnsi="宋体;汉仪书宋二KW"/>
                <w:szCs w:val="21"/>
              </w:rPr>
              <w:t>,</w:t>
            </w:r>
            <w:r>
              <w:rPr>
                <w:rFonts w:ascii="宋体;汉仪书宋二KW" w:hAnsi="宋体;汉仪书宋二KW" w:cs="宋体;汉仪书宋二KW"/>
                <w:szCs w:val="21"/>
              </w:rPr>
              <w:t>材料及相关技术的掌握比较全面</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5-7</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对产品，材料及相关技术的掌握能应付</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126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纪律性</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w:t>
            </w:r>
          </w:p>
        </w:tc>
        <w:tc>
          <w:tcPr>
            <w:tcW w:w="611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自觉遵守和维护公司各项规章制度</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611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能遵守公司规章制度</w:t>
            </w:r>
            <w:r>
              <w:rPr>
                <w:rFonts w:cs="宋体;汉仪书宋二KW" w:ascii="宋体;汉仪书宋二KW" w:hAnsi="宋体;汉仪书宋二KW"/>
                <w:szCs w:val="18"/>
              </w:rPr>
              <w:t>,</w:t>
            </w:r>
            <w:r>
              <w:rPr>
                <w:rFonts w:ascii="宋体;汉仪书宋二KW" w:hAnsi="宋体;汉仪书宋二KW" w:cs="宋体;汉仪书宋二KW"/>
                <w:szCs w:val="18"/>
              </w:rPr>
              <w:t>但需要有人督导</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6116"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偶有迟到，但上班后工作兢兢业业</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611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纪律观念不强</w:t>
            </w:r>
            <w:r>
              <w:rPr>
                <w:rFonts w:cs="宋体;汉仪书宋二KW" w:ascii="宋体;汉仪书宋二KW" w:hAnsi="宋体;汉仪书宋二KW"/>
                <w:szCs w:val="18"/>
              </w:rPr>
              <w:t>,</w:t>
            </w:r>
            <w:r>
              <w:rPr>
                <w:rFonts w:ascii="宋体;汉仪书宋二KW" w:hAnsi="宋体;汉仪书宋二KW" w:cs="宋体;汉仪书宋二KW"/>
                <w:szCs w:val="18"/>
              </w:rPr>
              <w:t>偶尔违反公司规章制度</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52"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611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经常违反公司制度</w:t>
            </w:r>
            <w:r>
              <w:rPr>
                <w:rFonts w:ascii="宋体;汉仪书宋二KW" w:hAnsi="宋体;汉仪书宋二KW" w:cs="宋体;汉仪书宋二KW"/>
                <w:szCs w:val="18"/>
              </w:rPr>
              <w:t>，被指正时态度傲慢</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c>
          <w:tcPr>
            <w:tcW w:w="10455" w:type="dxa"/>
            <w:gridSpan w:val="11"/>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备注：</w:t>
            </w:r>
          </w:p>
          <w:p>
            <w:pPr>
              <w:pStyle w:val="Normal"/>
              <w:rPr>
                <w:rFonts w:ascii="宋体;汉仪书宋二KW" w:hAnsi="宋体;汉仪书宋二KW" w:eastAsia="宋体;汉仪书宋二KW" w:cs="宋体;汉仪书宋二KW"/>
                <w:szCs w:val="21"/>
              </w:rPr>
            </w:pPr>
            <w:r>
              <w:rPr>
                <w:sz w:val="24"/>
              </w:rPr>
              <w:t>关于</w:t>
            </w:r>
            <w:r>
              <w:rPr>
                <w:sz w:val="24"/>
              </w:rPr>
              <w:t>“</w:t>
            </w:r>
            <w:r>
              <w:rPr>
                <w:sz w:val="24"/>
              </w:rPr>
              <w:t>工作任务</w:t>
            </w:r>
            <w:r>
              <w:rPr>
                <w:sz w:val="24"/>
              </w:rPr>
              <w:t>”</w:t>
            </w:r>
            <w:r>
              <w:rPr>
                <w:sz w:val="24"/>
              </w:rPr>
              <w:t>这个项目，必须另附上工作计划及工作总结供参考和审核。</w:t>
            </w:r>
          </w:p>
        </w:tc>
      </w:tr>
      <w:tr>
        <w:trPr>
          <w:trHeight w:val="572" w:hRule="atLeast"/>
        </w:trPr>
        <w:tc>
          <w:tcPr>
            <w:tcW w:w="149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考核人签名</w:t>
            </w:r>
          </w:p>
        </w:tc>
        <w:tc>
          <w:tcPr>
            <w:tcW w:w="21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（副）总经理确认</w:t>
            </w:r>
          </w:p>
        </w:tc>
        <w:tc>
          <w:tcPr>
            <w:tcW w:w="21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考核日期</w:t>
            </w:r>
          </w:p>
        </w:tc>
        <w:tc>
          <w:tcPr>
            <w:tcW w:w="168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c>
          <w:tcPr>
            <w:tcW w:w="528" w:type="dxa"/>
            <w:tcBorders/>
            <w:vAlign w:val="center"/>
          </w:tcPr>
          <w:p>
            <w:pPr>
              <w:pStyle w:val="Normal"/>
              <w:widowControl/>
              <w:snapToGrid w:val="false"/>
              <w:jc w:val="start"/>
              <w:rPr>
                <w:rFonts w:ascii="Arial Unicode MS" w:hAnsi="Arial Unicode MS" w:eastAsia="Arial Unicode MS" w:cs="Arial Unicode MS"/>
                <w:kern w:val="0"/>
                <w:sz w:val="16"/>
                <w:szCs w:val="21"/>
              </w:rPr>
            </w:pPr>
            <w:r>
              <w:rPr>
                <w:rFonts w:eastAsia="Arial Unicode MS" w:cs="Arial Unicode MS" w:ascii="Arial Unicode MS" w:hAnsi="Arial Unicode MS"/>
                <w:kern w:val="0"/>
                <w:sz w:val="16"/>
                <w:szCs w:val="21"/>
              </w:rPr>
            </w:r>
          </w:p>
        </w:tc>
        <w:tc>
          <w:tcPr>
            <w:tcW w:w="73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36"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10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89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89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36"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87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8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70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98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r>
    </w:tbl>
    <w:p>
      <w:pPr>
        <w:pStyle w:val="Normal"/>
        <w:snapToGrid w:val="false"/>
        <w:jc w:val="center"/>
        <w:rPr>
          <w:rFonts w:ascii="宋体;汉仪书宋二KW" w:hAnsi="宋体;汉仪书宋二KW" w:eastAsia="宋体;汉仪书宋二KW" w:cs="宋体;汉仪书宋二KW"/>
          <w:b/>
          <w:b/>
          <w:bCs/>
          <w:sz w:val="36"/>
        </w:rPr>
      </w:pPr>
      <w:r>
        <w:rPr>
          <w:rFonts w:ascii="宋体;汉仪书宋二KW" w:hAnsi="宋体;汉仪书宋二KW" w:cs="宋体;汉仪书宋二KW"/>
          <w:b/>
          <w:bCs/>
          <w:sz w:val="36"/>
        </w:rPr>
        <w:t>普通职员考核表</w:t>
      </w:r>
    </w:p>
    <w:p>
      <w:pPr>
        <w:pStyle w:val="Normal"/>
        <w:snapToGrid w:val="false"/>
        <w:ind w:start="420" w:hanging="0"/>
        <w:jc w:val="center"/>
        <w:rPr>
          <w:rFonts w:ascii="宋体;汉仪书宋二KW" w:hAnsi="宋体;汉仪书宋二KW" w:eastAsia="宋体;汉仪书宋二KW" w:cs="宋体;汉仪书宋二KW"/>
          <w:sz w:val="24"/>
        </w:rPr>
      </w:pPr>
      <w:r>
        <w:rPr>
          <w:rFonts w:cs="宋体;汉仪书宋二KW" w:ascii="宋体;汉仪书宋二KW" w:hAnsi="宋体;汉仪书宋二KW"/>
          <w:sz w:val="24"/>
        </w:rPr>
        <w:t>(</w:t>
      </w:r>
      <w:r>
        <w:rPr>
          <w:rFonts w:ascii="宋体;汉仪书宋二KW" w:hAnsi="宋体;汉仪书宋二KW" w:cs="宋体;汉仪书宋二KW"/>
          <w:sz w:val="24"/>
        </w:rPr>
        <w:t>考核对象：办公室职员、文员）</w:t>
      </w:r>
    </w:p>
    <w:p>
      <w:pPr>
        <w:pStyle w:val="Normal"/>
        <w:tabs>
          <w:tab w:val="clear" w:pos="420"/>
          <w:tab w:val="left" w:pos="4095" w:leader="none"/>
          <w:tab w:val="left" w:pos="7350" w:leader="none"/>
        </w:tabs>
        <w:snapToGrid w:val="false"/>
        <w:spacing w:lineRule="auto" w:line="360"/>
        <w:rPr>
          <w:rFonts w:ascii="宋体;汉仪书宋二KW" w:hAnsi="宋体;汉仪书宋二KW" w:eastAsia="宋体;汉仪书宋二KW" w:cs="宋体;汉仪书宋二KW"/>
          <w:sz w:val="24"/>
          <w:u w:val="single"/>
        </w:rPr>
      </w:pPr>
      <w:r>
        <w:rPr>
          <w:rFonts w:ascii="宋体;汉仪书宋二KW" w:hAnsi="宋体;汉仪书宋二KW" w:cs="宋体;汉仪书宋二KW" w:eastAsia="宋体;汉仪书宋二KW"/>
          <w:sz w:val="24"/>
          <w:u w:val="single"/>
        </w:rPr>
        <w:t>岗位名称：</w:t>
      </w:r>
      <w:r>
        <w:rPr>
          <w:rFonts w:ascii="宋体;汉仪书宋二KW" w:hAnsi="宋体;汉仪书宋二KW" w:cs="宋体;汉仪书宋二KW" w:eastAsia="宋体;汉仪书宋二KW"/>
          <w:sz w:val="24"/>
          <w:u w:val="single"/>
        </w:rPr>
        <w:t xml:space="preserve">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姓名：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考核日期：           </w:t>
      </w:r>
    </w:p>
    <w:tbl>
      <w:tblPr>
        <w:tblW w:w="10293" w:type="dxa"/>
        <w:jc w:val="start"/>
        <w:tblInd w:w="0" w:type="dxa"/>
        <w:tblLayout w:type="fixed"/>
        <w:tblCellMar>
          <w:top w:w="0" w:type="dxa"/>
          <w:start w:w="108" w:type="dxa"/>
          <w:bottom w:w="0" w:type="dxa"/>
          <w:end w:w="108" w:type="dxa"/>
        </w:tblCellMar>
      </w:tblPr>
      <w:tblGrid>
        <w:gridCol w:w="601"/>
        <w:gridCol w:w="760"/>
        <w:gridCol w:w="236"/>
        <w:gridCol w:w="2019"/>
        <w:gridCol w:w="2212"/>
        <w:gridCol w:w="1450"/>
        <w:gridCol w:w="236"/>
        <w:gridCol w:w="855"/>
        <w:gridCol w:w="283"/>
        <w:gridCol w:w="684"/>
        <w:gridCol w:w="957"/>
      </w:tblGrid>
      <w:tr>
        <w:trPr/>
        <w:tc>
          <w:tcPr>
            <w:tcW w:w="7278" w:type="dxa"/>
            <w:gridSpan w:val="6"/>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 w:val="24"/>
                <w:szCs w:val="18"/>
              </w:rPr>
            </w:pPr>
            <w:r>
              <w:rPr>
                <w:rFonts w:ascii="宋体;汉仪书宋二KW" w:hAnsi="宋体;汉仪书宋二KW" w:cs="宋体;汉仪书宋二KW"/>
                <w:spacing w:val="70"/>
                <w:kern w:val="0"/>
                <w:sz w:val="24"/>
                <w:szCs w:val="18"/>
              </w:rPr>
              <w:t>项目及考核内</w:t>
            </w:r>
            <w:r>
              <w:rPr>
                <w:rFonts w:ascii="宋体;汉仪书宋二KW" w:hAnsi="宋体;汉仪书宋二KW" w:cs="宋体;汉仪书宋二KW"/>
                <w:spacing w:val="0"/>
                <w:kern w:val="0"/>
                <w:sz w:val="24"/>
                <w:szCs w:val="18"/>
              </w:rPr>
              <w:t>容</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 w:val="24"/>
                <w:szCs w:val="18"/>
              </w:rPr>
            </w:pPr>
            <w:r>
              <w:rPr>
                <w:rFonts w:ascii="宋体;汉仪书宋二KW" w:hAnsi="宋体;汉仪书宋二KW" w:cs="宋体;汉仪书宋二KW"/>
                <w:sz w:val="24"/>
                <w:szCs w:val="18"/>
              </w:rPr>
              <w:t>配</w:t>
            </w:r>
            <w:r>
              <w:rPr>
                <w:rFonts w:ascii="宋体;汉仪书宋二KW" w:hAnsi="宋体;汉仪书宋二KW" w:cs="宋体;汉仪书宋二KW" w:eastAsia="宋体;汉仪书宋二KW"/>
                <w:sz w:val="24"/>
                <w:szCs w:val="18"/>
              </w:rPr>
              <w:t xml:space="preserve"> </w:t>
            </w:r>
            <w:r>
              <w:rPr>
                <w:rFonts w:ascii="宋体;汉仪书宋二KW" w:hAnsi="宋体;汉仪书宋二KW" w:cs="宋体;汉仪书宋二KW"/>
                <w:sz w:val="24"/>
                <w:szCs w:val="18"/>
              </w:rPr>
              <w:t>分</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自</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评</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上级审核</w:t>
            </w:r>
          </w:p>
        </w:tc>
      </w:tr>
      <w:tr>
        <w:trPr>
          <w:trHeight w:val="333"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工作任务</w:t>
            </w:r>
          </w:p>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30%</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能保质保量，提前完成任务</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30</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能保质保量，按时完成任务</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25-29</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227"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在监督下能完成任务</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15—25</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189"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189"/>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在指导下，偶尔不能完成任务</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89"/>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w:t>
            </w:r>
            <w:r>
              <w:rPr>
                <w:rFonts w:ascii="宋体;汉仪书宋二KW" w:hAnsi="宋体;汉仪书宋二KW" w:cs="宋体;汉仪书宋二KW"/>
                <w:szCs w:val="21"/>
              </w:rPr>
              <w:t>以下</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89"/>
              <w:jc w:val="center"/>
              <w:rPr>
                <w:rFonts w:ascii="宋体;汉仪书宋二KW" w:hAnsi="宋体;汉仪书宋二KW" w:eastAsia="宋体;汉仪书宋二KW" w:cs="宋体;汉仪书宋二KW"/>
                <w:szCs w:val="21"/>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89"/>
              <w:jc w:val="center"/>
              <w:rPr>
                <w:rFonts w:ascii="宋体;汉仪书宋二KW" w:hAnsi="宋体;汉仪书宋二KW" w:eastAsia="宋体;汉仪书宋二KW" w:cs="宋体;汉仪书宋二KW"/>
                <w:szCs w:val="21"/>
              </w:rPr>
            </w:pPr>
            <w:r>
              <w:rPr/>
              <w:t> </w:t>
            </w:r>
          </w:p>
        </w:tc>
      </w:tr>
      <w:tr>
        <w:trPr>
          <w:trHeight w:val="334" w:hRule="atLeast"/>
          <w:cantSplit w:val="true"/>
        </w:trPr>
        <w:tc>
          <w:tcPr>
            <w:tcW w:w="6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工作能力</w:t>
            </w:r>
            <w:r>
              <w:rPr>
                <w:rFonts w:cs="宋体;汉仪书宋二KW" w:ascii="宋体;汉仪书宋二KW" w:hAnsi="宋体;汉仪书宋二KW"/>
                <w:szCs w:val="18"/>
              </w:rPr>
              <w:t>20%</w:t>
            </w:r>
          </w:p>
        </w:tc>
        <w:tc>
          <w:tcPr>
            <w:tcW w:w="7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处理能力</w:t>
            </w:r>
            <w:r>
              <w:rPr>
                <w:rFonts w:cs="宋体;汉仪书宋二KW" w:ascii="宋体;汉仪书宋二KW" w:hAnsi="宋体;汉仪书宋二KW"/>
                <w:szCs w:val="18"/>
              </w:rPr>
              <w:t>10</w:t>
            </w:r>
            <w:r>
              <w:rPr>
                <w:rFonts w:ascii="宋体;汉仪书宋二KW" w:hAnsi="宋体;汉仪书宋二KW" w:cs="宋体;汉仪书宋二KW"/>
                <w:szCs w:val="18"/>
              </w:rPr>
              <w:t>％</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理解力极强，对事判断极正确，处事能力极强</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理解力强</w:t>
            </w:r>
            <w:r>
              <w:rPr>
                <w:rFonts w:cs="宋体;汉仪书宋二KW" w:ascii="宋体;汉仪书宋二KW" w:hAnsi="宋体;汉仪书宋二KW"/>
                <w:szCs w:val="18"/>
              </w:rPr>
              <w:t>,</w:t>
            </w:r>
            <w:r>
              <w:rPr>
                <w:rFonts w:ascii="宋体;汉仪书宋二KW" w:hAnsi="宋体;汉仪书宋二KW" w:cs="宋体;汉仪书宋二KW"/>
                <w:szCs w:val="18"/>
              </w:rPr>
              <w:t>对事判断正确，处事能力强</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理解判断力一般</w:t>
            </w:r>
            <w:r>
              <w:rPr>
                <w:rFonts w:cs="宋体;汉仪书宋二KW" w:ascii="宋体;汉仪书宋二KW" w:hAnsi="宋体;汉仪书宋二KW"/>
                <w:szCs w:val="18"/>
              </w:rPr>
              <w:t>,</w:t>
            </w:r>
            <w:r>
              <w:rPr>
                <w:rFonts w:ascii="宋体;汉仪书宋二KW" w:hAnsi="宋体;汉仪书宋二KW" w:cs="宋体;汉仪书宋二KW"/>
                <w:szCs w:val="18"/>
              </w:rPr>
              <w:t>处理事务不常有错误</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理解较迟钝</w:t>
            </w:r>
            <w:r>
              <w:rPr>
                <w:rFonts w:cs="宋体;汉仪书宋二KW" w:ascii="宋体;汉仪书宋二KW" w:hAnsi="宋体;汉仪书宋二KW"/>
                <w:szCs w:val="18"/>
              </w:rPr>
              <w:t>,</w:t>
            </w:r>
            <w:r>
              <w:rPr>
                <w:rFonts w:ascii="宋体;汉仪书宋二KW" w:hAnsi="宋体;汉仪书宋二KW" w:cs="宋体;汉仪书宋二KW"/>
                <w:szCs w:val="18"/>
              </w:rPr>
              <w:t>对复杂事务判断力不够</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迟钝，理解判断力不良</w:t>
            </w:r>
            <w:r>
              <w:rPr>
                <w:rFonts w:cs="宋体;汉仪书宋二KW" w:ascii="宋体;汉仪书宋二KW" w:hAnsi="宋体;汉仪书宋二KW"/>
                <w:szCs w:val="18"/>
              </w:rPr>
              <w:t>,</w:t>
            </w:r>
            <w:r>
              <w:rPr>
                <w:rFonts w:ascii="宋体;汉仪书宋二KW" w:hAnsi="宋体;汉仪书宋二KW" w:cs="宋体;汉仪书宋二KW"/>
                <w:szCs w:val="18"/>
              </w:rPr>
              <w:t>经常无法处理事务</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工作技能</w:t>
            </w:r>
            <w:r>
              <w:rPr>
                <w:rFonts w:cs="宋体;汉仪书宋二KW" w:ascii="宋体;汉仪书宋二KW" w:hAnsi="宋体;汉仪书宋二KW"/>
                <w:szCs w:val="18"/>
              </w:rPr>
              <w:t>10%</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在工作作业改善方面</w:t>
            </w:r>
            <w:r>
              <w:rPr>
                <w:rFonts w:cs="宋体;汉仪书宋二KW" w:ascii="宋体;汉仪书宋二KW" w:hAnsi="宋体;汉仪书宋二KW"/>
                <w:szCs w:val="18"/>
              </w:rPr>
              <w:t>,</w:t>
            </w:r>
            <w:r>
              <w:rPr>
                <w:rFonts w:ascii="宋体;汉仪书宋二KW" w:hAnsi="宋体;汉仪书宋二KW" w:cs="宋体;汉仪书宋二KW"/>
                <w:szCs w:val="18"/>
              </w:rPr>
              <w:t>经常有创意性报告并采纳</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有时在作业方法上有改进</w:t>
            </w:r>
            <w:r>
              <w:rPr>
                <w:rFonts w:cs="宋体;汉仪书宋二KW" w:ascii="宋体;汉仪书宋二KW" w:hAnsi="宋体;汉仪书宋二KW"/>
                <w:szCs w:val="18"/>
              </w:rPr>
              <w:t>,</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偶尔有改进建议，能完成任务</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5-7</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工作技能无改善，勉强能完成任务</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工作协调</w:t>
            </w:r>
          </w:p>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与人协调无间，为工作顺利完成尽最大努力</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爱护团体，常协助别人</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肯应他人要求帮助别人</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10-12</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仅在必要与人协调的工作上与人合作</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7—9</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精神散漫不肯与别人合作</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责任感</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任劳任怨，竭尽所能完成任务</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工作努力，能较好完成分内工作</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有责任心，能自动自发</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10—12</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交付工作需要督促方能完成</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7—9</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敷衍了事</w:t>
            </w:r>
            <w:r>
              <w:rPr>
                <w:rFonts w:cs="宋体;汉仪书宋二KW" w:ascii="宋体;汉仪书宋二KW" w:hAnsi="宋体;汉仪书宋二KW"/>
                <w:szCs w:val="18"/>
              </w:rPr>
              <w:t>,</w:t>
            </w:r>
            <w:r>
              <w:rPr>
                <w:rFonts w:ascii="宋体;汉仪书宋二KW" w:hAnsi="宋体;汉仪书宋二KW" w:cs="宋体;汉仪书宋二KW"/>
                <w:szCs w:val="18"/>
              </w:rPr>
              <w:t>态度傲慢，无责任心，做事粗心大意</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工作勤惰</w:t>
            </w:r>
          </w:p>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不浪费时间不畏劳苦</w:t>
            </w:r>
            <w:r>
              <w:rPr>
                <w:rFonts w:cs="宋体;汉仪书宋二KW" w:ascii="宋体;汉仪书宋二KW" w:hAnsi="宋体;汉仪书宋二KW"/>
                <w:szCs w:val="18"/>
              </w:rPr>
              <w:t>,</w:t>
            </w:r>
            <w:r>
              <w:rPr>
                <w:rFonts w:ascii="宋体;汉仪书宋二KW" w:hAnsi="宋体;汉仪书宋二KW" w:cs="宋体;汉仪书宋二KW"/>
                <w:szCs w:val="18"/>
              </w:rPr>
              <w:t>交付工作抢先完成</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守时守规不偷懒，勤奋工作</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偶有迟到</w:t>
            </w:r>
            <w:r>
              <w:rPr>
                <w:rFonts w:cs="宋体;汉仪书宋二KW" w:ascii="宋体;汉仪书宋二KW" w:hAnsi="宋体;汉仪书宋二KW"/>
                <w:szCs w:val="18"/>
              </w:rPr>
              <w:t>,</w:t>
            </w:r>
            <w:r>
              <w:rPr>
                <w:rFonts w:ascii="宋体;汉仪书宋二KW" w:hAnsi="宋体;汉仪书宋二KW" w:cs="宋体;汉仪书宋二KW"/>
                <w:szCs w:val="18"/>
              </w:rPr>
              <w:t>但上班后工作兢兢业业</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借故逃避繁重工作，不守工作岗位</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时常迟到早退，工作不力，时常离开工作岗位</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工作质量</w:t>
            </w:r>
          </w:p>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无工作错误，并经常改善</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无工作错误亦无改善建议</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12-14</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需在指导下才能做好工作质量</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7—11</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在指导下工作</w:t>
            </w:r>
            <w:r>
              <w:rPr>
                <w:rFonts w:cs="宋体;汉仪书宋二KW" w:ascii="宋体;汉仪书宋二KW" w:hAnsi="宋体;汉仪书宋二KW"/>
                <w:szCs w:val="18"/>
              </w:rPr>
              <w:t>,</w:t>
            </w:r>
            <w:r>
              <w:rPr>
                <w:rFonts w:ascii="宋体;汉仪书宋二KW" w:hAnsi="宋体;汉仪书宋二KW" w:cs="宋体;汉仪书宋二KW"/>
                <w:szCs w:val="18"/>
              </w:rPr>
              <w:t>仍有错误</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纪律性</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w:t>
            </w:r>
          </w:p>
        </w:tc>
        <w:tc>
          <w:tcPr>
            <w:tcW w:w="591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自觉遵守和维护公司各项规章制度</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能遵守公司规章制度</w:t>
            </w:r>
            <w:r>
              <w:rPr>
                <w:rFonts w:cs="宋体;汉仪书宋二KW" w:ascii="宋体;汉仪书宋二KW" w:hAnsi="宋体;汉仪书宋二KW"/>
                <w:szCs w:val="18"/>
              </w:rPr>
              <w:t>,</w:t>
            </w:r>
            <w:r>
              <w:rPr>
                <w:rFonts w:ascii="宋体;汉仪书宋二KW" w:hAnsi="宋体;汉仪书宋二KW" w:cs="宋体;汉仪书宋二KW"/>
                <w:szCs w:val="18"/>
              </w:rPr>
              <w:t>但需要有人督导</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偶有迟到，但上班后工作兢兢业业</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纪律观念不强</w:t>
            </w:r>
            <w:r>
              <w:rPr>
                <w:rFonts w:ascii="宋体;汉仪书宋二KW" w:hAnsi="宋体;汉仪书宋二KW" w:cs="宋体;汉仪书宋二KW"/>
                <w:szCs w:val="18"/>
              </w:rPr>
              <w:t>，偶尔违反公司规章制度</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经常违反公司制度</w:t>
            </w:r>
            <w:r>
              <w:rPr>
                <w:rFonts w:ascii="宋体;汉仪书宋二KW" w:hAnsi="宋体;汉仪书宋二KW" w:cs="宋体;汉仪书宋二KW"/>
                <w:szCs w:val="18"/>
              </w:rPr>
              <w:t>，被指正时态度傲慢</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c>
          <w:tcPr>
            <w:tcW w:w="10293" w:type="dxa"/>
            <w:gridSpan w:val="11"/>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备注：</w:t>
            </w:r>
            <w:r>
              <w:rPr>
                <w:sz w:val="24"/>
              </w:rPr>
              <w:t>关于</w:t>
            </w:r>
            <w:r>
              <w:rPr>
                <w:sz w:val="24"/>
              </w:rPr>
              <w:t>“</w:t>
            </w:r>
            <w:r>
              <w:rPr>
                <w:sz w:val="24"/>
              </w:rPr>
              <w:t>工作任务</w:t>
            </w:r>
            <w:r>
              <w:rPr>
                <w:sz w:val="24"/>
              </w:rPr>
              <w:t>”</w:t>
            </w:r>
            <w:r>
              <w:rPr>
                <w:sz w:val="24"/>
              </w:rPr>
              <w:t>这个项目，必须另附上工作计划及工作总结供参考和审核。</w:t>
            </w:r>
          </w:p>
        </w:tc>
      </w:tr>
      <w:tr>
        <w:trPr>
          <w:trHeight w:val="362" w:hRule="atLeast"/>
        </w:trPr>
        <w:tc>
          <w:tcPr>
            <w:tcW w:w="159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考核人签名</w:t>
            </w:r>
          </w:p>
        </w:tc>
        <w:tc>
          <w:tcPr>
            <w:tcW w:w="20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22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（副）总经理确认</w:t>
            </w:r>
          </w:p>
        </w:tc>
        <w:tc>
          <w:tcPr>
            <w:tcW w:w="168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1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考核日期</w:t>
            </w:r>
          </w:p>
        </w:tc>
        <w:tc>
          <w:tcPr>
            <w:tcW w:w="164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bl>
    <w:p>
      <w:pPr>
        <w:pStyle w:val="Heading2"/>
        <w:outlineLvl w:val="1"/>
        <w:rPr>
          <w:rFonts w:eastAsia="黑体;汉仪中黑KW"/>
        </w:rPr>
      </w:pPr>
      <w:r>
        <w:rPr/>
        <w:t>第一条</w:t>
      </w:r>
      <w:r>
        <w:rPr>
          <w:rFonts w:eastAsia="Arial"/>
        </w:rPr>
        <w:t xml:space="preserve"> </w:t>
      </w:r>
      <w:r>
        <w:rPr/>
        <w:t>考核目的、原则和对象</w:t>
      </w:r>
    </w:p>
    <w:p>
      <w:pPr>
        <w:pStyle w:val="Normal"/>
        <w:numPr>
          <w:ilvl w:val="0"/>
          <w:numId w:val="2"/>
        </w:numPr>
        <w:spacing w:lineRule="exact" w:line="500"/>
        <w:rPr/>
      </w:pPr>
      <w:r>
        <w:rPr/>
        <w:t>考核目的</w:t>
      </w:r>
    </w:p>
    <w:p>
      <w:pPr>
        <w:pStyle w:val="Normal"/>
        <w:jc w:val="start"/>
        <w:rPr>
          <w:rFonts w:ascii="宋体;汉仪书宋二KW" w:hAnsi="宋体;汉仪书宋二KW" w:eastAsia="宋体;汉仪书宋二KW" w:cs="宋体;汉仪书宋二KW"/>
          <w:sz w:val="28"/>
        </w:rPr>
      </w:pPr>
      <w:r>
        <w:rPr>
          <w:rFonts w:eastAsia="Times New Roman"/>
          <w:lang w:val="en-US" w:eastAsia="zh-CN"/>
        </w:rPr>
        <w:t xml:space="preserve">       </w:t>
      </w:r>
      <w:r>
        <w:rPr>
          <w:rFonts w:eastAsia="宋体;汉仪书宋二KW" w:cs="宋体;汉仪书宋二KW" w:ascii="宋体;汉仪书宋二KW" w:hAnsi="宋体;汉仪书宋二KW"/>
          <w:b/>
          <w:color w:val="000000"/>
          <w:spacing w:val="4"/>
          <w:sz w:val="28"/>
          <w:shd w:fill="FFFFFF" w:val="clear"/>
        </w:rPr>
        <w:t xml:space="preserve"> </w:t>
      </w:r>
      <w:r>
        <w:rPr>
          <w:rFonts w:ascii="宋体;汉仪书宋二KW" w:hAnsi="宋体;汉仪书宋二KW" w:cs="宋体;汉仪书宋二KW" w:eastAsia="宋体;汉仪书宋二KW"/>
          <w:color w:val="000000"/>
          <w:spacing w:val="2"/>
          <w:sz w:val="28"/>
          <w:shd w:fill="FFFFFF" w:val="clear"/>
        </w:rPr>
        <w:t>为构建公司的现代人力资源管理体系</w:t>
      </w:r>
      <w:r>
        <w:rPr>
          <w:rFonts w:eastAsia="宋体;汉仪书宋二KW" w:cs="宋体;汉仪书宋二KW" w:ascii="宋体;汉仪书宋二KW" w:hAnsi="宋体;汉仪书宋二KW"/>
          <w:color w:val="000000"/>
          <w:spacing w:val="2"/>
          <w:sz w:val="28"/>
          <w:shd w:fill="FFFFFF" w:val="clear"/>
        </w:rPr>
        <w:t>,</w:t>
      </w:r>
      <w:r>
        <w:rPr>
          <w:rFonts w:ascii="宋体;汉仪书宋二KW" w:hAnsi="宋体;汉仪书宋二KW" w:cs="宋体;汉仪书宋二KW" w:eastAsia="宋体;汉仪书宋二KW"/>
          <w:color w:val="000000"/>
          <w:sz w:val="28"/>
          <w:shd w:fill="FFFFFF" w:val="clear"/>
        </w:rPr>
        <w:t>健全和完善绩效管理工作</w:t>
      </w:r>
      <w:r>
        <w:rPr>
          <w:rFonts w:eastAsia="宋体;汉仪书宋二KW" w:cs="宋体;汉仪书宋二KW" w:ascii="宋体;汉仪书宋二KW" w:hAnsi="宋体;汉仪书宋二KW"/>
          <w:color w:val="000000"/>
          <w:sz w:val="28"/>
          <w:shd w:fill="FFFFFF" w:val="clear"/>
        </w:rPr>
        <w:t>,</w:t>
      </w:r>
      <w:r>
        <w:rPr>
          <w:rFonts w:ascii="宋体;汉仪书宋二KW" w:hAnsi="宋体;汉仪书宋二KW" w:cs="宋体;汉仪书宋二KW" w:eastAsia="宋体;汉仪书宋二KW"/>
          <w:color w:val="000000"/>
          <w:sz w:val="28"/>
          <w:shd w:fill="FFFFFF" w:val="clear"/>
        </w:rPr>
        <w:t>促使公司持续、快速、稳定发展</w:t>
      </w:r>
      <w:r>
        <w:rPr>
          <w:rFonts w:eastAsia="宋体;汉仪书宋二KW" w:cs="宋体;汉仪书宋二KW" w:ascii="宋体;汉仪书宋二KW" w:hAnsi="宋体;汉仪书宋二KW"/>
          <w:color w:val="000000"/>
          <w:sz w:val="28"/>
          <w:shd w:fill="FFFFFF" w:val="clear"/>
        </w:rPr>
        <w:t>,</w:t>
      </w:r>
      <w:r>
        <w:rPr>
          <w:rFonts w:ascii="宋体;汉仪书宋二KW" w:hAnsi="宋体;汉仪书宋二KW" w:cs="宋体;汉仪书宋二KW" w:eastAsia="宋体;汉仪书宋二KW"/>
          <w:color w:val="000000"/>
          <w:sz w:val="28"/>
          <w:shd w:fill="FFFFFF" w:val="clear"/>
        </w:rPr>
        <w:t>特制订本管理制度</w:t>
      </w:r>
    </w:p>
    <w:p>
      <w:pPr>
        <w:pStyle w:val="Normal"/>
        <w:rPr>
          <w:sz w:val="28"/>
          <w:szCs w:val="28"/>
        </w:rPr>
      </w:pPr>
      <w:r>
        <w:rPr>
          <w:rFonts w:eastAsia="Times New Roman"/>
          <w:sz w:val="28"/>
          <w:szCs w:val="28"/>
        </w:rPr>
        <w:t xml:space="preserve">    </w:t>
      </w:r>
      <w:r>
        <w:rPr>
          <w:sz w:val="28"/>
          <w:szCs w:val="28"/>
        </w:rPr>
        <w:t>（一）为公司员工薪酬调整提供依据</w:t>
      </w:r>
    </w:p>
    <w:p>
      <w:pPr>
        <w:pStyle w:val="Normal"/>
        <w:ind w:firstLine="560"/>
        <w:rPr>
          <w:sz w:val="28"/>
          <w:szCs w:val="28"/>
        </w:rPr>
      </w:pPr>
      <w:r>
        <w:rPr>
          <w:sz w:val="28"/>
          <w:szCs w:val="28"/>
        </w:rPr>
        <w:t>（二）为公司员工晋升提供资料</w:t>
      </w:r>
    </w:p>
    <w:p>
      <w:pPr>
        <w:pStyle w:val="Normal"/>
        <w:rPr>
          <w:sz w:val="28"/>
          <w:szCs w:val="28"/>
        </w:rPr>
      </w:pPr>
      <w:r>
        <w:rPr>
          <w:rFonts w:eastAsia="Times New Roman"/>
          <w:sz w:val="28"/>
          <w:szCs w:val="28"/>
        </w:rPr>
        <w:t xml:space="preserve">    </w:t>
      </w:r>
      <w:r>
        <w:rPr>
          <w:sz w:val="28"/>
          <w:szCs w:val="28"/>
        </w:rPr>
        <w:t>（二</w:t>
      </w:r>
      <w:r>
        <w:rPr>
          <w:sz w:val="28"/>
          <w:szCs w:val="28"/>
        </w:rPr>
        <w:t>)</w:t>
      </w:r>
      <w:r>
        <w:rPr>
          <w:sz w:val="28"/>
          <w:szCs w:val="28"/>
        </w:rPr>
        <w:t>为公司员工培训工作提供方向</w:t>
      </w:r>
    </w:p>
    <w:p>
      <w:pPr>
        <w:pStyle w:val="Normal"/>
        <w:rPr>
          <w:sz w:val="28"/>
          <w:szCs w:val="28"/>
        </w:rPr>
      </w:pPr>
      <w:r>
        <w:rPr>
          <w:rFonts w:eastAsia="Times New Roman"/>
          <w:sz w:val="28"/>
          <w:szCs w:val="28"/>
        </w:rPr>
        <w:t xml:space="preserve">    </w:t>
      </w:r>
      <w:r>
        <w:rPr>
          <w:sz w:val="28"/>
          <w:szCs w:val="28"/>
        </w:rPr>
        <w:t>（三）</w:t>
      </w:r>
      <w:r>
        <w:rPr>
          <w:sz w:val="28"/>
          <w:szCs w:val="28"/>
          <w:lang w:eastAsia="zh-CN"/>
        </w:rPr>
        <w:t>促进</w:t>
      </w:r>
      <w:r>
        <w:rPr>
          <w:sz w:val="28"/>
          <w:szCs w:val="28"/>
        </w:rPr>
        <w:t>公司与员工之间</w:t>
      </w:r>
      <w:r>
        <w:rPr>
          <w:sz w:val="28"/>
          <w:szCs w:val="28"/>
          <w:lang w:eastAsia="zh-CN"/>
        </w:rPr>
        <w:t>的沟通、交流</w:t>
      </w:r>
    </w:p>
    <w:p>
      <w:pPr>
        <w:pStyle w:val="Heading2"/>
        <w:spacing w:lineRule="exact" w:line="500"/>
        <w:rPr>
          <w:szCs w:val="28"/>
        </w:rPr>
      </w:pPr>
      <w:r>
        <w:rPr>
          <w:szCs w:val="28"/>
        </w:rPr>
        <w:t>二、考核原则</w:t>
      </w:r>
    </w:p>
    <w:p>
      <w:pPr>
        <w:pStyle w:val="Normal"/>
        <w:rPr>
          <w:sz w:val="28"/>
          <w:szCs w:val="28"/>
        </w:rPr>
      </w:pPr>
      <w:r>
        <w:rPr>
          <w:rFonts w:eastAsia="Times New Roman"/>
          <w:sz w:val="28"/>
          <w:szCs w:val="28"/>
        </w:rPr>
        <w:t xml:space="preserve">    </w:t>
      </w:r>
      <w:r>
        <w:rPr>
          <w:sz w:val="28"/>
          <w:szCs w:val="28"/>
        </w:rPr>
        <w:t>（一）公开性原则</w:t>
      </w:r>
    </w:p>
    <w:p>
      <w:pPr>
        <w:pStyle w:val="Normal"/>
        <w:rPr>
          <w:sz w:val="28"/>
          <w:szCs w:val="28"/>
        </w:rPr>
      </w:pPr>
      <w:r>
        <w:rPr>
          <w:rFonts w:eastAsia="Times New Roman"/>
          <w:sz w:val="28"/>
          <w:szCs w:val="28"/>
        </w:rPr>
        <w:t xml:space="preserve">    </w:t>
      </w:r>
      <w:r>
        <w:rPr>
          <w:sz w:val="28"/>
          <w:szCs w:val="28"/>
        </w:rPr>
        <w:t>应最大限度减少考核者和被考核者双方对考核工作的神秘感</w:t>
      </w:r>
      <w:r>
        <w:rPr>
          <w:sz w:val="28"/>
          <w:szCs w:val="28"/>
        </w:rPr>
        <w:t>,</w:t>
      </w:r>
      <w:r>
        <w:rPr>
          <w:sz w:val="28"/>
          <w:szCs w:val="28"/>
        </w:rPr>
        <w:t>业绩标准和水平通过协商制定，考核结果公开，考核工作制度化</w:t>
      </w:r>
      <w:r>
        <w:rPr>
          <w:sz w:val="28"/>
          <w:szCs w:val="28"/>
        </w:rPr>
        <w:t>.</w:t>
      </w:r>
    </w:p>
    <w:p>
      <w:pPr>
        <w:pStyle w:val="Normal"/>
        <w:rPr>
          <w:sz w:val="28"/>
          <w:szCs w:val="28"/>
        </w:rPr>
      </w:pPr>
      <w:r>
        <w:rPr>
          <w:rFonts w:eastAsia="Times New Roman"/>
          <w:sz w:val="28"/>
          <w:szCs w:val="28"/>
        </w:rPr>
        <w:t xml:space="preserve">    </w:t>
      </w:r>
      <w:r>
        <w:rPr>
          <w:sz w:val="28"/>
          <w:szCs w:val="28"/>
        </w:rPr>
        <w:t>(</w:t>
      </w:r>
      <w:r>
        <w:rPr>
          <w:sz w:val="28"/>
          <w:szCs w:val="28"/>
        </w:rPr>
        <w:t>二）客观性原则</w:t>
      </w:r>
    </w:p>
    <w:p>
      <w:pPr>
        <w:pStyle w:val="Normal"/>
        <w:rPr>
          <w:sz w:val="28"/>
          <w:szCs w:val="28"/>
        </w:rPr>
      </w:pPr>
      <w:r>
        <w:rPr>
          <w:rFonts w:eastAsia="Times New Roman"/>
          <w:sz w:val="28"/>
          <w:szCs w:val="28"/>
        </w:rPr>
        <w:t xml:space="preserve">    </w:t>
      </w:r>
      <w:r>
        <w:rPr>
          <w:sz w:val="28"/>
          <w:szCs w:val="28"/>
        </w:rPr>
        <w:t>用事实说话，切忌主观和武断，按个体的绝对标准进行考核</w:t>
      </w:r>
      <w:r>
        <w:rPr>
          <w:sz w:val="28"/>
          <w:szCs w:val="28"/>
        </w:rPr>
        <w:t>,</w:t>
      </w:r>
      <w:r>
        <w:rPr>
          <w:sz w:val="28"/>
          <w:szCs w:val="28"/>
        </w:rPr>
        <w:t>引导员工不断改进工作，避免人与人之间的攀比，破环团结精神</w:t>
      </w:r>
      <w:r>
        <w:rPr>
          <w:sz w:val="28"/>
          <w:szCs w:val="28"/>
        </w:rPr>
        <w:t>.</w:t>
      </w:r>
    </w:p>
    <w:p>
      <w:pPr>
        <w:pStyle w:val="Normal"/>
        <w:rPr>
          <w:sz w:val="28"/>
          <w:szCs w:val="28"/>
        </w:rPr>
      </w:pPr>
      <w:r>
        <w:rPr>
          <w:rFonts w:eastAsia="Times New Roman"/>
          <w:sz w:val="28"/>
          <w:szCs w:val="28"/>
        </w:rPr>
        <w:t xml:space="preserve">    </w:t>
      </w:r>
      <w:r>
        <w:rPr>
          <w:sz w:val="28"/>
          <w:szCs w:val="28"/>
        </w:rPr>
        <w:t>（三）与目标管理相结合的原则</w:t>
      </w:r>
    </w:p>
    <w:p>
      <w:pPr>
        <w:pStyle w:val="Normal"/>
        <w:rPr>
          <w:sz w:val="28"/>
          <w:szCs w:val="28"/>
        </w:rPr>
      </w:pPr>
      <w:r>
        <w:rPr>
          <w:rFonts w:eastAsia="Times New Roman"/>
          <w:sz w:val="28"/>
          <w:szCs w:val="28"/>
        </w:rPr>
        <w:t xml:space="preserve">    </w:t>
      </w:r>
      <w:r>
        <w:rPr>
          <w:sz w:val="28"/>
          <w:szCs w:val="28"/>
        </w:rPr>
        <w:t>目标考核是绩效考核的基础，员工的绩效考核要充分利用目标考核的结果。</w:t>
      </w:r>
    </w:p>
    <w:p>
      <w:pPr>
        <w:pStyle w:val="Heading2"/>
        <w:tabs>
          <w:tab w:val="clear" w:pos="420"/>
          <w:tab w:val="left" w:pos="2459" w:leader="none"/>
        </w:tabs>
        <w:spacing w:lineRule="exact" w:line="500"/>
        <w:rPr>
          <w:szCs w:val="28"/>
        </w:rPr>
      </w:pPr>
      <w:r>
        <w:rPr>
          <w:szCs w:val="28"/>
        </w:rPr>
        <w:t>三、考核范围</w:t>
      </w:r>
      <w:r>
        <w:rPr>
          <w:szCs w:val="28"/>
        </w:rPr>
        <w:tab/>
      </w:r>
    </w:p>
    <w:p>
      <w:pPr>
        <w:pStyle w:val="Normal"/>
        <w:rPr>
          <w:sz w:val="28"/>
          <w:szCs w:val="28"/>
        </w:rPr>
      </w:pPr>
      <w:r>
        <w:rPr>
          <w:rFonts w:eastAsia="Times New Roman"/>
          <w:sz w:val="28"/>
          <w:szCs w:val="28"/>
        </w:rPr>
        <w:t xml:space="preserve">    </w:t>
      </w:r>
      <w:r>
        <w:rPr>
          <w:sz w:val="28"/>
          <w:szCs w:val="28"/>
          <w:lang w:eastAsia="zh-CN"/>
        </w:rPr>
        <w:t>本方案适用于公司所有员工</w:t>
      </w:r>
      <w:r>
        <w:rPr>
          <w:sz w:val="28"/>
          <w:szCs w:val="28"/>
        </w:rPr>
        <w:t>,</w:t>
      </w:r>
      <w:r>
        <w:rPr>
          <w:sz w:val="28"/>
          <w:szCs w:val="28"/>
        </w:rPr>
        <w:t>包括</w:t>
      </w:r>
      <w:r>
        <w:rPr>
          <w:sz w:val="28"/>
          <w:szCs w:val="28"/>
          <w:lang w:eastAsia="zh-CN"/>
        </w:rPr>
        <w:t>：</w:t>
      </w:r>
      <w:r>
        <w:rPr>
          <w:sz w:val="28"/>
          <w:szCs w:val="28"/>
        </w:rPr>
        <w:t>各职能部门、下属子</w:t>
      </w:r>
      <w:r>
        <w:rPr>
          <w:sz w:val="28"/>
          <w:szCs w:val="28"/>
        </w:rPr>
        <w:t>(</w:t>
      </w:r>
      <w:r>
        <w:rPr>
          <w:sz w:val="28"/>
          <w:szCs w:val="28"/>
        </w:rPr>
        <w:t>分）公司的一般管理人员和一般工作人员。</w:t>
      </w:r>
    </w:p>
    <w:p>
      <w:pPr>
        <w:pStyle w:val="Heading1"/>
        <w:rPr>
          <w:rFonts w:eastAsia="黑体;汉仪中黑KW"/>
        </w:rPr>
      </w:pPr>
      <w:r>
        <w:rPr/>
        <w:t>第二条</w:t>
      </w:r>
      <w:r>
        <w:rPr>
          <w:rFonts w:eastAsia="Times New Roman"/>
        </w:rPr>
        <w:t xml:space="preserve"> </w:t>
      </w:r>
      <w:r>
        <w:rPr/>
        <w:t>考核方式</w:t>
      </w:r>
    </w:p>
    <w:p>
      <w:pPr>
        <w:pStyle w:val="Normal"/>
        <w:ind w:firstLine="560"/>
        <w:rPr>
          <w:sz w:val="28"/>
          <w:szCs w:val="28"/>
        </w:rPr>
      </w:pPr>
      <w:r>
        <w:rPr>
          <w:sz w:val="28"/>
          <w:szCs w:val="28"/>
        </w:rPr>
        <w:t>对一般管理人员的考核由两部分组成</w:t>
      </w:r>
      <w:r>
        <w:rPr>
          <w:sz w:val="28"/>
          <w:szCs w:val="28"/>
        </w:rPr>
        <w:t>,</w:t>
      </w:r>
      <w:r>
        <w:rPr>
          <w:sz w:val="28"/>
          <w:szCs w:val="28"/>
        </w:rPr>
        <w:t>一部分为部门、下属子（分</w:t>
      </w:r>
      <w:r>
        <w:rPr>
          <w:sz w:val="28"/>
          <w:szCs w:val="28"/>
        </w:rPr>
        <w:t>)</w:t>
      </w:r>
      <w:r>
        <w:rPr>
          <w:sz w:val="28"/>
          <w:szCs w:val="28"/>
        </w:rPr>
        <w:t>公司评分，是对整体业绩的评价，体现了员工对部门、下属子</w:t>
      </w:r>
      <w:r>
        <w:rPr>
          <w:sz w:val="28"/>
          <w:szCs w:val="28"/>
        </w:rPr>
        <w:t>(</w:t>
      </w:r>
      <w:r>
        <w:rPr>
          <w:sz w:val="28"/>
          <w:szCs w:val="28"/>
        </w:rPr>
        <w:t>分）公司业绩的贡献；另一部分为岗位评分</w:t>
      </w:r>
      <w:r>
        <w:rPr>
          <w:sz w:val="28"/>
          <w:szCs w:val="28"/>
        </w:rPr>
        <w:t>,</w:t>
      </w:r>
      <w:r>
        <w:rPr>
          <w:sz w:val="28"/>
          <w:szCs w:val="28"/>
        </w:rPr>
        <w:t>体现了对员工个人岗位业绩的评价。对于一般工作人员，以岗位评分为主。</w:t>
      </w:r>
    </w:p>
    <w:p>
      <w:pPr>
        <w:pStyle w:val="Heading2"/>
        <w:spacing w:lineRule="exact" w:line="500"/>
        <w:rPr>
          <w:szCs w:val="28"/>
        </w:rPr>
      </w:pPr>
      <w:r>
        <w:rPr>
          <w:szCs w:val="28"/>
        </w:rPr>
        <w:t>一、部门、下属子（分）公司评分</w:t>
      </w:r>
    </w:p>
    <w:p>
      <w:pPr>
        <w:pStyle w:val="Normal"/>
        <w:rPr>
          <w:sz w:val="28"/>
          <w:szCs w:val="28"/>
        </w:rPr>
      </w:pPr>
      <w:r>
        <w:rPr>
          <w:rFonts w:eastAsia="Times New Roman"/>
          <w:sz w:val="28"/>
          <w:szCs w:val="28"/>
        </w:rPr>
        <w:t xml:space="preserve">    </w:t>
      </w:r>
      <w:r>
        <w:rPr>
          <w:sz w:val="28"/>
          <w:szCs w:val="28"/>
        </w:rPr>
        <w:t>按照</w:t>
      </w:r>
      <w:r>
        <w:rPr>
          <w:sz w:val="28"/>
          <w:szCs w:val="28"/>
          <w:lang w:eastAsia="zh-CN"/>
        </w:rPr>
        <w:t>粤丰</w:t>
      </w:r>
      <w:r>
        <w:rPr>
          <w:sz w:val="28"/>
          <w:szCs w:val="28"/>
        </w:rPr>
        <w:t>集团子（分</w:t>
      </w:r>
      <w:r>
        <w:rPr>
          <w:sz w:val="28"/>
          <w:szCs w:val="28"/>
        </w:rPr>
        <w:t>)</w:t>
      </w:r>
      <w:r>
        <w:rPr>
          <w:sz w:val="28"/>
          <w:szCs w:val="28"/>
        </w:rPr>
        <w:t>公司人力资本绩效考核方案中规定的方式</w:t>
      </w:r>
      <w:r>
        <w:rPr>
          <w:sz w:val="28"/>
          <w:szCs w:val="28"/>
        </w:rPr>
        <w:t>,</w:t>
      </w:r>
      <w:r>
        <w:rPr>
          <w:sz w:val="28"/>
          <w:szCs w:val="28"/>
        </w:rPr>
        <w:t>由</w:t>
      </w:r>
      <w:r>
        <w:rPr>
          <w:sz w:val="28"/>
          <w:szCs w:val="28"/>
          <w:lang w:eastAsia="zh-CN"/>
        </w:rPr>
        <w:t>人事</w:t>
      </w:r>
      <w:r>
        <w:rPr>
          <w:sz w:val="28"/>
          <w:szCs w:val="28"/>
        </w:rPr>
        <w:t>管理部门对部门关键业绩以及子（分）公司业绩进行考核评分。</w:t>
      </w:r>
    </w:p>
    <w:p>
      <w:pPr>
        <w:pStyle w:val="Heading2"/>
        <w:spacing w:lineRule="exact" w:line="500"/>
        <w:rPr>
          <w:szCs w:val="28"/>
        </w:rPr>
      </w:pPr>
      <w:r>
        <w:rPr>
          <w:szCs w:val="28"/>
        </w:rPr>
        <w:t>二、岗位评分</w:t>
      </w:r>
    </w:p>
    <w:p>
      <w:pPr>
        <w:pStyle w:val="Normal"/>
        <w:rPr>
          <w:sz w:val="28"/>
        </w:rPr>
      </w:pPr>
      <w:r>
        <w:rPr>
          <w:sz w:val="28"/>
        </w:rPr>
        <w:t>（一）岗位目标考核</w:t>
      </w:r>
    </w:p>
    <w:p>
      <w:pPr>
        <w:pStyle w:val="Normal"/>
        <w:ind w:firstLine="560"/>
        <w:rPr>
          <w:sz w:val="28"/>
          <w:szCs w:val="28"/>
        </w:rPr>
      </w:pPr>
      <w:r>
        <w:rPr>
          <w:sz w:val="28"/>
          <w:szCs w:val="28"/>
        </w:rPr>
        <w:t>一、确定岗位目标</w:t>
      </w:r>
    </w:p>
    <w:p>
      <w:pPr>
        <w:pStyle w:val="Normal"/>
        <w:ind w:firstLine="570"/>
        <w:rPr>
          <w:sz w:val="28"/>
          <w:szCs w:val="28"/>
        </w:rPr>
      </w:pPr>
      <w:r>
        <w:rPr>
          <w:sz w:val="28"/>
          <w:szCs w:val="28"/>
        </w:rPr>
        <w:t>根据集团公司确定的部门、下属子（分）公司目标，由个人直接主管进行目标分解，通过和个人的协商</w:t>
      </w:r>
      <w:r>
        <w:rPr>
          <w:sz w:val="28"/>
          <w:szCs w:val="28"/>
        </w:rPr>
        <w:t>,</w:t>
      </w:r>
      <w:r>
        <w:rPr>
          <w:sz w:val="28"/>
          <w:szCs w:val="28"/>
        </w:rPr>
        <w:t>制定个人的岗位目标。一般管理人员和工作人员的岗位目标在上年度</w:t>
      </w:r>
      <w:r>
        <w:rPr>
          <w:sz w:val="28"/>
          <w:szCs w:val="28"/>
        </w:rPr>
        <w:t>12</w:t>
      </w:r>
      <w:r>
        <w:rPr>
          <w:sz w:val="28"/>
          <w:szCs w:val="28"/>
        </w:rPr>
        <w:t>月</w:t>
      </w:r>
      <w:r>
        <w:rPr>
          <w:sz w:val="28"/>
          <w:szCs w:val="28"/>
        </w:rPr>
        <w:t>20</w:t>
      </w:r>
      <w:r>
        <w:rPr>
          <w:sz w:val="28"/>
          <w:szCs w:val="28"/>
        </w:rPr>
        <w:t>日之前确定。</w:t>
      </w:r>
    </w:p>
    <w:p>
      <w:pPr>
        <w:pStyle w:val="Normal"/>
        <w:ind w:firstLine="560"/>
        <w:rPr>
          <w:sz w:val="28"/>
          <w:szCs w:val="28"/>
        </w:rPr>
      </w:pPr>
      <w:r>
        <w:rPr>
          <w:sz w:val="28"/>
          <w:szCs w:val="28"/>
        </w:rPr>
        <w:t>二、拟定工作计划</w:t>
      </w:r>
    </w:p>
    <w:p>
      <w:pPr>
        <w:pStyle w:val="Normal"/>
        <w:ind w:firstLine="570"/>
        <w:rPr>
          <w:sz w:val="28"/>
          <w:szCs w:val="28"/>
        </w:rPr>
      </w:pPr>
      <w:r>
        <w:rPr>
          <w:sz w:val="28"/>
          <w:szCs w:val="28"/>
        </w:rPr>
        <w:t>根据确定的岗位目标，由个人拟定年度及月度工作计划。年度工作计划在上年度</w:t>
      </w:r>
      <w:r>
        <w:rPr>
          <w:sz w:val="28"/>
          <w:szCs w:val="28"/>
        </w:rPr>
        <w:t>12</w:t>
      </w:r>
      <w:r>
        <w:rPr>
          <w:sz w:val="28"/>
          <w:szCs w:val="28"/>
        </w:rPr>
        <w:t>月</w:t>
      </w:r>
      <w:r>
        <w:rPr>
          <w:sz w:val="28"/>
          <w:szCs w:val="28"/>
        </w:rPr>
        <w:t>31</w:t>
      </w:r>
      <w:r>
        <w:rPr>
          <w:sz w:val="28"/>
          <w:szCs w:val="28"/>
        </w:rPr>
        <w:t>日前拟定，月度工作计划在上月</w:t>
      </w:r>
      <w:r>
        <w:rPr>
          <w:sz w:val="28"/>
          <w:szCs w:val="28"/>
        </w:rPr>
        <w:t>25</w:t>
      </w:r>
      <w:r>
        <w:rPr>
          <w:sz w:val="28"/>
          <w:szCs w:val="28"/>
        </w:rPr>
        <w:t>日前拟定。一个具体的工作计划要包括工作的对策和措施、工作预计进度、对工作重要性的说明以及工作需要配合的事项</w:t>
      </w:r>
      <w:r>
        <w:rPr>
          <w:sz w:val="28"/>
          <w:szCs w:val="28"/>
        </w:rPr>
        <w:t>.</w:t>
      </w:r>
    </w:p>
    <w:p>
      <w:pPr>
        <w:pStyle w:val="Normal"/>
        <w:tabs>
          <w:tab w:val="clear" w:pos="420"/>
          <w:tab w:val="left" w:pos="6884" w:leader="none"/>
        </w:tabs>
        <w:spacing w:lineRule="exact" w:line="500" w:before="0" w:after="156"/>
        <w:rPr>
          <w:b/>
          <w:b/>
          <w:sz w:val="28"/>
          <w:szCs w:val="28"/>
        </w:rPr>
      </w:pPr>
      <w:r>
        <w:rPr>
          <w:b/>
          <w:sz w:val="28"/>
          <w:szCs w:val="28"/>
        </w:rPr>
        <w:t>表</w:t>
      </w:r>
      <w:r>
        <w:rPr>
          <w:b/>
          <w:sz w:val="28"/>
          <w:szCs w:val="28"/>
        </w:rPr>
        <w:t>1</w:t>
      </w:r>
      <w:r>
        <w:rPr>
          <w:b/>
          <w:sz w:val="28"/>
          <w:szCs w:val="28"/>
        </w:rPr>
        <w:t>。</w:t>
      </w:r>
      <w:r>
        <w:rPr>
          <w:rFonts w:eastAsia="Times New Roman"/>
          <w:b/>
          <w:sz w:val="28"/>
          <w:szCs w:val="28"/>
        </w:rPr>
        <w:t xml:space="preserve"> </w:t>
      </w:r>
      <w:r>
        <w:rPr>
          <w:b/>
          <w:sz w:val="28"/>
          <w:szCs w:val="28"/>
        </w:rPr>
        <w:t>____</w:t>
      </w:r>
      <w:r>
        <w:rPr>
          <w:b/>
          <w:sz w:val="28"/>
          <w:szCs w:val="28"/>
        </w:rPr>
        <w:t>岗位</w:t>
      </w:r>
      <w:r>
        <w:rPr>
          <w:b/>
          <w:sz w:val="28"/>
          <w:szCs w:val="28"/>
        </w:rPr>
        <w:t>____</w:t>
      </w:r>
      <w:r>
        <w:rPr>
          <w:b/>
          <w:sz w:val="28"/>
          <w:szCs w:val="28"/>
        </w:rPr>
        <w:t>年工作计划</w:t>
      </w:r>
      <w:r>
        <w:rPr>
          <w:b/>
          <w:sz w:val="28"/>
          <w:szCs w:val="28"/>
        </w:rPr>
        <w:tab/>
      </w:r>
    </w:p>
    <w:tbl>
      <w:tblPr>
        <w:tblW w:w="6768" w:type="dxa"/>
        <w:jc w:val="start"/>
        <w:tblInd w:w="0" w:type="dxa"/>
        <w:tblLayout w:type="fixed"/>
        <w:tblCellMar>
          <w:top w:w="0" w:type="dxa"/>
          <w:start w:w="108" w:type="dxa"/>
          <w:bottom w:w="0" w:type="dxa"/>
          <w:end w:w="108" w:type="dxa"/>
        </w:tblCellMar>
      </w:tblPr>
      <w:tblGrid>
        <w:gridCol w:w="636"/>
        <w:gridCol w:w="1092"/>
        <w:gridCol w:w="1440"/>
        <w:gridCol w:w="1260"/>
        <w:gridCol w:w="900"/>
        <w:gridCol w:w="1440"/>
      </w:tblGrid>
      <w:tr>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序号</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目标项目</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对策与措施</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预定进度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重要性</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需配合事项</w:t>
            </w:r>
          </w:p>
        </w:tc>
      </w:tr>
      <w:tr>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1</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r>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2</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r>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3</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r>
        <w:trPr/>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4</w:t>
            </w:r>
          </w:p>
        </w:tc>
        <w:tc>
          <w:tcPr>
            <w:tcW w:w="1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bl>
    <w:p>
      <w:pPr>
        <w:pStyle w:val="Normal"/>
        <w:ind w:firstLine="560"/>
        <w:rPr>
          <w:sz w:val="28"/>
          <w:szCs w:val="28"/>
        </w:rPr>
      </w:pPr>
      <w:r>
        <w:rPr>
          <w:sz w:val="28"/>
          <w:szCs w:val="28"/>
        </w:rPr>
        <w:t>三、目标执行情况检查</w:t>
      </w:r>
    </w:p>
    <w:p>
      <w:pPr>
        <w:pStyle w:val="Normal"/>
        <w:spacing w:lineRule="exact" w:line="500"/>
        <w:ind w:firstLine="560"/>
        <w:rPr>
          <w:sz w:val="28"/>
          <w:szCs w:val="28"/>
        </w:rPr>
      </w:pPr>
      <w:r>
        <w:rPr>
          <w:sz w:val="28"/>
          <w:szCs w:val="28"/>
        </w:rPr>
        <w:t>个人直接主管按月检查个人岗位目标的执行情况，检查结果填入工作计划检查表，由考核负责部门备案，作为年底综合考评的依据。</w:t>
      </w:r>
    </w:p>
    <w:p>
      <w:pPr>
        <w:pStyle w:val="Normal"/>
        <w:spacing w:lineRule="exact" w:line="500"/>
        <w:ind w:firstLine="560"/>
        <w:rPr>
          <w:sz w:val="28"/>
          <w:szCs w:val="28"/>
        </w:rPr>
      </w:pPr>
      <w:r>
        <w:rPr>
          <w:sz w:val="28"/>
          <w:szCs w:val="28"/>
        </w:rPr>
        <w:t>四、困难处理</w:t>
      </w:r>
    </w:p>
    <w:p>
      <w:pPr>
        <w:pStyle w:val="Normal"/>
        <w:spacing w:lineRule="exact" w:line="500"/>
        <w:ind w:firstLine="560"/>
        <w:rPr>
          <w:sz w:val="28"/>
          <w:szCs w:val="28"/>
        </w:rPr>
      </w:pPr>
      <w:r>
        <w:rPr>
          <w:sz w:val="28"/>
          <w:szCs w:val="28"/>
        </w:rPr>
        <w:t>目标执行进度落后或执行发生困难时，应根据该项问题的严重程度与影响大小，进行处理。</w:t>
      </w:r>
    </w:p>
    <w:p>
      <w:pPr>
        <w:pStyle w:val="Normal"/>
        <w:spacing w:lineRule="exact" w:line="500"/>
        <w:ind w:firstLine="560"/>
        <w:rPr>
          <w:sz w:val="28"/>
          <w:szCs w:val="28"/>
        </w:rPr>
      </w:pPr>
      <w:r>
        <w:rPr>
          <w:sz w:val="28"/>
          <w:szCs w:val="28"/>
        </w:rPr>
        <w:t>1</w:t>
      </w:r>
      <w:r>
        <w:rPr>
          <w:sz w:val="28"/>
          <w:szCs w:val="28"/>
        </w:rPr>
        <w:t>。</w:t>
      </w:r>
      <w:r>
        <w:rPr>
          <w:rFonts w:eastAsia="Times New Roman"/>
          <w:sz w:val="28"/>
          <w:szCs w:val="28"/>
        </w:rPr>
        <w:t xml:space="preserve"> </w:t>
      </w:r>
      <w:r>
        <w:rPr>
          <w:sz w:val="28"/>
          <w:szCs w:val="28"/>
        </w:rPr>
        <w:t>该问题仅属个别问题，由目标执行人与直接主管上级研究改善方案解决</w:t>
      </w:r>
      <w:r>
        <w:rPr>
          <w:sz w:val="28"/>
          <w:szCs w:val="28"/>
        </w:rPr>
        <w:t>,</w:t>
      </w:r>
      <w:r>
        <w:rPr>
          <w:sz w:val="28"/>
          <w:szCs w:val="28"/>
        </w:rPr>
        <w:t>并将处理意见及处理情况填入工作计划检查表</w:t>
      </w:r>
      <w:r>
        <w:rPr>
          <w:sz w:val="28"/>
          <w:szCs w:val="28"/>
        </w:rPr>
        <w:t>.</w:t>
      </w:r>
    </w:p>
    <w:p>
      <w:pPr>
        <w:pStyle w:val="Normal"/>
        <w:spacing w:lineRule="exact" w:line="500"/>
        <w:ind w:firstLine="560"/>
        <w:rPr>
          <w:b/>
          <w:b/>
          <w:sz w:val="28"/>
          <w:szCs w:val="28"/>
        </w:rPr>
      </w:pPr>
      <w:r>
        <w:rPr>
          <w:sz w:val="28"/>
          <w:szCs w:val="28"/>
        </w:rPr>
        <w:t>2</w:t>
      </w:r>
      <w:r>
        <w:rPr>
          <w:sz w:val="28"/>
          <w:szCs w:val="28"/>
        </w:rPr>
        <w:t>。</w:t>
      </w:r>
      <w:r>
        <w:rPr>
          <w:rFonts w:eastAsia="Times New Roman"/>
          <w:sz w:val="28"/>
          <w:szCs w:val="28"/>
        </w:rPr>
        <w:t xml:space="preserve"> </w:t>
      </w:r>
      <w:r>
        <w:rPr>
          <w:sz w:val="28"/>
          <w:szCs w:val="28"/>
        </w:rPr>
        <w:t>确实由于外部因素或内部暂时不可解决的因素公司做出的目标执行进度落后或执行发生困难时，允许调整年度目标值</w:t>
      </w:r>
      <w:r>
        <w:rPr>
          <w:sz w:val="28"/>
          <w:szCs w:val="28"/>
        </w:rPr>
        <w:t>.</w:t>
      </w:r>
      <w:r>
        <w:rPr>
          <w:sz w:val="28"/>
          <w:szCs w:val="28"/>
        </w:rPr>
        <w:t>但应由直接主管批准，且每年只允许调整一次。调整时间为每年第二季度末</w:t>
      </w:r>
      <w:r>
        <w:rPr>
          <w:sz w:val="28"/>
          <w:szCs w:val="28"/>
        </w:rPr>
        <w:t>.</w:t>
      </w:r>
    </w:p>
    <w:p>
      <w:pPr>
        <w:pStyle w:val="Normal"/>
        <w:rPr>
          <w:sz w:val="28"/>
          <w:szCs w:val="28"/>
        </w:rPr>
      </w:pPr>
      <w:r>
        <w:rPr>
          <w:rFonts w:eastAsia="Times New Roman"/>
          <w:sz w:val="28"/>
          <w:szCs w:val="28"/>
        </w:rPr>
        <w:t xml:space="preserve"> </w:t>
      </w:r>
      <w:r>
        <w:rPr>
          <w:sz w:val="28"/>
          <w:szCs w:val="28"/>
        </w:rPr>
        <w:t>（二）岗位业绩评价</w:t>
      </w:r>
    </w:p>
    <w:p>
      <w:pPr>
        <w:pStyle w:val="Normal"/>
        <w:ind w:firstLine="570"/>
        <w:rPr/>
      </w:pPr>
      <w:r>
        <w:rPr>
          <w:sz w:val="28"/>
          <w:szCs w:val="28"/>
        </w:rPr>
        <w:t>根据个人工作计划的完成情况，由考核小组及个人直接主管按照考核表对个人岗位业绩进行评分</w:t>
      </w:r>
      <w:r>
        <w:rPr>
          <w:sz w:val="28"/>
          <w:szCs w:val="28"/>
        </w:rPr>
        <w:t>.</w:t>
      </w:r>
    </w:p>
    <w:p>
      <w:pPr>
        <w:pStyle w:val="Heading2"/>
        <w:spacing w:lineRule="exact" w:line="500"/>
        <w:rPr>
          <w:sz w:val="28"/>
          <w:szCs w:val="28"/>
        </w:rPr>
      </w:pPr>
      <w:r>
        <w:rPr/>
        <w:t>三、评分方式</w:t>
      </w:r>
    </w:p>
    <w:p>
      <w:pPr>
        <w:pStyle w:val="Normal"/>
        <w:spacing w:lineRule="exact" w:line="500"/>
        <w:ind w:firstLine="560"/>
        <w:rPr>
          <w:sz w:val="28"/>
          <w:szCs w:val="28"/>
        </w:rPr>
      </w:pPr>
      <w:r>
        <w:rPr>
          <w:sz w:val="28"/>
          <w:szCs w:val="28"/>
        </w:rPr>
        <w:t>(</w:t>
      </w:r>
      <w:r>
        <w:rPr>
          <w:sz w:val="28"/>
          <w:szCs w:val="28"/>
        </w:rPr>
        <w:t>一</w:t>
      </w:r>
      <w:r>
        <w:rPr>
          <w:sz w:val="28"/>
          <w:szCs w:val="28"/>
        </w:rPr>
        <w:t>)</w:t>
      </w:r>
      <w:r>
        <w:rPr>
          <w:sz w:val="28"/>
          <w:szCs w:val="28"/>
        </w:rPr>
        <w:t>一般管理人员评分方式</w:t>
      </w:r>
    </w:p>
    <w:p>
      <w:pPr>
        <w:pStyle w:val="Normal"/>
        <w:spacing w:lineRule="exact" w:line="500"/>
        <w:ind w:firstLine="560"/>
        <w:rPr>
          <w:sz w:val="28"/>
          <w:szCs w:val="28"/>
        </w:rPr>
      </w:pPr>
      <w:r>
        <w:rPr>
          <w:sz w:val="28"/>
          <w:szCs w:val="28"/>
        </w:rPr>
        <w:t xml:space="preserve">1. </w:t>
      </w:r>
      <w:r>
        <w:rPr>
          <w:sz w:val="28"/>
          <w:szCs w:val="28"/>
        </w:rPr>
        <w:t>由考核小组根据被考核人的工作计划完成情况对其进行评分，占个人考核总分的</w:t>
      </w:r>
      <w:r>
        <w:rPr>
          <w:sz w:val="28"/>
          <w:szCs w:val="28"/>
        </w:rPr>
        <w:t>30</w:t>
      </w:r>
      <w:r>
        <w:rPr>
          <w:sz w:val="28"/>
          <w:szCs w:val="28"/>
        </w:rPr>
        <w:t>％。</w:t>
      </w:r>
    </w:p>
    <w:p>
      <w:pPr>
        <w:pStyle w:val="Normal"/>
        <w:spacing w:lineRule="exact" w:line="500"/>
        <w:ind w:firstLine="560"/>
        <w:rPr>
          <w:sz w:val="28"/>
          <w:szCs w:val="28"/>
        </w:rPr>
      </w:pPr>
      <w:r>
        <w:rPr>
          <w:sz w:val="28"/>
          <w:szCs w:val="28"/>
        </w:rPr>
        <w:t xml:space="preserve">2. </w:t>
      </w:r>
      <w:r>
        <w:rPr>
          <w:sz w:val="28"/>
          <w:szCs w:val="28"/>
        </w:rPr>
        <w:t>由个人直接主管组织被考核人进行考核面谈，根据被考核人的汇报总结进行评分</w:t>
      </w:r>
      <w:r>
        <w:rPr>
          <w:sz w:val="28"/>
          <w:szCs w:val="28"/>
        </w:rPr>
        <w:t>,</w:t>
      </w:r>
      <w:r>
        <w:rPr>
          <w:sz w:val="28"/>
          <w:szCs w:val="28"/>
        </w:rPr>
        <w:t>占个人考核总分的</w:t>
      </w:r>
      <w:r>
        <w:rPr>
          <w:sz w:val="28"/>
          <w:szCs w:val="28"/>
        </w:rPr>
        <w:t>30</w:t>
      </w:r>
      <w:r>
        <w:rPr>
          <w:sz w:val="28"/>
          <w:szCs w:val="28"/>
        </w:rPr>
        <w:t>％。</w:t>
      </w:r>
    </w:p>
    <w:p>
      <w:pPr>
        <w:pStyle w:val="Normal"/>
        <w:spacing w:lineRule="exact" w:line="500"/>
        <w:ind w:firstLine="560"/>
        <w:rPr>
          <w:sz w:val="28"/>
          <w:szCs w:val="28"/>
        </w:rPr>
      </w:pPr>
      <w:r>
        <w:rPr>
          <w:sz w:val="28"/>
          <w:szCs w:val="28"/>
        </w:rPr>
        <w:t xml:space="preserve">3. </w:t>
      </w:r>
      <w:r>
        <w:rPr>
          <w:sz w:val="28"/>
          <w:szCs w:val="28"/>
        </w:rPr>
        <w:t>由被考核人员之间互评，占个人考核总分的</w:t>
      </w:r>
      <w:r>
        <w:rPr>
          <w:sz w:val="28"/>
          <w:szCs w:val="28"/>
        </w:rPr>
        <w:t>10</w:t>
      </w:r>
      <w:r>
        <w:rPr>
          <w:sz w:val="28"/>
          <w:szCs w:val="28"/>
        </w:rPr>
        <w:t>％。</w:t>
      </w:r>
    </w:p>
    <w:p>
      <w:pPr>
        <w:pStyle w:val="Normal"/>
        <w:spacing w:lineRule="exact" w:line="500"/>
        <w:ind w:firstLine="560"/>
        <w:rPr>
          <w:sz w:val="28"/>
          <w:szCs w:val="28"/>
        </w:rPr>
      </w:pPr>
      <w:r>
        <w:rPr>
          <w:sz w:val="28"/>
          <w:szCs w:val="28"/>
        </w:rPr>
        <w:t>4</w:t>
      </w:r>
      <w:r>
        <w:rPr>
          <w:sz w:val="28"/>
          <w:szCs w:val="28"/>
        </w:rPr>
        <w:t>。</w:t>
      </w:r>
      <w:r>
        <w:rPr>
          <w:rFonts w:eastAsia="Times New Roman"/>
          <w:sz w:val="28"/>
          <w:szCs w:val="28"/>
        </w:rPr>
        <w:t xml:space="preserve"> </w:t>
      </w:r>
      <w:r>
        <w:rPr>
          <w:sz w:val="28"/>
          <w:szCs w:val="28"/>
          <w:lang w:eastAsia="zh-CN"/>
        </w:rPr>
        <w:t>人力资源</w:t>
      </w:r>
      <w:r>
        <w:rPr>
          <w:sz w:val="28"/>
          <w:szCs w:val="28"/>
        </w:rPr>
        <w:t>管理部门对部门关键业绩、下属子</w:t>
      </w:r>
      <w:r>
        <w:rPr>
          <w:sz w:val="28"/>
          <w:szCs w:val="28"/>
        </w:rPr>
        <w:t>(</w:t>
      </w:r>
      <w:r>
        <w:rPr>
          <w:sz w:val="28"/>
          <w:szCs w:val="28"/>
        </w:rPr>
        <w:t>分）公司业绩的评分占个人考核总分的</w:t>
      </w:r>
      <w:r>
        <w:rPr>
          <w:sz w:val="28"/>
          <w:szCs w:val="28"/>
        </w:rPr>
        <w:t>30</w:t>
      </w:r>
      <w:r>
        <w:rPr>
          <w:sz w:val="28"/>
          <w:szCs w:val="28"/>
        </w:rPr>
        <w:t>％。</w:t>
      </w:r>
    </w:p>
    <w:p>
      <w:pPr>
        <w:pStyle w:val="Normal"/>
        <w:spacing w:lineRule="exact" w:line="500"/>
        <w:ind w:firstLine="560"/>
        <w:rPr>
          <w:sz w:val="28"/>
          <w:szCs w:val="28"/>
        </w:rPr>
      </w:pPr>
      <w:r>
        <w:rPr>
          <w:sz w:val="28"/>
          <w:szCs w:val="28"/>
        </w:rPr>
        <w:t>（二</w:t>
      </w:r>
      <w:r>
        <w:rPr>
          <w:sz w:val="28"/>
          <w:szCs w:val="28"/>
        </w:rPr>
        <w:t>)</w:t>
      </w:r>
      <w:r>
        <w:rPr>
          <w:sz w:val="28"/>
          <w:szCs w:val="28"/>
        </w:rPr>
        <w:t>一般工作人员评分方式</w:t>
      </w:r>
    </w:p>
    <w:p>
      <w:pPr>
        <w:pStyle w:val="Normal"/>
        <w:spacing w:lineRule="exact" w:line="500"/>
        <w:ind w:firstLine="560"/>
        <w:rPr>
          <w:sz w:val="28"/>
          <w:szCs w:val="28"/>
        </w:rPr>
      </w:pPr>
      <w:r>
        <w:rPr>
          <w:sz w:val="28"/>
          <w:szCs w:val="28"/>
        </w:rPr>
        <w:t xml:space="preserve">1. </w:t>
      </w:r>
      <w:r>
        <w:rPr>
          <w:sz w:val="28"/>
          <w:szCs w:val="28"/>
        </w:rPr>
        <w:t>由考核小组根据被考核人的工作计划完成情况对其进行评分，占个人考核总分的</w:t>
      </w:r>
      <w:r>
        <w:rPr>
          <w:sz w:val="28"/>
          <w:szCs w:val="28"/>
        </w:rPr>
        <w:t>30</w:t>
      </w:r>
      <w:r>
        <w:rPr>
          <w:sz w:val="28"/>
          <w:szCs w:val="28"/>
        </w:rPr>
        <w:t>％</w:t>
      </w:r>
      <w:r>
        <w:rPr>
          <w:sz w:val="28"/>
          <w:szCs w:val="28"/>
        </w:rPr>
        <w:t>.</w:t>
      </w:r>
    </w:p>
    <w:p>
      <w:pPr>
        <w:pStyle w:val="Normal"/>
        <w:spacing w:lineRule="exact" w:line="500"/>
        <w:ind w:firstLine="560"/>
        <w:rPr>
          <w:sz w:val="28"/>
          <w:szCs w:val="28"/>
        </w:rPr>
      </w:pPr>
      <w:r>
        <w:rPr>
          <w:sz w:val="28"/>
          <w:szCs w:val="28"/>
        </w:rPr>
        <w:t xml:space="preserve">2. </w:t>
      </w:r>
      <w:r>
        <w:rPr>
          <w:sz w:val="28"/>
          <w:szCs w:val="28"/>
        </w:rPr>
        <w:t>由个人直接主管组织被考核人进行考核面谈，根据被考核人的汇报总结进行评分</w:t>
      </w:r>
      <w:r>
        <w:rPr>
          <w:sz w:val="28"/>
          <w:szCs w:val="28"/>
        </w:rPr>
        <w:t>,</w:t>
      </w:r>
      <w:r>
        <w:rPr>
          <w:sz w:val="28"/>
          <w:szCs w:val="28"/>
        </w:rPr>
        <w:t>占个人考核总分的</w:t>
      </w:r>
      <w:r>
        <w:rPr>
          <w:sz w:val="28"/>
          <w:szCs w:val="28"/>
        </w:rPr>
        <w:t>50%</w:t>
      </w:r>
      <w:r>
        <w:rPr>
          <w:sz w:val="28"/>
          <w:szCs w:val="28"/>
        </w:rPr>
        <w:t>。</w:t>
      </w:r>
    </w:p>
    <w:p>
      <w:pPr>
        <w:pStyle w:val="Normal"/>
        <w:spacing w:lineRule="exact" w:line="500"/>
        <w:ind w:firstLine="560"/>
        <w:rPr>
          <w:sz w:val="28"/>
          <w:szCs w:val="28"/>
        </w:rPr>
      </w:pPr>
      <w:r>
        <w:rPr>
          <w:sz w:val="28"/>
          <w:szCs w:val="28"/>
        </w:rPr>
        <w:t>3</w:t>
      </w:r>
      <w:r>
        <w:rPr>
          <w:sz w:val="28"/>
          <w:szCs w:val="28"/>
        </w:rPr>
        <w:t>。</w:t>
      </w:r>
      <w:r>
        <w:rPr>
          <w:rFonts w:eastAsia="Times New Roman"/>
          <w:sz w:val="28"/>
          <w:szCs w:val="28"/>
        </w:rPr>
        <w:t xml:space="preserve"> </w:t>
      </w:r>
      <w:r>
        <w:rPr>
          <w:sz w:val="28"/>
          <w:szCs w:val="28"/>
        </w:rPr>
        <w:t>由被考核人员之间互评</w:t>
      </w:r>
      <w:r>
        <w:rPr>
          <w:sz w:val="28"/>
          <w:szCs w:val="28"/>
        </w:rPr>
        <w:t>,</w:t>
      </w:r>
      <w:r>
        <w:rPr>
          <w:sz w:val="28"/>
          <w:szCs w:val="28"/>
        </w:rPr>
        <w:t>占个人考核总分的</w:t>
      </w:r>
      <w:r>
        <w:rPr>
          <w:sz w:val="28"/>
          <w:szCs w:val="28"/>
        </w:rPr>
        <w:t>20</w:t>
      </w:r>
      <w:r>
        <w:rPr>
          <w:sz w:val="28"/>
          <w:szCs w:val="28"/>
        </w:rPr>
        <w:t>％。</w:t>
      </w:r>
    </w:p>
    <w:p>
      <w:pPr>
        <w:pStyle w:val="Normal"/>
        <w:spacing w:lineRule="exact" w:line="500"/>
        <w:rPr>
          <w:b/>
          <w:b/>
          <w:sz w:val="28"/>
          <w:szCs w:val="28"/>
        </w:rPr>
      </w:pPr>
      <w:r>
        <w:rPr>
          <w:b/>
          <w:sz w:val="28"/>
          <w:szCs w:val="28"/>
        </w:rPr>
        <w:t>表</w:t>
      </w:r>
      <w:r>
        <w:rPr>
          <w:b/>
          <w:sz w:val="28"/>
          <w:szCs w:val="28"/>
        </w:rPr>
        <w:t>2</w:t>
      </w:r>
      <w:r>
        <w:rPr>
          <w:b/>
          <w:sz w:val="28"/>
          <w:szCs w:val="28"/>
        </w:rPr>
        <w:t>。子公司一般管理人员考核评价表</w:t>
      </w:r>
    </w:p>
    <w:p>
      <w:pPr>
        <w:pStyle w:val="Normal"/>
        <w:ind w:end="26" w:hanging="0"/>
        <w:rPr>
          <w:b/>
          <w:b/>
          <w:bCs/>
          <w:sz w:val="28"/>
          <w:szCs w:val="28"/>
        </w:rPr>
      </w:pPr>
      <w:r>
        <w:rPr>
          <w:b/>
          <w:bCs/>
          <w:sz w:val="28"/>
          <w:szCs w:val="28"/>
        </w:rPr>
        <w:t>表</w:t>
      </w:r>
      <w:r>
        <w:rPr>
          <w:b/>
          <w:bCs/>
          <w:sz w:val="28"/>
          <w:szCs w:val="28"/>
        </w:rPr>
        <w:t xml:space="preserve">3 </w:t>
      </w:r>
      <w:r>
        <w:rPr>
          <w:b/>
          <w:bCs/>
          <w:sz w:val="28"/>
          <w:szCs w:val="28"/>
        </w:rPr>
        <w:t>一般工作人员岗位业绩考核评分表</w:t>
      </w:r>
      <w:r>
        <w:rPr>
          <w:rFonts w:eastAsia="Times New Roman"/>
          <w:b/>
          <w:bCs/>
          <w:sz w:val="28"/>
          <w:szCs w:val="28"/>
        </w:rPr>
        <w:t xml:space="preserve"> </w:t>
      </w:r>
      <w:r>
        <mc:AlternateContent>
          <mc:Choice Requires="wps">
            <w:drawing>
              <wp:anchor behindDoc="0" distT="0" distB="0" distL="0" distR="114300" simplePos="0" locked="0" layoutInCell="0" allowOverlap="1" relativeHeight="4">
                <wp:simplePos x="0" y="0"/>
                <wp:positionH relativeFrom="column">
                  <wp:posOffset>-68580</wp:posOffset>
                </wp:positionH>
                <wp:positionV relativeFrom="paragraph">
                  <wp:posOffset>635</wp:posOffset>
                </wp:positionV>
                <wp:extent cx="4754880" cy="9639300"/>
                <wp:effectExtent l="0" t="0" r="0" b="0"/>
                <wp:wrapSquare wrapText="bothSides"/>
                <wp:docPr id="3" name="Frame3"/>
                <a:graphic xmlns:a="http://schemas.openxmlformats.org/drawingml/2006/main">
                  <a:graphicData uri="http://schemas.microsoft.com/office/word/2010/wordprocessingShape">
                    <wps:wsp>
                      <wps:cNvSpPr txBox="1"/>
                      <wps:spPr>
                        <a:xfrm>
                          <a:off x="0" y="0"/>
                          <a:ext cx="4754880" cy="9639300"/>
                        </a:xfrm>
                        <a:prstGeom prst="rect"/>
                        <a:solidFill>
                          <a:srgbClr val="FFFFFF">
                            <a:alpha val="0"/>
                          </a:srgbClr>
                        </a:solidFill>
                      </wps:spPr>
                      <wps:txbx>
                        <w:txbxContent>
                          <w:tbl>
                            <w:tblPr>
                              <w:tblW w:w="7488" w:type="dxa"/>
                              <w:jc w:val="start"/>
                              <w:tblInd w:w="108" w:type="dxa"/>
                              <w:tblLayout w:type="fixed"/>
                              <w:tblCellMar>
                                <w:top w:w="0" w:type="dxa"/>
                                <w:start w:w="108" w:type="dxa"/>
                                <w:bottom w:w="0" w:type="dxa"/>
                                <w:end w:w="108" w:type="dxa"/>
                              </w:tblCellMar>
                            </w:tblPr>
                            <w:tblGrid>
                              <w:gridCol w:w="846"/>
                              <w:gridCol w:w="1266"/>
                              <w:gridCol w:w="1056"/>
                              <w:gridCol w:w="1080"/>
                              <w:gridCol w:w="1080"/>
                              <w:gridCol w:w="1080"/>
                              <w:gridCol w:w="1080"/>
                            </w:tblGrid>
                            <w:tr>
                              <w:trPr>
                                <w:trHeight w:val="316"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项目</w:t>
                                  </w:r>
                                </w:p>
                              </w:tc>
                              <w:tc>
                                <w:tcPr>
                                  <w:tcW w:w="12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内容</w:t>
                                  </w:r>
                                </w:p>
                              </w:tc>
                              <w:tc>
                                <w:tcPr>
                                  <w:tcW w:w="537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分数</w:t>
                                  </w:r>
                                </w:p>
                              </w:tc>
                            </w:tr>
                            <w:tr>
                              <w:trPr>
                                <w:trHeight w:val="316"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9</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8</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7</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6</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业绩</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工作量</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独挡一面工作繁重</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责任较大工作量大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责任较小工作正常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没有责任工作量小</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工作不力推诿责任</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工作效率</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办事速度迅速</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办事速度在标准以上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办事速度符合标准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办事速度与标准有一定距离</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与合格的时间要求相差甚远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工作质量</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决策正确</w:t>
                                  </w:r>
                                  <w:r>
                                    <w:rPr>
                                      <w:rFonts w:eastAsia="Times New Roman"/>
                                      <w:szCs w:val="21"/>
                                    </w:rPr>
                                    <w:t xml:space="preserve"> </w:t>
                                  </w:r>
                                  <w:r>
                                    <w:rPr>
                                      <w:szCs w:val="21"/>
                                    </w:rPr>
                                    <w:t>绩效突出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决策正确效果明显</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偶有错误稍需指正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错误较多常需指正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错误过多常难指正</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能力</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应变力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反应灵敏无须教导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反应较快稍加教导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反应迟缓反复教导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难以教导</w:t>
                                  </w:r>
                                </w:p>
                                <w:p>
                                  <w:pPr>
                                    <w:pStyle w:val="Normal"/>
                                    <w:spacing w:lineRule="exact" w:line="320"/>
                                    <w:jc w:val="center"/>
                                    <w:rPr>
                                      <w:szCs w:val="21"/>
                                    </w:rPr>
                                  </w:pPr>
                                  <w:r>
                                    <w:rPr>
                                      <w:szCs w:val="21"/>
                                    </w:rPr>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判断力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有高度专门知识能正确判断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有专门知识亦能正确判断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应用经验正确判断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狭窄范围内可判断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无独立判断能力</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接受快适应能力强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适应能力较好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稍加指导逐渐适应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勤加指导勉强适应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适应能力差</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品德</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积极性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总是怀有争先的愿望，处处表现向上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面对挑战具有旺盛的热情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对事情基本上有办好的愿望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对于执行上级指示缺乏积极性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完全看不出想认真办事的意思</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协调性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能与同事很好协作，不计较个人得失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在指示和安排下，对同事热心帮助</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无突出表现，但与他人配合默契</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在某些时间和场合，协调性较差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与他人难以配合，影响工作气氛</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学识</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专业知识</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具有高度的业务知识和与职务相关的其它知识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具有高度的业务知识，但对有关联的知识不十分具备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业务知识水平合格，对有关联的知识了解不多</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业务知识水平尚待提高</w:t>
                                  </w:r>
                                  <w:r>
                                    <w:rPr>
                                      <w:rFonts w:ascii="Tahoma" w:hAnsi="Tahoma"/>
                                      <w:color w:val="000000"/>
                                      <w:szCs w:val="14"/>
                                      <w:lang w:val="zh-CN"/>
                                    </w:rPr>
                                    <w:t>,</w:t>
                                  </w:r>
                                  <w:r>
                                    <w:rPr>
                                      <w:rFonts w:ascii="Tahoma" w:hAnsi="Tahoma"/>
                                      <w:color w:val="000000"/>
                                      <w:szCs w:val="14"/>
                                      <w:lang w:val="zh-CN"/>
                                    </w:rPr>
                                    <w:t>缺乏有关联知识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缺乏业务知识及有关联的其它知识</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学习能力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超越自我永不自满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主动学习不断完善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偶尔学习能够改进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浅尝辄止学习被动</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不学无术不思进取</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总评分</w:t>
                                  </w:r>
                                </w:p>
                              </w:tc>
                              <w:tc>
                                <w:tcPr>
                                  <w:tcW w:w="664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bl>
                        </w:txbxContent>
                      </wps:txbx>
                      <wps:bodyPr anchor="t" lIns="0" tIns="0" rIns="0" bIns="0">
                        <a:noAutofit/>
                      </wps:bodyPr>
                    </wps:wsp>
                  </a:graphicData>
                </a:graphic>
              </wp:anchor>
            </w:drawing>
          </mc:Choice>
          <mc:Fallback>
            <w:pict>
              <v:rect fillcolor="#FFFFFF" style="position:absolute;rotation:0;width:374.4pt;height:759pt;mso-wrap-distance-left:0pt;mso-wrap-distance-right:9pt;mso-wrap-distance-top:0pt;mso-wrap-distance-bottom:0pt;margin-top:0.05pt;mso-position-vertical-relative:text;margin-left:-5.4pt;mso-position-horizontal-relative:text">
                <v:fill opacity="0f"/>
                <v:textbox inset="0in,0in,0in,0in">
                  <w:txbxContent>
                    <w:tbl>
                      <w:tblPr>
                        <w:tblW w:w="7488" w:type="dxa"/>
                        <w:jc w:val="start"/>
                        <w:tblInd w:w="108" w:type="dxa"/>
                        <w:tblLayout w:type="fixed"/>
                        <w:tblCellMar>
                          <w:top w:w="0" w:type="dxa"/>
                          <w:start w:w="108" w:type="dxa"/>
                          <w:bottom w:w="0" w:type="dxa"/>
                          <w:end w:w="108" w:type="dxa"/>
                        </w:tblCellMar>
                      </w:tblPr>
                      <w:tblGrid>
                        <w:gridCol w:w="846"/>
                        <w:gridCol w:w="1266"/>
                        <w:gridCol w:w="1056"/>
                        <w:gridCol w:w="1080"/>
                        <w:gridCol w:w="1080"/>
                        <w:gridCol w:w="1080"/>
                        <w:gridCol w:w="1080"/>
                      </w:tblGrid>
                      <w:tr>
                        <w:trPr>
                          <w:trHeight w:val="316"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项目</w:t>
                            </w:r>
                          </w:p>
                        </w:tc>
                        <w:tc>
                          <w:tcPr>
                            <w:tcW w:w="12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内容</w:t>
                            </w:r>
                          </w:p>
                        </w:tc>
                        <w:tc>
                          <w:tcPr>
                            <w:tcW w:w="537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分数</w:t>
                            </w:r>
                          </w:p>
                        </w:tc>
                      </w:tr>
                      <w:tr>
                        <w:trPr>
                          <w:trHeight w:val="316"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9</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8</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7</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6</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业绩</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工作量</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独挡一面工作繁重</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责任较大工作量大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责任较小工作正常</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没有责任工作量小</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工作不力推诿责任</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工作效率</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办事速度迅速</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办事速度在标准以上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办事速度符合标准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办事速度与标准有一定距离</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与合格的时间要求相差甚远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工作质量</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决策正确</w:t>
                            </w:r>
                            <w:r>
                              <w:rPr>
                                <w:rFonts w:eastAsia="Times New Roman"/>
                                <w:szCs w:val="21"/>
                              </w:rPr>
                              <w:t xml:space="preserve"> </w:t>
                            </w:r>
                            <w:r>
                              <w:rPr>
                                <w:szCs w:val="21"/>
                              </w:rPr>
                              <w:t>绩效突出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决策正确效果明显</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偶有错误稍需指正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错误较多常需指正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错误过多常难指正</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能力</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应变力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反应灵敏无须教导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反应较快稍加教导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反应迟缓反复教导</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难以教导</w:t>
                            </w:r>
                          </w:p>
                          <w:p>
                            <w:pPr>
                              <w:pStyle w:val="Normal"/>
                              <w:spacing w:lineRule="exact" w:line="320"/>
                              <w:jc w:val="center"/>
                              <w:rPr>
                                <w:szCs w:val="21"/>
                              </w:rPr>
                            </w:pPr>
                            <w:r>
                              <w:rPr>
                                <w:szCs w:val="21"/>
                              </w:rPr>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判断力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有高度专门知识能正确判断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有专门知识亦能正确判断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应用经验正确判断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狭窄范围内可判断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无独立判断能力</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接受快适应能力强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适应能力较好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稍加指导逐渐适应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勤加指导勉强适应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适应能力差</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品德</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积极性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总是怀有争先的愿望，处处表现向上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面对挑战具有旺盛的热情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对事情基本上有办好的愿望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对于执行上级指示缺乏积极性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完全看不出想认真办事的意思</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协调性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能与同事很好协作，不计较个人得失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在指示和安排下，对同事热心帮助</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无突出表现，但与他人配合默契</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在某些时间和场合，协调性较差</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与他人难以配合，影响工作气氛</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学识</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专业知识</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具有高度的业务知识和与职务相关的其它知识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具有高度的业务知识，但对有关联的知识不十分具备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业务知识水平合格，对有关联的知识了解不多</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业务知识水平尚待提高</w:t>
                            </w:r>
                            <w:r>
                              <w:rPr>
                                <w:rFonts w:ascii="Tahoma" w:hAnsi="Tahoma"/>
                                <w:color w:val="000000"/>
                                <w:szCs w:val="14"/>
                                <w:lang w:val="zh-CN"/>
                              </w:rPr>
                              <w:t>,</w:t>
                            </w:r>
                            <w:r>
                              <w:rPr>
                                <w:rFonts w:ascii="Tahoma" w:hAnsi="Tahoma"/>
                                <w:color w:val="000000"/>
                                <w:szCs w:val="14"/>
                                <w:lang w:val="zh-CN"/>
                              </w:rPr>
                              <w:t>缺乏有关联知识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缺乏业务知识及有关联的其它知识</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学习能力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超越自我永不自满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主动学习不断完善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偶尔学习能够改进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浅尝辄止学习被动</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不学无术不思进取</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总评分</w:t>
                            </w:r>
                          </w:p>
                        </w:tc>
                        <w:tc>
                          <w:tcPr>
                            <w:tcW w:w="664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bl>
                  </w:txbxContent>
                </v:textbox>
                <w10:wrap type="square"/>
              </v:rect>
            </w:pict>
          </mc:Fallback>
        </mc:AlternateContent>
      </w:r>
    </w:p>
    <w:p>
      <w:pPr>
        <w:pStyle w:val="Heading1"/>
        <w:rPr/>
      </w:pPr>
      <w:r>
        <w:rPr/>
        <w:t>第三条</w:t>
      </w:r>
      <w:r>
        <w:rPr>
          <w:rFonts w:eastAsia="Times New Roman"/>
        </w:rPr>
        <w:t xml:space="preserve"> </w:t>
      </w:r>
      <w:r>
        <w:rPr/>
        <w:t>考核安排</w:t>
      </w:r>
      <w:r>
        <mc:AlternateContent>
          <mc:Choice Requires="wps">
            <w:drawing>
              <wp:anchor behindDoc="0" distT="0" distB="0" distL="0" distR="114300" simplePos="0" locked="0" layoutInCell="0" allowOverlap="1" relativeHeight="5">
                <wp:simplePos x="0" y="0"/>
                <wp:positionH relativeFrom="column">
                  <wp:posOffset>-68580</wp:posOffset>
                </wp:positionH>
                <wp:positionV relativeFrom="paragraph">
                  <wp:posOffset>635</wp:posOffset>
                </wp:positionV>
                <wp:extent cx="4754880" cy="9848850"/>
                <wp:effectExtent l="0" t="0" r="0" b="0"/>
                <wp:wrapSquare wrapText="bothSides"/>
                <wp:docPr id="4" name="Frame4"/>
                <a:graphic xmlns:a="http://schemas.openxmlformats.org/drawingml/2006/main">
                  <a:graphicData uri="http://schemas.microsoft.com/office/word/2010/wordprocessingShape">
                    <wps:wsp>
                      <wps:cNvSpPr txBox="1"/>
                      <wps:spPr>
                        <a:xfrm>
                          <a:off x="0" y="0"/>
                          <a:ext cx="4754880" cy="9848850"/>
                        </a:xfrm>
                        <a:prstGeom prst="rect"/>
                        <a:solidFill>
                          <a:srgbClr val="FFFFFF">
                            <a:alpha val="0"/>
                          </a:srgbClr>
                        </a:solidFill>
                      </wps:spPr>
                      <wps:txbx>
                        <w:txbxContent>
                          <w:tbl>
                            <w:tblPr>
                              <w:tblW w:w="7488" w:type="dxa"/>
                              <w:jc w:val="start"/>
                              <w:tblInd w:w="108" w:type="dxa"/>
                              <w:tblLayout w:type="fixed"/>
                              <w:tblCellMar>
                                <w:top w:w="0" w:type="dxa"/>
                                <w:start w:w="108" w:type="dxa"/>
                                <w:bottom w:w="0" w:type="dxa"/>
                                <w:end w:w="108" w:type="dxa"/>
                              </w:tblCellMar>
                            </w:tblPr>
                            <w:tblGrid>
                              <w:gridCol w:w="846"/>
                              <w:gridCol w:w="1266"/>
                              <w:gridCol w:w="1056"/>
                              <w:gridCol w:w="1080"/>
                              <w:gridCol w:w="1080"/>
                              <w:gridCol w:w="1080"/>
                              <w:gridCol w:w="1080"/>
                            </w:tblGrid>
                            <w:tr>
                              <w:trPr>
                                <w:trHeight w:val="316"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项目</w:t>
                                  </w:r>
                                </w:p>
                              </w:tc>
                              <w:tc>
                                <w:tcPr>
                                  <w:tcW w:w="12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内容</w:t>
                                  </w:r>
                                </w:p>
                              </w:tc>
                              <w:tc>
                                <w:tcPr>
                                  <w:tcW w:w="537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分数</w:t>
                                  </w:r>
                                </w:p>
                              </w:tc>
                            </w:tr>
                            <w:tr>
                              <w:trPr>
                                <w:trHeight w:val="316"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9</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8</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7</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6</w:t>
                                  </w:r>
                                </w:p>
                              </w:tc>
                            </w:tr>
                            <w:tr>
                              <w:trPr>
                                <w:trHeight w:val="316" w:hRule="atLeast"/>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A</w:t>
                                  </w:r>
                                  <w:r>
                                    <w:rPr>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B</w:t>
                                  </w:r>
                                  <w:r>
                                    <w:rPr>
                                      <w:szCs w:val="21"/>
                                    </w:rPr>
                                    <w:t>级</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C</w:t>
                                  </w:r>
                                  <w:r>
                                    <w:rPr>
                                      <w:szCs w:val="21"/>
                                    </w:rPr>
                                    <w:t>级</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D</w:t>
                                  </w:r>
                                  <w:r>
                                    <w:rPr>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E</w:t>
                                  </w:r>
                                  <w:r>
                                    <w:rPr>
                                      <w:szCs w:val="21"/>
                                    </w:rPr>
                                    <w:t>级</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业绩</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工作效率</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办事速度迅速</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办事速度在标准以上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办事速度符合标准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办事速度与标准有一定距离</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与合格的时间要求相差甚远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工作效果突出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工作效果超出要求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工作效果符合要求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工作效果尚不合要求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工作效果与要求相差甚远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工作事故</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工作细致，预防重大事故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工作细心，预防一般事故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工作认真，没有造成损失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工作疏忽</w:t>
                                  </w:r>
                                  <w:r>
                                    <w:rPr>
                                      <w:szCs w:val="21"/>
                                    </w:rPr>
                                    <w:t>,</w:t>
                                  </w:r>
                                  <w:r>
                                    <w:rPr>
                                      <w:szCs w:val="21"/>
                                    </w:rPr>
                                    <w:t>造成较小损失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工作失误，造成较大损失</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能力</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执行力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彻底执行工作任务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能够执行工作任务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可以执行工作任务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执行工作任务欠佳</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不能执行工作任务</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判断力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有高度专门知识能正确判断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有专门知识亦能正确判断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应用经验正确判断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狭窄范围内可判断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无独立判断能力</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接受快适应能力强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适应能力较好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稍加指导逐渐适应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勤加指导勉强适应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适应能力差</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品德</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责任心</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很强，对所有工作积极负责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较强，明白工作任务</w:t>
                                  </w:r>
                                  <w:r>
                                    <w:rPr>
                                      <w:szCs w:val="21"/>
                                    </w:rPr>
                                    <w:t>,</w:t>
                                  </w:r>
                                  <w:r>
                                    <w:rPr>
                                      <w:szCs w:val="21"/>
                                    </w:rPr>
                                    <w:t>勇于负责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尚可</w:t>
                                  </w:r>
                                  <w:r>
                                    <w:rPr>
                                      <w:szCs w:val="21"/>
                                    </w:rPr>
                                    <w:t>,</w:t>
                                  </w:r>
                                  <w:r>
                                    <w:rPr>
                                      <w:szCs w:val="21"/>
                                    </w:rPr>
                                    <w:t>分内之事不推诿，知错能改</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较差，多数情况下缺乏责任心</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消极被动</w:t>
                                  </w:r>
                                  <w:r>
                                    <w:rPr>
                                      <w:szCs w:val="21"/>
                                    </w:rPr>
                                    <w:t>,</w:t>
                                  </w:r>
                                  <w:r>
                                    <w:rPr>
                                      <w:szCs w:val="21"/>
                                    </w:rPr>
                                    <w:t>不负责任</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纪律性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很强，积极遵守各项规章制度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较强，自觉遵守各项规章制度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一般，能够遵守各项规章制度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较差，对规章制度偶有违反</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差，经常违反规章制度</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学识</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专业知识</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具有高度的业务知识和与职务相关的其它知识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具有高度的业务知识</w:t>
                                  </w:r>
                                  <w:r>
                                    <w:rPr/>
                                    <w:t>,</w:t>
                                  </w:r>
                                  <w:r>
                                    <w:rPr/>
                                    <w:t>但对有关联的知识不十分具备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业务知识水平合格，对有关联的知识了解不多</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业务知识水平尚待提高，缺乏有关联知识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缺乏业务知识及有关联的其它知识</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学习能力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超越自我永不自满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主动学习不断完善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偶尔学习能够改进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浅尝辄止学习被动</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不学无术不思进取</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总评分</w:t>
                                  </w:r>
                                </w:p>
                              </w:tc>
                              <w:tc>
                                <w:tcPr>
                                  <w:tcW w:w="664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bl>
                        </w:txbxContent>
                      </wps:txbx>
                      <wps:bodyPr anchor="t" lIns="0" tIns="0" rIns="0" bIns="0">
                        <a:noAutofit/>
                      </wps:bodyPr>
                    </wps:wsp>
                  </a:graphicData>
                </a:graphic>
              </wp:anchor>
            </w:drawing>
          </mc:Choice>
          <mc:Fallback>
            <w:pict>
              <v:rect fillcolor="#FFFFFF" style="position:absolute;rotation:0;width:374.4pt;height:775.5pt;mso-wrap-distance-left:0pt;mso-wrap-distance-right:9pt;mso-wrap-distance-top:0pt;mso-wrap-distance-bottom:0pt;margin-top:0.05pt;mso-position-vertical-relative:text;margin-left:-5.4pt;mso-position-horizontal-relative:text">
                <v:fill opacity="0f"/>
                <v:textbox inset="0in,0in,0in,0in">
                  <w:txbxContent>
                    <w:tbl>
                      <w:tblPr>
                        <w:tblW w:w="7488" w:type="dxa"/>
                        <w:jc w:val="start"/>
                        <w:tblInd w:w="108" w:type="dxa"/>
                        <w:tblLayout w:type="fixed"/>
                        <w:tblCellMar>
                          <w:top w:w="0" w:type="dxa"/>
                          <w:start w:w="108" w:type="dxa"/>
                          <w:bottom w:w="0" w:type="dxa"/>
                          <w:end w:w="108" w:type="dxa"/>
                        </w:tblCellMar>
                      </w:tblPr>
                      <w:tblGrid>
                        <w:gridCol w:w="846"/>
                        <w:gridCol w:w="1266"/>
                        <w:gridCol w:w="1056"/>
                        <w:gridCol w:w="1080"/>
                        <w:gridCol w:w="1080"/>
                        <w:gridCol w:w="1080"/>
                        <w:gridCol w:w="1080"/>
                      </w:tblGrid>
                      <w:tr>
                        <w:trPr>
                          <w:trHeight w:val="316"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项目</w:t>
                            </w:r>
                          </w:p>
                        </w:tc>
                        <w:tc>
                          <w:tcPr>
                            <w:tcW w:w="12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内容</w:t>
                            </w:r>
                          </w:p>
                        </w:tc>
                        <w:tc>
                          <w:tcPr>
                            <w:tcW w:w="5376"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分数</w:t>
                            </w:r>
                          </w:p>
                        </w:tc>
                      </w:tr>
                      <w:tr>
                        <w:trPr>
                          <w:trHeight w:val="316"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10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9</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8</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7</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6</w:t>
                            </w:r>
                          </w:p>
                        </w:tc>
                      </w:tr>
                      <w:tr>
                        <w:trPr>
                          <w:trHeight w:val="316" w:hRule="atLeast"/>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A</w:t>
                            </w:r>
                            <w:r>
                              <w:rPr>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B</w:t>
                            </w:r>
                            <w:r>
                              <w:rPr>
                                <w:szCs w:val="21"/>
                              </w:rPr>
                              <w:t>级</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C</w:t>
                            </w:r>
                            <w:r>
                              <w:rPr>
                                <w:szCs w:val="21"/>
                              </w:rPr>
                              <w:t>级</w:t>
                            </w:r>
                          </w:p>
                        </w:tc>
                        <w:tc>
                          <w:tcPr>
                            <w:tcW w:w="1080"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D</w:t>
                            </w:r>
                            <w:r>
                              <w:rPr>
                                <w:szCs w:val="21"/>
                              </w:rPr>
                              <w:t>级</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E</w:t>
                            </w:r>
                            <w:r>
                              <w:rPr>
                                <w:szCs w:val="21"/>
                              </w:rPr>
                              <w:t>级</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业绩</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工作效率</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办事速度迅速</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办事速度在标准以上</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办事速度符合标准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办事速度与标准有一定距离</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与合格的时间要求相差甚远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工作效果突出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工作效果超出要求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工作效果符合要求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工作效果尚不合要求</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工作效果与要求相差甚远</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工作事故</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工作细致，预防重大事故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工作细心，预防一般事故</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工作认真，没有造成损失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工作疏忽</w:t>
                            </w:r>
                            <w:r>
                              <w:rPr>
                                <w:szCs w:val="21"/>
                              </w:rPr>
                              <w:t>,</w:t>
                            </w:r>
                            <w:r>
                              <w:rPr>
                                <w:szCs w:val="21"/>
                              </w:rPr>
                              <w:t>造成较小损失</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工作失误，造成较大损失</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能力</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执行力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彻底执行工作任务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能够执行工作任务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可以执行工作任务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执行工作任务欠佳</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不能执行工作任务</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判断力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有高度专门知识能正确判断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有专门知识亦能正确判断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应用经验正确判断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狭窄范围内可判断</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无独立判断能力</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接受快适应能力强</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适应能力较好</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稍加指导逐渐适应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勤加指导勉强适应</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适应能力差</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品德</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责任心</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很强，对所有工作积极负责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较强，明白工作任务</w:t>
                            </w:r>
                            <w:r>
                              <w:rPr>
                                <w:szCs w:val="21"/>
                              </w:rPr>
                              <w:t>,</w:t>
                            </w:r>
                            <w:r>
                              <w:rPr>
                                <w:szCs w:val="21"/>
                              </w:rPr>
                              <w:t>勇于负责</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尚可</w:t>
                            </w:r>
                            <w:r>
                              <w:rPr>
                                <w:szCs w:val="21"/>
                              </w:rPr>
                              <w:t>,</w:t>
                            </w:r>
                            <w:r>
                              <w:rPr>
                                <w:szCs w:val="21"/>
                              </w:rPr>
                              <w:t>分内之事不推诿，知错能改</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较差，多数情况下缺乏责任心</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消极被动</w:t>
                            </w:r>
                            <w:r>
                              <w:rPr>
                                <w:szCs w:val="21"/>
                              </w:rPr>
                              <w:t>,</w:t>
                            </w:r>
                            <w:r>
                              <w:rPr>
                                <w:szCs w:val="21"/>
                              </w:rPr>
                              <w:t>不负责任</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纪律性</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很强，积极遵守各项规章制度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较强，自觉遵守各项规章制度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一般，能够遵守各项规章制度</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较差，对规章制度偶有违反</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差，经常违反规章制度</w:t>
                            </w:r>
                          </w:p>
                        </w:tc>
                      </w:tr>
                      <w:tr>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学识</w:t>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专业知识</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具有高度的业务知识和与职务相关的其它知识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t>具有高度的业务知识</w:t>
                            </w:r>
                            <w:r>
                              <w:rPr/>
                              <w:t>,</w:t>
                            </w:r>
                            <w:r>
                              <w:rPr/>
                              <w:t>但对有关联的知识不十分具备</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业务知识水平合格，对有关联的知识了解不多</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业务知识水平尚待提高，缺乏有关联知识</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rFonts w:ascii="Tahoma" w:hAnsi="Tahoma"/>
                                <w:color w:val="000000"/>
                                <w:szCs w:val="14"/>
                                <w:lang w:val="zh-CN"/>
                              </w:rPr>
                              <w:t>缺乏业务知识及有关联的其它知识</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c>
                          <w:tcPr>
                            <w:tcW w:w="126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学习能力</w:t>
                            </w:r>
                          </w:p>
                        </w:tc>
                        <w:tc>
                          <w:tcPr>
                            <w:tcW w:w="105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超越自我永不自满</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主动学习不断完善</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偶尔学习能够改进</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浅尝辄止学习被动</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不学无术不思进取</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szCs w:val="21"/>
                              </w:rPr>
                            </w:pPr>
                            <w:r>
                              <w:rPr>
                                <w:szCs w:val="21"/>
                              </w:rPr>
                              <w:t>总评分</w:t>
                            </w:r>
                          </w:p>
                        </w:tc>
                        <w:tc>
                          <w:tcPr>
                            <w:tcW w:w="664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szCs w:val="21"/>
                              </w:rPr>
                            </w:pPr>
                            <w:r>
                              <w:rPr>
                                <w:szCs w:val="21"/>
                              </w:rPr>
                            </w:r>
                          </w:p>
                        </w:tc>
                      </w:tr>
                    </w:tbl>
                  </w:txbxContent>
                </v:textbox>
                <w10:wrap type="square"/>
              </v:rect>
            </w:pict>
          </mc:Fallback>
        </mc:AlternateContent>
      </w:r>
    </w:p>
    <w:p>
      <w:pPr>
        <w:pStyle w:val="Heading2"/>
        <w:spacing w:lineRule="exact" w:line="500"/>
        <w:rPr>
          <w:szCs w:val="28"/>
        </w:rPr>
      </w:pPr>
      <w:r>
        <w:rPr>
          <w:szCs w:val="28"/>
        </w:rPr>
        <w:t>一、考核小组</w:t>
      </w:r>
    </w:p>
    <w:p>
      <w:pPr>
        <w:pStyle w:val="Normal"/>
        <w:rPr>
          <w:sz w:val="28"/>
          <w:szCs w:val="28"/>
        </w:rPr>
      </w:pPr>
      <w:r>
        <w:rPr>
          <w:rFonts w:eastAsia="Times New Roman"/>
          <w:sz w:val="28"/>
          <w:szCs w:val="28"/>
        </w:rPr>
        <w:t xml:space="preserve">    </w:t>
      </w:r>
      <w:r>
        <w:rPr>
          <w:sz w:val="28"/>
          <w:szCs w:val="28"/>
        </w:rPr>
        <w:t>在公司职能部门</w:t>
      </w:r>
      <w:r>
        <w:rPr>
          <w:sz w:val="28"/>
          <w:szCs w:val="28"/>
        </w:rPr>
        <w:t>,</w:t>
      </w:r>
      <w:r>
        <w:rPr>
          <w:sz w:val="28"/>
          <w:szCs w:val="28"/>
        </w:rPr>
        <w:t>由部门负责人组织；在下属子（分</w:t>
      </w:r>
      <w:r>
        <w:rPr>
          <w:sz w:val="28"/>
          <w:szCs w:val="28"/>
        </w:rPr>
        <w:t>)</w:t>
      </w:r>
      <w:r>
        <w:rPr>
          <w:sz w:val="28"/>
          <w:szCs w:val="28"/>
        </w:rPr>
        <w:t>公司</w:t>
      </w:r>
      <w:r>
        <w:rPr>
          <w:sz w:val="28"/>
          <w:szCs w:val="28"/>
        </w:rPr>
        <w:t>,</w:t>
      </w:r>
      <w:r>
        <w:rPr>
          <w:sz w:val="28"/>
          <w:szCs w:val="28"/>
        </w:rPr>
        <w:t>由公司负责人组织</w:t>
      </w:r>
      <w:r>
        <w:rPr>
          <w:sz w:val="28"/>
          <w:szCs w:val="28"/>
        </w:rPr>
        <w:t>.</w:t>
      </w:r>
    </w:p>
    <w:p>
      <w:pPr>
        <w:pStyle w:val="Heading2"/>
        <w:spacing w:lineRule="exact" w:line="500"/>
        <w:rPr>
          <w:szCs w:val="28"/>
        </w:rPr>
      </w:pPr>
      <w:r>
        <w:rPr>
          <w:szCs w:val="28"/>
        </w:rPr>
        <w:t>二、考核时间</w:t>
      </w:r>
    </w:p>
    <w:p>
      <w:pPr>
        <w:pStyle w:val="Normal"/>
        <w:ind w:firstLine="570"/>
        <w:rPr>
          <w:sz w:val="28"/>
          <w:szCs w:val="28"/>
        </w:rPr>
      </w:pPr>
      <w:r>
        <w:rPr>
          <w:sz w:val="28"/>
          <w:szCs w:val="28"/>
        </w:rPr>
        <w:t>对工作计划的检查每月一次</w:t>
      </w:r>
      <w:r>
        <w:rPr>
          <w:sz w:val="28"/>
          <w:szCs w:val="28"/>
        </w:rPr>
        <w:t>,</w:t>
      </w:r>
      <w:r>
        <w:rPr>
          <w:sz w:val="28"/>
          <w:szCs w:val="28"/>
        </w:rPr>
        <w:t>每月</w:t>
      </w:r>
      <w:r>
        <w:rPr>
          <w:sz w:val="28"/>
          <w:szCs w:val="28"/>
        </w:rPr>
        <w:t>5</w:t>
      </w:r>
      <w:r>
        <w:rPr>
          <w:sz w:val="28"/>
          <w:szCs w:val="28"/>
        </w:rPr>
        <w:t>日前对上一个月的工作计划执行情况进行检查。对员工的综合考核每年两次，年中、年末各进行一次。</w:t>
      </w:r>
    </w:p>
    <w:p>
      <w:pPr>
        <w:pStyle w:val="Heading2"/>
        <w:rPr/>
      </w:pPr>
      <w:r>
        <w:rPr/>
        <w:t>三、考核注意事项</w:t>
      </w:r>
    </w:p>
    <w:p>
      <w:pPr>
        <w:pStyle w:val="Normal"/>
        <w:rPr>
          <w:sz w:val="28"/>
          <w:szCs w:val="28"/>
        </w:rPr>
      </w:pPr>
      <w:r>
        <w:rPr>
          <w:rFonts w:eastAsia="Times New Roman"/>
          <w:sz w:val="28"/>
          <w:szCs w:val="28"/>
        </w:rPr>
        <w:t xml:space="preserve">    </w:t>
      </w:r>
      <w:r>
        <w:rPr>
          <w:sz w:val="28"/>
        </w:rPr>
        <w:t>在每一级人员考核打分过程中要坚持原则</w:t>
      </w:r>
      <w:r>
        <w:rPr>
          <w:sz w:val="28"/>
        </w:rPr>
        <w:t>,</w:t>
      </w:r>
      <w:r>
        <w:rPr>
          <w:sz w:val="28"/>
        </w:rPr>
        <w:t>适当拉开差距，每个单位在考核中要基本按照</w:t>
      </w:r>
      <w:r>
        <w:rPr>
          <w:sz w:val="28"/>
        </w:rPr>
        <w:t>A</w:t>
      </w:r>
      <w:r>
        <w:rPr>
          <w:sz w:val="28"/>
        </w:rPr>
        <w:t>级的占</w:t>
      </w:r>
      <w:r>
        <w:rPr>
          <w:sz w:val="28"/>
        </w:rPr>
        <w:t>8%</w:t>
      </w:r>
      <w:r>
        <w:rPr>
          <w:sz w:val="28"/>
        </w:rPr>
        <w:t>（</w:t>
      </w:r>
      <w:r>
        <w:rPr>
          <w:sz w:val="28"/>
        </w:rPr>
        <w:t>95-</w:t>
      </w:r>
      <w:r>
        <w:rPr>
          <w:rFonts w:cs="黑体;汉仪中黑KW" w:ascii="黑体;汉仪中黑KW" w:hAnsi="黑体;汉仪中黑KW"/>
          <w:sz w:val="28"/>
        </w:rPr>
        <w:t>—</w:t>
      </w:r>
      <w:r>
        <w:rPr>
          <w:sz w:val="28"/>
        </w:rPr>
        <w:t>100</w:t>
      </w:r>
      <w:r>
        <w:rPr>
          <w:sz w:val="28"/>
        </w:rPr>
        <w:t>分</w:t>
      </w:r>
      <w:r>
        <w:rPr>
          <w:sz w:val="28"/>
        </w:rPr>
        <w:t>)</w:t>
      </w:r>
      <w:r>
        <w:rPr>
          <w:sz w:val="28"/>
        </w:rPr>
        <w:t>、</w:t>
      </w:r>
      <w:r>
        <w:rPr>
          <w:sz w:val="28"/>
        </w:rPr>
        <w:t>B</w:t>
      </w:r>
      <w:r>
        <w:rPr>
          <w:sz w:val="28"/>
        </w:rPr>
        <w:t>级的占</w:t>
      </w:r>
      <w:r>
        <w:rPr>
          <w:sz w:val="28"/>
        </w:rPr>
        <w:t>12</w:t>
      </w:r>
      <w:r>
        <w:rPr>
          <w:sz w:val="28"/>
        </w:rPr>
        <w:t>％</w:t>
      </w:r>
      <w:r>
        <w:rPr>
          <w:sz w:val="28"/>
        </w:rPr>
        <w:t>(90</w:t>
      </w:r>
      <w:r>
        <w:rPr>
          <w:rFonts w:cs="黑体;汉仪中黑KW" w:ascii="黑体;汉仪中黑KW" w:hAnsi="黑体;汉仪中黑KW"/>
          <w:sz w:val="28"/>
        </w:rPr>
        <w:t>—</w:t>
      </w:r>
      <w:r>
        <w:rPr>
          <w:sz w:val="28"/>
        </w:rPr>
        <w:t>94</w:t>
      </w:r>
      <w:r>
        <w:rPr>
          <w:sz w:val="28"/>
        </w:rPr>
        <w:t>分）、</w:t>
      </w:r>
      <w:r>
        <w:rPr>
          <w:sz w:val="28"/>
        </w:rPr>
        <w:t>C</w:t>
      </w:r>
      <w:r>
        <w:rPr>
          <w:sz w:val="28"/>
        </w:rPr>
        <w:t>级的占</w:t>
      </w:r>
      <w:r>
        <w:rPr>
          <w:sz w:val="28"/>
        </w:rPr>
        <w:t>60</w:t>
      </w:r>
      <w:r>
        <w:rPr>
          <w:sz w:val="28"/>
        </w:rPr>
        <w:t>％（</w:t>
      </w:r>
      <w:r>
        <w:rPr>
          <w:sz w:val="28"/>
        </w:rPr>
        <w:t>80</w:t>
      </w:r>
      <w:r>
        <w:rPr>
          <w:rFonts w:cs="黑体;汉仪中黑KW" w:ascii="黑体;汉仪中黑KW" w:hAnsi="黑体;汉仪中黑KW"/>
          <w:sz w:val="28"/>
        </w:rPr>
        <w:t>—</w:t>
      </w:r>
      <w:r>
        <w:rPr>
          <w:sz w:val="28"/>
        </w:rPr>
        <w:t>89</w:t>
      </w:r>
      <w:r>
        <w:rPr>
          <w:sz w:val="28"/>
        </w:rPr>
        <w:t>分），</w:t>
      </w:r>
      <w:r>
        <w:rPr>
          <w:sz w:val="28"/>
        </w:rPr>
        <w:t>D</w:t>
      </w:r>
      <w:r>
        <w:rPr>
          <w:sz w:val="28"/>
        </w:rPr>
        <w:t>级的占</w:t>
      </w:r>
      <w:r>
        <w:rPr>
          <w:sz w:val="28"/>
        </w:rPr>
        <w:t>15%</w:t>
      </w:r>
      <w:r>
        <w:rPr>
          <w:sz w:val="28"/>
        </w:rPr>
        <w:t>（</w:t>
      </w:r>
      <w:r>
        <w:rPr>
          <w:sz w:val="28"/>
        </w:rPr>
        <w:t>75</w:t>
      </w:r>
      <w:r>
        <w:rPr>
          <w:rFonts w:cs="黑体;汉仪中黑KW" w:ascii="黑体;汉仪中黑KW" w:hAnsi="黑体;汉仪中黑KW"/>
          <w:sz w:val="28"/>
        </w:rPr>
        <w:t>—</w:t>
      </w:r>
      <w:r>
        <w:rPr>
          <w:sz w:val="28"/>
        </w:rPr>
        <w:t>75</w:t>
      </w:r>
      <w:r>
        <w:rPr>
          <w:sz w:val="28"/>
        </w:rPr>
        <w:t>）分，</w:t>
      </w:r>
      <w:r>
        <w:rPr>
          <w:sz w:val="28"/>
        </w:rPr>
        <w:t>E</w:t>
      </w:r>
      <w:r>
        <w:rPr>
          <w:sz w:val="28"/>
        </w:rPr>
        <w:t>级的占</w:t>
      </w:r>
      <w:r>
        <w:rPr>
          <w:sz w:val="28"/>
        </w:rPr>
        <w:t>5%</w:t>
      </w:r>
      <w:r>
        <w:rPr>
          <w:sz w:val="28"/>
        </w:rPr>
        <w:t>的比例进行，允许有适当调整。如果部门业绩较为突出，那么</w:t>
      </w:r>
      <w:r>
        <w:rPr>
          <w:sz w:val="28"/>
        </w:rPr>
        <w:t>A</w:t>
      </w:r>
      <w:r>
        <w:rPr>
          <w:sz w:val="28"/>
        </w:rPr>
        <w:t>、</w:t>
      </w:r>
      <w:r>
        <w:rPr>
          <w:sz w:val="28"/>
        </w:rPr>
        <w:t>B</w:t>
      </w:r>
      <w:r>
        <w:rPr>
          <w:sz w:val="28"/>
        </w:rPr>
        <w:t>级的比例可以适当增加</w:t>
      </w:r>
      <w:r>
        <w:rPr>
          <w:sz w:val="28"/>
        </w:rPr>
        <w:t>;</w:t>
      </w:r>
      <w:r>
        <w:rPr>
          <w:sz w:val="28"/>
        </w:rPr>
        <w:t>相反如果部门业绩较差，那么</w:t>
      </w:r>
      <w:r>
        <w:rPr>
          <w:sz w:val="28"/>
        </w:rPr>
        <w:t>D</w:t>
      </w:r>
      <w:r>
        <w:rPr>
          <w:sz w:val="28"/>
        </w:rPr>
        <w:t>、</w:t>
      </w:r>
      <w:r>
        <w:rPr>
          <w:sz w:val="28"/>
        </w:rPr>
        <w:t>E</w:t>
      </w:r>
      <w:r>
        <w:rPr>
          <w:sz w:val="28"/>
        </w:rPr>
        <w:t>级的比例可以适当增加。</w:t>
      </w:r>
    </w:p>
    <w:p>
      <w:pPr>
        <w:pStyle w:val="Heading2"/>
        <w:spacing w:lineRule="exact" w:line="500"/>
        <w:rPr>
          <w:szCs w:val="28"/>
        </w:rPr>
      </w:pPr>
      <w:r>
        <w:rPr>
          <w:szCs w:val="28"/>
        </w:rPr>
        <w:t>四、考核面谈</w:t>
      </w:r>
    </w:p>
    <w:p>
      <w:pPr>
        <w:pStyle w:val="Normal"/>
        <w:rPr>
          <w:sz w:val="28"/>
          <w:szCs w:val="28"/>
        </w:rPr>
      </w:pPr>
      <w:r>
        <w:rPr>
          <w:rFonts w:eastAsia="Times New Roman"/>
          <w:sz w:val="28"/>
          <w:szCs w:val="28"/>
        </w:rPr>
        <w:t xml:space="preserve">    </w:t>
      </w:r>
      <w:r>
        <w:rPr>
          <w:sz w:val="28"/>
          <w:szCs w:val="28"/>
        </w:rPr>
        <w:t>个人直接主管就考核要项、考核成绩评定交换意见，相互沟通，达成一致</w:t>
      </w:r>
      <w:r>
        <w:rPr>
          <w:sz w:val="28"/>
          <w:szCs w:val="28"/>
        </w:rPr>
        <w:t>.</w:t>
      </w:r>
      <w:r>
        <w:rPr>
          <w:sz w:val="28"/>
          <w:szCs w:val="28"/>
        </w:rPr>
        <w:t>主管于面谈后，将评定结果书写于面谈记录之上。</w:t>
      </w:r>
    </w:p>
    <w:p>
      <w:pPr>
        <w:pStyle w:val="Heading2"/>
        <w:spacing w:lineRule="exact" w:line="500"/>
        <w:rPr>
          <w:szCs w:val="28"/>
        </w:rPr>
      </w:pPr>
      <w:r>
        <w:rPr>
          <w:szCs w:val="28"/>
        </w:rPr>
        <w:t>五、考核结果反馈</w:t>
      </w:r>
    </w:p>
    <w:p>
      <w:pPr>
        <w:pStyle w:val="Normal"/>
        <w:rPr>
          <w:sz w:val="28"/>
          <w:szCs w:val="28"/>
        </w:rPr>
      </w:pPr>
      <w:r>
        <w:rPr>
          <w:rFonts w:eastAsia="Times New Roman"/>
          <w:sz w:val="28"/>
          <w:szCs w:val="28"/>
        </w:rPr>
        <w:t xml:space="preserve">    </w:t>
      </w:r>
      <w:r>
        <w:rPr>
          <w:sz w:val="28"/>
          <w:szCs w:val="28"/>
        </w:rPr>
        <w:t>考核核定后，应将考核结果及评语通知员工本人。在一定时间内</w:t>
      </w:r>
      <w:r>
        <w:rPr>
          <w:sz w:val="28"/>
          <w:szCs w:val="28"/>
        </w:rPr>
        <w:t>,</w:t>
      </w:r>
      <w:r>
        <w:rPr>
          <w:sz w:val="28"/>
          <w:szCs w:val="28"/>
        </w:rPr>
        <w:t>不服者准予按照规定程序提出申诉，由考核小组复议，复议决定后的成绩即为最后核定的成绩。</w:t>
      </w:r>
    </w:p>
    <w:p>
      <w:pPr>
        <w:pStyle w:val="Heading2"/>
        <w:spacing w:lineRule="exact" w:line="500"/>
        <w:rPr>
          <w:szCs w:val="28"/>
        </w:rPr>
      </w:pPr>
      <w:r>
        <w:rPr>
          <w:szCs w:val="28"/>
        </w:rPr>
        <w:t>六、考核结果运用</w:t>
      </w:r>
    </w:p>
    <w:p>
      <w:pPr>
        <w:pStyle w:val="Normal"/>
        <w:rPr>
          <w:sz w:val="28"/>
          <w:szCs w:val="28"/>
        </w:rPr>
      </w:pPr>
      <w:r>
        <w:rPr>
          <w:rFonts w:eastAsia="Times New Roman"/>
          <w:sz w:val="28"/>
          <w:szCs w:val="28"/>
        </w:rPr>
        <w:t xml:space="preserve">    </w:t>
      </w:r>
      <w:r>
        <w:rPr>
          <w:sz w:val="28"/>
          <w:szCs w:val="28"/>
        </w:rPr>
        <w:t>根据考核结果，由公司人力资源部门确定教育培训人员，同时作为制订员工薪酬的依据。</w:t>
      </w:r>
    </w:p>
    <w:p>
      <w:pPr>
        <w:pStyle w:val="Normal"/>
        <w:snapToGrid w:val="false"/>
        <w:jc w:val="center"/>
        <w:rPr>
          <w:rFonts w:ascii="宋体;汉仪书宋二KW" w:hAnsi="宋体;汉仪书宋二KW" w:eastAsia="宋体;汉仪书宋二KW" w:cs="宋体;汉仪书宋二KW"/>
          <w:b/>
          <w:b/>
          <w:bCs/>
          <w:sz w:val="36"/>
        </w:rPr>
      </w:pPr>
      <w:r>
        <w:rPr>
          <w:rFonts w:ascii="宋体;汉仪书宋二KW" w:hAnsi="宋体;汉仪书宋二KW" w:cs="宋体;汉仪书宋二KW"/>
          <w:b/>
          <w:bCs/>
          <w:sz w:val="36"/>
        </w:rPr>
        <w:t>高级职员考核表</w:t>
      </w:r>
    </w:p>
    <w:p>
      <w:pPr>
        <w:pStyle w:val="Normal"/>
        <w:snapToGrid w:val="false"/>
        <w:ind w:start="420" w:hanging="0"/>
        <w:jc w:val="center"/>
        <w:rPr>
          <w:rFonts w:ascii="宋体;汉仪书宋二KW" w:hAnsi="宋体;汉仪书宋二KW" w:eastAsia="宋体;汉仪书宋二KW" w:cs="宋体;汉仪书宋二KW"/>
          <w:sz w:val="24"/>
        </w:rPr>
      </w:pPr>
      <w:r>
        <w:rPr>
          <w:rFonts w:ascii="宋体;汉仪书宋二KW" w:hAnsi="宋体;汉仪书宋二KW" w:cs="宋体;汉仪书宋二KW"/>
          <w:sz w:val="24"/>
        </w:rPr>
        <w:t>（考核对象：主管</w:t>
      </w:r>
      <w:r>
        <w:rPr>
          <w:rFonts w:cs="宋体;汉仪书宋二KW" w:ascii="宋体;汉仪书宋二KW" w:hAnsi="宋体;汉仪书宋二KW"/>
          <w:sz w:val="24"/>
        </w:rPr>
        <w:t>/(</w:t>
      </w:r>
      <w:r>
        <w:rPr>
          <w:rFonts w:ascii="宋体;汉仪书宋二KW" w:hAnsi="宋体;汉仪书宋二KW" w:cs="宋体;汉仪书宋二KW"/>
          <w:sz w:val="24"/>
        </w:rPr>
        <w:t>副</w:t>
      </w:r>
      <w:r>
        <w:rPr>
          <w:rFonts w:cs="宋体;汉仪书宋二KW" w:ascii="宋体;汉仪书宋二KW" w:hAnsi="宋体;汉仪书宋二KW"/>
          <w:sz w:val="24"/>
        </w:rPr>
        <w:t>)</w:t>
      </w:r>
      <w:r>
        <w:rPr>
          <w:rFonts w:ascii="宋体;汉仪书宋二KW" w:hAnsi="宋体;汉仪书宋二KW" w:cs="宋体;汉仪书宋二KW"/>
          <w:sz w:val="24"/>
        </w:rPr>
        <w:t>部长</w:t>
      </w:r>
      <w:r>
        <w:rPr>
          <w:rFonts w:cs="宋体;汉仪书宋二KW" w:ascii="宋体;汉仪书宋二KW" w:hAnsi="宋体;汉仪书宋二KW"/>
          <w:sz w:val="24"/>
        </w:rPr>
        <w:t>/</w:t>
      </w:r>
      <w:r>
        <w:rPr>
          <w:rFonts w:ascii="宋体;汉仪书宋二KW" w:hAnsi="宋体;汉仪书宋二KW" w:cs="宋体;汉仪书宋二KW"/>
          <w:sz w:val="24"/>
        </w:rPr>
        <w:t>经理</w:t>
      </w:r>
      <w:r>
        <w:rPr>
          <w:rFonts w:cs="宋体;汉仪书宋二KW" w:ascii="宋体;汉仪书宋二KW" w:hAnsi="宋体;汉仪书宋二KW"/>
          <w:sz w:val="24"/>
        </w:rPr>
        <w:t>(</w:t>
      </w:r>
      <w:r>
        <w:rPr>
          <w:rFonts w:ascii="宋体;汉仪书宋二KW" w:hAnsi="宋体;汉仪书宋二KW" w:cs="宋体;汉仪书宋二KW"/>
          <w:sz w:val="24"/>
        </w:rPr>
        <w:t>含）以上级管理人员）</w:t>
      </w:r>
    </w:p>
    <w:p>
      <w:pPr>
        <w:pStyle w:val="Normal"/>
        <w:tabs>
          <w:tab w:val="clear" w:pos="420"/>
          <w:tab w:val="left" w:pos="3360" w:leader="none"/>
          <w:tab w:val="left" w:pos="7980" w:leader="none"/>
        </w:tabs>
        <w:snapToGrid w:val="false"/>
        <w:spacing w:lineRule="auto" w:line="360"/>
        <w:rPr>
          <w:rFonts w:ascii="宋体;汉仪书宋二KW" w:hAnsi="宋体;汉仪书宋二KW" w:eastAsia="宋体;汉仪书宋二KW" w:cs="宋体;汉仪书宋二KW"/>
          <w:sz w:val="24"/>
          <w:u w:val="single"/>
        </w:rPr>
      </w:pPr>
      <w:r>
        <w:rPr>
          <w:rFonts w:ascii="宋体;汉仪书宋二KW" w:hAnsi="宋体;汉仪书宋二KW" w:cs="宋体;汉仪书宋二KW" w:eastAsia="宋体;汉仪书宋二KW"/>
          <w:sz w:val="24"/>
          <w:u w:val="single"/>
        </w:rPr>
        <w:t>姓名：</w:t>
      </w:r>
      <w:r>
        <w:rPr>
          <w:rFonts w:ascii="宋体;汉仪书宋二KW" w:hAnsi="宋体;汉仪书宋二KW" w:cs="宋体;汉仪书宋二KW" w:eastAsia="宋体;汉仪书宋二KW"/>
          <w:sz w:val="24"/>
          <w:u w:val="single"/>
        </w:rPr>
        <w:t xml:space="preserve">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岗位名称：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总得分：        </w:t>
      </w:r>
    </w:p>
    <w:tbl>
      <w:tblPr>
        <w:tblW w:w="10293" w:type="dxa"/>
        <w:jc w:val="start"/>
        <w:tblInd w:w="0" w:type="dxa"/>
        <w:tblLayout w:type="fixed"/>
        <w:tblCellMar>
          <w:top w:w="0" w:type="dxa"/>
          <w:start w:w="108" w:type="dxa"/>
          <w:bottom w:w="0" w:type="dxa"/>
          <w:end w:w="108" w:type="dxa"/>
        </w:tblCellMar>
      </w:tblPr>
      <w:tblGrid>
        <w:gridCol w:w="1188"/>
        <w:gridCol w:w="285"/>
        <w:gridCol w:w="2100"/>
        <w:gridCol w:w="1890"/>
        <w:gridCol w:w="1575"/>
        <w:gridCol w:w="420"/>
        <w:gridCol w:w="420"/>
        <w:gridCol w:w="735"/>
        <w:gridCol w:w="420"/>
        <w:gridCol w:w="1260"/>
      </w:tblGrid>
      <w:tr>
        <w:trPr/>
        <w:tc>
          <w:tcPr>
            <w:tcW w:w="7038"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pacing w:val="70"/>
                <w:kern w:val="0"/>
                <w:sz w:val="24"/>
                <w:szCs w:val="21"/>
              </w:rPr>
              <w:t>项目及考核内</w:t>
            </w:r>
            <w:r>
              <w:rPr>
                <w:rFonts w:ascii="宋体;汉仪书宋二KW" w:hAnsi="宋体;汉仪书宋二KW" w:cs="宋体;汉仪书宋二KW"/>
                <w:spacing w:val="0"/>
                <w:kern w:val="0"/>
                <w:sz w:val="24"/>
                <w:szCs w:val="21"/>
              </w:rPr>
              <w:t>容</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配</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分</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自</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评</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上级审核</w:t>
            </w:r>
          </w:p>
        </w:tc>
      </w:tr>
      <w:tr>
        <w:trPr>
          <w:trHeight w:val="298"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领导能力</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善于领导部署提高工作效率，积极达成工作计划和目标</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灵活运用部署顺利达成工作计划和目标</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尚能领导部署勉强达成工作计划和目标</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11—12</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不得部署信赖，工作意愿低沉</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领导方式不佳，常使部署不服或反抗</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策划能力</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策划有系统，能力求精进</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尚有策划能力</w:t>
            </w:r>
            <w:r>
              <w:rPr>
                <w:rFonts w:cs="宋体;汉仪书宋二KW" w:ascii="宋体;汉仪书宋二KW" w:hAnsi="宋体;汉仪书宋二KW"/>
                <w:szCs w:val="18"/>
              </w:rPr>
              <w:t>,</w:t>
            </w:r>
            <w:r>
              <w:rPr>
                <w:rFonts w:ascii="宋体;汉仪书宋二KW" w:hAnsi="宋体;汉仪书宋二KW" w:cs="宋体;汉仪书宋二KW"/>
                <w:szCs w:val="18"/>
              </w:rPr>
              <w:t>工作能力求改善</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称职，工作尚有表现</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11-12</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只能做交办事项</w:t>
            </w:r>
            <w:r>
              <w:rPr>
                <w:rFonts w:cs="宋体;汉仪书宋二KW" w:ascii="宋体;汉仪书宋二KW" w:hAnsi="宋体;汉仪书宋二KW"/>
                <w:szCs w:val="18"/>
              </w:rPr>
              <w:t>,</w:t>
            </w:r>
            <w:r>
              <w:rPr>
                <w:rFonts w:ascii="宋体;汉仪书宋二KW" w:hAnsi="宋体;汉仪书宋二KW" w:cs="宋体;汉仪书宋二KW"/>
                <w:szCs w:val="18"/>
              </w:rPr>
              <w:t>不知策划改进</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缺乏策划能力，须依赖他人</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工作任务及效率</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能出色完成工作任务，工作效率高</w:t>
            </w:r>
            <w:r>
              <w:rPr>
                <w:rFonts w:cs="宋体;汉仪书宋二KW" w:ascii="宋体;汉仪书宋二KW" w:hAnsi="宋体;汉仪书宋二KW"/>
                <w:szCs w:val="18"/>
              </w:rPr>
              <w:t>,</w:t>
            </w:r>
            <w:r>
              <w:rPr>
                <w:rFonts w:ascii="宋体;汉仪书宋二KW" w:hAnsi="宋体;汉仪书宋二KW" w:cs="宋体;汉仪书宋二KW"/>
                <w:szCs w:val="18"/>
              </w:rPr>
              <w:t>具有卓越创意</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能胜任工作，效率较高</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工作不误期，表现符合标准</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11-12</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勉强胜任工作，无甚表现</w:t>
            </w:r>
            <w:r>
              <w:rPr>
                <w:rFonts w:ascii="宋体;汉仪书宋二KW" w:hAnsi="宋体;汉仪书宋二KW" w:cs="宋体;汉仪书宋二KW" w:eastAsia="宋体;汉仪书宋二KW"/>
                <w:szCs w:val="18"/>
              </w:rPr>
              <w:t xml:space="preserve"> </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工作效率低，时有差错</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责任感</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有积极责任心，能彻底达成任务，可放心交代工作</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具有责任心，能达成任务，可交付工作。</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尚有责任心，能如期完成任务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11-12</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责任心不强</w:t>
            </w:r>
            <w:r>
              <w:rPr>
                <w:rFonts w:cs="宋体;汉仪书宋二KW" w:ascii="宋体;汉仪书宋二KW" w:hAnsi="宋体;汉仪书宋二KW"/>
                <w:szCs w:val="18"/>
              </w:rPr>
              <w:t>,</w:t>
            </w:r>
            <w:r>
              <w:rPr>
                <w:rFonts w:ascii="宋体;汉仪书宋二KW" w:hAnsi="宋体;汉仪书宋二KW" w:cs="宋体;汉仪书宋二KW"/>
                <w:szCs w:val="18"/>
              </w:rPr>
              <w:t>需有人督导，亦不能如期完成任务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无责任心</w:t>
            </w:r>
            <w:r>
              <w:rPr>
                <w:rFonts w:cs="宋体;汉仪书宋二KW" w:ascii="宋体;汉仪书宋二KW" w:hAnsi="宋体;汉仪书宋二KW"/>
                <w:szCs w:val="18"/>
              </w:rPr>
              <w:t>,</w:t>
            </w:r>
            <w:r>
              <w:rPr>
                <w:rFonts w:ascii="宋体;汉仪书宋二KW" w:hAnsi="宋体;汉仪书宋二KW" w:cs="宋体;汉仪书宋二KW"/>
                <w:szCs w:val="18"/>
              </w:rPr>
              <w:t>时时需督导，也不能完成任务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沟通协调</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善于上下沟通平衡协调</w:t>
            </w:r>
            <w:r>
              <w:rPr>
                <w:rFonts w:cs="宋体;汉仪书宋二KW" w:ascii="宋体;汉仪书宋二KW" w:hAnsi="宋体;汉仪书宋二KW"/>
                <w:szCs w:val="18"/>
              </w:rPr>
              <w:t>,</w:t>
            </w:r>
            <w:r>
              <w:rPr>
                <w:rFonts w:ascii="宋体;汉仪书宋二KW" w:hAnsi="宋体;汉仪书宋二KW" w:cs="宋体;汉仪书宋二KW"/>
                <w:szCs w:val="18"/>
              </w:rPr>
              <w:t>能自动自发与人合作</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乐意与人沟通协调，顺利达成任务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尚能与人合作</w:t>
            </w:r>
            <w:r>
              <w:rPr>
                <w:rFonts w:cs="宋体;汉仪书宋二KW" w:ascii="宋体;汉仪书宋二KW" w:hAnsi="宋体;汉仪书宋二KW"/>
                <w:szCs w:val="18"/>
              </w:rPr>
              <w:t>,</w:t>
            </w:r>
            <w:r>
              <w:rPr>
                <w:rFonts w:ascii="宋体;汉仪书宋二KW" w:hAnsi="宋体;汉仪书宋二KW" w:cs="宋体;汉仪书宋二KW"/>
                <w:szCs w:val="18"/>
              </w:rPr>
              <w:t>达成工作要求</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协调不善，致使工作较难开展</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无法与人协调，致使工作无法开展</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授权指导</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善于分配权力，积极传授工作知识，引导部署达成任务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灵活分配工作或权力</w:t>
            </w:r>
            <w:r>
              <w:rPr>
                <w:rFonts w:cs="宋体;汉仪书宋二KW" w:ascii="宋体;汉仪书宋二KW" w:hAnsi="宋体;汉仪书宋二KW"/>
                <w:szCs w:val="18"/>
              </w:rPr>
              <w:t>,</w:t>
            </w:r>
            <w:r>
              <w:rPr>
                <w:rFonts w:ascii="宋体;汉仪书宋二KW" w:hAnsi="宋体;汉仪书宋二KW" w:cs="宋体;汉仪书宋二KW"/>
                <w:szCs w:val="18"/>
              </w:rPr>
              <w:t>有效传授工作知识达成任务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尚能顺利分配工作与权力，指导部署完成任务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欠缺分配工作权力，及指导部署之方法，任务进行偶有困难</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不善分配权力及指导部署之方法</w:t>
            </w:r>
            <w:r>
              <w:rPr>
                <w:rFonts w:cs="宋体;汉仪书宋二KW" w:ascii="宋体;汉仪书宋二KW" w:hAnsi="宋体;汉仪书宋二KW"/>
                <w:szCs w:val="18"/>
              </w:rPr>
              <w:t>,</w:t>
            </w:r>
            <w:r>
              <w:rPr>
                <w:rFonts w:ascii="宋体;汉仪书宋二KW" w:hAnsi="宋体;汉仪书宋二KW" w:cs="宋体;汉仪书宋二KW"/>
                <w:szCs w:val="18"/>
              </w:rPr>
              <w:t>内部时有不服及怨言</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工作态度</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品德廉洁，言行诚信</w:t>
            </w:r>
            <w:r>
              <w:rPr>
                <w:rFonts w:cs="宋体;汉仪书宋二KW" w:ascii="宋体;汉仪书宋二KW" w:hAnsi="宋体;汉仪书宋二KW"/>
                <w:szCs w:val="18"/>
              </w:rPr>
              <w:t>,</w:t>
            </w:r>
            <w:r>
              <w:rPr>
                <w:rFonts w:ascii="宋体;汉仪书宋二KW" w:hAnsi="宋体;汉仪书宋二KW" w:cs="宋体;汉仪书宋二KW"/>
                <w:szCs w:val="18"/>
              </w:rPr>
              <w:t>立场坚定，足为楷模</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品行诚实，言行规矩，平易近人</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言行尚属正常</w:t>
            </w:r>
            <w:r>
              <w:rPr>
                <w:rFonts w:cs="宋体;汉仪书宋二KW" w:ascii="宋体;汉仪书宋二KW" w:hAnsi="宋体;汉仪书宋二KW"/>
                <w:szCs w:val="18"/>
              </w:rPr>
              <w:t>,</w:t>
            </w:r>
            <w:r>
              <w:rPr>
                <w:rFonts w:ascii="宋体;汉仪书宋二KW" w:hAnsi="宋体;汉仪书宋二KW" w:cs="宋体;汉仪书宋二KW"/>
                <w:szCs w:val="18"/>
              </w:rPr>
              <w:t>无越轨行为</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固执己见，不易与人相处</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私务多，经常利用上班时间处理私事，或擅离岗位</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成本意识</w:t>
            </w:r>
            <w:r>
              <w:rPr>
                <w:rFonts w:ascii="宋体;汉仪书宋二KW" w:hAnsi="宋体;汉仪书宋二KW" w:cs="宋体;汉仪书宋二KW" w:eastAsia="宋体;汉仪书宋二KW"/>
                <w:szCs w:val="18"/>
              </w:rPr>
              <w:t xml:space="preserve"> </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w:t>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成本意识强烈，能积极节省，避免浪费</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具备成本意识，并能节约</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尚有成本意识，尚能节约</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缺乏成本意识，梢有浪费</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85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无成本意识，经常浪费</w:t>
            </w:r>
          </w:p>
        </w:tc>
        <w:tc>
          <w:tcPr>
            <w:tcW w:w="840"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t>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718" w:hRule="atLeast"/>
        </w:trPr>
        <w:tc>
          <w:tcPr>
            <w:tcW w:w="10293" w:type="dxa"/>
            <w:gridSpan w:val="10"/>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备注：</w:t>
            </w:r>
          </w:p>
          <w:p>
            <w:pPr>
              <w:pStyle w:val="Normal"/>
              <w:spacing w:lineRule="exact" w:line="280"/>
              <w:rPr>
                <w:rFonts w:ascii="宋体;汉仪书宋二KW" w:hAnsi="宋体;汉仪书宋二KW" w:eastAsia="宋体;汉仪书宋二KW" w:cs="宋体;汉仪书宋二KW"/>
                <w:szCs w:val="21"/>
              </w:rPr>
            </w:pPr>
            <w:r>
              <w:rPr>
                <w:sz w:val="24"/>
              </w:rPr>
              <w:t>关于</w:t>
            </w:r>
            <w:r>
              <w:rPr>
                <w:sz w:val="24"/>
              </w:rPr>
              <w:t>“</w:t>
            </w:r>
            <w:r>
              <w:rPr>
                <w:sz w:val="24"/>
              </w:rPr>
              <w:t>工作任务</w:t>
            </w:r>
            <w:r>
              <w:rPr>
                <w:sz w:val="24"/>
              </w:rPr>
              <w:t>”</w:t>
            </w:r>
            <w:r>
              <w:rPr>
                <w:sz w:val="24"/>
              </w:rPr>
              <w:t>这个项目</w:t>
            </w:r>
            <w:r>
              <w:rPr>
                <w:sz w:val="24"/>
              </w:rPr>
              <w:t>,</w:t>
            </w:r>
            <w:r>
              <w:rPr>
                <w:sz w:val="24"/>
              </w:rPr>
              <w:t>必须另附上工作计划及工作总结供参考和审核。</w:t>
            </w:r>
          </w:p>
        </w:tc>
      </w:tr>
      <w:tr>
        <w:trPr>
          <w:trHeight w:val="514" w:hRule="atLeast"/>
        </w:trPr>
        <w:tc>
          <w:tcPr>
            <w:tcW w:w="14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考核人签名</w:t>
            </w:r>
          </w:p>
        </w:tc>
        <w:tc>
          <w:tcPr>
            <w:tcW w:w="21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（副）总经理确认</w:t>
            </w:r>
          </w:p>
        </w:tc>
        <w:tc>
          <w:tcPr>
            <w:tcW w:w="199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考核日期</w:t>
            </w:r>
          </w:p>
        </w:tc>
        <w:tc>
          <w:tcPr>
            <w:tcW w:w="16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c>
          <w:tcPr>
            <w:tcW w:w="1188" w:type="dxa"/>
            <w:tcBorders/>
            <w:vAlign w:val="center"/>
          </w:tcPr>
          <w:p>
            <w:pPr>
              <w:pStyle w:val="Normal"/>
              <w:widowControl/>
              <w:snapToGrid w:val="false"/>
              <w:jc w:val="start"/>
              <w:rPr>
                <w:rFonts w:ascii="Arial Unicode MS" w:hAnsi="Arial Unicode MS" w:eastAsia="Arial Unicode MS" w:cs="Arial Unicode MS"/>
                <w:kern w:val="0"/>
                <w:sz w:val="16"/>
                <w:szCs w:val="21"/>
              </w:rPr>
            </w:pPr>
            <w:r>
              <w:rPr>
                <w:rFonts w:eastAsia="Arial Unicode MS" w:cs="Arial Unicode MS" w:ascii="Arial Unicode MS" w:hAnsi="Arial Unicode MS"/>
                <w:kern w:val="0"/>
                <w:sz w:val="16"/>
                <w:szCs w:val="21"/>
              </w:rPr>
            </w:r>
          </w:p>
        </w:tc>
        <w:tc>
          <w:tcPr>
            <w:tcW w:w="28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10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89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57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42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42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73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42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26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r>
    </w:tbl>
    <w:p>
      <w:pPr>
        <w:pStyle w:val="Normal"/>
        <w:snapToGrid w:val="false"/>
        <w:jc w:val="center"/>
        <w:rPr>
          <w:rFonts w:ascii="宋体;汉仪书宋二KW" w:hAnsi="宋体;汉仪书宋二KW" w:eastAsia="宋体;汉仪书宋二KW" w:cs="宋体;汉仪书宋二KW"/>
          <w:b/>
          <w:b/>
          <w:bCs/>
          <w:sz w:val="36"/>
        </w:rPr>
      </w:pPr>
      <w:r>
        <w:rPr>
          <w:rFonts w:ascii="宋体;汉仪书宋二KW" w:hAnsi="宋体;汉仪书宋二KW" w:cs="宋体;汉仪书宋二KW"/>
          <w:b/>
          <w:bCs/>
          <w:sz w:val="36"/>
        </w:rPr>
        <w:t>技术人员考核表</w:t>
      </w:r>
    </w:p>
    <w:p>
      <w:pPr>
        <w:pStyle w:val="Normal"/>
        <w:snapToGrid w:val="false"/>
        <w:ind w:start="420" w:hanging="0"/>
        <w:jc w:val="center"/>
        <w:rPr>
          <w:rFonts w:ascii="宋体;汉仪书宋二KW" w:hAnsi="宋体;汉仪书宋二KW" w:eastAsia="宋体;汉仪书宋二KW" w:cs="宋体;汉仪书宋二KW"/>
          <w:sz w:val="24"/>
        </w:rPr>
      </w:pPr>
      <w:r>
        <w:rPr>
          <w:rFonts w:ascii="宋体;汉仪书宋二KW" w:hAnsi="宋体;汉仪书宋二KW" w:cs="宋体;汉仪书宋二KW"/>
          <w:sz w:val="24"/>
        </w:rPr>
        <w:t>（考核对象：技术服务部人员）</w:t>
      </w:r>
    </w:p>
    <w:p>
      <w:pPr>
        <w:pStyle w:val="Normal"/>
        <w:tabs>
          <w:tab w:val="clear" w:pos="420"/>
          <w:tab w:val="left" w:pos="4095" w:leader="none"/>
          <w:tab w:val="left" w:pos="7350" w:leader="none"/>
        </w:tabs>
        <w:snapToGrid w:val="false"/>
        <w:spacing w:lineRule="auto" w:line="360"/>
        <w:rPr>
          <w:rFonts w:ascii="宋体;汉仪书宋二KW" w:hAnsi="宋体;汉仪书宋二KW" w:eastAsia="宋体;汉仪书宋二KW" w:cs="宋体;汉仪书宋二KW"/>
          <w:sz w:val="24"/>
          <w:u w:val="single"/>
        </w:rPr>
      </w:pPr>
      <w:r>
        <w:rPr>
          <w:rFonts w:ascii="宋体;汉仪书宋二KW" w:hAnsi="宋体;汉仪书宋二KW" w:cs="宋体;汉仪书宋二KW" w:eastAsia="宋体;汉仪书宋二KW"/>
          <w:sz w:val="24"/>
          <w:u w:val="single"/>
        </w:rPr>
        <w:t>岗位名称：</w:t>
      </w:r>
      <w:r>
        <w:rPr>
          <w:rFonts w:ascii="宋体;汉仪书宋二KW" w:hAnsi="宋体;汉仪书宋二KW" w:cs="宋体;汉仪书宋二KW" w:eastAsia="宋体;汉仪书宋二KW"/>
          <w:sz w:val="24"/>
          <w:u w:val="single"/>
        </w:rPr>
        <w:t xml:space="preserve">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姓名：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考核日期：           </w:t>
      </w:r>
    </w:p>
    <w:tbl>
      <w:tblPr>
        <w:tblW w:w="10293" w:type="dxa"/>
        <w:jc w:val="start"/>
        <w:tblInd w:w="0" w:type="dxa"/>
        <w:tblLayout w:type="fixed"/>
        <w:tblCellMar>
          <w:top w:w="0" w:type="dxa"/>
          <w:start w:w="108" w:type="dxa"/>
          <w:bottom w:w="0" w:type="dxa"/>
          <w:end w:w="108" w:type="dxa"/>
        </w:tblCellMar>
      </w:tblPr>
      <w:tblGrid>
        <w:gridCol w:w="1157"/>
        <w:gridCol w:w="315"/>
        <w:gridCol w:w="2098"/>
        <w:gridCol w:w="1889"/>
        <w:gridCol w:w="1385"/>
        <w:gridCol w:w="615"/>
        <w:gridCol w:w="525"/>
        <w:gridCol w:w="630"/>
        <w:gridCol w:w="525"/>
        <w:gridCol w:w="1154"/>
      </w:tblGrid>
      <w:tr>
        <w:trPr>
          <w:trHeight w:val="386" w:hRule="atLeast"/>
        </w:trPr>
        <w:tc>
          <w:tcPr>
            <w:tcW w:w="6844"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pacing w:val="70"/>
                <w:kern w:val="0"/>
                <w:sz w:val="24"/>
                <w:szCs w:val="21"/>
              </w:rPr>
              <w:t>项目及考核内</w:t>
            </w:r>
            <w:r>
              <w:rPr>
                <w:rFonts w:ascii="宋体;汉仪书宋二KW" w:hAnsi="宋体;汉仪书宋二KW" w:cs="宋体;汉仪书宋二KW"/>
                <w:spacing w:val="0"/>
                <w:kern w:val="0"/>
                <w:sz w:val="24"/>
                <w:szCs w:val="21"/>
              </w:rPr>
              <w:t>容</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配</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分</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自</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评</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上级审核</w:t>
            </w:r>
          </w:p>
        </w:tc>
      </w:tr>
      <w:tr>
        <w:trPr>
          <w:trHeight w:val="421"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工作任务</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30</w:t>
            </w:r>
            <w:r>
              <w:rPr>
                <w:rFonts w:ascii="宋体;汉仪书宋二KW" w:hAnsi="宋体;汉仪书宋二KW" w:cs="宋体;汉仪书宋二KW"/>
                <w:szCs w:val="18"/>
              </w:rPr>
              <w:t>％</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21"/>
              </w:rPr>
              <w:t>能时时跟进，追踪工作，提前完成任务</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30</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能跟踪，按期完成任务</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25—29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在监督下能完成任务</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15-25</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在指导下，偶尔不能完成任务</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w:t>
            </w:r>
            <w:r>
              <w:rPr>
                <w:rFonts w:ascii="宋体;汉仪书宋二KW" w:hAnsi="宋体;汉仪书宋二KW" w:cs="宋体;汉仪书宋二KW"/>
                <w:szCs w:val="21"/>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工作质量</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20%</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出色、准确</w:t>
            </w:r>
            <w:r>
              <w:rPr>
                <w:rFonts w:ascii="宋体;汉仪书宋二KW" w:hAnsi="宋体;汉仪书宋二KW" w:cs="宋体;汉仪书宋二KW"/>
                <w:szCs w:val="18"/>
              </w:rPr>
              <w:t>，无任何差错</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20</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完成任务质量尚好</w:t>
            </w:r>
            <w:r>
              <w:rPr>
                <w:rFonts w:ascii="宋体;汉仪书宋二KW" w:hAnsi="宋体;汉仪书宋二KW" w:cs="宋体;汉仪书宋二KW"/>
                <w:szCs w:val="18"/>
              </w:rPr>
              <w:t>，但还可以再加强</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15—19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工作疏忽</w:t>
            </w:r>
            <w:r>
              <w:rPr>
                <w:rFonts w:cs="宋体;汉仪书宋二KW" w:ascii="宋体;汉仪书宋二KW" w:hAnsi="宋体;汉仪书宋二KW"/>
                <w:szCs w:val="18"/>
              </w:rPr>
              <w:t>,</w:t>
            </w:r>
            <w:r>
              <w:rPr>
                <w:rFonts w:ascii="宋体;汉仪书宋二KW" w:hAnsi="宋体;汉仪书宋二KW" w:cs="宋体;汉仪书宋二KW"/>
                <w:szCs w:val="18"/>
              </w:rPr>
              <w:t>偶有小差错</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10—14</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工作质量不佳</w:t>
            </w:r>
            <w:r>
              <w:rPr>
                <w:rFonts w:ascii="宋体;汉仪书宋二KW" w:hAnsi="宋体;汉仪书宋二KW" w:cs="宋体;汉仪书宋二KW"/>
                <w:szCs w:val="18"/>
              </w:rPr>
              <w:t>，常有差错</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工作技能</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具有极丰富的专业技能</w:t>
            </w:r>
            <w:r>
              <w:rPr>
                <w:rFonts w:cs="宋体;汉仪书宋二KW" w:ascii="宋体;汉仪书宋二KW" w:hAnsi="宋体;汉仪书宋二KW"/>
                <w:szCs w:val="18"/>
              </w:rPr>
              <w:t>,</w:t>
            </w:r>
            <w:r>
              <w:rPr>
                <w:rFonts w:ascii="宋体;汉仪书宋二KW" w:hAnsi="宋体;汉仪书宋二KW" w:cs="宋体;汉仪书宋二KW"/>
                <w:szCs w:val="18"/>
              </w:rPr>
              <w:t>能充分完成本身职责</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有相当的专业技能</w:t>
            </w:r>
            <w:r>
              <w:rPr>
                <w:rFonts w:cs="宋体;汉仪书宋二KW" w:ascii="宋体;汉仪书宋二KW" w:hAnsi="宋体;汉仪书宋二KW"/>
                <w:szCs w:val="18"/>
              </w:rPr>
              <w:t>,</w:t>
            </w:r>
            <w:r>
              <w:rPr>
                <w:rFonts w:ascii="宋体;汉仪书宋二KW" w:hAnsi="宋体;汉仪书宋二KW" w:cs="宋体;汉仪书宋二KW"/>
                <w:szCs w:val="18"/>
              </w:rPr>
              <w:t>足以应付本身工作</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专业技能一般，但对完成任务尚无障碍</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技能程度稍感不足</w:t>
            </w:r>
            <w:r>
              <w:rPr>
                <w:rFonts w:cs="宋体;汉仪书宋二KW" w:ascii="宋体;汉仪书宋二KW" w:hAnsi="宋体;汉仪书宋二KW"/>
                <w:szCs w:val="18"/>
              </w:rPr>
              <w:t>,</w:t>
            </w:r>
            <w:r>
              <w:rPr>
                <w:rFonts w:ascii="宋体;汉仪书宋二KW" w:hAnsi="宋体;汉仪书宋二KW" w:cs="宋体;汉仪书宋二KW"/>
                <w:szCs w:val="18"/>
              </w:rPr>
              <w:t>执行职务常需请教他人</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对工作必需技能不熟悉，日常工作难以完成</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工作态度与责任感</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任劳任怨，竭尽所能完成任务</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工作努力</w:t>
            </w:r>
            <w:r>
              <w:rPr>
                <w:rFonts w:cs="宋体;汉仪书宋二KW" w:ascii="宋体;汉仪书宋二KW" w:hAnsi="宋体;汉仪书宋二KW"/>
                <w:szCs w:val="18"/>
              </w:rPr>
              <w:t>,</w:t>
            </w:r>
            <w:r>
              <w:rPr>
                <w:rFonts w:ascii="宋体;汉仪书宋二KW" w:hAnsi="宋体;汉仪书宋二KW" w:cs="宋体;汉仪书宋二KW"/>
                <w:szCs w:val="18"/>
              </w:rPr>
              <w:t>主动，能较好完成分内工作</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有责任心</w:t>
            </w:r>
            <w:r>
              <w:rPr>
                <w:rFonts w:cs="宋体;汉仪书宋二KW" w:ascii="宋体;汉仪书宋二KW" w:hAnsi="宋体;汉仪书宋二KW"/>
                <w:szCs w:val="18"/>
              </w:rPr>
              <w:t>,</w:t>
            </w:r>
            <w:r>
              <w:rPr>
                <w:rFonts w:ascii="宋体;汉仪书宋二KW" w:hAnsi="宋体;汉仪书宋二KW" w:cs="宋体;汉仪书宋二KW"/>
                <w:szCs w:val="18"/>
              </w:rPr>
              <w:t>能自动自发</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10-12</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交付工作需要督促方能完成</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敷衍了事，无责任心</w:t>
            </w:r>
            <w:r>
              <w:rPr>
                <w:rFonts w:cs="宋体;汉仪书宋二KW" w:ascii="宋体;汉仪书宋二KW" w:hAnsi="宋体;汉仪书宋二KW"/>
                <w:szCs w:val="18"/>
              </w:rPr>
              <w:t>,</w:t>
            </w:r>
            <w:r>
              <w:rPr>
                <w:rFonts w:ascii="宋体;汉仪书宋二KW" w:hAnsi="宋体;汉仪书宋二KW" w:cs="宋体;汉仪书宋二KW"/>
                <w:szCs w:val="18"/>
              </w:rPr>
              <w:t>做事粗心大意</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协调性</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与人协调无间，为工作顺利完成尽最大努力</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爱护团体，常协助别人</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肯应他人要求帮助别人</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10—12</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仅在必要与人协调的工作上与人合作</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精神散漫不肯与别人合作</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纪律性</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r>
              <w:rPr>
                <w:rFonts w:ascii="宋体;汉仪书宋二KW" w:hAnsi="宋体;汉仪书宋二KW" w:cs="宋体;汉仪书宋二KW"/>
                <w:szCs w:val="18"/>
              </w:rPr>
              <w:t>％</w:t>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自觉遵守和维护公司各项规章制度</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能遵守公司规章制度</w:t>
            </w:r>
            <w:r>
              <w:rPr>
                <w:rFonts w:ascii="宋体;汉仪书宋二KW" w:hAnsi="宋体;汉仪书宋二KW" w:cs="宋体;汉仪书宋二KW"/>
                <w:szCs w:val="18"/>
              </w:rPr>
              <w:t>，但需要有人督导</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偶有迟到</w:t>
            </w:r>
            <w:r>
              <w:rPr>
                <w:rFonts w:cs="宋体;汉仪书宋二KW" w:ascii="宋体;汉仪书宋二KW" w:hAnsi="宋体;汉仪书宋二KW"/>
                <w:szCs w:val="21"/>
              </w:rPr>
              <w:t>,</w:t>
            </w:r>
            <w:r>
              <w:rPr>
                <w:rFonts w:ascii="宋体;汉仪书宋二KW" w:hAnsi="宋体;汉仪书宋二KW" w:cs="宋体;汉仪书宋二KW"/>
                <w:szCs w:val="21"/>
              </w:rPr>
              <w:t>但上班后工作兢兢业业</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1"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纪律观念不强</w:t>
            </w:r>
            <w:r>
              <w:rPr>
                <w:rFonts w:ascii="宋体;汉仪书宋二KW" w:hAnsi="宋体;汉仪书宋二KW" w:cs="宋体;汉仪书宋二KW"/>
                <w:szCs w:val="18"/>
              </w:rPr>
              <w:t>，偶尔违反公司规章制度</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422" w:hRule="atLeast"/>
          <w:cantSplit w:val="true"/>
        </w:trPr>
        <w:tc>
          <w:tcPr>
            <w:tcW w:w="11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68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经常违反公司制度</w:t>
            </w:r>
            <w:r>
              <w:rPr>
                <w:rFonts w:ascii="宋体;汉仪书宋二KW" w:hAnsi="宋体;汉仪书宋二KW" w:cs="宋体;汉仪书宋二KW"/>
                <w:szCs w:val="18"/>
              </w:rPr>
              <w:t>，被指正时态度傲慢</w:t>
            </w:r>
          </w:p>
        </w:tc>
        <w:tc>
          <w:tcPr>
            <w:tcW w:w="114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115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c>
          <w:tcPr>
            <w:tcW w:w="10293" w:type="dxa"/>
            <w:gridSpan w:val="10"/>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备注：</w:t>
            </w:r>
          </w:p>
          <w:p>
            <w:pPr>
              <w:pStyle w:val="Normal"/>
              <w:rPr>
                <w:rFonts w:ascii="宋体;汉仪书宋二KW" w:hAnsi="宋体;汉仪书宋二KW" w:eastAsia="宋体;汉仪书宋二KW" w:cs="宋体;汉仪书宋二KW"/>
                <w:szCs w:val="21"/>
              </w:rPr>
            </w:pPr>
            <w:r>
              <w:rPr>
                <w:sz w:val="24"/>
              </w:rPr>
              <w:t>关于</w:t>
            </w:r>
            <w:r>
              <w:rPr>
                <w:sz w:val="24"/>
              </w:rPr>
              <w:t>“</w:t>
            </w:r>
            <w:r>
              <w:rPr>
                <w:sz w:val="24"/>
              </w:rPr>
              <w:t>工作任务</w:t>
            </w:r>
            <w:r>
              <w:rPr>
                <w:sz w:val="24"/>
              </w:rPr>
              <w:t>”</w:t>
            </w:r>
            <w:r>
              <w:rPr>
                <w:sz w:val="24"/>
              </w:rPr>
              <w:t>这个项目，必须另附上工作计划及工作总结供参考和审核。</w:t>
            </w:r>
          </w:p>
        </w:tc>
      </w:tr>
      <w:tr>
        <w:trPr>
          <w:trHeight w:val="572" w:hRule="atLeast"/>
        </w:trPr>
        <w:tc>
          <w:tcPr>
            <w:tcW w:w="14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考核人签名</w:t>
            </w:r>
          </w:p>
        </w:tc>
        <w:tc>
          <w:tcPr>
            <w:tcW w:w="20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w:t>
            </w:r>
            <w:r>
              <w:rPr>
                <w:rFonts w:ascii="宋体;汉仪书宋二KW" w:hAnsi="宋体;汉仪书宋二KW" w:cs="宋体;汉仪书宋二KW"/>
                <w:szCs w:val="21"/>
              </w:rPr>
              <w:t>副）总经理确认</w:t>
            </w:r>
          </w:p>
        </w:tc>
        <w:tc>
          <w:tcPr>
            <w:tcW w:w="20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考核日期</w:t>
            </w:r>
          </w:p>
        </w:tc>
        <w:tc>
          <w:tcPr>
            <w:tcW w:w="167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c>
          <w:tcPr>
            <w:tcW w:w="1157" w:type="dxa"/>
            <w:tcBorders/>
            <w:vAlign w:val="center"/>
          </w:tcPr>
          <w:p>
            <w:pPr>
              <w:pStyle w:val="Normal"/>
              <w:widowControl/>
              <w:snapToGrid w:val="false"/>
              <w:jc w:val="start"/>
              <w:rPr>
                <w:rFonts w:ascii="Arial Unicode MS" w:hAnsi="Arial Unicode MS" w:eastAsia="Arial Unicode MS" w:cs="Arial Unicode MS"/>
                <w:kern w:val="0"/>
                <w:sz w:val="16"/>
                <w:szCs w:val="21"/>
              </w:rPr>
            </w:pPr>
            <w:r>
              <w:rPr>
                <w:rFonts w:eastAsia="Arial Unicode MS" w:cs="Arial Unicode MS" w:ascii="Arial Unicode MS" w:hAnsi="Arial Unicode MS"/>
                <w:kern w:val="0"/>
                <w:sz w:val="16"/>
                <w:szCs w:val="21"/>
              </w:rPr>
            </w:r>
          </w:p>
        </w:tc>
        <w:tc>
          <w:tcPr>
            <w:tcW w:w="31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098"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889"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38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61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52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63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52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154"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r>
    </w:tbl>
    <w:p>
      <w:pPr>
        <w:pStyle w:val="Normal"/>
        <w:snapToGrid w:val="false"/>
        <w:jc w:val="center"/>
        <w:rPr>
          <w:rFonts w:ascii="宋体;汉仪书宋二KW" w:hAnsi="宋体;汉仪书宋二KW" w:eastAsia="宋体;汉仪书宋二KW" w:cs="宋体;汉仪书宋二KW"/>
          <w:b/>
          <w:b/>
          <w:bCs/>
          <w:sz w:val="36"/>
        </w:rPr>
      </w:pPr>
      <w:r>
        <w:rPr>
          <w:rFonts w:ascii="宋体;汉仪书宋二KW" w:hAnsi="宋体;汉仪书宋二KW" w:cs="宋体;汉仪书宋二KW"/>
          <w:b/>
          <w:bCs/>
          <w:sz w:val="36"/>
        </w:rPr>
        <w:t>业务人员考核表</w:t>
      </w:r>
    </w:p>
    <w:p>
      <w:pPr>
        <w:pStyle w:val="Normal"/>
        <w:snapToGrid w:val="false"/>
        <w:ind w:start="420" w:hanging="0"/>
        <w:jc w:val="center"/>
        <w:rPr>
          <w:rFonts w:ascii="宋体;汉仪书宋二KW" w:hAnsi="宋体;汉仪书宋二KW" w:eastAsia="宋体;汉仪书宋二KW" w:cs="宋体;汉仪书宋二KW"/>
          <w:sz w:val="24"/>
        </w:rPr>
      </w:pPr>
      <w:r>
        <w:rPr>
          <w:rFonts w:ascii="宋体;汉仪书宋二KW" w:hAnsi="宋体;汉仪书宋二KW" w:cs="宋体;汉仪书宋二KW"/>
          <w:sz w:val="24"/>
        </w:rPr>
        <w:t>（考核对象：营业部、销售部，供应等部门人员）</w:t>
      </w:r>
    </w:p>
    <w:p>
      <w:pPr>
        <w:pStyle w:val="Normal"/>
        <w:tabs>
          <w:tab w:val="clear" w:pos="420"/>
          <w:tab w:val="left" w:pos="4095" w:leader="none"/>
          <w:tab w:val="left" w:pos="7350" w:leader="none"/>
        </w:tabs>
        <w:snapToGrid w:val="false"/>
        <w:spacing w:lineRule="auto" w:line="360"/>
        <w:rPr>
          <w:rFonts w:ascii="宋体;汉仪书宋二KW" w:hAnsi="宋体;汉仪书宋二KW" w:eastAsia="宋体;汉仪书宋二KW" w:cs="宋体;汉仪书宋二KW"/>
          <w:sz w:val="24"/>
          <w:u w:val="single"/>
        </w:rPr>
      </w:pPr>
      <w:r>
        <w:rPr>
          <w:rFonts w:ascii="宋体;汉仪书宋二KW" w:hAnsi="宋体;汉仪书宋二KW" w:cs="宋体;汉仪书宋二KW" w:eastAsia="宋体;汉仪书宋二KW"/>
          <w:sz w:val="24"/>
          <w:u w:val="single"/>
        </w:rPr>
        <w:t>岗位名称</w:t>
      </w:r>
      <w:r>
        <w:rPr>
          <w:rFonts w:eastAsia="宋体;汉仪书宋二KW" w:cs="宋体;汉仪书宋二KW" w:ascii="宋体;汉仪书宋二KW" w:hAnsi="宋体;汉仪书宋二KW"/>
          <w:sz w:val="24"/>
          <w:u w:val="single"/>
        </w:rPr>
        <w:t>:</w:t>
      </w:r>
      <w:r>
        <w:rPr>
          <w:rFonts w:eastAsia="宋体;汉仪书宋二KW" w:cs="宋体;汉仪书宋二KW" w:ascii="宋体;汉仪书宋二KW" w:hAnsi="宋体;汉仪书宋二KW"/>
          <w:sz w:val="24"/>
          <w:u w:val="single"/>
        </w:rPr>
        <w:t xml:space="preserve">                  </w:t>
        <w:tab/>
      </w:r>
      <w:r>
        <w:rPr>
          <w:rFonts w:ascii="宋体;汉仪书宋二KW" w:hAnsi="宋体;汉仪书宋二KW" w:cs="宋体;汉仪书宋二KW" w:eastAsia="宋体;汉仪书宋二KW"/>
          <w:sz w:val="24"/>
          <w:u w:val="single"/>
        </w:rPr>
        <w:t xml:space="preserve">姓名：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考核日期：           </w:t>
      </w:r>
    </w:p>
    <w:tbl>
      <w:tblPr>
        <w:tblW w:w="10455" w:type="dxa"/>
        <w:jc w:val="start"/>
        <w:tblInd w:w="0" w:type="dxa"/>
        <w:tblLayout w:type="fixed"/>
        <w:tblCellMar>
          <w:top w:w="0" w:type="dxa"/>
          <w:start w:w="108" w:type="dxa"/>
          <w:bottom w:w="0" w:type="dxa"/>
          <w:end w:w="108" w:type="dxa"/>
        </w:tblCellMar>
      </w:tblPr>
      <w:tblGrid>
        <w:gridCol w:w="528"/>
        <w:gridCol w:w="735"/>
        <w:gridCol w:w="236"/>
        <w:gridCol w:w="2100"/>
        <w:gridCol w:w="1890"/>
        <w:gridCol w:w="1890"/>
        <w:gridCol w:w="236"/>
        <w:gridCol w:w="870"/>
        <w:gridCol w:w="285"/>
        <w:gridCol w:w="705"/>
        <w:gridCol w:w="980"/>
      </w:tblGrid>
      <w:tr>
        <w:trPr>
          <w:trHeight w:val="316" w:hRule="atLeast"/>
        </w:trPr>
        <w:tc>
          <w:tcPr>
            <w:tcW w:w="7379"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pacing w:val="70"/>
                <w:kern w:val="0"/>
                <w:sz w:val="24"/>
                <w:szCs w:val="21"/>
              </w:rPr>
              <w:t>项目及考核内</w:t>
            </w:r>
            <w:r>
              <w:rPr>
                <w:rFonts w:ascii="宋体;汉仪书宋二KW" w:hAnsi="宋体;汉仪书宋二KW" w:cs="宋体;汉仪书宋二KW"/>
                <w:spacing w:val="0"/>
                <w:kern w:val="0"/>
                <w:sz w:val="24"/>
                <w:szCs w:val="21"/>
              </w:rPr>
              <w:t>容</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配</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分</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自</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评</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上级审核</w:t>
            </w:r>
          </w:p>
        </w:tc>
      </w:tr>
      <w:tr>
        <w:trPr>
          <w:trHeight w:val="351" w:hRule="atLeast"/>
          <w:cantSplit w:val="true"/>
        </w:trPr>
        <w:tc>
          <w:tcPr>
            <w:tcW w:w="126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工作业绩</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30</w:t>
            </w:r>
            <w:r>
              <w:rPr>
                <w:rFonts w:ascii="宋体;汉仪书宋二KW" w:hAnsi="宋体;汉仪书宋二KW" w:cs="宋体;汉仪书宋二KW"/>
                <w:szCs w:val="21"/>
              </w:rPr>
              <w:t>％</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能时时跟进，追踪工作，提前完成工作任务</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能跟踪，按期完成工作任务</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25—29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在监督下能完成工作任务</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15-25</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在指导下，亦不能完成工作任务</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126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成本意识</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r>
              <w:rPr>
                <w:rFonts w:ascii="宋体;汉仪书宋二KW" w:hAnsi="宋体;汉仪书宋二KW" w:cs="宋体;汉仪书宋二KW"/>
                <w:szCs w:val="21"/>
              </w:rPr>
              <w:t>％</w:t>
            </w:r>
            <w:r>
              <w:rPr>
                <w:rFonts w:ascii="宋体;汉仪书宋二KW" w:hAnsi="宋体;汉仪书宋二KW" w:cs="宋体;汉仪书宋二KW" w:eastAsia="宋体;汉仪书宋二KW"/>
                <w:szCs w:val="21"/>
              </w:rPr>
              <w:t xml:space="preserve"> </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成本意识强烈</w:t>
            </w:r>
            <w:r>
              <w:rPr>
                <w:rFonts w:cs="宋体;汉仪书宋二KW" w:ascii="宋体;汉仪书宋二KW" w:hAnsi="宋体;汉仪书宋二KW"/>
                <w:szCs w:val="21"/>
              </w:rPr>
              <w:t>,</w:t>
            </w:r>
            <w:r>
              <w:rPr>
                <w:rFonts w:ascii="宋体;汉仪书宋二KW" w:hAnsi="宋体;汉仪书宋二KW" w:cs="宋体;汉仪书宋二KW"/>
                <w:szCs w:val="21"/>
              </w:rPr>
              <w:t>能积极节省</w:t>
            </w:r>
            <w:r>
              <w:rPr>
                <w:rFonts w:cs="宋体;汉仪书宋二KW" w:ascii="宋体;汉仪书宋二KW" w:hAnsi="宋体;汉仪书宋二KW"/>
                <w:szCs w:val="21"/>
              </w:rPr>
              <w:t>,</w:t>
            </w:r>
            <w:r>
              <w:rPr>
                <w:rFonts w:ascii="宋体;汉仪书宋二KW" w:hAnsi="宋体;汉仪书宋二KW" w:cs="宋体;汉仪书宋二KW"/>
                <w:szCs w:val="21"/>
              </w:rPr>
              <w:t>避免浪费</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具备成本意识，并能节约</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尚有成本意识，尚能节约</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8</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缺乏成本意识，稍有浪费</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3—7</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无成本意识，经常浪费</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工作态度</w:t>
            </w:r>
            <w:r>
              <w:rPr>
                <w:rFonts w:ascii="宋体;汉仪书宋二KW" w:hAnsi="宋体;汉仪书宋二KW" w:cs="宋体;汉仪书宋二KW" w:eastAsia="宋体;汉仪书宋二KW"/>
                <w:szCs w:val="21"/>
              </w:rPr>
              <w:t xml:space="preserve">   </w:t>
            </w:r>
            <w:r>
              <w:rPr>
                <w:rFonts w:cs="宋体;汉仪书宋二KW" w:ascii="宋体;汉仪书宋二KW" w:hAnsi="宋体;汉仪书宋二KW"/>
                <w:szCs w:val="21"/>
              </w:rPr>
              <w:t>30</w:t>
            </w:r>
            <w:r>
              <w:rPr>
                <w:rFonts w:ascii="宋体;汉仪书宋二KW" w:hAnsi="宋体;汉仪书宋二KW" w:cs="宋体;汉仪书宋二KW"/>
                <w:szCs w:val="21"/>
              </w:rPr>
              <w:t>％</w:t>
            </w:r>
          </w:p>
        </w:tc>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职业道德</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职业行为规范执行很出色</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职业行为规范执行基本不出错</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4</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职业行为规范执行时有违反现象</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2-3</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职业行为规范执行不认真</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2</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信息管理</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收集，整理客户</w:t>
            </w:r>
            <w:r>
              <w:rPr>
                <w:rFonts w:cs="宋体;汉仪书宋二KW" w:ascii="宋体;汉仪书宋二KW" w:hAnsi="宋体;汉仪书宋二KW"/>
                <w:szCs w:val="21"/>
              </w:rPr>
              <w:t>/</w:t>
            </w:r>
            <w:r>
              <w:rPr>
                <w:rFonts w:ascii="宋体;汉仪书宋二KW" w:hAnsi="宋体;汉仪书宋二KW" w:cs="宋体;汉仪书宋二KW"/>
                <w:szCs w:val="21"/>
              </w:rPr>
              <w:t>供方资源及市场信息很出色</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收集</w:t>
            </w:r>
            <w:r>
              <w:rPr>
                <w:rFonts w:cs="宋体;汉仪书宋二KW" w:ascii="宋体;汉仪书宋二KW" w:hAnsi="宋体;汉仪书宋二KW"/>
                <w:szCs w:val="21"/>
              </w:rPr>
              <w:t>,</w:t>
            </w:r>
            <w:r>
              <w:rPr>
                <w:rFonts w:ascii="宋体;汉仪书宋二KW" w:hAnsi="宋体;汉仪书宋二KW" w:cs="宋体;汉仪书宋二KW"/>
                <w:szCs w:val="21"/>
              </w:rPr>
              <w:t>整理客户</w:t>
            </w:r>
            <w:r>
              <w:rPr>
                <w:rFonts w:cs="宋体;汉仪书宋二KW" w:ascii="宋体;汉仪书宋二KW" w:hAnsi="宋体;汉仪书宋二KW"/>
                <w:szCs w:val="21"/>
              </w:rPr>
              <w:t>/</w:t>
            </w:r>
            <w:r>
              <w:rPr>
                <w:rFonts w:ascii="宋体;汉仪书宋二KW" w:hAnsi="宋体;汉仪书宋二KW" w:cs="宋体;汉仪书宋二KW"/>
                <w:szCs w:val="21"/>
              </w:rPr>
              <w:t>供方资源及市场信息积极主动</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8—9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收集，整理客户</w:t>
            </w:r>
            <w:r>
              <w:rPr>
                <w:rFonts w:cs="宋体;汉仪书宋二KW" w:ascii="宋体;汉仪书宋二KW" w:hAnsi="宋体;汉仪书宋二KW"/>
                <w:szCs w:val="21"/>
              </w:rPr>
              <w:t>/</w:t>
            </w:r>
            <w:r>
              <w:rPr>
                <w:rFonts w:ascii="宋体;汉仪书宋二KW" w:hAnsi="宋体;汉仪书宋二KW" w:cs="宋体;汉仪书宋二KW"/>
                <w:szCs w:val="21"/>
              </w:rPr>
              <w:t>供方资源及市场信息基本完成</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5-7</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收集，整理客户</w:t>
            </w:r>
            <w:r>
              <w:rPr>
                <w:rFonts w:cs="宋体;汉仪书宋二KW" w:ascii="宋体;汉仪书宋二KW" w:hAnsi="宋体;汉仪书宋二KW"/>
                <w:szCs w:val="21"/>
              </w:rPr>
              <w:t>/</w:t>
            </w:r>
            <w:r>
              <w:rPr>
                <w:rFonts w:ascii="宋体;汉仪书宋二KW" w:hAnsi="宋体;汉仪书宋二KW" w:cs="宋体;汉仪书宋二KW"/>
                <w:szCs w:val="21"/>
              </w:rPr>
              <w:t>供方资源及市场信息做得较少</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合作精神</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w:t>
            </w:r>
            <w:r>
              <w:rPr>
                <w:rFonts w:ascii="宋体;汉仪书宋二KW" w:hAnsi="宋体;汉仪书宋二KW" w:cs="宋体;汉仪书宋二KW"/>
                <w:szCs w:val="21"/>
              </w:rPr>
              <w:t>％</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与他人或部门沟通协调很有成效</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与他人或部门合作有效</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12-14</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与他人或部门时有合作</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7-11</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与他人或部门很少合作</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7</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工作能力</w:t>
            </w:r>
            <w:r>
              <w:rPr>
                <w:rFonts w:ascii="宋体;汉仪书宋二KW" w:hAnsi="宋体;汉仪书宋二KW" w:cs="宋体;汉仪书宋二KW" w:eastAsia="宋体;汉仪书宋二KW"/>
                <w:szCs w:val="21"/>
              </w:rPr>
              <w:t xml:space="preserve">    </w:t>
            </w:r>
            <w:r>
              <w:rPr>
                <w:rFonts w:cs="宋体;汉仪书宋二KW" w:ascii="宋体;汉仪书宋二KW" w:hAnsi="宋体;汉仪书宋二KW"/>
                <w:szCs w:val="21"/>
              </w:rPr>
              <w:t>20%</w:t>
            </w:r>
          </w:p>
        </w:tc>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市场</w:t>
            </w:r>
          </w:p>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了解与开发</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r>
              <w:rPr>
                <w:rFonts w:ascii="宋体;汉仪书宋二KW" w:hAnsi="宋体;汉仪书宋二KW" w:cs="宋体;汉仪书宋二KW"/>
                <w:szCs w:val="21"/>
              </w:rPr>
              <w:t>％</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对市场与竞争格局了解很透彻</w:t>
            </w:r>
            <w:r>
              <w:rPr>
                <w:rFonts w:cs="宋体;汉仪书宋二KW" w:ascii="宋体;汉仪书宋二KW" w:hAnsi="宋体;汉仪书宋二KW"/>
                <w:szCs w:val="21"/>
              </w:rPr>
              <w:t>,</w:t>
            </w:r>
            <w:r>
              <w:rPr>
                <w:rFonts w:ascii="宋体;汉仪书宋二KW" w:hAnsi="宋体;汉仪书宋二KW" w:cs="宋体;汉仪书宋二KW"/>
                <w:szCs w:val="21"/>
              </w:rPr>
              <w:t>把握机会与开拓市场非常出色</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对市场与竞争格局了解较透彻</w:t>
            </w:r>
            <w:r>
              <w:rPr>
                <w:rFonts w:cs="宋体;汉仪书宋二KW" w:ascii="宋体;汉仪书宋二KW" w:hAnsi="宋体;汉仪书宋二KW"/>
                <w:szCs w:val="21"/>
              </w:rPr>
              <w:t>,</w:t>
            </w:r>
            <w:r>
              <w:rPr>
                <w:rFonts w:ascii="宋体;汉仪书宋二KW" w:hAnsi="宋体;汉仪书宋二KW" w:cs="宋体;汉仪书宋二KW"/>
                <w:szCs w:val="21"/>
              </w:rPr>
              <w:t>把握机会与开拓市场较有成效</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8—9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对市场与竞争格局大致了解</w:t>
            </w:r>
            <w:r>
              <w:rPr>
                <w:rFonts w:cs="宋体;汉仪书宋二KW" w:ascii="宋体;汉仪书宋二KW" w:hAnsi="宋体;汉仪书宋二KW"/>
                <w:szCs w:val="21"/>
              </w:rPr>
              <w:t>,</w:t>
            </w:r>
            <w:r>
              <w:rPr>
                <w:rFonts w:ascii="宋体;汉仪书宋二KW" w:hAnsi="宋体;汉仪书宋二KW" w:cs="宋体;汉仪书宋二KW"/>
                <w:szCs w:val="21"/>
              </w:rPr>
              <w:t>把握机会与开拓市场略有成效</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5—7</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对市场与竞争格局基本不了解</w:t>
            </w:r>
            <w:r>
              <w:rPr>
                <w:rFonts w:ascii="宋体;汉仪书宋二KW" w:hAnsi="宋体;汉仪书宋二KW" w:cs="宋体;汉仪书宋二KW"/>
                <w:szCs w:val="21"/>
              </w:rPr>
              <w:t>，很少具有开拓市场的能力</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产品认识</w:t>
            </w:r>
          </w:p>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对产品，材料及相关技术的掌握全面而深刻</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对产品，材料及相关技术的掌握很面</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8—9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对产品，材料及相关技术的掌握比较全面</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5—7</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1" w:hRule="atLeast"/>
          <w:cantSplit w:val="true"/>
        </w:trPr>
        <w:tc>
          <w:tcPr>
            <w:tcW w:w="5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21"/>
              </w:rPr>
            </w:pPr>
            <w:r>
              <w:rPr>
                <w:rFonts w:eastAsia="宋体;汉仪书宋二KW" w:cs="宋体;汉仪书宋二KW" w:ascii="宋体;汉仪书宋二KW" w:hAnsi="宋体;汉仪书宋二KW"/>
                <w:szCs w:val="21"/>
              </w:rPr>
            </w:r>
          </w:p>
        </w:tc>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21"/>
              </w:rPr>
            </w:pPr>
            <w:r>
              <w:rPr>
                <w:rFonts w:cs="宋体;汉仪书宋二KW" w:ascii="宋体;汉仪书宋二KW" w:hAnsi="宋体;汉仪书宋二KW"/>
                <w:szCs w:val="21"/>
              </w:rPr>
            </w:r>
          </w:p>
        </w:tc>
        <w:tc>
          <w:tcPr>
            <w:tcW w:w="6116" w:type="dxa"/>
            <w:gridSpan w:val="4"/>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对产品，材料及相关技术的掌握能应付</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5</w:t>
            </w:r>
            <w:r>
              <w:rPr>
                <w:rFonts w:ascii="宋体;汉仪书宋二KW" w:hAnsi="宋体;汉仪书宋二KW" w:cs="宋体;汉仪书宋二KW"/>
                <w:szCs w:val="21"/>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52" w:hRule="atLeast"/>
          <w:cantSplit w:val="true"/>
        </w:trPr>
        <w:tc>
          <w:tcPr>
            <w:tcW w:w="1263"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纪律性</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611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自觉遵守和维护公司各项规章制度</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611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能遵守公司规章制度</w:t>
            </w:r>
            <w:r>
              <w:rPr>
                <w:rFonts w:cs="宋体;汉仪书宋二KW" w:ascii="宋体;汉仪书宋二KW" w:hAnsi="宋体;汉仪书宋二KW"/>
                <w:szCs w:val="18"/>
              </w:rPr>
              <w:t>,</w:t>
            </w:r>
            <w:r>
              <w:rPr>
                <w:rFonts w:ascii="宋体;汉仪书宋二KW" w:hAnsi="宋体;汉仪书宋二KW" w:cs="宋体;汉仪书宋二KW"/>
                <w:szCs w:val="18"/>
              </w:rPr>
              <w:t>但需要有人督导</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6116"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偶有迟到，但上班后工作兢兢业业</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51"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611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纪律观念不强</w:t>
            </w:r>
            <w:r>
              <w:rPr>
                <w:rFonts w:cs="宋体;汉仪书宋二KW" w:ascii="宋体;汉仪书宋二KW" w:hAnsi="宋体;汉仪书宋二KW"/>
                <w:szCs w:val="18"/>
              </w:rPr>
              <w:t>,</w:t>
            </w:r>
            <w:r>
              <w:rPr>
                <w:rFonts w:ascii="宋体;汉仪书宋二KW" w:hAnsi="宋体;汉仪书宋二KW" w:cs="宋体;汉仪书宋二KW"/>
                <w:szCs w:val="18"/>
              </w:rPr>
              <w:t>偶尔违反公司规章制度</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52" w:hRule="atLeast"/>
          <w:cantSplit w:val="true"/>
        </w:trPr>
        <w:tc>
          <w:tcPr>
            <w:tcW w:w="1263"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6116"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经常违反公司制度</w:t>
            </w:r>
            <w:r>
              <w:rPr>
                <w:rFonts w:cs="宋体;汉仪书宋二KW" w:ascii="宋体;汉仪书宋二KW" w:hAnsi="宋体;汉仪书宋二KW"/>
                <w:szCs w:val="18"/>
              </w:rPr>
              <w:t>,</w:t>
            </w:r>
            <w:r>
              <w:rPr>
                <w:rFonts w:ascii="宋体;汉仪书宋二KW" w:hAnsi="宋体;汉仪书宋二KW" w:cs="宋体;汉仪书宋二KW"/>
                <w:szCs w:val="18"/>
              </w:rPr>
              <w:t>被指正时态度傲慢</w:t>
            </w:r>
          </w:p>
        </w:tc>
        <w:tc>
          <w:tcPr>
            <w:tcW w:w="110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99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c>
          <w:tcPr>
            <w:tcW w:w="10455" w:type="dxa"/>
            <w:gridSpan w:val="11"/>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备注：</w:t>
            </w:r>
          </w:p>
          <w:p>
            <w:pPr>
              <w:pStyle w:val="Normal"/>
              <w:rPr>
                <w:rFonts w:ascii="宋体;汉仪书宋二KW" w:hAnsi="宋体;汉仪书宋二KW" w:eastAsia="宋体;汉仪书宋二KW" w:cs="宋体;汉仪书宋二KW"/>
                <w:szCs w:val="21"/>
              </w:rPr>
            </w:pPr>
            <w:r>
              <w:rPr>
                <w:sz w:val="24"/>
              </w:rPr>
              <w:t>关于</w:t>
            </w:r>
            <w:r>
              <w:rPr>
                <w:sz w:val="24"/>
              </w:rPr>
              <w:t>“</w:t>
            </w:r>
            <w:r>
              <w:rPr>
                <w:sz w:val="24"/>
              </w:rPr>
              <w:t>工作任务</w:t>
            </w:r>
            <w:r>
              <w:rPr>
                <w:sz w:val="24"/>
              </w:rPr>
              <w:t>”</w:t>
            </w:r>
            <w:r>
              <w:rPr>
                <w:sz w:val="24"/>
              </w:rPr>
              <w:t>这个项目，必须另附上工作计划及工作总结供参考和审核。</w:t>
            </w:r>
          </w:p>
        </w:tc>
      </w:tr>
      <w:tr>
        <w:trPr>
          <w:trHeight w:val="572" w:hRule="atLeast"/>
        </w:trPr>
        <w:tc>
          <w:tcPr>
            <w:tcW w:w="1499"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考核人签名</w:t>
            </w:r>
          </w:p>
        </w:tc>
        <w:tc>
          <w:tcPr>
            <w:tcW w:w="21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（副）总经理确认</w:t>
            </w:r>
          </w:p>
        </w:tc>
        <w:tc>
          <w:tcPr>
            <w:tcW w:w="212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15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考核日期</w:t>
            </w:r>
          </w:p>
        </w:tc>
        <w:tc>
          <w:tcPr>
            <w:tcW w:w="168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c>
          <w:tcPr>
            <w:tcW w:w="528" w:type="dxa"/>
            <w:tcBorders/>
            <w:vAlign w:val="center"/>
          </w:tcPr>
          <w:p>
            <w:pPr>
              <w:pStyle w:val="Normal"/>
              <w:widowControl/>
              <w:snapToGrid w:val="false"/>
              <w:jc w:val="start"/>
              <w:rPr>
                <w:rFonts w:ascii="Arial Unicode MS" w:hAnsi="Arial Unicode MS" w:eastAsia="Arial Unicode MS" w:cs="Arial Unicode MS"/>
                <w:kern w:val="0"/>
                <w:sz w:val="16"/>
                <w:szCs w:val="21"/>
              </w:rPr>
            </w:pPr>
            <w:r>
              <w:rPr>
                <w:rFonts w:eastAsia="Arial Unicode MS" w:cs="Arial Unicode MS" w:ascii="Arial Unicode MS" w:hAnsi="Arial Unicode MS"/>
                <w:kern w:val="0"/>
                <w:sz w:val="16"/>
                <w:szCs w:val="21"/>
              </w:rPr>
            </w:r>
          </w:p>
        </w:tc>
        <w:tc>
          <w:tcPr>
            <w:tcW w:w="73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36"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10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89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189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36"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87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28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705"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c>
          <w:tcPr>
            <w:tcW w:w="980" w:type="dxa"/>
            <w:tcBorders/>
            <w:vAlign w:val="center"/>
          </w:tcPr>
          <w:p>
            <w:pPr>
              <w:pStyle w:val="Normal"/>
              <w:widowControl/>
              <w:snapToGrid w:val="false"/>
              <w:jc w:val="start"/>
              <w:rPr>
                <w:rFonts w:ascii="Arial Unicode MS" w:hAnsi="Arial Unicode MS" w:eastAsia="Arial Unicode MS" w:cs="Arial Unicode MS"/>
                <w:kern w:val="0"/>
                <w:sz w:val="16"/>
              </w:rPr>
            </w:pPr>
            <w:r>
              <w:rPr>
                <w:rFonts w:eastAsia="Arial Unicode MS" w:cs="Arial Unicode MS" w:ascii="Arial Unicode MS" w:hAnsi="Arial Unicode MS"/>
                <w:kern w:val="0"/>
                <w:sz w:val="16"/>
              </w:rPr>
            </w:r>
          </w:p>
        </w:tc>
      </w:tr>
    </w:tbl>
    <w:p>
      <w:pPr>
        <w:pStyle w:val="Normal"/>
        <w:snapToGrid w:val="false"/>
        <w:jc w:val="center"/>
        <w:rPr>
          <w:rFonts w:ascii="宋体;汉仪书宋二KW" w:hAnsi="宋体;汉仪书宋二KW" w:eastAsia="宋体;汉仪书宋二KW" w:cs="宋体;汉仪书宋二KW"/>
          <w:b/>
          <w:b/>
          <w:bCs/>
          <w:sz w:val="36"/>
        </w:rPr>
      </w:pPr>
      <w:r>
        <w:rPr>
          <w:rFonts w:ascii="宋体;汉仪书宋二KW" w:hAnsi="宋体;汉仪书宋二KW" w:cs="宋体;汉仪书宋二KW"/>
          <w:b/>
          <w:bCs/>
          <w:sz w:val="36"/>
        </w:rPr>
        <w:t>普通职员考核表</w:t>
      </w:r>
    </w:p>
    <w:p>
      <w:pPr>
        <w:pStyle w:val="Normal"/>
        <w:snapToGrid w:val="false"/>
        <w:ind w:start="420" w:hanging="0"/>
        <w:jc w:val="center"/>
        <w:rPr>
          <w:rFonts w:ascii="宋体;汉仪书宋二KW" w:hAnsi="宋体;汉仪书宋二KW" w:eastAsia="宋体;汉仪书宋二KW" w:cs="宋体;汉仪书宋二KW"/>
          <w:sz w:val="24"/>
        </w:rPr>
      </w:pPr>
      <w:r>
        <w:rPr>
          <w:rFonts w:ascii="宋体;汉仪书宋二KW" w:hAnsi="宋体;汉仪书宋二KW" w:cs="宋体;汉仪书宋二KW"/>
          <w:sz w:val="24"/>
        </w:rPr>
        <w:t>（考核对象：办公室职员、文员）</w:t>
      </w:r>
    </w:p>
    <w:p>
      <w:pPr>
        <w:pStyle w:val="Normal"/>
        <w:tabs>
          <w:tab w:val="clear" w:pos="420"/>
          <w:tab w:val="left" w:pos="4095" w:leader="none"/>
          <w:tab w:val="left" w:pos="7350" w:leader="none"/>
        </w:tabs>
        <w:snapToGrid w:val="false"/>
        <w:spacing w:lineRule="auto" w:line="360"/>
        <w:rPr>
          <w:rFonts w:ascii="宋体;汉仪书宋二KW" w:hAnsi="宋体;汉仪书宋二KW" w:eastAsia="宋体;汉仪书宋二KW" w:cs="宋体;汉仪书宋二KW"/>
          <w:sz w:val="24"/>
          <w:u w:val="single"/>
        </w:rPr>
      </w:pPr>
      <w:r>
        <w:rPr>
          <w:rFonts w:ascii="宋体;汉仪书宋二KW" w:hAnsi="宋体;汉仪书宋二KW" w:cs="宋体;汉仪书宋二KW" w:eastAsia="宋体;汉仪书宋二KW"/>
          <w:sz w:val="24"/>
          <w:u w:val="single"/>
        </w:rPr>
        <w:t>岗位名称：</w:t>
      </w:r>
      <w:r>
        <w:rPr>
          <w:rFonts w:ascii="宋体;汉仪书宋二KW" w:hAnsi="宋体;汉仪书宋二KW" w:cs="宋体;汉仪书宋二KW" w:eastAsia="宋体;汉仪书宋二KW"/>
          <w:sz w:val="24"/>
          <w:u w:val="single"/>
        </w:rPr>
        <w:t xml:space="preserve">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姓名：              </w:t>
      </w:r>
      <w:r>
        <w:rPr>
          <w:rFonts w:eastAsia="宋体;汉仪书宋二KW" w:cs="宋体;汉仪书宋二KW" w:ascii="宋体;汉仪书宋二KW" w:hAnsi="宋体;汉仪书宋二KW"/>
          <w:sz w:val="24"/>
          <w:u w:val="single"/>
        </w:rPr>
        <w:tab/>
      </w:r>
      <w:r>
        <w:rPr>
          <w:rFonts w:ascii="宋体;汉仪书宋二KW" w:hAnsi="宋体;汉仪书宋二KW" w:cs="宋体;汉仪书宋二KW" w:eastAsia="宋体;汉仪书宋二KW"/>
          <w:sz w:val="24"/>
          <w:u w:val="single"/>
        </w:rPr>
        <w:t xml:space="preserve">考核日期：           </w:t>
      </w:r>
    </w:p>
    <w:tbl>
      <w:tblPr>
        <w:tblW w:w="10293" w:type="dxa"/>
        <w:jc w:val="start"/>
        <w:tblInd w:w="0" w:type="dxa"/>
        <w:tblLayout w:type="fixed"/>
        <w:tblCellMar>
          <w:top w:w="0" w:type="dxa"/>
          <w:start w:w="108" w:type="dxa"/>
          <w:bottom w:w="0" w:type="dxa"/>
          <w:end w:w="108" w:type="dxa"/>
        </w:tblCellMar>
      </w:tblPr>
      <w:tblGrid>
        <w:gridCol w:w="601"/>
        <w:gridCol w:w="760"/>
        <w:gridCol w:w="236"/>
        <w:gridCol w:w="2019"/>
        <w:gridCol w:w="2212"/>
        <w:gridCol w:w="1450"/>
        <w:gridCol w:w="236"/>
        <w:gridCol w:w="855"/>
        <w:gridCol w:w="283"/>
        <w:gridCol w:w="684"/>
        <w:gridCol w:w="957"/>
      </w:tblGrid>
      <w:tr>
        <w:trPr/>
        <w:tc>
          <w:tcPr>
            <w:tcW w:w="7278" w:type="dxa"/>
            <w:gridSpan w:val="6"/>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 w:val="24"/>
                <w:szCs w:val="18"/>
              </w:rPr>
            </w:pPr>
            <w:r>
              <w:rPr>
                <w:rFonts w:ascii="宋体;汉仪书宋二KW" w:hAnsi="宋体;汉仪书宋二KW" w:cs="宋体;汉仪书宋二KW"/>
                <w:spacing w:val="70"/>
                <w:kern w:val="0"/>
                <w:sz w:val="24"/>
                <w:szCs w:val="18"/>
              </w:rPr>
              <w:t>项目及考核内</w:t>
            </w:r>
            <w:r>
              <w:rPr>
                <w:rFonts w:ascii="宋体;汉仪书宋二KW" w:hAnsi="宋体;汉仪书宋二KW" w:cs="宋体;汉仪书宋二KW"/>
                <w:spacing w:val="0"/>
                <w:kern w:val="0"/>
                <w:sz w:val="24"/>
                <w:szCs w:val="18"/>
              </w:rPr>
              <w:t>容</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 w:val="24"/>
                <w:szCs w:val="18"/>
              </w:rPr>
            </w:pPr>
            <w:r>
              <w:rPr>
                <w:rFonts w:ascii="宋体;汉仪书宋二KW" w:hAnsi="宋体;汉仪书宋二KW" w:cs="宋体;汉仪书宋二KW"/>
                <w:sz w:val="24"/>
                <w:szCs w:val="18"/>
              </w:rPr>
              <w:t>配</w:t>
            </w:r>
            <w:r>
              <w:rPr>
                <w:rFonts w:ascii="宋体;汉仪书宋二KW" w:hAnsi="宋体;汉仪书宋二KW" w:cs="宋体;汉仪书宋二KW" w:eastAsia="宋体;汉仪书宋二KW"/>
                <w:sz w:val="24"/>
                <w:szCs w:val="18"/>
              </w:rPr>
              <w:t xml:space="preserve"> </w:t>
            </w:r>
            <w:r>
              <w:rPr>
                <w:rFonts w:ascii="宋体;汉仪书宋二KW" w:hAnsi="宋体;汉仪书宋二KW" w:cs="宋体;汉仪书宋二KW"/>
                <w:sz w:val="24"/>
                <w:szCs w:val="18"/>
              </w:rPr>
              <w:t>分</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自</w:t>
            </w:r>
            <w:r>
              <w:rPr>
                <w:rFonts w:ascii="宋体;汉仪书宋二KW" w:hAnsi="宋体;汉仪书宋二KW" w:cs="宋体;汉仪书宋二KW" w:eastAsia="宋体;汉仪书宋二KW"/>
                <w:sz w:val="24"/>
                <w:szCs w:val="21"/>
              </w:rPr>
              <w:t xml:space="preserve"> </w:t>
            </w:r>
            <w:r>
              <w:rPr>
                <w:rFonts w:ascii="宋体;汉仪书宋二KW" w:hAnsi="宋体;汉仪书宋二KW" w:cs="宋体;汉仪书宋二KW"/>
                <w:sz w:val="24"/>
                <w:szCs w:val="21"/>
              </w:rPr>
              <w:t>评</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 w:val="24"/>
                <w:szCs w:val="21"/>
              </w:rPr>
            </w:pPr>
            <w:r>
              <w:rPr>
                <w:rFonts w:ascii="宋体;汉仪书宋二KW" w:hAnsi="宋体;汉仪书宋二KW" w:cs="宋体;汉仪书宋二KW"/>
                <w:sz w:val="24"/>
                <w:szCs w:val="21"/>
              </w:rPr>
              <w:t>上级审核</w:t>
            </w:r>
          </w:p>
        </w:tc>
      </w:tr>
      <w:tr>
        <w:trPr>
          <w:trHeight w:val="333"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工作任务</w:t>
            </w:r>
          </w:p>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30%</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能保质保量，提前完成任务</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30</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能保质保量，按时完成任务</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25-29</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227"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在监督下能完成任务</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15-25</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r>
        <w:trPr>
          <w:trHeight w:val="189"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189"/>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在指导下，偶尔不能完成任务</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89"/>
              <w:jc w:val="center"/>
              <w:rPr>
                <w:rFonts w:ascii="宋体;汉仪书宋二KW" w:hAnsi="宋体;汉仪书宋二KW" w:eastAsia="宋体;汉仪书宋二KW" w:cs="宋体;汉仪书宋二KW"/>
                <w:szCs w:val="21"/>
              </w:rPr>
            </w:pPr>
            <w:r>
              <w:rPr>
                <w:rFonts w:cs="宋体;汉仪书宋二KW" w:ascii="宋体;汉仪书宋二KW" w:hAnsi="宋体;汉仪书宋二KW"/>
                <w:szCs w:val="21"/>
              </w:rPr>
              <w:t>15</w:t>
            </w:r>
            <w:r>
              <w:rPr>
                <w:rFonts w:ascii="宋体;汉仪书宋二KW" w:hAnsi="宋体;汉仪书宋二KW" w:cs="宋体;汉仪书宋二KW"/>
                <w:szCs w:val="21"/>
              </w:rPr>
              <w:t>以下</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89"/>
              <w:jc w:val="center"/>
              <w:rPr>
                <w:rFonts w:ascii="宋体;汉仪书宋二KW" w:hAnsi="宋体;汉仪书宋二KW" w:eastAsia="宋体;汉仪书宋二KW" w:cs="宋体;汉仪书宋二KW"/>
                <w:szCs w:val="21"/>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189"/>
              <w:jc w:val="center"/>
              <w:rPr>
                <w:rFonts w:ascii="宋体;汉仪书宋二KW" w:hAnsi="宋体;汉仪书宋二KW" w:eastAsia="宋体;汉仪书宋二KW" w:cs="宋体;汉仪书宋二KW"/>
                <w:szCs w:val="21"/>
              </w:rPr>
            </w:pPr>
            <w:r>
              <w:rPr/>
              <w:t> </w:t>
            </w:r>
          </w:p>
        </w:tc>
      </w:tr>
      <w:tr>
        <w:trPr>
          <w:trHeight w:val="334" w:hRule="atLeast"/>
          <w:cantSplit w:val="true"/>
        </w:trPr>
        <w:tc>
          <w:tcPr>
            <w:tcW w:w="6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工作能力</w:t>
            </w:r>
            <w:r>
              <w:rPr>
                <w:rFonts w:cs="宋体;汉仪书宋二KW" w:ascii="宋体;汉仪书宋二KW" w:hAnsi="宋体;汉仪书宋二KW"/>
                <w:szCs w:val="18"/>
              </w:rPr>
              <w:t>20</w:t>
            </w:r>
            <w:r>
              <w:rPr>
                <w:rFonts w:ascii="宋体;汉仪书宋二KW" w:hAnsi="宋体;汉仪书宋二KW" w:cs="宋体;汉仪书宋二KW"/>
                <w:szCs w:val="18"/>
              </w:rPr>
              <w:t>％</w:t>
            </w:r>
          </w:p>
        </w:tc>
        <w:tc>
          <w:tcPr>
            <w:tcW w:w="7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处理能力</w:t>
            </w:r>
            <w:r>
              <w:rPr>
                <w:rFonts w:cs="宋体;汉仪书宋二KW" w:ascii="宋体;汉仪书宋二KW" w:hAnsi="宋体;汉仪书宋二KW"/>
                <w:szCs w:val="18"/>
              </w:rPr>
              <w:t>10%</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理解力极强</w:t>
            </w:r>
            <w:r>
              <w:rPr>
                <w:rFonts w:cs="宋体;汉仪书宋二KW" w:ascii="宋体;汉仪书宋二KW" w:hAnsi="宋体;汉仪书宋二KW"/>
                <w:szCs w:val="18"/>
              </w:rPr>
              <w:t>,</w:t>
            </w:r>
            <w:r>
              <w:rPr>
                <w:rFonts w:ascii="宋体;汉仪书宋二KW" w:hAnsi="宋体;汉仪书宋二KW" w:cs="宋体;汉仪书宋二KW"/>
                <w:szCs w:val="18"/>
              </w:rPr>
              <w:t>对事判断极正确，处事能力极强</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理解力强，对事判断正确，处事能力强</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理解判断力一般，处理事务不常有错误</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理解较迟钝，对复杂事务判断力不够</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迟钝，理解判断力不良，经常无法处理事务</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工作技能</w:t>
            </w:r>
            <w:r>
              <w:rPr>
                <w:rFonts w:cs="宋体;汉仪书宋二KW" w:ascii="宋体;汉仪书宋二KW" w:hAnsi="宋体;汉仪书宋二KW"/>
                <w:szCs w:val="18"/>
              </w:rPr>
              <w:t>10%</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在工作作业改善方面，经常有创意性报告并采纳</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有时在作业方法上有改进</w:t>
            </w:r>
            <w:r>
              <w:rPr>
                <w:rFonts w:cs="宋体;汉仪书宋二KW" w:ascii="宋体;汉仪书宋二KW" w:hAnsi="宋体;汉仪书宋二KW"/>
                <w:szCs w:val="18"/>
              </w:rPr>
              <w:t>,</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偶尔有改进建议，能完成任务</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5—7</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7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cs="宋体;汉仪书宋二KW"/>
                <w:szCs w:val="18"/>
              </w:rPr>
            </w:pPr>
            <w:r>
              <w:rPr>
                <w:rFonts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工作技能无改善，勉强能完成任务</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工作协调</w:t>
            </w:r>
          </w:p>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与人协调无间，为工作顺利完成尽最大努力</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爱护团体，常协助别人</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肯应他人要求帮助别人</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10-12</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仅在必要与人协调的工作上与人合作</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7—9</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精神散漫不肯与别人合作</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责任感</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任劳任怨</w:t>
            </w:r>
            <w:r>
              <w:rPr>
                <w:rFonts w:cs="宋体;汉仪书宋二KW" w:ascii="宋体;汉仪书宋二KW" w:hAnsi="宋体;汉仪书宋二KW"/>
                <w:szCs w:val="18"/>
              </w:rPr>
              <w:t>,</w:t>
            </w:r>
            <w:r>
              <w:rPr>
                <w:rFonts w:ascii="宋体;汉仪书宋二KW" w:hAnsi="宋体;汉仪书宋二KW" w:cs="宋体;汉仪书宋二KW"/>
                <w:szCs w:val="18"/>
              </w:rPr>
              <w:t>竭尽所能完成任务</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工作努力，能较好完成分内工作</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13—14</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有责任心</w:t>
            </w:r>
            <w:r>
              <w:rPr>
                <w:rFonts w:cs="宋体;汉仪书宋二KW" w:ascii="宋体;汉仪书宋二KW" w:hAnsi="宋体;汉仪书宋二KW"/>
                <w:szCs w:val="18"/>
              </w:rPr>
              <w:t>,</w:t>
            </w:r>
            <w:r>
              <w:rPr>
                <w:rFonts w:ascii="宋体;汉仪书宋二KW" w:hAnsi="宋体;汉仪书宋二KW" w:cs="宋体;汉仪书宋二KW"/>
                <w:szCs w:val="18"/>
              </w:rPr>
              <w:t>能自动自发</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10-12</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交付工作需要督促方能完成</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7-9</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敷衍了事</w:t>
            </w:r>
            <w:r>
              <w:rPr>
                <w:rFonts w:ascii="宋体;汉仪书宋二KW" w:hAnsi="宋体;汉仪书宋二KW" w:cs="宋体;汉仪书宋二KW"/>
                <w:szCs w:val="18"/>
              </w:rPr>
              <w:t>，态度傲慢</w:t>
            </w:r>
            <w:r>
              <w:rPr>
                <w:rFonts w:cs="宋体;汉仪书宋二KW" w:ascii="宋体;汉仪书宋二KW" w:hAnsi="宋体;汉仪书宋二KW"/>
                <w:szCs w:val="18"/>
              </w:rPr>
              <w:t>,</w:t>
            </w:r>
            <w:r>
              <w:rPr>
                <w:rFonts w:ascii="宋体;汉仪书宋二KW" w:hAnsi="宋体;汉仪书宋二KW" w:cs="宋体;汉仪书宋二KW"/>
                <w:szCs w:val="18"/>
              </w:rPr>
              <w:t>无责任心，做事粗心大意</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工作勤惰</w:t>
            </w:r>
          </w:p>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不浪费时间不畏劳苦，交付工作抢先完成</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守时守规不偷懒，勤奋工作</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偶有迟到，但上班后工作兢兢业业</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借故逃避繁重工作，不守工作岗位</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时常迟到早退，工作不力，时常离开工作岗位</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工作质量</w:t>
            </w:r>
          </w:p>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r>
              <w:rPr>
                <w:rFonts w:ascii="宋体;汉仪书宋二KW" w:hAnsi="宋体;汉仪书宋二KW" w:cs="宋体;汉仪书宋二KW"/>
                <w:szCs w:val="18"/>
              </w:rPr>
              <w:t>％</w:t>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无工作错误，并经常改善</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15</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无工作错误亦无改善建议</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12-14</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需在指导下才能做好工作质量</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7—11</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在指导下工作</w:t>
            </w:r>
            <w:r>
              <w:rPr>
                <w:rFonts w:cs="宋体;汉仪书宋二KW" w:ascii="宋体;汉仪书宋二KW" w:hAnsi="宋体;汉仪书宋二KW"/>
                <w:szCs w:val="18"/>
              </w:rPr>
              <w:t>,</w:t>
            </w:r>
            <w:r>
              <w:rPr>
                <w:rFonts w:ascii="宋体;汉仪书宋二KW" w:hAnsi="宋体;汉仪书宋二KW" w:cs="宋体;汉仪书宋二KW"/>
                <w:szCs w:val="18"/>
              </w:rPr>
              <w:t>仍有错误</w:t>
            </w:r>
          </w:p>
        </w:tc>
        <w:tc>
          <w:tcPr>
            <w:tcW w:w="10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纪律性</w:t>
            </w:r>
          </w:p>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591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自觉遵守和维护公司各项规章制度</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10</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能遵守公司规章制度</w:t>
            </w:r>
            <w:r>
              <w:rPr>
                <w:rFonts w:ascii="宋体;汉仪书宋二KW" w:hAnsi="宋体;汉仪书宋二KW" w:cs="宋体;汉仪书宋二KW"/>
                <w:szCs w:val="18"/>
              </w:rPr>
              <w:t>，但需要有人督导</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8—9</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3"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偶有迟到，但上班后工作兢兢业业</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7</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纪律观念不强</w:t>
            </w:r>
            <w:r>
              <w:rPr>
                <w:rFonts w:cs="宋体;汉仪书宋二KW" w:ascii="宋体;汉仪书宋二KW" w:hAnsi="宋体;汉仪书宋二KW"/>
                <w:szCs w:val="18"/>
              </w:rPr>
              <w:t>,</w:t>
            </w:r>
            <w:r>
              <w:rPr>
                <w:rFonts w:ascii="宋体;汉仪书宋二KW" w:hAnsi="宋体;汉仪书宋二KW" w:cs="宋体;汉仪书宋二KW"/>
                <w:szCs w:val="18"/>
              </w:rPr>
              <w:t>偶尔违反公司规章制度</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5—6</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rHeight w:val="334" w:hRule="atLeast"/>
          <w:cantSplit w:val="true"/>
        </w:trPr>
        <w:tc>
          <w:tcPr>
            <w:tcW w:w="136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汉仪书宋二KW" w:hAnsi="宋体;汉仪书宋二KW" w:eastAsia="宋体;汉仪书宋二KW" w:cs="宋体;汉仪书宋二KW"/>
                <w:szCs w:val="18"/>
              </w:rPr>
            </w:pPr>
            <w:r>
              <w:rPr>
                <w:rFonts w:eastAsia="宋体;汉仪书宋二KW" w:cs="宋体;汉仪书宋二KW" w:ascii="宋体;汉仪书宋二KW" w:hAnsi="宋体;汉仪书宋二KW"/>
                <w:szCs w:val="18"/>
              </w:rPr>
            </w:r>
          </w:p>
        </w:tc>
        <w:tc>
          <w:tcPr>
            <w:tcW w:w="5917"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汉仪书宋二KW" w:hAnsi="宋体;汉仪书宋二KW" w:eastAsia="宋体;汉仪书宋二KW" w:cs="宋体;汉仪书宋二KW"/>
                <w:szCs w:val="18"/>
              </w:rPr>
            </w:pPr>
            <w:r>
              <w:rPr>
                <w:rFonts w:ascii="宋体;汉仪书宋二KW" w:hAnsi="宋体;汉仪书宋二KW" w:cs="宋体;汉仪书宋二KW"/>
                <w:szCs w:val="18"/>
              </w:rPr>
              <w:t>经常违反公司制度</w:t>
            </w:r>
            <w:r>
              <w:rPr>
                <w:rFonts w:cs="宋体;汉仪书宋二KW" w:ascii="宋体;汉仪书宋二KW" w:hAnsi="宋体;汉仪书宋二KW"/>
                <w:szCs w:val="18"/>
              </w:rPr>
              <w:t>,</w:t>
            </w:r>
            <w:r>
              <w:rPr>
                <w:rFonts w:ascii="宋体;汉仪书宋二KW" w:hAnsi="宋体;汉仪书宋二KW" w:cs="宋体;汉仪书宋二KW"/>
                <w:szCs w:val="18"/>
              </w:rPr>
              <w:t>被指正时态度傲慢</w:t>
            </w:r>
          </w:p>
        </w:tc>
        <w:tc>
          <w:tcPr>
            <w:tcW w:w="109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rFonts w:cs="宋体;汉仪书宋二KW" w:ascii="宋体;汉仪书宋二KW" w:hAnsi="宋体;汉仪书宋二KW"/>
                <w:szCs w:val="18"/>
              </w:rPr>
              <w:t>5</w:t>
            </w:r>
            <w:r>
              <w:rPr>
                <w:rFonts w:ascii="宋体;汉仪书宋二KW" w:hAnsi="宋体;汉仪书宋二KW" w:cs="宋体;汉仪书宋二KW"/>
                <w:szCs w:val="18"/>
              </w:rPr>
              <w:t>以下</w:t>
            </w:r>
          </w:p>
        </w:tc>
        <w:tc>
          <w:tcPr>
            <w:tcW w:w="9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c>
          <w:tcPr>
            <w:tcW w:w="95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汉仪书宋二KW" w:hAnsi="宋体;汉仪书宋二KW" w:eastAsia="宋体;汉仪书宋二KW" w:cs="宋体;汉仪书宋二KW"/>
                <w:szCs w:val="18"/>
              </w:rPr>
            </w:pPr>
            <w:r>
              <w:rPr/>
              <w:t> </w:t>
            </w:r>
          </w:p>
        </w:tc>
      </w:tr>
      <w:tr>
        <w:trPr/>
        <w:tc>
          <w:tcPr>
            <w:tcW w:w="10293" w:type="dxa"/>
            <w:gridSpan w:val="11"/>
            <w:tcBorders>
              <w:top w:val="single" w:sz="4" w:space="0" w:color="000000"/>
              <w:start w:val="single" w:sz="4" w:space="0" w:color="000000"/>
              <w:bottom w:val="single" w:sz="4" w:space="0" w:color="000000"/>
              <w:end w:val="single" w:sz="4" w:space="0" w:color="000000"/>
            </w:tcBorders>
          </w:tcPr>
          <w:p>
            <w:pPr>
              <w:pStyle w:val="Normal"/>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备注</w:t>
            </w:r>
            <w:r>
              <w:rPr>
                <w:rFonts w:cs="宋体;汉仪书宋二KW" w:ascii="宋体;汉仪书宋二KW" w:hAnsi="宋体;汉仪书宋二KW"/>
                <w:szCs w:val="21"/>
              </w:rPr>
              <w:t>:</w:t>
            </w:r>
            <w:r>
              <w:rPr>
                <w:sz w:val="24"/>
              </w:rPr>
              <w:t>关于</w:t>
            </w:r>
            <w:r>
              <w:rPr>
                <w:sz w:val="24"/>
              </w:rPr>
              <w:t>“</w:t>
            </w:r>
            <w:r>
              <w:rPr>
                <w:sz w:val="24"/>
              </w:rPr>
              <w:t>工作任务</w:t>
            </w:r>
            <w:r>
              <w:rPr>
                <w:sz w:val="24"/>
              </w:rPr>
              <w:t>”</w:t>
            </w:r>
            <w:r>
              <w:rPr>
                <w:sz w:val="24"/>
              </w:rPr>
              <w:t>这个项目，必须另附上工作计划及工作总结供参考和审核。</w:t>
            </w:r>
          </w:p>
        </w:tc>
      </w:tr>
      <w:tr>
        <w:trPr>
          <w:trHeight w:val="362" w:hRule="atLeast"/>
        </w:trPr>
        <w:tc>
          <w:tcPr>
            <w:tcW w:w="1597"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考核人签名</w:t>
            </w:r>
          </w:p>
        </w:tc>
        <w:tc>
          <w:tcPr>
            <w:tcW w:w="20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221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（副）总经理确认</w:t>
            </w:r>
          </w:p>
        </w:tc>
        <w:tc>
          <w:tcPr>
            <w:tcW w:w="168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c>
          <w:tcPr>
            <w:tcW w:w="11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rFonts w:ascii="宋体;汉仪书宋二KW" w:hAnsi="宋体;汉仪书宋二KW" w:cs="宋体;汉仪书宋二KW"/>
                <w:szCs w:val="21"/>
              </w:rPr>
              <w:t>考核日期</w:t>
            </w:r>
          </w:p>
        </w:tc>
        <w:tc>
          <w:tcPr>
            <w:tcW w:w="164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汉仪书宋二KW" w:hAnsi="宋体;汉仪书宋二KW" w:eastAsia="宋体;汉仪书宋二KW" w:cs="宋体;汉仪书宋二KW"/>
                <w:szCs w:val="21"/>
              </w:rPr>
            </w:pPr>
            <w:r>
              <w:rPr/>
              <w:t> </w:t>
            </w:r>
          </w:p>
        </w:tc>
      </w:tr>
    </w:tbl>
    <w:p>
      <w:pPr>
        <w:pStyle w:val="Normal"/>
        <w:rPr/>
      </w:pPr>
      <w:r>
        <w:rPr/>
      </w:r>
    </w:p>
    <w:sectPr>
      <w:type w:val="nextPage"/>
      <w:pgSz w:w="11906" w:h="16838"/>
      <w:pgMar w:left="851" w:right="851" w:header="0" w:top="1134" w:footer="0"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Arial">
    <w:charset w:val="00" w:characterSet="windows-1252"/>
    <w:family w:val="swiss"/>
    <w:pitch w:val="default"/>
  </w:font>
  <w:font w:name="Liberation Sans">
    <w:altName w:val="Arial"/>
    <w:charset w:val="01" w:characterSet="utf-8"/>
    <w:family w:val="swiss"/>
    <w:pitch w:val="variable"/>
  </w:font>
  <w:font w:name="宋体">
    <w:altName w:val="汉仪书宋二KW"/>
    <w:charset w:val="86"/>
    <w:family w:val="auto"/>
    <w:pitch w:val="default"/>
  </w:font>
  <w:font w:name="Tahoma">
    <w:charset w:val="00" w:characterSet="windows-1252"/>
    <w:family w:val="auto"/>
    <w:pitch w:val="default"/>
  </w:font>
  <w:font w:name="黑体">
    <w:altName w:val="汉仪中黑KW"/>
    <w:charset w:val="00" w:characterSet="windows-1252"/>
    <w:family w:val="auto"/>
    <w:pitch w:val="default"/>
  </w:font>
  <w:font w:name="Arial Unicode MS">
    <w:charset w:val="86"/>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suff w:val="nothing"/>
      <w:lvlText w:val="%1、"/>
      <w:lvlJc w:val="start"/>
      <w:pPr>
        <w:tabs>
          <w:tab w:val="num" w:pos="0"/>
        </w:tabs>
        <w:ind w:start="0" w:hanging="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黑体;汉仪中黑KW" w:cs="Times New Roman"/>
      <w:color w:val="auto"/>
      <w:kern w:val="2"/>
      <w:sz w:val="22"/>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汉仪中黑KW" w:cs="Arial"/>
      <w:b/>
      <w:bCs/>
      <w:sz w:val="32"/>
      <w:szCs w:val="32"/>
    </w:rPr>
  </w:style>
  <w:style w:type="character" w:styleId="WW8Num1z0">
    <w:name w:val="WW8Num1z0"/>
    <w:qFormat/>
    <w:rPr/>
  </w:style>
  <w:style w:type="character" w:styleId="Style12">
    <w:name w:val="默认段落字体"/>
    <w:qFormat/>
    <w:rPr/>
  </w:style>
  <w:style w:type="character" w:styleId="InternetLink">
    <w:name w:val="Hyperlink"/>
    <w:basedOn w:val="Style12"/>
    <w:rPr>
      <w:color w:val="0000FF"/>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2">
    <w:name w:val="正文文本缩进 2"/>
    <w:basedOn w:val="Normal"/>
    <w:qFormat/>
    <w:pPr>
      <w:widowControl/>
      <w:spacing w:lineRule="exact" w:line="500"/>
      <w:ind w:firstLine="538"/>
    </w:pPr>
    <w:rPr>
      <w:rFonts w:ascii="宋体;汉仪书宋二KW" w:hAnsi="宋体;汉仪书宋二KW" w:cs="宋体;汉仪书宋二KW"/>
      <w:color w:val="000000"/>
      <w:sz w:val="2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pPr/>
    <w:rPr/>
  </w:style>
  <w:style w:type="paragraph" w:styleId="Contents2">
    <w:name w:val="TOC 2"/>
    <w:basedOn w:val="Normal"/>
    <w:next w:val="Normal"/>
    <w:pPr>
      <w:ind w:start="420" w:hanging="0"/>
    </w:pPr>
    <w:rPr/>
  </w:style>
  <w:style w:type="paragraph" w:styleId="Style13">
    <w:name w:val="普通(网站)"/>
    <w:basedOn w:val="Normal"/>
    <w:qFormat/>
    <w:pPr>
      <w:widowControl/>
      <w:spacing w:before="100" w:after="100"/>
      <w:jc w:val="start"/>
    </w:pPr>
    <w:rPr>
      <w:rFonts w:ascii="宋体;汉仪书宋二KW" w:hAnsi="宋体;汉仪书宋二KW" w:eastAsia="宋体;汉仪书宋二KW" w:cs="宋体;汉仪书宋二KW"/>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2004-09-02T19:26:00Z</dcterms:created>
  <dc:creator>www.51labour.com</dc:creator>
  <dc:description/>
  <dc:language>en-US</dc:language>
  <cp:lastModifiedBy>张张张</cp:lastModifiedBy>
  <cp:lastPrinted>2009-03-19T08:32:00Z</cp:lastPrinted>
  <dcterms:modified xsi:type="dcterms:W3CDTF">2022-08-01T16:30:30Z</dcterms:modified>
  <cp:revision>9</cp:revision>
  <dc:subject/>
  <dc:title>www.51labour.com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0B819CD939E22454A61EE762EF80F29D</vt:lpwstr>
  </property>
  <property fmtid="{D5CDD505-2E9C-101B-9397-08002B2CF9AE}" pid="3" name="KSOProductBuildVer">
    <vt:lpwstr>2052-4.2.2.6880</vt:lpwstr>
  </property>
</Properties>
</file>