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300"/>
        <w:jc w:val="center"/>
        <w:rPr>
          <w:rFonts w:ascii="宋体;SimSun" w:hAnsi="宋体;SimSun" w:cs="宋体;SimSun"/>
          <w:b/>
          <w:b/>
          <w:sz w:val="44"/>
          <w:szCs w:val="44"/>
        </w:rPr>
      </w:pPr>
      <w:r>
        <w:rPr>
          <w:rFonts w:ascii="SimHei" w:hAnsi="SimHei" w:cs="宋体;SimSun" w:eastAsia="黑体"/>
          <w:b/>
          <w:sz w:val="44"/>
          <w:szCs w:val="44"/>
        </w:rPr>
        <w:t>员工转正</w:t>
      </w:r>
      <w:r>
        <w:rPr>
          <w:rFonts w:ascii="SimHei" w:hAnsi="SimHei" w:cs="宋体;SimSun" w:eastAsia="黑体"/>
          <w:b/>
          <w:bCs/>
          <w:spacing w:val="20"/>
          <w:sz w:val="44"/>
          <w:szCs w:val="44"/>
        </w:rPr>
        <w:t>申请</w:t>
      </w:r>
      <w:r>
        <w:rPr>
          <w:rFonts w:ascii="SimHei" w:hAnsi="SimHei" w:cs="宋体;SimSun" w:eastAsia="黑体"/>
          <w:b/>
          <w:sz w:val="44"/>
          <w:szCs w:val="44"/>
        </w:rPr>
        <w:t>表</w:t>
      </w:r>
    </w:p>
    <w:p>
      <w:pPr>
        <w:pStyle w:val="Normal"/>
        <w:snapToGrid w:val="false"/>
        <w:spacing w:lineRule="auto" w:line="300"/>
        <w:jc w:val="center"/>
        <w:rPr>
          <w:rFonts w:ascii="宋体;SimSun" w:hAnsi="宋体;SimSun" w:cs="宋体;SimSun"/>
          <w:b/>
          <w:b/>
          <w:bCs/>
          <w:sz w:val="32"/>
          <w:szCs w:val="32"/>
        </w:rPr>
      </w:pPr>
      <w:r>
        <w:rPr>
          <w:rFonts w:cs="宋体;SimSun" w:ascii="SimHei" w:hAnsi="SimHei" w:eastAsia="黑体"/>
          <w:b/>
          <w:bCs/>
          <w:sz w:val="32"/>
          <w:szCs w:val="32"/>
        </w:rPr>
      </w:r>
    </w:p>
    <w:p>
      <w:pPr>
        <w:pStyle w:val="Normal"/>
        <w:snapToGrid w:val="false"/>
        <w:spacing w:lineRule="exact" w:line="400"/>
        <w:ind w:start="1" w:hanging="723"/>
        <w:rPr>
          <w:rFonts w:ascii="宋体;SimSun" w:hAnsi="宋体;SimSun" w:cs="宋体;SimSun"/>
          <w:b/>
          <w:b/>
          <w:bCs/>
          <w:sz w:val="24"/>
        </w:rPr>
      </w:pPr>
      <w:r>
        <w:rPr>
          <w:rFonts w:ascii="SimHei" w:hAnsi="SimHei" w:cs="宋体;SimSun" w:eastAsia="黑体"/>
          <w:b/>
          <w:bCs/>
          <w:sz w:val="24"/>
        </w:rPr>
        <w:t>员工姓名：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      </w:t>
      </w:r>
      <w:r>
        <w:rPr>
          <w:rFonts w:ascii="SimHei" w:hAnsi="SimHei" w:cs="宋体;SimSun" w:eastAsia="黑体"/>
          <w:b/>
          <w:bCs/>
          <w:sz w:val="24"/>
        </w:rPr>
        <w:t xml:space="preserve">   性别：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      </w:t>
      </w:r>
      <w:r>
        <w:rPr>
          <w:rFonts w:ascii="SimHei" w:hAnsi="SimHei" w:cs="宋体;SimSun" w:eastAsia="黑体"/>
          <w:b/>
          <w:bCs/>
          <w:sz w:val="24"/>
        </w:rPr>
        <w:t xml:space="preserve">  出生年月：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     </w:t>
      </w:r>
      <w:r>
        <w:rPr>
          <w:rFonts w:ascii="SimHei" w:hAnsi="SimHei" w:cs="宋体;SimSun" w:eastAsia="黑体"/>
          <w:b/>
          <w:bCs/>
          <w:sz w:val="24"/>
        </w:rPr>
        <w:t xml:space="preserve">  </w:t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  <w:t xml:space="preserve">论            </w:t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vanish/>
          <w:sz w:val="24"/>
          <w:u w:val="single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  <w:t>0</w:t>
      </w:r>
      <w:r>
        <w:rPr>
          <w:u w:val="single"/>
          <w:sz w:val="24"/>
          <w:b/>
          <w:bCs/>
          <w:vanish/>
          <w:rFonts w:ascii="SimHei" w:hAnsi="SimHei" w:cs="宋体;SimSun" w:eastAsia="黑体"/>
        </w:rPr>
      </w:r>
      <w:r>
        <w:rPr>
          <w:rFonts w:ascii="SimHei" w:hAnsi="SimHei" w:cs="宋体;SimSun" w:eastAsia="黑体"/>
          <w:b/>
          <w:bCs/>
          <w:sz w:val="24"/>
        </w:rPr>
        <w:t>部  门：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  </w:t>
      </w:r>
    </w:p>
    <w:p>
      <w:pPr>
        <w:pStyle w:val="Normal"/>
        <w:snapToGrid w:val="false"/>
        <w:spacing w:lineRule="exact" w:line="400"/>
        <w:ind w:start="1" w:hanging="723"/>
        <w:rPr>
          <w:rFonts w:ascii="宋体;SimSun" w:hAnsi="宋体;SimSun" w:cs="宋体;SimSun"/>
          <w:b/>
          <w:b/>
          <w:bCs/>
          <w:sz w:val="24"/>
          <w:u w:val="single"/>
        </w:rPr>
      </w:pPr>
      <w:r>
        <w:rPr>
          <w:rFonts w:cs="宋体;SimSun" w:ascii="SimHei" w:hAnsi="SimHei" w:eastAsia="黑体"/>
          <w:b/>
          <w:bCs/>
          <w:sz w:val="24"/>
          <w:u w:val="single"/>
        </w:rPr>
      </w:r>
    </w:p>
    <w:p>
      <w:pPr>
        <w:pStyle w:val="Normal"/>
        <w:snapToGrid w:val="false"/>
        <w:spacing w:lineRule="exact" w:line="400"/>
        <w:ind w:start="5" w:hanging="723"/>
        <w:rPr>
          <w:rFonts w:ascii="宋体;SimSun" w:hAnsi="宋体;SimSun" w:cs="宋体;SimSun"/>
          <w:b/>
          <w:b/>
          <w:bCs/>
          <w:sz w:val="24"/>
          <w:u w:val="single"/>
        </w:rPr>
      </w:pPr>
      <w:r>
        <w:rPr>
          <w:rFonts w:ascii="SimHei" w:hAnsi="SimHei" w:cs="宋体;SimSun" w:eastAsia="黑体"/>
          <w:b/>
          <w:bCs/>
          <w:sz w:val="24"/>
        </w:rPr>
        <w:t>岗  位：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      </w:t>
      </w:r>
      <w:r>
        <w:rPr>
          <w:rFonts w:ascii="SimHei" w:hAnsi="SimHei" w:cs="宋体;SimSun" w:eastAsia="黑体"/>
          <w:b/>
          <w:bCs/>
          <w:sz w:val="24"/>
        </w:rPr>
        <w:t xml:space="preserve"> 入职日期：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    </w:t>
      </w:r>
      <w:r>
        <w:rPr>
          <w:rFonts w:ascii="SimHei" w:hAnsi="SimHei" w:cs="宋体;SimSun" w:eastAsia="黑体"/>
          <w:b/>
          <w:bCs/>
          <w:sz w:val="24"/>
        </w:rPr>
        <w:t xml:space="preserve">        试用期限</w:t>
      </w:r>
      <w:r>
        <w:rPr>
          <w:rFonts w:cs="宋体;SimSun" w:ascii="SimHei" w:hAnsi="SimHei" w:eastAsia="黑体"/>
          <w:b/>
          <w:bCs/>
          <w:sz w:val="24"/>
        </w:rPr>
        <w:t>:</w:t>
      </w:r>
      <w:r>
        <w:rPr>
          <w:rFonts w:cs="宋体;SimSun" w:ascii="SimHei" w:hAnsi="SimHei" w:eastAsia="黑体"/>
          <w:b/>
          <w:bCs/>
          <w:sz w:val="24"/>
          <w:u w:val="single"/>
        </w:rPr>
        <w:t xml:space="preserve">      </w:t>
      </w:r>
    </w:p>
    <w:p>
      <w:pPr>
        <w:pStyle w:val="Normal"/>
        <w:snapToGrid w:val="false"/>
        <w:spacing w:lineRule="exact" w:line="400"/>
        <w:ind w:start="5" w:hanging="723"/>
        <w:rPr>
          <w:rFonts w:ascii="宋体;SimSun" w:hAnsi="宋体;SimSun" w:cs="宋体;SimSun"/>
          <w:b/>
          <w:b/>
          <w:bCs/>
          <w:sz w:val="24"/>
          <w:u w:val="single"/>
        </w:rPr>
      </w:pPr>
      <w:r>
        <w:rPr>
          <w:rFonts w:cs="宋体;SimSun" w:ascii="SimHei" w:hAnsi="SimHei" w:eastAsia="黑体"/>
          <w:b/>
          <w:bCs/>
          <w:sz w:val="24"/>
          <w:u w:val="single"/>
        </w:rPr>
      </w:r>
    </w:p>
    <w:p>
      <w:pPr>
        <w:pStyle w:val="Normal"/>
        <w:snapToGrid w:val="false"/>
        <w:spacing w:lineRule="exact" w:line="400"/>
        <w:ind w:start="2" w:hanging="720"/>
        <w:rPr>
          <w:rFonts w:ascii="宋体;SimSun" w:hAnsi="宋体;SimSun" w:cs="宋体;SimSun"/>
          <w:b/>
          <w:b/>
          <w:sz w:val="24"/>
          <w:u w:val="single"/>
        </w:rPr>
      </w:pPr>
      <w:r>
        <w:rPr>
          <w:rFonts w:cs="宋体;SimSun" w:ascii="SimHei" w:hAnsi="SimHei" w:eastAsia="黑体"/>
          <w:b/>
          <w:bCs/>
          <w:sz w:val="24"/>
          <w:u w:val="single"/>
        </w:rPr>
        <w:t xml:space="preserve">● </w:t>
      </w:r>
      <w:r>
        <w:rPr>
          <w:rFonts w:ascii="SimHei" w:hAnsi="SimHei" w:cs="宋体;SimSun" w:eastAsia="黑体"/>
          <w:b/>
          <w:bCs/>
          <w:sz w:val="24"/>
          <w:u w:val="single"/>
        </w:rPr>
        <w:t xml:space="preserve">以下由员工填写                                    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</w:tblGrid>
      <w:tr>
        <w:trPr>
          <w:trHeight w:val="6547" w:hRule="atLeast"/>
        </w:trPr>
        <w:tc>
          <w:tcPr>
            <w:tcW w:w="10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ind w:start="105" w:hanging="0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员工述职总结报告：</w:t>
            </w:r>
            <w:r>
              <w:rPr>
                <w:rFonts w:cs="宋体;SimSun" w:ascii="SimHei" w:hAnsi="SimHei" w:eastAsia="黑体"/>
                <w:bCs/>
                <w:sz w:val="24"/>
              </w:rPr>
              <w:t>(</w:t>
            </w:r>
            <w:r>
              <w:rPr>
                <w:rFonts w:ascii="SimHei" w:hAnsi="SimHei" w:cs="宋体;SimSun" w:eastAsia="黑体"/>
                <w:bCs/>
                <w:sz w:val="24"/>
              </w:rPr>
              <w:t>经理级或以上人员需另纸附详细述职报告</w:t>
            </w:r>
            <w:r>
              <w:rPr>
                <w:rFonts w:cs="宋体;SimSun" w:ascii="SimHei" w:hAnsi="SimHei" w:eastAsia="黑体"/>
                <w:bCs/>
                <w:sz w:val="24"/>
              </w:rPr>
              <w:t>)</w:t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  <w:t xml:space="preserve">  </w:t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</w:r>
          </w:p>
          <w:p>
            <w:pPr>
              <w:pStyle w:val="Normal"/>
              <w:snapToGrid w:val="false"/>
              <w:spacing w:lineRule="exact" w:line="500"/>
              <w:ind w:start="420" w:hanging="0"/>
              <w:jc w:val="start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105" w:hanging="0"/>
              <w:rPr>
                <w:rFonts w:ascii="宋体;SimSun" w:hAnsi="宋体;SimSun" w:cs="宋体;SimSun"/>
                <w:b/>
                <w:b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</w:rPr>
              <w:t xml:space="preserve">  </w:t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本人对本职工作的认识和建议：</w:t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500"/>
              <w:ind w:start="315" w:hanging="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400"/>
              <w:ind w:start="105" w:firstLine="5520"/>
              <w:rPr>
                <w:rFonts w:ascii="宋体;SimSun" w:hAnsi="宋体;SimSun" w:cs="宋体;SimSun"/>
                <w:bCs/>
                <w:sz w:val="24"/>
                <w:u w:val="dotted"/>
              </w:rPr>
            </w:pPr>
            <w:r>
              <w:rPr>
                <w:rFonts w:cs="宋体;SimSun" w:ascii="SimHei" w:hAnsi="SimHei" w:eastAsia="黑体"/>
                <w:bCs/>
                <w:sz w:val="24"/>
                <w:u w:val="dotted"/>
              </w:rPr>
            </w:r>
          </w:p>
          <w:p>
            <w:pPr>
              <w:pStyle w:val="Normal"/>
              <w:snapToGrid w:val="false"/>
              <w:spacing w:lineRule="exact" w:line="400"/>
              <w:ind w:start="105" w:firstLine="5520"/>
              <w:rPr>
                <w:rFonts w:ascii="宋体;SimSun" w:hAnsi="宋体;SimSun" w:cs="宋体;SimSun"/>
                <w:bCs/>
                <w:sz w:val="24"/>
                <w:u w:val="single"/>
              </w:rPr>
            </w:pPr>
            <w:r>
              <w:rPr>
                <w:rFonts w:ascii="SimHei" w:hAnsi="SimHei" w:cs="宋体;SimSun" w:eastAsia="黑体"/>
                <w:bCs/>
                <w:sz w:val="24"/>
              </w:rPr>
              <w:t>员工签名：</w:t>
            </w:r>
            <w:r>
              <w:rPr>
                <w:rFonts w:ascii="SimHei" w:hAnsi="SimHei" w:cs="宋体;SimSun" w:eastAsia="黑体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pStyle w:val="Normal"/>
              <w:snapToGrid w:val="false"/>
              <w:spacing w:lineRule="exact" w:line="400"/>
              <w:ind w:start="105" w:firstLine="5520"/>
              <w:rPr>
                <w:rFonts w:ascii="宋体;SimSun" w:hAnsi="宋体;SimSun" w:cs="宋体;SimSun"/>
                <w:bCs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bCs/>
                <w:sz w:val="24"/>
                <w:u w:val="single"/>
              </w:rPr>
            </w:r>
          </w:p>
          <w:p>
            <w:pPr>
              <w:pStyle w:val="Normal"/>
              <w:snapToGrid w:val="false"/>
              <w:spacing w:lineRule="exact" w:line="400"/>
              <w:ind w:start="105" w:firstLine="5520"/>
              <w:rPr>
                <w:rFonts w:ascii="宋体;SimSun" w:hAnsi="宋体;SimSun" w:cs="宋体;SimSun"/>
                <w:bCs/>
                <w:sz w:val="24"/>
                <w:u w:val="single"/>
              </w:rPr>
            </w:pPr>
            <w:r>
              <w:rPr>
                <w:rFonts w:ascii="SimHei" w:hAnsi="SimHei" w:cs="宋体;SimSun" w:eastAsia="黑体"/>
                <w:bCs/>
                <w:sz w:val="24"/>
              </w:rPr>
              <w:t>日    期：</w:t>
            </w:r>
            <w:r>
              <w:rPr>
                <w:rFonts w:ascii="SimHei" w:hAnsi="SimHei" w:cs="宋体;SimSun" w:eastAsia="黑体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宋体;SimSun" w:hAnsi="宋体;SimSun" w:cs="宋体;SimSun"/>
                <w:bCs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bCs/>
                <w:sz w:val="24"/>
                <w:u w:val="single"/>
              </w:rPr>
            </w:r>
          </w:p>
        </w:tc>
      </w:tr>
    </w:tbl>
    <w:p>
      <w:pPr>
        <w:pStyle w:val="Normal"/>
        <w:spacing w:lineRule="exact" w:line="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rPr>
          <w:rFonts w:ascii="宋体;SimSun" w:hAnsi="宋体;SimSun" w:cs="宋体;SimSun"/>
          <w:b/>
          <w:b/>
          <w:bCs/>
          <w:sz w:val="24"/>
        </w:rPr>
      </w:pPr>
      <w:r>
        <w:rPr>
          <w:rFonts w:cs="宋体;SimSun" w:ascii="SimHei" w:hAnsi="SimHei" w:eastAsia="黑体"/>
          <w:b/>
          <w:bCs/>
          <w:position w:val="6"/>
          <w:sz w:val="24"/>
        </w:rPr>
        <w:t xml:space="preserve">●    </w:t>
      </w:r>
      <w:r>
        <w:rPr>
          <w:rFonts w:ascii="SimHei" w:hAnsi="SimHei" w:cs="宋体;SimSun" w:eastAsia="黑体"/>
          <w:b/>
          <w:bCs/>
          <w:sz w:val="24"/>
        </w:rPr>
        <w:t>以下由部门负责人和审批人填写：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7"/>
        <w:gridCol w:w="735"/>
        <w:gridCol w:w="158"/>
        <w:gridCol w:w="2938"/>
        <w:gridCol w:w="925"/>
        <w:gridCol w:w="4797"/>
      </w:tblGrid>
      <w:tr>
        <w:trPr>
          <w:trHeight w:val="1624" w:hRule="atLeast"/>
          <w:cantSplit w:val="true"/>
        </w:trPr>
        <w:tc>
          <w:tcPr>
            <w:tcW w:w="126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部门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负责人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意见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ind w:firstLine="600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1</w:t>
            </w:r>
            <w:r>
              <w:rPr>
                <w:rFonts w:cs="宋体;SimSun" w:ascii="SimHei" w:hAnsi="SimHei" w:eastAsia="黑体"/>
                <w:sz w:val="24"/>
              </w:rPr>
              <w:t>)</w:t>
            </w:r>
            <w:r>
              <w:rPr>
                <w:rFonts w:ascii="SimHei" w:hAnsi="SimHei" w:cs="宋体;SimSun" w:eastAsia="黑体"/>
                <w:sz w:val="24"/>
              </w:rPr>
              <w:t>与该员工面谈日期：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  </w:t>
            </w:r>
            <w:r>
              <w:rPr>
                <w:rFonts w:ascii="SimHei" w:hAnsi="SimHei" w:cs="宋体;SimSun" w:eastAsia="黑体"/>
                <w:sz w:val="24"/>
              </w:rPr>
              <w:t>年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</w:t>
            </w:r>
            <w:r>
              <w:rPr>
                <w:rFonts w:ascii="SimHei" w:hAnsi="SimHei" w:cs="宋体;SimSun" w:eastAsia="黑体"/>
                <w:sz w:val="24"/>
              </w:rPr>
              <w:t>月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 w:val="24"/>
              </w:rPr>
              <w:t xml:space="preserve">日         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2</w:t>
            </w:r>
            <w:r>
              <w:rPr>
                <w:rFonts w:cs="宋体;SimSun" w:ascii="SimHei" w:hAnsi="SimHei" w:eastAsia="黑体"/>
                <w:sz w:val="24"/>
              </w:rPr>
              <w:t xml:space="preserve">) </w:t>
            </w:r>
            <w:r>
              <w:rPr>
                <w:rFonts w:ascii="SimHei" w:hAnsi="SimHei" w:cs="宋体;SimSun" w:eastAsia="黑体"/>
                <w:sz w:val="24"/>
              </w:rPr>
              <w:t>员工提出之意见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>建议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 xml:space="preserve">期望：                                       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   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</w:t>
            </w:r>
          </w:p>
          <w:p>
            <w:pPr>
              <w:pStyle w:val="Normal"/>
              <w:spacing w:lineRule="exact" w:line="360"/>
              <w:ind w:firstLine="54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    </w:t>
            </w:r>
          </w:p>
          <w:p>
            <w:pPr>
              <w:pStyle w:val="Normal"/>
              <w:spacing w:lineRule="exact" w:line="360"/>
              <w:ind w:firstLine="54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3</w:t>
            </w:r>
            <w:r>
              <w:rPr>
                <w:rFonts w:cs="宋体;SimSun" w:ascii="SimHei" w:hAnsi="SimHei" w:eastAsia="黑体"/>
                <w:sz w:val="24"/>
              </w:rPr>
              <w:t xml:space="preserve">) </w:t>
            </w:r>
            <w:r>
              <w:rPr>
                <w:rFonts w:ascii="SimHei" w:hAnsi="SimHei" w:cs="宋体;SimSun" w:eastAsia="黑体"/>
                <w:sz w:val="24"/>
              </w:rPr>
              <w:t>部门建议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 xml:space="preserve">处理意见：                                            </w:t>
            </w:r>
            <w:r>
              <w:rPr>
                <w:rFonts w:ascii="SimHei" w:hAnsi="SimHei" w:cs="宋体;SimSun" w:eastAsia="黑体"/>
                <w:sz w:val="24"/>
              </w:rPr>
              <w:t xml:space="preserve">  </w:t>
            </w:r>
            <w:r>
              <w:rPr>
                <w:rFonts w:ascii="SimHei" w:hAnsi="SimHei" w:cs="宋体;SimSun" w:eastAsia="黑体"/>
                <w:sz w:val="24"/>
              </w:rPr>
              <w:t xml:space="preserve">    </w:t>
            </w:r>
          </w:p>
          <w:p>
            <w:pPr>
              <w:pStyle w:val="Normal"/>
              <w:spacing w:lineRule="exact" w:line="360"/>
              <w:ind w:firstLine="54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</w:t>
            </w:r>
            <w:r>
              <w:rPr>
                <w:rFonts w:cs="宋体;SimSun" w:ascii="SimHei" w:hAnsi="SimHei" w:eastAsia="黑体"/>
                <w:sz w:val="24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</w:t>
            </w:r>
            <w:r>
              <w:rPr>
                <w:rFonts w:cs="宋体;SimSun" w:ascii="SimHei" w:hAnsi="SimHei" w:eastAsia="黑体"/>
                <w:sz w:val="24"/>
                <w:u w:val="single"/>
              </w:rPr>
              <w:t xml:space="preserve">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(4) </w:t>
            </w:r>
            <w:r>
              <w:rPr>
                <w:rFonts w:ascii="SimHei" w:hAnsi="SimHei" w:cs="宋体;SimSun" w:eastAsia="黑体"/>
                <w:sz w:val="24"/>
              </w:rPr>
              <w:t>综合评价</w:t>
            </w:r>
            <w:r>
              <w:rPr>
                <w:rFonts w:cs="宋体;SimSun" w:ascii="SimHei" w:hAnsi="SimHei" w:eastAsia="黑体"/>
                <w:sz w:val="24"/>
              </w:rPr>
              <w:t>: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  <w:u w:val="single"/>
              </w:rPr>
            </w:r>
          </w:p>
        </w:tc>
      </w:tr>
      <w:tr>
        <w:trPr>
          <w:trHeight w:val="1219" w:hRule="atLeast"/>
          <w:cantSplit w:val="true"/>
        </w:trPr>
        <w:tc>
          <w:tcPr>
            <w:tcW w:w="126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宋体;SimSun" w:hAnsi="宋体;SimSun"/>
                <w:sz w:val="24"/>
                <w:u w:val="single"/>
              </w:rPr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ind w:start="1920" w:hanging="192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建议同意该员工：</w:t>
            </w:r>
          </w:p>
          <w:p>
            <w:pPr>
              <w:pStyle w:val="Normal"/>
              <w:spacing w:lineRule="exact" w:line="360"/>
              <w:ind w:start="1920" w:hanging="192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pacing w:val="-16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cs="宋体;SimSun" w:ascii="SimHei" w:hAnsi="SimHei" w:eastAsia="黑体"/>
                <w:b/>
                <w:bCs/>
                <w:position w:val="6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转正：○按时转正  ○提前转正  ○延长试用期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</w:t>
            </w:r>
            <w:r>
              <w:rPr>
                <w:rFonts w:ascii="SimHei" w:hAnsi="SimHei" w:cs="宋体;SimSun" w:eastAsia="黑体"/>
                <w:sz w:val="24"/>
              </w:rPr>
              <w:t>个月</w:t>
            </w:r>
            <w:r>
              <w:rPr>
                <w:rFonts w:ascii="SimHei" w:hAnsi="SimHei" w:cs="宋体;SimSun" w:eastAsia="黑体"/>
                <w:spacing w:val="-16"/>
                <w:sz w:val="24"/>
              </w:rPr>
              <w:t>（注：最长不超过</w:t>
            </w:r>
            <w:r>
              <w:rPr>
                <w:rFonts w:cs="宋体;SimSun" w:ascii="SimHei" w:hAnsi="SimHei" w:eastAsia="黑体"/>
                <w:spacing w:val="-16"/>
                <w:sz w:val="24"/>
              </w:rPr>
              <w:t>3</w:t>
            </w:r>
            <w:r>
              <w:rPr>
                <w:rFonts w:ascii="SimHei" w:hAnsi="SimHei" w:cs="宋体;SimSun" w:eastAsia="黑体"/>
                <w:spacing w:val="-16"/>
                <w:sz w:val="24"/>
              </w:rPr>
              <w:t xml:space="preserve">个月）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pacing w:val="-16"/>
                <w:sz w:val="24"/>
              </w:rPr>
              <w:t xml:space="preserve"> </w:t>
            </w:r>
            <w:r>
              <w:rPr>
                <w:rFonts w:cs="宋体;SimSun" w:ascii="SimHei" w:hAnsi="SimHei" w:eastAsia="黑体"/>
                <w:sz w:val="24"/>
              </w:rPr>
              <w:t>○</w:t>
            </w:r>
            <w:r>
              <w:rPr>
                <w:rFonts w:ascii="SimHei" w:hAnsi="SimHei" w:cs="宋体;SimSun" w:eastAsia="黑体"/>
                <w:sz w:val="24"/>
              </w:rPr>
              <w:t>不予转正，辞退   □</w:t>
            </w:r>
            <w:r>
              <w:rPr>
                <w:rFonts w:ascii="SimHei" w:hAnsi="SimHei" w:cs="宋体;SimSun" w:eastAsia="黑体"/>
                <w:b/>
                <w:bCs/>
                <w:position w:val="6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晋升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              </w:t>
            </w:r>
          </w:p>
          <w:p>
            <w:pPr>
              <w:pStyle w:val="Normal"/>
              <w:spacing w:lineRule="exact" w:line="360" w:before="0" w:after="156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exact" w:line="360" w:before="0" w:after="156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</w:t>
            </w:r>
            <w:r>
              <w:rPr>
                <w:rFonts w:ascii="SimHei" w:hAnsi="SimHei" w:cs="宋体;SimSun" w:eastAsia="黑体"/>
                <w:sz w:val="24"/>
              </w:rPr>
              <w:t>部门主管</w:t>
            </w:r>
            <w:r>
              <w:rPr>
                <w:rFonts w:cs="宋体;SimSun" w:ascii="SimHei" w:hAnsi="SimHei" w:eastAsia="黑体"/>
                <w:sz w:val="24"/>
              </w:rPr>
              <w:t xml:space="preserve">:               </w:t>
            </w:r>
            <w:r>
              <w:rPr>
                <w:rFonts w:ascii="SimHei" w:hAnsi="SimHei" w:cs="宋体;SimSun" w:eastAsia="黑体"/>
                <w:sz w:val="24"/>
              </w:rPr>
              <w:t xml:space="preserve">日期：   </w:t>
            </w:r>
          </w:p>
          <w:p>
            <w:pPr>
              <w:pStyle w:val="Normal"/>
              <w:spacing w:lineRule="exact" w:line="360" w:before="0" w:after="156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  <w:u w:val="single"/>
              </w:rPr>
            </w:r>
          </w:p>
        </w:tc>
      </w:tr>
      <w:tr>
        <w:trPr>
          <w:trHeight w:val="1765" w:hRule="atLeast"/>
        </w:trPr>
        <w:tc>
          <w:tcPr>
            <w:tcW w:w="12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部 门</w:t>
            </w:r>
          </w:p>
          <w:p>
            <w:pPr>
              <w:pStyle w:val="Normal"/>
              <w:spacing w:lineRule="exact" w:line="32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上 级</w:t>
            </w:r>
          </w:p>
          <w:p>
            <w:pPr>
              <w:pStyle w:val="Normal"/>
              <w:spacing w:lineRule="exact" w:line="32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领 导</w:t>
            </w:r>
          </w:p>
          <w:p>
            <w:pPr>
              <w:pStyle w:val="Normal"/>
              <w:spacing w:lineRule="exact" w:line="32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意 见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7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color w:val="FF0000"/>
                <w:sz w:val="24"/>
              </w:rPr>
              <w:t xml:space="preserve">                     </w:t>
            </w:r>
            <w:r>
              <w:rPr>
                <w:rFonts w:cs="宋体;SimSun" w:ascii="SimHei" w:hAnsi="SimHei" w:eastAsia="黑体"/>
                <w:sz w:val="24"/>
              </w:rPr>
              <w:t xml:space="preserve"> </w:t>
            </w:r>
          </w:p>
          <w:p>
            <w:pPr>
              <w:pStyle w:val="Normal"/>
              <w:spacing w:lineRule="auto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</w:tc>
      </w:tr>
      <w:tr>
        <w:trPr>
          <w:trHeight w:val="4143" w:hRule="atLeast"/>
          <w:cantSplit w:val="true"/>
        </w:trPr>
        <w:tc>
          <w:tcPr>
            <w:tcW w:w="100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以下由人力资源部门填写：                    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</w:t>
            </w:r>
          </w:p>
          <w:p>
            <w:pPr>
              <w:pStyle w:val="Normal"/>
              <w:tabs>
                <w:tab w:val="clear" w:pos="420"/>
                <w:tab w:val="right" w:pos="9864" w:leader="none"/>
              </w:tabs>
              <w:spacing w:lineRule="exact" w:line="360"/>
              <w:rPr/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1</w:t>
            </w:r>
            <w:r>
              <w:rPr>
                <w:rFonts w:cs="宋体;SimSun" w:ascii="SimHei" w:hAnsi="SimHei" w:eastAsia="黑体"/>
                <w:sz w:val="24"/>
              </w:rPr>
              <w:t xml:space="preserve">) </w:t>
            </w:r>
            <w:r>
              <w:rPr>
                <w:rFonts w:ascii="SimHei" w:hAnsi="SimHei" w:cs="宋体;SimSun" w:eastAsia="黑体"/>
                <w:sz w:val="24"/>
              </w:rPr>
              <w:t>入职培训考核成绩</w:t>
            </w:r>
            <w:r>
              <w:rPr>
                <w:rFonts w:cs="宋体;SimSun" w:ascii="SimHei" w:hAnsi="SimHei" w:eastAsia="黑体"/>
                <w:sz w:val="24"/>
              </w:rPr>
              <w:t>: □</w:t>
            </w:r>
            <w:r>
              <w:rPr>
                <w:rFonts w:ascii="SimHei" w:hAnsi="SimHei" w:cs="宋体;SimSun" w:eastAsia="黑体"/>
                <w:sz w:val="24"/>
              </w:rPr>
              <w:t>不及格   □及格   □良好   □</w:t>
            </w:r>
            <w:r>
              <w:rPr>
                <w:rFonts w:ascii="SimHei" w:hAnsi="SimHei" w:cs="宋体;SimSun" w:eastAsia="黑体"/>
                <w:b/>
                <w:bCs/>
                <w:position w:val="6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 xml:space="preserve">优秀  </w:t>
            </w:r>
            <w:r>
              <w:rPr>
                <w:rFonts w:cs="宋体;SimSun" w:ascii="SimHei" w:hAnsi="SimHei" w:eastAsia="黑体"/>
                <w:sz w:val="24"/>
              </w:rPr>
              <w:tab/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(2) </w:t>
            </w:r>
            <w:r>
              <w:rPr>
                <w:rFonts w:ascii="SimHei" w:hAnsi="SimHei" w:cs="宋体;SimSun" w:eastAsia="黑体"/>
                <w:sz w:val="24"/>
              </w:rPr>
              <w:t>试用期考核成绩</w:t>
            </w:r>
            <w:r>
              <w:rPr>
                <w:rFonts w:cs="宋体;SimSun" w:ascii="SimHei" w:hAnsi="SimHei" w:eastAsia="黑体"/>
                <w:sz w:val="24"/>
              </w:rPr>
              <w:t>: □</w:t>
            </w:r>
            <w:r>
              <w:rPr>
                <w:rFonts w:ascii="SimHei" w:hAnsi="SimHei" w:cs="宋体;SimSun" w:eastAsia="黑体"/>
                <w:sz w:val="24"/>
              </w:rPr>
              <w:t>不及格   □及格   □良好   □</w:t>
            </w:r>
            <w:r>
              <w:rPr>
                <w:rFonts w:ascii="SimHei" w:hAnsi="SimHei" w:cs="宋体;SimSun" w:eastAsia="黑体"/>
                <w:b/>
                <w:bCs/>
                <w:position w:val="6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优秀      总评：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3</w:t>
            </w:r>
            <w:r>
              <w:rPr>
                <w:rFonts w:cs="宋体;SimSun" w:ascii="SimHei" w:hAnsi="SimHei" w:eastAsia="黑体"/>
                <w:sz w:val="24"/>
              </w:rPr>
              <w:t>)</w:t>
            </w:r>
            <w:r>
              <w:rPr>
                <w:rFonts w:cs="宋体;SimSun" w:ascii="SimHei" w:hAnsi="SimHei" w:eastAsia="黑体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与该员工面谈日期：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  </w:t>
            </w:r>
            <w:r>
              <w:rPr>
                <w:rFonts w:ascii="SimHei" w:hAnsi="SimHei" w:cs="宋体;SimSun" w:eastAsia="黑体"/>
                <w:sz w:val="24"/>
              </w:rPr>
              <w:t>年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</w:t>
            </w:r>
            <w:r>
              <w:rPr>
                <w:rFonts w:ascii="SimHei" w:hAnsi="SimHei" w:cs="宋体;SimSun" w:eastAsia="黑体"/>
                <w:sz w:val="24"/>
              </w:rPr>
              <w:t>月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 w:val="24"/>
              </w:rPr>
              <w:t>日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4</w:t>
            </w:r>
            <w:r>
              <w:rPr>
                <w:rFonts w:cs="宋体;SimSun" w:ascii="SimHei" w:hAnsi="SimHei" w:eastAsia="黑体"/>
                <w:sz w:val="24"/>
              </w:rPr>
              <w:t>)</w:t>
            </w:r>
            <w:r>
              <w:rPr>
                <w:rFonts w:cs="宋体;SimSun" w:ascii="SimHei" w:hAnsi="SimHei" w:eastAsia="黑体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员工提出之意见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>建议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 xml:space="preserve">期望：                                                         </w:t>
            </w:r>
            <w:r>
              <w:rPr>
                <w:rFonts w:ascii="SimHei" w:hAnsi="SimHei" w:cs="宋体;SimSun" w:eastAsia="黑体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 xml:space="preserve"> </w:t>
            </w:r>
          </w:p>
          <w:p>
            <w:pPr>
              <w:pStyle w:val="Normal"/>
              <w:spacing w:lineRule="exact" w:line="360"/>
              <w:ind w:firstLine="542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             </w:t>
            </w:r>
          </w:p>
          <w:p>
            <w:pPr>
              <w:pStyle w:val="Normal"/>
              <w:spacing w:lineRule="exact" w:line="360"/>
              <w:ind w:firstLine="542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         </w:t>
            </w:r>
            <w:r>
              <w:rPr>
                <w:rFonts w:cs="宋体;SimSun" w:ascii="SimHei" w:hAnsi="SimHei" w:eastAsia="黑体"/>
                <w:sz w:val="24"/>
                <w:u w:val="single"/>
              </w:rPr>
              <w:t xml:space="preserve">  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(</w:t>
            </w:r>
            <w:r>
              <w:rPr>
                <w:rFonts w:cs="宋体;SimSun" w:ascii="SimHei" w:hAnsi="SimHei" w:eastAsia="黑体"/>
                <w:sz w:val="24"/>
              </w:rPr>
              <w:t>5</w:t>
            </w:r>
            <w:r>
              <w:rPr>
                <w:rFonts w:cs="宋体;SimSun" w:ascii="SimHei" w:hAnsi="SimHei" w:eastAsia="黑体"/>
                <w:sz w:val="24"/>
              </w:rPr>
              <w:t>)</w:t>
            </w:r>
            <w:r>
              <w:rPr>
                <w:rFonts w:cs="宋体;SimSun" w:ascii="SimHei" w:hAnsi="SimHei" w:eastAsia="黑体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人力资源部门建议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 xml:space="preserve">处理意见：                                            </w:t>
            </w:r>
            <w:r>
              <w:rPr>
                <w:rFonts w:ascii="SimHei" w:hAnsi="SimHei" w:cs="宋体;SimSun" w:eastAsia="黑体"/>
                <w:sz w:val="24"/>
              </w:rPr>
              <w:t xml:space="preserve">  </w:t>
            </w:r>
            <w:r>
              <w:rPr>
                <w:rFonts w:ascii="SimHei" w:hAnsi="SimHei" w:cs="宋体;SimSun" w:eastAsia="黑体"/>
                <w:sz w:val="24"/>
              </w:rPr>
              <w:t xml:space="preserve">            </w:t>
            </w:r>
          </w:p>
          <w:p>
            <w:pPr>
              <w:pStyle w:val="Normal"/>
              <w:spacing w:lineRule="exact" w:line="360"/>
              <w:ind w:firstLine="542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pStyle w:val="Normal"/>
              <w:spacing w:lineRule="exact" w:line="360"/>
              <w:ind w:firstLine="54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                 </w:t>
            </w:r>
            <w:r>
              <w:rPr>
                <w:rFonts w:cs="宋体;SimSun" w:ascii="SimHei" w:hAnsi="SimHei" w:eastAsia="黑体"/>
                <w:sz w:val="24"/>
                <w:u w:val="single"/>
              </w:rPr>
              <w:t xml:space="preserve">     </w:t>
            </w:r>
          </w:p>
          <w:p>
            <w:pPr>
              <w:pStyle w:val="Normal"/>
              <w:spacing w:lineRule="exact" w:line="360"/>
              <w:ind w:firstLine="542"/>
              <w:jc w:val="center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</w:t>
            </w:r>
            <w:r>
              <w:rPr>
                <w:rFonts w:ascii="SimHei" w:hAnsi="SimHei" w:cs="宋体;SimSun" w:eastAsia="黑体"/>
                <w:sz w:val="24"/>
              </w:rPr>
              <w:t xml:space="preserve">人力资源部跟进人：                     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(6) </w:t>
            </w:r>
            <w:r>
              <w:rPr>
                <w:rFonts w:ascii="SimHei" w:hAnsi="SimHei" w:cs="宋体;SimSun" w:eastAsia="黑体"/>
                <w:sz w:val="24"/>
              </w:rPr>
              <w:t xml:space="preserve">员工转正审批意见：                          </w:t>
            </w:r>
          </w:p>
          <w:p>
            <w:pPr>
              <w:pStyle w:val="Normal"/>
              <w:spacing w:lineRule="exact" w:line="360"/>
              <w:ind w:start="1920" w:hanging="192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同意该员工：</w:t>
            </w:r>
          </w:p>
          <w:p>
            <w:pPr>
              <w:pStyle w:val="Normal"/>
              <w:spacing w:lineRule="exact" w:line="360"/>
              <w:ind w:first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cs="宋体;SimSun" w:eastAsia="黑体"/>
                <w:sz w:val="24"/>
              </w:rPr>
              <w:t>按时转正   □提前转正  □</w:t>
            </w:r>
            <w:r>
              <w:rPr>
                <w:rFonts w:ascii="SimHei" w:hAnsi="SimHei" w:cs="宋体;SimSun" w:eastAsia="黑体"/>
                <w:b/>
                <w:bCs/>
                <w:position w:val="6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晋升    □延长试用期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</w:t>
            </w:r>
            <w:r>
              <w:rPr>
                <w:rFonts w:ascii="SimHei" w:hAnsi="SimHei" w:cs="宋体;SimSun" w:eastAsia="黑体"/>
                <w:sz w:val="24"/>
              </w:rPr>
              <w:t>个月  □不予转正，辞退</w:t>
            </w:r>
          </w:p>
          <w:p>
            <w:pPr>
              <w:pStyle w:val="Normal"/>
              <w:spacing w:lineRule="exact" w:line="360" w:before="0" w:after="93"/>
              <w:ind w:firstLine="48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转正日期</w:t>
            </w:r>
            <w:r>
              <w:rPr>
                <w:rFonts w:cs="宋体;SimSun" w:ascii="SimHei" w:hAnsi="SimHei" w:eastAsia="黑体"/>
                <w:sz w:val="24"/>
              </w:rPr>
              <w:t xml:space="preserve">:  </w:t>
            </w:r>
            <w:r>
              <w:rPr>
                <w:rFonts w:cs="宋体;SimSun" w:ascii="SimHei" w:hAnsi="SimHei" w:eastAsia="黑体"/>
                <w:sz w:val="24"/>
                <w:u w:val="single"/>
              </w:rPr>
              <w:t xml:space="preserve">       </w:t>
            </w:r>
            <w:r>
              <w:rPr>
                <w:rFonts w:cs="宋体;SimSun" w:ascii="SimHei" w:hAnsi="SimHei" w:eastAsia="黑体"/>
                <w:sz w:val="24"/>
              </w:rPr>
              <w:t xml:space="preserve"> </w:t>
            </w:r>
            <w:r>
              <w:rPr>
                <w:rFonts w:ascii="SimHei" w:hAnsi="SimHei" w:cs="宋体;SimSun" w:eastAsia="黑体"/>
                <w:sz w:val="24"/>
              </w:rPr>
              <w:t>年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</w:t>
            </w:r>
            <w:r>
              <w:rPr>
                <w:rFonts w:ascii="SimHei" w:hAnsi="SimHei" w:cs="宋体;SimSun" w:eastAsia="黑体"/>
                <w:sz w:val="24"/>
              </w:rPr>
              <w:t>月</w:t>
            </w:r>
            <w:r>
              <w:rPr>
                <w:rFonts w:ascii="SimHei" w:hAnsi="SimHei" w:cs="宋体;SimSun" w:eastAsia="黑体"/>
                <w:sz w:val="24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 w:val="24"/>
              </w:rPr>
              <w:t>日</w:t>
            </w:r>
          </w:p>
        </w:tc>
      </w:tr>
      <w:tr>
        <w:trPr>
          <w:trHeight w:val="567" w:hRule="exact"/>
          <w:cantSplit w:val="true"/>
        </w:trPr>
        <w:tc>
          <w:tcPr>
            <w:tcW w:w="5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宋体;SimSun" w:hAnsi="宋体;SimSun" w:cs="宋体;SimSun"/>
                <w:spacing w:val="-12"/>
                <w:sz w:val="24"/>
              </w:rPr>
            </w:pPr>
            <w:r>
              <w:rPr>
                <w:rFonts w:ascii="SimHei" w:hAnsi="SimHei" w:cs="宋体;SimSun" w:eastAsia="黑体"/>
                <w:spacing w:val="-12"/>
                <w:sz w:val="24"/>
              </w:rPr>
              <w:t>转</w:t>
            </w:r>
          </w:p>
          <w:p>
            <w:pPr>
              <w:pStyle w:val="Normal"/>
              <w:spacing w:lineRule="exact" w:line="300"/>
              <w:jc w:val="center"/>
              <w:rPr>
                <w:rFonts w:ascii="宋体;SimSun" w:hAnsi="宋体;SimSun" w:cs="宋体;SimSun"/>
                <w:spacing w:val="-12"/>
                <w:sz w:val="24"/>
              </w:rPr>
            </w:pPr>
            <w:r>
              <w:rPr>
                <w:rFonts w:ascii="SimHei" w:hAnsi="SimHei" w:cs="宋体;SimSun" w:eastAsia="黑体"/>
                <w:spacing w:val="-12"/>
                <w:sz w:val="24"/>
              </w:rPr>
              <w:t>正</w:t>
            </w:r>
          </w:p>
          <w:p>
            <w:pPr>
              <w:pStyle w:val="Normal"/>
              <w:spacing w:lineRule="exact" w:line="300"/>
              <w:jc w:val="center"/>
              <w:rPr>
                <w:rFonts w:ascii="宋体;SimSun" w:hAnsi="宋体;SimSun" w:cs="宋体;SimSun"/>
                <w:spacing w:val="-12"/>
                <w:sz w:val="24"/>
              </w:rPr>
            </w:pPr>
            <w:r>
              <w:rPr>
                <w:rFonts w:ascii="SimHei" w:hAnsi="SimHei" w:cs="宋体;SimSun" w:eastAsia="黑体"/>
                <w:spacing w:val="-12"/>
                <w:sz w:val="24"/>
              </w:rPr>
              <w:t>前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公司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>部门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建</w:t>
            </w:r>
          </w:p>
          <w:p>
            <w:pPr>
              <w:pStyle w:val="Normal"/>
              <w:spacing w:lineRule="exact" w:line="2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议</w:t>
            </w:r>
          </w:p>
          <w:p>
            <w:pPr>
              <w:pStyle w:val="Normal"/>
              <w:spacing w:lineRule="exact" w:line="2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转</w:t>
            </w:r>
          </w:p>
          <w:p>
            <w:pPr>
              <w:pStyle w:val="Normal"/>
              <w:spacing w:lineRule="exact" w:line="2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正</w:t>
            </w:r>
          </w:p>
          <w:p>
            <w:pPr>
              <w:pStyle w:val="Normal"/>
              <w:spacing w:lineRule="exact" w:line="2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后</w:t>
            </w:r>
          </w:p>
        </w:tc>
        <w:tc>
          <w:tcPr>
            <w:tcW w:w="4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公司</w:t>
            </w:r>
            <w:r>
              <w:rPr>
                <w:rFonts w:cs="宋体;SimSun" w:ascii="SimHei" w:hAnsi="SimHei" w:eastAsia="黑体"/>
                <w:sz w:val="24"/>
              </w:rPr>
              <w:t>/</w:t>
            </w:r>
            <w:r>
              <w:rPr>
                <w:rFonts w:ascii="SimHei" w:hAnsi="SimHei" w:cs="宋体;SimSun" w:eastAsia="黑体"/>
                <w:sz w:val="24"/>
              </w:rPr>
              <w:t>部门</w:t>
            </w:r>
          </w:p>
        </w:tc>
      </w:tr>
      <w:tr>
        <w:trPr>
          <w:trHeight w:val="567" w:hRule="exact"/>
          <w:cantSplit w:val="true"/>
        </w:trPr>
        <w:tc>
          <w:tcPr>
            <w:tcW w:w="5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职</w:t>
            </w:r>
            <w:r>
              <w:rPr>
                <w:rFonts w:ascii="SimHei" w:hAnsi="SimHei" w:cs="宋体;SimSun" w:eastAsia="黑体"/>
                <w:sz w:val="24"/>
              </w:rPr>
              <w:t xml:space="preserve">    </w:t>
            </w:r>
            <w:r>
              <w:rPr>
                <w:rFonts w:ascii="SimHei" w:hAnsi="SimHei" w:cs="宋体;SimSun" w:eastAsia="黑体"/>
                <w:sz w:val="24"/>
              </w:rPr>
              <w:t>位</w:t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4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职</w:t>
            </w:r>
            <w:r>
              <w:rPr>
                <w:rFonts w:ascii="SimHei" w:hAnsi="SimHei" w:cs="宋体;SimSun" w:eastAsia="黑体"/>
                <w:sz w:val="24"/>
              </w:rPr>
              <w:t xml:space="preserve">    </w:t>
            </w:r>
            <w:r>
              <w:rPr>
                <w:rFonts w:ascii="SimHei" w:hAnsi="SimHei" w:cs="宋体;SimSun" w:eastAsia="黑体"/>
                <w:sz w:val="24"/>
              </w:rPr>
              <w:t>位</w:t>
            </w:r>
          </w:p>
        </w:tc>
      </w:tr>
      <w:tr>
        <w:trPr>
          <w:trHeight w:val="829" w:hRule="exact"/>
          <w:cantSplit w:val="true"/>
        </w:trPr>
        <w:tc>
          <w:tcPr>
            <w:tcW w:w="5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工资标准</w:t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4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工资标准</w:t>
            </w:r>
          </w:p>
        </w:tc>
      </w:tr>
      <w:tr>
        <w:trPr>
          <w:trHeight w:val="1697" w:hRule="atLeast"/>
          <w:cantSplit w:val="true"/>
        </w:trPr>
        <w:tc>
          <w:tcPr>
            <w:tcW w:w="100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50" w:after="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 xml:space="preserve">人力资源部总监：   </w:t>
            </w:r>
          </w:p>
          <w:p>
            <w:pPr>
              <w:pStyle w:val="Normal"/>
              <w:snapToGrid w:val="false"/>
              <w:spacing w:before="50" w:after="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</w:t>
            </w:r>
          </w:p>
          <w:p>
            <w:pPr>
              <w:pStyle w:val="Normal"/>
              <w:snapToGrid w:val="false"/>
              <w:spacing w:before="50" w:after="0"/>
              <w:ind w:firstLine="7080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日</w:t>
            </w:r>
            <w:r>
              <w:rPr>
                <w:rFonts w:ascii="SimHei" w:hAnsi="SimHei" w:cs="宋体;SimSun" w:eastAsia="黑体"/>
                <w:sz w:val="24"/>
              </w:rPr>
              <w:t xml:space="preserve">  </w:t>
            </w:r>
            <w:r>
              <w:rPr>
                <w:rFonts w:ascii="SimHei" w:hAnsi="SimHei" w:cs="宋体;SimSun" w:eastAsia="黑体"/>
                <w:sz w:val="24"/>
              </w:rPr>
              <w:t>期：</w:t>
            </w:r>
            <w:r>
              <w:rPr>
                <w:rFonts w:ascii="SimHei" w:hAnsi="SimHei" w:cs="宋体;SimSun" w:eastAsia="黑体"/>
                <w:sz w:val="24"/>
              </w:rPr>
              <w:t xml:space="preserve">      </w:t>
            </w:r>
            <w:r>
              <w:rPr>
                <w:rFonts w:ascii="SimHei" w:hAnsi="SimHei" w:cs="宋体;SimSun" w:eastAsia="黑体"/>
                <w:sz w:val="24"/>
              </w:rPr>
              <w:t xml:space="preserve">    </w:t>
            </w:r>
          </w:p>
        </w:tc>
      </w:tr>
      <w:tr>
        <w:trPr>
          <w:trHeight w:val="1259" w:hRule="atLeast"/>
          <w:cantSplit w:val="true"/>
        </w:trPr>
        <w:tc>
          <w:tcPr>
            <w:tcW w:w="14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审批人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意见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</w:t>
            </w:r>
            <w:r>
              <w:rPr>
                <w:rFonts w:cs="宋体;SimSun" w:ascii="SimHei" w:hAnsi="SimHei" w:eastAsia="黑体"/>
                <w:sz w:val="24"/>
                <w:u w:val="single"/>
              </w:rPr>
              <w:t xml:space="preserve">      </w:t>
            </w: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                 </w:t>
            </w:r>
          </w:p>
          <w:p>
            <w:pPr>
              <w:pStyle w:val="Normal"/>
              <w:spacing w:lineRule="auto" w:line="360"/>
              <w:ind w:firstLine="240"/>
              <w:rPr>
                <w:rFonts w:ascii="宋体;SimSun" w:hAnsi="宋体;SimSun" w:cs="宋体;SimSun"/>
                <w:sz w:val="24"/>
                <w:u w:val="single"/>
              </w:rPr>
            </w:pPr>
            <w:r>
              <w:rPr>
                <w:rFonts w:cs="宋体;SimSun" w:ascii="SimHei" w:hAnsi="SimHei" w:eastAsia="黑体"/>
                <w:sz w:val="24"/>
              </w:rPr>
              <w:t xml:space="preserve">                                           </w:t>
            </w:r>
            <w:r>
              <w:rPr>
                <w:rFonts w:ascii="SimHei" w:hAnsi="SimHei" w:cs="宋体;SimSun" w:eastAsia="黑体"/>
                <w:sz w:val="24"/>
              </w:rPr>
              <w:t>日 期：</w:t>
            </w:r>
          </w:p>
        </w:tc>
      </w:tr>
    </w:tbl>
    <w:p>
      <w:pPr>
        <w:pStyle w:val="Normal"/>
        <w:spacing w:lineRule="exact" w:line="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附件</w:t>
      </w:r>
      <w:r>
        <w:rPr>
          <w:rFonts w:cs="宋体;SimSun" w:ascii="SimHei" w:hAnsi="SimHei" w:eastAsia="黑体"/>
          <w:sz w:val="24"/>
        </w:rPr>
        <w:t>:1</w:t>
      </w:r>
      <w:r>
        <w:rPr>
          <w:rFonts w:ascii="SimHei" w:hAnsi="SimHei" w:cs="宋体;SimSun" w:eastAsia="黑体"/>
          <w:sz w:val="24"/>
        </w:rPr>
        <w:t xml:space="preserve">、员工试用期考核表    </w:t>
      </w: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、员工述职报告（如适用）</w:t>
      </w:r>
    </w:p>
    <w:sectPr>
      <w:headerReference w:type="default" r:id="rId2"/>
      <w:type w:val="nextPage"/>
      <w:pgSz w:w="11906" w:h="16838"/>
      <w:pgMar w:left="1797" w:right="1797" w:header="851" w:top="964" w:footer="0" w:bottom="96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2010-05-26T14:06:00Z</dcterms:created>
  <dc:creator>linfengyan1</dc:creator>
  <dc:description/>
  <cp:keywords> </cp:keywords>
  <dc:language>en-US</dc:language>
  <cp:lastModifiedBy>dell</cp:lastModifiedBy>
  <cp:lastPrinted>2010-03-31T13:31:00Z</cp:lastPrinted>
  <dcterms:modified xsi:type="dcterms:W3CDTF">2011-09-26T16:08:00Z</dcterms:modified>
  <cp:revision>6</cp:revision>
  <dc:subject/>
  <dc:title>员工转正申请表</dc:title>
</cp:coreProperties>
</file>