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D5597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 w:ascii="SimHei" w:hAnsi="SimHei" w:eastAsia="黑体"/>
          <w:b/>
          <w:sz w:val="30"/>
          <w:szCs w:val="30"/>
        </w:rPr>
        <w:t>试用期员工转正审批表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48"/>
        <w:gridCol w:w="666"/>
        <w:gridCol w:w="171"/>
        <w:gridCol w:w="1269"/>
        <w:gridCol w:w="1305"/>
        <w:gridCol w:w="835"/>
        <w:gridCol w:w="1080"/>
        <w:gridCol w:w="1271"/>
        <w:gridCol w:w="1068"/>
        <w:gridCol w:w="848"/>
        <w:gridCol w:w="1188"/>
      </w:tblGrid>
      <w:tr w:rsidR="00000000">
        <w:trPr>
          <w:trHeight w:val="613"/>
          <w:jc w:val="center"/>
        </w:trPr>
        <w:tc>
          <w:tcPr>
            <w:tcW w:w="1882" w:type="dxa"/>
            <w:gridSpan w:val="3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拟转正员工姓名</w:t>
            </w:r>
          </w:p>
        </w:tc>
        <w:tc>
          <w:tcPr>
            <w:tcW w:w="1440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性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入职时间</w:t>
            </w:r>
          </w:p>
        </w:tc>
        <w:tc>
          <w:tcPr>
            <w:tcW w:w="2036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604"/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试用</w:t>
            </w:r>
          </w:p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计划</w:t>
            </w:r>
          </w:p>
        </w:tc>
        <w:tc>
          <w:tcPr>
            <w:tcW w:w="1314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试用部门</w:t>
            </w:r>
          </w:p>
        </w:tc>
        <w:tc>
          <w:tcPr>
            <w:tcW w:w="1440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试用岗位</w:t>
            </w:r>
          </w:p>
        </w:tc>
        <w:tc>
          <w:tcPr>
            <w:tcW w:w="1915" w:type="dxa"/>
            <w:gridSpan w:val="2"/>
            <w:vAlign w:val="center"/>
          </w:tcPr>
          <w:p w:rsidR="00000000" w:rsidRDefault="00BD5597">
            <w:pPr>
              <w:ind w:rightChars="34" w:right="71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试用期限</w:t>
            </w:r>
          </w:p>
        </w:tc>
        <w:tc>
          <w:tcPr>
            <w:tcW w:w="106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4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专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业</w:t>
            </w:r>
          </w:p>
        </w:tc>
        <w:tc>
          <w:tcPr>
            <w:tcW w:w="118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615"/>
          <w:jc w:val="center"/>
        </w:trPr>
        <w:tc>
          <w:tcPr>
            <w:tcW w:w="56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试用期待遇</w:t>
            </w:r>
          </w:p>
        </w:tc>
        <w:tc>
          <w:tcPr>
            <w:tcW w:w="1440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拟转正时间</w:t>
            </w:r>
          </w:p>
        </w:tc>
        <w:tc>
          <w:tcPr>
            <w:tcW w:w="1915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部门指导人</w:t>
            </w:r>
          </w:p>
        </w:tc>
        <w:tc>
          <w:tcPr>
            <w:tcW w:w="3104" w:type="dxa"/>
            <w:gridSpan w:val="3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2331"/>
          <w:jc w:val="center"/>
        </w:trPr>
        <w:tc>
          <w:tcPr>
            <w:tcW w:w="56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员工自我评定</w:t>
            </w:r>
          </w:p>
        </w:tc>
        <w:tc>
          <w:tcPr>
            <w:tcW w:w="10349" w:type="dxa"/>
            <w:gridSpan w:val="11"/>
            <w:vAlign w:val="bottom"/>
          </w:tcPr>
          <w:p w:rsidR="00000000" w:rsidRDefault="00BD5597">
            <w:pPr>
              <w:wordWrap w:val="0"/>
              <w:ind w:right="360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   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>转正人签字：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</w:t>
            </w:r>
            <w:r>
              <w:rPr>
                <w:rFonts w:hint="eastAsia" w:ascii="SimHei" w:hAnsi="SimHei" w:eastAsia="黑体"/>
                <w:bCs/>
                <w:sz w:val="24"/>
              </w:rPr>
              <w:t>日期：</w:t>
            </w:r>
          </w:p>
        </w:tc>
      </w:tr>
      <w:tr w:rsidR="00000000">
        <w:trPr>
          <w:trHeight w:val="1016"/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基</w:t>
            </w:r>
          </w:p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本</w:t>
            </w:r>
          </w:p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考</w:t>
            </w:r>
          </w:p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核</w:t>
            </w:r>
          </w:p>
        </w:tc>
        <w:tc>
          <w:tcPr>
            <w:tcW w:w="64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工作状况</w:t>
            </w:r>
          </w:p>
        </w:tc>
        <w:tc>
          <w:tcPr>
            <w:tcW w:w="9701" w:type="dxa"/>
            <w:gridSpan w:val="10"/>
          </w:tcPr>
          <w:p w:rsidR="00000000" w:rsidRDefault="00BD5597">
            <w:pPr>
              <w:ind w:firstLineChars="49" w:firstLine="108"/>
              <w:rPr>
                <w:rFonts w:hint="eastAsia"/>
                <w:bCs/>
                <w:sz w:val="22"/>
                <w:szCs w:val="22"/>
              </w:rPr>
            </w:pPr>
          </w:p>
          <w:p w:rsidR="00000000" w:rsidRDefault="00BD5597">
            <w:pPr>
              <w:ind w:firstLineChars="49" w:firstLine="108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□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满意，全部达到要求；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□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良好，基本达到要求；</w:t>
            </w:r>
          </w:p>
          <w:p w:rsidR="00000000" w:rsidRDefault="00BD5597">
            <w:pPr>
              <w:ind w:firstLineChars="49" w:firstLine="108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□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满意，全部达到要求；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□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良好，基本达到要求；</w:t>
            </w:r>
          </w:p>
          <w:p w:rsidR="00000000" w:rsidRDefault="00BD5597">
            <w:pPr>
              <w:ind w:firstLineChars="49" w:firstLine="118"/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ind w:firstLineChars="49" w:firstLine="118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部门负责人签字：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</w:t>
            </w:r>
            <w:r>
              <w:rPr>
                <w:rFonts w:hint="eastAsia" w:ascii="SimHei" w:hAnsi="SimHei" w:eastAsia="黑体"/>
                <w:bCs/>
                <w:sz w:val="24"/>
              </w:rPr>
              <w:t>日期：</w:t>
            </w:r>
          </w:p>
        </w:tc>
      </w:tr>
      <w:tr w:rsidR="00000000">
        <w:trPr>
          <w:trHeight w:val="1136"/>
          <w:jc w:val="center"/>
        </w:trPr>
        <w:tc>
          <w:tcPr>
            <w:tcW w:w="568" w:type="dxa"/>
            <w:vMerge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考勤状况</w:t>
            </w:r>
          </w:p>
        </w:tc>
        <w:tc>
          <w:tcPr>
            <w:tcW w:w="9701" w:type="dxa"/>
            <w:gridSpan w:val="10"/>
          </w:tcPr>
          <w:p w:rsidR="00000000" w:rsidRDefault="00BD5597">
            <w:pPr>
              <w:rPr>
                <w:rFonts w:hint="eastAsia"/>
                <w:bCs/>
                <w:sz w:val="22"/>
                <w:szCs w:val="22"/>
              </w:rPr>
            </w:pPr>
          </w:p>
          <w:p w:rsidR="00000000" w:rsidRDefault="00BD5597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迟到共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次；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早退共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次；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旷工共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天；</w:t>
            </w:r>
          </w:p>
          <w:p w:rsidR="00000000" w:rsidRDefault="00BD5597">
            <w:pPr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病假共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天；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事假共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天；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其他假共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2"/>
                <w:szCs w:val="22"/>
              </w:rPr>
              <w:t>天；</w:t>
            </w:r>
          </w:p>
          <w:p w:rsidR="00000000" w:rsidRDefault="00BD5597">
            <w:pPr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>考勤人员签字：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</w:t>
            </w:r>
            <w:r>
              <w:rPr>
                <w:rFonts w:hint="eastAsia" w:ascii="SimHei" w:hAnsi="SimHei" w:eastAsia="黑体"/>
                <w:bCs/>
                <w:sz w:val="24"/>
              </w:rPr>
              <w:t>日期：</w:t>
            </w:r>
          </w:p>
        </w:tc>
      </w:tr>
      <w:tr w:rsidR="00000000">
        <w:trPr>
          <w:trHeight w:val="1755"/>
          <w:jc w:val="center"/>
        </w:trPr>
        <w:tc>
          <w:tcPr>
            <w:tcW w:w="56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部门意见</w:t>
            </w:r>
          </w:p>
        </w:tc>
        <w:tc>
          <w:tcPr>
            <w:tcW w:w="10349" w:type="dxa"/>
            <w:gridSpan w:val="11"/>
          </w:tcPr>
          <w:p w:rsidR="00000000" w:rsidRDefault="00BD5597">
            <w:pPr>
              <w:ind w:right="540"/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ind w:right="540"/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ind w:right="540"/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ind w:right="540"/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ind w:right="1260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</w:p>
          <w:p w:rsidR="00000000" w:rsidRDefault="00BD5597">
            <w:pPr>
              <w:ind w:right="1260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>部门负责人签字：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</w:t>
            </w:r>
            <w:r>
              <w:rPr>
                <w:rFonts w:hint="eastAsia" w:ascii="SimHei" w:hAnsi="SimHei" w:eastAsia="黑体"/>
                <w:bCs/>
                <w:sz w:val="24"/>
              </w:rPr>
              <w:t>日期：</w:t>
            </w:r>
          </w:p>
        </w:tc>
      </w:tr>
      <w:tr w:rsidR="00000000">
        <w:trPr>
          <w:trHeight w:val="450"/>
          <w:jc w:val="center"/>
        </w:trPr>
        <w:tc>
          <w:tcPr>
            <w:tcW w:w="568" w:type="dxa"/>
            <w:vMerge w:val="restart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考核结论</w:t>
            </w:r>
          </w:p>
        </w:tc>
        <w:tc>
          <w:tcPr>
            <w:tcW w:w="10349" w:type="dxa"/>
            <w:gridSpan w:val="11"/>
            <w:vAlign w:val="center"/>
          </w:tcPr>
          <w:p w:rsidR="00000000" w:rsidRDefault="00BD5597">
            <w:pPr>
              <w:rPr>
                <w:rFonts w:hint="eastAsia"/>
                <w:bCs/>
                <w:sz w:val="24"/>
              </w:rPr>
            </w:pPr>
          </w:p>
          <w:p w:rsidR="00000000" w:rsidRDefault="00BD5597">
            <w:pPr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□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转正录用：转正时间为</w:t>
            </w:r>
            <w:r>
              <w:rPr>
                <w:rFonts w:hint="eastAsia" w:ascii="SimHei" w:hAnsi="SimHei" w:eastAsia="黑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/>
                <w:bCs/>
                <w:sz w:val="24"/>
              </w:rPr>
              <w:t>年</w:t>
            </w:r>
            <w:r>
              <w:rPr>
                <w:rFonts w:hint="eastAsia" w:ascii="SimHei" w:hAnsi="SimHei" w:eastAsia="黑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/>
                <w:bCs/>
                <w:sz w:val="24"/>
              </w:rPr>
              <w:t>月</w:t>
            </w:r>
            <w:r>
              <w:rPr>
                <w:rFonts w:hint="eastAsia" w:ascii="SimHei" w:hAnsi="SimHei" w:eastAsia="黑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  <w:bCs/>
                <w:sz w:val="24"/>
              </w:rPr>
              <w:t>日；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   </w:t>
            </w:r>
            <w:r>
              <w:rPr>
                <w:rFonts w:hint="eastAsia" w:ascii="SimHei" w:hAnsi="SimHei" w:eastAsia="黑体"/>
                <w:bCs/>
                <w:sz w:val="24"/>
              </w:rPr>
              <w:t>□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延长试用期；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</w:t>
            </w:r>
            <w:r>
              <w:rPr>
                <w:rFonts w:hint="eastAsia" w:ascii="SimHei" w:hAnsi="SimHei" w:eastAsia="黑体"/>
                <w:bCs/>
                <w:sz w:val="24"/>
              </w:rPr>
              <w:t>□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</w:t>
            </w:r>
            <w:r>
              <w:rPr>
                <w:rFonts w:hint="eastAsia" w:ascii="SimHei" w:hAnsi="SimHei" w:eastAsia="黑体"/>
                <w:bCs/>
                <w:sz w:val="24"/>
              </w:rPr>
              <w:t>予以辞退</w:t>
            </w:r>
          </w:p>
        </w:tc>
      </w:tr>
      <w:tr w:rsidR="00000000">
        <w:trPr>
          <w:trHeight w:val="560"/>
          <w:jc w:val="center"/>
        </w:trPr>
        <w:tc>
          <w:tcPr>
            <w:tcW w:w="56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8" w:type="dxa"/>
            <w:vMerge w:val="restart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转正工资</w:t>
            </w:r>
          </w:p>
        </w:tc>
        <w:tc>
          <w:tcPr>
            <w:tcW w:w="837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月薪</w:t>
            </w:r>
          </w:p>
        </w:tc>
        <w:tc>
          <w:tcPr>
            <w:tcW w:w="8864" w:type="dxa"/>
            <w:gridSpan w:val="8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398"/>
          <w:jc w:val="center"/>
        </w:trPr>
        <w:tc>
          <w:tcPr>
            <w:tcW w:w="56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年薪</w:t>
            </w:r>
          </w:p>
        </w:tc>
        <w:tc>
          <w:tcPr>
            <w:tcW w:w="8864" w:type="dxa"/>
            <w:gridSpan w:val="8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746"/>
          <w:jc w:val="center"/>
        </w:trPr>
        <w:tc>
          <w:tcPr>
            <w:tcW w:w="56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享受补贴</w:t>
            </w:r>
          </w:p>
        </w:tc>
        <w:tc>
          <w:tcPr>
            <w:tcW w:w="9701" w:type="dxa"/>
            <w:gridSpan w:val="10"/>
          </w:tcPr>
          <w:p w:rsidR="00000000" w:rsidRDefault="00BD5597">
            <w:pPr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777"/>
          <w:jc w:val="center"/>
        </w:trPr>
        <w:tc>
          <w:tcPr>
            <w:tcW w:w="568" w:type="dxa"/>
            <w:vMerge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8" w:type="dxa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其它</w:t>
            </w:r>
          </w:p>
        </w:tc>
        <w:tc>
          <w:tcPr>
            <w:tcW w:w="9701" w:type="dxa"/>
            <w:gridSpan w:val="10"/>
            <w:vAlign w:val="bottom"/>
          </w:tcPr>
          <w:p w:rsidR="00000000" w:rsidRDefault="00BD5597">
            <w:pPr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SimHei" w:hAnsi="SimHei" w:eastAsia="黑体"/>
                <w:bCs/>
                <w:sz w:val="24"/>
              </w:rPr>
              <w:t>人事主管签字：</w:t>
            </w:r>
            <w:r>
              <w:rPr>
                <w:rFonts w:hint="eastAsia" w:ascii="SimHei" w:hAnsi="SimHei" w:eastAsia="黑体"/>
                <w:bCs/>
                <w:sz w:val="24"/>
              </w:rPr>
              <w:t xml:space="preserve">            </w:t>
            </w:r>
            <w:r>
              <w:rPr>
                <w:rFonts w:hint="eastAsia" w:ascii="SimHei" w:hAnsi="SimHei" w:eastAsia="黑体"/>
                <w:bCs/>
                <w:sz w:val="24"/>
              </w:rPr>
              <w:t>日期：</w:t>
            </w:r>
          </w:p>
        </w:tc>
      </w:tr>
      <w:tr w:rsidR="00000000">
        <w:trPr>
          <w:trHeight w:val="980"/>
          <w:jc w:val="center"/>
        </w:trPr>
        <w:tc>
          <w:tcPr>
            <w:tcW w:w="1216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总经理</w:t>
            </w:r>
          </w:p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意见</w:t>
            </w:r>
          </w:p>
        </w:tc>
        <w:tc>
          <w:tcPr>
            <w:tcW w:w="9701" w:type="dxa"/>
            <w:gridSpan w:val="10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trHeight w:val="650"/>
          <w:jc w:val="center"/>
        </w:trPr>
        <w:tc>
          <w:tcPr>
            <w:tcW w:w="1216" w:type="dxa"/>
            <w:gridSpan w:val="2"/>
            <w:vAlign w:val="center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SimHei" w:hAnsi="SimHei" w:eastAsia="黑体"/>
                <w:bCs/>
                <w:sz w:val="24"/>
              </w:rPr>
              <w:t>备注</w:t>
            </w:r>
          </w:p>
        </w:tc>
        <w:tc>
          <w:tcPr>
            <w:tcW w:w="9701" w:type="dxa"/>
            <w:gridSpan w:val="10"/>
          </w:tcPr>
          <w:p w:rsidR="00000000" w:rsidRDefault="00BD55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</w:tbl>
    <w:p w:rsidR="00000000" w:rsidRDefault="00BD5597">
      <w:pPr>
        <w:rPr>
          <w:rFonts w:hint="eastAsia"/>
          <w:bCs/>
          <w:szCs w:val="21"/>
        </w:rPr>
      </w:pPr>
      <w:r>
        <w:rPr>
          <w:rFonts w:hint="eastAsia" w:ascii="SimHei" w:hAnsi="SimHei" w:eastAsia="黑体"/>
          <w:bCs/>
          <w:szCs w:val="21"/>
        </w:rPr>
        <w:t>注：本表</w:t>
      </w:r>
      <w:r>
        <w:rPr>
          <w:rFonts w:hint="eastAsia" w:ascii="SimHei" w:hAnsi="SimHei" w:eastAsia="黑体"/>
          <w:bCs/>
          <w:szCs w:val="21"/>
        </w:rPr>
        <w:t>在该员工试用期满前</w:t>
      </w:r>
      <w:r>
        <w:rPr>
          <w:rFonts w:hint="eastAsia" w:ascii="SimHei" w:hAnsi="SimHei" w:eastAsia="黑体"/>
          <w:bCs/>
          <w:szCs w:val="21"/>
        </w:rPr>
        <w:t>3</w:t>
      </w:r>
      <w:r>
        <w:rPr>
          <w:rFonts w:hint="eastAsia" w:ascii="SimHei" w:hAnsi="SimHei" w:eastAsia="黑体"/>
          <w:bCs/>
          <w:szCs w:val="21"/>
        </w:rPr>
        <w:t>天由人事部组织填报。</w:t>
      </w:r>
    </w:p>
    <w:p w:rsidR="00000000" w:rsidRDefault="00BD5597">
      <w:pPr>
        <w:jc w:val="center"/>
        <w:rPr>
          <w:rFonts w:hint="eastAsia"/>
          <w:b/>
          <w:bCs/>
          <w:szCs w:val="21"/>
        </w:rPr>
      </w:pPr>
      <w:r>
        <w:rPr>
          <w:rFonts w:ascii="SimHei" w:hAnsi="SimHei" w:cs="宋体" w:hint="eastAsia" w:eastAsia="黑体"/>
          <w:b/>
          <w:bCs/>
          <w:color w:val="000000"/>
          <w:sz w:val="30"/>
          <w:szCs w:val="30"/>
        </w:rPr>
        <w:t>试用期员工转正考核表</w:t>
      </w:r>
    </w:p>
    <w:tbl>
      <w:tblPr>
        <w:tblpPr w:leftFromText="180" w:rightFromText="180" w:vertAnchor="text" w:horzAnchor="page" w:tblpX="370" w:tblpY="23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499"/>
        <w:gridCol w:w="2263"/>
        <w:gridCol w:w="2263"/>
        <w:gridCol w:w="390"/>
        <w:gridCol w:w="493"/>
        <w:gridCol w:w="505"/>
        <w:gridCol w:w="467"/>
        <w:gridCol w:w="1494"/>
        <w:gridCol w:w="194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姓名：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填表说明：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部门：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1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、本表第一部分由员工填写，其余部分由该员工的部门负责人填报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试用期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职位：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2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、填报人用钢笔或签字笔清楚填报表中各项内容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本次考核性质：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3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、填报人应客观、公正评价员工工作表现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4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、本表将作为员工转正的主要参考资料，本表完成后由人事行政部统一归档。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5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、填表人如对表中项目存在疑问，请向人事行政部咨询。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评价：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自我评价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1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、你对过去三个月在公司的表现感到：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□很满意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□还可以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□不满意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□不满意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2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、你对与同事及上司间关系感到：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□很满意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□满意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□还可以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□不满意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3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、你对目前的工作感到：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□还能担当更困难的工作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□能力稍感不足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□正适合本人的能力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□能力明显不足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4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、你对目前的工作量感到：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□太大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□适中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□太少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5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、你对目前的工作环境感到：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□很好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□好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□尚好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6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、你对目前的工作时间感到：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□太长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□稍长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□刚好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7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、你对目前的待遇感到：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□很好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□合适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□稍少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□太少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8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、你对你所担任的职务希望：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□继续担任现职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□如果有可能变更至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________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____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部门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□如果有可能调动至同部门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_____________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职务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□对本公司工作职务不适合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9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、希望主管如何帮助你，使未来工作更好</w:t>
            </w: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10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、何种训练你较感兴趣或对你现职有所帮助</w:t>
            </w: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11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、有机会希望从事何种工作</w:t>
            </w: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试用期对公司的贡献</w:t>
            </w:r>
          </w:p>
        </w:tc>
        <w:tc>
          <w:tcPr>
            <w:tcW w:w="9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试用期对部门负责人建议及采纳情况</w:t>
            </w:r>
          </w:p>
        </w:tc>
        <w:tc>
          <w:tcPr>
            <w:tcW w:w="9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对公司的建议（管理制度、营运环境等）</w:t>
            </w:r>
          </w:p>
        </w:tc>
        <w:tc>
          <w:tcPr>
            <w:tcW w:w="4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>员工签字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559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SimHei" w:hAnsi="SimHei" w:cs="宋体" w:hint="eastAsia" w:eastAsia="黑体"/>
                <w:color w:val="000000"/>
                <w:sz w:val="24"/>
              </w:rPr>
              <w:t xml:space="preserve"> 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年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 xml:space="preserve">  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月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 xml:space="preserve">   </w:t>
            </w:r>
            <w:r>
              <w:rPr>
                <w:rFonts w:ascii="SimHei" w:hAnsi="SimHei" w:cs="宋体" w:hint="eastAsia" w:eastAsia="黑体"/>
                <w:color w:val="000000"/>
                <w:sz w:val="24"/>
              </w:rPr>
              <w:t>日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BD5597">
            <w:pPr>
              <w:autoSpaceDN w:val="0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00000" w:rsidRDefault="00BD5597">
      <w:pPr>
        <w:rPr>
          <w:rFonts w:hint="eastAsia"/>
          <w:bCs/>
          <w:szCs w:val="21"/>
        </w:rPr>
      </w:pPr>
      <w:r>
        <w:rPr>
          <w:rFonts w:hint="eastAsia" w:ascii="SimHei" w:hAnsi="SimHei" w:eastAsia="黑体"/>
          <w:bCs/>
          <w:szCs w:val="21"/>
        </w:rPr>
        <w:t>注：本表在该员工试用期满前</w:t>
      </w:r>
      <w:r>
        <w:rPr>
          <w:rFonts w:hint="eastAsia" w:ascii="SimHei" w:hAnsi="SimHei" w:eastAsia="黑体"/>
          <w:bCs/>
          <w:szCs w:val="21"/>
        </w:rPr>
        <w:t>3</w:t>
      </w:r>
      <w:r>
        <w:rPr>
          <w:rFonts w:hint="eastAsia" w:ascii="SimHei" w:hAnsi="SimHei" w:eastAsia="黑体"/>
          <w:bCs/>
          <w:szCs w:val="21"/>
        </w:rPr>
        <w:t>天由人事部组织填报。</w:t>
      </w:r>
    </w:p>
    <w:p w:rsidR="00BD5597" w:rsidRDefault="00BD5597">
      <w:pPr>
        <w:rPr>
          <w:rFonts w:hint="eastAsia"/>
          <w:bCs/>
          <w:szCs w:val="21"/>
        </w:rPr>
      </w:pPr>
    </w:p>
    <w:sectPr w:rsidR="00BD5597">
      <w:pgSz w:w="11906" w:h="16838"/>
      <w:pgMar w:top="283" w:right="283" w:bottom="283" w:left="4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97" w:rsidRDefault="00BD5597" w:rsidP="00584666">
      <w:r>
        <w:separator/>
      </w:r>
    </w:p>
  </w:endnote>
  <w:endnote w:type="continuationSeparator" w:id="0">
    <w:p w:rsidR="00BD5597" w:rsidRDefault="00BD5597" w:rsidP="0058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97" w:rsidRDefault="00BD5597" w:rsidP="00584666">
      <w:r>
        <w:separator/>
      </w:r>
    </w:p>
  </w:footnote>
  <w:footnote w:type="continuationSeparator" w:id="0">
    <w:p w:rsidR="00BD5597" w:rsidRDefault="00BD5597" w:rsidP="0058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84666"/>
    <w:rsid w:val="00B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140F20-6F32-4D8E-8A8D-B9F89FE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5430-B6AC-4876-9752-D9941CAD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信念技术论坛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试用期员工转正审批表</dc:title>
  <dc:subject/>
  <dc:creator>Administrator</dc:creator>
  <cp:keywords/>
  <dc:description/>
  <cp:lastModifiedBy>AIR</cp:lastModifiedBy>
  <cp:revision>2</cp:revision>
  <cp:lastPrinted>2010-12-24T07:03:00Z</cp:lastPrinted>
  <dcterms:created xsi:type="dcterms:W3CDTF">2018-07-20T07:28:00Z</dcterms:created>
  <dcterms:modified xsi:type="dcterms:W3CDTF">2018-07-20T07:28:00Z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  <property fmtid="{D5CDD505-2E9C-101B-9397-08002B2CF9AE}" pid="3" name="KSOTemplateUUID">
    <vt:lpwstr>v1.0_mb_mHK4K3bhHrpjMz/ZpE3tAw==</vt:lpwstr>
  </property>
</Properties>
</file>