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6CBE" w:rsidRPr="00701744" w:rsidRDefault="00F8237A" w:rsidP="00F8237A">
      <w:pPr>
        <w:spacing w:after="240"/>
        <w:jc w:val="center"/>
        <w:rPr>
          <w:b/>
          <w:sz w:val="36"/>
        </w:rPr>
      </w:pPr>
      <w:bookmarkStart w:id="0" w:name="_GoBack"/>
      <w:bookmarkEnd w:id="0"/>
      <w:r w:rsidRPr="00701744">
        <w:rPr>
          <w:rFonts w:hint="eastAsia" w:ascii="SimHei" w:hAnsi="SimHei" w:eastAsia="黑体"/>
          <w:b/>
          <w:sz w:val="36"/>
        </w:rPr>
        <w:t>新员工入职流程</w:t>
      </w:r>
    </w:p>
    <w:p w:rsidR="00F8237A" w:rsidRDefault="00F8237A" w:rsidP="00F8237A">
      <w:pPr>
        <w:widowControl/>
        <w:wordWrap w:val="0"/>
        <w:spacing w:line="360" w:lineRule="auto"/>
        <w:jc w:val="left"/>
        <w:rPr>
          <w:rFonts w:ascii="ˎ̥" w:hAnsi="ˎ̥" w:cs="宋体" w:hint="eastAsia"/>
          <w:color w:val="333333"/>
          <w:kern w:val="0"/>
          <w:szCs w:val="21"/>
        </w:rPr>
      </w:pPr>
      <w:r w:rsidRPr="00F8237A">
        <w:rPr>
          <w:rFonts w:ascii="SimHei" w:hAnsi="SimHei" w:cs="宋体" w:eastAsia="黑体"/>
          <w:b/>
          <w:color w:val="333333"/>
          <w:kern w:val="0"/>
          <w:szCs w:val="21"/>
        </w:rPr>
        <w:t>一、新员工未报到之前：</w:t>
      </w:r>
      <w:r w:rsidRPr="00D35CF0">
        <w:rPr>
          <w:rFonts w:ascii="SimHei" w:hAnsi="SimHei" w:cs="宋体" w:eastAsia="黑体"/>
          <w:color w:val="333333"/>
          <w:kern w:val="0"/>
          <w:szCs w:val="21"/>
        </w:rPr>
        <w:br/>
        <w:t>1.</w:t>
      </w:r>
      <w:r>
        <w:rPr>
          <w:rFonts w:ascii="SimHei" w:hAnsi="SimHei" w:cs="宋体" w:hint="eastAsia" w:eastAsia="黑体"/>
          <w:color w:val="333333"/>
          <w:kern w:val="0"/>
          <w:szCs w:val="21"/>
        </w:rPr>
        <w:t>招聘专员</w:t>
      </w:r>
      <w:r w:rsidRPr="00D35CF0">
        <w:rPr>
          <w:rFonts w:ascii="SimHei" w:hAnsi="SimHei" w:cs="宋体" w:eastAsia="黑体"/>
          <w:color w:val="333333"/>
          <w:kern w:val="0"/>
          <w:szCs w:val="21"/>
        </w:rPr>
        <w:t>确认新员工报到日期；</w:t>
      </w:r>
      <w:r w:rsidRPr="00D35CF0">
        <w:rPr>
          <w:rFonts w:ascii="SimHei" w:hAnsi="SimHei" w:cs="宋体" w:eastAsia="黑体"/>
          <w:color w:val="333333"/>
          <w:kern w:val="0"/>
          <w:szCs w:val="21"/>
        </w:rPr>
        <w:br/>
        <w:t>2.</w:t>
      </w:r>
      <w:r>
        <w:rPr>
          <w:rFonts w:ascii="SimHei" w:hAnsi="SimHei" w:cs="宋体" w:eastAsia="黑体"/>
          <w:color w:val="333333"/>
          <w:kern w:val="0"/>
          <w:szCs w:val="21"/>
        </w:rPr>
        <w:t>通知新员工在报到之前来公司明确报到需注意事项：所需</w:t>
      </w:r>
      <w:r w:rsidR="008544F9">
        <w:rPr>
          <w:rFonts w:ascii="SimHei" w:hAnsi="SimHei" w:cs="宋体" w:hint="eastAsia" w:eastAsia="黑体"/>
          <w:color w:val="333333"/>
          <w:kern w:val="0"/>
          <w:szCs w:val="21"/>
        </w:rPr>
        <w:t>材</w:t>
      </w:r>
      <w:r>
        <w:rPr>
          <w:rFonts w:ascii="SimHei" w:hAnsi="SimHei" w:cs="宋体" w:eastAsia="黑体"/>
          <w:color w:val="333333"/>
          <w:kern w:val="0"/>
          <w:szCs w:val="21"/>
        </w:rPr>
        <w:t>料</w:t>
      </w:r>
      <w:r w:rsidR="008544F9">
        <w:rPr>
          <w:rFonts w:ascii="SimHei" w:hAnsi="SimHei" w:cs="宋体" w:hint="eastAsia" w:eastAsia="黑体"/>
          <w:color w:val="333333"/>
          <w:kern w:val="0"/>
          <w:szCs w:val="21"/>
        </w:rPr>
        <w:t>证件、学历证明、建行卡</w:t>
      </w:r>
      <w:r w:rsidRPr="00D35CF0">
        <w:rPr>
          <w:rFonts w:ascii="SimHei" w:hAnsi="SimHei" w:cs="宋体" w:eastAsia="黑体"/>
          <w:color w:val="333333"/>
          <w:kern w:val="0"/>
          <w:szCs w:val="21"/>
        </w:rPr>
        <w:t>以及其他须知；</w:t>
      </w:r>
      <w:r w:rsidRPr="00D35CF0">
        <w:rPr>
          <w:rFonts w:ascii="SimHei" w:hAnsi="SimHei" w:cs="宋体" w:eastAsia="黑体"/>
          <w:color w:val="333333"/>
          <w:kern w:val="0"/>
          <w:szCs w:val="21"/>
        </w:rPr>
        <w:br/>
        <w:t>3.</w:t>
      </w:r>
      <w:r w:rsidRPr="00D35CF0">
        <w:rPr>
          <w:rFonts w:ascii="SimHei" w:hAnsi="SimHei" w:cs="宋体" w:eastAsia="黑体"/>
          <w:color w:val="333333"/>
          <w:kern w:val="0"/>
          <w:szCs w:val="21"/>
        </w:rPr>
        <w:t>通知人事</w:t>
      </w:r>
      <w:r>
        <w:rPr>
          <w:rFonts w:ascii="SimHei" w:hAnsi="SimHei" w:cs="宋体" w:hint="eastAsia" w:eastAsia="黑体"/>
          <w:color w:val="333333"/>
          <w:kern w:val="0"/>
          <w:szCs w:val="21"/>
        </w:rPr>
        <w:t>专员</w:t>
      </w:r>
      <w:r w:rsidRPr="00D35CF0">
        <w:rPr>
          <w:rFonts w:ascii="SimHei" w:hAnsi="SimHei" w:cs="宋体" w:eastAsia="黑体"/>
          <w:color w:val="333333"/>
          <w:kern w:val="0"/>
          <w:szCs w:val="21"/>
        </w:rPr>
        <w:t>新员工报到日期，人事</w:t>
      </w:r>
      <w:r>
        <w:rPr>
          <w:rFonts w:ascii="SimHei" w:hAnsi="SimHei" w:cs="宋体" w:hint="eastAsia" w:eastAsia="黑体"/>
          <w:color w:val="333333"/>
          <w:kern w:val="0"/>
          <w:szCs w:val="21"/>
        </w:rPr>
        <w:t>专员</w:t>
      </w:r>
      <w:r w:rsidRPr="00D35CF0">
        <w:rPr>
          <w:rFonts w:ascii="SimHei" w:hAnsi="SimHei" w:cs="宋体" w:eastAsia="黑体"/>
          <w:color w:val="333333"/>
          <w:kern w:val="0"/>
          <w:szCs w:val="21"/>
        </w:rPr>
        <w:t>准备好新员工入职手续办理所需表单。</w:t>
      </w:r>
      <w:r w:rsidRPr="00D35CF0">
        <w:rPr>
          <w:rFonts w:ascii="SimHei" w:hAnsi="SimHei" w:cs="宋体" w:eastAsia="黑体"/>
          <w:color w:val="333333"/>
          <w:kern w:val="0"/>
          <w:szCs w:val="21"/>
        </w:rPr>
        <w:br/>
      </w:r>
      <w:r w:rsidRPr="00F8237A">
        <w:rPr>
          <w:rFonts w:ascii="SimHei" w:hAnsi="SimHei" w:cs="宋体" w:eastAsia="黑体"/>
          <w:b/>
          <w:color w:val="333333"/>
          <w:kern w:val="0"/>
          <w:szCs w:val="21"/>
        </w:rPr>
        <w:t>二、新员工正式报到：（入职手续办理）</w:t>
      </w:r>
    </w:p>
    <w:p w:rsidR="00F8237A" w:rsidRDefault="00F8237A" w:rsidP="00F8237A">
      <w:pPr>
        <w:widowControl/>
        <w:wordWrap w:val="0"/>
        <w:spacing w:line="360" w:lineRule="auto"/>
        <w:jc w:val="left"/>
        <w:rPr>
          <w:rFonts w:ascii="ˎ̥" w:hAnsi="ˎ̥" w:cs="宋体" w:hint="eastAsia"/>
          <w:color w:val="333333"/>
          <w:kern w:val="0"/>
          <w:szCs w:val="21"/>
        </w:rPr>
      </w:pPr>
      <w:r>
        <w:rPr>
          <w:rFonts w:ascii="SimHei" w:hAnsi="SimHei" w:cs="宋体" w:hint="eastAsia" w:eastAsia="黑体"/>
          <w:color w:val="333333"/>
          <w:kern w:val="0"/>
          <w:szCs w:val="21"/>
        </w:rPr>
        <w:t>1.</w:t>
      </w:r>
      <w:r w:rsidRPr="00D35CF0">
        <w:rPr>
          <w:rFonts w:ascii="SimHei" w:hAnsi="SimHei" w:cs="宋体" w:eastAsia="黑体"/>
          <w:color w:val="333333"/>
          <w:kern w:val="0"/>
          <w:szCs w:val="21"/>
        </w:rPr>
        <w:t>新员工提交所需资料</w:t>
      </w:r>
      <w:r w:rsidR="008544F9">
        <w:rPr>
          <w:rFonts w:ascii="SimHei" w:hAnsi="SimHei" w:cs="宋体" w:hint="eastAsia" w:eastAsia="黑体"/>
          <w:color w:val="333333"/>
          <w:kern w:val="0"/>
          <w:szCs w:val="21"/>
        </w:rPr>
        <w:t>（学历证明、建行卡），人事专员</w:t>
      </w:r>
      <w:r w:rsidRPr="00D35CF0">
        <w:rPr>
          <w:rFonts w:ascii="SimHei" w:hAnsi="SimHei" w:cs="宋体" w:eastAsia="黑体"/>
          <w:color w:val="333333"/>
          <w:kern w:val="0"/>
          <w:szCs w:val="21"/>
        </w:rPr>
        <w:t>复印员工入职所需资料；</w:t>
      </w:r>
    </w:p>
    <w:p w:rsidR="00F8237A" w:rsidRDefault="00F8237A" w:rsidP="00F8237A">
      <w:pPr>
        <w:widowControl/>
        <w:wordWrap w:val="0"/>
        <w:spacing w:line="360" w:lineRule="auto"/>
        <w:jc w:val="left"/>
        <w:rPr>
          <w:rFonts w:ascii="ˎ̥" w:hAnsi="ˎ̥" w:cs="宋体" w:hint="eastAsia"/>
          <w:color w:val="333333"/>
          <w:kern w:val="0"/>
          <w:szCs w:val="21"/>
        </w:rPr>
      </w:pPr>
      <w:r>
        <w:rPr>
          <w:rFonts w:ascii="SimHei" w:hAnsi="SimHei" w:cs="宋体" w:hint="eastAsia" w:eastAsia="黑体"/>
          <w:color w:val="333333"/>
          <w:kern w:val="0"/>
          <w:szCs w:val="21"/>
        </w:rPr>
        <w:t>2.</w:t>
      </w:r>
      <w:r w:rsidR="008544F9">
        <w:rPr>
          <w:rFonts w:ascii="SimHei" w:hAnsi="SimHei" w:cs="宋体" w:hint="eastAsia" w:eastAsia="黑体"/>
          <w:color w:val="333333"/>
          <w:kern w:val="0"/>
          <w:szCs w:val="21"/>
        </w:rPr>
        <w:t>确</w:t>
      </w:r>
      <w:r w:rsidRPr="00D35CF0">
        <w:rPr>
          <w:rFonts w:ascii="SimHei" w:hAnsi="SimHei" w:cs="宋体" w:eastAsia="黑体"/>
          <w:color w:val="333333"/>
          <w:kern w:val="0"/>
          <w:szCs w:val="21"/>
        </w:rPr>
        <w:t>认新员工</w:t>
      </w:r>
      <w:r>
        <w:rPr>
          <w:rFonts w:ascii="SimHei" w:hAnsi="SimHei" w:cs="宋体" w:hint="eastAsia" w:eastAsia="黑体"/>
          <w:color w:val="333333"/>
          <w:kern w:val="0"/>
          <w:szCs w:val="21"/>
        </w:rPr>
        <w:t>的</w:t>
      </w:r>
      <w:r w:rsidR="008544F9">
        <w:rPr>
          <w:rFonts w:ascii="SimHei" w:hAnsi="SimHei" w:cs="宋体" w:hint="eastAsia" w:eastAsia="黑体"/>
          <w:color w:val="333333"/>
          <w:kern w:val="0"/>
          <w:szCs w:val="21"/>
        </w:rPr>
        <w:t>工</w:t>
      </w:r>
      <w:r w:rsidRPr="00D35CF0">
        <w:rPr>
          <w:rFonts w:ascii="SimHei" w:hAnsi="SimHei" w:cs="宋体" w:eastAsia="黑体"/>
          <w:color w:val="333333"/>
          <w:kern w:val="0"/>
          <w:szCs w:val="21"/>
        </w:rPr>
        <w:t>牌制作</w:t>
      </w:r>
      <w:r>
        <w:rPr>
          <w:rFonts w:ascii="SimHei" w:hAnsi="SimHei" w:cs="宋体" w:hint="eastAsia" w:eastAsia="黑体"/>
          <w:color w:val="333333"/>
          <w:kern w:val="0"/>
          <w:szCs w:val="21"/>
        </w:rPr>
        <w:t>及餐卡办理</w:t>
      </w:r>
      <w:r w:rsidRPr="00AF3BA9">
        <w:rPr>
          <w:rFonts w:ascii="SimHei" w:hAnsi="SimHei" w:cs="宋体" w:eastAsia="黑体"/>
          <w:color w:val="333333"/>
          <w:kern w:val="0"/>
          <w:szCs w:val="21"/>
        </w:rPr>
        <w:t>。</w:t>
      </w:r>
    </w:p>
    <w:p w:rsidR="00F8237A" w:rsidRPr="00AF3BA9" w:rsidRDefault="00F8237A" w:rsidP="00F8237A">
      <w:pPr>
        <w:widowControl/>
        <w:wordWrap w:val="0"/>
        <w:spacing w:line="360" w:lineRule="auto"/>
        <w:jc w:val="left"/>
        <w:rPr>
          <w:rFonts w:ascii="ˎ̥" w:hAnsi="ˎ̥" w:cs="宋体" w:hint="eastAsia"/>
          <w:color w:val="333333"/>
          <w:kern w:val="0"/>
          <w:szCs w:val="21"/>
        </w:rPr>
      </w:pPr>
      <w:r>
        <w:rPr>
          <w:rFonts w:ascii="SimHei" w:hAnsi="SimHei" w:cs="宋体" w:hint="eastAsia" w:eastAsia="黑体"/>
          <w:color w:val="333333"/>
          <w:kern w:val="0"/>
          <w:szCs w:val="21"/>
        </w:rPr>
        <w:t>3.</w:t>
      </w:r>
      <w:r w:rsidRPr="00AF3BA9">
        <w:rPr>
          <w:rFonts w:ascii="SimHei" w:hAnsi="SimHei" w:cs="宋体" w:eastAsia="黑体"/>
          <w:color w:val="333333"/>
          <w:kern w:val="0"/>
          <w:szCs w:val="21"/>
        </w:rPr>
        <w:t>带新员工到其所在部门，介绍给其直接领导。</w:t>
      </w:r>
    </w:p>
    <w:p w:rsidR="00F8237A" w:rsidRPr="00CB3747" w:rsidRDefault="00F8237A" w:rsidP="00F8237A">
      <w:pPr>
        <w:widowControl/>
        <w:wordWrap w:val="0"/>
        <w:spacing w:line="360" w:lineRule="auto"/>
        <w:jc w:val="left"/>
        <w:rPr>
          <w:rFonts w:ascii="ˎ̥" w:hAnsi="ˎ̥" w:cs="宋体" w:hint="eastAsia"/>
          <w:color w:val="333333"/>
          <w:kern w:val="0"/>
          <w:szCs w:val="21"/>
        </w:rPr>
      </w:pPr>
      <w:r>
        <w:rPr>
          <w:rFonts w:ascii="SimHei" w:hAnsi="SimHei" w:cs="宋体" w:hint="eastAsia" w:eastAsia="黑体"/>
          <w:color w:val="333333"/>
          <w:kern w:val="0"/>
          <w:szCs w:val="21"/>
        </w:rPr>
        <w:t>4.</w:t>
      </w:r>
      <w:r w:rsidRPr="00D35CF0">
        <w:rPr>
          <w:rFonts w:ascii="SimHei" w:hAnsi="SimHei" w:cs="宋体" w:eastAsia="黑体"/>
          <w:color w:val="333333"/>
          <w:kern w:val="0"/>
          <w:szCs w:val="21"/>
        </w:rPr>
        <w:t>发放向新员工介绍公司情况及管理制度的《</w:t>
      </w:r>
      <w:r>
        <w:rPr>
          <w:rFonts w:ascii="SimHei" w:hAnsi="SimHei" w:cs="宋体" w:hint="eastAsia" w:eastAsia="黑体"/>
          <w:color w:val="333333"/>
          <w:kern w:val="0"/>
          <w:szCs w:val="21"/>
        </w:rPr>
        <w:t>员工守则</w:t>
      </w:r>
      <w:r w:rsidRPr="00D35CF0">
        <w:rPr>
          <w:rFonts w:ascii="SimHei" w:hAnsi="SimHei" w:cs="宋体" w:eastAsia="黑体"/>
          <w:color w:val="333333"/>
          <w:kern w:val="0"/>
          <w:szCs w:val="21"/>
        </w:rPr>
        <w:t>》，使其具备基本公司工作知识，要求其通过公司内部网络了解进一步情况。</w:t>
      </w:r>
      <w:r>
        <w:rPr>
          <w:rFonts w:ascii="SimHei" w:hAnsi="SimHei" w:cs="宋体" w:eastAsia="黑体"/>
          <w:color w:val="333333"/>
          <w:kern w:val="0"/>
          <w:szCs w:val="21"/>
        </w:rPr>
        <w:br/>
      </w:r>
      <w:r>
        <w:rPr>
          <w:rFonts w:ascii="SimHei" w:hAnsi="SimHei" w:cs="宋体" w:hint="eastAsia" w:eastAsia="黑体"/>
          <w:color w:val="333333"/>
          <w:kern w:val="0"/>
          <w:szCs w:val="21"/>
        </w:rPr>
        <w:t>6</w:t>
      </w:r>
      <w:r w:rsidRPr="00D35CF0">
        <w:rPr>
          <w:rFonts w:ascii="SimHei" w:hAnsi="SimHei" w:cs="宋体" w:eastAsia="黑体"/>
          <w:color w:val="333333"/>
          <w:kern w:val="0"/>
          <w:szCs w:val="21"/>
        </w:rPr>
        <w:t>.</w:t>
      </w:r>
      <w:r w:rsidRPr="00D35CF0">
        <w:rPr>
          <w:rFonts w:ascii="SimHei" w:hAnsi="SimHei" w:cs="宋体" w:eastAsia="黑体"/>
          <w:color w:val="333333"/>
          <w:kern w:val="0"/>
          <w:szCs w:val="21"/>
        </w:rPr>
        <w:t>按照《新员工入职手续清单》巡签；</w:t>
      </w:r>
      <w:r>
        <w:rPr>
          <w:rFonts w:ascii="SimHei" w:hAnsi="SimHei" w:cs="宋体" w:eastAsia="黑体"/>
          <w:color w:val="333333"/>
          <w:kern w:val="0"/>
          <w:szCs w:val="21"/>
        </w:rPr>
        <w:br/>
      </w:r>
      <w:r>
        <w:rPr>
          <w:rFonts w:ascii="SimHei" w:hAnsi="SimHei" w:cs="宋体" w:hint="eastAsia" w:eastAsia="黑体"/>
          <w:color w:val="333333"/>
          <w:kern w:val="0"/>
          <w:szCs w:val="21"/>
        </w:rPr>
        <w:t>7</w:t>
      </w:r>
      <w:r w:rsidRPr="00D35CF0">
        <w:rPr>
          <w:rFonts w:ascii="SimHei" w:hAnsi="SimHei" w:cs="宋体" w:eastAsia="黑体"/>
          <w:color w:val="333333"/>
          <w:kern w:val="0"/>
          <w:szCs w:val="21"/>
        </w:rPr>
        <w:t>.</w:t>
      </w:r>
      <w:r w:rsidRPr="00D35CF0">
        <w:rPr>
          <w:rFonts w:ascii="SimHei" w:hAnsi="SimHei" w:cs="宋体" w:eastAsia="黑体"/>
          <w:color w:val="333333"/>
          <w:kern w:val="0"/>
          <w:szCs w:val="21"/>
        </w:rPr>
        <w:t>更新员工花名册；</w:t>
      </w:r>
      <w:r>
        <w:rPr>
          <w:rFonts w:ascii="SimHei" w:hAnsi="SimHei" w:cs="宋体" w:eastAsia="黑体"/>
          <w:color w:val="333333"/>
          <w:kern w:val="0"/>
          <w:szCs w:val="21"/>
        </w:rPr>
        <w:br/>
      </w:r>
      <w:r>
        <w:rPr>
          <w:rFonts w:ascii="SimHei" w:hAnsi="SimHei" w:cs="宋体" w:hint="eastAsia" w:eastAsia="黑体"/>
          <w:color w:val="333333"/>
          <w:kern w:val="0"/>
          <w:szCs w:val="21"/>
        </w:rPr>
        <w:t>8</w:t>
      </w:r>
      <w:r w:rsidRPr="00D35CF0">
        <w:rPr>
          <w:rFonts w:ascii="SimHei" w:hAnsi="SimHei" w:cs="宋体" w:eastAsia="黑体"/>
          <w:color w:val="333333"/>
          <w:kern w:val="0"/>
          <w:szCs w:val="21"/>
        </w:rPr>
        <w:t>.</w:t>
      </w:r>
      <w:r w:rsidRPr="00D35CF0">
        <w:rPr>
          <w:rFonts w:ascii="SimHei" w:hAnsi="SimHei" w:cs="宋体" w:eastAsia="黑体"/>
          <w:color w:val="333333"/>
          <w:kern w:val="0"/>
          <w:szCs w:val="21"/>
        </w:rPr>
        <w:t>某集团通讯录。</w:t>
      </w:r>
      <w:r w:rsidRPr="00D35CF0">
        <w:rPr>
          <w:rFonts w:ascii="SimHei" w:hAnsi="SimHei" w:cs="宋体" w:eastAsia="黑体"/>
          <w:color w:val="333333"/>
          <w:kern w:val="0"/>
          <w:szCs w:val="21"/>
        </w:rPr>
        <w:br/>
      </w:r>
      <w:r w:rsidRPr="00F8237A">
        <w:rPr>
          <w:rFonts w:ascii="SimHei" w:hAnsi="SimHei" w:cs="宋体" w:eastAsia="黑体"/>
          <w:b/>
          <w:color w:val="333333"/>
          <w:kern w:val="0"/>
          <w:szCs w:val="21"/>
        </w:rPr>
        <w:t>三、员工所在部门办理：</w:t>
      </w:r>
      <w:r w:rsidRPr="00D35CF0">
        <w:rPr>
          <w:rFonts w:ascii="SimHei" w:hAnsi="SimHei" w:cs="宋体" w:eastAsia="黑体"/>
          <w:color w:val="333333"/>
          <w:kern w:val="0"/>
          <w:szCs w:val="21"/>
        </w:rPr>
        <w:br/>
        <w:t>1.</w:t>
      </w:r>
      <w:r>
        <w:rPr>
          <w:rFonts w:ascii="SimHei" w:hAnsi="SimHei" w:cs="宋体" w:eastAsia="黑体"/>
          <w:color w:val="333333"/>
          <w:kern w:val="0"/>
          <w:szCs w:val="21"/>
        </w:rPr>
        <w:t>部门</w:t>
      </w:r>
      <w:r w:rsidRPr="00D35CF0">
        <w:rPr>
          <w:rFonts w:ascii="SimHei" w:hAnsi="SimHei" w:cs="宋体" w:eastAsia="黑体"/>
          <w:color w:val="333333"/>
          <w:kern w:val="0"/>
          <w:szCs w:val="21"/>
        </w:rPr>
        <w:t>确认座位、办公用品、办公电话；</w:t>
      </w:r>
      <w:r w:rsidRPr="00D35CF0">
        <w:rPr>
          <w:rFonts w:ascii="SimHei" w:hAnsi="SimHei" w:cs="宋体" w:eastAsia="黑体"/>
          <w:color w:val="333333"/>
          <w:kern w:val="0"/>
          <w:szCs w:val="21"/>
        </w:rPr>
        <w:br/>
        <w:t>2.</w:t>
      </w:r>
      <w:r w:rsidRPr="00D35CF0">
        <w:rPr>
          <w:rFonts w:ascii="SimHei" w:hAnsi="SimHei" w:cs="宋体" w:eastAsia="黑体"/>
          <w:color w:val="333333"/>
          <w:kern w:val="0"/>
          <w:szCs w:val="21"/>
        </w:rPr>
        <w:t>部门直接领导为其入职引导人，带领参观部门，介绍部门情况、部门人员。</w:t>
      </w:r>
    </w:p>
    <w:p w:rsidR="00F8237A" w:rsidRPr="00D35CF0" w:rsidRDefault="00F8237A" w:rsidP="00F8237A">
      <w:pPr>
        <w:widowControl/>
        <w:wordWrap w:val="0"/>
        <w:spacing w:line="360" w:lineRule="auto"/>
        <w:jc w:val="left"/>
        <w:rPr>
          <w:rFonts w:ascii="Trebuchet MS" w:hAnsi="Trebuchet MS" w:cs="宋体"/>
          <w:color w:val="333333"/>
          <w:kern w:val="0"/>
          <w:szCs w:val="21"/>
        </w:rPr>
      </w:pPr>
      <w:r>
        <w:rPr>
          <w:rFonts w:ascii="SimHei" w:hAnsi="SimHei" w:cs="宋体" w:hint="eastAsia" w:eastAsia="黑体"/>
          <w:color w:val="333333"/>
          <w:kern w:val="0"/>
          <w:szCs w:val="21"/>
        </w:rPr>
        <w:t>3.</w:t>
      </w:r>
      <w:r w:rsidRPr="00D35CF0">
        <w:rPr>
          <w:rFonts w:ascii="SimHei" w:hAnsi="SimHei" w:cs="宋体" w:eastAsia="黑体"/>
          <w:color w:val="333333"/>
          <w:kern w:val="0"/>
          <w:szCs w:val="21"/>
        </w:rPr>
        <w:t>由直接经理向新员工介绍其岗位职责与工作说明。</w:t>
      </w:r>
    </w:p>
    <w:p w:rsidR="00F8237A" w:rsidRPr="00D35CF0" w:rsidRDefault="00F8237A" w:rsidP="00F8237A">
      <w:pPr>
        <w:widowControl/>
        <w:wordWrap w:val="0"/>
        <w:spacing w:line="360" w:lineRule="auto"/>
        <w:jc w:val="left"/>
        <w:rPr>
          <w:rFonts w:ascii="Trebuchet MS" w:hAnsi="Trebuchet MS" w:cs="宋体"/>
          <w:color w:val="333333"/>
          <w:kern w:val="0"/>
          <w:szCs w:val="21"/>
        </w:rPr>
      </w:pPr>
      <w:r>
        <w:rPr>
          <w:rFonts w:ascii="SimHei" w:hAnsi="SimHei" w:cs="宋体" w:hint="eastAsia" w:eastAsia="黑体"/>
          <w:color w:val="333333"/>
          <w:kern w:val="0"/>
          <w:szCs w:val="21"/>
        </w:rPr>
        <w:t>4.</w:t>
      </w:r>
      <w:r w:rsidRPr="00D35CF0">
        <w:rPr>
          <w:rFonts w:ascii="SimHei" w:hAnsi="SimHei" w:cs="宋体" w:eastAsia="黑体"/>
          <w:color w:val="333333"/>
          <w:kern w:val="0"/>
          <w:szCs w:val="21"/>
        </w:rPr>
        <w:t>部门应在例会上向大家介绍新员工并表示欢迎。</w:t>
      </w:r>
    </w:p>
    <w:p w:rsidR="00F8237A" w:rsidRPr="00D35CF0" w:rsidRDefault="00F8237A" w:rsidP="00F8237A">
      <w:pPr>
        <w:widowControl/>
        <w:wordWrap w:val="0"/>
        <w:spacing w:line="360" w:lineRule="auto"/>
        <w:jc w:val="left"/>
        <w:rPr>
          <w:rFonts w:ascii="Trebuchet MS" w:hAnsi="Trebuchet MS" w:cs="宋体"/>
          <w:color w:val="333333"/>
          <w:kern w:val="0"/>
          <w:szCs w:val="21"/>
        </w:rPr>
      </w:pPr>
      <w:r w:rsidRPr="00F8237A">
        <w:rPr>
          <w:rFonts w:ascii="SimHei" w:hAnsi="SimHei" w:cs="宋体" w:eastAsia="黑体"/>
          <w:b/>
          <w:color w:val="333333"/>
          <w:kern w:val="0"/>
          <w:szCs w:val="21"/>
        </w:rPr>
        <w:t>四、新员工入职培训：</w:t>
      </w:r>
      <w:r w:rsidRPr="00D35CF0">
        <w:rPr>
          <w:rFonts w:ascii="SimHei" w:hAnsi="SimHei" w:cs="宋体" w:eastAsia="黑体"/>
          <w:color w:val="333333"/>
          <w:kern w:val="0"/>
          <w:szCs w:val="21"/>
        </w:rPr>
        <w:br/>
        <w:t>1.</w:t>
      </w:r>
      <w:r w:rsidRPr="00D35CF0">
        <w:rPr>
          <w:rFonts w:ascii="SimHei" w:hAnsi="SimHei" w:cs="宋体" w:eastAsia="黑体"/>
          <w:color w:val="333333"/>
          <w:kern w:val="0"/>
          <w:szCs w:val="21"/>
        </w:rPr>
        <w:t>人力资源部主管、培训专员对新员工进行入职培训，内容包括公司介绍、企业发展历程、企业文化与理念、各项制度等。</w:t>
      </w:r>
      <w:r w:rsidRPr="00D35CF0">
        <w:rPr>
          <w:rFonts w:ascii="SimHei" w:hAnsi="SimHei" w:cs="宋体" w:eastAsia="黑体"/>
          <w:color w:val="333333"/>
          <w:kern w:val="0"/>
          <w:szCs w:val="21"/>
        </w:rPr>
        <w:t>向新员工介绍其工作内容、工作环境及相关同事，使其消除对新环境的陌生感，尽快进入工作角色；</w:t>
      </w:r>
    </w:p>
    <w:p w:rsidR="00F8237A" w:rsidRDefault="00F8237A" w:rsidP="00F8237A">
      <w:pPr>
        <w:widowControl/>
        <w:wordWrap w:val="0"/>
        <w:spacing w:line="360" w:lineRule="auto"/>
        <w:jc w:val="left"/>
        <w:rPr>
          <w:rFonts w:ascii="Trebuchet MS" w:hAnsi="Trebuchet MS" w:cs="宋体"/>
          <w:color w:val="333333"/>
          <w:kern w:val="0"/>
          <w:szCs w:val="21"/>
        </w:rPr>
      </w:pPr>
      <w:r w:rsidRPr="00F8237A">
        <w:rPr>
          <w:rFonts w:ascii="SimHei" w:hAnsi="SimHei" w:cs="宋体" w:eastAsia="黑体"/>
          <w:b/>
          <w:color w:val="333333"/>
          <w:kern w:val="0"/>
          <w:szCs w:val="21"/>
        </w:rPr>
        <w:t>五、新员工试用期：</w:t>
      </w:r>
      <w:r w:rsidRPr="00D35CF0">
        <w:rPr>
          <w:rFonts w:ascii="SimHei" w:hAnsi="SimHei" w:cs="宋体" w:eastAsia="黑体"/>
          <w:color w:val="333333"/>
          <w:kern w:val="0"/>
          <w:szCs w:val="21"/>
        </w:rPr>
        <w:br/>
        <w:t>1.</w:t>
      </w:r>
      <w:r w:rsidRPr="00D35CF0">
        <w:rPr>
          <w:rFonts w:ascii="SimHei" w:hAnsi="SimHei" w:cs="宋体" w:eastAsia="黑体"/>
          <w:color w:val="333333"/>
          <w:kern w:val="0"/>
          <w:szCs w:val="21"/>
        </w:rPr>
        <w:t>招聘专员跟进，进行面谈；</w:t>
      </w:r>
      <w:r w:rsidRPr="00D35CF0">
        <w:rPr>
          <w:rFonts w:ascii="SimHei" w:hAnsi="SimHei" w:cs="宋体" w:eastAsia="黑体"/>
          <w:color w:val="333333"/>
          <w:kern w:val="0"/>
          <w:szCs w:val="21"/>
        </w:rPr>
        <w:br/>
        <w:t>2.</w:t>
      </w:r>
      <w:r w:rsidRPr="00D35CF0">
        <w:rPr>
          <w:rFonts w:ascii="SimHei" w:hAnsi="SimHei" w:cs="宋体" w:eastAsia="黑体"/>
          <w:color w:val="333333"/>
          <w:kern w:val="0"/>
          <w:szCs w:val="21"/>
        </w:rPr>
        <w:t>进行员工试用期评估。</w:t>
      </w:r>
      <w:r w:rsidRPr="00D35CF0">
        <w:rPr>
          <w:rFonts w:ascii="SimHei" w:hAnsi="SimHei" w:cs="宋体" w:eastAsia="黑体"/>
          <w:color w:val="333333"/>
          <w:kern w:val="0"/>
          <w:szCs w:val="21"/>
        </w:rPr>
        <w:t>试用期内对新员工工作的跟进与评估，为转正提供依据。</w:t>
      </w:r>
    </w:p>
    <w:p w:rsidR="00F8237A" w:rsidRPr="00F8237A" w:rsidRDefault="00F8237A" w:rsidP="00F8237A">
      <w:pPr>
        <w:widowControl/>
        <w:wordWrap w:val="0"/>
        <w:spacing w:line="360" w:lineRule="auto"/>
        <w:jc w:val="left"/>
        <w:rPr>
          <w:rFonts w:ascii="ˎ̥" w:hAnsi="ˎ̥" w:cs="宋体" w:hint="eastAsia"/>
          <w:b/>
          <w:color w:val="333333"/>
          <w:kern w:val="0"/>
          <w:szCs w:val="21"/>
        </w:rPr>
      </w:pPr>
      <w:r w:rsidRPr="00F8237A">
        <w:rPr>
          <w:rFonts w:ascii="SimHei" w:hAnsi="SimHei" w:cs="宋体" w:eastAsia="黑体"/>
          <w:b/>
          <w:color w:val="333333"/>
          <w:kern w:val="0"/>
          <w:szCs w:val="21"/>
        </w:rPr>
        <w:t>六、新员工转正：</w:t>
      </w:r>
    </w:p>
    <w:p w:rsidR="00F8237A" w:rsidRPr="00D35CF0" w:rsidRDefault="00F8237A" w:rsidP="00F8237A">
      <w:pPr>
        <w:widowControl/>
        <w:wordWrap w:val="0"/>
        <w:spacing w:line="360" w:lineRule="auto"/>
        <w:jc w:val="left"/>
        <w:rPr>
          <w:rFonts w:ascii="Trebuchet MS" w:hAnsi="Trebuchet MS" w:cs="宋体"/>
          <w:color w:val="333333"/>
          <w:kern w:val="0"/>
          <w:szCs w:val="21"/>
        </w:rPr>
      </w:pPr>
      <w:r w:rsidRPr="00D35CF0">
        <w:rPr>
          <w:rFonts w:ascii="SimHei" w:hAnsi="SimHei" w:cs="宋体" w:eastAsia="黑体"/>
          <w:color w:val="333333"/>
          <w:kern w:val="0"/>
          <w:szCs w:val="21"/>
        </w:rPr>
        <w:t>转正评估</w:t>
      </w:r>
      <w:r>
        <w:rPr>
          <w:rFonts w:ascii="SimHei" w:hAnsi="SimHei" w:cs="宋体" w:hint="eastAsia" w:eastAsia="黑体"/>
          <w:color w:val="333333"/>
          <w:kern w:val="0"/>
          <w:szCs w:val="21"/>
        </w:rPr>
        <w:t>:</w:t>
      </w:r>
    </w:p>
    <w:p w:rsidR="00F8237A" w:rsidRPr="00D35CF0" w:rsidRDefault="00F8237A" w:rsidP="00F8237A">
      <w:pPr>
        <w:widowControl/>
        <w:wordWrap w:val="0"/>
        <w:spacing w:line="360" w:lineRule="auto"/>
        <w:jc w:val="left"/>
        <w:rPr>
          <w:rFonts w:ascii="Trebuchet MS" w:hAnsi="Trebuchet MS" w:cs="宋体"/>
          <w:color w:val="333333"/>
          <w:kern w:val="0"/>
          <w:szCs w:val="21"/>
        </w:rPr>
      </w:pPr>
      <w:r w:rsidRPr="00D35CF0">
        <w:rPr>
          <w:rFonts w:ascii="SimHei" w:hAnsi="SimHei" w:cs="宋体" w:eastAsia="黑体"/>
          <w:color w:val="333333"/>
          <w:kern w:val="0"/>
          <w:szCs w:val="21"/>
        </w:rPr>
        <w:t>1</w:t>
      </w:r>
      <w:r w:rsidRPr="00D35CF0">
        <w:rPr>
          <w:rFonts w:ascii="SimHei" w:hAnsi="SimHei" w:cs="宋体" w:eastAsia="黑体"/>
          <w:color w:val="333333"/>
          <w:kern w:val="0"/>
          <w:szCs w:val="21"/>
        </w:rPr>
        <w:t>、转正是对员工的一次工作评估的机会，也是公司优化人员的一个重要组成部分。</w:t>
      </w:r>
    </w:p>
    <w:p w:rsidR="00F8237A" w:rsidRPr="00D35CF0" w:rsidRDefault="00F8237A" w:rsidP="00F8237A">
      <w:pPr>
        <w:widowControl/>
        <w:wordWrap w:val="0"/>
        <w:spacing w:line="360" w:lineRule="auto"/>
        <w:jc w:val="left"/>
        <w:rPr>
          <w:rFonts w:ascii="Trebuchet MS" w:hAnsi="Trebuchet MS" w:cs="宋体"/>
          <w:color w:val="333333"/>
          <w:kern w:val="0"/>
          <w:szCs w:val="21"/>
        </w:rPr>
      </w:pPr>
      <w:r w:rsidRPr="00D35CF0">
        <w:rPr>
          <w:rFonts w:ascii="SimHei" w:hAnsi="SimHei" w:cs="宋体" w:eastAsia="黑体"/>
          <w:color w:val="333333"/>
          <w:kern w:val="0"/>
          <w:szCs w:val="21"/>
        </w:rPr>
        <w:t>2</w:t>
      </w:r>
      <w:r w:rsidRPr="00D35CF0">
        <w:rPr>
          <w:rFonts w:ascii="SimHei" w:hAnsi="SimHei" w:cs="宋体" w:eastAsia="黑体"/>
          <w:color w:val="333333"/>
          <w:kern w:val="0"/>
          <w:szCs w:val="21"/>
        </w:rPr>
        <w:t>、转正对员工来说是一种肯定与认可，转正考核流程的良好实施，可以为员工提供一次重新认识自己及工作的机会，帮助员工自我提高。</w:t>
      </w:r>
    </w:p>
    <w:p w:rsidR="00F8237A" w:rsidRPr="00D35CF0" w:rsidRDefault="00F8237A" w:rsidP="00F8237A">
      <w:pPr>
        <w:widowControl/>
        <w:wordWrap w:val="0"/>
        <w:spacing w:line="360" w:lineRule="auto"/>
        <w:jc w:val="left"/>
        <w:rPr>
          <w:rFonts w:ascii="Trebuchet MS" w:hAnsi="Trebuchet MS" w:cs="宋体"/>
          <w:color w:val="333333"/>
          <w:kern w:val="0"/>
          <w:szCs w:val="21"/>
        </w:rPr>
      </w:pPr>
      <w:r w:rsidRPr="00D35CF0">
        <w:rPr>
          <w:rFonts w:ascii="SimHei" w:hAnsi="SimHei" w:cs="宋体" w:eastAsia="黑体"/>
          <w:color w:val="333333"/>
          <w:kern w:val="0"/>
          <w:szCs w:val="21"/>
        </w:rPr>
        <w:t>3</w:t>
      </w:r>
      <w:r w:rsidRPr="00D35CF0">
        <w:rPr>
          <w:rFonts w:ascii="SimHei" w:hAnsi="SimHei" w:cs="宋体" w:eastAsia="黑体"/>
          <w:color w:val="333333"/>
          <w:kern w:val="0"/>
          <w:szCs w:val="21"/>
        </w:rPr>
        <w:t>、一般员工的转正由用人部门和</w:t>
      </w:r>
      <w:r>
        <w:rPr>
          <w:rFonts w:ascii="SimHei" w:hAnsi="SimHei" w:cs="宋体" w:hint="eastAsia" w:eastAsia="黑体"/>
          <w:color w:val="333333"/>
          <w:kern w:val="0"/>
          <w:szCs w:val="21"/>
        </w:rPr>
        <w:t>人力行政部</w:t>
      </w:r>
      <w:r w:rsidRPr="00D35CF0">
        <w:rPr>
          <w:rFonts w:ascii="SimHei" w:hAnsi="SimHei" w:cs="宋体" w:eastAsia="黑体"/>
          <w:color w:val="333333"/>
          <w:kern w:val="0"/>
          <w:szCs w:val="21"/>
        </w:rPr>
        <w:t>进行审批并办理有关手续。</w:t>
      </w:r>
    </w:p>
    <w:p w:rsidR="00F8237A" w:rsidRDefault="00F8237A" w:rsidP="008544F9">
      <w:pPr>
        <w:spacing w:before="240"/>
        <w:rPr>
          <w:rFonts w:ascii="Trebuchet MS" w:hAnsi="Trebuchet MS" w:cs="宋体"/>
          <w:color w:val="333333"/>
          <w:kern w:val="0"/>
          <w:szCs w:val="21"/>
        </w:rPr>
      </w:pPr>
      <w:r w:rsidRPr="00D35CF0">
        <w:rPr>
          <w:rFonts w:ascii="SimHei" w:hAnsi="SimHei" w:cs="宋体" w:eastAsia="黑体"/>
          <w:color w:val="333333"/>
          <w:kern w:val="0"/>
          <w:szCs w:val="21"/>
        </w:rPr>
        <w:t>4</w:t>
      </w:r>
      <w:r w:rsidRPr="00D35CF0">
        <w:rPr>
          <w:rFonts w:ascii="SimHei" w:hAnsi="SimHei" w:cs="宋体" w:eastAsia="黑体"/>
          <w:color w:val="333333"/>
          <w:kern w:val="0"/>
          <w:szCs w:val="21"/>
        </w:rPr>
        <w:t>、新员工工作满实习期时，由</w:t>
      </w:r>
      <w:r>
        <w:rPr>
          <w:rFonts w:ascii="SimHei" w:hAnsi="SimHei" w:cs="宋体" w:hint="eastAsia" w:eastAsia="黑体"/>
          <w:color w:val="333333"/>
          <w:kern w:val="0"/>
          <w:szCs w:val="21"/>
        </w:rPr>
        <w:t>人力行政部</w:t>
      </w:r>
      <w:r w:rsidRPr="00D35CF0">
        <w:rPr>
          <w:rFonts w:ascii="SimHei" w:hAnsi="SimHei" w:cs="宋体" w:eastAsia="黑体"/>
          <w:color w:val="333333"/>
          <w:kern w:val="0"/>
          <w:szCs w:val="21"/>
        </w:rPr>
        <w:t>安排进行转正评估。员工对自己在试用期内的工作进行自评，由直接经理对其进行评估。直接经理的评估结果将对该员工的转正起到决定性的作用。</w:t>
      </w:r>
    </w:p>
    <w:p w:rsidR="00F8237A" w:rsidRDefault="00F8237A" w:rsidP="00F8237A">
      <w:pPr>
        <w:rPr>
          <w:rFonts w:ascii="Trebuchet MS" w:hAnsi="Trebuchet MS" w:cs="宋体"/>
          <w:color w:val="333333"/>
          <w:kern w:val="0"/>
          <w:szCs w:val="21"/>
        </w:rPr>
      </w:pPr>
    </w:p>
    <w:p w:rsidR="00F8237A" w:rsidRPr="00E30BE8" w:rsidRDefault="008544F9" w:rsidP="00F8237A">
      <w:pPr>
        <w:rPr>
          <w:b/>
        </w:rPr>
      </w:pPr>
      <w:r w:rsidRPr="00E30BE8">
        <w:rPr>
          <w:rFonts w:hint="eastAsia" w:ascii="SimHei" w:hAnsi="SimHei" w:eastAsia="黑体"/>
          <w:b/>
        </w:rPr>
        <w:t>入职流程图</w:t>
      </w:r>
    </w:p>
    <w:p w:rsidR="00E30BE8" w:rsidRDefault="00274C6F" w:rsidP="00F8237A">
      <w:r>
        <w:rPr>
          <w:rFonts w:ascii="SimHei" w:hAnsi="SimHei" w:eastAsia="黑体"/>
          <w:noProof/>
        </w:rPr>
      </w:r>
      <w:r>
        <w:rPr>
          <w:rFonts w:ascii="SimHei" w:hAnsi="SimHei" w:eastAsia="黑体"/>
          <w:noProof/>
        </w:rPr>
      </w:r>
      <w:r>
        <w:rPr>
          <w:rFonts w:ascii="SimHei" w:hAnsi="SimHei" w:eastAsia="黑体"/>
          <w:noProof/>
        </w:rPr>
      </w:r>
    </w:p>
    <w:p w:rsidR="00E30BE8" w:rsidRDefault="00E30BE8" w:rsidP="00F8237A"/>
    <w:p w:rsidR="00E30BE8" w:rsidRDefault="00274C6F" w:rsidP="00F8237A">
      <w:r>
        <w:rPr>
          <w:rFonts w:ascii="SimHei" w:hAnsi="SimHei" w:eastAsia="黑体"/>
          <w:noProof/>
        </w:rPr>
      </w:r>
    </w:p>
    <w:p w:rsidR="00E30BE8" w:rsidRDefault="00274C6F" w:rsidP="00F8237A">
      <w:r>
        <w:rPr>
          <w:rFonts w:ascii="SimHei" w:hAnsi="SimHei" w:eastAsia="黑体"/>
          <w:noProof/>
        </w:rPr>
      </w:r>
    </w:p>
    <w:p w:rsidR="00E30BE8" w:rsidRDefault="00274C6F" w:rsidP="00F8237A">
      <w:r>
        <w:rPr>
          <w:rFonts w:ascii="SimHei" w:hAnsi="SimHei" w:eastAsia="黑体"/>
          <w:noProof/>
        </w:rPr>
      </w:r>
    </w:p>
    <w:p w:rsidR="00E30BE8" w:rsidRDefault="00E30BE8" w:rsidP="00F8237A"/>
    <w:p w:rsidR="00E30BE8" w:rsidRDefault="00274C6F" w:rsidP="00F8237A">
      <w:r>
        <w:rPr>
          <w:rFonts w:ascii="SimHei" w:hAnsi="SimHei" w:eastAsia="黑体"/>
          <w:noProof/>
        </w:rPr>
      </w:r>
      <w:r>
        <w:rPr>
          <w:rFonts w:ascii="SimHei" w:hAnsi="SimHei" w:eastAsia="黑体"/>
          <w:noProof/>
        </w:rPr>
      </w:r>
    </w:p>
    <w:p w:rsidR="00E30BE8" w:rsidRDefault="00274C6F" w:rsidP="00F8237A">
      <w:r>
        <w:rPr>
          <w:rFonts w:ascii="SimHei" w:hAnsi="SimHei" w:eastAsia="黑体"/>
          <w:noProof/>
        </w:rPr>
      </w:r>
      <w:r>
        <w:rPr>
          <w:rFonts w:ascii="SimHei" w:hAnsi="SimHei" w:eastAsia="黑体"/>
          <w:noProof/>
        </w:rPr>
      </w:r>
    </w:p>
    <w:p w:rsidR="00E30BE8" w:rsidRDefault="00E30BE8" w:rsidP="00F8237A"/>
    <w:p w:rsidR="00E30BE8" w:rsidRDefault="00274C6F" w:rsidP="00F8237A">
      <w:r>
        <w:rPr>
          <w:rFonts w:ascii="SimHei" w:hAnsi="SimHei" w:eastAsia="黑体"/>
          <w:noProof/>
        </w:rPr>
      </w:r>
    </w:p>
    <w:p w:rsidR="00E30BE8" w:rsidRDefault="00274C6F" w:rsidP="00F8237A">
      <w:r>
        <w:rPr>
          <w:rFonts w:ascii="SimHei" w:hAnsi="SimHei" w:eastAsia="黑体"/>
          <w:noProof/>
        </w:rPr>
      </w:r>
      <w:r>
        <w:rPr>
          <w:rFonts w:ascii="SimHei" w:hAnsi="SimHei" w:eastAsia="黑体"/>
          <w:noProof/>
        </w:rPr>
      </w:r>
    </w:p>
    <w:p w:rsidR="00E30BE8" w:rsidRDefault="00274C6F" w:rsidP="00F8237A">
      <w:r>
        <w:rPr>
          <w:rFonts w:ascii="SimHei" w:hAnsi="SimHei" w:eastAsia="黑体"/>
          <w:noProof/>
        </w:rPr>
      </w:r>
    </w:p>
    <w:p w:rsidR="00E30BE8" w:rsidRDefault="00274C6F" w:rsidP="00F8237A">
      <w:r>
        <w:rPr>
          <w:rFonts w:ascii="SimHei" w:hAnsi="SimHei" w:eastAsia="黑体"/>
          <w:noProof/>
        </w:rPr>
      </w:r>
    </w:p>
    <w:p w:rsidR="00E30BE8" w:rsidRDefault="00274C6F" w:rsidP="00F8237A">
      <w:r>
        <w:rPr>
          <w:rFonts w:ascii="SimHei" w:hAnsi="SimHei" w:eastAsia="黑体"/>
          <w:noProof/>
        </w:rPr>
      </w:r>
      <w:r>
        <w:rPr>
          <w:rFonts w:ascii="SimHei" w:hAnsi="SimHei" w:eastAsia="黑体"/>
          <w:noProof/>
        </w:rPr>
      </w:r>
    </w:p>
    <w:p w:rsidR="00E30BE8" w:rsidRDefault="00E30BE8" w:rsidP="00F8237A"/>
    <w:p w:rsidR="00E30BE8" w:rsidRDefault="00274C6F" w:rsidP="00F8237A">
      <w:r>
        <w:rPr>
          <w:rFonts w:ascii="SimHei" w:hAnsi="SimHei" w:eastAsia="黑体"/>
          <w:noProof/>
        </w:rPr>
      </w:r>
    </w:p>
    <w:p w:rsidR="00E30BE8" w:rsidRDefault="00E30BE8" w:rsidP="00F8237A"/>
    <w:p w:rsidR="00E30BE8" w:rsidRDefault="00E30BE8" w:rsidP="00F8237A"/>
    <w:p w:rsidR="00E30BE8" w:rsidRDefault="00274C6F" w:rsidP="00F8237A">
      <w:r>
        <w:rPr>
          <w:rFonts w:ascii="SimHei" w:hAnsi="SimHei" w:eastAsia="黑体"/>
          <w:noProof/>
        </w:rPr>
      </w:r>
      <w:r>
        <w:rPr>
          <w:rFonts w:ascii="SimHei" w:hAnsi="SimHei" w:eastAsia="黑体"/>
          <w:noProof/>
        </w:rPr>
      </w:r>
      <w:r>
        <w:rPr>
          <w:rFonts w:ascii="SimHei" w:hAnsi="SimHei" w:eastAsia="黑体"/>
          <w:noProof/>
        </w:rPr>
      </w:r>
    </w:p>
    <w:p w:rsidR="00E30BE8" w:rsidRDefault="00274C6F" w:rsidP="00F8237A">
      <w:r>
        <w:rPr>
          <w:rFonts w:ascii="SimHei" w:hAnsi="SimHei" w:eastAsia="黑体"/>
          <w:noProof/>
        </w:rPr>
      </w:r>
    </w:p>
    <w:p w:rsidR="00E30BE8" w:rsidRDefault="00274C6F" w:rsidP="00F8237A">
      <w:r>
        <w:rPr>
          <w:rFonts w:ascii="SimHei" w:hAnsi="SimHei" w:eastAsia="黑体"/>
          <w:noProof/>
        </w:rPr>
      </w:r>
      <w:r>
        <w:rPr>
          <w:rFonts w:ascii="SimHei" w:hAnsi="SimHei" w:eastAsia="黑体"/>
          <w:noProof/>
        </w:rPr>
      </w:r>
    </w:p>
    <w:p w:rsidR="00E30BE8" w:rsidRDefault="00274C6F" w:rsidP="00F8237A">
      <w:r>
        <w:rPr>
          <w:rFonts w:ascii="SimHei" w:hAnsi="SimHei" w:eastAsia="黑体"/>
          <w:noProof/>
        </w:rPr>
      </w:r>
    </w:p>
    <w:p w:rsidR="00E30BE8" w:rsidRDefault="00274C6F" w:rsidP="00F8237A">
      <w:r>
        <w:rPr>
          <w:rFonts w:ascii="SimHei" w:hAnsi="SimHei" w:eastAsia="黑体"/>
          <w:noProof/>
        </w:rPr>
      </w:r>
    </w:p>
    <w:p w:rsidR="00E30BE8" w:rsidRDefault="00E30BE8" w:rsidP="00F8237A"/>
    <w:p w:rsidR="00E30BE8" w:rsidRDefault="00274C6F" w:rsidP="00F8237A">
      <w:r>
        <w:rPr>
          <w:rFonts w:ascii="SimHei" w:hAnsi="SimHei" w:eastAsia="黑体"/>
          <w:noProof/>
        </w:rPr>
      </w:r>
    </w:p>
    <w:p w:rsidR="00E30BE8" w:rsidRDefault="00E30BE8" w:rsidP="00F8237A"/>
    <w:p w:rsidR="00E30BE8" w:rsidRDefault="00E30BE8" w:rsidP="00F8237A"/>
    <w:p w:rsidR="00E30BE8" w:rsidRDefault="00E30BE8" w:rsidP="00F8237A"/>
    <w:p w:rsidR="00E30BE8" w:rsidRPr="00E30BE8" w:rsidRDefault="00E30BE8" w:rsidP="00F8237A">
      <w:pPr>
        <w:rPr>
          <w:b/>
        </w:rPr>
      </w:pPr>
      <w:r w:rsidRPr="00E30BE8">
        <w:rPr>
          <w:rFonts w:hint="eastAsia" w:ascii="SimHei" w:hAnsi="SimHei" w:eastAsia="黑体"/>
          <w:b/>
        </w:rPr>
        <w:t>所需附表</w:t>
      </w:r>
    </w:p>
    <w:p w:rsidR="00E30BE8" w:rsidRPr="00E30BE8" w:rsidRDefault="00E30BE8" w:rsidP="00E30BE8">
      <w:pPr>
        <w:pStyle w:val="a9"/>
        <w:numPr>
          <w:ilvl w:val="0"/>
          <w:numId w:val="1"/>
        </w:numPr>
        <w:ind w:firstLineChars="0"/>
        <w:rPr>
          <w:rFonts w:ascii="ˎ̥" w:hAnsi="ˎ̥" w:cs="宋体" w:hint="eastAsia"/>
          <w:color w:val="333333"/>
          <w:kern w:val="0"/>
          <w:szCs w:val="21"/>
        </w:rPr>
      </w:pPr>
      <w:r w:rsidRPr="00E30BE8">
        <w:rPr>
          <w:rFonts w:ascii="SimHei" w:hAnsi="SimHei" w:cs="宋体" w:eastAsia="黑体"/>
          <w:color w:val="333333"/>
          <w:kern w:val="0"/>
          <w:szCs w:val="21"/>
        </w:rPr>
        <w:t>《新员工入职手续清单》</w:t>
      </w:r>
    </w:p>
    <w:p w:rsidR="00E30BE8" w:rsidRPr="00E30BE8" w:rsidRDefault="00E30BE8" w:rsidP="00E30BE8">
      <w:pPr>
        <w:pStyle w:val="a9"/>
        <w:numPr>
          <w:ilvl w:val="0"/>
          <w:numId w:val="1"/>
        </w:numPr>
        <w:ind w:firstLineChars="0"/>
      </w:pPr>
      <w:r w:rsidRPr="00E30BE8">
        <w:rPr>
          <w:rFonts w:ascii="SimHei" w:hAnsi="SimHei" w:cs="宋体" w:eastAsia="黑体"/>
          <w:color w:val="333333"/>
          <w:kern w:val="0"/>
          <w:szCs w:val="21"/>
        </w:rPr>
        <w:t>《</w:t>
      </w:r>
      <w:r>
        <w:rPr>
          <w:rFonts w:ascii="SimHei" w:hAnsi="SimHei" w:cs="宋体" w:hint="eastAsia" w:eastAsia="黑体"/>
          <w:color w:val="333333"/>
          <w:kern w:val="0"/>
          <w:szCs w:val="21"/>
        </w:rPr>
        <w:t>入职访谈表</w:t>
      </w:r>
      <w:r w:rsidRPr="00D35CF0">
        <w:rPr>
          <w:rFonts w:ascii="SimHei" w:hAnsi="SimHei" w:cs="宋体" w:eastAsia="黑体"/>
          <w:color w:val="333333"/>
          <w:kern w:val="0"/>
          <w:szCs w:val="21"/>
        </w:rPr>
        <w:t>》</w:t>
      </w:r>
    </w:p>
    <w:p w:rsidR="00E30BE8" w:rsidRPr="00E30BE8" w:rsidRDefault="00E30BE8" w:rsidP="00E30BE8">
      <w:pPr>
        <w:pStyle w:val="a9"/>
        <w:numPr>
          <w:ilvl w:val="0"/>
          <w:numId w:val="1"/>
        </w:numPr>
        <w:ind w:firstLineChars="0"/>
      </w:pPr>
      <w:r w:rsidRPr="00E30BE8">
        <w:rPr>
          <w:rFonts w:ascii="SimHei" w:hAnsi="SimHei" w:cs="宋体" w:eastAsia="黑体"/>
          <w:color w:val="333333"/>
          <w:kern w:val="0"/>
          <w:szCs w:val="21"/>
        </w:rPr>
        <w:t>《</w:t>
      </w:r>
      <w:r>
        <w:rPr>
          <w:rFonts w:ascii="SimHei" w:hAnsi="SimHei" w:cs="宋体" w:hint="eastAsia" w:eastAsia="黑体"/>
          <w:color w:val="333333"/>
          <w:kern w:val="0"/>
          <w:szCs w:val="21"/>
        </w:rPr>
        <w:t>试用</w:t>
      </w:r>
      <w:r w:rsidR="00701744">
        <w:rPr>
          <w:rFonts w:ascii="SimHei" w:hAnsi="SimHei" w:cs="宋体" w:hint="eastAsia" w:eastAsia="黑体"/>
          <w:color w:val="333333"/>
          <w:kern w:val="0"/>
          <w:szCs w:val="21"/>
        </w:rPr>
        <w:t>员工转正</w:t>
      </w:r>
      <w:r>
        <w:rPr>
          <w:rFonts w:ascii="SimHei" w:hAnsi="SimHei" w:cs="宋体" w:hint="eastAsia" w:eastAsia="黑体"/>
          <w:color w:val="333333"/>
          <w:kern w:val="0"/>
          <w:szCs w:val="21"/>
        </w:rPr>
        <w:t>评估表</w:t>
      </w:r>
      <w:r w:rsidRPr="00D35CF0">
        <w:rPr>
          <w:rFonts w:ascii="SimHei" w:hAnsi="SimHei" w:cs="宋体" w:eastAsia="黑体"/>
          <w:color w:val="333333"/>
          <w:kern w:val="0"/>
          <w:szCs w:val="21"/>
        </w:rPr>
        <w:t>》</w:t>
      </w:r>
    </w:p>
    <w:p w:rsidR="00E30BE8" w:rsidRDefault="00E30BE8" w:rsidP="00F8237A"/>
    <w:p w:rsidR="00701744" w:rsidRDefault="00701744" w:rsidP="00F8237A"/>
    <w:p w:rsidR="00701744" w:rsidRDefault="00701744" w:rsidP="00701744">
      <w:pPr>
        <w:jc w:val="center"/>
        <w:rPr>
          <w:sz w:val="28"/>
        </w:rPr>
      </w:pPr>
      <w:r>
        <w:rPr>
          <w:rFonts w:ascii="SimHei" w:eastAsia="黑体" w:hAnsi="SimHei" w:hint="eastAsia"/>
          <w:sz w:val="32"/>
        </w:rPr>
        <w:t>新员工入职手续清单</w:t>
      </w:r>
    </w:p>
    <w:p w:rsidR="00701744" w:rsidRDefault="00701744" w:rsidP="00701744">
      <w:pPr>
        <w:tabs>
          <w:tab w:val="left" w:pos="360"/>
        </w:tabs>
        <w:spacing w:line="440" w:lineRule="exact"/>
        <w:ind w:left="36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1440"/>
        <w:gridCol w:w="2520"/>
        <w:gridCol w:w="1800"/>
        <w:gridCol w:w="2292"/>
      </w:tblGrid>
      <w:tr w:rsidR="00701744" w:rsidTr="00EB562F">
        <w:tc>
          <w:tcPr>
            <w:tcW w:w="468" w:type="dxa"/>
            <w:vMerge w:val="restart"/>
          </w:tcPr>
          <w:p w:rsidR="00701744" w:rsidRDefault="00701744" w:rsidP="00EB562F">
            <w:pPr>
              <w:snapToGrid w:val="0"/>
              <w:rPr>
                <w:b/>
                <w:sz w:val="24"/>
              </w:rPr>
            </w:pPr>
            <w:r>
              <w:rPr>
                <w:rFonts w:hint="eastAsia" w:ascii="SimHei" w:hAnsi="SimHei" w:eastAsia="黑体"/>
                <w:b/>
                <w:sz w:val="24"/>
              </w:rPr>
              <w:t>个</w:t>
            </w:r>
          </w:p>
          <w:p w:rsidR="00701744" w:rsidRDefault="00701744" w:rsidP="00EB562F">
            <w:pPr>
              <w:snapToGrid w:val="0"/>
              <w:rPr>
                <w:b/>
                <w:sz w:val="24"/>
              </w:rPr>
            </w:pPr>
            <w:r>
              <w:rPr>
                <w:rFonts w:hint="eastAsia" w:ascii="SimHei" w:hAnsi="SimHei" w:eastAsia="黑体"/>
                <w:b/>
                <w:sz w:val="24"/>
              </w:rPr>
              <w:t>人</w:t>
            </w:r>
          </w:p>
          <w:p w:rsidR="00701744" w:rsidRDefault="00701744" w:rsidP="00EB562F">
            <w:pPr>
              <w:snapToGrid w:val="0"/>
              <w:rPr>
                <w:b/>
                <w:sz w:val="24"/>
              </w:rPr>
            </w:pPr>
            <w:r>
              <w:rPr>
                <w:rFonts w:hint="eastAsia" w:ascii="SimHei" w:hAnsi="SimHei" w:eastAsia="黑体"/>
                <w:b/>
                <w:sz w:val="24"/>
              </w:rPr>
              <w:t>资</w:t>
            </w:r>
          </w:p>
          <w:p w:rsidR="00701744" w:rsidRDefault="00701744" w:rsidP="00EB562F">
            <w:pPr>
              <w:snapToGrid w:val="0"/>
              <w:rPr>
                <w:b/>
                <w:sz w:val="24"/>
              </w:rPr>
            </w:pPr>
            <w:r>
              <w:rPr>
                <w:rFonts w:hint="eastAsia" w:ascii="SimHei" w:hAnsi="SimHei" w:eastAsia="黑体"/>
                <w:b/>
                <w:sz w:val="24"/>
              </w:rPr>
              <w:t>料</w:t>
            </w:r>
          </w:p>
        </w:tc>
        <w:tc>
          <w:tcPr>
            <w:tcW w:w="1440" w:type="dxa"/>
          </w:tcPr>
          <w:p w:rsidR="00701744" w:rsidRDefault="00701744" w:rsidP="00EB562F">
            <w:pPr>
              <w:snapToGrid w:val="0"/>
              <w:rPr>
                <w:sz w:val="24"/>
              </w:rPr>
            </w:pPr>
            <w:r>
              <w:rPr>
                <w:rFonts w:hint="eastAsia" w:ascii="SimHei" w:hAnsi="SimHei" w:eastAsia="黑体"/>
                <w:sz w:val="24"/>
              </w:rPr>
              <w:t>姓名</w:t>
            </w:r>
          </w:p>
        </w:tc>
        <w:tc>
          <w:tcPr>
            <w:tcW w:w="2520" w:type="dxa"/>
          </w:tcPr>
          <w:p w:rsidR="00701744" w:rsidRDefault="00701744" w:rsidP="00EB562F">
            <w:pPr>
              <w:snapToGrid w:val="0"/>
              <w:rPr>
                <w:sz w:val="24"/>
              </w:rPr>
            </w:pPr>
          </w:p>
        </w:tc>
        <w:tc>
          <w:tcPr>
            <w:tcW w:w="1800" w:type="dxa"/>
          </w:tcPr>
          <w:p w:rsidR="00701744" w:rsidRDefault="00701744" w:rsidP="00EB562F">
            <w:pPr>
              <w:snapToGrid w:val="0"/>
              <w:rPr>
                <w:sz w:val="24"/>
              </w:rPr>
            </w:pPr>
            <w:r>
              <w:rPr>
                <w:rFonts w:hint="eastAsia" w:ascii="SimHei" w:hAnsi="SimHei" w:eastAsia="黑体"/>
                <w:sz w:val="24"/>
              </w:rPr>
              <w:t>年龄</w:t>
            </w:r>
          </w:p>
        </w:tc>
        <w:tc>
          <w:tcPr>
            <w:tcW w:w="2292" w:type="dxa"/>
          </w:tcPr>
          <w:p w:rsidR="00701744" w:rsidRDefault="00701744" w:rsidP="00EB562F">
            <w:pPr>
              <w:snapToGrid w:val="0"/>
              <w:rPr>
                <w:sz w:val="24"/>
              </w:rPr>
            </w:pPr>
          </w:p>
        </w:tc>
      </w:tr>
      <w:tr w:rsidR="00701744" w:rsidTr="00EB562F">
        <w:tc>
          <w:tcPr>
            <w:tcW w:w="468" w:type="dxa"/>
            <w:vMerge/>
          </w:tcPr>
          <w:p w:rsidR="00701744" w:rsidRDefault="00701744" w:rsidP="00EB562F">
            <w:pPr>
              <w:snapToGrid w:val="0"/>
              <w:rPr>
                <w:b/>
                <w:sz w:val="24"/>
              </w:rPr>
            </w:pPr>
          </w:p>
        </w:tc>
        <w:tc>
          <w:tcPr>
            <w:tcW w:w="1440" w:type="dxa"/>
          </w:tcPr>
          <w:p w:rsidR="00701744" w:rsidRDefault="00701744" w:rsidP="00EB562F">
            <w:pPr>
              <w:snapToGrid w:val="0"/>
              <w:rPr>
                <w:sz w:val="24"/>
              </w:rPr>
            </w:pPr>
            <w:r>
              <w:rPr>
                <w:rFonts w:hint="eastAsia" w:ascii="SimHei" w:hAnsi="SimHei" w:eastAsia="黑体"/>
                <w:sz w:val="24"/>
              </w:rPr>
              <w:t>性别</w:t>
            </w:r>
          </w:p>
        </w:tc>
        <w:tc>
          <w:tcPr>
            <w:tcW w:w="2520" w:type="dxa"/>
          </w:tcPr>
          <w:p w:rsidR="00701744" w:rsidRDefault="00701744" w:rsidP="00EB562F">
            <w:pPr>
              <w:snapToGrid w:val="0"/>
              <w:rPr>
                <w:sz w:val="24"/>
              </w:rPr>
            </w:pPr>
          </w:p>
        </w:tc>
        <w:tc>
          <w:tcPr>
            <w:tcW w:w="1800" w:type="dxa"/>
          </w:tcPr>
          <w:p w:rsidR="00701744" w:rsidRDefault="00701744" w:rsidP="00EB562F">
            <w:pPr>
              <w:snapToGrid w:val="0"/>
              <w:rPr>
                <w:sz w:val="24"/>
              </w:rPr>
            </w:pPr>
            <w:r>
              <w:rPr>
                <w:rFonts w:hint="eastAsia" w:ascii="SimHei" w:hAnsi="SimHei" w:eastAsia="黑体"/>
                <w:sz w:val="24"/>
              </w:rPr>
              <w:t>入司时间</w:t>
            </w:r>
          </w:p>
        </w:tc>
        <w:tc>
          <w:tcPr>
            <w:tcW w:w="2292" w:type="dxa"/>
          </w:tcPr>
          <w:p w:rsidR="00701744" w:rsidRDefault="00701744" w:rsidP="00EB562F">
            <w:pPr>
              <w:snapToGrid w:val="0"/>
              <w:rPr>
                <w:sz w:val="24"/>
              </w:rPr>
            </w:pPr>
          </w:p>
        </w:tc>
      </w:tr>
      <w:tr w:rsidR="00701744" w:rsidTr="00EB562F">
        <w:tc>
          <w:tcPr>
            <w:tcW w:w="468" w:type="dxa"/>
            <w:vMerge/>
          </w:tcPr>
          <w:p w:rsidR="00701744" w:rsidRDefault="00701744" w:rsidP="00EB562F">
            <w:pPr>
              <w:snapToGrid w:val="0"/>
              <w:rPr>
                <w:b/>
                <w:sz w:val="24"/>
              </w:rPr>
            </w:pPr>
          </w:p>
        </w:tc>
        <w:tc>
          <w:tcPr>
            <w:tcW w:w="1440" w:type="dxa"/>
          </w:tcPr>
          <w:p w:rsidR="00701744" w:rsidRDefault="00701744" w:rsidP="00EB562F">
            <w:pPr>
              <w:snapToGrid w:val="0"/>
              <w:rPr>
                <w:sz w:val="24"/>
              </w:rPr>
            </w:pPr>
            <w:r>
              <w:rPr>
                <w:rFonts w:hint="eastAsia" w:ascii="SimHei" w:hAnsi="SimHei" w:eastAsia="黑体"/>
                <w:sz w:val="24"/>
              </w:rPr>
              <w:t>部门</w:t>
            </w:r>
          </w:p>
        </w:tc>
        <w:tc>
          <w:tcPr>
            <w:tcW w:w="2520" w:type="dxa"/>
          </w:tcPr>
          <w:p w:rsidR="00701744" w:rsidRDefault="00701744" w:rsidP="00EB562F">
            <w:pPr>
              <w:snapToGrid w:val="0"/>
              <w:rPr>
                <w:sz w:val="24"/>
              </w:rPr>
            </w:pPr>
          </w:p>
        </w:tc>
        <w:tc>
          <w:tcPr>
            <w:tcW w:w="1800" w:type="dxa"/>
          </w:tcPr>
          <w:p w:rsidR="00701744" w:rsidRDefault="00701744" w:rsidP="00EB562F">
            <w:pPr>
              <w:snapToGrid w:val="0"/>
              <w:rPr>
                <w:sz w:val="24"/>
              </w:rPr>
            </w:pPr>
            <w:r>
              <w:rPr>
                <w:rFonts w:hint="eastAsia" w:ascii="SimHei" w:hAnsi="SimHei" w:eastAsia="黑体"/>
                <w:sz w:val="24"/>
              </w:rPr>
              <w:t>职位</w:t>
            </w:r>
          </w:p>
        </w:tc>
        <w:tc>
          <w:tcPr>
            <w:tcW w:w="2292" w:type="dxa"/>
          </w:tcPr>
          <w:p w:rsidR="00701744" w:rsidRDefault="00701744" w:rsidP="00EB562F">
            <w:pPr>
              <w:snapToGrid w:val="0"/>
              <w:rPr>
                <w:sz w:val="24"/>
              </w:rPr>
            </w:pPr>
          </w:p>
        </w:tc>
      </w:tr>
      <w:tr w:rsidR="00701744" w:rsidTr="00EB562F">
        <w:tc>
          <w:tcPr>
            <w:tcW w:w="468" w:type="dxa"/>
            <w:vMerge/>
          </w:tcPr>
          <w:p w:rsidR="00701744" w:rsidRDefault="00701744" w:rsidP="00EB562F">
            <w:pPr>
              <w:snapToGrid w:val="0"/>
              <w:rPr>
                <w:b/>
                <w:sz w:val="24"/>
              </w:rPr>
            </w:pPr>
          </w:p>
        </w:tc>
        <w:tc>
          <w:tcPr>
            <w:tcW w:w="1440" w:type="dxa"/>
          </w:tcPr>
          <w:p w:rsidR="00701744" w:rsidRDefault="00701744" w:rsidP="00EB562F">
            <w:pPr>
              <w:snapToGrid w:val="0"/>
              <w:rPr>
                <w:sz w:val="24"/>
              </w:rPr>
            </w:pPr>
            <w:r>
              <w:rPr>
                <w:rFonts w:hint="eastAsia" w:ascii="SimHei" w:hAnsi="SimHei" w:eastAsia="黑体"/>
                <w:sz w:val="24"/>
              </w:rPr>
              <w:t>直辖主管</w:t>
            </w:r>
          </w:p>
        </w:tc>
        <w:tc>
          <w:tcPr>
            <w:tcW w:w="2520" w:type="dxa"/>
          </w:tcPr>
          <w:p w:rsidR="00701744" w:rsidRDefault="00701744" w:rsidP="00EB562F">
            <w:pPr>
              <w:snapToGrid w:val="0"/>
              <w:rPr>
                <w:sz w:val="24"/>
              </w:rPr>
            </w:pPr>
          </w:p>
        </w:tc>
        <w:tc>
          <w:tcPr>
            <w:tcW w:w="1800" w:type="dxa"/>
          </w:tcPr>
          <w:p w:rsidR="00701744" w:rsidRDefault="00701744" w:rsidP="00EB562F">
            <w:pPr>
              <w:snapToGrid w:val="0"/>
              <w:rPr>
                <w:sz w:val="24"/>
              </w:rPr>
            </w:pPr>
            <w:r>
              <w:rPr>
                <w:rFonts w:hint="eastAsia" w:ascii="SimHei" w:hAnsi="SimHei" w:eastAsia="黑体"/>
                <w:sz w:val="24"/>
              </w:rPr>
              <w:t>员工代码</w:t>
            </w:r>
          </w:p>
        </w:tc>
        <w:tc>
          <w:tcPr>
            <w:tcW w:w="2292" w:type="dxa"/>
          </w:tcPr>
          <w:p w:rsidR="00701744" w:rsidRDefault="00701744" w:rsidP="00EB562F">
            <w:pPr>
              <w:snapToGrid w:val="0"/>
              <w:rPr>
                <w:sz w:val="24"/>
              </w:rPr>
            </w:pPr>
          </w:p>
        </w:tc>
      </w:tr>
    </w:tbl>
    <w:p w:rsidR="00701744" w:rsidRDefault="00701744" w:rsidP="00701744">
      <w:pPr>
        <w:snapToGrid w:val="0"/>
        <w:rPr>
          <w:sz w:val="18"/>
        </w:rPr>
      </w:pPr>
    </w:p>
    <w:p w:rsidR="00701744" w:rsidRDefault="00701744" w:rsidP="00701744">
      <w:pPr>
        <w:snapToGrid w:val="0"/>
        <w:rPr>
          <w:b/>
          <w:sz w:val="24"/>
        </w:rPr>
      </w:pPr>
      <w:r>
        <w:rPr>
          <w:rFonts w:hint="eastAsia" w:ascii="SimHei" w:hAnsi="SimHei" w:eastAsia="黑体"/>
          <w:b/>
          <w:sz w:val="24"/>
        </w:rPr>
        <w:t>请在入职前确认下列项目：</w:t>
      </w:r>
    </w:p>
    <w:p w:rsidR="00701744" w:rsidRDefault="00701744" w:rsidP="00701744">
      <w:pPr>
        <w:snapToGrid w:val="0"/>
        <w:rPr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8"/>
        <w:gridCol w:w="3150"/>
        <w:gridCol w:w="1575"/>
        <w:gridCol w:w="1260"/>
        <w:gridCol w:w="1797"/>
      </w:tblGrid>
      <w:tr w:rsidR="00701744" w:rsidTr="00EB562F">
        <w:tc>
          <w:tcPr>
            <w:tcW w:w="738" w:type="dxa"/>
          </w:tcPr>
          <w:p w:rsidR="00701744" w:rsidRDefault="00701744" w:rsidP="00EB562F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rFonts w:hint="eastAsia" w:ascii="SimHei" w:hAnsi="SimHei" w:eastAsia="黑体"/>
                <w:b/>
                <w:sz w:val="24"/>
              </w:rPr>
              <w:t>序号</w:t>
            </w:r>
          </w:p>
        </w:tc>
        <w:tc>
          <w:tcPr>
            <w:tcW w:w="3150" w:type="dxa"/>
          </w:tcPr>
          <w:p w:rsidR="00701744" w:rsidRDefault="00701744" w:rsidP="00EB562F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 w:ascii="SimHei" w:hAnsi="SimHei" w:eastAsia="黑体"/>
                <w:b/>
                <w:sz w:val="24"/>
              </w:rPr>
              <w:t>项目</w:t>
            </w:r>
          </w:p>
        </w:tc>
        <w:tc>
          <w:tcPr>
            <w:tcW w:w="1575" w:type="dxa"/>
          </w:tcPr>
          <w:p w:rsidR="00701744" w:rsidRDefault="00701744" w:rsidP="00EB562F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rFonts w:hint="eastAsia" w:ascii="SimHei" w:hAnsi="SimHei" w:eastAsia="黑体"/>
                <w:b/>
                <w:sz w:val="24"/>
              </w:rPr>
              <w:t>确认状况</w:t>
            </w:r>
          </w:p>
        </w:tc>
        <w:tc>
          <w:tcPr>
            <w:tcW w:w="1260" w:type="dxa"/>
          </w:tcPr>
          <w:p w:rsidR="00701744" w:rsidRDefault="00701744" w:rsidP="00EB562F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rFonts w:hint="eastAsia" w:ascii="SimHei" w:hAnsi="SimHei" w:eastAsia="黑体"/>
                <w:b/>
                <w:sz w:val="24"/>
              </w:rPr>
              <w:t>负责人</w:t>
            </w:r>
          </w:p>
        </w:tc>
        <w:tc>
          <w:tcPr>
            <w:tcW w:w="1797" w:type="dxa"/>
          </w:tcPr>
          <w:p w:rsidR="00701744" w:rsidRDefault="00701744" w:rsidP="00EB562F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rFonts w:hint="eastAsia" w:ascii="SimHei" w:hAnsi="SimHei" w:eastAsia="黑体"/>
                <w:b/>
                <w:sz w:val="24"/>
              </w:rPr>
              <w:t>签字</w:t>
            </w:r>
          </w:p>
        </w:tc>
      </w:tr>
      <w:tr w:rsidR="00701744" w:rsidTr="00EB562F">
        <w:tc>
          <w:tcPr>
            <w:tcW w:w="738" w:type="dxa"/>
          </w:tcPr>
          <w:p w:rsidR="00701744" w:rsidRDefault="00701744" w:rsidP="00EB562F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 w:ascii="SimHei" w:hAnsi="SimHei" w:eastAsia="黑体"/>
                <w:sz w:val="24"/>
              </w:rPr>
              <w:t>1</w:t>
            </w:r>
          </w:p>
        </w:tc>
        <w:tc>
          <w:tcPr>
            <w:tcW w:w="3150" w:type="dxa"/>
          </w:tcPr>
          <w:p w:rsidR="00701744" w:rsidRDefault="00701744" w:rsidP="00EB562F">
            <w:pPr>
              <w:snapToGrid w:val="0"/>
              <w:rPr>
                <w:sz w:val="24"/>
              </w:rPr>
            </w:pPr>
            <w:r>
              <w:rPr>
                <w:rFonts w:hint="eastAsia" w:ascii="SimHei" w:hAnsi="SimHei" w:eastAsia="黑体"/>
                <w:sz w:val="24"/>
              </w:rPr>
              <w:t>座位位置</w:t>
            </w:r>
          </w:p>
        </w:tc>
        <w:tc>
          <w:tcPr>
            <w:tcW w:w="1575" w:type="dxa"/>
          </w:tcPr>
          <w:p w:rsidR="00701744" w:rsidRDefault="00701744" w:rsidP="00EB562F">
            <w:pPr>
              <w:snapToGrid w:val="0"/>
              <w:rPr>
                <w:sz w:val="24"/>
              </w:rPr>
            </w:pPr>
          </w:p>
        </w:tc>
        <w:tc>
          <w:tcPr>
            <w:tcW w:w="1260" w:type="dxa"/>
          </w:tcPr>
          <w:p w:rsidR="00701744" w:rsidRDefault="00701744" w:rsidP="00EB562F">
            <w:pPr>
              <w:snapToGrid w:val="0"/>
              <w:rPr>
                <w:sz w:val="24"/>
              </w:rPr>
            </w:pPr>
          </w:p>
        </w:tc>
        <w:tc>
          <w:tcPr>
            <w:tcW w:w="1797" w:type="dxa"/>
          </w:tcPr>
          <w:p w:rsidR="00701744" w:rsidRDefault="00701744" w:rsidP="00EB562F">
            <w:pPr>
              <w:snapToGrid w:val="0"/>
              <w:rPr>
                <w:sz w:val="24"/>
              </w:rPr>
            </w:pPr>
          </w:p>
        </w:tc>
      </w:tr>
      <w:tr w:rsidR="00701744" w:rsidTr="00EB562F">
        <w:tc>
          <w:tcPr>
            <w:tcW w:w="738" w:type="dxa"/>
          </w:tcPr>
          <w:p w:rsidR="00701744" w:rsidRDefault="00701744" w:rsidP="00EB562F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 w:ascii="SimHei" w:hAnsi="SimHei" w:eastAsia="黑体"/>
                <w:sz w:val="24"/>
              </w:rPr>
              <w:t>2</w:t>
            </w:r>
          </w:p>
        </w:tc>
        <w:tc>
          <w:tcPr>
            <w:tcW w:w="3150" w:type="dxa"/>
          </w:tcPr>
          <w:p w:rsidR="00701744" w:rsidRDefault="00701744" w:rsidP="00EB562F">
            <w:pPr>
              <w:snapToGrid w:val="0"/>
              <w:rPr>
                <w:sz w:val="24"/>
              </w:rPr>
            </w:pPr>
            <w:r>
              <w:rPr>
                <w:rFonts w:hint="eastAsia" w:ascii="SimHei" w:hAnsi="SimHei" w:eastAsia="黑体"/>
                <w:sz w:val="24"/>
              </w:rPr>
              <w:t>电话号码</w:t>
            </w:r>
          </w:p>
        </w:tc>
        <w:tc>
          <w:tcPr>
            <w:tcW w:w="1575" w:type="dxa"/>
          </w:tcPr>
          <w:p w:rsidR="00701744" w:rsidRDefault="00701744" w:rsidP="00EB562F">
            <w:pPr>
              <w:snapToGrid w:val="0"/>
              <w:rPr>
                <w:sz w:val="24"/>
              </w:rPr>
            </w:pPr>
          </w:p>
        </w:tc>
        <w:tc>
          <w:tcPr>
            <w:tcW w:w="1260" w:type="dxa"/>
          </w:tcPr>
          <w:p w:rsidR="00701744" w:rsidRDefault="00701744" w:rsidP="00EB562F">
            <w:pPr>
              <w:snapToGrid w:val="0"/>
              <w:rPr>
                <w:sz w:val="24"/>
              </w:rPr>
            </w:pPr>
          </w:p>
        </w:tc>
        <w:tc>
          <w:tcPr>
            <w:tcW w:w="1797" w:type="dxa"/>
          </w:tcPr>
          <w:p w:rsidR="00701744" w:rsidRDefault="00701744" w:rsidP="00EB562F">
            <w:pPr>
              <w:snapToGrid w:val="0"/>
              <w:rPr>
                <w:sz w:val="24"/>
              </w:rPr>
            </w:pPr>
          </w:p>
        </w:tc>
      </w:tr>
      <w:tr w:rsidR="00701744" w:rsidTr="00EB562F">
        <w:tc>
          <w:tcPr>
            <w:tcW w:w="738" w:type="dxa"/>
          </w:tcPr>
          <w:p w:rsidR="00701744" w:rsidRDefault="00701744" w:rsidP="00EB562F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 w:ascii="SimHei" w:hAnsi="SimHei" w:eastAsia="黑体"/>
                <w:sz w:val="24"/>
              </w:rPr>
              <w:t>3</w:t>
            </w:r>
          </w:p>
        </w:tc>
        <w:tc>
          <w:tcPr>
            <w:tcW w:w="3150" w:type="dxa"/>
          </w:tcPr>
          <w:p w:rsidR="00701744" w:rsidRDefault="00701744" w:rsidP="00EB562F">
            <w:pPr>
              <w:snapToGrid w:val="0"/>
              <w:rPr>
                <w:sz w:val="24"/>
              </w:rPr>
            </w:pPr>
            <w:r>
              <w:rPr>
                <w:rFonts w:hint="eastAsia" w:ascii="SimHei" w:hAnsi="SimHei" w:eastAsia="黑体"/>
                <w:sz w:val="24"/>
              </w:rPr>
              <w:t>更新花名册，加入通讯录</w:t>
            </w:r>
          </w:p>
        </w:tc>
        <w:tc>
          <w:tcPr>
            <w:tcW w:w="1575" w:type="dxa"/>
          </w:tcPr>
          <w:p w:rsidR="00701744" w:rsidRDefault="00701744" w:rsidP="00EB562F">
            <w:pPr>
              <w:snapToGrid w:val="0"/>
              <w:rPr>
                <w:sz w:val="24"/>
              </w:rPr>
            </w:pPr>
          </w:p>
        </w:tc>
        <w:tc>
          <w:tcPr>
            <w:tcW w:w="1260" w:type="dxa"/>
          </w:tcPr>
          <w:p w:rsidR="00701744" w:rsidRDefault="00701744" w:rsidP="00EB562F">
            <w:pPr>
              <w:snapToGrid w:val="0"/>
              <w:rPr>
                <w:sz w:val="24"/>
              </w:rPr>
            </w:pPr>
          </w:p>
        </w:tc>
        <w:tc>
          <w:tcPr>
            <w:tcW w:w="1797" w:type="dxa"/>
          </w:tcPr>
          <w:p w:rsidR="00701744" w:rsidRDefault="00701744" w:rsidP="00EB562F">
            <w:pPr>
              <w:snapToGrid w:val="0"/>
              <w:rPr>
                <w:sz w:val="24"/>
              </w:rPr>
            </w:pPr>
          </w:p>
        </w:tc>
      </w:tr>
      <w:tr w:rsidR="00701744" w:rsidTr="00EB562F">
        <w:tc>
          <w:tcPr>
            <w:tcW w:w="738" w:type="dxa"/>
          </w:tcPr>
          <w:p w:rsidR="00701744" w:rsidRDefault="00701744" w:rsidP="00EB562F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 w:ascii="SimHei" w:hAnsi="SimHei" w:eastAsia="黑体"/>
                <w:sz w:val="24"/>
              </w:rPr>
              <w:t>4</w:t>
            </w:r>
          </w:p>
        </w:tc>
        <w:tc>
          <w:tcPr>
            <w:tcW w:w="3150" w:type="dxa"/>
          </w:tcPr>
          <w:p w:rsidR="00701744" w:rsidRDefault="00701744" w:rsidP="00EB562F">
            <w:pPr>
              <w:snapToGrid w:val="0"/>
              <w:rPr>
                <w:sz w:val="24"/>
              </w:rPr>
            </w:pPr>
            <w:r>
              <w:rPr>
                <w:rFonts w:hint="eastAsia" w:ascii="SimHei" w:hAnsi="SimHei" w:eastAsia="黑体"/>
                <w:sz w:val="24"/>
              </w:rPr>
              <w:t>入司日期</w:t>
            </w:r>
          </w:p>
        </w:tc>
        <w:tc>
          <w:tcPr>
            <w:tcW w:w="1575" w:type="dxa"/>
          </w:tcPr>
          <w:p w:rsidR="00701744" w:rsidRDefault="00701744" w:rsidP="00EB562F">
            <w:pPr>
              <w:snapToGrid w:val="0"/>
              <w:rPr>
                <w:sz w:val="24"/>
              </w:rPr>
            </w:pPr>
          </w:p>
        </w:tc>
        <w:tc>
          <w:tcPr>
            <w:tcW w:w="1260" w:type="dxa"/>
          </w:tcPr>
          <w:p w:rsidR="00701744" w:rsidRDefault="00701744" w:rsidP="00EB562F">
            <w:pPr>
              <w:snapToGrid w:val="0"/>
              <w:rPr>
                <w:sz w:val="24"/>
              </w:rPr>
            </w:pPr>
          </w:p>
        </w:tc>
        <w:tc>
          <w:tcPr>
            <w:tcW w:w="1797" w:type="dxa"/>
          </w:tcPr>
          <w:p w:rsidR="00701744" w:rsidRDefault="00701744" w:rsidP="00EB562F">
            <w:pPr>
              <w:snapToGrid w:val="0"/>
              <w:rPr>
                <w:sz w:val="24"/>
              </w:rPr>
            </w:pPr>
          </w:p>
        </w:tc>
      </w:tr>
      <w:tr w:rsidR="00701744" w:rsidTr="00EB562F">
        <w:tc>
          <w:tcPr>
            <w:tcW w:w="738" w:type="dxa"/>
          </w:tcPr>
          <w:p w:rsidR="00701744" w:rsidRDefault="00701744" w:rsidP="00EB562F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3150" w:type="dxa"/>
          </w:tcPr>
          <w:p w:rsidR="00701744" w:rsidRDefault="00701744" w:rsidP="00EB562F">
            <w:pPr>
              <w:snapToGrid w:val="0"/>
              <w:rPr>
                <w:sz w:val="24"/>
              </w:rPr>
            </w:pPr>
            <w:r>
              <w:rPr>
                <w:rFonts w:hint="eastAsia" w:ascii="SimHei" w:hAnsi="SimHei" w:eastAsia="黑体"/>
                <w:sz w:val="24"/>
              </w:rPr>
              <w:t>电子档照片</w:t>
            </w:r>
          </w:p>
        </w:tc>
        <w:tc>
          <w:tcPr>
            <w:tcW w:w="1575" w:type="dxa"/>
          </w:tcPr>
          <w:p w:rsidR="00701744" w:rsidRDefault="00701744" w:rsidP="00EB562F">
            <w:pPr>
              <w:snapToGrid w:val="0"/>
              <w:rPr>
                <w:sz w:val="24"/>
              </w:rPr>
            </w:pPr>
          </w:p>
        </w:tc>
        <w:tc>
          <w:tcPr>
            <w:tcW w:w="1260" w:type="dxa"/>
          </w:tcPr>
          <w:p w:rsidR="00701744" w:rsidRDefault="00701744" w:rsidP="00EB562F">
            <w:pPr>
              <w:snapToGrid w:val="0"/>
              <w:rPr>
                <w:sz w:val="24"/>
              </w:rPr>
            </w:pPr>
          </w:p>
        </w:tc>
        <w:tc>
          <w:tcPr>
            <w:tcW w:w="1797" w:type="dxa"/>
          </w:tcPr>
          <w:p w:rsidR="00701744" w:rsidRDefault="00701744" w:rsidP="00EB562F">
            <w:pPr>
              <w:snapToGrid w:val="0"/>
              <w:rPr>
                <w:sz w:val="24"/>
              </w:rPr>
            </w:pPr>
          </w:p>
        </w:tc>
      </w:tr>
      <w:tr w:rsidR="00701744" w:rsidTr="00EB562F">
        <w:tc>
          <w:tcPr>
            <w:tcW w:w="738" w:type="dxa"/>
          </w:tcPr>
          <w:p w:rsidR="00701744" w:rsidRDefault="00701744" w:rsidP="00EB562F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3150" w:type="dxa"/>
          </w:tcPr>
          <w:p w:rsidR="00701744" w:rsidRDefault="00701744" w:rsidP="00EB562F">
            <w:pPr>
              <w:snapToGrid w:val="0"/>
              <w:rPr>
                <w:sz w:val="24"/>
              </w:rPr>
            </w:pPr>
            <w:r>
              <w:rPr>
                <w:rFonts w:hint="eastAsia" w:ascii="SimHei" w:hAnsi="SimHei" w:eastAsia="黑体"/>
                <w:sz w:val="24"/>
              </w:rPr>
              <w:t>复印省份证</w:t>
            </w:r>
          </w:p>
        </w:tc>
        <w:tc>
          <w:tcPr>
            <w:tcW w:w="1575" w:type="dxa"/>
          </w:tcPr>
          <w:p w:rsidR="00701744" w:rsidRDefault="00701744" w:rsidP="00EB562F">
            <w:pPr>
              <w:snapToGrid w:val="0"/>
              <w:rPr>
                <w:sz w:val="24"/>
              </w:rPr>
            </w:pPr>
          </w:p>
        </w:tc>
        <w:tc>
          <w:tcPr>
            <w:tcW w:w="1260" w:type="dxa"/>
          </w:tcPr>
          <w:p w:rsidR="00701744" w:rsidRDefault="00701744" w:rsidP="00EB562F">
            <w:pPr>
              <w:snapToGrid w:val="0"/>
              <w:rPr>
                <w:sz w:val="24"/>
              </w:rPr>
            </w:pPr>
          </w:p>
        </w:tc>
        <w:tc>
          <w:tcPr>
            <w:tcW w:w="1797" w:type="dxa"/>
          </w:tcPr>
          <w:p w:rsidR="00701744" w:rsidRDefault="00701744" w:rsidP="00EB562F">
            <w:pPr>
              <w:snapToGrid w:val="0"/>
              <w:rPr>
                <w:sz w:val="24"/>
              </w:rPr>
            </w:pPr>
          </w:p>
        </w:tc>
      </w:tr>
      <w:tr w:rsidR="00701744" w:rsidTr="00EB562F">
        <w:tc>
          <w:tcPr>
            <w:tcW w:w="738" w:type="dxa"/>
          </w:tcPr>
          <w:p w:rsidR="00701744" w:rsidRDefault="00701744" w:rsidP="00EB562F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 w:ascii="SimHei" w:hAnsi="SimHei" w:eastAsia="黑体"/>
                <w:sz w:val="24"/>
              </w:rPr>
              <w:t>7</w:t>
            </w:r>
          </w:p>
        </w:tc>
        <w:tc>
          <w:tcPr>
            <w:tcW w:w="3150" w:type="dxa"/>
          </w:tcPr>
          <w:p w:rsidR="00701744" w:rsidRDefault="00701744" w:rsidP="00EB562F">
            <w:pPr>
              <w:snapToGrid w:val="0"/>
              <w:rPr>
                <w:sz w:val="24"/>
              </w:rPr>
            </w:pPr>
            <w:r>
              <w:rPr>
                <w:rFonts w:hint="eastAsia" w:ascii="SimHei" w:hAnsi="SimHei" w:eastAsia="黑体"/>
                <w:sz w:val="24"/>
              </w:rPr>
              <w:t>复印学历证明</w:t>
            </w:r>
          </w:p>
        </w:tc>
        <w:tc>
          <w:tcPr>
            <w:tcW w:w="1575" w:type="dxa"/>
          </w:tcPr>
          <w:p w:rsidR="00701744" w:rsidRDefault="00701744" w:rsidP="00EB562F">
            <w:pPr>
              <w:snapToGrid w:val="0"/>
              <w:rPr>
                <w:sz w:val="24"/>
              </w:rPr>
            </w:pPr>
          </w:p>
        </w:tc>
        <w:tc>
          <w:tcPr>
            <w:tcW w:w="1260" w:type="dxa"/>
          </w:tcPr>
          <w:p w:rsidR="00701744" w:rsidRDefault="00701744" w:rsidP="00EB562F">
            <w:pPr>
              <w:snapToGrid w:val="0"/>
              <w:rPr>
                <w:sz w:val="24"/>
              </w:rPr>
            </w:pPr>
          </w:p>
        </w:tc>
        <w:tc>
          <w:tcPr>
            <w:tcW w:w="1797" w:type="dxa"/>
          </w:tcPr>
          <w:p w:rsidR="00701744" w:rsidRDefault="00701744" w:rsidP="00EB562F">
            <w:pPr>
              <w:snapToGrid w:val="0"/>
              <w:rPr>
                <w:sz w:val="24"/>
              </w:rPr>
            </w:pPr>
          </w:p>
        </w:tc>
      </w:tr>
      <w:tr w:rsidR="00701744" w:rsidTr="00EB562F">
        <w:tc>
          <w:tcPr>
            <w:tcW w:w="738" w:type="dxa"/>
          </w:tcPr>
          <w:p w:rsidR="00701744" w:rsidRDefault="00701744" w:rsidP="00EB562F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 w:ascii="SimHei" w:hAnsi="SimHei" w:eastAsia="黑体"/>
                <w:sz w:val="24"/>
              </w:rPr>
              <w:t>8</w:t>
            </w:r>
          </w:p>
        </w:tc>
        <w:tc>
          <w:tcPr>
            <w:tcW w:w="3150" w:type="dxa"/>
          </w:tcPr>
          <w:p w:rsidR="00701744" w:rsidRDefault="00701744" w:rsidP="00EB562F">
            <w:pPr>
              <w:snapToGrid w:val="0"/>
              <w:rPr>
                <w:sz w:val="24"/>
              </w:rPr>
            </w:pPr>
            <w:r>
              <w:rPr>
                <w:rFonts w:hint="eastAsia" w:ascii="SimHei" w:hAnsi="SimHei" w:eastAsia="黑体"/>
                <w:sz w:val="24"/>
              </w:rPr>
              <w:t>复印建行卡</w:t>
            </w:r>
          </w:p>
        </w:tc>
        <w:tc>
          <w:tcPr>
            <w:tcW w:w="1575" w:type="dxa"/>
          </w:tcPr>
          <w:p w:rsidR="00701744" w:rsidRDefault="00701744" w:rsidP="00EB562F">
            <w:pPr>
              <w:snapToGrid w:val="0"/>
              <w:rPr>
                <w:sz w:val="24"/>
              </w:rPr>
            </w:pPr>
          </w:p>
        </w:tc>
        <w:tc>
          <w:tcPr>
            <w:tcW w:w="1260" w:type="dxa"/>
          </w:tcPr>
          <w:p w:rsidR="00701744" w:rsidRDefault="00701744" w:rsidP="00EB562F">
            <w:pPr>
              <w:snapToGrid w:val="0"/>
              <w:rPr>
                <w:sz w:val="24"/>
              </w:rPr>
            </w:pPr>
          </w:p>
        </w:tc>
        <w:tc>
          <w:tcPr>
            <w:tcW w:w="1797" w:type="dxa"/>
          </w:tcPr>
          <w:p w:rsidR="00701744" w:rsidRDefault="00701744" w:rsidP="00EB562F">
            <w:pPr>
              <w:snapToGrid w:val="0"/>
              <w:rPr>
                <w:sz w:val="24"/>
              </w:rPr>
            </w:pPr>
          </w:p>
        </w:tc>
      </w:tr>
      <w:tr w:rsidR="00701744" w:rsidTr="00EB562F">
        <w:tc>
          <w:tcPr>
            <w:tcW w:w="738" w:type="dxa"/>
          </w:tcPr>
          <w:p w:rsidR="00701744" w:rsidRDefault="00701744" w:rsidP="00EB562F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 w:ascii="SimHei" w:hAnsi="SimHei" w:eastAsia="黑体"/>
                <w:sz w:val="24"/>
              </w:rPr>
              <w:t>9</w:t>
            </w:r>
          </w:p>
        </w:tc>
        <w:tc>
          <w:tcPr>
            <w:tcW w:w="3150" w:type="dxa"/>
          </w:tcPr>
          <w:p w:rsidR="00701744" w:rsidRDefault="00701744" w:rsidP="00EB562F">
            <w:pPr>
              <w:snapToGrid w:val="0"/>
              <w:rPr>
                <w:sz w:val="24"/>
              </w:rPr>
            </w:pPr>
            <w:r>
              <w:rPr>
                <w:rFonts w:hint="eastAsia" w:ascii="SimHei" w:hAnsi="SimHei" w:eastAsia="黑体"/>
                <w:sz w:val="24"/>
              </w:rPr>
              <w:t>履历表</w:t>
            </w:r>
          </w:p>
        </w:tc>
        <w:tc>
          <w:tcPr>
            <w:tcW w:w="1575" w:type="dxa"/>
          </w:tcPr>
          <w:p w:rsidR="00701744" w:rsidRDefault="00701744" w:rsidP="00EB562F">
            <w:pPr>
              <w:snapToGrid w:val="0"/>
              <w:rPr>
                <w:sz w:val="24"/>
              </w:rPr>
            </w:pPr>
          </w:p>
        </w:tc>
        <w:tc>
          <w:tcPr>
            <w:tcW w:w="1260" w:type="dxa"/>
          </w:tcPr>
          <w:p w:rsidR="00701744" w:rsidRDefault="00701744" w:rsidP="00EB562F">
            <w:pPr>
              <w:snapToGrid w:val="0"/>
              <w:rPr>
                <w:sz w:val="24"/>
              </w:rPr>
            </w:pPr>
          </w:p>
        </w:tc>
        <w:tc>
          <w:tcPr>
            <w:tcW w:w="1797" w:type="dxa"/>
          </w:tcPr>
          <w:p w:rsidR="00701744" w:rsidRDefault="00701744" w:rsidP="00EB562F">
            <w:pPr>
              <w:snapToGrid w:val="0"/>
              <w:rPr>
                <w:sz w:val="24"/>
              </w:rPr>
            </w:pPr>
          </w:p>
        </w:tc>
      </w:tr>
      <w:tr w:rsidR="00701744" w:rsidTr="00EB562F">
        <w:tc>
          <w:tcPr>
            <w:tcW w:w="738" w:type="dxa"/>
          </w:tcPr>
          <w:p w:rsidR="00701744" w:rsidRDefault="00701744" w:rsidP="00EB562F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 w:ascii="SimHei" w:hAnsi="SimHei" w:eastAsia="黑体"/>
                <w:sz w:val="24"/>
              </w:rPr>
              <w:t>10</w:t>
            </w:r>
          </w:p>
        </w:tc>
        <w:tc>
          <w:tcPr>
            <w:tcW w:w="3150" w:type="dxa"/>
          </w:tcPr>
          <w:p w:rsidR="00701744" w:rsidRDefault="00701744" w:rsidP="00EB562F">
            <w:pPr>
              <w:snapToGrid w:val="0"/>
              <w:rPr>
                <w:sz w:val="24"/>
              </w:rPr>
            </w:pPr>
            <w:r>
              <w:rPr>
                <w:rFonts w:hint="eastAsia" w:ascii="SimHei" w:hAnsi="SimHei" w:eastAsia="黑体"/>
                <w:sz w:val="24"/>
              </w:rPr>
              <w:t>介绍管理层</w:t>
            </w:r>
          </w:p>
        </w:tc>
        <w:tc>
          <w:tcPr>
            <w:tcW w:w="1575" w:type="dxa"/>
          </w:tcPr>
          <w:p w:rsidR="00701744" w:rsidRDefault="00701744" w:rsidP="00EB562F">
            <w:pPr>
              <w:snapToGrid w:val="0"/>
              <w:rPr>
                <w:sz w:val="24"/>
              </w:rPr>
            </w:pPr>
          </w:p>
        </w:tc>
        <w:tc>
          <w:tcPr>
            <w:tcW w:w="1260" w:type="dxa"/>
          </w:tcPr>
          <w:p w:rsidR="00701744" w:rsidRDefault="00701744" w:rsidP="00EB562F">
            <w:pPr>
              <w:snapToGrid w:val="0"/>
              <w:rPr>
                <w:sz w:val="24"/>
              </w:rPr>
            </w:pPr>
          </w:p>
        </w:tc>
        <w:tc>
          <w:tcPr>
            <w:tcW w:w="1797" w:type="dxa"/>
          </w:tcPr>
          <w:p w:rsidR="00701744" w:rsidRDefault="00701744" w:rsidP="00EB562F">
            <w:pPr>
              <w:snapToGrid w:val="0"/>
              <w:rPr>
                <w:sz w:val="24"/>
              </w:rPr>
            </w:pPr>
          </w:p>
        </w:tc>
      </w:tr>
      <w:tr w:rsidR="00701744" w:rsidTr="00EB562F">
        <w:tc>
          <w:tcPr>
            <w:tcW w:w="738" w:type="dxa"/>
          </w:tcPr>
          <w:p w:rsidR="00701744" w:rsidRDefault="00701744" w:rsidP="00EB562F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 w:ascii="SimHei" w:hAnsi="SimHei" w:eastAsia="黑体"/>
                <w:sz w:val="24"/>
              </w:rPr>
              <w:t>11</w:t>
            </w:r>
          </w:p>
        </w:tc>
        <w:tc>
          <w:tcPr>
            <w:tcW w:w="3150" w:type="dxa"/>
          </w:tcPr>
          <w:p w:rsidR="00701744" w:rsidRDefault="00701744" w:rsidP="00EB562F">
            <w:pPr>
              <w:snapToGrid w:val="0"/>
              <w:rPr>
                <w:sz w:val="24"/>
              </w:rPr>
            </w:pPr>
            <w:r>
              <w:rPr>
                <w:rFonts w:hint="eastAsia" w:ascii="SimHei" w:hAnsi="SimHei" w:eastAsia="黑体"/>
                <w:sz w:val="24"/>
              </w:rPr>
              <w:t>文具</w:t>
            </w:r>
          </w:p>
        </w:tc>
        <w:tc>
          <w:tcPr>
            <w:tcW w:w="1575" w:type="dxa"/>
          </w:tcPr>
          <w:p w:rsidR="00701744" w:rsidRDefault="00701744" w:rsidP="00EB562F">
            <w:pPr>
              <w:snapToGrid w:val="0"/>
              <w:rPr>
                <w:sz w:val="24"/>
              </w:rPr>
            </w:pPr>
          </w:p>
        </w:tc>
        <w:tc>
          <w:tcPr>
            <w:tcW w:w="1260" w:type="dxa"/>
          </w:tcPr>
          <w:p w:rsidR="00701744" w:rsidRDefault="00701744" w:rsidP="00EB562F">
            <w:pPr>
              <w:snapToGrid w:val="0"/>
              <w:rPr>
                <w:sz w:val="24"/>
              </w:rPr>
            </w:pPr>
          </w:p>
        </w:tc>
        <w:tc>
          <w:tcPr>
            <w:tcW w:w="1797" w:type="dxa"/>
          </w:tcPr>
          <w:p w:rsidR="00701744" w:rsidRDefault="00701744" w:rsidP="00EB562F">
            <w:pPr>
              <w:snapToGrid w:val="0"/>
              <w:rPr>
                <w:sz w:val="24"/>
              </w:rPr>
            </w:pPr>
          </w:p>
        </w:tc>
      </w:tr>
      <w:tr w:rsidR="00701744" w:rsidTr="00EB562F">
        <w:tc>
          <w:tcPr>
            <w:tcW w:w="738" w:type="dxa"/>
          </w:tcPr>
          <w:p w:rsidR="00701744" w:rsidRDefault="00701744" w:rsidP="00EB562F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 w:ascii="SimHei" w:hAnsi="SimHei" w:eastAsia="黑体"/>
                <w:sz w:val="24"/>
              </w:rPr>
              <w:t>12</w:t>
            </w:r>
          </w:p>
        </w:tc>
        <w:tc>
          <w:tcPr>
            <w:tcW w:w="3150" w:type="dxa"/>
          </w:tcPr>
          <w:p w:rsidR="00701744" w:rsidRDefault="00701744" w:rsidP="00EB562F">
            <w:pPr>
              <w:snapToGrid w:val="0"/>
              <w:rPr>
                <w:sz w:val="24"/>
              </w:rPr>
            </w:pPr>
            <w:r>
              <w:rPr>
                <w:rFonts w:hint="eastAsia" w:ascii="SimHei" w:hAnsi="SimHei" w:eastAsia="黑体"/>
                <w:sz w:val="24"/>
              </w:rPr>
              <w:t>员工胸卡、餐卡办理</w:t>
            </w:r>
          </w:p>
        </w:tc>
        <w:tc>
          <w:tcPr>
            <w:tcW w:w="1575" w:type="dxa"/>
          </w:tcPr>
          <w:p w:rsidR="00701744" w:rsidRDefault="00701744" w:rsidP="00EB562F">
            <w:pPr>
              <w:snapToGrid w:val="0"/>
              <w:rPr>
                <w:sz w:val="24"/>
              </w:rPr>
            </w:pPr>
          </w:p>
        </w:tc>
        <w:tc>
          <w:tcPr>
            <w:tcW w:w="1260" w:type="dxa"/>
          </w:tcPr>
          <w:p w:rsidR="00701744" w:rsidRDefault="00701744" w:rsidP="00EB562F">
            <w:pPr>
              <w:snapToGrid w:val="0"/>
              <w:rPr>
                <w:sz w:val="24"/>
              </w:rPr>
            </w:pPr>
          </w:p>
        </w:tc>
        <w:tc>
          <w:tcPr>
            <w:tcW w:w="1797" w:type="dxa"/>
          </w:tcPr>
          <w:p w:rsidR="00701744" w:rsidRDefault="00701744" w:rsidP="00EB562F">
            <w:pPr>
              <w:snapToGrid w:val="0"/>
              <w:rPr>
                <w:sz w:val="24"/>
              </w:rPr>
            </w:pPr>
          </w:p>
        </w:tc>
      </w:tr>
      <w:tr w:rsidR="00701744" w:rsidTr="00EB562F">
        <w:tc>
          <w:tcPr>
            <w:tcW w:w="738" w:type="dxa"/>
          </w:tcPr>
          <w:p w:rsidR="00701744" w:rsidRDefault="00701744" w:rsidP="00EB562F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 w:ascii="SimHei" w:hAnsi="SimHei" w:eastAsia="黑体"/>
                <w:sz w:val="24"/>
              </w:rPr>
              <w:t>13</w:t>
            </w:r>
          </w:p>
        </w:tc>
        <w:tc>
          <w:tcPr>
            <w:tcW w:w="3150" w:type="dxa"/>
          </w:tcPr>
          <w:p w:rsidR="00701744" w:rsidRDefault="00701744" w:rsidP="00EB562F">
            <w:pPr>
              <w:snapToGrid w:val="0"/>
              <w:rPr>
                <w:sz w:val="24"/>
              </w:rPr>
            </w:pPr>
            <w:r>
              <w:rPr>
                <w:rFonts w:hint="eastAsia" w:ascii="SimHei" w:hAnsi="SimHei" w:eastAsia="黑体"/>
                <w:sz w:val="24"/>
              </w:rPr>
              <w:t>宿舍安排</w:t>
            </w:r>
          </w:p>
        </w:tc>
        <w:tc>
          <w:tcPr>
            <w:tcW w:w="1575" w:type="dxa"/>
          </w:tcPr>
          <w:p w:rsidR="00701744" w:rsidRDefault="00701744" w:rsidP="00EB562F">
            <w:pPr>
              <w:snapToGrid w:val="0"/>
              <w:rPr>
                <w:sz w:val="24"/>
              </w:rPr>
            </w:pPr>
          </w:p>
        </w:tc>
        <w:tc>
          <w:tcPr>
            <w:tcW w:w="1260" w:type="dxa"/>
          </w:tcPr>
          <w:p w:rsidR="00701744" w:rsidRDefault="00701744" w:rsidP="00EB562F">
            <w:pPr>
              <w:snapToGrid w:val="0"/>
              <w:rPr>
                <w:sz w:val="24"/>
              </w:rPr>
            </w:pPr>
          </w:p>
        </w:tc>
        <w:tc>
          <w:tcPr>
            <w:tcW w:w="1797" w:type="dxa"/>
          </w:tcPr>
          <w:p w:rsidR="00701744" w:rsidRDefault="00701744" w:rsidP="00EB562F">
            <w:pPr>
              <w:snapToGrid w:val="0"/>
              <w:rPr>
                <w:sz w:val="24"/>
              </w:rPr>
            </w:pPr>
          </w:p>
        </w:tc>
      </w:tr>
      <w:tr w:rsidR="00701744" w:rsidTr="00EB562F">
        <w:tc>
          <w:tcPr>
            <w:tcW w:w="738" w:type="dxa"/>
          </w:tcPr>
          <w:p w:rsidR="00701744" w:rsidRDefault="00701744" w:rsidP="00EB562F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 w:ascii="SimHei" w:hAnsi="SimHei" w:eastAsia="黑体"/>
                <w:sz w:val="24"/>
              </w:rPr>
              <w:t>14</w:t>
            </w:r>
          </w:p>
        </w:tc>
        <w:tc>
          <w:tcPr>
            <w:tcW w:w="3150" w:type="dxa"/>
          </w:tcPr>
          <w:p w:rsidR="00701744" w:rsidRDefault="00701744" w:rsidP="00EB562F">
            <w:pPr>
              <w:snapToGrid w:val="0"/>
              <w:rPr>
                <w:sz w:val="24"/>
              </w:rPr>
            </w:pPr>
            <w:r>
              <w:rPr>
                <w:rFonts w:hint="eastAsia" w:ascii="SimHei" w:hAnsi="SimHei" w:eastAsia="黑体"/>
                <w:sz w:val="24"/>
              </w:rPr>
              <w:t>其他</w:t>
            </w:r>
          </w:p>
        </w:tc>
        <w:tc>
          <w:tcPr>
            <w:tcW w:w="1575" w:type="dxa"/>
          </w:tcPr>
          <w:p w:rsidR="00701744" w:rsidRDefault="00701744" w:rsidP="00EB562F">
            <w:pPr>
              <w:snapToGrid w:val="0"/>
              <w:rPr>
                <w:sz w:val="24"/>
              </w:rPr>
            </w:pPr>
          </w:p>
        </w:tc>
        <w:tc>
          <w:tcPr>
            <w:tcW w:w="1260" w:type="dxa"/>
          </w:tcPr>
          <w:p w:rsidR="00701744" w:rsidRDefault="00701744" w:rsidP="00EB562F">
            <w:pPr>
              <w:snapToGrid w:val="0"/>
              <w:rPr>
                <w:sz w:val="24"/>
              </w:rPr>
            </w:pPr>
          </w:p>
        </w:tc>
        <w:tc>
          <w:tcPr>
            <w:tcW w:w="1797" w:type="dxa"/>
          </w:tcPr>
          <w:p w:rsidR="00701744" w:rsidRDefault="00701744" w:rsidP="00EB562F">
            <w:pPr>
              <w:snapToGrid w:val="0"/>
              <w:rPr>
                <w:sz w:val="24"/>
              </w:rPr>
            </w:pPr>
          </w:p>
        </w:tc>
      </w:tr>
    </w:tbl>
    <w:p w:rsidR="00701744" w:rsidRDefault="00701744" w:rsidP="00701744">
      <w:pPr>
        <w:snapToGrid w:val="0"/>
        <w:rPr>
          <w:b/>
        </w:rPr>
      </w:pPr>
    </w:p>
    <w:p w:rsidR="00701744" w:rsidRDefault="00701744" w:rsidP="00701744">
      <w:pPr>
        <w:snapToGrid w:val="0"/>
        <w:rPr>
          <w:b/>
          <w:sz w:val="24"/>
        </w:rPr>
      </w:pPr>
      <w:r>
        <w:rPr>
          <w:rFonts w:hint="eastAsia" w:ascii="SimHei" w:hAnsi="SimHei" w:eastAsia="黑体"/>
          <w:b/>
          <w:sz w:val="24"/>
        </w:rPr>
        <w:t>以下项目由部门完成：</w:t>
      </w:r>
    </w:p>
    <w:p w:rsidR="00701744" w:rsidRDefault="00701744" w:rsidP="00701744">
      <w:pPr>
        <w:snapToGrid w:val="0"/>
        <w:rPr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2520"/>
        <w:gridCol w:w="1800"/>
        <w:gridCol w:w="1260"/>
        <w:gridCol w:w="2112"/>
      </w:tblGrid>
      <w:tr w:rsidR="00701744" w:rsidTr="00EB562F">
        <w:tc>
          <w:tcPr>
            <w:tcW w:w="828" w:type="dxa"/>
          </w:tcPr>
          <w:p w:rsidR="00701744" w:rsidRDefault="00701744" w:rsidP="00EB562F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rFonts w:hint="eastAsia" w:ascii="SimHei" w:hAnsi="SimHei" w:eastAsia="黑体"/>
                <w:b/>
                <w:sz w:val="24"/>
              </w:rPr>
              <w:t>序号</w:t>
            </w:r>
          </w:p>
        </w:tc>
        <w:tc>
          <w:tcPr>
            <w:tcW w:w="2520" w:type="dxa"/>
          </w:tcPr>
          <w:p w:rsidR="00701744" w:rsidRDefault="00701744" w:rsidP="00EB562F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 w:ascii="SimHei" w:hAnsi="SimHei" w:eastAsia="黑体"/>
                <w:b/>
                <w:sz w:val="24"/>
              </w:rPr>
              <w:t>项目</w:t>
            </w:r>
          </w:p>
        </w:tc>
        <w:tc>
          <w:tcPr>
            <w:tcW w:w="1800" w:type="dxa"/>
          </w:tcPr>
          <w:p w:rsidR="00701744" w:rsidRDefault="00701744" w:rsidP="00EB562F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rFonts w:hint="eastAsia" w:ascii="SimHei" w:hAnsi="SimHei" w:eastAsia="黑体"/>
                <w:b/>
                <w:sz w:val="24"/>
              </w:rPr>
              <w:t>确认状况</w:t>
            </w:r>
          </w:p>
        </w:tc>
        <w:tc>
          <w:tcPr>
            <w:tcW w:w="1260" w:type="dxa"/>
          </w:tcPr>
          <w:p w:rsidR="00701744" w:rsidRDefault="00701744" w:rsidP="00EB562F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rFonts w:hint="eastAsia" w:ascii="SimHei" w:hAnsi="SimHei" w:eastAsia="黑体"/>
                <w:b/>
                <w:sz w:val="24"/>
              </w:rPr>
              <w:t>负责人</w:t>
            </w:r>
          </w:p>
        </w:tc>
        <w:tc>
          <w:tcPr>
            <w:tcW w:w="2112" w:type="dxa"/>
          </w:tcPr>
          <w:p w:rsidR="00701744" w:rsidRDefault="00701744" w:rsidP="00EB562F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rFonts w:hint="eastAsia" w:ascii="SimHei" w:hAnsi="SimHei" w:eastAsia="黑体"/>
                <w:b/>
                <w:sz w:val="24"/>
              </w:rPr>
              <w:t>签字</w:t>
            </w:r>
          </w:p>
        </w:tc>
      </w:tr>
      <w:tr w:rsidR="00701744" w:rsidTr="00EB562F">
        <w:tc>
          <w:tcPr>
            <w:tcW w:w="828" w:type="dxa"/>
          </w:tcPr>
          <w:p w:rsidR="00701744" w:rsidRDefault="00701744" w:rsidP="00EB562F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 w:ascii="SimHei" w:hAnsi="SimHei" w:eastAsia="黑体"/>
                <w:sz w:val="24"/>
              </w:rPr>
              <w:t>1</w:t>
            </w:r>
          </w:p>
        </w:tc>
        <w:tc>
          <w:tcPr>
            <w:tcW w:w="2520" w:type="dxa"/>
          </w:tcPr>
          <w:p w:rsidR="00701744" w:rsidRDefault="00701744" w:rsidP="00EB562F">
            <w:pPr>
              <w:snapToGrid w:val="0"/>
              <w:rPr>
                <w:sz w:val="24"/>
              </w:rPr>
            </w:pPr>
            <w:r>
              <w:rPr>
                <w:rFonts w:hint="eastAsia" w:ascii="SimHei" w:hAnsi="SimHei" w:eastAsia="黑体"/>
                <w:sz w:val="24"/>
              </w:rPr>
              <w:t>参观部门</w:t>
            </w:r>
          </w:p>
        </w:tc>
        <w:tc>
          <w:tcPr>
            <w:tcW w:w="1800" w:type="dxa"/>
          </w:tcPr>
          <w:p w:rsidR="00701744" w:rsidRDefault="00701744" w:rsidP="00EB562F">
            <w:pPr>
              <w:snapToGrid w:val="0"/>
              <w:rPr>
                <w:sz w:val="24"/>
              </w:rPr>
            </w:pPr>
          </w:p>
        </w:tc>
        <w:tc>
          <w:tcPr>
            <w:tcW w:w="1260" w:type="dxa"/>
          </w:tcPr>
          <w:p w:rsidR="00701744" w:rsidRDefault="00701744" w:rsidP="00EB562F">
            <w:pPr>
              <w:snapToGrid w:val="0"/>
              <w:rPr>
                <w:sz w:val="24"/>
              </w:rPr>
            </w:pPr>
            <w:r>
              <w:rPr>
                <w:rFonts w:hint="eastAsia" w:ascii="SimHei" w:hAnsi="SimHei" w:eastAsia="黑体"/>
                <w:sz w:val="24"/>
              </w:rPr>
              <w:t>部门</w:t>
            </w:r>
          </w:p>
        </w:tc>
        <w:tc>
          <w:tcPr>
            <w:tcW w:w="2112" w:type="dxa"/>
          </w:tcPr>
          <w:p w:rsidR="00701744" w:rsidRDefault="00701744" w:rsidP="00EB562F">
            <w:pPr>
              <w:snapToGrid w:val="0"/>
              <w:rPr>
                <w:sz w:val="24"/>
              </w:rPr>
            </w:pPr>
          </w:p>
        </w:tc>
      </w:tr>
      <w:tr w:rsidR="00701744" w:rsidTr="00EB562F">
        <w:tc>
          <w:tcPr>
            <w:tcW w:w="828" w:type="dxa"/>
          </w:tcPr>
          <w:p w:rsidR="00701744" w:rsidRDefault="00701744" w:rsidP="00EB562F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 w:ascii="SimHei" w:hAnsi="SimHei" w:eastAsia="黑体"/>
                <w:sz w:val="24"/>
              </w:rPr>
              <w:t>2</w:t>
            </w:r>
          </w:p>
        </w:tc>
        <w:tc>
          <w:tcPr>
            <w:tcW w:w="2520" w:type="dxa"/>
          </w:tcPr>
          <w:p w:rsidR="00701744" w:rsidRDefault="00701744" w:rsidP="00EB562F">
            <w:pPr>
              <w:snapToGrid w:val="0"/>
              <w:rPr>
                <w:sz w:val="24"/>
              </w:rPr>
            </w:pPr>
            <w:r>
              <w:rPr>
                <w:rFonts w:hint="eastAsia" w:ascii="SimHei" w:hAnsi="SimHei" w:eastAsia="黑体"/>
                <w:sz w:val="24"/>
              </w:rPr>
              <w:t>介绍部门人员</w:t>
            </w:r>
          </w:p>
        </w:tc>
        <w:tc>
          <w:tcPr>
            <w:tcW w:w="1800" w:type="dxa"/>
          </w:tcPr>
          <w:p w:rsidR="00701744" w:rsidRDefault="00701744" w:rsidP="00EB562F">
            <w:pPr>
              <w:snapToGrid w:val="0"/>
              <w:rPr>
                <w:sz w:val="24"/>
              </w:rPr>
            </w:pPr>
          </w:p>
        </w:tc>
        <w:tc>
          <w:tcPr>
            <w:tcW w:w="1260" w:type="dxa"/>
          </w:tcPr>
          <w:p w:rsidR="00701744" w:rsidRDefault="00701744" w:rsidP="00EB562F">
            <w:pPr>
              <w:snapToGrid w:val="0"/>
              <w:rPr>
                <w:sz w:val="24"/>
              </w:rPr>
            </w:pPr>
            <w:r>
              <w:rPr>
                <w:rFonts w:hint="eastAsia" w:ascii="SimHei" w:hAnsi="SimHei" w:eastAsia="黑体"/>
                <w:sz w:val="24"/>
              </w:rPr>
              <w:t>部门</w:t>
            </w:r>
          </w:p>
        </w:tc>
        <w:tc>
          <w:tcPr>
            <w:tcW w:w="2112" w:type="dxa"/>
          </w:tcPr>
          <w:p w:rsidR="00701744" w:rsidRDefault="00701744" w:rsidP="00EB562F">
            <w:pPr>
              <w:snapToGrid w:val="0"/>
              <w:rPr>
                <w:sz w:val="24"/>
              </w:rPr>
            </w:pPr>
          </w:p>
        </w:tc>
      </w:tr>
      <w:tr w:rsidR="00701744" w:rsidTr="00EB562F">
        <w:tc>
          <w:tcPr>
            <w:tcW w:w="828" w:type="dxa"/>
          </w:tcPr>
          <w:p w:rsidR="00701744" w:rsidRDefault="00701744" w:rsidP="00EB562F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 w:ascii="SimHei" w:hAnsi="SimHei" w:eastAsia="黑体"/>
                <w:sz w:val="24"/>
              </w:rPr>
              <w:t>3</w:t>
            </w:r>
          </w:p>
        </w:tc>
        <w:tc>
          <w:tcPr>
            <w:tcW w:w="2520" w:type="dxa"/>
          </w:tcPr>
          <w:p w:rsidR="00701744" w:rsidRDefault="00701744" w:rsidP="00EB562F">
            <w:pPr>
              <w:snapToGrid w:val="0"/>
              <w:rPr>
                <w:sz w:val="24"/>
              </w:rPr>
            </w:pPr>
            <w:r>
              <w:rPr>
                <w:rFonts w:hint="eastAsia" w:ascii="SimHei" w:hAnsi="SimHei" w:eastAsia="黑体"/>
                <w:sz w:val="24"/>
              </w:rPr>
              <w:t>岗位职责与工作说明</w:t>
            </w:r>
          </w:p>
        </w:tc>
        <w:tc>
          <w:tcPr>
            <w:tcW w:w="1800" w:type="dxa"/>
          </w:tcPr>
          <w:p w:rsidR="00701744" w:rsidRDefault="00701744" w:rsidP="00EB562F">
            <w:pPr>
              <w:snapToGrid w:val="0"/>
              <w:rPr>
                <w:sz w:val="24"/>
              </w:rPr>
            </w:pPr>
          </w:p>
        </w:tc>
        <w:tc>
          <w:tcPr>
            <w:tcW w:w="1260" w:type="dxa"/>
          </w:tcPr>
          <w:p w:rsidR="00701744" w:rsidRDefault="00701744" w:rsidP="00EB562F">
            <w:pPr>
              <w:snapToGrid w:val="0"/>
              <w:rPr>
                <w:sz w:val="24"/>
              </w:rPr>
            </w:pPr>
            <w:r>
              <w:rPr>
                <w:rFonts w:hint="eastAsia" w:ascii="SimHei" w:hAnsi="SimHei" w:eastAsia="黑体"/>
                <w:sz w:val="24"/>
              </w:rPr>
              <w:t>直接经理</w:t>
            </w:r>
          </w:p>
        </w:tc>
        <w:tc>
          <w:tcPr>
            <w:tcW w:w="2112" w:type="dxa"/>
          </w:tcPr>
          <w:p w:rsidR="00701744" w:rsidRDefault="00701744" w:rsidP="00EB562F">
            <w:pPr>
              <w:snapToGrid w:val="0"/>
              <w:rPr>
                <w:sz w:val="24"/>
              </w:rPr>
            </w:pPr>
          </w:p>
        </w:tc>
      </w:tr>
    </w:tbl>
    <w:p w:rsidR="00701744" w:rsidRDefault="00701744" w:rsidP="00701744">
      <w:pPr>
        <w:rPr>
          <w:sz w:val="18"/>
        </w:rPr>
      </w:pPr>
    </w:p>
    <w:p w:rsidR="00701744" w:rsidRDefault="00701744" w:rsidP="00701744">
      <w:pPr>
        <w:rPr>
          <w:sz w:val="24"/>
        </w:rPr>
      </w:pPr>
      <w:r>
        <w:rPr>
          <w:rFonts w:hint="eastAsia" w:ascii="SimHei" w:hAnsi="SimHei" w:eastAsia="黑体"/>
          <w:sz w:val="24"/>
        </w:rPr>
        <w:t>我已办完入职手续，开始在公司上班。</w:t>
      </w:r>
    </w:p>
    <w:p w:rsidR="00701744" w:rsidRDefault="00701744" w:rsidP="00701744">
      <w:pPr>
        <w:pStyle w:val="a5"/>
        <w:spacing w:before="240"/>
        <w:rPr>
          <w:b/>
          <w:sz w:val="24"/>
        </w:rPr>
      </w:pPr>
      <w:r>
        <w:rPr>
          <w:rFonts w:hint="eastAsia" w:ascii="SimHei" w:hAnsi="SimHei" w:eastAsia="黑体"/>
          <w:b/>
          <w:sz w:val="24"/>
        </w:rPr>
        <w:t>新员工签字：</w:t>
      </w:r>
      <w:r>
        <w:rPr>
          <w:rFonts w:hint="eastAsia" w:ascii="SimHei" w:hAnsi="SimHei" w:eastAsia="黑体"/>
          <w:b/>
          <w:sz w:val="24"/>
        </w:rPr>
        <w:t xml:space="preserve">                  </w:t>
      </w:r>
      <w:r>
        <w:rPr>
          <w:rFonts w:hint="eastAsia" w:ascii="SimHei" w:hAnsi="SimHei" w:eastAsia="黑体"/>
          <w:b/>
          <w:sz w:val="24"/>
        </w:rPr>
        <w:t>时间：</w:t>
      </w:r>
    </w:p>
    <w:p w:rsidR="008544F9" w:rsidRDefault="008544F9" w:rsidP="00F8237A"/>
    <w:p w:rsidR="00701744" w:rsidRDefault="00701744" w:rsidP="00F8237A"/>
    <w:p w:rsidR="00701744" w:rsidRDefault="00701744" w:rsidP="00F8237A"/>
    <w:p w:rsidR="00701744" w:rsidRDefault="00701744" w:rsidP="00F8237A"/>
    <w:p w:rsidR="00701744" w:rsidRDefault="00701744" w:rsidP="00F8237A"/>
    <w:p w:rsidR="00701744" w:rsidRDefault="00701744" w:rsidP="00F8237A"/>
    <w:p w:rsidR="00701744" w:rsidRDefault="00701744" w:rsidP="00F8237A"/>
    <w:p w:rsidR="00701744" w:rsidRDefault="00701744" w:rsidP="00F8237A"/>
    <w:p w:rsidR="00701744" w:rsidRDefault="00701744" w:rsidP="00F8237A"/>
    <w:p w:rsidR="00701744" w:rsidRPr="00F76C1F" w:rsidRDefault="00701744" w:rsidP="00701744">
      <w:pPr>
        <w:jc w:val="center"/>
        <w:rPr>
          <w:b/>
          <w:sz w:val="32"/>
        </w:rPr>
      </w:pPr>
      <w:r w:rsidRPr="00F76C1F">
        <w:rPr>
          <w:rFonts w:hint="eastAsia" w:ascii="SimHei" w:hAnsi="SimHei" w:eastAsia="黑体"/>
          <w:b/>
          <w:sz w:val="32"/>
        </w:rPr>
        <w:t>员工入职访谈记录表</w:t>
      </w:r>
    </w:p>
    <w:p w:rsidR="00701744" w:rsidRDefault="00701744" w:rsidP="00701744">
      <w:pPr>
        <w:spacing w:before="240"/>
      </w:pPr>
      <w:r>
        <w:rPr>
          <w:rFonts w:hint="eastAsia" w:ascii="SimHei" w:hAnsi="SimHei" w:eastAsia="黑体"/>
        </w:rPr>
        <w:t>访谈记录编号：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3"/>
        <w:gridCol w:w="1152"/>
        <w:gridCol w:w="6"/>
        <w:gridCol w:w="1169"/>
        <w:gridCol w:w="1271"/>
        <w:gridCol w:w="471"/>
        <w:gridCol w:w="1090"/>
        <w:gridCol w:w="1401"/>
        <w:gridCol w:w="1045"/>
        <w:gridCol w:w="1098"/>
      </w:tblGrid>
      <w:tr w:rsidR="00701744" w:rsidRPr="00F76C1F" w:rsidTr="00EB562F">
        <w:trPr>
          <w:trHeight w:val="523"/>
          <w:jc w:val="center"/>
        </w:trPr>
        <w:tc>
          <w:tcPr>
            <w:tcW w:w="1091" w:type="dxa"/>
            <w:vAlign w:val="center"/>
          </w:tcPr>
          <w:p w:rsidR="00701744" w:rsidRPr="00F76C1F" w:rsidRDefault="00701744" w:rsidP="00EB562F">
            <w:pPr>
              <w:jc w:val="center"/>
              <w:rPr>
                <w:b/>
              </w:rPr>
            </w:pPr>
            <w:r w:rsidRPr="00F76C1F">
              <w:rPr>
                <w:rFonts w:hint="eastAsia" w:ascii="SimHei" w:hAnsi="SimHei" w:eastAsia="黑体"/>
                <w:b/>
              </w:rPr>
              <w:t>访谈对象</w:t>
            </w:r>
          </w:p>
        </w:tc>
        <w:tc>
          <w:tcPr>
            <w:tcW w:w="1283" w:type="dxa"/>
            <w:gridSpan w:val="2"/>
            <w:vAlign w:val="center"/>
          </w:tcPr>
          <w:p w:rsidR="00701744" w:rsidRPr="00F76C1F" w:rsidRDefault="00701744" w:rsidP="00EB562F">
            <w:pPr>
              <w:jc w:val="center"/>
              <w:rPr>
                <w:b/>
              </w:rPr>
            </w:pPr>
          </w:p>
        </w:tc>
        <w:tc>
          <w:tcPr>
            <w:tcW w:w="1269" w:type="dxa"/>
            <w:vAlign w:val="center"/>
          </w:tcPr>
          <w:p w:rsidR="00701744" w:rsidRPr="00F76C1F" w:rsidRDefault="00701744" w:rsidP="00EB562F">
            <w:pPr>
              <w:jc w:val="center"/>
              <w:rPr>
                <w:b/>
              </w:rPr>
            </w:pPr>
            <w:r w:rsidRPr="00F76C1F">
              <w:rPr>
                <w:rFonts w:hint="eastAsia" w:ascii="SimHei" w:hAnsi="SimHei" w:eastAsia="黑体"/>
                <w:b/>
              </w:rPr>
              <w:t>姓名</w:t>
            </w:r>
          </w:p>
        </w:tc>
        <w:tc>
          <w:tcPr>
            <w:tcW w:w="1412" w:type="dxa"/>
            <w:vAlign w:val="center"/>
          </w:tcPr>
          <w:p w:rsidR="00701744" w:rsidRPr="00F76C1F" w:rsidRDefault="00701744" w:rsidP="00EB562F">
            <w:pPr>
              <w:jc w:val="center"/>
              <w:rPr>
                <w:b/>
              </w:rPr>
            </w:pPr>
          </w:p>
        </w:tc>
        <w:tc>
          <w:tcPr>
            <w:tcW w:w="1713" w:type="dxa"/>
            <w:gridSpan w:val="2"/>
            <w:vAlign w:val="center"/>
          </w:tcPr>
          <w:p w:rsidR="00701744" w:rsidRPr="00F76C1F" w:rsidRDefault="00701744" w:rsidP="00EB562F">
            <w:pPr>
              <w:jc w:val="center"/>
              <w:rPr>
                <w:b/>
              </w:rPr>
            </w:pPr>
            <w:r w:rsidRPr="00F76C1F">
              <w:rPr>
                <w:rFonts w:hint="eastAsia" w:ascii="SimHei" w:hAnsi="SimHei" w:eastAsia="黑体"/>
                <w:b/>
              </w:rPr>
              <w:t>所在部门</w:t>
            </w:r>
            <w:r w:rsidRPr="00F76C1F">
              <w:rPr>
                <w:rFonts w:hint="eastAsia" w:ascii="SimHei" w:hAnsi="SimHei" w:eastAsia="黑体"/>
                <w:b/>
              </w:rPr>
              <w:t>/</w:t>
            </w:r>
            <w:r w:rsidRPr="00F76C1F">
              <w:rPr>
                <w:rFonts w:hint="eastAsia" w:ascii="SimHei" w:hAnsi="SimHei" w:eastAsia="黑体"/>
                <w:b/>
              </w:rPr>
              <w:t>岗位</w:t>
            </w:r>
          </w:p>
        </w:tc>
        <w:tc>
          <w:tcPr>
            <w:tcW w:w="1559" w:type="dxa"/>
            <w:vAlign w:val="center"/>
          </w:tcPr>
          <w:p w:rsidR="00701744" w:rsidRPr="00F76C1F" w:rsidRDefault="00701744" w:rsidP="00EB562F">
            <w:pPr>
              <w:jc w:val="center"/>
              <w:rPr>
                <w:b/>
              </w:rPr>
            </w:pPr>
          </w:p>
        </w:tc>
        <w:tc>
          <w:tcPr>
            <w:tcW w:w="1128" w:type="dxa"/>
            <w:vAlign w:val="center"/>
          </w:tcPr>
          <w:p w:rsidR="00701744" w:rsidRPr="00F76C1F" w:rsidRDefault="00701744" w:rsidP="00EB562F">
            <w:pPr>
              <w:jc w:val="center"/>
              <w:rPr>
                <w:b/>
              </w:rPr>
            </w:pPr>
            <w:r w:rsidRPr="00F76C1F">
              <w:rPr>
                <w:rFonts w:hint="eastAsia" w:ascii="SimHei" w:hAnsi="SimHei" w:eastAsia="黑体"/>
                <w:b/>
              </w:rPr>
              <w:t>入职时间</w:t>
            </w:r>
          </w:p>
        </w:tc>
        <w:tc>
          <w:tcPr>
            <w:tcW w:w="1216" w:type="dxa"/>
            <w:vAlign w:val="center"/>
          </w:tcPr>
          <w:p w:rsidR="00701744" w:rsidRPr="00F76C1F" w:rsidRDefault="00701744" w:rsidP="00EB562F">
            <w:pPr>
              <w:jc w:val="center"/>
              <w:rPr>
                <w:b/>
              </w:rPr>
            </w:pPr>
          </w:p>
        </w:tc>
      </w:tr>
      <w:tr w:rsidR="00701744" w:rsidRPr="00F76C1F" w:rsidTr="00EB562F">
        <w:trPr>
          <w:trHeight w:val="535"/>
          <w:jc w:val="center"/>
        </w:trPr>
        <w:tc>
          <w:tcPr>
            <w:tcW w:w="1091" w:type="dxa"/>
            <w:vAlign w:val="center"/>
          </w:tcPr>
          <w:p w:rsidR="00701744" w:rsidRPr="00F76C1F" w:rsidRDefault="00701744" w:rsidP="00EB562F">
            <w:pPr>
              <w:jc w:val="center"/>
              <w:rPr>
                <w:b/>
              </w:rPr>
            </w:pPr>
            <w:r w:rsidRPr="00F76C1F">
              <w:rPr>
                <w:rFonts w:hint="eastAsia" w:ascii="SimHei" w:hAnsi="SimHei" w:eastAsia="黑体"/>
                <w:b/>
              </w:rPr>
              <w:t>访谈日期</w:t>
            </w:r>
          </w:p>
        </w:tc>
        <w:tc>
          <w:tcPr>
            <w:tcW w:w="1283" w:type="dxa"/>
            <w:gridSpan w:val="2"/>
            <w:vAlign w:val="center"/>
          </w:tcPr>
          <w:p w:rsidR="00701744" w:rsidRPr="00F76C1F" w:rsidRDefault="00701744" w:rsidP="00EB562F">
            <w:pPr>
              <w:jc w:val="center"/>
              <w:rPr>
                <w:b/>
              </w:rPr>
            </w:pPr>
          </w:p>
        </w:tc>
        <w:tc>
          <w:tcPr>
            <w:tcW w:w="1269" w:type="dxa"/>
            <w:vAlign w:val="center"/>
          </w:tcPr>
          <w:p w:rsidR="00701744" w:rsidRPr="00F76C1F" w:rsidRDefault="00701744" w:rsidP="00EB562F">
            <w:pPr>
              <w:jc w:val="center"/>
              <w:rPr>
                <w:b/>
              </w:rPr>
            </w:pPr>
            <w:r w:rsidRPr="00F76C1F">
              <w:rPr>
                <w:rFonts w:hint="eastAsia" w:ascii="SimHei" w:hAnsi="SimHei" w:eastAsia="黑体"/>
                <w:b/>
              </w:rPr>
              <w:t>访谈时间</w:t>
            </w:r>
          </w:p>
        </w:tc>
        <w:tc>
          <w:tcPr>
            <w:tcW w:w="1412" w:type="dxa"/>
            <w:vAlign w:val="center"/>
          </w:tcPr>
          <w:p w:rsidR="00701744" w:rsidRPr="00F76C1F" w:rsidRDefault="00701744" w:rsidP="00EB562F">
            <w:pPr>
              <w:jc w:val="center"/>
              <w:rPr>
                <w:b/>
              </w:rPr>
            </w:pPr>
          </w:p>
        </w:tc>
        <w:tc>
          <w:tcPr>
            <w:tcW w:w="1713" w:type="dxa"/>
            <w:gridSpan w:val="2"/>
            <w:vAlign w:val="center"/>
          </w:tcPr>
          <w:p w:rsidR="00701744" w:rsidRPr="00F76C1F" w:rsidRDefault="00701744" w:rsidP="00EB562F">
            <w:pPr>
              <w:jc w:val="center"/>
              <w:rPr>
                <w:b/>
              </w:rPr>
            </w:pPr>
            <w:r w:rsidRPr="00F76C1F">
              <w:rPr>
                <w:rFonts w:hint="eastAsia" w:ascii="SimHei" w:hAnsi="SimHei" w:eastAsia="黑体"/>
                <w:b/>
              </w:rPr>
              <w:t>访谈地点</w:t>
            </w:r>
          </w:p>
        </w:tc>
        <w:tc>
          <w:tcPr>
            <w:tcW w:w="3903" w:type="dxa"/>
            <w:gridSpan w:val="3"/>
            <w:vAlign w:val="center"/>
          </w:tcPr>
          <w:p w:rsidR="00701744" w:rsidRPr="00F76C1F" w:rsidRDefault="00701744" w:rsidP="00EB562F">
            <w:pPr>
              <w:jc w:val="center"/>
              <w:rPr>
                <w:b/>
              </w:rPr>
            </w:pPr>
          </w:p>
        </w:tc>
      </w:tr>
      <w:tr w:rsidR="00701744" w:rsidRPr="00F76C1F" w:rsidTr="00EB562F">
        <w:trPr>
          <w:trHeight w:val="429"/>
          <w:jc w:val="center"/>
        </w:trPr>
        <w:tc>
          <w:tcPr>
            <w:tcW w:w="10671" w:type="dxa"/>
            <w:gridSpan w:val="10"/>
          </w:tcPr>
          <w:p w:rsidR="00701744" w:rsidRPr="00F76C1F" w:rsidRDefault="00701744" w:rsidP="00EB562F">
            <w:pPr>
              <w:rPr>
                <w:b/>
              </w:rPr>
            </w:pPr>
            <w:r w:rsidRPr="00F76C1F">
              <w:rPr>
                <w:rFonts w:hint="eastAsia" w:ascii="SimHei" w:hAnsi="SimHei" w:eastAsia="黑体"/>
                <w:b/>
              </w:rPr>
              <w:t>访谈内容与记录：</w:t>
            </w:r>
          </w:p>
        </w:tc>
      </w:tr>
      <w:tr w:rsidR="00701744" w:rsidRPr="00F76C1F" w:rsidTr="00EB562F">
        <w:trPr>
          <w:trHeight w:val="392"/>
          <w:jc w:val="center"/>
        </w:trPr>
        <w:tc>
          <w:tcPr>
            <w:tcW w:w="2368" w:type="dxa"/>
            <w:gridSpan w:val="2"/>
          </w:tcPr>
          <w:p w:rsidR="00701744" w:rsidRPr="00F76C1F" w:rsidRDefault="00701744" w:rsidP="00EB562F">
            <w:pPr>
              <w:jc w:val="center"/>
              <w:rPr>
                <w:b/>
              </w:rPr>
            </w:pPr>
            <w:r w:rsidRPr="00F76C1F">
              <w:rPr>
                <w:rFonts w:hint="eastAsia" w:ascii="SimHei" w:hAnsi="SimHei" w:eastAsia="黑体"/>
                <w:b/>
              </w:rPr>
              <w:t>访谈项目</w:t>
            </w:r>
          </w:p>
        </w:tc>
        <w:tc>
          <w:tcPr>
            <w:tcW w:w="8303" w:type="dxa"/>
            <w:gridSpan w:val="8"/>
          </w:tcPr>
          <w:p w:rsidR="00701744" w:rsidRPr="00F76C1F" w:rsidRDefault="00701744" w:rsidP="00EB562F">
            <w:pPr>
              <w:jc w:val="center"/>
              <w:rPr>
                <w:b/>
              </w:rPr>
            </w:pPr>
            <w:r w:rsidRPr="00F76C1F">
              <w:rPr>
                <w:rFonts w:hint="eastAsia" w:ascii="SimHei" w:hAnsi="SimHei" w:eastAsia="黑体"/>
                <w:b/>
              </w:rPr>
              <w:t>访谈记录</w:t>
            </w:r>
          </w:p>
        </w:tc>
      </w:tr>
      <w:tr w:rsidR="00701744" w:rsidRPr="00F76C1F" w:rsidTr="00EB562F">
        <w:trPr>
          <w:trHeight w:val="1145"/>
          <w:jc w:val="center"/>
        </w:trPr>
        <w:tc>
          <w:tcPr>
            <w:tcW w:w="2368" w:type="dxa"/>
            <w:gridSpan w:val="2"/>
            <w:vAlign w:val="center"/>
          </w:tcPr>
          <w:p w:rsidR="00701744" w:rsidRPr="00F76C1F" w:rsidRDefault="00701744" w:rsidP="00EB562F">
            <w:pPr>
              <w:rPr>
                <w:b/>
              </w:rPr>
            </w:pPr>
            <w:r w:rsidRPr="00F76C1F">
              <w:rPr>
                <w:rFonts w:hint="eastAsia" w:ascii="SimHei" w:hAnsi="SimHei" w:eastAsia="黑体"/>
                <w:b/>
              </w:rPr>
              <w:t>对所在岗位的任职要求明确、理解情况</w:t>
            </w:r>
          </w:p>
        </w:tc>
        <w:tc>
          <w:tcPr>
            <w:tcW w:w="8303" w:type="dxa"/>
            <w:gridSpan w:val="8"/>
          </w:tcPr>
          <w:p w:rsidR="00701744" w:rsidRPr="00F76C1F" w:rsidRDefault="00701744" w:rsidP="00EB562F">
            <w:pPr>
              <w:rPr>
                <w:b/>
              </w:rPr>
            </w:pPr>
          </w:p>
        </w:tc>
      </w:tr>
      <w:tr w:rsidR="00701744" w:rsidRPr="00F76C1F" w:rsidTr="00EB562F">
        <w:trPr>
          <w:trHeight w:val="1261"/>
          <w:jc w:val="center"/>
        </w:trPr>
        <w:tc>
          <w:tcPr>
            <w:tcW w:w="2368" w:type="dxa"/>
            <w:gridSpan w:val="2"/>
            <w:vAlign w:val="center"/>
          </w:tcPr>
          <w:p w:rsidR="00701744" w:rsidRPr="00F76C1F" w:rsidRDefault="00701744" w:rsidP="00EB562F">
            <w:pPr>
              <w:rPr>
                <w:b/>
              </w:rPr>
            </w:pPr>
            <w:r w:rsidRPr="00F76C1F">
              <w:rPr>
                <w:rFonts w:hint="eastAsia" w:ascii="SimHei" w:hAnsi="SimHei" w:eastAsia="黑体"/>
                <w:b/>
              </w:rPr>
              <w:t>对岗位相对应的横向部门与同事的熟悉情况</w:t>
            </w:r>
          </w:p>
        </w:tc>
        <w:tc>
          <w:tcPr>
            <w:tcW w:w="8303" w:type="dxa"/>
            <w:gridSpan w:val="8"/>
          </w:tcPr>
          <w:p w:rsidR="00701744" w:rsidRPr="00F76C1F" w:rsidRDefault="00701744" w:rsidP="00EB562F">
            <w:pPr>
              <w:rPr>
                <w:b/>
              </w:rPr>
            </w:pPr>
          </w:p>
        </w:tc>
      </w:tr>
      <w:tr w:rsidR="00701744" w:rsidRPr="00F76C1F" w:rsidTr="00EB562F">
        <w:trPr>
          <w:trHeight w:val="1279"/>
          <w:jc w:val="center"/>
        </w:trPr>
        <w:tc>
          <w:tcPr>
            <w:tcW w:w="2368" w:type="dxa"/>
            <w:gridSpan w:val="2"/>
            <w:vAlign w:val="center"/>
          </w:tcPr>
          <w:p w:rsidR="00701744" w:rsidRPr="00F76C1F" w:rsidRDefault="00701744" w:rsidP="00EB562F">
            <w:pPr>
              <w:rPr>
                <w:b/>
              </w:rPr>
            </w:pPr>
            <w:r w:rsidRPr="00F76C1F">
              <w:rPr>
                <w:rFonts w:hint="eastAsia" w:ascii="SimHei" w:hAnsi="SimHei" w:eastAsia="黑体"/>
                <w:b/>
              </w:rPr>
              <w:t>对公司的员工生活环境适应情况</w:t>
            </w:r>
          </w:p>
        </w:tc>
        <w:tc>
          <w:tcPr>
            <w:tcW w:w="8303" w:type="dxa"/>
            <w:gridSpan w:val="8"/>
          </w:tcPr>
          <w:p w:rsidR="00701744" w:rsidRPr="00F76C1F" w:rsidRDefault="00701744" w:rsidP="00EB562F">
            <w:pPr>
              <w:rPr>
                <w:b/>
              </w:rPr>
            </w:pPr>
          </w:p>
        </w:tc>
      </w:tr>
      <w:tr w:rsidR="00701744" w:rsidRPr="00F76C1F" w:rsidTr="00EB562F">
        <w:trPr>
          <w:trHeight w:val="1127"/>
          <w:jc w:val="center"/>
        </w:trPr>
        <w:tc>
          <w:tcPr>
            <w:tcW w:w="2368" w:type="dxa"/>
            <w:gridSpan w:val="2"/>
            <w:vAlign w:val="center"/>
          </w:tcPr>
          <w:p w:rsidR="00701744" w:rsidRPr="00F76C1F" w:rsidRDefault="00701744" w:rsidP="00EB562F">
            <w:pPr>
              <w:rPr>
                <w:b/>
              </w:rPr>
            </w:pPr>
            <w:r w:rsidRPr="00F76C1F">
              <w:rPr>
                <w:rFonts w:hint="eastAsia" w:ascii="SimHei" w:hAnsi="SimHei" w:eastAsia="黑体"/>
                <w:b/>
              </w:rPr>
              <w:t>上司对自己的初步情况评价</w:t>
            </w:r>
          </w:p>
        </w:tc>
        <w:tc>
          <w:tcPr>
            <w:tcW w:w="8303" w:type="dxa"/>
            <w:gridSpan w:val="8"/>
          </w:tcPr>
          <w:p w:rsidR="00701744" w:rsidRPr="00F76C1F" w:rsidRDefault="00701744" w:rsidP="00EB562F">
            <w:pPr>
              <w:rPr>
                <w:b/>
              </w:rPr>
            </w:pPr>
          </w:p>
        </w:tc>
      </w:tr>
      <w:tr w:rsidR="00701744" w:rsidRPr="00F76C1F" w:rsidTr="00EB562F">
        <w:trPr>
          <w:trHeight w:val="953"/>
          <w:jc w:val="center"/>
        </w:trPr>
        <w:tc>
          <w:tcPr>
            <w:tcW w:w="5566" w:type="dxa"/>
            <w:gridSpan w:val="6"/>
            <w:vAlign w:val="center"/>
          </w:tcPr>
          <w:p w:rsidR="00701744" w:rsidRDefault="00701744" w:rsidP="00EB562F">
            <w:pPr>
              <w:rPr>
                <w:b/>
              </w:rPr>
            </w:pPr>
            <w:r>
              <w:rPr>
                <w:rFonts w:hint="eastAsia" w:ascii="SimHei" w:hAnsi="SimHei" w:eastAsia="黑体"/>
                <w:b/>
              </w:rPr>
              <w:t>访谈人评估分析：</w:t>
            </w:r>
          </w:p>
          <w:p w:rsidR="00701744" w:rsidRDefault="00701744" w:rsidP="00EB562F">
            <w:pPr>
              <w:rPr>
                <w:b/>
              </w:rPr>
            </w:pPr>
          </w:p>
          <w:p w:rsidR="00701744" w:rsidRDefault="00701744" w:rsidP="00EB562F">
            <w:pPr>
              <w:rPr>
                <w:b/>
              </w:rPr>
            </w:pPr>
          </w:p>
          <w:p w:rsidR="00701744" w:rsidRDefault="00701744" w:rsidP="00EB562F">
            <w:pPr>
              <w:rPr>
                <w:b/>
              </w:rPr>
            </w:pPr>
          </w:p>
          <w:p w:rsidR="00701744" w:rsidRPr="00F76C1F" w:rsidRDefault="00701744" w:rsidP="00EB562F">
            <w:pPr>
              <w:ind w:right="420" w:firstLineChars="1460" w:firstLine="3078"/>
              <w:rPr>
                <w:b/>
              </w:rPr>
            </w:pPr>
            <w:r>
              <w:rPr>
                <w:rFonts w:hint="eastAsia" w:ascii="SimHei" w:hAnsi="SimHei" w:eastAsia="黑体"/>
                <w:b/>
              </w:rPr>
              <w:t>访谈人签名：</w:t>
            </w:r>
          </w:p>
        </w:tc>
        <w:tc>
          <w:tcPr>
            <w:tcW w:w="5105" w:type="dxa"/>
            <w:gridSpan w:val="4"/>
            <w:vAlign w:val="center"/>
          </w:tcPr>
          <w:p w:rsidR="00701744" w:rsidRDefault="00701744" w:rsidP="00EB562F">
            <w:pPr>
              <w:rPr>
                <w:b/>
              </w:rPr>
            </w:pPr>
            <w:r>
              <w:rPr>
                <w:rFonts w:hint="eastAsia" w:ascii="SimHei" w:hAnsi="SimHei" w:eastAsia="黑体"/>
                <w:b/>
              </w:rPr>
              <w:t>人力行政部经理审阅意见：</w:t>
            </w:r>
          </w:p>
          <w:p w:rsidR="00701744" w:rsidRDefault="00701744" w:rsidP="00EB562F">
            <w:pPr>
              <w:rPr>
                <w:b/>
              </w:rPr>
            </w:pPr>
          </w:p>
          <w:p w:rsidR="00701744" w:rsidRDefault="00701744" w:rsidP="00EB562F">
            <w:pPr>
              <w:rPr>
                <w:b/>
              </w:rPr>
            </w:pPr>
          </w:p>
          <w:p w:rsidR="00701744" w:rsidRDefault="00701744" w:rsidP="00EB562F">
            <w:pPr>
              <w:rPr>
                <w:b/>
              </w:rPr>
            </w:pPr>
          </w:p>
          <w:p w:rsidR="00701744" w:rsidRPr="00F76C1F" w:rsidRDefault="00701744" w:rsidP="00EB562F">
            <w:pPr>
              <w:ind w:right="420" w:firstLineChars="1070" w:firstLine="2256"/>
              <w:rPr>
                <w:b/>
              </w:rPr>
            </w:pPr>
            <w:r>
              <w:rPr>
                <w:rFonts w:hint="eastAsia" w:ascii="SimHei" w:hAnsi="SimHei" w:eastAsia="黑体"/>
                <w:b/>
              </w:rPr>
              <w:t>人力行政经理签名：</w:t>
            </w:r>
          </w:p>
        </w:tc>
      </w:tr>
    </w:tbl>
    <w:p w:rsidR="00701744" w:rsidRPr="00F76C1F" w:rsidRDefault="00701744" w:rsidP="00701744"/>
    <w:p w:rsidR="00701744" w:rsidRDefault="00701744" w:rsidP="00F8237A"/>
    <w:p w:rsidR="00701744" w:rsidRDefault="00701744" w:rsidP="00F8237A"/>
    <w:p w:rsidR="00701744" w:rsidRDefault="00701744" w:rsidP="00F8237A"/>
    <w:p w:rsidR="00701744" w:rsidRDefault="00701744" w:rsidP="00F8237A"/>
    <w:p w:rsidR="00701744" w:rsidRDefault="00701744" w:rsidP="00F8237A"/>
    <w:p w:rsidR="00701744" w:rsidRDefault="00701744" w:rsidP="00F8237A"/>
    <w:p w:rsidR="00701744" w:rsidRDefault="00701744" w:rsidP="00F8237A"/>
    <w:p w:rsidR="00701744" w:rsidRDefault="00701744" w:rsidP="00F8237A"/>
    <w:p w:rsidR="00701744" w:rsidRDefault="00701744" w:rsidP="00F8237A"/>
    <w:p w:rsidR="00701744" w:rsidRDefault="00701744" w:rsidP="00F8237A"/>
    <w:p w:rsidR="00701744" w:rsidRDefault="00701744" w:rsidP="00F8237A"/>
    <w:p w:rsidR="00701744" w:rsidRDefault="00701744" w:rsidP="00F8237A"/>
    <w:p w:rsidR="00701744" w:rsidRDefault="00701744" w:rsidP="00F8237A"/>
    <w:p w:rsidR="00701744" w:rsidRDefault="00701744" w:rsidP="00701744">
      <w:pPr>
        <w:pStyle w:val="GB2312"/>
        <w:rPr>
          <w:rFonts w:ascii="黑体" w:eastAsia="黑体" w:hAnsi="宋体"/>
          <w:sz w:val="36"/>
          <w:szCs w:val="36"/>
        </w:rPr>
      </w:pPr>
      <w:r>
        <w:rPr>
          <w:rFonts w:ascii="SimHei" w:eastAsia="黑体" w:hAnsi="SimHei" w:hint="eastAsia"/>
          <w:sz w:val="36"/>
          <w:szCs w:val="36"/>
        </w:rPr>
        <w:t>试用员工转正评估表</w:t>
      </w: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1050"/>
        <w:gridCol w:w="502"/>
        <w:gridCol w:w="1196"/>
        <w:gridCol w:w="1698"/>
        <w:gridCol w:w="54"/>
        <w:gridCol w:w="1008"/>
        <w:gridCol w:w="636"/>
        <w:gridCol w:w="372"/>
        <w:gridCol w:w="1008"/>
        <w:gridCol w:w="318"/>
        <w:gridCol w:w="690"/>
        <w:gridCol w:w="1008"/>
      </w:tblGrid>
      <w:tr w:rsidR="00701744" w:rsidTr="00EB562F">
        <w:trPr>
          <w:cantSplit/>
          <w:trHeight w:val="745"/>
        </w:trPr>
        <w:tc>
          <w:tcPr>
            <w:tcW w:w="1698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01744" w:rsidRDefault="00701744" w:rsidP="00EB562F">
            <w:pPr>
              <w:jc w:val="center"/>
              <w:rPr>
                <w:rFonts w:ascii="黑体" w:eastAsia="黑体" w:hAnsi="宋体"/>
                <w:szCs w:val="21"/>
              </w:rPr>
            </w:pPr>
            <w:r>
              <w:rPr>
                <w:rFonts w:ascii="SimHei" w:eastAsia="黑体" w:hAnsi="SimHei" w:hint="eastAsia"/>
                <w:szCs w:val="21"/>
              </w:rPr>
              <w:t>姓  名</w:t>
            </w:r>
          </w:p>
        </w:tc>
        <w:tc>
          <w:tcPr>
            <w:tcW w:w="1698" w:type="dxa"/>
            <w:gridSpan w:val="2"/>
            <w:tcBorders>
              <w:top w:val="single" w:sz="12" w:space="0" w:color="auto"/>
            </w:tcBorders>
            <w:vAlign w:val="center"/>
          </w:tcPr>
          <w:p w:rsidR="00701744" w:rsidRDefault="00701744" w:rsidP="00EB562F">
            <w:pPr>
              <w:jc w:val="center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1698" w:type="dxa"/>
            <w:tcBorders>
              <w:top w:val="single" w:sz="12" w:space="0" w:color="auto"/>
            </w:tcBorders>
            <w:vAlign w:val="center"/>
          </w:tcPr>
          <w:p w:rsidR="00701744" w:rsidRDefault="00701744" w:rsidP="00EB562F">
            <w:pPr>
              <w:jc w:val="center"/>
              <w:rPr>
                <w:rFonts w:ascii="黑体" w:eastAsia="黑体" w:hAnsi="宋体"/>
                <w:szCs w:val="21"/>
              </w:rPr>
            </w:pPr>
            <w:r>
              <w:rPr>
                <w:rFonts w:ascii="SimHei" w:eastAsia="黑体" w:hAnsi="SimHei" w:hint="eastAsia"/>
                <w:szCs w:val="21"/>
              </w:rPr>
              <w:t>部  门</w:t>
            </w:r>
          </w:p>
        </w:tc>
        <w:tc>
          <w:tcPr>
            <w:tcW w:w="1698" w:type="dxa"/>
            <w:gridSpan w:val="3"/>
            <w:tcBorders>
              <w:top w:val="single" w:sz="12" w:space="0" w:color="auto"/>
            </w:tcBorders>
            <w:vAlign w:val="center"/>
          </w:tcPr>
          <w:p w:rsidR="00701744" w:rsidRDefault="00701744" w:rsidP="00EB562F">
            <w:pPr>
              <w:jc w:val="center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1698" w:type="dxa"/>
            <w:gridSpan w:val="3"/>
            <w:tcBorders>
              <w:top w:val="single" w:sz="12" w:space="0" w:color="auto"/>
            </w:tcBorders>
            <w:vAlign w:val="center"/>
          </w:tcPr>
          <w:p w:rsidR="00701744" w:rsidRDefault="00701744" w:rsidP="00EB562F">
            <w:pPr>
              <w:jc w:val="center"/>
              <w:rPr>
                <w:rFonts w:ascii="黑体" w:eastAsia="黑体" w:hAnsi="宋体"/>
                <w:szCs w:val="21"/>
              </w:rPr>
            </w:pPr>
            <w:r>
              <w:rPr>
                <w:rFonts w:ascii="SimHei" w:eastAsia="黑体" w:hAnsi="SimHei" w:hint="eastAsia"/>
                <w:szCs w:val="21"/>
              </w:rPr>
              <w:t>职  务</w:t>
            </w:r>
          </w:p>
        </w:tc>
        <w:tc>
          <w:tcPr>
            <w:tcW w:w="1698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01744" w:rsidRPr="00FF19D7" w:rsidRDefault="00701744" w:rsidP="00EB562F">
            <w:pPr>
              <w:jc w:val="center"/>
              <w:rPr>
                <w:rFonts w:ascii="黑体" w:eastAsia="黑体" w:hAnsi="宋体"/>
                <w:szCs w:val="21"/>
              </w:rPr>
            </w:pPr>
          </w:p>
        </w:tc>
      </w:tr>
      <w:tr w:rsidR="00701744" w:rsidTr="00EB562F">
        <w:trPr>
          <w:cantSplit/>
          <w:trHeight w:val="758"/>
        </w:trPr>
        <w:tc>
          <w:tcPr>
            <w:tcW w:w="1698" w:type="dxa"/>
            <w:gridSpan w:val="2"/>
            <w:tcBorders>
              <w:top w:val="single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:rsidR="00701744" w:rsidRDefault="00701744" w:rsidP="00EB562F">
            <w:pPr>
              <w:jc w:val="center"/>
              <w:rPr>
                <w:rFonts w:ascii="黑体" w:eastAsia="黑体" w:hAnsi="宋体"/>
                <w:szCs w:val="21"/>
              </w:rPr>
            </w:pPr>
            <w:r>
              <w:rPr>
                <w:rFonts w:ascii="SimHei" w:eastAsia="黑体" w:hAnsi="SimHei" w:hint="eastAsia"/>
                <w:szCs w:val="21"/>
              </w:rPr>
              <w:t>学  历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701744" w:rsidRDefault="00701744" w:rsidP="00EB562F">
            <w:pPr>
              <w:jc w:val="center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169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701744" w:rsidRDefault="00701744" w:rsidP="00EB562F">
            <w:pPr>
              <w:jc w:val="center"/>
              <w:rPr>
                <w:rFonts w:ascii="黑体" w:eastAsia="黑体" w:hAnsi="宋体"/>
                <w:szCs w:val="21"/>
              </w:rPr>
            </w:pPr>
            <w:r>
              <w:rPr>
                <w:rFonts w:ascii="SimHei" w:eastAsia="黑体" w:hAnsi="SimHei" w:hint="eastAsia"/>
                <w:szCs w:val="21"/>
              </w:rPr>
              <w:t>毕业院校</w:t>
            </w:r>
          </w:p>
        </w:tc>
        <w:tc>
          <w:tcPr>
            <w:tcW w:w="1698" w:type="dxa"/>
            <w:gridSpan w:val="3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701744" w:rsidRPr="003B38DE" w:rsidRDefault="00701744" w:rsidP="00EB562F">
            <w:pPr>
              <w:jc w:val="center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1698" w:type="dxa"/>
            <w:gridSpan w:val="3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701744" w:rsidRDefault="00701744" w:rsidP="00EB562F">
            <w:pPr>
              <w:jc w:val="center"/>
              <w:rPr>
                <w:rFonts w:ascii="黑体" w:eastAsia="黑体" w:hAnsi="宋体"/>
                <w:szCs w:val="21"/>
              </w:rPr>
            </w:pPr>
            <w:r>
              <w:rPr>
                <w:rFonts w:ascii="SimHei" w:eastAsia="黑体" w:hAnsi="SimHei" w:hint="eastAsia"/>
                <w:szCs w:val="21"/>
              </w:rPr>
              <w:t>专  业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701744" w:rsidRDefault="00701744" w:rsidP="00EB562F">
            <w:pPr>
              <w:jc w:val="center"/>
              <w:rPr>
                <w:rFonts w:ascii="黑体" w:eastAsia="黑体" w:hAnsi="宋体"/>
                <w:szCs w:val="21"/>
              </w:rPr>
            </w:pPr>
          </w:p>
        </w:tc>
      </w:tr>
      <w:tr w:rsidR="00701744" w:rsidTr="00EB562F">
        <w:trPr>
          <w:cantSplit/>
          <w:trHeight w:val="608"/>
        </w:trPr>
        <w:tc>
          <w:tcPr>
            <w:tcW w:w="2200" w:type="dxa"/>
            <w:gridSpan w:val="3"/>
            <w:tcBorders>
              <w:left w:val="single" w:sz="12" w:space="0" w:color="auto"/>
            </w:tcBorders>
            <w:vAlign w:val="center"/>
          </w:tcPr>
          <w:p w:rsidR="00701744" w:rsidRDefault="00701744" w:rsidP="00EB562F">
            <w:pPr>
              <w:jc w:val="center"/>
              <w:rPr>
                <w:rFonts w:ascii="黑体" w:eastAsia="黑体" w:hAnsi="宋体"/>
                <w:szCs w:val="21"/>
              </w:rPr>
            </w:pPr>
            <w:r>
              <w:rPr>
                <w:rFonts w:ascii="SimHei" w:eastAsia="黑体" w:hAnsi="SimHei" w:hint="eastAsia"/>
                <w:szCs w:val="21"/>
              </w:rPr>
              <w:t xml:space="preserve">试用期 </w:t>
            </w:r>
          </w:p>
        </w:tc>
        <w:tc>
          <w:tcPr>
            <w:tcW w:w="7988" w:type="dxa"/>
            <w:gridSpan w:val="10"/>
            <w:tcBorders>
              <w:right w:val="single" w:sz="12" w:space="0" w:color="auto"/>
            </w:tcBorders>
            <w:vAlign w:val="center"/>
          </w:tcPr>
          <w:p w:rsidR="00701744" w:rsidRDefault="00701744" w:rsidP="00EB562F">
            <w:pPr>
              <w:rPr>
                <w:rFonts w:ascii="黑体" w:eastAsia="黑体" w:hAnsi="宋体"/>
                <w:szCs w:val="21"/>
              </w:rPr>
            </w:pPr>
            <w:r>
              <w:rPr>
                <w:rFonts w:ascii="SimHei" w:eastAsia="黑体" w:hAnsi="SimHei" w:hint="eastAsia"/>
                <w:szCs w:val="21"/>
              </w:rPr>
              <w:t xml:space="preserve">               </w:t>
            </w:r>
          </w:p>
        </w:tc>
      </w:tr>
      <w:tr w:rsidR="00701744" w:rsidTr="00EB562F">
        <w:trPr>
          <w:cantSplit/>
          <w:trHeight w:val="537"/>
        </w:trPr>
        <w:tc>
          <w:tcPr>
            <w:tcW w:w="10188" w:type="dxa"/>
            <w:gridSpan w:val="13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:rsidR="00701744" w:rsidRDefault="00701744" w:rsidP="00EB562F">
            <w:pPr>
              <w:jc w:val="center"/>
              <w:rPr>
                <w:rFonts w:ascii="黑体" w:eastAsia="黑体" w:hAnsi="宋体"/>
                <w:b/>
                <w:szCs w:val="21"/>
              </w:rPr>
            </w:pPr>
            <w:r>
              <w:rPr>
                <w:rFonts w:ascii="SimHei" w:eastAsia="黑体" w:hAnsi="SimHei" w:hint="eastAsia"/>
                <w:b/>
                <w:szCs w:val="21"/>
              </w:rPr>
              <w:t>考 评 内 容</w:t>
            </w:r>
          </w:p>
        </w:tc>
      </w:tr>
      <w:tr w:rsidR="00701744" w:rsidTr="00EB562F">
        <w:trPr>
          <w:cantSplit/>
          <w:trHeight w:val="600"/>
        </w:trPr>
        <w:tc>
          <w:tcPr>
            <w:tcW w:w="648" w:type="dxa"/>
            <w:vMerge w:val="restart"/>
            <w:tcBorders>
              <w:left w:val="single" w:sz="12" w:space="0" w:color="auto"/>
            </w:tcBorders>
            <w:vAlign w:val="center"/>
          </w:tcPr>
          <w:p w:rsidR="00701744" w:rsidRDefault="00701744" w:rsidP="00EB562F">
            <w:pPr>
              <w:jc w:val="center"/>
              <w:rPr>
                <w:rFonts w:ascii="黑体" w:eastAsia="黑体" w:hAnsi="宋体"/>
                <w:szCs w:val="21"/>
              </w:rPr>
            </w:pPr>
            <w:r>
              <w:rPr>
                <w:rFonts w:ascii="SimHei" w:eastAsia="黑体" w:hAnsi="SimHei" w:hint="eastAsia"/>
                <w:szCs w:val="21"/>
              </w:rPr>
              <w:t>评估内容</w:t>
            </w:r>
          </w:p>
        </w:tc>
        <w:tc>
          <w:tcPr>
            <w:tcW w:w="4500" w:type="dxa"/>
            <w:gridSpan w:val="5"/>
            <w:vMerge w:val="restart"/>
            <w:vAlign w:val="center"/>
          </w:tcPr>
          <w:p w:rsidR="00701744" w:rsidRDefault="00701744" w:rsidP="00EB562F">
            <w:pPr>
              <w:jc w:val="center"/>
              <w:rPr>
                <w:rFonts w:ascii="黑体" w:eastAsia="黑体" w:hAnsi="宋体"/>
                <w:szCs w:val="21"/>
              </w:rPr>
            </w:pPr>
            <w:r>
              <w:rPr>
                <w:rFonts w:ascii="SimHei" w:eastAsia="黑体" w:hAnsi="SimHei" w:hint="eastAsia"/>
                <w:szCs w:val="21"/>
              </w:rPr>
              <w:t>评估要点</w:t>
            </w:r>
          </w:p>
        </w:tc>
        <w:tc>
          <w:tcPr>
            <w:tcW w:w="5040" w:type="dxa"/>
            <w:gridSpan w:val="7"/>
            <w:tcBorders>
              <w:right w:val="single" w:sz="12" w:space="0" w:color="auto"/>
            </w:tcBorders>
            <w:vAlign w:val="center"/>
          </w:tcPr>
          <w:p w:rsidR="00701744" w:rsidRDefault="00701744" w:rsidP="00EB562F">
            <w:pPr>
              <w:jc w:val="center"/>
              <w:rPr>
                <w:rFonts w:ascii="黑体" w:eastAsia="黑体" w:hAnsi="宋体"/>
                <w:szCs w:val="21"/>
              </w:rPr>
            </w:pPr>
            <w:r>
              <w:rPr>
                <w:rFonts w:ascii="SimHei" w:eastAsia="黑体" w:hAnsi="SimHei" w:hint="eastAsia"/>
                <w:szCs w:val="21"/>
              </w:rPr>
              <w:t>评估内容(5为最高)</w:t>
            </w:r>
          </w:p>
        </w:tc>
      </w:tr>
      <w:tr w:rsidR="00701744" w:rsidTr="00EB562F">
        <w:trPr>
          <w:cantSplit/>
          <w:trHeight w:val="600"/>
        </w:trPr>
        <w:tc>
          <w:tcPr>
            <w:tcW w:w="648" w:type="dxa"/>
            <w:vMerge/>
            <w:tcBorders>
              <w:left w:val="single" w:sz="12" w:space="0" w:color="auto"/>
            </w:tcBorders>
            <w:vAlign w:val="center"/>
          </w:tcPr>
          <w:p w:rsidR="00701744" w:rsidRDefault="00701744" w:rsidP="00EB562F">
            <w:pPr>
              <w:jc w:val="center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4500" w:type="dxa"/>
            <w:gridSpan w:val="5"/>
            <w:vMerge/>
            <w:vAlign w:val="center"/>
          </w:tcPr>
          <w:p w:rsidR="00701744" w:rsidRDefault="00701744" w:rsidP="00EB562F">
            <w:pPr>
              <w:jc w:val="center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1008" w:type="dxa"/>
            <w:vAlign w:val="center"/>
          </w:tcPr>
          <w:p w:rsidR="00701744" w:rsidRDefault="00701744" w:rsidP="00EB562F">
            <w:pPr>
              <w:jc w:val="center"/>
              <w:rPr>
                <w:rFonts w:ascii="黑体" w:eastAsia="黑体" w:hAnsi="宋体"/>
                <w:szCs w:val="21"/>
              </w:rPr>
            </w:pPr>
            <w:r>
              <w:rPr>
                <w:rFonts w:ascii="SimHei" w:eastAsia="黑体" w:hAnsi="SimHei" w:hint="eastAsia"/>
                <w:szCs w:val="21"/>
              </w:rPr>
              <w:t>A</w:t>
            </w:r>
          </w:p>
        </w:tc>
        <w:tc>
          <w:tcPr>
            <w:tcW w:w="1008" w:type="dxa"/>
            <w:gridSpan w:val="2"/>
            <w:vAlign w:val="center"/>
          </w:tcPr>
          <w:p w:rsidR="00701744" w:rsidRDefault="00701744" w:rsidP="00EB562F">
            <w:pPr>
              <w:jc w:val="center"/>
              <w:rPr>
                <w:rFonts w:ascii="黑体" w:eastAsia="黑体" w:hAnsi="宋体"/>
                <w:szCs w:val="21"/>
              </w:rPr>
            </w:pPr>
            <w:r>
              <w:rPr>
                <w:rFonts w:ascii="SimHei" w:eastAsia="黑体" w:hAnsi="SimHei" w:hint="eastAsia"/>
                <w:szCs w:val="21"/>
              </w:rPr>
              <w:t>B</w:t>
            </w:r>
          </w:p>
        </w:tc>
        <w:tc>
          <w:tcPr>
            <w:tcW w:w="1008" w:type="dxa"/>
            <w:vAlign w:val="center"/>
          </w:tcPr>
          <w:p w:rsidR="00701744" w:rsidRDefault="00701744" w:rsidP="00EB562F">
            <w:pPr>
              <w:jc w:val="center"/>
              <w:rPr>
                <w:rFonts w:ascii="黑体" w:eastAsia="黑体" w:hAnsi="宋体"/>
                <w:szCs w:val="21"/>
              </w:rPr>
            </w:pPr>
            <w:r>
              <w:rPr>
                <w:rFonts w:ascii="SimHei" w:eastAsia="黑体" w:hAnsi="SimHei" w:hint="eastAsia"/>
                <w:szCs w:val="21"/>
              </w:rPr>
              <w:t>C</w:t>
            </w:r>
          </w:p>
        </w:tc>
        <w:tc>
          <w:tcPr>
            <w:tcW w:w="1008" w:type="dxa"/>
            <w:gridSpan w:val="2"/>
            <w:vAlign w:val="center"/>
          </w:tcPr>
          <w:p w:rsidR="00701744" w:rsidRDefault="00701744" w:rsidP="00EB562F">
            <w:pPr>
              <w:jc w:val="center"/>
              <w:rPr>
                <w:rFonts w:ascii="黑体" w:eastAsia="黑体" w:hAnsi="宋体"/>
                <w:szCs w:val="21"/>
              </w:rPr>
            </w:pPr>
            <w:r>
              <w:rPr>
                <w:rFonts w:ascii="SimHei" w:eastAsia="黑体" w:hAnsi="SimHei" w:hint="eastAsia"/>
                <w:szCs w:val="21"/>
              </w:rPr>
              <w:t>D</w:t>
            </w:r>
          </w:p>
        </w:tc>
        <w:tc>
          <w:tcPr>
            <w:tcW w:w="100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01744" w:rsidRDefault="00701744" w:rsidP="00EB562F">
            <w:pPr>
              <w:jc w:val="center"/>
              <w:rPr>
                <w:rFonts w:ascii="黑体" w:eastAsia="黑体" w:hAnsi="宋体"/>
                <w:szCs w:val="21"/>
              </w:rPr>
            </w:pPr>
            <w:r>
              <w:rPr>
                <w:rFonts w:ascii="SimHei" w:eastAsia="黑体" w:hAnsi="SimHei" w:hint="eastAsia"/>
                <w:szCs w:val="21"/>
              </w:rPr>
              <w:t>E</w:t>
            </w:r>
          </w:p>
        </w:tc>
      </w:tr>
      <w:tr w:rsidR="00701744" w:rsidTr="00EB562F">
        <w:trPr>
          <w:cantSplit/>
          <w:trHeight w:val="750"/>
        </w:trPr>
        <w:tc>
          <w:tcPr>
            <w:tcW w:w="648" w:type="dxa"/>
            <w:tcBorders>
              <w:left w:val="single" w:sz="12" w:space="0" w:color="auto"/>
            </w:tcBorders>
            <w:vAlign w:val="center"/>
          </w:tcPr>
          <w:p w:rsidR="00701744" w:rsidRDefault="00701744" w:rsidP="00EB562F">
            <w:pPr>
              <w:jc w:val="center"/>
              <w:rPr>
                <w:rFonts w:ascii="黑体" w:eastAsia="黑体" w:hAnsi="宋体"/>
                <w:szCs w:val="21"/>
              </w:rPr>
            </w:pPr>
            <w:r>
              <w:rPr>
                <w:rFonts w:ascii="SimHei" w:eastAsia="黑体" w:hAnsi="SimHei" w:hint="eastAsia"/>
                <w:szCs w:val="21"/>
              </w:rPr>
              <w:t>印象</w:t>
            </w:r>
          </w:p>
          <w:p w:rsidR="00701744" w:rsidRDefault="00701744" w:rsidP="00EB562F">
            <w:pPr>
              <w:jc w:val="center"/>
              <w:rPr>
                <w:rFonts w:ascii="黑体" w:eastAsia="黑体" w:hAnsi="宋体"/>
                <w:szCs w:val="21"/>
              </w:rPr>
            </w:pPr>
            <w:r>
              <w:rPr>
                <w:rFonts w:ascii="SimHei" w:eastAsia="黑体" w:hAnsi="SimHei" w:hint="eastAsia"/>
                <w:szCs w:val="21"/>
              </w:rPr>
              <w:t>评估</w:t>
            </w:r>
          </w:p>
        </w:tc>
        <w:tc>
          <w:tcPr>
            <w:tcW w:w="4500" w:type="dxa"/>
            <w:gridSpan w:val="5"/>
            <w:vAlign w:val="center"/>
          </w:tcPr>
          <w:p w:rsidR="00701744" w:rsidRDefault="00701744" w:rsidP="00EB562F">
            <w:pPr>
              <w:rPr>
                <w:rFonts w:ascii="黑体" w:eastAsia="黑体" w:hAnsi="宋体"/>
                <w:szCs w:val="21"/>
              </w:rPr>
            </w:pPr>
            <w:r>
              <w:rPr>
                <w:rFonts w:ascii="SimHei" w:eastAsia="黑体" w:hAnsi="SimHei" w:hint="eastAsia"/>
                <w:szCs w:val="21"/>
              </w:rPr>
              <w:t>整体形象</w:t>
            </w:r>
          </w:p>
        </w:tc>
        <w:tc>
          <w:tcPr>
            <w:tcW w:w="1008" w:type="dxa"/>
            <w:vAlign w:val="center"/>
          </w:tcPr>
          <w:p w:rsidR="00701744" w:rsidRDefault="00701744" w:rsidP="00EB562F">
            <w:pPr>
              <w:jc w:val="center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1008" w:type="dxa"/>
            <w:gridSpan w:val="2"/>
            <w:vAlign w:val="center"/>
          </w:tcPr>
          <w:p w:rsidR="00701744" w:rsidRDefault="00701744" w:rsidP="00EB562F">
            <w:pPr>
              <w:jc w:val="center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1008" w:type="dxa"/>
            <w:vAlign w:val="center"/>
          </w:tcPr>
          <w:p w:rsidR="00701744" w:rsidRDefault="00701744" w:rsidP="00EB562F">
            <w:pPr>
              <w:jc w:val="center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1008" w:type="dxa"/>
            <w:gridSpan w:val="2"/>
            <w:vAlign w:val="center"/>
          </w:tcPr>
          <w:p w:rsidR="00701744" w:rsidRDefault="00701744" w:rsidP="00EB562F">
            <w:pPr>
              <w:jc w:val="center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1008" w:type="dxa"/>
            <w:tcBorders>
              <w:right w:val="single" w:sz="12" w:space="0" w:color="auto"/>
            </w:tcBorders>
            <w:vAlign w:val="center"/>
          </w:tcPr>
          <w:p w:rsidR="00701744" w:rsidRDefault="00701744" w:rsidP="00EB562F">
            <w:pPr>
              <w:jc w:val="center"/>
              <w:rPr>
                <w:rFonts w:ascii="黑体" w:eastAsia="黑体" w:hAnsi="宋体"/>
                <w:szCs w:val="21"/>
              </w:rPr>
            </w:pPr>
          </w:p>
        </w:tc>
      </w:tr>
      <w:tr w:rsidR="00701744" w:rsidTr="00EB562F">
        <w:trPr>
          <w:cantSplit/>
          <w:trHeight w:val="465"/>
        </w:trPr>
        <w:tc>
          <w:tcPr>
            <w:tcW w:w="648" w:type="dxa"/>
            <w:vMerge w:val="restart"/>
            <w:tcBorders>
              <w:left w:val="single" w:sz="12" w:space="0" w:color="auto"/>
            </w:tcBorders>
            <w:vAlign w:val="center"/>
          </w:tcPr>
          <w:p w:rsidR="00701744" w:rsidRDefault="00701744" w:rsidP="00EB562F">
            <w:pPr>
              <w:jc w:val="center"/>
              <w:rPr>
                <w:rFonts w:ascii="黑体" w:eastAsia="黑体" w:hAnsi="宋体"/>
                <w:szCs w:val="21"/>
              </w:rPr>
            </w:pPr>
            <w:r>
              <w:rPr>
                <w:rFonts w:ascii="SimHei" w:eastAsia="黑体" w:hAnsi="SimHei" w:hint="eastAsia"/>
                <w:szCs w:val="21"/>
              </w:rPr>
              <w:t>工作业绩</w:t>
            </w:r>
          </w:p>
        </w:tc>
        <w:tc>
          <w:tcPr>
            <w:tcW w:w="4500" w:type="dxa"/>
            <w:gridSpan w:val="5"/>
            <w:vAlign w:val="center"/>
          </w:tcPr>
          <w:p w:rsidR="00701744" w:rsidRDefault="00701744" w:rsidP="00EB562F">
            <w:pPr>
              <w:rPr>
                <w:rFonts w:ascii="黑体" w:eastAsia="黑体" w:hAnsi="宋体"/>
                <w:szCs w:val="21"/>
              </w:rPr>
            </w:pPr>
            <w:r>
              <w:rPr>
                <w:rFonts w:ascii="SimHei" w:eastAsia="黑体" w:hAnsi="SimHei" w:hint="eastAsia"/>
                <w:szCs w:val="21"/>
              </w:rPr>
              <w:t>工作目标明确性</w:t>
            </w:r>
          </w:p>
        </w:tc>
        <w:tc>
          <w:tcPr>
            <w:tcW w:w="1008" w:type="dxa"/>
            <w:vAlign w:val="center"/>
          </w:tcPr>
          <w:p w:rsidR="00701744" w:rsidRDefault="00701744" w:rsidP="00EB562F">
            <w:pPr>
              <w:jc w:val="center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1008" w:type="dxa"/>
            <w:gridSpan w:val="2"/>
            <w:vAlign w:val="center"/>
          </w:tcPr>
          <w:p w:rsidR="00701744" w:rsidRDefault="00701744" w:rsidP="00EB562F">
            <w:pPr>
              <w:jc w:val="center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1008" w:type="dxa"/>
            <w:vAlign w:val="center"/>
          </w:tcPr>
          <w:p w:rsidR="00701744" w:rsidRDefault="00701744" w:rsidP="00EB562F">
            <w:pPr>
              <w:jc w:val="center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1008" w:type="dxa"/>
            <w:gridSpan w:val="2"/>
            <w:vAlign w:val="center"/>
          </w:tcPr>
          <w:p w:rsidR="00701744" w:rsidRDefault="00701744" w:rsidP="00EB562F">
            <w:pPr>
              <w:jc w:val="center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1008" w:type="dxa"/>
            <w:tcBorders>
              <w:right w:val="single" w:sz="12" w:space="0" w:color="auto"/>
            </w:tcBorders>
            <w:vAlign w:val="center"/>
          </w:tcPr>
          <w:p w:rsidR="00701744" w:rsidRDefault="00701744" w:rsidP="00EB562F">
            <w:pPr>
              <w:jc w:val="center"/>
              <w:rPr>
                <w:rFonts w:ascii="黑体" w:eastAsia="黑体" w:hAnsi="宋体"/>
                <w:szCs w:val="21"/>
              </w:rPr>
            </w:pPr>
          </w:p>
        </w:tc>
      </w:tr>
      <w:tr w:rsidR="00701744" w:rsidTr="00EB562F">
        <w:trPr>
          <w:cantSplit/>
          <w:trHeight w:val="465"/>
        </w:trPr>
        <w:tc>
          <w:tcPr>
            <w:tcW w:w="648" w:type="dxa"/>
            <w:vMerge/>
            <w:tcBorders>
              <w:left w:val="single" w:sz="12" w:space="0" w:color="auto"/>
            </w:tcBorders>
            <w:vAlign w:val="center"/>
          </w:tcPr>
          <w:p w:rsidR="00701744" w:rsidRDefault="00701744" w:rsidP="00EB562F">
            <w:pPr>
              <w:jc w:val="center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4500" w:type="dxa"/>
            <w:gridSpan w:val="5"/>
            <w:vAlign w:val="center"/>
          </w:tcPr>
          <w:p w:rsidR="00701744" w:rsidRDefault="00701744" w:rsidP="00EB562F">
            <w:pPr>
              <w:rPr>
                <w:rFonts w:ascii="黑体" w:eastAsia="黑体" w:hAnsi="宋体"/>
                <w:szCs w:val="21"/>
              </w:rPr>
            </w:pPr>
            <w:r>
              <w:rPr>
                <w:rFonts w:ascii="SimHei" w:eastAsia="黑体" w:hAnsi="SimHei" w:hint="eastAsia"/>
                <w:szCs w:val="21"/>
              </w:rPr>
              <w:t>工作计划性</w:t>
            </w:r>
          </w:p>
        </w:tc>
        <w:tc>
          <w:tcPr>
            <w:tcW w:w="1008" w:type="dxa"/>
            <w:vAlign w:val="center"/>
          </w:tcPr>
          <w:p w:rsidR="00701744" w:rsidRDefault="00701744" w:rsidP="00EB562F">
            <w:pPr>
              <w:jc w:val="center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1008" w:type="dxa"/>
            <w:gridSpan w:val="2"/>
            <w:vAlign w:val="center"/>
          </w:tcPr>
          <w:p w:rsidR="00701744" w:rsidRDefault="00701744" w:rsidP="00EB562F">
            <w:pPr>
              <w:jc w:val="center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1008" w:type="dxa"/>
            <w:vAlign w:val="center"/>
          </w:tcPr>
          <w:p w:rsidR="00701744" w:rsidRDefault="00701744" w:rsidP="00EB562F">
            <w:pPr>
              <w:jc w:val="center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1008" w:type="dxa"/>
            <w:gridSpan w:val="2"/>
            <w:vAlign w:val="center"/>
          </w:tcPr>
          <w:p w:rsidR="00701744" w:rsidRDefault="00701744" w:rsidP="00EB562F">
            <w:pPr>
              <w:jc w:val="center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1008" w:type="dxa"/>
            <w:tcBorders>
              <w:right w:val="single" w:sz="12" w:space="0" w:color="auto"/>
            </w:tcBorders>
            <w:vAlign w:val="center"/>
          </w:tcPr>
          <w:p w:rsidR="00701744" w:rsidRDefault="00701744" w:rsidP="00EB562F">
            <w:pPr>
              <w:jc w:val="center"/>
              <w:rPr>
                <w:rFonts w:ascii="黑体" w:eastAsia="黑体" w:hAnsi="宋体"/>
                <w:szCs w:val="21"/>
              </w:rPr>
            </w:pPr>
          </w:p>
        </w:tc>
      </w:tr>
      <w:tr w:rsidR="00701744" w:rsidTr="00EB562F">
        <w:trPr>
          <w:cantSplit/>
          <w:trHeight w:val="465"/>
        </w:trPr>
        <w:tc>
          <w:tcPr>
            <w:tcW w:w="648" w:type="dxa"/>
            <w:vMerge/>
            <w:tcBorders>
              <w:left w:val="single" w:sz="12" w:space="0" w:color="auto"/>
            </w:tcBorders>
            <w:vAlign w:val="center"/>
          </w:tcPr>
          <w:p w:rsidR="00701744" w:rsidRDefault="00701744" w:rsidP="00EB562F">
            <w:pPr>
              <w:jc w:val="center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4500" w:type="dxa"/>
            <w:gridSpan w:val="5"/>
            <w:vAlign w:val="center"/>
          </w:tcPr>
          <w:p w:rsidR="00701744" w:rsidRDefault="00701744" w:rsidP="00EB562F">
            <w:pPr>
              <w:rPr>
                <w:rFonts w:ascii="黑体" w:eastAsia="黑体" w:hAnsi="宋体"/>
                <w:szCs w:val="21"/>
              </w:rPr>
            </w:pPr>
            <w:r>
              <w:rPr>
                <w:rFonts w:ascii="SimHei" w:eastAsia="黑体" w:hAnsi="SimHei" w:hint="eastAsia"/>
                <w:szCs w:val="21"/>
              </w:rPr>
              <w:t>工作方法</w:t>
            </w:r>
          </w:p>
        </w:tc>
        <w:tc>
          <w:tcPr>
            <w:tcW w:w="1008" w:type="dxa"/>
            <w:vAlign w:val="center"/>
          </w:tcPr>
          <w:p w:rsidR="00701744" w:rsidRDefault="00701744" w:rsidP="00EB562F">
            <w:pPr>
              <w:jc w:val="center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1008" w:type="dxa"/>
            <w:gridSpan w:val="2"/>
            <w:vAlign w:val="center"/>
          </w:tcPr>
          <w:p w:rsidR="00701744" w:rsidRDefault="00701744" w:rsidP="00EB562F">
            <w:pPr>
              <w:jc w:val="center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1008" w:type="dxa"/>
            <w:vAlign w:val="center"/>
          </w:tcPr>
          <w:p w:rsidR="00701744" w:rsidRDefault="00701744" w:rsidP="00EB562F">
            <w:pPr>
              <w:jc w:val="center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1008" w:type="dxa"/>
            <w:gridSpan w:val="2"/>
            <w:vAlign w:val="center"/>
          </w:tcPr>
          <w:p w:rsidR="00701744" w:rsidRDefault="00701744" w:rsidP="00EB562F">
            <w:pPr>
              <w:jc w:val="center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1008" w:type="dxa"/>
            <w:tcBorders>
              <w:right w:val="single" w:sz="12" w:space="0" w:color="auto"/>
            </w:tcBorders>
            <w:vAlign w:val="center"/>
          </w:tcPr>
          <w:p w:rsidR="00701744" w:rsidRDefault="00701744" w:rsidP="00EB562F">
            <w:pPr>
              <w:jc w:val="center"/>
              <w:rPr>
                <w:rFonts w:ascii="黑体" w:eastAsia="黑体" w:hAnsi="宋体"/>
                <w:szCs w:val="21"/>
              </w:rPr>
            </w:pPr>
          </w:p>
        </w:tc>
      </w:tr>
      <w:tr w:rsidR="00701744" w:rsidTr="00EB562F">
        <w:trPr>
          <w:cantSplit/>
          <w:trHeight w:val="465"/>
        </w:trPr>
        <w:tc>
          <w:tcPr>
            <w:tcW w:w="648" w:type="dxa"/>
            <w:vMerge/>
            <w:tcBorders>
              <w:left w:val="single" w:sz="12" w:space="0" w:color="auto"/>
            </w:tcBorders>
            <w:vAlign w:val="center"/>
          </w:tcPr>
          <w:p w:rsidR="00701744" w:rsidRDefault="00701744" w:rsidP="00EB562F">
            <w:pPr>
              <w:jc w:val="center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4500" w:type="dxa"/>
            <w:gridSpan w:val="5"/>
            <w:vAlign w:val="center"/>
          </w:tcPr>
          <w:p w:rsidR="00701744" w:rsidRDefault="00701744" w:rsidP="00EB562F">
            <w:pPr>
              <w:rPr>
                <w:rFonts w:ascii="黑体" w:eastAsia="黑体" w:hAnsi="宋体"/>
                <w:szCs w:val="21"/>
              </w:rPr>
            </w:pPr>
            <w:r>
              <w:rPr>
                <w:rFonts w:ascii="SimHei" w:eastAsia="黑体" w:hAnsi="SimHei" w:hint="eastAsia"/>
                <w:szCs w:val="21"/>
              </w:rPr>
              <w:t>工作效率</w:t>
            </w:r>
          </w:p>
        </w:tc>
        <w:tc>
          <w:tcPr>
            <w:tcW w:w="1008" w:type="dxa"/>
            <w:vAlign w:val="center"/>
          </w:tcPr>
          <w:p w:rsidR="00701744" w:rsidRDefault="00701744" w:rsidP="00EB562F">
            <w:pPr>
              <w:jc w:val="center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1008" w:type="dxa"/>
            <w:gridSpan w:val="2"/>
            <w:vAlign w:val="center"/>
          </w:tcPr>
          <w:p w:rsidR="00701744" w:rsidRDefault="00701744" w:rsidP="00EB562F">
            <w:pPr>
              <w:jc w:val="center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1008" w:type="dxa"/>
            <w:vAlign w:val="center"/>
          </w:tcPr>
          <w:p w:rsidR="00701744" w:rsidRDefault="00701744" w:rsidP="00EB562F">
            <w:pPr>
              <w:jc w:val="center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1008" w:type="dxa"/>
            <w:gridSpan w:val="2"/>
            <w:vAlign w:val="center"/>
          </w:tcPr>
          <w:p w:rsidR="00701744" w:rsidRDefault="00701744" w:rsidP="00EB562F">
            <w:pPr>
              <w:jc w:val="center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1008" w:type="dxa"/>
            <w:tcBorders>
              <w:right w:val="single" w:sz="12" w:space="0" w:color="auto"/>
            </w:tcBorders>
            <w:vAlign w:val="center"/>
          </w:tcPr>
          <w:p w:rsidR="00701744" w:rsidRDefault="00701744" w:rsidP="00EB562F">
            <w:pPr>
              <w:jc w:val="center"/>
              <w:rPr>
                <w:rFonts w:ascii="黑体" w:eastAsia="黑体" w:hAnsi="宋体"/>
                <w:szCs w:val="21"/>
              </w:rPr>
            </w:pPr>
          </w:p>
        </w:tc>
      </w:tr>
      <w:tr w:rsidR="00701744" w:rsidTr="00EB562F">
        <w:trPr>
          <w:cantSplit/>
          <w:trHeight w:val="465"/>
        </w:trPr>
        <w:tc>
          <w:tcPr>
            <w:tcW w:w="648" w:type="dxa"/>
            <w:vMerge/>
            <w:tcBorders>
              <w:left w:val="single" w:sz="12" w:space="0" w:color="auto"/>
            </w:tcBorders>
            <w:vAlign w:val="center"/>
          </w:tcPr>
          <w:p w:rsidR="00701744" w:rsidRDefault="00701744" w:rsidP="00EB562F">
            <w:pPr>
              <w:jc w:val="center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4500" w:type="dxa"/>
            <w:gridSpan w:val="5"/>
            <w:vAlign w:val="center"/>
          </w:tcPr>
          <w:p w:rsidR="00701744" w:rsidRDefault="00701744" w:rsidP="00EB562F">
            <w:pPr>
              <w:rPr>
                <w:rFonts w:ascii="黑体" w:eastAsia="黑体" w:hAnsi="宋体"/>
                <w:szCs w:val="21"/>
              </w:rPr>
            </w:pPr>
            <w:r>
              <w:rPr>
                <w:rFonts w:ascii="SimHei" w:eastAsia="黑体" w:hAnsi="SimHei" w:hint="eastAsia"/>
                <w:szCs w:val="21"/>
              </w:rPr>
              <w:t>工作质量</w:t>
            </w:r>
          </w:p>
        </w:tc>
        <w:tc>
          <w:tcPr>
            <w:tcW w:w="1008" w:type="dxa"/>
            <w:vAlign w:val="center"/>
          </w:tcPr>
          <w:p w:rsidR="00701744" w:rsidRDefault="00701744" w:rsidP="00EB562F">
            <w:pPr>
              <w:jc w:val="center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1008" w:type="dxa"/>
            <w:gridSpan w:val="2"/>
            <w:vAlign w:val="center"/>
          </w:tcPr>
          <w:p w:rsidR="00701744" w:rsidRDefault="00701744" w:rsidP="00EB562F">
            <w:pPr>
              <w:jc w:val="center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1008" w:type="dxa"/>
            <w:vAlign w:val="center"/>
          </w:tcPr>
          <w:p w:rsidR="00701744" w:rsidRDefault="00701744" w:rsidP="00EB562F">
            <w:pPr>
              <w:jc w:val="center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1008" w:type="dxa"/>
            <w:gridSpan w:val="2"/>
            <w:vAlign w:val="center"/>
          </w:tcPr>
          <w:p w:rsidR="00701744" w:rsidRDefault="00701744" w:rsidP="00EB562F">
            <w:pPr>
              <w:jc w:val="center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1008" w:type="dxa"/>
            <w:tcBorders>
              <w:right w:val="single" w:sz="12" w:space="0" w:color="auto"/>
            </w:tcBorders>
            <w:vAlign w:val="center"/>
          </w:tcPr>
          <w:p w:rsidR="00701744" w:rsidRDefault="00701744" w:rsidP="00EB562F">
            <w:pPr>
              <w:jc w:val="center"/>
              <w:rPr>
                <w:rFonts w:ascii="黑体" w:eastAsia="黑体" w:hAnsi="宋体"/>
                <w:szCs w:val="21"/>
              </w:rPr>
            </w:pPr>
          </w:p>
        </w:tc>
      </w:tr>
      <w:tr w:rsidR="00701744" w:rsidTr="00EB562F">
        <w:trPr>
          <w:cantSplit/>
          <w:trHeight w:val="465"/>
        </w:trPr>
        <w:tc>
          <w:tcPr>
            <w:tcW w:w="648" w:type="dxa"/>
            <w:vMerge/>
            <w:tcBorders>
              <w:left w:val="single" w:sz="12" w:space="0" w:color="auto"/>
            </w:tcBorders>
            <w:vAlign w:val="center"/>
          </w:tcPr>
          <w:p w:rsidR="00701744" w:rsidRDefault="00701744" w:rsidP="00EB562F">
            <w:pPr>
              <w:jc w:val="center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4500" w:type="dxa"/>
            <w:gridSpan w:val="5"/>
            <w:vAlign w:val="center"/>
          </w:tcPr>
          <w:p w:rsidR="00701744" w:rsidRDefault="00701744" w:rsidP="00EB562F">
            <w:pPr>
              <w:rPr>
                <w:rFonts w:ascii="黑体" w:eastAsia="黑体" w:hAnsi="宋体"/>
                <w:szCs w:val="21"/>
              </w:rPr>
            </w:pPr>
            <w:r>
              <w:rPr>
                <w:rFonts w:ascii="SimHei" w:eastAsia="黑体" w:hAnsi="SimHei" w:hint="eastAsia"/>
                <w:szCs w:val="21"/>
              </w:rPr>
              <w:t>协作精神</w:t>
            </w:r>
          </w:p>
        </w:tc>
        <w:tc>
          <w:tcPr>
            <w:tcW w:w="1008" w:type="dxa"/>
            <w:vAlign w:val="center"/>
          </w:tcPr>
          <w:p w:rsidR="00701744" w:rsidRDefault="00701744" w:rsidP="00EB562F">
            <w:pPr>
              <w:jc w:val="center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1008" w:type="dxa"/>
            <w:gridSpan w:val="2"/>
            <w:vAlign w:val="center"/>
          </w:tcPr>
          <w:p w:rsidR="00701744" w:rsidRDefault="00701744" w:rsidP="00EB562F">
            <w:pPr>
              <w:jc w:val="center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1008" w:type="dxa"/>
            <w:vAlign w:val="center"/>
          </w:tcPr>
          <w:p w:rsidR="00701744" w:rsidRDefault="00701744" w:rsidP="00EB562F">
            <w:pPr>
              <w:jc w:val="center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1008" w:type="dxa"/>
            <w:gridSpan w:val="2"/>
            <w:vAlign w:val="center"/>
          </w:tcPr>
          <w:p w:rsidR="00701744" w:rsidRDefault="00701744" w:rsidP="00EB562F">
            <w:pPr>
              <w:jc w:val="center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1008" w:type="dxa"/>
            <w:tcBorders>
              <w:right w:val="single" w:sz="12" w:space="0" w:color="auto"/>
            </w:tcBorders>
            <w:vAlign w:val="center"/>
          </w:tcPr>
          <w:p w:rsidR="00701744" w:rsidRDefault="00701744" w:rsidP="00EB562F">
            <w:pPr>
              <w:jc w:val="center"/>
              <w:rPr>
                <w:rFonts w:ascii="黑体" w:eastAsia="黑体" w:hAnsi="宋体"/>
                <w:szCs w:val="21"/>
              </w:rPr>
            </w:pPr>
          </w:p>
        </w:tc>
      </w:tr>
      <w:tr w:rsidR="00701744" w:rsidTr="00EB562F">
        <w:trPr>
          <w:cantSplit/>
          <w:trHeight w:val="465"/>
        </w:trPr>
        <w:tc>
          <w:tcPr>
            <w:tcW w:w="648" w:type="dxa"/>
            <w:vMerge/>
            <w:tcBorders>
              <w:left w:val="single" w:sz="12" w:space="0" w:color="auto"/>
            </w:tcBorders>
            <w:vAlign w:val="center"/>
          </w:tcPr>
          <w:p w:rsidR="00701744" w:rsidRDefault="00701744" w:rsidP="00EB562F">
            <w:pPr>
              <w:jc w:val="center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4500" w:type="dxa"/>
            <w:gridSpan w:val="5"/>
            <w:vAlign w:val="center"/>
          </w:tcPr>
          <w:p w:rsidR="00701744" w:rsidRDefault="00701744" w:rsidP="00EB562F">
            <w:pPr>
              <w:rPr>
                <w:rFonts w:ascii="黑体" w:eastAsia="黑体" w:hAnsi="宋体"/>
                <w:szCs w:val="21"/>
              </w:rPr>
            </w:pPr>
            <w:r>
              <w:rPr>
                <w:rFonts w:ascii="SimHei" w:eastAsia="黑体" w:hAnsi="SimHei" w:hint="eastAsia"/>
                <w:szCs w:val="21"/>
              </w:rPr>
              <w:t>工作责任感和稳定性</w:t>
            </w:r>
          </w:p>
        </w:tc>
        <w:tc>
          <w:tcPr>
            <w:tcW w:w="1008" w:type="dxa"/>
            <w:vAlign w:val="center"/>
          </w:tcPr>
          <w:p w:rsidR="00701744" w:rsidRDefault="00701744" w:rsidP="00EB562F">
            <w:pPr>
              <w:jc w:val="center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1008" w:type="dxa"/>
            <w:gridSpan w:val="2"/>
            <w:vAlign w:val="center"/>
          </w:tcPr>
          <w:p w:rsidR="00701744" w:rsidRDefault="00701744" w:rsidP="00EB562F">
            <w:pPr>
              <w:jc w:val="center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1008" w:type="dxa"/>
            <w:vAlign w:val="center"/>
          </w:tcPr>
          <w:p w:rsidR="00701744" w:rsidRDefault="00701744" w:rsidP="00EB562F">
            <w:pPr>
              <w:jc w:val="center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1008" w:type="dxa"/>
            <w:gridSpan w:val="2"/>
            <w:vAlign w:val="center"/>
          </w:tcPr>
          <w:p w:rsidR="00701744" w:rsidRDefault="00701744" w:rsidP="00EB562F">
            <w:pPr>
              <w:jc w:val="center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1008" w:type="dxa"/>
            <w:tcBorders>
              <w:right w:val="single" w:sz="12" w:space="0" w:color="auto"/>
            </w:tcBorders>
            <w:vAlign w:val="center"/>
          </w:tcPr>
          <w:p w:rsidR="00701744" w:rsidRDefault="00701744" w:rsidP="00EB562F">
            <w:pPr>
              <w:jc w:val="center"/>
              <w:rPr>
                <w:rFonts w:ascii="黑体" w:eastAsia="黑体" w:hAnsi="宋体"/>
                <w:szCs w:val="21"/>
              </w:rPr>
            </w:pPr>
          </w:p>
        </w:tc>
      </w:tr>
      <w:tr w:rsidR="00701744" w:rsidTr="00EB562F">
        <w:trPr>
          <w:cantSplit/>
          <w:trHeight w:val="465"/>
        </w:trPr>
        <w:tc>
          <w:tcPr>
            <w:tcW w:w="648" w:type="dxa"/>
            <w:vMerge w:val="restart"/>
            <w:tcBorders>
              <w:left w:val="single" w:sz="12" w:space="0" w:color="auto"/>
            </w:tcBorders>
            <w:vAlign w:val="center"/>
          </w:tcPr>
          <w:p w:rsidR="00701744" w:rsidRDefault="00701744" w:rsidP="00EB562F">
            <w:pPr>
              <w:jc w:val="center"/>
              <w:rPr>
                <w:rFonts w:ascii="黑体" w:eastAsia="黑体" w:hAnsi="宋体"/>
                <w:szCs w:val="21"/>
              </w:rPr>
            </w:pPr>
            <w:r>
              <w:rPr>
                <w:rFonts w:ascii="SimHei" w:eastAsia="黑体" w:hAnsi="SimHei" w:hint="eastAsia"/>
                <w:szCs w:val="21"/>
              </w:rPr>
              <w:t>称职能力</w:t>
            </w:r>
          </w:p>
        </w:tc>
        <w:tc>
          <w:tcPr>
            <w:tcW w:w="4500" w:type="dxa"/>
            <w:gridSpan w:val="5"/>
            <w:vAlign w:val="center"/>
          </w:tcPr>
          <w:p w:rsidR="00701744" w:rsidRDefault="00701744" w:rsidP="00EB562F">
            <w:pPr>
              <w:rPr>
                <w:rFonts w:ascii="黑体" w:eastAsia="黑体" w:hAnsi="宋体"/>
                <w:szCs w:val="21"/>
              </w:rPr>
            </w:pPr>
            <w:r>
              <w:rPr>
                <w:rFonts w:ascii="SimHei" w:eastAsia="黑体" w:hAnsi="SimHei" w:hint="eastAsia"/>
                <w:szCs w:val="21"/>
              </w:rPr>
              <w:t>职业道德，品行端正</w:t>
            </w:r>
          </w:p>
        </w:tc>
        <w:tc>
          <w:tcPr>
            <w:tcW w:w="1008" w:type="dxa"/>
            <w:vAlign w:val="center"/>
          </w:tcPr>
          <w:p w:rsidR="00701744" w:rsidRDefault="00701744" w:rsidP="00EB562F">
            <w:pPr>
              <w:jc w:val="center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1008" w:type="dxa"/>
            <w:gridSpan w:val="2"/>
            <w:vAlign w:val="center"/>
          </w:tcPr>
          <w:p w:rsidR="00701744" w:rsidRDefault="00701744" w:rsidP="00EB562F">
            <w:pPr>
              <w:jc w:val="center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1008" w:type="dxa"/>
            <w:vAlign w:val="center"/>
          </w:tcPr>
          <w:p w:rsidR="00701744" w:rsidRDefault="00701744" w:rsidP="00EB562F">
            <w:pPr>
              <w:jc w:val="center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1008" w:type="dxa"/>
            <w:gridSpan w:val="2"/>
            <w:vAlign w:val="center"/>
          </w:tcPr>
          <w:p w:rsidR="00701744" w:rsidRDefault="00701744" w:rsidP="00EB562F">
            <w:pPr>
              <w:jc w:val="center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1008" w:type="dxa"/>
            <w:tcBorders>
              <w:right w:val="single" w:sz="12" w:space="0" w:color="auto"/>
            </w:tcBorders>
            <w:vAlign w:val="center"/>
          </w:tcPr>
          <w:p w:rsidR="00701744" w:rsidRDefault="00701744" w:rsidP="00EB562F">
            <w:pPr>
              <w:jc w:val="center"/>
              <w:rPr>
                <w:rFonts w:ascii="黑体" w:eastAsia="黑体" w:hAnsi="宋体"/>
                <w:szCs w:val="21"/>
              </w:rPr>
            </w:pPr>
          </w:p>
        </w:tc>
      </w:tr>
      <w:tr w:rsidR="00701744" w:rsidTr="00EB562F">
        <w:trPr>
          <w:cantSplit/>
          <w:trHeight w:val="465"/>
        </w:trPr>
        <w:tc>
          <w:tcPr>
            <w:tcW w:w="648" w:type="dxa"/>
            <w:vMerge/>
            <w:tcBorders>
              <w:left w:val="single" w:sz="12" w:space="0" w:color="auto"/>
            </w:tcBorders>
            <w:vAlign w:val="center"/>
          </w:tcPr>
          <w:p w:rsidR="00701744" w:rsidRDefault="00701744" w:rsidP="00EB562F">
            <w:pPr>
              <w:jc w:val="center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4500" w:type="dxa"/>
            <w:gridSpan w:val="5"/>
            <w:vAlign w:val="center"/>
          </w:tcPr>
          <w:p w:rsidR="00701744" w:rsidRDefault="00701744" w:rsidP="00EB562F">
            <w:pPr>
              <w:rPr>
                <w:rFonts w:ascii="黑体" w:eastAsia="黑体" w:hAnsi="宋体"/>
                <w:szCs w:val="21"/>
              </w:rPr>
            </w:pPr>
            <w:r>
              <w:rPr>
                <w:rFonts w:ascii="SimHei" w:eastAsia="黑体" w:hAnsi="SimHei" w:hint="eastAsia"/>
                <w:szCs w:val="21"/>
              </w:rPr>
              <w:t>专业知识拥有程度</w:t>
            </w:r>
          </w:p>
        </w:tc>
        <w:tc>
          <w:tcPr>
            <w:tcW w:w="1008" w:type="dxa"/>
            <w:vAlign w:val="center"/>
          </w:tcPr>
          <w:p w:rsidR="00701744" w:rsidRDefault="00701744" w:rsidP="00EB562F">
            <w:pPr>
              <w:jc w:val="center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1008" w:type="dxa"/>
            <w:gridSpan w:val="2"/>
            <w:vAlign w:val="center"/>
          </w:tcPr>
          <w:p w:rsidR="00701744" w:rsidRDefault="00701744" w:rsidP="00EB562F">
            <w:pPr>
              <w:jc w:val="center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1008" w:type="dxa"/>
            <w:vAlign w:val="center"/>
          </w:tcPr>
          <w:p w:rsidR="00701744" w:rsidRDefault="00701744" w:rsidP="00EB562F">
            <w:pPr>
              <w:jc w:val="center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1008" w:type="dxa"/>
            <w:gridSpan w:val="2"/>
            <w:vAlign w:val="center"/>
          </w:tcPr>
          <w:p w:rsidR="00701744" w:rsidRDefault="00701744" w:rsidP="00EB562F">
            <w:pPr>
              <w:jc w:val="center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1008" w:type="dxa"/>
            <w:tcBorders>
              <w:right w:val="single" w:sz="12" w:space="0" w:color="auto"/>
            </w:tcBorders>
            <w:vAlign w:val="center"/>
          </w:tcPr>
          <w:p w:rsidR="00701744" w:rsidRDefault="00701744" w:rsidP="00EB562F">
            <w:pPr>
              <w:jc w:val="center"/>
              <w:rPr>
                <w:rFonts w:ascii="黑体" w:eastAsia="黑体" w:hAnsi="宋体"/>
                <w:szCs w:val="21"/>
              </w:rPr>
            </w:pPr>
          </w:p>
        </w:tc>
      </w:tr>
      <w:tr w:rsidR="00701744" w:rsidTr="00EB562F">
        <w:trPr>
          <w:cantSplit/>
          <w:trHeight w:val="465"/>
        </w:trPr>
        <w:tc>
          <w:tcPr>
            <w:tcW w:w="648" w:type="dxa"/>
            <w:vMerge/>
            <w:tcBorders>
              <w:left w:val="single" w:sz="12" w:space="0" w:color="auto"/>
            </w:tcBorders>
            <w:vAlign w:val="center"/>
          </w:tcPr>
          <w:p w:rsidR="00701744" w:rsidRDefault="00701744" w:rsidP="00EB562F">
            <w:pPr>
              <w:jc w:val="center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4500" w:type="dxa"/>
            <w:gridSpan w:val="5"/>
            <w:vAlign w:val="center"/>
          </w:tcPr>
          <w:p w:rsidR="00701744" w:rsidRDefault="00701744" w:rsidP="00EB562F">
            <w:pPr>
              <w:rPr>
                <w:rFonts w:ascii="黑体" w:eastAsia="黑体" w:hAnsi="宋体"/>
                <w:szCs w:val="21"/>
              </w:rPr>
            </w:pPr>
            <w:r>
              <w:rPr>
                <w:rFonts w:ascii="SimHei" w:eastAsia="黑体" w:hAnsi="SimHei" w:hint="eastAsia"/>
                <w:szCs w:val="21"/>
              </w:rPr>
              <w:t>解决问题的能力</w:t>
            </w:r>
          </w:p>
        </w:tc>
        <w:tc>
          <w:tcPr>
            <w:tcW w:w="1008" w:type="dxa"/>
            <w:vAlign w:val="center"/>
          </w:tcPr>
          <w:p w:rsidR="00701744" w:rsidRDefault="00701744" w:rsidP="00EB562F">
            <w:pPr>
              <w:jc w:val="center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1008" w:type="dxa"/>
            <w:gridSpan w:val="2"/>
            <w:vAlign w:val="center"/>
          </w:tcPr>
          <w:p w:rsidR="00701744" w:rsidRDefault="00701744" w:rsidP="00EB562F">
            <w:pPr>
              <w:jc w:val="center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1008" w:type="dxa"/>
            <w:vAlign w:val="center"/>
          </w:tcPr>
          <w:p w:rsidR="00701744" w:rsidRDefault="00701744" w:rsidP="00EB562F">
            <w:pPr>
              <w:jc w:val="center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1008" w:type="dxa"/>
            <w:gridSpan w:val="2"/>
            <w:vAlign w:val="center"/>
          </w:tcPr>
          <w:p w:rsidR="00701744" w:rsidRDefault="00701744" w:rsidP="00EB562F">
            <w:pPr>
              <w:jc w:val="center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1008" w:type="dxa"/>
            <w:tcBorders>
              <w:right w:val="single" w:sz="12" w:space="0" w:color="auto"/>
            </w:tcBorders>
            <w:vAlign w:val="center"/>
          </w:tcPr>
          <w:p w:rsidR="00701744" w:rsidRDefault="00701744" w:rsidP="00EB562F">
            <w:pPr>
              <w:jc w:val="center"/>
              <w:rPr>
                <w:rFonts w:ascii="黑体" w:eastAsia="黑体" w:hAnsi="宋体"/>
                <w:szCs w:val="21"/>
              </w:rPr>
            </w:pPr>
          </w:p>
        </w:tc>
      </w:tr>
      <w:tr w:rsidR="00701744" w:rsidTr="00EB562F">
        <w:trPr>
          <w:cantSplit/>
          <w:trHeight w:val="465"/>
        </w:trPr>
        <w:tc>
          <w:tcPr>
            <w:tcW w:w="648" w:type="dxa"/>
            <w:vMerge/>
            <w:tcBorders>
              <w:left w:val="single" w:sz="12" w:space="0" w:color="auto"/>
            </w:tcBorders>
            <w:vAlign w:val="center"/>
          </w:tcPr>
          <w:p w:rsidR="00701744" w:rsidRDefault="00701744" w:rsidP="00EB562F">
            <w:pPr>
              <w:jc w:val="center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4500" w:type="dxa"/>
            <w:gridSpan w:val="5"/>
            <w:vAlign w:val="center"/>
          </w:tcPr>
          <w:p w:rsidR="00701744" w:rsidRDefault="00701744" w:rsidP="00EB562F">
            <w:pPr>
              <w:rPr>
                <w:rFonts w:ascii="黑体" w:eastAsia="黑体" w:hAnsi="宋体"/>
                <w:szCs w:val="21"/>
              </w:rPr>
            </w:pPr>
            <w:r>
              <w:rPr>
                <w:rFonts w:ascii="SimHei" w:eastAsia="黑体" w:hAnsi="SimHei" w:hint="eastAsia"/>
                <w:szCs w:val="21"/>
              </w:rPr>
              <w:t>日常工作管理及自我管理</w:t>
            </w:r>
          </w:p>
        </w:tc>
        <w:tc>
          <w:tcPr>
            <w:tcW w:w="1008" w:type="dxa"/>
            <w:vAlign w:val="center"/>
          </w:tcPr>
          <w:p w:rsidR="00701744" w:rsidRDefault="00701744" w:rsidP="00EB562F">
            <w:pPr>
              <w:jc w:val="center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1008" w:type="dxa"/>
            <w:gridSpan w:val="2"/>
            <w:vAlign w:val="center"/>
          </w:tcPr>
          <w:p w:rsidR="00701744" w:rsidRDefault="00701744" w:rsidP="00EB562F">
            <w:pPr>
              <w:jc w:val="center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1008" w:type="dxa"/>
            <w:vAlign w:val="center"/>
          </w:tcPr>
          <w:p w:rsidR="00701744" w:rsidRDefault="00701744" w:rsidP="00EB562F">
            <w:pPr>
              <w:jc w:val="center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1008" w:type="dxa"/>
            <w:gridSpan w:val="2"/>
            <w:vAlign w:val="center"/>
          </w:tcPr>
          <w:p w:rsidR="00701744" w:rsidRDefault="00701744" w:rsidP="00EB562F">
            <w:pPr>
              <w:jc w:val="center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1008" w:type="dxa"/>
            <w:tcBorders>
              <w:right w:val="single" w:sz="12" w:space="0" w:color="auto"/>
            </w:tcBorders>
            <w:vAlign w:val="center"/>
          </w:tcPr>
          <w:p w:rsidR="00701744" w:rsidRDefault="00701744" w:rsidP="00EB562F">
            <w:pPr>
              <w:jc w:val="center"/>
              <w:rPr>
                <w:rFonts w:ascii="黑体" w:eastAsia="黑体" w:hAnsi="宋体"/>
                <w:szCs w:val="21"/>
              </w:rPr>
            </w:pPr>
          </w:p>
        </w:tc>
      </w:tr>
      <w:tr w:rsidR="00701744" w:rsidTr="00EB562F">
        <w:trPr>
          <w:cantSplit/>
          <w:trHeight w:val="465"/>
        </w:trPr>
        <w:tc>
          <w:tcPr>
            <w:tcW w:w="648" w:type="dxa"/>
            <w:vMerge/>
            <w:tcBorders>
              <w:left w:val="single" w:sz="12" w:space="0" w:color="auto"/>
            </w:tcBorders>
            <w:vAlign w:val="center"/>
          </w:tcPr>
          <w:p w:rsidR="00701744" w:rsidRDefault="00701744" w:rsidP="00EB562F">
            <w:pPr>
              <w:jc w:val="center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4500" w:type="dxa"/>
            <w:gridSpan w:val="5"/>
            <w:vAlign w:val="center"/>
          </w:tcPr>
          <w:p w:rsidR="00701744" w:rsidRDefault="00701744" w:rsidP="00EB562F">
            <w:pPr>
              <w:rPr>
                <w:rFonts w:ascii="黑体" w:eastAsia="黑体" w:hAnsi="宋体"/>
                <w:szCs w:val="21"/>
              </w:rPr>
            </w:pPr>
            <w:r>
              <w:rPr>
                <w:rFonts w:ascii="SimHei" w:eastAsia="黑体" w:hAnsi="SimHei" w:hint="eastAsia"/>
                <w:szCs w:val="21"/>
              </w:rPr>
              <w:t>创新、学习能力</w:t>
            </w:r>
          </w:p>
        </w:tc>
        <w:tc>
          <w:tcPr>
            <w:tcW w:w="1008" w:type="dxa"/>
            <w:vAlign w:val="center"/>
          </w:tcPr>
          <w:p w:rsidR="00701744" w:rsidRDefault="00701744" w:rsidP="00EB562F">
            <w:pPr>
              <w:jc w:val="center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1008" w:type="dxa"/>
            <w:gridSpan w:val="2"/>
            <w:vAlign w:val="center"/>
          </w:tcPr>
          <w:p w:rsidR="00701744" w:rsidRDefault="00701744" w:rsidP="00EB562F">
            <w:pPr>
              <w:jc w:val="center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1008" w:type="dxa"/>
            <w:vAlign w:val="center"/>
          </w:tcPr>
          <w:p w:rsidR="00701744" w:rsidRDefault="00701744" w:rsidP="00EB562F">
            <w:pPr>
              <w:jc w:val="center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1008" w:type="dxa"/>
            <w:gridSpan w:val="2"/>
            <w:vAlign w:val="center"/>
          </w:tcPr>
          <w:p w:rsidR="00701744" w:rsidRDefault="00701744" w:rsidP="00EB562F">
            <w:pPr>
              <w:jc w:val="center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1008" w:type="dxa"/>
            <w:tcBorders>
              <w:right w:val="single" w:sz="12" w:space="0" w:color="auto"/>
            </w:tcBorders>
            <w:vAlign w:val="center"/>
          </w:tcPr>
          <w:p w:rsidR="00701744" w:rsidRDefault="00701744" w:rsidP="00EB562F">
            <w:pPr>
              <w:jc w:val="center"/>
              <w:rPr>
                <w:rFonts w:ascii="黑体" w:eastAsia="黑体" w:hAnsi="宋体"/>
                <w:szCs w:val="21"/>
              </w:rPr>
            </w:pPr>
          </w:p>
        </w:tc>
      </w:tr>
      <w:tr w:rsidR="00701744" w:rsidTr="00EB562F">
        <w:trPr>
          <w:cantSplit/>
          <w:trHeight w:val="465"/>
        </w:trPr>
        <w:tc>
          <w:tcPr>
            <w:tcW w:w="648" w:type="dxa"/>
            <w:vMerge/>
            <w:tcBorders>
              <w:left w:val="single" w:sz="12" w:space="0" w:color="auto"/>
            </w:tcBorders>
            <w:vAlign w:val="center"/>
          </w:tcPr>
          <w:p w:rsidR="00701744" w:rsidRDefault="00701744" w:rsidP="00EB562F">
            <w:pPr>
              <w:jc w:val="center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4500" w:type="dxa"/>
            <w:gridSpan w:val="5"/>
            <w:vAlign w:val="center"/>
          </w:tcPr>
          <w:p w:rsidR="00701744" w:rsidRDefault="00701744" w:rsidP="00EB562F">
            <w:pPr>
              <w:rPr>
                <w:rFonts w:ascii="黑体" w:eastAsia="黑体" w:hAnsi="宋体"/>
                <w:szCs w:val="21"/>
              </w:rPr>
            </w:pPr>
            <w:r>
              <w:rPr>
                <w:rFonts w:ascii="SimHei" w:eastAsia="黑体" w:hAnsi="SimHei" w:hint="eastAsia"/>
                <w:szCs w:val="21"/>
              </w:rPr>
              <w:t>务实与敬业精神，热爱本岗位工作</w:t>
            </w:r>
          </w:p>
        </w:tc>
        <w:tc>
          <w:tcPr>
            <w:tcW w:w="1008" w:type="dxa"/>
            <w:vAlign w:val="center"/>
          </w:tcPr>
          <w:p w:rsidR="00701744" w:rsidRDefault="00701744" w:rsidP="00EB562F">
            <w:pPr>
              <w:jc w:val="center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1008" w:type="dxa"/>
            <w:gridSpan w:val="2"/>
            <w:vAlign w:val="center"/>
          </w:tcPr>
          <w:p w:rsidR="00701744" w:rsidRDefault="00701744" w:rsidP="00EB562F">
            <w:pPr>
              <w:jc w:val="center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1008" w:type="dxa"/>
            <w:vAlign w:val="center"/>
          </w:tcPr>
          <w:p w:rsidR="00701744" w:rsidRDefault="00701744" w:rsidP="00EB562F">
            <w:pPr>
              <w:jc w:val="center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1008" w:type="dxa"/>
            <w:gridSpan w:val="2"/>
            <w:vAlign w:val="center"/>
          </w:tcPr>
          <w:p w:rsidR="00701744" w:rsidRDefault="00701744" w:rsidP="00EB562F">
            <w:pPr>
              <w:jc w:val="center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1008" w:type="dxa"/>
            <w:tcBorders>
              <w:right w:val="single" w:sz="12" w:space="0" w:color="auto"/>
            </w:tcBorders>
            <w:vAlign w:val="center"/>
          </w:tcPr>
          <w:p w:rsidR="00701744" w:rsidRDefault="00701744" w:rsidP="00EB562F">
            <w:pPr>
              <w:jc w:val="center"/>
              <w:rPr>
                <w:rFonts w:ascii="黑体" w:eastAsia="黑体" w:hAnsi="宋体"/>
                <w:szCs w:val="21"/>
              </w:rPr>
            </w:pPr>
          </w:p>
        </w:tc>
      </w:tr>
      <w:tr w:rsidR="00701744" w:rsidTr="00EB562F">
        <w:trPr>
          <w:cantSplit/>
          <w:trHeight w:val="465"/>
        </w:trPr>
        <w:tc>
          <w:tcPr>
            <w:tcW w:w="648" w:type="dxa"/>
            <w:vMerge/>
            <w:tcBorders>
              <w:left w:val="single" w:sz="12" w:space="0" w:color="auto"/>
            </w:tcBorders>
            <w:vAlign w:val="center"/>
          </w:tcPr>
          <w:p w:rsidR="00701744" w:rsidRDefault="00701744" w:rsidP="00EB562F">
            <w:pPr>
              <w:jc w:val="center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4500" w:type="dxa"/>
            <w:gridSpan w:val="5"/>
            <w:vAlign w:val="center"/>
          </w:tcPr>
          <w:p w:rsidR="00701744" w:rsidRDefault="00701744" w:rsidP="00EB562F">
            <w:pPr>
              <w:rPr>
                <w:rFonts w:ascii="黑体" w:eastAsia="黑体" w:hAnsi="宋体"/>
                <w:szCs w:val="21"/>
              </w:rPr>
            </w:pPr>
            <w:r>
              <w:rPr>
                <w:rFonts w:ascii="SimHei" w:eastAsia="黑体" w:hAnsi="SimHei" w:hint="eastAsia"/>
                <w:szCs w:val="21"/>
              </w:rPr>
              <w:t>沟通、团队协调能力</w:t>
            </w:r>
          </w:p>
        </w:tc>
        <w:tc>
          <w:tcPr>
            <w:tcW w:w="1008" w:type="dxa"/>
            <w:vAlign w:val="center"/>
          </w:tcPr>
          <w:p w:rsidR="00701744" w:rsidRDefault="00701744" w:rsidP="00EB562F">
            <w:pPr>
              <w:jc w:val="center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1008" w:type="dxa"/>
            <w:gridSpan w:val="2"/>
            <w:vAlign w:val="center"/>
          </w:tcPr>
          <w:p w:rsidR="00701744" w:rsidRDefault="00701744" w:rsidP="00EB562F">
            <w:pPr>
              <w:jc w:val="center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1008" w:type="dxa"/>
            <w:vAlign w:val="center"/>
          </w:tcPr>
          <w:p w:rsidR="00701744" w:rsidRDefault="00701744" w:rsidP="00EB562F">
            <w:pPr>
              <w:jc w:val="center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1008" w:type="dxa"/>
            <w:gridSpan w:val="2"/>
            <w:vAlign w:val="center"/>
          </w:tcPr>
          <w:p w:rsidR="00701744" w:rsidRDefault="00701744" w:rsidP="00EB562F">
            <w:pPr>
              <w:jc w:val="center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1008" w:type="dxa"/>
            <w:tcBorders>
              <w:right w:val="single" w:sz="12" w:space="0" w:color="auto"/>
            </w:tcBorders>
            <w:vAlign w:val="center"/>
          </w:tcPr>
          <w:p w:rsidR="00701744" w:rsidRDefault="00701744" w:rsidP="00EB562F">
            <w:pPr>
              <w:jc w:val="center"/>
              <w:rPr>
                <w:rFonts w:ascii="黑体" w:eastAsia="黑体" w:hAnsi="宋体"/>
                <w:szCs w:val="21"/>
              </w:rPr>
            </w:pPr>
          </w:p>
        </w:tc>
      </w:tr>
      <w:tr w:rsidR="00701744" w:rsidTr="00EB562F">
        <w:trPr>
          <w:cantSplit/>
          <w:trHeight w:val="465"/>
        </w:trPr>
        <w:tc>
          <w:tcPr>
            <w:tcW w:w="648" w:type="dxa"/>
            <w:vMerge/>
            <w:tcBorders>
              <w:left w:val="single" w:sz="12" w:space="0" w:color="auto"/>
            </w:tcBorders>
            <w:vAlign w:val="center"/>
          </w:tcPr>
          <w:p w:rsidR="00701744" w:rsidRDefault="00701744" w:rsidP="00EB562F">
            <w:pPr>
              <w:jc w:val="center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4500" w:type="dxa"/>
            <w:gridSpan w:val="5"/>
            <w:vAlign w:val="center"/>
          </w:tcPr>
          <w:p w:rsidR="00701744" w:rsidRDefault="00701744" w:rsidP="00EB562F">
            <w:pPr>
              <w:rPr>
                <w:rFonts w:ascii="黑体" w:eastAsia="黑体" w:hAnsi="宋体"/>
                <w:szCs w:val="21"/>
              </w:rPr>
            </w:pPr>
            <w:r>
              <w:rPr>
                <w:rFonts w:ascii="SimHei" w:eastAsia="黑体" w:hAnsi="SimHei" w:hint="eastAsia"/>
                <w:szCs w:val="21"/>
              </w:rPr>
              <w:t>工作主动性与积极性</w:t>
            </w:r>
          </w:p>
        </w:tc>
        <w:tc>
          <w:tcPr>
            <w:tcW w:w="1008" w:type="dxa"/>
            <w:vAlign w:val="center"/>
          </w:tcPr>
          <w:p w:rsidR="00701744" w:rsidRDefault="00701744" w:rsidP="00EB562F">
            <w:pPr>
              <w:jc w:val="center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1008" w:type="dxa"/>
            <w:gridSpan w:val="2"/>
            <w:vAlign w:val="center"/>
          </w:tcPr>
          <w:p w:rsidR="00701744" w:rsidRDefault="00701744" w:rsidP="00EB562F">
            <w:pPr>
              <w:jc w:val="center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1008" w:type="dxa"/>
            <w:vAlign w:val="center"/>
          </w:tcPr>
          <w:p w:rsidR="00701744" w:rsidRDefault="00701744" w:rsidP="00EB562F">
            <w:pPr>
              <w:jc w:val="center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1008" w:type="dxa"/>
            <w:gridSpan w:val="2"/>
            <w:vAlign w:val="center"/>
          </w:tcPr>
          <w:p w:rsidR="00701744" w:rsidRDefault="00701744" w:rsidP="00EB562F">
            <w:pPr>
              <w:jc w:val="center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1008" w:type="dxa"/>
            <w:tcBorders>
              <w:right w:val="single" w:sz="12" w:space="0" w:color="auto"/>
            </w:tcBorders>
            <w:vAlign w:val="center"/>
          </w:tcPr>
          <w:p w:rsidR="00701744" w:rsidRDefault="00701744" w:rsidP="00EB562F">
            <w:pPr>
              <w:jc w:val="center"/>
              <w:rPr>
                <w:rFonts w:ascii="黑体" w:eastAsia="黑体" w:hAnsi="宋体"/>
                <w:szCs w:val="21"/>
              </w:rPr>
            </w:pPr>
          </w:p>
        </w:tc>
      </w:tr>
      <w:tr w:rsidR="00701744" w:rsidTr="00EB562F">
        <w:trPr>
          <w:cantSplit/>
          <w:trHeight w:val="465"/>
        </w:trPr>
        <w:tc>
          <w:tcPr>
            <w:tcW w:w="648" w:type="dxa"/>
            <w:vMerge/>
            <w:tcBorders>
              <w:left w:val="single" w:sz="12" w:space="0" w:color="auto"/>
            </w:tcBorders>
            <w:vAlign w:val="center"/>
          </w:tcPr>
          <w:p w:rsidR="00701744" w:rsidRDefault="00701744" w:rsidP="00EB562F">
            <w:pPr>
              <w:jc w:val="center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4500" w:type="dxa"/>
            <w:gridSpan w:val="5"/>
            <w:vAlign w:val="center"/>
          </w:tcPr>
          <w:p w:rsidR="00701744" w:rsidRDefault="00701744" w:rsidP="00EB562F">
            <w:pPr>
              <w:rPr>
                <w:rFonts w:ascii="黑体" w:eastAsia="黑体" w:hAnsi="宋体"/>
                <w:szCs w:val="21"/>
              </w:rPr>
            </w:pPr>
            <w:r>
              <w:rPr>
                <w:rFonts w:ascii="SimHei" w:eastAsia="黑体" w:hAnsi="SimHei" w:hint="eastAsia"/>
                <w:szCs w:val="21"/>
              </w:rPr>
              <w:t>工作的服从与配合情况</w:t>
            </w:r>
          </w:p>
        </w:tc>
        <w:tc>
          <w:tcPr>
            <w:tcW w:w="1008" w:type="dxa"/>
            <w:vAlign w:val="center"/>
          </w:tcPr>
          <w:p w:rsidR="00701744" w:rsidRDefault="00701744" w:rsidP="00EB562F">
            <w:pPr>
              <w:jc w:val="center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1008" w:type="dxa"/>
            <w:gridSpan w:val="2"/>
            <w:vAlign w:val="center"/>
          </w:tcPr>
          <w:p w:rsidR="00701744" w:rsidRDefault="00701744" w:rsidP="00EB562F">
            <w:pPr>
              <w:jc w:val="center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1008" w:type="dxa"/>
            <w:vAlign w:val="center"/>
          </w:tcPr>
          <w:p w:rsidR="00701744" w:rsidRDefault="00701744" w:rsidP="00EB562F">
            <w:pPr>
              <w:jc w:val="center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1008" w:type="dxa"/>
            <w:gridSpan w:val="2"/>
            <w:vAlign w:val="center"/>
          </w:tcPr>
          <w:p w:rsidR="00701744" w:rsidRDefault="00701744" w:rsidP="00EB562F">
            <w:pPr>
              <w:jc w:val="center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1008" w:type="dxa"/>
            <w:tcBorders>
              <w:right w:val="single" w:sz="12" w:space="0" w:color="auto"/>
            </w:tcBorders>
            <w:vAlign w:val="center"/>
          </w:tcPr>
          <w:p w:rsidR="00701744" w:rsidRDefault="00701744" w:rsidP="00EB562F">
            <w:pPr>
              <w:jc w:val="center"/>
              <w:rPr>
                <w:rFonts w:ascii="黑体" w:eastAsia="黑体" w:hAnsi="宋体"/>
                <w:szCs w:val="21"/>
              </w:rPr>
            </w:pPr>
          </w:p>
        </w:tc>
      </w:tr>
      <w:tr w:rsidR="00701744" w:rsidTr="00EB562F">
        <w:trPr>
          <w:cantSplit/>
          <w:trHeight w:val="465"/>
        </w:trPr>
        <w:tc>
          <w:tcPr>
            <w:tcW w:w="648" w:type="dxa"/>
            <w:vMerge/>
            <w:tcBorders>
              <w:left w:val="single" w:sz="12" w:space="0" w:color="auto"/>
            </w:tcBorders>
            <w:vAlign w:val="center"/>
          </w:tcPr>
          <w:p w:rsidR="00701744" w:rsidRDefault="00701744" w:rsidP="00EB562F">
            <w:pPr>
              <w:jc w:val="center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4500" w:type="dxa"/>
            <w:gridSpan w:val="5"/>
            <w:vAlign w:val="center"/>
          </w:tcPr>
          <w:p w:rsidR="00701744" w:rsidRDefault="00701744" w:rsidP="00EB562F">
            <w:pPr>
              <w:rPr>
                <w:rFonts w:ascii="黑体" w:eastAsia="黑体" w:hAnsi="宋体"/>
                <w:szCs w:val="21"/>
              </w:rPr>
            </w:pPr>
            <w:r>
              <w:rPr>
                <w:rFonts w:ascii="SimHei" w:eastAsia="黑体" w:hAnsi="SimHei" w:hint="eastAsia"/>
                <w:szCs w:val="21"/>
              </w:rPr>
              <w:t>遵守公司各项规章制度及出勤情况</w:t>
            </w:r>
          </w:p>
        </w:tc>
        <w:tc>
          <w:tcPr>
            <w:tcW w:w="1008" w:type="dxa"/>
            <w:vAlign w:val="center"/>
          </w:tcPr>
          <w:p w:rsidR="00701744" w:rsidRDefault="00701744" w:rsidP="00EB562F">
            <w:pPr>
              <w:jc w:val="center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1008" w:type="dxa"/>
            <w:gridSpan w:val="2"/>
            <w:vAlign w:val="center"/>
          </w:tcPr>
          <w:p w:rsidR="00701744" w:rsidRDefault="00701744" w:rsidP="00EB562F">
            <w:pPr>
              <w:jc w:val="center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1008" w:type="dxa"/>
            <w:vAlign w:val="center"/>
          </w:tcPr>
          <w:p w:rsidR="00701744" w:rsidRDefault="00701744" w:rsidP="00EB562F">
            <w:pPr>
              <w:jc w:val="center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1008" w:type="dxa"/>
            <w:gridSpan w:val="2"/>
            <w:vAlign w:val="center"/>
          </w:tcPr>
          <w:p w:rsidR="00701744" w:rsidRDefault="00701744" w:rsidP="00EB562F">
            <w:pPr>
              <w:jc w:val="center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1008" w:type="dxa"/>
            <w:tcBorders>
              <w:right w:val="single" w:sz="12" w:space="0" w:color="auto"/>
            </w:tcBorders>
            <w:vAlign w:val="center"/>
          </w:tcPr>
          <w:p w:rsidR="00701744" w:rsidRDefault="00701744" w:rsidP="00EB562F">
            <w:pPr>
              <w:jc w:val="center"/>
              <w:rPr>
                <w:rFonts w:ascii="黑体" w:eastAsia="黑体" w:hAnsi="宋体"/>
                <w:szCs w:val="21"/>
              </w:rPr>
            </w:pPr>
          </w:p>
        </w:tc>
      </w:tr>
      <w:tr w:rsidR="00701744" w:rsidTr="00EB562F">
        <w:trPr>
          <w:cantSplit/>
          <w:trHeight w:val="465"/>
        </w:trPr>
        <w:tc>
          <w:tcPr>
            <w:tcW w:w="648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701744" w:rsidRDefault="00701744" w:rsidP="00EB562F">
            <w:pPr>
              <w:jc w:val="center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4500" w:type="dxa"/>
            <w:gridSpan w:val="5"/>
            <w:tcBorders>
              <w:bottom w:val="single" w:sz="4" w:space="0" w:color="auto"/>
            </w:tcBorders>
            <w:vAlign w:val="center"/>
          </w:tcPr>
          <w:p w:rsidR="00701744" w:rsidRDefault="00701744" w:rsidP="00EB562F">
            <w:pPr>
              <w:rPr>
                <w:rFonts w:ascii="黑体" w:eastAsia="黑体" w:hAnsi="宋体"/>
                <w:szCs w:val="21"/>
              </w:rPr>
            </w:pPr>
            <w:r>
              <w:rPr>
                <w:rFonts w:ascii="SimHei" w:eastAsia="黑体" w:hAnsi="SimHei" w:hint="eastAsia"/>
                <w:szCs w:val="21"/>
              </w:rPr>
              <w:t>对公司及企业文化的认识程度</w:t>
            </w:r>
          </w:p>
        </w:tc>
        <w:tc>
          <w:tcPr>
            <w:tcW w:w="1008" w:type="dxa"/>
            <w:tcBorders>
              <w:bottom w:val="single" w:sz="4" w:space="0" w:color="auto"/>
            </w:tcBorders>
            <w:vAlign w:val="center"/>
          </w:tcPr>
          <w:p w:rsidR="00701744" w:rsidRDefault="00701744" w:rsidP="00EB562F">
            <w:pPr>
              <w:jc w:val="center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1008" w:type="dxa"/>
            <w:gridSpan w:val="2"/>
            <w:tcBorders>
              <w:bottom w:val="single" w:sz="4" w:space="0" w:color="auto"/>
            </w:tcBorders>
            <w:vAlign w:val="center"/>
          </w:tcPr>
          <w:p w:rsidR="00701744" w:rsidRDefault="00701744" w:rsidP="00EB562F">
            <w:pPr>
              <w:jc w:val="center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1008" w:type="dxa"/>
            <w:tcBorders>
              <w:bottom w:val="single" w:sz="4" w:space="0" w:color="auto"/>
            </w:tcBorders>
            <w:vAlign w:val="center"/>
          </w:tcPr>
          <w:p w:rsidR="00701744" w:rsidRDefault="00701744" w:rsidP="00EB562F">
            <w:pPr>
              <w:jc w:val="center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1008" w:type="dxa"/>
            <w:gridSpan w:val="2"/>
            <w:tcBorders>
              <w:bottom w:val="single" w:sz="4" w:space="0" w:color="auto"/>
            </w:tcBorders>
            <w:vAlign w:val="center"/>
          </w:tcPr>
          <w:p w:rsidR="00701744" w:rsidRDefault="00701744" w:rsidP="00EB562F">
            <w:pPr>
              <w:jc w:val="center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100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701744" w:rsidRDefault="00701744" w:rsidP="00EB562F">
            <w:pPr>
              <w:jc w:val="center"/>
              <w:rPr>
                <w:rFonts w:ascii="黑体" w:eastAsia="黑体" w:hAnsi="宋体"/>
                <w:szCs w:val="21"/>
              </w:rPr>
            </w:pPr>
          </w:p>
        </w:tc>
      </w:tr>
      <w:tr w:rsidR="00701744" w:rsidTr="00EB562F">
        <w:trPr>
          <w:cantSplit/>
          <w:trHeight w:val="792"/>
        </w:trPr>
        <w:tc>
          <w:tcPr>
            <w:tcW w:w="64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01744" w:rsidRDefault="00701744" w:rsidP="00EB562F">
            <w:pPr>
              <w:jc w:val="center"/>
              <w:rPr>
                <w:rFonts w:ascii="黑体" w:eastAsia="黑体" w:hAnsi="宋体"/>
                <w:szCs w:val="21"/>
              </w:rPr>
            </w:pPr>
            <w:r>
              <w:rPr>
                <w:rFonts w:ascii="SimHei" w:eastAsia="黑体" w:hAnsi="SimHei" w:hint="eastAsia"/>
                <w:szCs w:val="21"/>
              </w:rPr>
              <w:t>综合评判</w:t>
            </w:r>
          </w:p>
        </w:tc>
        <w:tc>
          <w:tcPr>
            <w:tcW w:w="9540" w:type="dxa"/>
            <w:gridSpan w:val="1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01744" w:rsidRDefault="00701744" w:rsidP="00EB562F">
            <w:pPr>
              <w:jc w:val="center"/>
              <w:rPr>
                <w:rFonts w:ascii="黑体" w:eastAsia="黑体" w:hAnsi="宋体"/>
                <w:szCs w:val="21"/>
              </w:rPr>
            </w:pPr>
            <w:r>
              <w:rPr>
                <w:rFonts w:ascii="SimHei" w:eastAsia="黑体" w:hAnsi="SimHei" w:hint="eastAsia"/>
                <w:szCs w:val="21"/>
              </w:rPr>
              <w:t>□ 优秀      □ 良好      □ 合格      □ 较差</w:t>
            </w:r>
          </w:p>
        </w:tc>
      </w:tr>
      <w:tr w:rsidR="00701744" w:rsidTr="00EB562F">
        <w:trPr>
          <w:cantSplit/>
          <w:trHeight w:val="2583"/>
        </w:trPr>
        <w:tc>
          <w:tcPr>
            <w:tcW w:w="64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01744" w:rsidRDefault="00701744" w:rsidP="00EB562F">
            <w:pPr>
              <w:jc w:val="center"/>
              <w:rPr>
                <w:rFonts w:ascii="黑体" w:eastAsia="黑体" w:hAnsi="宋体"/>
                <w:szCs w:val="21"/>
              </w:rPr>
            </w:pPr>
            <w:r>
              <w:rPr>
                <w:rFonts w:ascii="SimHei" w:eastAsia="黑体" w:hAnsi="SimHei" w:hint="eastAsia"/>
                <w:szCs w:val="21"/>
              </w:rPr>
              <w:t>部门经理评估意见</w:t>
            </w:r>
          </w:p>
        </w:tc>
        <w:tc>
          <w:tcPr>
            <w:tcW w:w="9540" w:type="dxa"/>
            <w:gridSpan w:val="1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01744" w:rsidRDefault="00701744" w:rsidP="00EB562F">
            <w:pPr>
              <w:rPr>
                <w:rFonts w:ascii="黑体" w:eastAsia="黑体" w:hAnsi="宋体"/>
                <w:szCs w:val="21"/>
              </w:rPr>
            </w:pPr>
            <w:r>
              <w:rPr>
                <w:rFonts w:ascii="SimHei" w:eastAsia="黑体" w:hAnsi="SimHei" w:hint="eastAsia"/>
                <w:szCs w:val="21"/>
              </w:rPr>
              <w:t>综合评估意见：</w:t>
            </w:r>
          </w:p>
          <w:p w:rsidR="00701744" w:rsidRDefault="00701744" w:rsidP="00EB562F">
            <w:pPr>
              <w:rPr>
                <w:rFonts w:ascii="黑体" w:eastAsia="黑体" w:hAnsi="宋体"/>
                <w:szCs w:val="21"/>
              </w:rPr>
            </w:pPr>
          </w:p>
          <w:p w:rsidR="00701744" w:rsidRDefault="00701744" w:rsidP="00EB562F">
            <w:pPr>
              <w:rPr>
                <w:rFonts w:ascii="黑体" w:eastAsia="黑体" w:hAnsi="宋体"/>
                <w:szCs w:val="21"/>
              </w:rPr>
            </w:pPr>
          </w:p>
          <w:p w:rsidR="00701744" w:rsidRDefault="00701744" w:rsidP="00EB562F">
            <w:pPr>
              <w:rPr>
                <w:rFonts w:ascii="黑体" w:eastAsia="黑体" w:hAnsi="宋体"/>
                <w:szCs w:val="21"/>
              </w:rPr>
            </w:pPr>
          </w:p>
          <w:p w:rsidR="00701744" w:rsidRDefault="00701744" w:rsidP="00EB562F">
            <w:pPr>
              <w:rPr>
                <w:rFonts w:ascii="黑体" w:eastAsia="黑体" w:hAnsi="宋体"/>
                <w:szCs w:val="21"/>
              </w:rPr>
            </w:pPr>
          </w:p>
          <w:p w:rsidR="00701744" w:rsidRDefault="00701744" w:rsidP="00EB562F">
            <w:pPr>
              <w:rPr>
                <w:rFonts w:ascii="黑体" w:eastAsia="黑体" w:hAnsi="宋体"/>
                <w:szCs w:val="21"/>
              </w:rPr>
            </w:pPr>
          </w:p>
          <w:p w:rsidR="00701744" w:rsidRDefault="00701744" w:rsidP="00EB562F">
            <w:pPr>
              <w:ind w:firstLineChars="2200" w:firstLine="4620"/>
              <w:rPr>
                <w:rFonts w:ascii="黑体" w:eastAsia="黑体" w:hAnsi="宋体"/>
                <w:szCs w:val="21"/>
              </w:rPr>
            </w:pPr>
            <w:r>
              <w:rPr>
                <w:rFonts w:ascii="SimHei" w:eastAsia="黑体" w:hAnsi="SimHei" w:hint="eastAsia"/>
                <w:szCs w:val="21"/>
              </w:rPr>
              <w:t>签字：</w:t>
            </w:r>
            <w:r w:rsidRPr="000372CD">
              <w:rPr>
                <w:rFonts w:ascii="SimHei" w:eastAsia="黑体" w:hAnsi="SimHei" w:hint="eastAsia"/>
                <w:szCs w:val="21"/>
                <w:u w:val="single"/>
              </w:rPr>
              <w:t xml:space="preserve">                </w:t>
            </w:r>
            <w:r>
              <w:rPr>
                <w:rFonts w:ascii="SimHei" w:eastAsia="黑体" w:hAnsi="SimHei" w:hint="eastAsia"/>
                <w:szCs w:val="21"/>
              </w:rPr>
              <w:t>日期：</w:t>
            </w:r>
            <w:r w:rsidRPr="000372CD">
              <w:rPr>
                <w:rFonts w:ascii="SimHei" w:eastAsia="黑体" w:hAnsi="SimHei" w:hint="eastAsia"/>
                <w:szCs w:val="21"/>
                <w:u w:val="single"/>
              </w:rPr>
              <w:t xml:space="preserve">              </w:t>
            </w:r>
          </w:p>
        </w:tc>
      </w:tr>
      <w:tr w:rsidR="00701744" w:rsidTr="00EB562F">
        <w:trPr>
          <w:cantSplit/>
          <w:trHeight w:val="1115"/>
        </w:trPr>
        <w:tc>
          <w:tcPr>
            <w:tcW w:w="648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701744" w:rsidRDefault="00701744" w:rsidP="00EB562F">
            <w:pPr>
              <w:jc w:val="center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9540" w:type="dxa"/>
            <w:gridSpan w:val="1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701744" w:rsidRDefault="00701744" w:rsidP="00EB562F">
            <w:pPr>
              <w:rPr>
                <w:rFonts w:ascii="黑体" w:eastAsia="黑体" w:hAnsi="宋体"/>
                <w:szCs w:val="21"/>
              </w:rPr>
            </w:pPr>
            <w:r>
              <w:rPr>
                <w:rFonts w:ascii="SimHei" w:eastAsia="黑体" w:hAnsi="SimHei" w:hint="eastAsia"/>
                <w:szCs w:val="21"/>
              </w:rPr>
              <w:t>建议类别：    □ 提前转正，转正日期：</w:t>
            </w:r>
            <w:r>
              <w:rPr>
                <w:rFonts w:ascii="SimHei" w:eastAsia="黑体" w:hAnsi="SimHei" w:hint="eastAsia"/>
                <w:szCs w:val="21"/>
                <w:u w:val="single"/>
              </w:rPr>
              <w:t xml:space="preserve">         </w:t>
            </w:r>
            <w:r>
              <w:rPr>
                <w:rFonts w:ascii="SimHei" w:eastAsia="黑体" w:hAnsi="SimHei" w:hint="eastAsia"/>
                <w:szCs w:val="21"/>
              </w:rPr>
              <w:t>年</w:t>
            </w:r>
            <w:r>
              <w:rPr>
                <w:rFonts w:ascii="SimHei" w:eastAsia="黑体" w:hAnsi="SimHei" w:hint="eastAsia"/>
                <w:szCs w:val="21"/>
                <w:u w:val="single"/>
              </w:rPr>
              <w:t xml:space="preserve">    </w:t>
            </w:r>
            <w:r>
              <w:rPr>
                <w:rFonts w:ascii="SimHei" w:eastAsia="黑体" w:hAnsi="SimHei" w:hint="eastAsia"/>
                <w:szCs w:val="21"/>
              </w:rPr>
              <w:t>月</w:t>
            </w:r>
            <w:r>
              <w:rPr>
                <w:rFonts w:ascii="SimHei" w:eastAsia="黑体" w:hAnsi="SimHei" w:hint="eastAsia"/>
                <w:szCs w:val="21"/>
                <w:u w:val="single"/>
              </w:rPr>
              <w:t xml:space="preserve">    </w:t>
            </w:r>
            <w:r>
              <w:rPr>
                <w:rFonts w:ascii="SimHei" w:eastAsia="黑体" w:hAnsi="SimHei" w:hint="eastAsia"/>
                <w:szCs w:val="21"/>
              </w:rPr>
              <w:t>日     □ 按期转正</w:t>
            </w:r>
          </w:p>
          <w:p w:rsidR="00701744" w:rsidRDefault="00701744" w:rsidP="00EB562F">
            <w:pPr>
              <w:ind w:firstLineChars="700" w:firstLine="1470"/>
              <w:rPr>
                <w:rFonts w:ascii="黑体" w:eastAsia="黑体" w:hAnsi="宋体"/>
                <w:szCs w:val="21"/>
              </w:rPr>
            </w:pPr>
            <w:r>
              <w:rPr>
                <w:rFonts w:ascii="SimHei" w:eastAsia="黑体" w:hAnsi="SimHei" w:hint="eastAsia"/>
                <w:szCs w:val="21"/>
              </w:rPr>
              <w:t>□ 建议延长试用期     □ 建议转换其他岗位试用      □ 解除劳动合同</w:t>
            </w:r>
          </w:p>
        </w:tc>
      </w:tr>
      <w:tr w:rsidR="00701744" w:rsidTr="00EB562F">
        <w:trPr>
          <w:cantSplit/>
          <w:trHeight w:val="513"/>
        </w:trPr>
        <w:tc>
          <w:tcPr>
            <w:tcW w:w="10188" w:type="dxa"/>
            <w:gridSpan w:val="13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:rsidR="00701744" w:rsidRDefault="00701744" w:rsidP="00EB562F">
            <w:pPr>
              <w:jc w:val="center"/>
              <w:rPr>
                <w:rFonts w:ascii="黑体" w:eastAsia="黑体" w:hAnsi="宋体"/>
                <w:b/>
                <w:szCs w:val="21"/>
              </w:rPr>
            </w:pPr>
            <w:r>
              <w:rPr>
                <w:rFonts w:ascii="SimHei" w:eastAsia="黑体" w:hAnsi="SimHei" w:hint="eastAsia"/>
                <w:b/>
                <w:szCs w:val="21"/>
              </w:rPr>
              <w:t>综 合 考 评</w:t>
            </w:r>
          </w:p>
        </w:tc>
      </w:tr>
      <w:tr w:rsidR="00701744" w:rsidTr="00EB562F">
        <w:trPr>
          <w:cantSplit/>
          <w:trHeight w:val="2674"/>
        </w:trPr>
        <w:tc>
          <w:tcPr>
            <w:tcW w:w="648" w:type="dxa"/>
            <w:tcBorders>
              <w:left w:val="single" w:sz="12" w:space="0" w:color="auto"/>
            </w:tcBorders>
            <w:vAlign w:val="center"/>
          </w:tcPr>
          <w:p w:rsidR="00701744" w:rsidRDefault="00701744" w:rsidP="00EB562F">
            <w:pPr>
              <w:jc w:val="center"/>
              <w:rPr>
                <w:rFonts w:ascii="黑体" w:eastAsia="黑体" w:hAnsi="宋体"/>
                <w:szCs w:val="21"/>
              </w:rPr>
            </w:pPr>
            <w:r>
              <w:rPr>
                <w:rFonts w:ascii="SimHei" w:eastAsia="黑体" w:hAnsi="SimHei" w:hint="eastAsia"/>
                <w:szCs w:val="21"/>
              </w:rPr>
              <w:t>人力资源部门意见</w:t>
            </w:r>
          </w:p>
        </w:tc>
        <w:tc>
          <w:tcPr>
            <w:tcW w:w="9540" w:type="dxa"/>
            <w:gridSpan w:val="12"/>
            <w:tcBorders>
              <w:right w:val="single" w:sz="12" w:space="0" w:color="auto"/>
            </w:tcBorders>
          </w:tcPr>
          <w:p w:rsidR="00701744" w:rsidRDefault="00701744" w:rsidP="00EB562F">
            <w:pPr>
              <w:rPr>
                <w:rFonts w:ascii="黑体" w:eastAsia="黑体" w:hAnsi="宋体"/>
                <w:szCs w:val="21"/>
              </w:rPr>
            </w:pPr>
          </w:p>
          <w:p w:rsidR="00701744" w:rsidRDefault="00701744" w:rsidP="00EB562F">
            <w:pPr>
              <w:rPr>
                <w:rFonts w:ascii="黑体" w:eastAsia="黑体" w:hAnsi="宋体"/>
                <w:szCs w:val="21"/>
              </w:rPr>
            </w:pPr>
            <w:r>
              <w:rPr>
                <w:rFonts w:ascii="SimHei" w:eastAsia="黑体" w:hAnsi="SimHei" w:hint="eastAsia"/>
                <w:szCs w:val="21"/>
              </w:rPr>
              <w:t>综合评估意见：</w:t>
            </w:r>
          </w:p>
          <w:p w:rsidR="00701744" w:rsidRDefault="00701744" w:rsidP="00EB562F">
            <w:pPr>
              <w:rPr>
                <w:rFonts w:ascii="黑体" w:eastAsia="黑体" w:hAnsi="宋体"/>
                <w:szCs w:val="21"/>
              </w:rPr>
            </w:pPr>
          </w:p>
          <w:p w:rsidR="00701744" w:rsidRDefault="00701744" w:rsidP="00EB562F">
            <w:pPr>
              <w:rPr>
                <w:rFonts w:ascii="黑体" w:eastAsia="黑体" w:hAnsi="宋体"/>
                <w:szCs w:val="21"/>
              </w:rPr>
            </w:pPr>
          </w:p>
          <w:p w:rsidR="00701744" w:rsidRDefault="00701744" w:rsidP="00EB562F">
            <w:pPr>
              <w:rPr>
                <w:rFonts w:ascii="黑体" w:eastAsia="黑体" w:hAnsi="宋体"/>
                <w:szCs w:val="21"/>
              </w:rPr>
            </w:pPr>
          </w:p>
          <w:p w:rsidR="00701744" w:rsidRDefault="00701744" w:rsidP="00EB562F">
            <w:pPr>
              <w:rPr>
                <w:rFonts w:ascii="黑体" w:eastAsia="黑体" w:hAnsi="宋体"/>
                <w:szCs w:val="21"/>
              </w:rPr>
            </w:pPr>
          </w:p>
          <w:p w:rsidR="00701744" w:rsidRDefault="00701744" w:rsidP="00EB562F">
            <w:pPr>
              <w:rPr>
                <w:rFonts w:ascii="黑体" w:eastAsia="黑体" w:hAnsi="宋体"/>
                <w:szCs w:val="21"/>
              </w:rPr>
            </w:pPr>
          </w:p>
          <w:p w:rsidR="00701744" w:rsidRDefault="00701744" w:rsidP="00EB562F">
            <w:pPr>
              <w:ind w:firstLine="4620"/>
              <w:rPr>
                <w:rFonts w:ascii="黑体" w:eastAsia="黑体" w:hAnsi="宋体"/>
                <w:szCs w:val="21"/>
              </w:rPr>
            </w:pPr>
            <w:r>
              <w:rPr>
                <w:rFonts w:ascii="SimHei" w:eastAsia="黑体" w:hAnsi="SimHei" w:hint="eastAsia"/>
                <w:szCs w:val="21"/>
              </w:rPr>
              <w:t>签字：</w:t>
            </w:r>
            <w:r w:rsidRPr="000372CD">
              <w:rPr>
                <w:rFonts w:ascii="SimHei" w:eastAsia="黑体" w:hAnsi="SimHei" w:hint="eastAsia"/>
                <w:szCs w:val="21"/>
                <w:u w:val="single"/>
              </w:rPr>
              <w:t xml:space="preserve">                </w:t>
            </w:r>
            <w:r>
              <w:rPr>
                <w:rFonts w:ascii="SimHei" w:eastAsia="黑体" w:hAnsi="SimHei" w:hint="eastAsia"/>
                <w:szCs w:val="21"/>
              </w:rPr>
              <w:t>日期：</w:t>
            </w:r>
            <w:r w:rsidRPr="000372CD">
              <w:rPr>
                <w:rFonts w:ascii="SimHei" w:eastAsia="黑体" w:hAnsi="SimHei" w:hint="eastAsia"/>
                <w:szCs w:val="21"/>
                <w:u w:val="single"/>
              </w:rPr>
              <w:t xml:space="preserve">              </w:t>
            </w:r>
            <w:r>
              <w:rPr>
                <w:rFonts w:ascii="SimHei" w:eastAsia="黑体" w:hAnsi="SimHei" w:hint="eastAsia"/>
                <w:szCs w:val="21"/>
              </w:rPr>
              <w:t xml:space="preserve"> </w:t>
            </w:r>
          </w:p>
        </w:tc>
      </w:tr>
      <w:tr w:rsidR="00701744" w:rsidTr="00EB562F">
        <w:trPr>
          <w:cantSplit/>
          <w:trHeight w:val="3102"/>
        </w:trPr>
        <w:tc>
          <w:tcPr>
            <w:tcW w:w="648" w:type="dxa"/>
            <w:tcBorders>
              <w:left w:val="single" w:sz="12" w:space="0" w:color="auto"/>
            </w:tcBorders>
            <w:vAlign w:val="center"/>
          </w:tcPr>
          <w:p w:rsidR="00701744" w:rsidRDefault="00701744" w:rsidP="00EB562F">
            <w:pPr>
              <w:jc w:val="center"/>
              <w:rPr>
                <w:rFonts w:ascii="黑体" w:eastAsia="黑体" w:hAnsi="宋体"/>
                <w:szCs w:val="21"/>
              </w:rPr>
            </w:pPr>
            <w:r>
              <w:rPr>
                <w:rFonts w:ascii="SimHei" w:eastAsia="黑体" w:hAnsi="SimHei" w:hint="eastAsia"/>
                <w:szCs w:val="21"/>
              </w:rPr>
              <w:t>公司领导评估</w:t>
            </w:r>
          </w:p>
          <w:p w:rsidR="00701744" w:rsidRDefault="00701744" w:rsidP="00EB562F">
            <w:pPr>
              <w:jc w:val="center"/>
              <w:rPr>
                <w:rFonts w:ascii="黑体" w:eastAsia="黑体" w:hAnsi="宋体"/>
                <w:szCs w:val="21"/>
              </w:rPr>
            </w:pPr>
            <w:r>
              <w:rPr>
                <w:rFonts w:ascii="SimHei" w:eastAsia="黑体" w:hAnsi="SimHei" w:hint="eastAsia"/>
                <w:szCs w:val="21"/>
              </w:rPr>
              <w:t>意见</w:t>
            </w:r>
          </w:p>
        </w:tc>
        <w:tc>
          <w:tcPr>
            <w:tcW w:w="9540" w:type="dxa"/>
            <w:gridSpan w:val="12"/>
            <w:tcBorders>
              <w:right w:val="single" w:sz="12" w:space="0" w:color="auto"/>
            </w:tcBorders>
          </w:tcPr>
          <w:p w:rsidR="00701744" w:rsidRDefault="00701744" w:rsidP="00EB562F">
            <w:pPr>
              <w:rPr>
                <w:rFonts w:ascii="黑体" w:eastAsia="黑体" w:hAnsi="宋体"/>
                <w:szCs w:val="21"/>
              </w:rPr>
            </w:pPr>
          </w:p>
          <w:p w:rsidR="00701744" w:rsidRDefault="00701744" w:rsidP="00EB562F">
            <w:pPr>
              <w:rPr>
                <w:rFonts w:ascii="黑体" w:eastAsia="黑体" w:hAnsi="宋体"/>
                <w:szCs w:val="21"/>
              </w:rPr>
            </w:pPr>
            <w:r>
              <w:rPr>
                <w:rFonts w:ascii="SimHei" w:eastAsia="黑体" w:hAnsi="SimHei" w:hint="eastAsia"/>
                <w:szCs w:val="21"/>
              </w:rPr>
              <w:t>综合评估意见：</w:t>
            </w:r>
          </w:p>
          <w:p w:rsidR="00701744" w:rsidRDefault="00701744" w:rsidP="00EB562F">
            <w:pPr>
              <w:rPr>
                <w:rFonts w:ascii="黑体" w:eastAsia="黑体" w:hAnsi="宋体"/>
                <w:szCs w:val="21"/>
              </w:rPr>
            </w:pPr>
          </w:p>
          <w:p w:rsidR="00701744" w:rsidRDefault="00701744" w:rsidP="00EB562F">
            <w:pPr>
              <w:rPr>
                <w:rFonts w:ascii="黑体" w:eastAsia="黑体" w:hAnsi="宋体"/>
                <w:szCs w:val="21"/>
              </w:rPr>
            </w:pPr>
          </w:p>
          <w:p w:rsidR="00701744" w:rsidRDefault="00701744" w:rsidP="00EB562F">
            <w:pPr>
              <w:rPr>
                <w:rFonts w:ascii="黑体" w:eastAsia="黑体" w:hAnsi="宋体"/>
                <w:szCs w:val="21"/>
              </w:rPr>
            </w:pPr>
          </w:p>
          <w:p w:rsidR="00701744" w:rsidRDefault="00701744" w:rsidP="00EB562F">
            <w:pPr>
              <w:rPr>
                <w:rFonts w:ascii="黑体" w:eastAsia="黑体" w:hAnsi="宋体"/>
                <w:szCs w:val="21"/>
              </w:rPr>
            </w:pPr>
          </w:p>
          <w:p w:rsidR="00701744" w:rsidRDefault="00701744" w:rsidP="00EB562F">
            <w:pPr>
              <w:rPr>
                <w:rFonts w:ascii="黑体" w:eastAsia="黑体" w:hAnsi="宋体"/>
                <w:szCs w:val="21"/>
              </w:rPr>
            </w:pPr>
          </w:p>
          <w:p w:rsidR="00701744" w:rsidRDefault="00701744" w:rsidP="00EB562F">
            <w:pPr>
              <w:rPr>
                <w:rFonts w:ascii="黑体" w:eastAsia="黑体" w:hAnsi="宋体"/>
                <w:szCs w:val="21"/>
              </w:rPr>
            </w:pPr>
          </w:p>
          <w:p w:rsidR="00701744" w:rsidRDefault="00701744" w:rsidP="00EB562F">
            <w:pPr>
              <w:ind w:firstLine="4620"/>
              <w:rPr>
                <w:rFonts w:ascii="黑体" w:eastAsia="黑体" w:hAnsi="宋体"/>
                <w:szCs w:val="21"/>
              </w:rPr>
            </w:pPr>
            <w:r>
              <w:rPr>
                <w:rFonts w:ascii="SimHei" w:eastAsia="黑体" w:hAnsi="SimHei" w:hint="eastAsia"/>
                <w:szCs w:val="21"/>
              </w:rPr>
              <w:t>签字：</w:t>
            </w:r>
            <w:r w:rsidRPr="000372CD">
              <w:rPr>
                <w:rFonts w:ascii="SimHei" w:eastAsia="黑体" w:hAnsi="SimHei" w:hint="eastAsia"/>
                <w:szCs w:val="21"/>
                <w:u w:val="single"/>
              </w:rPr>
              <w:t xml:space="preserve">                </w:t>
            </w:r>
            <w:r>
              <w:rPr>
                <w:rFonts w:ascii="SimHei" w:eastAsia="黑体" w:hAnsi="SimHei" w:hint="eastAsia"/>
                <w:szCs w:val="21"/>
              </w:rPr>
              <w:t>日期：</w:t>
            </w:r>
            <w:r w:rsidRPr="000372CD">
              <w:rPr>
                <w:rFonts w:ascii="SimHei" w:eastAsia="黑体" w:hAnsi="SimHei" w:hint="eastAsia"/>
                <w:szCs w:val="21"/>
                <w:u w:val="single"/>
              </w:rPr>
              <w:t xml:space="preserve">              </w:t>
            </w:r>
            <w:r>
              <w:rPr>
                <w:rFonts w:ascii="SimHei" w:eastAsia="黑体" w:hAnsi="SimHei" w:hint="eastAsia"/>
                <w:szCs w:val="21"/>
              </w:rPr>
              <w:t xml:space="preserve"> </w:t>
            </w:r>
          </w:p>
        </w:tc>
      </w:tr>
      <w:tr w:rsidR="00701744" w:rsidTr="00EB562F">
        <w:trPr>
          <w:cantSplit/>
          <w:trHeight w:val="1241"/>
        </w:trPr>
        <w:tc>
          <w:tcPr>
            <w:tcW w:w="64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01744" w:rsidRDefault="00701744" w:rsidP="00EB562F">
            <w:pPr>
              <w:jc w:val="center"/>
              <w:rPr>
                <w:rFonts w:ascii="黑体" w:eastAsia="黑体" w:hAnsi="宋体"/>
                <w:szCs w:val="21"/>
              </w:rPr>
            </w:pPr>
            <w:r>
              <w:rPr>
                <w:rFonts w:ascii="SimHei" w:eastAsia="黑体" w:hAnsi="SimHei" w:hint="eastAsia"/>
                <w:szCs w:val="21"/>
              </w:rPr>
              <w:t>备注</w:t>
            </w:r>
          </w:p>
        </w:tc>
        <w:tc>
          <w:tcPr>
            <w:tcW w:w="9540" w:type="dxa"/>
            <w:gridSpan w:val="1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01744" w:rsidRDefault="00701744" w:rsidP="00EB562F">
            <w:pPr>
              <w:jc w:val="center"/>
              <w:rPr>
                <w:rFonts w:ascii="黑体" w:eastAsia="黑体" w:hAnsi="宋体"/>
                <w:szCs w:val="21"/>
              </w:rPr>
            </w:pPr>
          </w:p>
        </w:tc>
      </w:tr>
    </w:tbl>
    <w:p w:rsidR="00701744" w:rsidRDefault="00701744" w:rsidP="00F8237A"/>
    <w:p w:rsidR="00701744" w:rsidRDefault="00701744" w:rsidP="00F8237A"/>
    <w:sectPr w:rsidR="00701744" w:rsidSect="00701744">
      <w:pgSz w:w="11906" w:h="16838"/>
      <w:pgMar w:top="1418" w:right="1134" w:bottom="1418" w:left="1134" w:header="851" w:footer="3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6FF7" w:rsidRDefault="00156FF7" w:rsidP="00F8237A">
      <w:r>
        <w:separator/>
      </w:r>
    </w:p>
  </w:endnote>
  <w:endnote w:type="continuationSeparator" w:id="0">
    <w:p w:rsidR="00156FF7" w:rsidRDefault="00156FF7" w:rsidP="00F82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charset w:val="86"/>
    <w:family w:val="modern"/>
    <w:pitch w:val="fixed"/>
    <w:sig w:usb0="00000001" w:usb1="080E0000" w:usb2="00000010" w:usb3="00000000" w:csb0="00040000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6FF7" w:rsidRDefault="00156FF7" w:rsidP="00F8237A">
      <w:r>
        <w:separator/>
      </w:r>
    </w:p>
  </w:footnote>
  <w:footnote w:type="continuationSeparator" w:id="0">
    <w:p w:rsidR="00156FF7" w:rsidRDefault="00156FF7" w:rsidP="00F823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2B612E"/>
    <w:multiLevelType w:val="hybridMultilevel"/>
    <w:tmpl w:val="9B42B8A2"/>
    <w:lvl w:ilvl="0" w:tplc="094C0A3A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Bidi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120" fillcolor="white">
      <v:fill color="white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8237A"/>
    <w:rsid w:val="00026CBE"/>
    <w:rsid w:val="00063A21"/>
    <w:rsid w:val="00156FF7"/>
    <w:rsid w:val="00274C6F"/>
    <w:rsid w:val="00701744"/>
    <w:rsid w:val="008544F9"/>
    <w:rsid w:val="00CB3747"/>
    <w:rsid w:val="00E30BE8"/>
    <w:rsid w:val="00F82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20" fillcolor="white">
      <v:fill color="white"/>
      <o:colormenu v:ext="edit" fillcolor="none" strokecolor="none"/>
    </o:shapedefaults>
    <o:shapelayout v:ext="edit">
      <o:idmap v:ext="edit" data="2"/>
      <o:rules v:ext="edit">
        <o:r id="V:Rule12" type="connector" idref="#_x0000_s2097"/>
        <o:r id="V:Rule13" type="connector" idref="#_x0000_s2103"/>
        <o:r id="V:Rule14" type="connector" idref="#_x0000_s2118"/>
        <o:r id="V:Rule15" type="connector" idref="#_x0000_s2106"/>
        <o:r id="V:Rule16" type="connector" idref="#_x0000_s2104"/>
        <o:r id="V:Rule17" type="connector" idref="#_x0000_s2108"/>
        <o:r id="V:Rule18" type="connector" idref="#_x0000_s2096"/>
        <o:r id="V:Rule19" type="connector" idref="#_x0000_s2095"/>
        <o:r id="V:Rule20" type="connector" idref="#_x0000_s2117"/>
        <o:r id="V:Rule21" type="connector" idref="#_x0000_s2115"/>
        <o:r id="V:Rule22" type="connector" idref="#_x0000_s2094"/>
      </o:rules>
      <o:regrouptable v:ext="edit">
        <o:entry new="1" old="0"/>
      </o:regrouptable>
    </o:shapelayout>
  </w:shapeDefaults>
  <w:decimalSymbol w:val="."/>
  <w:listSeparator w:val=","/>
  <w15:docId w15:val="{80D89B39-A987-42D0-A2C2-D9AF62CFF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017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23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8237A"/>
    <w:rPr>
      <w:sz w:val="18"/>
      <w:szCs w:val="18"/>
    </w:rPr>
  </w:style>
  <w:style w:type="paragraph" w:styleId="a5">
    <w:name w:val="footer"/>
    <w:basedOn w:val="a"/>
    <w:link w:val="a6"/>
    <w:unhideWhenUsed/>
    <w:rsid w:val="00F823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F8237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8544F9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8544F9"/>
    <w:rPr>
      <w:sz w:val="18"/>
      <w:szCs w:val="18"/>
    </w:rPr>
  </w:style>
  <w:style w:type="paragraph" w:styleId="a9">
    <w:name w:val="List Paragraph"/>
    <w:basedOn w:val="a"/>
    <w:uiPriority w:val="34"/>
    <w:qFormat/>
    <w:rsid w:val="00E30BE8"/>
    <w:pPr>
      <w:ind w:firstLineChars="200" w:firstLine="420"/>
    </w:pPr>
  </w:style>
  <w:style w:type="paragraph" w:customStyle="1" w:styleId="GB2312">
    <w:name w:val="样式 楷体_GB2312 四号 加粗 居中"/>
    <w:basedOn w:val="a"/>
    <w:rsid w:val="00701744"/>
    <w:pPr>
      <w:jc w:val="center"/>
    </w:pPr>
    <w:rPr>
      <w:rFonts w:ascii="楷体_GB2312" w:eastAsia="楷体_GB2312" w:hAnsi="Times New Roman" w:cs="Times New Roman"/>
      <w:bCs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B508CA-9B15-47AE-BE94-04FB64579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347</TotalTime>
  <Pages>6</Pages>
  <Words>1578</Words>
  <Characters>1604</Characters>
  <Application>Microsoft Office Word</Application>
  <DocSecurity>0</DocSecurity>
  <Lines>478</Lines>
  <Paragraphs>159</Paragraphs>
  <ScaleCrop>false</ScaleCrop>
  <Company>DEEP IN</Company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DEEP IN</dc:creator>
  <cp:keywords/>
  <dc:description/>
  <cp:lastModifiedBy>胡敏</cp:lastModifiedBy>
  <cp:revision>13</cp:revision>
  <dcterms:created xsi:type="dcterms:W3CDTF">2012-04-06T01:35:00Z</dcterms:created>
  <dcterms:modified xsi:type="dcterms:W3CDTF">2017-08-09T13:04:00Z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  <property fmtid="{D5CDD505-2E9C-101B-9397-08002B2CF9AE}" pid="3" name="KSOTemplateUUID">
    <vt:lpwstr>v1.0_mb_QR53Zp1u/I0Dhc7OlJ6VNw==</vt:lpwstr>
  </property>
</Properties>
</file>